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906C70" w:rsidRPr="00E33A3A" w:rsidRDefault="00906C70" w:rsidP="00906C70">
      <w:pPr>
        <w:spacing w:line="360" w:lineRule="auto"/>
        <w:jc w:val="center"/>
        <w:rPr>
          <w:noProof/>
          <w:color w:val="000000"/>
          <w:sz w:val="28"/>
          <w:szCs w:val="24"/>
        </w:rPr>
      </w:pPr>
    </w:p>
    <w:p w:rsidR="00906C70" w:rsidRPr="00E33A3A" w:rsidRDefault="00906C70"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7F4EC8" w:rsidRPr="00E33A3A" w:rsidRDefault="007F4EC8" w:rsidP="00906C70">
      <w:pPr>
        <w:spacing w:line="360" w:lineRule="auto"/>
        <w:jc w:val="center"/>
        <w:rPr>
          <w:noProof/>
          <w:color w:val="000000"/>
          <w:sz w:val="28"/>
          <w:szCs w:val="24"/>
        </w:rPr>
      </w:pPr>
    </w:p>
    <w:p w:rsidR="00906C70" w:rsidRPr="00E33A3A" w:rsidRDefault="00906C70" w:rsidP="00906C70">
      <w:pPr>
        <w:spacing w:line="360" w:lineRule="auto"/>
        <w:jc w:val="center"/>
        <w:rPr>
          <w:noProof/>
          <w:color w:val="000000"/>
          <w:sz w:val="28"/>
          <w:szCs w:val="24"/>
        </w:rPr>
      </w:pPr>
      <w:r w:rsidRPr="00E33A3A">
        <w:rPr>
          <w:noProof/>
          <w:color w:val="000000"/>
          <w:sz w:val="28"/>
          <w:szCs w:val="24"/>
        </w:rPr>
        <w:t>Дипломная работа</w:t>
      </w:r>
    </w:p>
    <w:p w:rsidR="007F4EC8" w:rsidRPr="00E33A3A" w:rsidRDefault="007F4EC8" w:rsidP="00906C70">
      <w:pPr>
        <w:spacing w:line="360" w:lineRule="auto"/>
        <w:jc w:val="center"/>
        <w:rPr>
          <w:b/>
          <w:noProof/>
          <w:color w:val="000000"/>
          <w:sz w:val="28"/>
          <w:szCs w:val="24"/>
        </w:rPr>
      </w:pPr>
      <w:r w:rsidRPr="00E33A3A">
        <w:rPr>
          <w:b/>
          <w:noProof/>
          <w:color w:val="000000"/>
          <w:sz w:val="28"/>
          <w:szCs w:val="24"/>
        </w:rPr>
        <w:t>Разработка системы автоматического контроля уровня сыпучих материалов в цилиндрическом резервуаре</w:t>
      </w:r>
    </w:p>
    <w:p w:rsidR="007F4EC8"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7F4EC8" w:rsidRPr="00E33A3A">
        <w:rPr>
          <w:noProof/>
          <w:color w:val="000000"/>
          <w:sz w:val="28"/>
          <w:szCs w:val="24"/>
        </w:rPr>
        <w:lastRenderedPageBreak/>
        <w:t>Реферат</w:t>
      </w:r>
    </w:p>
    <w:p w:rsidR="007F4EC8" w:rsidRPr="00E33A3A" w:rsidRDefault="007F4EC8" w:rsidP="00906C70">
      <w:pPr>
        <w:spacing w:line="360" w:lineRule="auto"/>
        <w:ind w:firstLine="709"/>
        <w:jc w:val="both"/>
        <w:rPr>
          <w:noProof/>
          <w:color w:val="000000"/>
          <w:sz w:val="28"/>
          <w:szCs w:val="24"/>
        </w:rPr>
      </w:pP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 xml:space="preserve">Дипломный проект 127 с., 33 рис., 11 табл., 23 источника, 1 прил. </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УЛЬТРАЗВУК, УЛЬТРАЗВУКОВЫЕ КОЛЕБАНИЯ, ТЕРМОДАТЧИК, 1-Wire, ИМПУЛЬС, ГЕНЕРАТОР.</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Объектом разработки является система, измеряющая уровень сыпучих материалов при помощи излучения и приёма отражённого ультразвукового сигнала.</w:t>
      </w:r>
      <w:r w:rsidR="00906C70" w:rsidRPr="00E33A3A">
        <w:rPr>
          <w:noProof/>
          <w:color w:val="000000"/>
          <w:sz w:val="28"/>
          <w:szCs w:val="24"/>
        </w:rPr>
        <w:t xml:space="preserve"> </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Целью настоящей разработки является проектирование системы,</w:t>
      </w:r>
      <w:r w:rsidR="00906C70" w:rsidRPr="00E33A3A">
        <w:rPr>
          <w:noProof/>
          <w:color w:val="000000"/>
          <w:sz w:val="28"/>
          <w:szCs w:val="24"/>
        </w:rPr>
        <w:t xml:space="preserve"> </w:t>
      </w:r>
      <w:r w:rsidRPr="00E33A3A">
        <w:rPr>
          <w:noProof/>
          <w:color w:val="000000"/>
          <w:sz w:val="28"/>
          <w:szCs w:val="24"/>
        </w:rPr>
        <w:t>выбор схемы прибора, написание для него программного обеспечения. А также, обеспечение лёгкости в эксплуатации этого прибора.</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В процессе проектирования системы проводилась настройка аналоговой части устройства. Обработка данных была симулирована в специализированной программе компьютера по разработке программного обеспечения для AVR микроконтроллеров.</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Данная система контроля имеет широкий круг применения в промышленности и быту. Имеет нейтральное воздействие на исследуемый материал и пожаробезопасен.</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Пояснительная записка к дипломному проекту выполнена в текстовом редакторе Microsoft Word 2007.</w:t>
      </w:r>
    </w:p>
    <w:p w:rsidR="00906C70" w:rsidRPr="00E33A3A" w:rsidRDefault="00906C70" w:rsidP="00906C70">
      <w:pPr>
        <w:spacing w:line="360" w:lineRule="auto"/>
        <w:ind w:firstLine="709"/>
        <w:jc w:val="both"/>
        <w:rPr>
          <w:noProof/>
          <w:color w:val="000000"/>
          <w:sz w:val="28"/>
          <w:szCs w:val="24"/>
        </w:rPr>
      </w:pP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Abstract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 xml:space="preserve">The degree project 127 with., 33 fig., 11 tab., 23 sources, 1 enc. </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ULTRASOUND, ULTRASONIC FLUCTUATIONS, THERMODE, 1-Wire, THE IMPULSE, THE GENERATOR.</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Object of development is the system measuring a level of loose materials by means of radiation and reception of the reflected ultrasonic signal.</w:t>
      </w:r>
      <w:r w:rsidR="00906C70" w:rsidRPr="00E33A3A">
        <w:rPr>
          <w:noProof/>
          <w:color w:val="000000"/>
          <w:sz w:val="28"/>
          <w:szCs w:val="24"/>
        </w:rPr>
        <w:t xml:space="preserve"> </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The purpose of the present development is designing system, a choice of a circuitry of the instrument, a writing for it the software. And also, maintenance of ease in operation of this device.</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During designing system adjustment of an analog part of the device was spent. Data processing has been feigned in the specialized program of a computer on development of the software for AVR microcontrollers.</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The given monitoring system has the broad audience of application in the industry and a life. Has neutral influence on an investigated material and it is fireproof.</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The explanatory note to the degree project is executed in text editor Microsoft Word 2007.</w:t>
      </w:r>
    </w:p>
    <w:p w:rsidR="007F4EC8" w:rsidRPr="00E33A3A" w:rsidRDefault="007F4EC8" w:rsidP="00906C70">
      <w:pPr>
        <w:spacing w:line="360" w:lineRule="auto"/>
        <w:ind w:firstLine="709"/>
        <w:jc w:val="both"/>
        <w:rPr>
          <w:noProof/>
          <w:color w:val="000000"/>
          <w:sz w:val="28"/>
          <w:szCs w:val="24"/>
        </w:rPr>
      </w:pPr>
    </w:p>
    <w:p w:rsidR="001C459D"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AA57F0" w:rsidRPr="00E33A3A">
        <w:rPr>
          <w:noProof/>
          <w:color w:val="000000"/>
          <w:sz w:val="28"/>
          <w:szCs w:val="24"/>
        </w:rPr>
        <w:t>1</w:t>
      </w:r>
      <w:r w:rsidRPr="00E33A3A">
        <w:rPr>
          <w:noProof/>
          <w:color w:val="000000"/>
          <w:sz w:val="28"/>
          <w:szCs w:val="24"/>
        </w:rPr>
        <w:t>.</w:t>
      </w:r>
      <w:r w:rsidR="000B0AFB" w:rsidRPr="00E33A3A">
        <w:rPr>
          <w:noProof/>
          <w:color w:val="000000"/>
          <w:sz w:val="28"/>
          <w:szCs w:val="24"/>
        </w:rPr>
        <w:t xml:space="preserve"> </w:t>
      </w:r>
      <w:r w:rsidR="001C459D" w:rsidRPr="00E33A3A">
        <w:rPr>
          <w:noProof/>
          <w:color w:val="000000"/>
          <w:sz w:val="28"/>
          <w:szCs w:val="24"/>
        </w:rPr>
        <w:t>Введение</w:t>
      </w:r>
    </w:p>
    <w:p w:rsidR="00906C70" w:rsidRPr="00E33A3A" w:rsidRDefault="00906C70" w:rsidP="00906C70">
      <w:pPr>
        <w:spacing w:line="360" w:lineRule="auto"/>
        <w:ind w:firstLine="709"/>
        <w:jc w:val="both"/>
        <w:rPr>
          <w:noProof/>
          <w:color w:val="000000"/>
          <w:sz w:val="28"/>
          <w:szCs w:val="24"/>
        </w:rPr>
      </w:pPr>
    </w:p>
    <w:p w:rsidR="001C459D" w:rsidRPr="00E33A3A" w:rsidRDefault="001C459D" w:rsidP="00906C70">
      <w:pPr>
        <w:spacing w:line="360" w:lineRule="auto"/>
        <w:ind w:firstLine="709"/>
        <w:jc w:val="both"/>
        <w:rPr>
          <w:noProof/>
          <w:color w:val="000000"/>
          <w:sz w:val="28"/>
          <w:szCs w:val="24"/>
        </w:rPr>
      </w:pPr>
      <w:r w:rsidRPr="00E33A3A">
        <w:rPr>
          <w:noProof/>
          <w:color w:val="000000"/>
          <w:sz w:val="28"/>
          <w:szCs w:val="24"/>
        </w:rPr>
        <w:t>Управление технологическими процессами во многих отраслях промышленности связан с измерениями уровня жидкости или сыпучих материалов в тех или иных резервуарах, цистерн и т.д. Современные системы автоматизации производства требуют статистических и информационных данных, позволяющие оценить затраты, предотвратить убытки, оптимизировать управление производственным процессом, повысить эффе</w:t>
      </w:r>
      <w:r w:rsidR="00665ED8" w:rsidRPr="00E33A3A">
        <w:rPr>
          <w:noProof/>
          <w:color w:val="000000"/>
          <w:sz w:val="28"/>
          <w:szCs w:val="24"/>
        </w:rPr>
        <w:t>ктивность использования сырья (расходомеры</w:t>
      </w:r>
      <w:r w:rsidRPr="00E33A3A">
        <w:rPr>
          <w:noProof/>
          <w:color w:val="000000"/>
          <w:sz w:val="28"/>
          <w:szCs w:val="24"/>
        </w:rPr>
        <w:t>). Это постоянно возрастающий спрос на информацию приводит к необходимости применения в системах контроля не простых сигнализаторов, а средств, обеспечивающих непрерывное измерение.</w:t>
      </w:r>
    </w:p>
    <w:p w:rsidR="001C459D" w:rsidRPr="00E33A3A" w:rsidRDefault="001C459D" w:rsidP="00906C70">
      <w:pPr>
        <w:spacing w:line="360" w:lineRule="auto"/>
        <w:ind w:firstLine="709"/>
        <w:jc w:val="both"/>
        <w:rPr>
          <w:noProof/>
          <w:color w:val="000000"/>
          <w:sz w:val="28"/>
          <w:szCs w:val="24"/>
        </w:rPr>
      </w:pPr>
      <w:r w:rsidRPr="00E33A3A">
        <w:rPr>
          <w:noProof/>
          <w:color w:val="000000"/>
          <w:sz w:val="28"/>
          <w:szCs w:val="24"/>
        </w:rPr>
        <w:t>В последнее время контроль</w:t>
      </w:r>
      <w:r w:rsidR="00C45124" w:rsidRPr="00E33A3A">
        <w:rPr>
          <w:noProof/>
          <w:color w:val="000000"/>
          <w:sz w:val="28"/>
          <w:szCs w:val="24"/>
        </w:rPr>
        <w:t xml:space="preserve"> </w:t>
      </w:r>
      <w:r w:rsidRPr="00E33A3A">
        <w:rPr>
          <w:noProof/>
          <w:color w:val="000000"/>
          <w:sz w:val="28"/>
          <w:szCs w:val="24"/>
        </w:rPr>
        <w:t>за уровнем жидких продуктов в технологических емкостях приобрёл особо важное значение с точки зрения обеспечения безопасности производства и точного автоматизированного учёта ресурсов и материалов. Для решения этой задачи перспективным является использование уровнемеров. К приборам для измерения уровня заполнения ёмкостей и сосудов предъявляются различные требования: в одних случаях требуется только сигнализировать о достижении определённого предельного значения, в других необходимо проводить непрерывное измерение уровня заполнения. Существует широкая номенклатура средств измерения уровня, использующих различные физические методы.</w:t>
      </w:r>
      <w:r w:rsidR="00906C70" w:rsidRPr="00E33A3A">
        <w:rPr>
          <w:noProof/>
          <w:color w:val="000000"/>
          <w:sz w:val="28"/>
          <w:szCs w:val="24"/>
        </w:rPr>
        <w:t xml:space="preserve"> </w:t>
      </w:r>
      <w:r w:rsidRPr="00E33A3A">
        <w:rPr>
          <w:noProof/>
          <w:color w:val="000000"/>
          <w:sz w:val="28"/>
          <w:szCs w:val="24"/>
        </w:rPr>
        <w:t>Наибольшее распространение получили локационные ультразвуковые и радиолокационные уровнемеры, обеспечивающие наилучшие точностные характеристики. При выборе уровнемера необходимо учитывать такие химические и физические свойства контролируемой среды, как</w:t>
      </w:r>
      <w:r w:rsidR="00906C70" w:rsidRPr="00E33A3A">
        <w:rPr>
          <w:noProof/>
          <w:color w:val="000000"/>
          <w:sz w:val="28"/>
          <w:szCs w:val="24"/>
        </w:rPr>
        <w:t xml:space="preserve"> </w:t>
      </w:r>
      <w:r w:rsidRPr="00E33A3A">
        <w:rPr>
          <w:noProof/>
          <w:color w:val="000000"/>
          <w:sz w:val="28"/>
          <w:szCs w:val="24"/>
        </w:rPr>
        <w:t>температура, влажность (для воздуха), вязкость, сыпучесть, электрическая проводимость и др.</w:t>
      </w:r>
    </w:p>
    <w:p w:rsidR="001C459D" w:rsidRPr="00E33A3A" w:rsidRDefault="00C934F6" w:rsidP="00906C70">
      <w:pPr>
        <w:spacing w:line="360" w:lineRule="auto"/>
        <w:ind w:firstLine="709"/>
        <w:jc w:val="both"/>
        <w:rPr>
          <w:noProof/>
          <w:color w:val="000000"/>
          <w:sz w:val="28"/>
          <w:szCs w:val="24"/>
        </w:rPr>
      </w:pPr>
      <w:r w:rsidRPr="00E33A3A">
        <w:rPr>
          <w:noProof/>
          <w:color w:val="000000"/>
          <w:sz w:val="28"/>
          <w:szCs w:val="24"/>
        </w:rPr>
        <w:t>Однако,</w:t>
      </w:r>
      <w:r w:rsidR="00906C70" w:rsidRPr="00E33A3A">
        <w:rPr>
          <w:noProof/>
          <w:color w:val="000000"/>
          <w:sz w:val="28"/>
          <w:szCs w:val="24"/>
        </w:rPr>
        <w:t xml:space="preserve"> </w:t>
      </w:r>
      <w:r w:rsidR="001C459D" w:rsidRPr="00E33A3A">
        <w:rPr>
          <w:noProof/>
          <w:color w:val="000000"/>
          <w:sz w:val="28"/>
          <w:szCs w:val="24"/>
        </w:rPr>
        <w:t>применение ультразвука не ограничивается</w:t>
      </w:r>
      <w:r w:rsidR="00906C70" w:rsidRPr="00E33A3A">
        <w:rPr>
          <w:noProof/>
          <w:color w:val="000000"/>
          <w:sz w:val="28"/>
          <w:szCs w:val="24"/>
        </w:rPr>
        <w:t xml:space="preserve"> </w:t>
      </w:r>
      <w:r w:rsidR="001C459D" w:rsidRPr="00E33A3A">
        <w:rPr>
          <w:noProof/>
          <w:color w:val="000000"/>
          <w:sz w:val="28"/>
          <w:szCs w:val="24"/>
        </w:rPr>
        <w:t>уровнемерами и расходомерами, он также очень широко применяется в медицине для выявления различных заболеваний и отклонений размеров, функций каких – либо органов и частей организма; для сварки полимеров и др.</w:t>
      </w:r>
      <w:r w:rsidR="00906C70" w:rsidRPr="00E33A3A">
        <w:rPr>
          <w:noProof/>
          <w:color w:val="000000"/>
          <w:sz w:val="28"/>
          <w:szCs w:val="24"/>
        </w:rPr>
        <w:t xml:space="preserve"> </w:t>
      </w:r>
      <w:r w:rsidR="001C459D" w:rsidRPr="00E33A3A">
        <w:rPr>
          <w:noProof/>
          <w:color w:val="000000"/>
          <w:sz w:val="28"/>
          <w:szCs w:val="24"/>
        </w:rPr>
        <w:t>Но «медицинский» ультразвук высокочастотный (до 10МГц), в отличие от промышленного ультразвука (обычно от 30 кГц до 500 кГц).</w:t>
      </w:r>
    </w:p>
    <w:p w:rsidR="001C459D" w:rsidRPr="00E33A3A" w:rsidRDefault="001C459D" w:rsidP="00906C70">
      <w:pPr>
        <w:spacing w:line="360" w:lineRule="auto"/>
        <w:ind w:firstLine="709"/>
        <w:jc w:val="both"/>
        <w:rPr>
          <w:noProof/>
          <w:color w:val="000000"/>
          <w:sz w:val="28"/>
          <w:szCs w:val="24"/>
        </w:rPr>
      </w:pPr>
      <w:r w:rsidRPr="00E33A3A">
        <w:rPr>
          <w:noProof/>
          <w:color w:val="000000"/>
          <w:sz w:val="28"/>
          <w:szCs w:val="24"/>
        </w:rPr>
        <w:t>В нашем случае рассматривается только промышленный ультразвук. Ультразвуком также «просвечивают» сварные швы труб различных трубопроводов на выявление дефектов в швах, так как этот метод контроля, в отличие от рентгеновского метода, безопасный. Но зачастую для выявления микротрещин на поверхностях труб применяют магнитный метод, основанный на намагничивании трубы и просмотр магнитного поля на его изменения, где присутствуют микротрещины.</w:t>
      </w:r>
    </w:p>
    <w:p w:rsidR="001C459D" w:rsidRPr="00E33A3A" w:rsidRDefault="001C459D" w:rsidP="00906C70">
      <w:pPr>
        <w:spacing w:line="360" w:lineRule="auto"/>
        <w:ind w:firstLine="709"/>
        <w:jc w:val="both"/>
        <w:rPr>
          <w:noProof/>
          <w:color w:val="000000"/>
          <w:sz w:val="28"/>
          <w:szCs w:val="24"/>
        </w:rPr>
      </w:pPr>
      <w:r w:rsidRPr="00E33A3A">
        <w:rPr>
          <w:noProof/>
          <w:color w:val="000000"/>
          <w:sz w:val="28"/>
          <w:szCs w:val="24"/>
        </w:rPr>
        <w:t>Ультразвук также применяется на автомобилях для измерения расстояния до соседних автомобилей в потоке машин, а также при парковке автомобиля для безопасности маневрирования.</w:t>
      </w:r>
    </w:p>
    <w:p w:rsidR="001C459D" w:rsidRPr="00E33A3A" w:rsidRDefault="001C459D" w:rsidP="00906C70">
      <w:pPr>
        <w:spacing w:line="360" w:lineRule="auto"/>
        <w:ind w:firstLine="709"/>
        <w:jc w:val="both"/>
        <w:rPr>
          <w:noProof/>
          <w:color w:val="000000"/>
          <w:sz w:val="28"/>
          <w:szCs w:val="24"/>
        </w:rPr>
      </w:pPr>
      <w:r w:rsidRPr="00E33A3A">
        <w:rPr>
          <w:noProof/>
          <w:color w:val="000000"/>
          <w:sz w:val="28"/>
          <w:szCs w:val="24"/>
        </w:rPr>
        <w:t>При необходимости измерения плотности или вязкости жидкостей также применяется ультразвуковой метод. Так как при разных плотностях жидкости скорость распространения звука разная, что является информационным параметром. Здесь измеряется время между испускающими импульсами и приёмными, при известной длине или высоте ёмкости, в которой находится жидкость.</w:t>
      </w:r>
    </w:p>
    <w:p w:rsidR="001C459D" w:rsidRPr="00E33A3A" w:rsidRDefault="001C459D" w:rsidP="00906C70">
      <w:pPr>
        <w:spacing w:line="360" w:lineRule="auto"/>
        <w:ind w:firstLine="709"/>
        <w:jc w:val="both"/>
        <w:rPr>
          <w:noProof/>
          <w:color w:val="000000"/>
          <w:sz w:val="28"/>
          <w:szCs w:val="24"/>
        </w:rPr>
      </w:pPr>
    </w:p>
    <w:p w:rsidR="00577B0A"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577B0A" w:rsidRPr="00E33A3A">
        <w:rPr>
          <w:noProof/>
          <w:color w:val="000000"/>
          <w:sz w:val="28"/>
          <w:szCs w:val="24"/>
        </w:rPr>
        <w:t>2</w:t>
      </w:r>
      <w:r w:rsidRPr="00E33A3A">
        <w:rPr>
          <w:noProof/>
          <w:color w:val="000000"/>
          <w:sz w:val="28"/>
          <w:szCs w:val="24"/>
        </w:rPr>
        <w:t>.</w:t>
      </w:r>
      <w:r w:rsidR="00577B0A" w:rsidRPr="00E33A3A">
        <w:rPr>
          <w:noProof/>
          <w:color w:val="000000"/>
          <w:sz w:val="28"/>
          <w:szCs w:val="24"/>
        </w:rPr>
        <w:t xml:space="preserve"> Основные методы непрерывного измерения уровня</w:t>
      </w:r>
    </w:p>
    <w:p w:rsidR="002E4066" w:rsidRPr="00E33A3A" w:rsidRDefault="002E4066" w:rsidP="00906C70">
      <w:pPr>
        <w:spacing w:line="360" w:lineRule="auto"/>
        <w:ind w:firstLine="709"/>
        <w:jc w:val="both"/>
        <w:rPr>
          <w:noProof/>
          <w:color w:val="000000"/>
          <w:sz w:val="28"/>
          <w:szCs w:val="24"/>
        </w:rPr>
      </w:pPr>
    </w:p>
    <w:p w:rsidR="00577B0A" w:rsidRPr="00E33A3A" w:rsidRDefault="00577B0A" w:rsidP="00906C70">
      <w:pPr>
        <w:spacing w:line="360" w:lineRule="auto"/>
        <w:ind w:firstLine="709"/>
        <w:jc w:val="both"/>
        <w:rPr>
          <w:noProof/>
          <w:color w:val="000000"/>
          <w:sz w:val="28"/>
          <w:szCs w:val="24"/>
        </w:rPr>
      </w:pPr>
      <w:r w:rsidRPr="00E33A3A">
        <w:rPr>
          <w:noProof/>
          <w:color w:val="000000"/>
          <w:sz w:val="28"/>
          <w:szCs w:val="24"/>
        </w:rPr>
        <w:t>Приборы для непрерывного контроля уровня жидких и сыпучих материалов создаются с применением различных физических принципов и методов измерения (таблица 2.1).</w:t>
      </w:r>
    </w:p>
    <w:p w:rsidR="0045368E" w:rsidRPr="00E33A3A" w:rsidRDefault="0045368E" w:rsidP="00906C70">
      <w:pPr>
        <w:spacing w:line="360" w:lineRule="auto"/>
        <w:ind w:firstLine="709"/>
        <w:jc w:val="both"/>
        <w:rPr>
          <w:noProof/>
          <w:color w:val="000000"/>
          <w:sz w:val="28"/>
          <w:szCs w:val="24"/>
        </w:rPr>
      </w:pPr>
    </w:p>
    <w:p w:rsidR="00FC617D" w:rsidRPr="00E33A3A" w:rsidRDefault="001924A5" w:rsidP="00906C70">
      <w:pPr>
        <w:spacing w:line="360" w:lineRule="auto"/>
        <w:ind w:firstLine="709"/>
        <w:jc w:val="both"/>
        <w:rPr>
          <w:noProof/>
          <w:color w:val="000000"/>
          <w:sz w:val="28"/>
          <w:szCs w:val="24"/>
        </w:rPr>
      </w:pPr>
      <w:r w:rsidRPr="00E33A3A">
        <w:rPr>
          <w:noProof/>
          <w:color w:val="000000"/>
          <w:sz w:val="28"/>
          <w:szCs w:val="24"/>
        </w:rPr>
        <w:t>Таблица 2.1 – Методы непрерывного измерения уровня</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49"/>
        <w:gridCol w:w="2473"/>
        <w:gridCol w:w="2649"/>
      </w:tblGrid>
      <w:tr w:rsidR="00906C70" w:rsidRPr="00E33A3A" w:rsidTr="00906C70">
        <w:trPr>
          <w:trHeight w:val="23"/>
        </w:trPr>
        <w:tc>
          <w:tcPr>
            <w:tcW w:w="2324" w:type="pct"/>
            <w:vMerge w:val="restart"/>
          </w:tcPr>
          <w:p w:rsidR="00577B0A" w:rsidRPr="00E33A3A" w:rsidRDefault="00577B0A" w:rsidP="00906C70">
            <w:pPr>
              <w:spacing w:line="360" w:lineRule="auto"/>
              <w:jc w:val="both"/>
              <w:rPr>
                <w:noProof/>
                <w:color w:val="000000"/>
                <w:szCs w:val="24"/>
              </w:rPr>
            </w:pPr>
            <w:r w:rsidRPr="00E33A3A">
              <w:rPr>
                <w:noProof/>
                <w:color w:val="000000"/>
                <w:szCs w:val="24"/>
              </w:rPr>
              <w:t>Метод</w:t>
            </w:r>
          </w:p>
        </w:tc>
        <w:tc>
          <w:tcPr>
            <w:tcW w:w="2676" w:type="pct"/>
            <w:gridSpan w:val="2"/>
          </w:tcPr>
          <w:p w:rsidR="00577B0A" w:rsidRPr="00E33A3A" w:rsidRDefault="00577B0A" w:rsidP="00906C70">
            <w:pPr>
              <w:spacing w:line="360" w:lineRule="auto"/>
              <w:jc w:val="both"/>
              <w:rPr>
                <w:noProof/>
                <w:color w:val="000000"/>
                <w:szCs w:val="24"/>
              </w:rPr>
            </w:pPr>
            <w:r w:rsidRPr="00E33A3A">
              <w:rPr>
                <w:noProof/>
                <w:color w:val="000000"/>
                <w:szCs w:val="24"/>
              </w:rPr>
              <w:t>Непрерывное измерение</w:t>
            </w:r>
          </w:p>
        </w:tc>
      </w:tr>
      <w:tr w:rsidR="00577B0A" w:rsidRPr="00E33A3A" w:rsidTr="00906C70">
        <w:trPr>
          <w:trHeight w:val="23"/>
        </w:trPr>
        <w:tc>
          <w:tcPr>
            <w:tcW w:w="2324" w:type="pct"/>
            <w:vMerge/>
          </w:tcPr>
          <w:p w:rsidR="00577B0A" w:rsidRPr="00E33A3A" w:rsidRDefault="00577B0A" w:rsidP="00906C70">
            <w:pPr>
              <w:spacing w:line="360" w:lineRule="auto"/>
              <w:jc w:val="both"/>
              <w:rPr>
                <w:noProof/>
                <w:color w:val="000000"/>
                <w:szCs w:val="24"/>
              </w:rPr>
            </w:pPr>
          </w:p>
        </w:tc>
        <w:tc>
          <w:tcPr>
            <w:tcW w:w="1292" w:type="pct"/>
          </w:tcPr>
          <w:p w:rsidR="00577B0A" w:rsidRPr="00E33A3A" w:rsidRDefault="00577B0A" w:rsidP="00906C70">
            <w:pPr>
              <w:spacing w:line="360" w:lineRule="auto"/>
              <w:jc w:val="both"/>
              <w:rPr>
                <w:noProof/>
                <w:color w:val="000000"/>
                <w:szCs w:val="24"/>
              </w:rPr>
            </w:pPr>
            <w:r w:rsidRPr="00E33A3A">
              <w:rPr>
                <w:noProof/>
                <w:color w:val="000000"/>
                <w:szCs w:val="24"/>
              </w:rPr>
              <w:t>Жидкости</w:t>
            </w:r>
          </w:p>
        </w:tc>
        <w:tc>
          <w:tcPr>
            <w:tcW w:w="1383" w:type="pct"/>
          </w:tcPr>
          <w:p w:rsidR="00C52775" w:rsidRPr="00E33A3A" w:rsidRDefault="00577B0A" w:rsidP="00906C70">
            <w:pPr>
              <w:spacing w:line="360" w:lineRule="auto"/>
              <w:jc w:val="both"/>
              <w:rPr>
                <w:noProof/>
                <w:color w:val="000000"/>
                <w:szCs w:val="24"/>
              </w:rPr>
            </w:pPr>
            <w:r w:rsidRPr="00E33A3A">
              <w:rPr>
                <w:noProof/>
                <w:color w:val="000000"/>
                <w:szCs w:val="24"/>
              </w:rPr>
              <w:t>Сыпучих</w:t>
            </w:r>
          </w:p>
          <w:p w:rsidR="00577B0A" w:rsidRPr="00E33A3A" w:rsidRDefault="00577B0A" w:rsidP="00906C70">
            <w:pPr>
              <w:spacing w:line="360" w:lineRule="auto"/>
              <w:jc w:val="both"/>
              <w:rPr>
                <w:noProof/>
                <w:color w:val="000000"/>
                <w:szCs w:val="24"/>
              </w:rPr>
            </w:pPr>
            <w:r w:rsidRPr="00E33A3A">
              <w:rPr>
                <w:noProof/>
                <w:color w:val="000000"/>
                <w:szCs w:val="24"/>
              </w:rPr>
              <w:t>материалов</w:t>
            </w:r>
          </w:p>
        </w:tc>
      </w:tr>
      <w:tr w:rsidR="00577B0A" w:rsidRPr="00E33A3A" w:rsidTr="00906C70">
        <w:trPr>
          <w:trHeight w:val="23"/>
        </w:trPr>
        <w:tc>
          <w:tcPr>
            <w:tcW w:w="2324" w:type="pct"/>
          </w:tcPr>
          <w:p w:rsidR="00577B0A" w:rsidRPr="00E33A3A" w:rsidRDefault="00577B0A" w:rsidP="00906C70">
            <w:pPr>
              <w:spacing w:line="360" w:lineRule="auto"/>
              <w:jc w:val="both"/>
              <w:rPr>
                <w:noProof/>
                <w:color w:val="000000"/>
                <w:szCs w:val="24"/>
              </w:rPr>
            </w:pPr>
            <w:r w:rsidRPr="00E33A3A">
              <w:rPr>
                <w:noProof/>
                <w:color w:val="000000"/>
                <w:szCs w:val="24"/>
              </w:rPr>
              <w:t>Гидростатический</w:t>
            </w:r>
          </w:p>
        </w:tc>
        <w:tc>
          <w:tcPr>
            <w:tcW w:w="1292" w:type="pct"/>
          </w:tcPr>
          <w:p w:rsidR="00577B0A" w:rsidRPr="00E33A3A" w:rsidRDefault="00577B0A" w:rsidP="00906C70">
            <w:pPr>
              <w:spacing w:line="360" w:lineRule="auto"/>
              <w:jc w:val="both"/>
              <w:rPr>
                <w:noProof/>
                <w:color w:val="000000"/>
                <w:szCs w:val="24"/>
              </w:rPr>
            </w:pPr>
            <w:r w:rsidRPr="00E33A3A">
              <w:rPr>
                <w:noProof/>
                <w:color w:val="000000"/>
                <w:szCs w:val="24"/>
              </w:rPr>
              <w:t>да</w:t>
            </w:r>
          </w:p>
        </w:tc>
        <w:tc>
          <w:tcPr>
            <w:tcW w:w="1383" w:type="pct"/>
          </w:tcPr>
          <w:p w:rsidR="00577B0A" w:rsidRPr="00E33A3A" w:rsidRDefault="00156308" w:rsidP="00906C70">
            <w:pPr>
              <w:spacing w:line="360" w:lineRule="auto"/>
              <w:jc w:val="both"/>
              <w:rPr>
                <w:noProof/>
                <w:color w:val="000000"/>
                <w:szCs w:val="24"/>
              </w:rPr>
            </w:pPr>
            <w:r w:rsidRPr="00E33A3A">
              <w:rPr>
                <w:noProof/>
                <w:color w:val="000000"/>
                <w:szCs w:val="24"/>
              </w:rPr>
              <w:t>Н</w:t>
            </w:r>
            <w:r w:rsidR="00577B0A" w:rsidRPr="00E33A3A">
              <w:rPr>
                <w:noProof/>
                <w:color w:val="000000"/>
                <w:szCs w:val="24"/>
              </w:rPr>
              <w:t>ет</w:t>
            </w:r>
          </w:p>
        </w:tc>
      </w:tr>
      <w:tr w:rsidR="00577B0A" w:rsidRPr="00E33A3A" w:rsidTr="00906C70">
        <w:trPr>
          <w:trHeight w:val="23"/>
        </w:trPr>
        <w:tc>
          <w:tcPr>
            <w:tcW w:w="2324" w:type="pct"/>
          </w:tcPr>
          <w:p w:rsidR="00577B0A" w:rsidRPr="00E33A3A" w:rsidRDefault="00577B0A" w:rsidP="00906C70">
            <w:pPr>
              <w:spacing w:line="360" w:lineRule="auto"/>
              <w:jc w:val="both"/>
              <w:rPr>
                <w:noProof/>
                <w:color w:val="000000"/>
                <w:szCs w:val="24"/>
              </w:rPr>
            </w:pPr>
            <w:r w:rsidRPr="00E33A3A">
              <w:rPr>
                <w:noProof/>
                <w:color w:val="000000"/>
                <w:szCs w:val="24"/>
              </w:rPr>
              <w:t>Ультразвуковой</w:t>
            </w:r>
          </w:p>
        </w:tc>
        <w:tc>
          <w:tcPr>
            <w:tcW w:w="1292" w:type="pct"/>
          </w:tcPr>
          <w:p w:rsidR="00577B0A" w:rsidRPr="00E33A3A" w:rsidRDefault="00577B0A" w:rsidP="00906C70">
            <w:pPr>
              <w:spacing w:line="360" w:lineRule="auto"/>
              <w:jc w:val="both"/>
              <w:rPr>
                <w:noProof/>
                <w:color w:val="000000"/>
                <w:szCs w:val="24"/>
              </w:rPr>
            </w:pPr>
            <w:r w:rsidRPr="00E33A3A">
              <w:rPr>
                <w:noProof/>
                <w:color w:val="000000"/>
                <w:szCs w:val="24"/>
              </w:rPr>
              <w:t>да</w:t>
            </w:r>
          </w:p>
        </w:tc>
        <w:tc>
          <w:tcPr>
            <w:tcW w:w="1383" w:type="pct"/>
          </w:tcPr>
          <w:p w:rsidR="00577B0A" w:rsidRPr="00E33A3A" w:rsidRDefault="00156308" w:rsidP="00906C70">
            <w:pPr>
              <w:spacing w:line="360" w:lineRule="auto"/>
              <w:jc w:val="both"/>
              <w:rPr>
                <w:noProof/>
                <w:color w:val="000000"/>
                <w:szCs w:val="24"/>
              </w:rPr>
            </w:pPr>
            <w:r w:rsidRPr="00E33A3A">
              <w:rPr>
                <w:noProof/>
                <w:color w:val="000000"/>
                <w:szCs w:val="24"/>
              </w:rPr>
              <w:t>Д</w:t>
            </w:r>
            <w:r w:rsidR="00577B0A" w:rsidRPr="00E33A3A">
              <w:rPr>
                <w:noProof/>
                <w:color w:val="000000"/>
                <w:szCs w:val="24"/>
              </w:rPr>
              <w:t>а</w:t>
            </w:r>
          </w:p>
        </w:tc>
      </w:tr>
      <w:tr w:rsidR="00577B0A" w:rsidRPr="00E33A3A" w:rsidTr="00906C70">
        <w:trPr>
          <w:trHeight w:val="23"/>
        </w:trPr>
        <w:tc>
          <w:tcPr>
            <w:tcW w:w="2324" w:type="pct"/>
          </w:tcPr>
          <w:p w:rsidR="00577B0A" w:rsidRPr="00E33A3A" w:rsidRDefault="00577B0A" w:rsidP="00906C70">
            <w:pPr>
              <w:spacing w:line="360" w:lineRule="auto"/>
              <w:jc w:val="both"/>
              <w:rPr>
                <w:noProof/>
                <w:color w:val="000000"/>
                <w:szCs w:val="24"/>
              </w:rPr>
            </w:pPr>
            <w:r w:rsidRPr="00E33A3A">
              <w:rPr>
                <w:noProof/>
                <w:color w:val="000000"/>
                <w:szCs w:val="24"/>
              </w:rPr>
              <w:t>С использованием погружных зондов</w:t>
            </w:r>
          </w:p>
        </w:tc>
        <w:tc>
          <w:tcPr>
            <w:tcW w:w="1292" w:type="pct"/>
          </w:tcPr>
          <w:p w:rsidR="00577B0A" w:rsidRPr="00E33A3A" w:rsidRDefault="001924A5" w:rsidP="00906C70">
            <w:pPr>
              <w:spacing w:line="360" w:lineRule="auto"/>
              <w:jc w:val="both"/>
              <w:rPr>
                <w:noProof/>
                <w:color w:val="000000"/>
                <w:szCs w:val="24"/>
              </w:rPr>
            </w:pPr>
            <w:r w:rsidRPr="00E33A3A">
              <w:rPr>
                <w:noProof/>
                <w:color w:val="000000"/>
                <w:szCs w:val="24"/>
              </w:rPr>
              <w:t>д</w:t>
            </w:r>
            <w:r w:rsidR="00577B0A" w:rsidRPr="00E33A3A">
              <w:rPr>
                <w:noProof/>
                <w:color w:val="000000"/>
                <w:szCs w:val="24"/>
              </w:rPr>
              <w:t>а</w:t>
            </w:r>
          </w:p>
        </w:tc>
        <w:tc>
          <w:tcPr>
            <w:tcW w:w="1383" w:type="pct"/>
          </w:tcPr>
          <w:p w:rsidR="00577B0A" w:rsidRPr="00E33A3A" w:rsidRDefault="00156308" w:rsidP="00906C70">
            <w:pPr>
              <w:spacing w:line="360" w:lineRule="auto"/>
              <w:jc w:val="both"/>
              <w:rPr>
                <w:noProof/>
                <w:color w:val="000000"/>
                <w:szCs w:val="24"/>
              </w:rPr>
            </w:pPr>
            <w:r w:rsidRPr="00E33A3A">
              <w:rPr>
                <w:noProof/>
                <w:color w:val="000000"/>
                <w:szCs w:val="24"/>
              </w:rPr>
              <w:t>Н</w:t>
            </w:r>
            <w:r w:rsidR="00577B0A" w:rsidRPr="00E33A3A">
              <w:rPr>
                <w:noProof/>
                <w:color w:val="000000"/>
                <w:szCs w:val="24"/>
              </w:rPr>
              <w:t>ет</w:t>
            </w:r>
          </w:p>
        </w:tc>
      </w:tr>
      <w:tr w:rsidR="00577B0A" w:rsidRPr="00E33A3A" w:rsidTr="00906C70">
        <w:trPr>
          <w:trHeight w:val="23"/>
        </w:trPr>
        <w:tc>
          <w:tcPr>
            <w:tcW w:w="2324" w:type="pct"/>
          </w:tcPr>
          <w:p w:rsidR="00577B0A" w:rsidRPr="00E33A3A" w:rsidRDefault="00577B0A" w:rsidP="00906C70">
            <w:pPr>
              <w:spacing w:line="360" w:lineRule="auto"/>
              <w:jc w:val="both"/>
              <w:rPr>
                <w:noProof/>
                <w:color w:val="000000"/>
                <w:szCs w:val="24"/>
              </w:rPr>
            </w:pPr>
            <w:r w:rsidRPr="00E33A3A">
              <w:rPr>
                <w:noProof/>
                <w:color w:val="000000"/>
                <w:szCs w:val="24"/>
              </w:rPr>
              <w:t>Кондуктивный</w:t>
            </w:r>
          </w:p>
        </w:tc>
        <w:tc>
          <w:tcPr>
            <w:tcW w:w="1292" w:type="pct"/>
          </w:tcPr>
          <w:p w:rsidR="00577B0A" w:rsidRPr="00E33A3A" w:rsidRDefault="001924A5" w:rsidP="00906C70">
            <w:pPr>
              <w:spacing w:line="360" w:lineRule="auto"/>
              <w:jc w:val="both"/>
              <w:rPr>
                <w:noProof/>
                <w:color w:val="000000"/>
                <w:szCs w:val="24"/>
              </w:rPr>
            </w:pPr>
            <w:r w:rsidRPr="00E33A3A">
              <w:rPr>
                <w:noProof/>
                <w:color w:val="000000"/>
                <w:szCs w:val="24"/>
              </w:rPr>
              <w:t>д</w:t>
            </w:r>
            <w:r w:rsidR="00577B0A" w:rsidRPr="00E33A3A">
              <w:rPr>
                <w:noProof/>
                <w:color w:val="000000"/>
                <w:szCs w:val="24"/>
              </w:rPr>
              <w:t>а</w:t>
            </w:r>
          </w:p>
        </w:tc>
        <w:tc>
          <w:tcPr>
            <w:tcW w:w="1383" w:type="pct"/>
          </w:tcPr>
          <w:p w:rsidR="00577B0A" w:rsidRPr="00E33A3A" w:rsidRDefault="00156308" w:rsidP="00906C70">
            <w:pPr>
              <w:spacing w:line="360" w:lineRule="auto"/>
              <w:jc w:val="both"/>
              <w:rPr>
                <w:noProof/>
                <w:color w:val="000000"/>
                <w:szCs w:val="24"/>
              </w:rPr>
            </w:pPr>
            <w:r w:rsidRPr="00E33A3A">
              <w:rPr>
                <w:noProof/>
                <w:color w:val="000000"/>
                <w:szCs w:val="24"/>
              </w:rPr>
              <w:t>Н</w:t>
            </w:r>
            <w:r w:rsidR="00577B0A" w:rsidRPr="00E33A3A">
              <w:rPr>
                <w:noProof/>
                <w:color w:val="000000"/>
                <w:szCs w:val="24"/>
              </w:rPr>
              <w:t>ет</w:t>
            </w:r>
          </w:p>
        </w:tc>
      </w:tr>
      <w:tr w:rsidR="00577B0A" w:rsidRPr="00E33A3A" w:rsidTr="00906C70">
        <w:trPr>
          <w:trHeight w:val="23"/>
        </w:trPr>
        <w:tc>
          <w:tcPr>
            <w:tcW w:w="2324" w:type="pct"/>
          </w:tcPr>
          <w:p w:rsidR="00577B0A" w:rsidRPr="00E33A3A" w:rsidRDefault="00577B0A" w:rsidP="00906C70">
            <w:pPr>
              <w:spacing w:line="360" w:lineRule="auto"/>
              <w:jc w:val="both"/>
              <w:rPr>
                <w:noProof/>
                <w:color w:val="000000"/>
                <w:szCs w:val="24"/>
              </w:rPr>
            </w:pPr>
            <w:r w:rsidRPr="00E33A3A">
              <w:rPr>
                <w:noProof/>
                <w:color w:val="000000"/>
                <w:szCs w:val="24"/>
              </w:rPr>
              <w:t>Емкостной</w:t>
            </w:r>
          </w:p>
        </w:tc>
        <w:tc>
          <w:tcPr>
            <w:tcW w:w="1292" w:type="pct"/>
          </w:tcPr>
          <w:p w:rsidR="00577B0A" w:rsidRPr="00E33A3A" w:rsidRDefault="001924A5" w:rsidP="00906C70">
            <w:pPr>
              <w:spacing w:line="360" w:lineRule="auto"/>
              <w:jc w:val="both"/>
              <w:rPr>
                <w:noProof/>
                <w:color w:val="000000"/>
                <w:szCs w:val="24"/>
              </w:rPr>
            </w:pPr>
            <w:r w:rsidRPr="00E33A3A">
              <w:rPr>
                <w:noProof/>
                <w:color w:val="000000"/>
                <w:szCs w:val="24"/>
              </w:rPr>
              <w:t>д</w:t>
            </w:r>
            <w:r w:rsidR="00577B0A" w:rsidRPr="00E33A3A">
              <w:rPr>
                <w:noProof/>
                <w:color w:val="000000"/>
                <w:szCs w:val="24"/>
              </w:rPr>
              <w:t>а</w:t>
            </w:r>
          </w:p>
        </w:tc>
        <w:tc>
          <w:tcPr>
            <w:tcW w:w="1383" w:type="pct"/>
          </w:tcPr>
          <w:p w:rsidR="00577B0A" w:rsidRPr="00E33A3A" w:rsidRDefault="00156308" w:rsidP="00906C70">
            <w:pPr>
              <w:spacing w:line="360" w:lineRule="auto"/>
              <w:jc w:val="both"/>
              <w:rPr>
                <w:noProof/>
                <w:color w:val="000000"/>
                <w:szCs w:val="24"/>
              </w:rPr>
            </w:pPr>
            <w:r w:rsidRPr="00E33A3A">
              <w:rPr>
                <w:noProof/>
                <w:color w:val="000000"/>
                <w:szCs w:val="24"/>
              </w:rPr>
              <w:t>Н</w:t>
            </w:r>
            <w:r w:rsidR="00577B0A" w:rsidRPr="00E33A3A">
              <w:rPr>
                <w:noProof/>
                <w:color w:val="000000"/>
                <w:szCs w:val="24"/>
              </w:rPr>
              <w:t>ет</w:t>
            </w:r>
          </w:p>
        </w:tc>
      </w:tr>
    </w:tbl>
    <w:p w:rsidR="00577B0A" w:rsidRPr="00E33A3A" w:rsidRDefault="00577B0A" w:rsidP="00906C70">
      <w:pPr>
        <w:spacing w:line="360" w:lineRule="auto"/>
        <w:ind w:firstLine="709"/>
        <w:jc w:val="both"/>
        <w:rPr>
          <w:noProof/>
          <w:color w:val="000000"/>
          <w:sz w:val="28"/>
          <w:szCs w:val="24"/>
        </w:rPr>
      </w:pPr>
    </w:p>
    <w:p w:rsidR="00577B0A" w:rsidRPr="00E33A3A" w:rsidRDefault="00577B0A" w:rsidP="00906C70">
      <w:pPr>
        <w:spacing w:line="360" w:lineRule="auto"/>
        <w:ind w:firstLine="709"/>
        <w:jc w:val="both"/>
        <w:rPr>
          <w:noProof/>
          <w:color w:val="000000"/>
          <w:sz w:val="28"/>
          <w:szCs w:val="24"/>
        </w:rPr>
      </w:pPr>
      <w:r w:rsidRPr="00E33A3A">
        <w:rPr>
          <w:noProof/>
          <w:color w:val="000000"/>
          <w:sz w:val="28"/>
          <w:szCs w:val="24"/>
        </w:rPr>
        <w:t>2.1 Гидростатический метод</w:t>
      </w:r>
    </w:p>
    <w:p w:rsidR="002E4066" w:rsidRPr="00E33A3A" w:rsidRDefault="002E4066" w:rsidP="00906C70">
      <w:pPr>
        <w:spacing w:line="360" w:lineRule="auto"/>
        <w:ind w:firstLine="709"/>
        <w:jc w:val="both"/>
        <w:rPr>
          <w:noProof/>
          <w:color w:val="000000"/>
          <w:sz w:val="28"/>
          <w:szCs w:val="24"/>
        </w:rPr>
      </w:pPr>
    </w:p>
    <w:p w:rsidR="00577B0A" w:rsidRPr="00E33A3A" w:rsidRDefault="00577B0A" w:rsidP="00906C70">
      <w:pPr>
        <w:spacing w:line="360" w:lineRule="auto"/>
        <w:ind w:firstLine="709"/>
        <w:jc w:val="both"/>
        <w:rPr>
          <w:noProof/>
          <w:color w:val="000000"/>
          <w:sz w:val="28"/>
          <w:szCs w:val="24"/>
        </w:rPr>
      </w:pPr>
      <w:r w:rsidRPr="00E33A3A">
        <w:rPr>
          <w:noProof/>
          <w:color w:val="000000"/>
          <w:sz w:val="28"/>
          <w:szCs w:val="24"/>
        </w:rPr>
        <w:t>Данный метод измерения уровня основан на определении</w:t>
      </w:r>
      <w:r w:rsidR="00906C70" w:rsidRPr="00E33A3A">
        <w:rPr>
          <w:noProof/>
          <w:color w:val="000000"/>
          <w:sz w:val="28"/>
          <w:szCs w:val="24"/>
        </w:rPr>
        <w:t xml:space="preserve"> </w:t>
      </w:r>
      <w:r w:rsidRPr="00E33A3A">
        <w:rPr>
          <w:noProof/>
          <w:color w:val="000000"/>
          <w:sz w:val="28"/>
          <w:szCs w:val="24"/>
        </w:rPr>
        <w:t>гидростатического давления, оказываемого жидкостью на дно резервуара.</w:t>
      </w:r>
      <w:r w:rsidR="00906C70" w:rsidRPr="00E33A3A">
        <w:rPr>
          <w:noProof/>
          <w:color w:val="000000"/>
          <w:sz w:val="28"/>
          <w:szCs w:val="24"/>
        </w:rPr>
        <w:t xml:space="preserve"> </w:t>
      </w:r>
      <w:r w:rsidRPr="00E33A3A">
        <w:rPr>
          <w:noProof/>
          <w:color w:val="000000"/>
          <w:sz w:val="28"/>
          <w:szCs w:val="24"/>
        </w:rPr>
        <w:t xml:space="preserve">Величина гидростатического давления на дно резервуара зависит от высоты столба жидкости над измерительным прибором (h) и от плотности жидкости (ρ): </w:t>
      </w:r>
      <w:r w:rsidRPr="00E33A3A">
        <w:rPr>
          <w:noProof/>
          <w:color w:val="000000"/>
          <w:sz w:val="28"/>
          <w:szCs w:val="24"/>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pt" o:ole="">
            <v:imagedata r:id="rId7" o:title=""/>
          </v:shape>
          <o:OLEObject Type="Embed" ProgID="Equation.3" ShapeID="_x0000_i1025" DrawAspect="Content" ObjectID="_1457992948" r:id="rId8"/>
        </w:object>
      </w:r>
      <w:r w:rsidR="00906C70" w:rsidRPr="00E33A3A">
        <w:rPr>
          <w:noProof/>
          <w:color w:val="000000"/>
          <w:sz w:val="28"/>
          <w:szCs w:val="24"/>
        </w:rPr>
        <w:t xml:space="preserve"> </w:t>
      </w:r>
      <w:r w:rsidRPr="00E33A3A">
        <w:rPr>
          <w:noProof/>
          <w:color w:val="000000"/>
          <w:sz w:val="28"/>
          <w:szCs w:val="24"/>
        </w:rPr>
        <w:t>соответственно</w:t>
      </w:r>
      <w:r w:rsidR="00906C70" w:rsidRPr="00E33A3A">
        <w:rPr>
          <w:noProof/>
          <w:color w:val="000000"/>
          <w:sz w:val="28"/>
          <w:szCs w:val="24"/>
        </w:rPr>
        <w:t xml:space="preserve"> </w:t>
      </w:r>
      <w:r w:rsidRPr="00E33A3A">
        <w:rPr>
          <w:noProof/>
          <w:color w:val="000000"/>
          <w:sz w:val="28"/>
          <w:szCs w:val="24"/>
        </w:rPr>
        <w:object w:dxaOrig="1240" w:dyaOrig="660">
          <v:shape id="_x0000_i1026" type="#_x0000_t75" style="width:62.25pt;height:33pt" o:ole="">
            <v:imagedata r:id="rId9" o:title=""/>
          </v:shape>
          <o:OLEObject Type="Embed" ProgID="Equation.3" ShapeID="_x0000_i1026" DrawAspect="Content" ObjectID="_1457992949" r:id="rId10"/>
        </w:object>
      </w:r>
      <w:r w:rsidRPr="00E33A3A">
        <w:rPr>
          <w:noProof/>
          <w:color w:val="000000"/>
          <w:sz w:val="28"/>
          <w:szCs w:val="24"/>
        </w:rPr>
        <w:t>, где g</w:t>
      </w:r>
      <w:r w:rsidR="00167557" w:rsidRPr="00E33A3A">
        <w:rPr>
          <w:noProof/>
          <w:color w:val="000000"/>
          <w:sz w:val="28"/>
          <w:szCs w:val="24"/>
        </w:rPr>
        <w:t xml:space="preserve"> = 9,</w:t>
      </w:r>
      <w:r w:rsidRPr="00E33A3A">
        <w:rPr>
          <w:noProof/>
          <w:color w:val="000000"/>
          <w:sz w:val="28"/>
          <w:szCs w:val="24"/>
        </w:rPr>
        <w:t xml:space="preserve">8 м/c2 (это справедливо только для неподвижных жидкостей). </w:t>
      </w:r>
    </w:p>
    <w:p w:rsidR="008962A1" w:rsidRPr="00E33A3A" w:rsidRDefault="00577B0A" w:rsidP="00906C70">
      <w:pPr>
        <w:spacing w:line="360" w:lineRule="auto"/>
        <w:ind w:firstLine="709"/>
        <w:jc w:val="both"/>
        <w:rPr>
          <w:noProof/>
          <w:color w:val="000000"/>
          <w:sz w:val="28"/>
          <w:szCs w:val="24"/>
        </w:rPr>
      </w:pPr>
      <w:r w:rsidRPr="00E33A3A">
        <w:rPr>
          <w:noProof/>
          <w:color w:val="000000"/>
          <w:sz w:val="28"/>
          <w:szCs w:val="24"/>
        </w:rPr>
        <w:t>Пьезорезистивный тензодатчик (или ёмкостной керамический измерительный преобразователь, который не заполнен усредняющем давление веществом) связан с жидкостью через изолирующую мембрану из нержавеющей стали и вещество, усредняющее давление. Выходной сигнал тензодатчика преобразуется формирователем в сигнал, соответствующий уровню жидкости.</w:t>
      </w:r>
      <w:r w:rsidR="008962A1" w:rsidRPr="00E33A3A">
        <w:rPr>
          <w:noProof/>
          <w:color w:val="000000"/>
          <w:sz w:val="28"/>
          <w:szCs w:val="24"/>
        </w:rPr>
        <w:t xml:space="preserve"> </w:t>
      </w:r>
    </w:p>
    <w:p w:rsidR="00577B0A" w:rsidRPr="00E33A3A" w:rsidRDefault="00577B0A" w:rsidP="00906C70">
      <w:pPr>
        <w:spacing w:line="360" w:lineRule="auto"/>
        <w:ind w:firstLine="709"/>
        <w:jc w:val="both"/>
        <w:rPr>
          <w:noProof/>
          <w:color w:val="000000"/>
          <w:sz w:val="28"/>
          <w:szCs w:val="24"/>
        </w:rPr>
      </w:pPr>
      <w:r w:rsidRPr="00E33A3A">
        <w:rPr>
          <w:noProof/>
          <w:color w:val="000000"/>
          <w:sz w:val="28"/>
          <w:szCs w:val="24"/>
        </w:rPr>
        <w:t>Пена, отложения, изменения электрических свойств жидкости и форма резервуара не оказывают влияния на результат измерения при реализации гидростатического метода.</w:t>
      </w:r>
    </w:p>
    <w:p w:rsidR="00577B0A" w:rsidRPr="00E33A3A" w:rsidRDefault="00540712" w:rsidP="00906C70">
      <w:pPr>
        <w:spacing w:line="360" w:lineRule="auto"/>
        <w:ind w:firstLine="709"/>
        <w:jc w:val="both"/>
        <w:rPr>
          <w:noProof/>
          <w:color w:val="000000"/>
          <w:sz w:val="28"/>
          <w:szCs w:val="24"/>
        </w:rPr>
      </w:pPr>
      <w:r w:rsidRPr="00E33A3A">
        <w:rPr>
          <w:noProof/>
          <w:color w:val="000000"/>
          <w:sz w:val="28"/>
          <w:szCs w:val="24"/>
        </w:rPr>
        <w:t>Д</w:t>
      </w:r>
      <w:r w:rsidR="003A0D55" w:rsidRPr="00E33A3A">
        <w:rPr>
          <w:noProof/>
          <w:color w:val="000000"/>
          <w:sz w:val="28"/>
          <w:szCs w:val="24"/>
        </w:rPr>
        <w:t>остоинства</w:t>
      </w:r>
      <w:r w:rsidR="00577B0A" w:rsidRPr="00E33A3A">
        <w:rPr>
          <w:noProof/>
          <w:color w:val="000000"/>
          <w:sz w:val="28"/>
          <w:szCs w:val="24"/>
        </w:rPr>
        <w:t>:</w:t>
      </w:r>
    </w:p>
    <w:p w:rsidR="00577B0A" w:rsidRPr="00E33A3A" w:rsidRDefault="00540712" w:rsidP="00906C70">
      <w:pPr>
        <w:spacing w:line="360" w:lineRule="auto"/>
        <w:ind w:firstLine="709"/>
        <w:jc w:val="both"/>
        <w:rPr>
          <w:noProof/>
          <w:color w:val="000000"/>
          <w:sz w:val="28"/>
          <w:szCs w:val="24"/>
        </w:rPr>
      </w:pPr>
      <w:r w:rsidRPr="00E33A3A">
        <w:rPr>
          <w:noProof/>
          <w:color w:val="000000"/>
          <w:sz w:val="28"/>
          <w:szCs w:val="24"/>
        </w:rPr>
        <w:t>т</w:t>
      </w:r>
      <w:r w:rsidR="00577B0A" w:rsidRPr="00E33A3A">
        <w:rPr>
          <w:noProof/>
          <w:color w:val="000000"/>
          <w:sz w:val="28"/>
          <w:szCs w:val="24"/>
        </w:rPr>
        <w:t>очность измерения</w:t>
      </w:r>
      <w:r w:rsidRPr="00E33A3A">
        <w:rPr>
          <w:noProof/>
          <w:color w:val="000000"/>
          <w:sz w:val="28"/>
          <w:szCs w:val="24"/>
        </w:rPr>
        <w:t>;</w:t>
      </w:r>
    </w:p>
    <w:p w:rsidR="00577B0A" w:rsidRPr="00E33A3A" w:rsidRDefault="00540712" w:rsidP="00906C70">
      <w:pPr>
        <w:spacing w:line="360" w:lineRule="auto"/>
        <w:ind w:firstLine="709"/>
        <w:jc w:val="both"/>
        <w:rPr>
          <w:noProof/>
          <w:color w:val="000000"/>
          <w:sz w:val="28"/>
          <w:szCs w:val="24"/>
        </w:rPr>
      </w:pPr>
      <w:r w:rsidRPr="00E33A3A">
        <w:rPr>
          <w:noProof/>
          <w:color w:val="000000"/>
          <w:sz w:val="28"/>
          <w:szCs w:val="24"/>
        </w:rPr>
        <w:t>п</w:t>
      </w:r>
      <w:r w:rsidR="00577B0A" w:rsidRPr="00E33A3A">
        <w:rPr>
          <w:noProof/>
          <w:color w:val="000000"/>
          <w:sz w:val="28"/>
          <w:szCs w:val="24"/>
        </w:rPr>
        <w:t>рименим для загрязнённых жидкостей</w:t>
      </w:r>
      <w:r w:rsidRPr="00E33A3A">
        <w:rPr>
          <w:noProof/>
          <w:color w:val="000000"/>
          <w:sz w:val="28"/>
          <w:szCs w:val="24"/>
        </w:rPr>
        <w:t>;</w:t>
      </w:r>
    </w:p>
    <w:p w:rsidR="00577B0A" w:rsidRPr="00E33A3A" w:rsidRDefault="00540712" w:rsidP="00906C70">
      <w:pPr>
        <w:spacing w:line="360" w:lineRule="auto"/>
        <w:ind w:firstLine="709"/>
        <w:jc w:val="both"/>
        <w:rPr>
          <w:noProof/>
          <w:color w:val="000000"/>
          <w:sz w:val="28"/>
          <w:szCs w:val="24"/>
        </w:rPr>
      </w:pPr>
      <w:r w:rsidRPr="00E33A3A">
        <w:rPr>
          <w:noProof/>
          <w:color w:val="000000"/>
          <w:sz w:val="28"/>
          <w:szCs w:val="24"/>
        </w:rPr>
        <w:t>р</w:t>
      </w:r>
      <w:r w:rsidR="00577B0A" w:rsidRPr="00E33A3A">
        <w:rPr>
          <w:noProof/>
          <w:color w:val="000000"/>
          <w:sz w:val="28"/>
          <w:szCs w:val="24"/>
        </w:rPr>
        <w:t>еализация метода не предполагает передвижение резервуара</w:t>
      </w:r>
      <w:r w:rsidRPr="00E33A3A">
        <w:rPr>
          <w:noProof/>
          <w:color w:val="000000"/>
          <w:sz w:val="28"/>
          <w:szCs w:val="24"/>
        </w:rPr>
        <w:t>;</w:t>
      </w:r>
    </w:p>
    <w:p w:rsidR="00577B0A" w:rsidRPr="00E33A3A" w:rsidRDefault="00540712" w:rsidP="00906C70">
      <w:pPr>
        <w:spacing w:line="360" w:lineRule="auto"/>
        <w:ind w:firstLine="709"/>
        <w:jc w:val="both"/>
        <w:rPr>
          <w:noProof/>
          <w:color w:val="000000"/>
          <w:sz w:val="28"/>
          <w:szCs w:val="24"/>
        </w:rPr>
      </w:pPr>
      <w:r w:rsidRPr="00E33A3A">
        <w:rPr>
          <w:noProof/>
          <w:color w:val="000000"/>
          <w:sz w:val="28"/>
          <w:szCs w:val="24"/>
        </w:rPr>
        <w:t>с</w:t>
      </w:r>
      <w:r w:rsidR="00577B0A" w:rsidRPr="00E33A3A">
        <w:rPr>
          <w:noProof/>
          <w:color w:val="000000"/>
          <w:sz w:val="28"/>
          <w:szCs w:val="24"/>
        </w:rPr>
        <w:t xml:space="preserve">оответствующее оборудование не </w:t>
      </w:r>
      <w:r w:rsidR="0045368E" w:rsidRPr="00E33A3A">
        <w:rPr>
          <w:noProof/>
          <w:color w:val="000000"/>
          <w:sz w:val="28"/>
          <w:szCs w:val="24"/>
        </w:rPr>
        <w:t xml:space="preserve">нуждается в сложном техническом </w:t>
      </w:r>
      <w:r w:rsidR="00577B0A" w:rsidRPr="00E33A3A">
        <w:rPr>
          <w:noProof/>
          <w:color w:val="000000"/>
          <w:sz w:val="28"/>
          <w:szCs w:val="24"/>
        </w:rPr>
        <w:t>обслуживании.</w:t>
      </w:r>
    </w:p>
    <w:p w:rsidR="008163C4" w:rsidRPr="00E33A3A" w:rsidRDefault="008163C4" w:rsidP="00906C70">
      <w:pPr>
        <w:spacing w:line="360" w:lineRule="auto"/>
        <w:ind w:firstLine="709"/>
        <w:jc w:val="both"/>
        <w:rPr>
          <w:noProof/>
          <w:color w:val="000000"/>
          <w:sz w:val="28"/>
          <w:szCs w:val="24"/>
        </w:rPr>
      </w:pPr>
      <w:r w:rsidRPr="00E33A3A">
        <w:rPr>
          <w:noProof/>
          <w:color w:val="000000"/>
          <w:sz w:val="28"/>
          <w:szCs w:val="24"/>
        </w:rPr>
        <w:t>Недостатки:</w:t>
      </w:r>
    </w:p>
    <w:p w:rsidR="008163C4" w:rsidRPr="00E33A3A" w:rsidRDefault="00540712" w:rsidP="00906C70">
      <w:pPr>
        <w:spacing w:line="360" w:lineRule="auto"/>
        <w:ind w:firstLine="709"/>
        <w:jc w:val="both"/>
        <w:rPr>
          <w:noProof/>
          <w:color w:val="000000"/>
          <w:sz w:val="28"/>
          <w:szCs w:val="24"/>
        </w:rPr>
      </w:pPr>
      <w:r w:rsidRPr="00E33A3A">
        <w:rPr>
          <w:noProof/>
          <w:color w:val="000000"/>
          <w:sz w:val="28"/>
          <w:szCs w:val="24"/>
        </w:rPr>
        <w:t>д</w:t>
      </w:r>
      <w:r w:rsidR="008163C4" w:rsidRPr="00E33A3A">
        <w:rPr>
          <w:noProof/>
          <w:color w:val="000000"/>
          <w:sz w:val="28"/>
          <w:szCs w:val="24"/>
        </w:rPr>
        <w:t>вижение жидкости вызывает изменение давления и приводит к ошибкам измерения уровня (давление относительно плоскости отсчёта</w:t>
      </w:r>
      <w:r w:rsidR="00906C70" w:rsidRPr="00E33A3A">
        <w:rPr>
          <w:noProof/>
          <w:color w:val="000000"/>
          <w:sz w:val="28"/>
          <w:szCs w:val="24"/>
        </w:rPr>
        <w:t xml:space="preserve"> </w:t>
      </w:r>
      <w:r w:rsidR="008163C4" w:rsidRPr="00E33A3A">
        <w:rPr>
          <w:noProof/>
          <w:color w:val="000000"/>
          <w:sz w:val="28"/>
          <w:szCs w:val="24"/>
        </w:rPr>
        <w:t>зависит от скорости потока жидкости – следствие закона Бернулли)</w:t>
      </w:r>
      <w:r w:rsidRPr="00E33A3A">
        <w:rPr>
          <w:noProof/>
          <w:color w:val="000000"/>
          <w:sz w:val="28"/>
          <w:szCs w:val="24"/>
        </w:rPr>
        <w:t>;</w:t>
      </w:r>
    </w:p>
    <w:p w:rsidR="008163C4" w:rsidRPr="00E33A3A" w:rsidRDefault="00540712" w:rsidP="00906C70">
      <w:pPr>
        <w:spacing w:line="360" w:lineRule="auto"/>
        <w:ind w:firstLine="709"/>
        <w:jc w:val="both"/>
        <w:rPr>
          <w:noProof/>
          <w:color w:val="000000"/>
          <w:sz w:val="28"/>
          <w:szCs w:val="24"/>
        </w:rPr>
      </w:pPr>
      <w:r w:rsidRPr="00E33A3A">
        <w:rPr>
          <w:noProof/>
          <w:color w:val="000000"/>
          <w:sz w:val="28"/>
          <w:szCs w:val="24"/>
        </w:rPr>
        <w:t>а</w:t>
      </w:r>
      <w:r w:rsidR="008163C4" w:rsidRPr="00E33A3A">
        <w:rPr>
          <w:noProof/>
          <w:color w:val="000000"/>
          <w:sz w:val="28"/>
          <w:szCs w:val="24"/>
        </w:rPr>
        <w:t>тмосферное давление должно быть скомпенсировано</w:t>
      </w:r>
      <w:r w:rsidRPr="00E33A3A">
        <w:rPr>
          <w:noProof/>
          <w:color w:val="000000"/>
          <w:sz w:val="28"/>
          <w:szCs w:val="24"/>
        </w:rPr>
        <w:t>;</w:t>
      </w:r>
    </w:p>
    <w:p w:rsidR="00D93242" w:rsidRPr="00E33A3A" w:rsidRDefault="00540712" w:rsidP="00906C70">
      <w:pPr>
        <w:spacing w:line="360" w:lineRule="auto"/>
        <w:ind w:firstLine="709"/>
        <w:jc w:val="both"/>
        <w:rPr>
          <w:noProof/>
          <w:color w:val="000000"/>
          <w:sz w:val="28"/>
          <w:szCs w:val="24"/>
        </w:rPr>
      </w:pPr>
      <w:r w:rsidRPr="00E33A3A">
        <w:rPr>
          <w:noProof/>
          <w:color w:val="000000"/>
          <w:sz w:val="28"/>
          <w:szCs w:val="24"/>
        </w:rPr>
        <w:t>и</w:t>
      </w:r>
      <w:r w:rsidR="008163C4" w:rsidRPr="00E33A3A">
        <w:rPr>
          <w:noProof/>
          <w:color w:val="000000"/>
          <w:sz w:val="28"/>
          <w:szCs w:val="24"/>
        </w:rPr>
        <w:t>зменение плотности жидкости может быть причиной ошибки измерения</w:t>
      </w:r>
      <w:r w:rsidRPr="00E33A3A">
        <w:rPr>
          <w:noProof/>
          <w:color w:val="000000"/>
          <w:sz w:val="28"/>
          <w:szCs w:val="24"/>
        </w:rPr>
        <w:t>.</w:t>
      </w:r>
    </w:p>
    <w:p w:rsidR="0025047E" w:rsidRPr="00E33A3A" w:rsidRDefault="0025047E" w:rsidP="00906C70">
      <w:pPr>
        <w:spacing w:line="360" w:lineRule="auto"/>
        <w:ind w:firstLine="709"/>
        <w:jc w:val="both"/>
        <w:rPr>
          <w:noProof/>
          <w:color w:val="000000"/>
          <w:sz w:val="28"/>
          <w:szCs w:val="24"/>
        </w:rPr>
      </w:pPr>
    </w:p>
    <w:p w:rsidR="00D93242" w:rsidRPr="00E33A3A" w:rsidRDefault="00A20568" w:rsidP="00906C70">
      <w:pPr>
        <w:spacing w:line="360" w:lineRule="auto"/>
        <w:ind w:firstLine="709"/>
        <w:jc w:val="both"/>
        <w:rPr>
          <w:noProof/>
          <w:color w:val="000000"/>
          <w:sz w:val="28"/>
          <w:szCs w:val="24"/>
        </w:rPr>
      </w:pPr>
      <w:r w:rsidRPr="00E33A3A">
        <w:rPr>
          <w:noProof/>
          <w:color w:val="000000"/>
          <w:sz w:val="28"/>
          <w:szCs w:val="24"/>
        </w:rPr>
        <w:t>2.</w:t>
      </w:r>
      <w:r w:rsidR="00722EA4" w:rsidRPr="00E33A3A">
        <w:rPr>
          <w:noProof/>
          <w:color w:val="000000"/>
          <w:sz w:val="28"/>
          <w:szCs w:val="24"/>
        </w:rPr>
        <w:t>2</w:t>
      </w:r>
      <w:r w:rsidR="00D93242" w:rsidRPr="00E33A3A">
        <w:rPr>
          <w:noProof/>
          <w:color w:val="000000"/>
          <w:sz w:val="28"/>
          <w:szCs w:val="24"/>
        </w:rPr>
        <w:t xml:space="preserve"> </w:t>
      </w:r>
      <w:r w:rsidR="00CC54BA" w:rsidRPr="00E33A3A">
        <w:rPr>
          <w:noProof/>
          <w:color w:val="000000"/>
          <w:sz w:val="28"/>
          <w:szCs w:val="24"/>
        </w:rPr>
        <w:t>Метод с использованием погруженных зондов</w:t>
      </w:r>
    </w:p>
    <w:p w:rsidR="002E4066" w:rsidRPr="00E33A3A" w:rsidRDefault="002E4066" w:rsidP="00906C70">
      <w:pPr>
        <w:spacing w:line="360" w:lineRule="auto"/>
        <w:ind w:firstLine="709"/>
        <w:jc w:val="both"/>
        <w:rPr>
          <w:noProof/>
          <w:color w:val="000000"/>
          <w:sz w:val="28"/>
          <w:szCs w:val="24"/>
        </w:rPr>
      </w:pPr>
    </w:p>
    <w:p w:rsidR="00D93242" w:rsidRPr="00E33A3A" w:rsidRDefault="00D93242" w:rsidP="00906C70">
      <w:pPr>
        <w:spacing w:line="360" w:lineRule="auto"/>
        <w:ind w:firstLine="709"/>
        <w:jc w:val="both"/>
        <w:rPr>
          <w:noProof/>
          <w:color w:val="000000"/>
          <w:sz w:val="28"/>
          <w:szCs w:val="24"/>
        </w:rPr>
      </w:pPr>
      <w:r w:rsidRPr="00E33A3A">
        <w:rPr>
          <w:noProof/>
          <w:color w:val="000000"/>
          <w:sz w:val="28"/>
          <w:szCs w:val="24"/>
        </w:rPr>
        <w:t>Принцип работы этих зондов основан на следующем: постоянный магнит, смонтированный на поплавке зонда, вызывает срабатывание герметизированных контактов, установленных на направляющей трубе. При срабатывании эти контакты включаются между последовательно включёнными резисторами внутри направляющей трубы: таким образом, при перемещениях поплавка</w:t>
      </w:r>
      <w:r w:rsidR="00906C70" w:rsidRPr="00E33A3A">
        <w:rPr>
          <w:noProof/>
          <w:color w:val="000000"/>
          <w:sz w:val="28"/>
          <w:szCs w:val="24"/>
        </w:rPr>
        <w:t xml:space="preserve"> </w:t>
      </w:r>
      <w:r w:rsidRPr="00E33A3A">
        <w:rPr>
          <w:noProof/>
          <w:color w:val="000000"/>
          <w:sz w:val="28"/>
          <w:szCs w:val="24"/>
        </w:rPr>
        <w:t>общее значение сопротивление изменяется квазинепрерывно, в зависимости от разрешающей способности зонда. Точность измерения не зависит от свойств среды, а также от давления, температуры и плотности.</w:t>
      </w:r>
    </w:p>
    <w:p w:rsidR="00445F38" w:rsidRPr="00E33A3A" w:rsidRDefault="00445F38" w:rsidP="00906C70">
      <w:pPr>
        <w:spacing w:line="360" w:lineRule="auto"/>
        <w:ind w:firstLine="709"/>
        <w:jc w:val="both"/>
        <w:rPr>
          <w:noProof/>
          <w:color w:val="000000"/>
          <w:sz w:val="28"/>
          <w:szCs w:val="24"/>
        </w:rPr>
      </w:pPr>
      <w:r w:rsidRPr="00E33A3A">
        <w:rPr>
          <w:noProof/>
          <w:color w:val="000000"/>
          <w:sz w:val="28"/>
          <w:szCs w:val="24"/>
        </w:rPr>
        <w:t>Достоинства:</w:t>
      </w:r>
    </w:p>
    <w:p w:rsidR="00445F38" w:rsidRPr="00E33A3A" w:rsidRDefault="00540712" w:rsidP="00906C70">
      <w:pPr>
        <w:spacing w:line="360" w:lineRule="auto"/>
        <w:ind w:firstLine="709"/>
        <w:jc w:val="both"/>
        <w:rPr>
          <w:noProof/>
          <w:color w:val="000000"/>
          <w:sz w:val="28"/>
          <w:szCs w:val="24"/>
        </w:rPr>
      </w:pPr>
      <w:r w:rsidRPr="00E33A3A">
        <w:rPr>
          <w:noProof/>
          <w:color w:val="000000"/>
          <w:sz w:val="28"/>
          <w:szCs w:val="24"/>
        </w:rPr>
        <w:t>п</w:t>
      </w:r>
      <w:r w:rsidR="00445F38" w:rsidRPr="00E33A3A">
        <w:rPr>
          <w:noProof/>
          <w:color w:val="000000"/>
          <w:sz w:val="28"/>
          <w:szCs w:val="24"/>
        </w:rPr>
        <w:t>ростой принцип действия</w:t>
      </w:r>
      <w:r w:rsidR="00E260B4" w:rsidRPr="00E33A3A">
        <w:rPr>
          <w:noProof/>
          <w:color w:val="000000"/>
          <w:sz w:val="28"/>
          <w:szCs w:val="24"/>
        </w:rPr>
        <w:t>;</w:t>
      </w:r>
    </w:p>
    <w:p w:rsidR="00445F38" w:rsidRPr="00E33A3A" w:rsidRDefault="00540712" w:rsidP="00906C70">
      <w:pPr>
        <w:spacing w:line="360" w:lineRule="auto"/>
        <w:ind w:firstLine="709"/>
        <w:jc w:val="both"/>
        <w:rPr>
          <w:noProof/>
          <w:color w:val="000000"/>
          <w:sz w:val="28"/>
          <w:szCs w:val="24"/>
        </w:rPr>
      </w:pPr>
      <w:r w:rsidRPr="00E33A3A">
        <w:rPr>
          <w:noProof/>
          <w:color w:val="000000"/>
          <w:sz w:val="28"/>
          <w:szCs w:val="24"/>
        </w:rPr>
        <w:t>н</w:t>
      </w:r>
      <w:r w:rsidR="00445F38" w:rsidRPr="00E33A3A">
        <w:rPr>
          <w:noProof/>
          <w:color w:val="000000"/>
          <w:sz w:val="28"/>
          <w:szCs w:val="24"/>
        </w:rPr>
        <w:t>есложный монтаж</w:t>
      </w:r>
      <w:r w:rsidR="00E260B4" w:rsidRPr="00E33A3A">
        <w:rPr>
          <w:noProof/>
          <w:color w:val="000000"/>
          <w:sz w:val="28"/>
          <w:szCs w:val="24"/>
        </w:rPr>
        <w:t>;</w:t>
      </w:r>
    </w:p>
    <w:p w:rsidR="00445F38" w:rsidRPr="00E33A3A" w:rsidRDefault="00540712" w:rsidP="00906C70">
      <w:pPr>
        <w:spacing w:line="360" w:lineRule="auto"/>
        <w:ind w:firstLine="709"/>
        <w:jc w:val="both"/>
        <w:rPr>
          <w:noProof/>
          <w:color w:val="000000"/>
          <w:sz w:val="28"/>
          <w:szCs w:val="24"/>
        </w:rPr>
      </w:pPr>
      <w:r w:rsidRPr="00E33A3A">
        <w:rPr>
          <w:noProof/>
          <w:color w:val="000000"/>
          <w:sz w:val="28"/>
          <w:szCs w:val="24"/>
        </w:rPr>
        <w:t>н</w:t>
      </w:r>
      <w:r w:rsidR="00445F38" w:rsidRPr="00E33A3A">
        <w:rPr>
          <w:noProof/>
          <w:color w:val="000000"/>
          <w:sz w:val="28"/>
          <w:szCs w:val="24"/>
        </w:rPr>
        <w:t>е нуждаются в сколь – нибудь значительном обслуживании</w:t>
      </w:r>
      <w:r w:rsidR="00E260B4" w:rsidRPr="00E33A3A">
        <w:rPr>
          <w:noProof/>
          <w:color w:val="000000"/>
          <w:sz w:val="28"/>
          <w:szCs w:val="24"/>
        </w:rPr>
        <w:t>;</w:t>
      </w:r>
    </w:p>
    <w:p w:rsidR="00445F38" w:rsidRPr="00E33A3A" w:rsidRDefault="00540712" w:rsidP="00906C70">
      <w:pPr>
        <w:spacing w:line="360" w:lineRule="auto"/>
        <w:ind w:firstLine="709"/>
        <w:jc w:val="both"/>
        <w:rPr>
          <w:noProof/>
          <w:color w:val="000000"/>
          <w:sz w:val="28"/>
          <w:szCs w:val="24"/>
        </w:rPr>
      </w:pPr>
      <w:r w:rsidRPr="00E33A3A">
        <w:rPr>
          <w:noProof/>
          <w:color w:val="000000"/>
          <w:sz w:val="28"/>
          <w:szCs w:val="24"/>
        </w:rPr>
        <w:t>н</w:t>
      </w:r>
      <w:r w:rsidR="00445F38" w:rsidRPr="00E33A3A">
        <w:rPr>
          <w:noProof/>
          <w:color w:val="000000"/>
          <w:sz w:val="28"/>
          <w:szCs w:val="24"/>
        </w:rPr>
        <w:t>е требуется регулировка в месте установки</w:t>
      </w:r>
      <w:r w:rsidR="00E260B4" w:rsidRPr="00E33A3A">
        <w:rPr>
          <w:noProof/>
          <w:color w:val="000000"/>
          <w:sz w:val="28"/>
          <w:szCs w:val="24"/>
        </w:rPr>
        <w:t>.</w:t>
      </w:r>
    </w:p>
    <w:p w:rsidR="00445F38" w:rsidRPr="00E33A3A" w:rsidRDefault="00445F38" w:rsidP="00906C70">
      <w:pPr>
        <w:spacing w:line="360" w:lineRule="auto"/>
        <w:ind w:firstLine="709"/>
        <w:jc w:val="both"/>
        <w:rPr>
          <w:noProof/>
          <w:color w:val="000000"/>
          <w:sz w:val="28"/>
          <w:szCs w:val="24"/>
        </w:rPr>
      </w:pPr>
      <w:r w:rsidRPr="00E33A3A">
        <w:rPr>
          <w:noProof/>
          <w:color w:val="000000"/>
          <w:sz w:val="28"/>
          <w:szCs w:val="24"/>
        </w:rPr>
        <w:t>Недостатки:</w:t>
      </w:r>
    </w:p>
    <w:p w:rsidR="00445F38" w:rsidRPr="00E33A3A" w:rsidRDefault="00540712" w:rsidP="00906C70">
      <w:pPr>
        <w:spacing w:line="360" w:lineRule="auto"/>
        <w:ind w:firstLine="709"/>
        <w:jc w:val="both"/>
        <w:rPr>
          <w:noProof/>
          <w:color w:val="000000"/>
          <w:sz w:val="28"/>
          <w:szCs w:val="24"/>
        </w:rPr>
      </w:pPr>
      <w:r w:rsidRPr="00E33A3A">
        <w:rPr>
          <w:noProof/>
          <w:color w:val="000000"/>
          <w:sz w:val="28"/>
          <w:szCs w:val="24"/>
        </w:rPr>
        <w:t>п</w:t>
      </w:r>
      <w:r w:rsidR="00445F38" w:rsidRPr="00E33A3A">
        <w:rPr>
          <w:noProof/>
          <w:color w:val="000000"/>
          <w:sz w:val="28"/>
          <w:szCs w:val="24"/>
        </w:rPr>
        <w:t>одъёмная сила зависит от размера поплавка</w:t>
      </w:r>
      <w:r w:rsidR="00E260B4" w:rsidRPr="00E33A3A">
        <w:rPr>
          <w:noProof/>
          <w:color w:val="000000"/>
          <w:sz w:val="28"/>
          <w:szCs w:val="24"/>
        </w:rPr>
        <w:t>;</w:t>
      </w:r>
    </w:p>
    <w:p w:rsidR="00445F38" w:rsidRPr="00E33A3A" w:rsidRDefault="00540712" w:rsidP="00906C70">
      <w:pPr>
        <w:spacing w:line="360" w:lineRule="auto"/>
        <w:ind w:firstLine="709"/>
        <w:jc w:val="both"/>
        <w:rPr>
          <w:noProof/>
          <w:color w:val="000000"/>
          <w:sz w:val="28"/>
          <w:szCs w:val="24"/>
        </w:rPr>
      </w:pPr>
      <w:r w:rsidRPr="00E33A3A">
        <w:rPr>
          <w:noProof/>
          <w:color w:val="000000"/>
          <w:sz w:val="28"/>
          <w:szCs w:val="24"/>
        </w:rPr>
        <w:t>ф</w:t>
      </w:r>
      <w:r w:rsidR="00445F38" w:rsidRPr="00E33A3A">
        <w:rPr>
          <w:noProof/>
          <w:color w:val="000000"/>
          <w:sz w:val="28"/>
          <w:szCs w:val="24"/>
        </w:rPr>
        <w:t>актическое положение уровня, соответствующее точке</w:t>
      </w:r>
    </w:p>
    <w:p w:rsidR="00445F38" w:rsidRPr="00E33A3A" w:rsidRDefault="00E260B4" w:rsidP="00906C70">
      <w:pPr>
        <w:spacing w:line="360" w:lineRule="auto"/>
        <w:ind w:firstLine="709"/>
        <w:jc w:val="both"/>
        <w:rPr>
          <w:noProof/>
          <w:color w:val="000000"/>
          <w:sz w:val="28"/>
          <w:szCs w:val="24"/>
        </w:rPr>
      </w:pPr>
      <w:r w:rsidRPr="00E33A3A">
        <w:rPr>
          <w:noProof/>
          <w:color w:val="000000"/>
          <w:sz w:val="28"/>
          <w:szCs w:val="24"/>
        </w:rPr>
        <w:t>срабатывания;</w:t>
      </w:r>
    </w:p>
    <w:p w:rsidR="00445F38" w:rsidRPr="00E33A3A" w:rsidRDefault="00540712" w:rsidP="00906C70">
      <w:pPr>
        <w:spacing w:line="360" w:lineRule="auto"/>
        <w:ind w:firstLine="709"/>
        <w:jc w:val="both"/>
        <w:rPr>
          <w:noProof/>
          <w:color w:val="000000"/>
          <w:sz w:val="28"/>
          <w:szCs w:val="24"/>
        </w:rPr>
      </w:pPr>
      <w:r w:rsidRPr="00E33A3A">
        <w:rPr>
          <w:noProof/>
          <w:color w:val="000000"/>
          <w:sz w:val="28"/>
          <w:szCs w:val="24"/>
        </w:rPr>
        <w:t>м</w:t>
      </w:r>
      <w:r w:rsidR="00445F38" w:rsidRPr="00E33A3A">
        <w:rPr>
          <w:noProof/>
          <w:color w:val="000000"/>
          <w:sz w:val="28"/>
          <w:szCs w:val="24"/>
        </w:rPr>
        <w:t>ожно использовать только в очищенных жидкостях [4]</w:t>
      </w:r>
      <w:r w:rsidR="00E260B4" w:rsidRPr="00E33A3A">
        <w:rPr>
          <w:noProof/>
          <w:color w:val="000000"/>
          <w:sz w:val="28"/>
          <w:szCs w:val="24"/>
        </w:rPr>
        <w:t>.</w:t>
      </w:r>
    </w:p>
    <w:p w:rsidR="00A20568" w:rsidRPr="00E33A3A" w:rsidRDefault="00A20568" w:rsidP="00906C70">
      <w:pPr>
        <w:spacing w:line="360" w:lineRule="auto"/>
        <w:ind w:firstLine="709"/>
        <w:jc w:val="both"/>
        <w:rPr>
          <w:noProof/>
          <w:color w:val="000000"/>
          <w:sz w:val="28"/>
          <w:szCs w:val="24"/>
        </w:rPr>
      </w:pPr>
    </w:p>
    <w:p w:rsidR="00A20568" w:rsidRPr="00E33A3A" w:rsidRDefault="00A20568" w:rsidP="00906C70">
      <w:pPr>
        <w:spacing w:line="360" w:lineRule="auto"/>
        <w:ind w:firstLine="709"/>
        <w:jc w:val="both"/>
        <w:rPr>
          <w:noProof/>
          <w:color w:val="000000"/>
          <w:sz w:val="28"/>
          <w:szCs w:val="24"/>
        </w:rPr>
      </w:pPr>
      <w:r w:rsidRPr="00E33A3A">
        <w:rPr>
          <w:noProof/>
          <w:color w:val="000000"/>
          <w:sz w:val="28"/>
          <w:szCs w:val="24"/>
        </w:rPr>
        <w:t>2.</w:t>
      </w:r>
      <w:r w:rsidR="00722EA4" w:rsidRPr="00E33A3A">
        <w:rPr>
          <w:noProof/>
          <w:color w:val="000000"/>
          <w:sz w:val="28"/>
          <w:szCs w:val="24"/>
        </w:rPr>
        <w:t>3</w:t>
      </w:r>
      <w:r w:rsidRPr="00E33A3A">
        <w:rPr>
          <w:noProof/>
          <w:color w:val="000000"/>
          <w:sz w:val="28"/>
          <w:szCs w:val="24"/>
        </w:rPr>
        <w:t xml:space="preserve"> Кондуктивный метод</w:t>
      </w:r>
    </w:p>
    <w:p w:rsidR="002E4066" w:rsidRPr="00E33A3A" w:rsidRDefault="002E4066" w:rsidP="00906C70">
      <w:pPr>
        <w:spacing w:line="360" w:lineRule="auto"/>
        <w:ind w:firstLine="709"/>
        <w:jc w:val="both"/>
        <w:rPr>
          <w:noProof/>
          <w:color w:val="000000"/>
          <w:sz w:val="28"/>
          <w:szCs w:val="24"/>
        </w:rPr>
      </w:pPr>
    </w:p>
    <w:p w:rsidR="00A20568" w:rsidRPr="00E33A3A" w:rsidRDefault="00A20568" w:rsidP="00906C70">
      <w:pPr>
        <w:spacing w:line="360" w:lineRule="auto"/>
        <w:ind w:firstLine="709"/>
        <w:jc w:val="both"/>
        <w:rPr>
          <w:noProof/>
          <w:color w:val="000000"/>
          <w:sz w:val="28"/>
          <w:szCs w:val="24"/>
        </w:rPr>
      </w:pPr>
      <w:r w:rsidRPr="00E33A3A">
        <w:rPr>
          <w:noProof/>
          <w:color w:val="000000"/>
          <w:sz w:val="28"/>
          <w:szCs w:val="24"/>
        </w:rPr>
        <w:t>Этот метод основан на измерении силы тока. При пустом резервуаре сопротивление между двумя электродами бесконечно велико; при погружении концов электродов в проводящую среду сопротивление уменьшается соответственно величине её проводимости. Область применения метода распространяется исключительно только на контроль</w:t>
      </w:r>
      <w:r w:rsidR="00906C70" w:rsidRPr="00E33A3A">
        <w:rPr>
          <w:noProof/>
          <w:color w:val="000000"/>
          <w:sz w:val="28"/>
          <w:szCs w:val="24"/>
        </w:rPr>
        <w:t xml:space="preserve"> </w:t>
      </w:r>
      <w:r w:rsidRPr="00E33A3A">
        <w:rPr>
          <w:noProof/>
          <w:color w:val="000000"/>
          <w:sz w:val="28"/>
          <w:szCs w:val="24"/>
        </w:rPr>
        <w:t>уровня проводящих жидкостей. Следовательно, уровень сыпучих или вязких материалов измерять указанным методом нельзя. Необходимо наличие у контролируемого вещества определённой минимальной проводимости</w:t>
      </w:r>
      <w:r w:rsidR="00906C70" w:rsidRPr="00E33A3A">
        <w:rPr>
          <w:noProof/>
          <w:color w:val="000000"/>
          <w:sz w:val="28"/>
          <w:szCs w:val="24"/>
        </w:rPr>
        <w:t>,</w:t>
      </w:r>
      <w:r w:rsidRPr="00E33A3A">
        <w:rPr>
          <w:noProof/>
          <w:color w:val="000000"/>
          <w:sz w:val="28"/>
          <w:szCs w:val="24"/>
        </w:rPr>
        <w:t xml:space="preserve"> чтобы при измерении уровня кондуктометрическим методом можно было получить различимый сигнал изменения тока.</w:t>
      </w:r>
    </w:p>
    <w:p w:rsidR="00A20568" w:rsidRPr="00E33A3A" w:rsidRDefault="00A20568" w:rsidP="00906C70">
      <w:pPr>
        <w:spacing w:line="360" w:lineRule="auto"/>
        <w:ind w:firstLine="709"/>
        <w:jc w:val="both"/>
        <w:rPr>
          <w:noProof/>
          <w:color w:val="000000"/>
          <w:sz w:val="28"/>
          <w:szCs w:val="24"/>
        </w:rPr>
      </w:pPr>
      <w:r w:rsidRPr="00E33A3A">
        <w:rPr>
          <w:noProof/>
          <w:color w:val="000000"/>
          <w:sz w:val="28"/>
          <w:szCs w:val="24"/>
        </w:rPr>
        <w:t>Настоящий метод применяют главным образом для измерения предельного уровня в цистернах, баках и паровых котлах. Воспламеняющиеся жидкости, такие как различные виды топлива</w:t>
      </w:r>
      <w:r w:rsidR="00906C70" w:rsidRPr="00E33A3A">
        <w:rPr>
          <w:noProof/>
          <w:color w:val="000000"/>
          <w:sz w:val="28"/>
          <w:szCs w:val="24"/>
        </w:rPr>
        <w:t>,</w:t>
      </w:r>
      <w:r w:rsidRPr="00E33A3A">
        <w:rPr>
          <w:noProof/>
          <w:color w:val="000000"/>
          <w:sz w:val="28"/>
          <w:szCs w:val="24"/>
        </w:rPr>
        <w:t xml:space="preserve"> масла и растворители, являются диэлектриками, поэтому этот метод неприменим в отличие от кислот и щелочных растворов, содержащих воду и являющихся проводниками.</w:t>
      </w:r>
    </w:p>
    <w:p w:rsidR="00A20568" w:rsidRPr="00E33A3A" w:rsidRDefault="00A20568" w:rsidP="00906C70">
      <w:pPr>
        <w:spacing w:line="360" w:lineRule="auto"/>
        <w:ind w:firstLine="709"/>
        <w:jc w:val="both"/>
        <w:rPr>
          <w:noProof/>
          <w:color w:val="000000"/>
          <w:sz w:val="28"/>
          <w:szCs w:val="24"/>
        </w:rPr>
      </w:pPr>
      <w:r w:rsidRPr="00E33A3A">
        <w:rPr>
          <w:noProof/>
          <w:color w:val="000000"/>
          <w:sz w:val="28"/>
          <w:szCs w:val="24"/>
        </w:rPr>
        <w:t>При реализации кондуктометрического метода</w:t>
      </w:r>
      <w:r w:rsidR="00906C70" w:rsidRPr="00E33A3A">
        <w:rPr>
          <w:noProof/>
          <w:color w:val="000000"/>
          <w:sz w:val="28"/>
          <w:szCs w:val="24"/>
        </w:rPr>
        <w:t xml:space="preserve"> </w:t>
      </w:r>
      <w:r w:rsidRPr="00E33A3A">
        <w:rPr>
          <w:noProof/>
          <w:color w:val="000000"/>
          <w:sz w:val="28"/>
          <w:szCs w:val="24"/>
        </w:rPr>
        <w:t>два электрод</w:t>
      </w:r>
      <w:r w:rsidR="00545641" w:rsidRPr="00E33A3A">
        <w:rPr>
          <w:noProof/>
          <w:color w:val="000000"/>
          <w:sz w:val="28"/>
          <w:szCs w:val="24"/>
        </w:rPr>
        <w:t>а</w:t>
      </w:r>
      <w:r w:rsidRPr="00E33A3A">
        <w:rPr>
          <w:noProof/>
          <w:color w:val="000000"/>
          <w:sz w:val="28"/>
          <w:szCs w:val="24"/>
        </w:rPr>
        <w:t xml:space="preserve"> устанавливаются выше поверхности проводящей жидкости, уровень которой контролируется. Когда жидкость достигает той точки, где оба электрода контактируют с жидкостью, электрический ток вызывает срабатывание реле.</w:t>
      </w:r>
    </w:p>
    <w:p w:rsidR="00A20568" w:rsidRPr="00E33A3A" w:rsidRDefault="00A20568" w:rsidP="00906C70">
      <w:pPr>
        <w:spacing w:line="360" w:lineRule="auto"/>
        <w:ind w:firstLine="709"/>
        <w:jc w:val="both"/>
        <w:rPr>
          <w:noProof/>
          <w:color w:val="000000"/>
          <w:sz w:val="28"/>
          <w:szCs w:val="24"/>
        </w:rPr>
      </w:pPr>
      <w:r w:rsidRPr="00E33A3A">
        <w:rPr>
          <w:noProof/>
          <w:color w:val="000000"/>
          <w:sz w:val="28"/>
          <w:szCs w:val="24"/>
        </w:rPr>
        <w:t>На основе данного метода может быть легко реализовано определение не только предельного, но и межфазного уровня; например, достаточно просто выявить границу между водой и непроводящей жидкостью.</w:t>
      </w:r>
    </w:p>
    <w:p w:rsidR="00335245" w:rsidRPr="00E33A3A" w:rsidRDefault="00335245" w:rsidP="00906C70">
      <w:pPr>
        <w:spacing w:line="360" w:lineRule="auto"/>
        <w:ind w:firstLine="709"/>
        <w:jc w:val="both"/>
        <w:rPr>
          <w:noProof/>
          <w:color w:val="000000"/>
          <w:sz w:val="28"/>
          <w:szCs w:val="24"/>
        </w:rPr>
      </w:pPr>
      <w:r w:rsidRPr="00E33A3A">
        <w:rPr>
          <w:noProof/>
          <w:color w:val="000000"/>
          <w:sz w:val="28"/>
          <w:szCs w:val="24"/>
        </w:rPr>
        <w:t>Достоинства:</w:t>
      </w:r>
    </w:p>
    <w:p w:rsidR="00335245" w:rsidRPr="00E33A3A" w:rsidRDefault="008A4D02" w:rsidP="00906C70">
      <w:pPr>
        <w:spacing w:line="360" w:lineRule="auto"/>
        <w:ind w:firstLine="709"/>
        <w:jc w:val="both"/>
        <w:rPr>
          <w:noProof/>
          <w:color w:val="000000"/>
          <w:sz w:val="28"/>
          <w:szCs w:val="24"/>
        </w:rPr>
      </w:pPr>
      <w:r w:rsidRPr="00E33A3A">
        <w:rPr>
          <w:noProof/>
          <w:color w:val="000000"/>
          <w:sz w:val="28"/>
          <w:szCs w:val="24"/>
        </w:rPr>
        <w:t>п</w:t>
      </w:r>
      <w:r w:rsidR="00335245" w:rsidRPr="00E33A3A">
        <w:rPr>
          <w:noProof/>
          <w:color w:val="000000"/>
          <w:sz w:val="28"/>
          <w:szCs w:val="24"/>
        </w:rPr>
        <w:t>ростота и прочность</w:t>
      </w:r>
      <w:r w:rsidRPr="00E33A3A">
        <w:rPr>
          <w:noProof/>
          <w:color w:val="000000"/>
          <w:sz w:val="28"/>
          <w:szCs w:val="24"/>
        </w:rPr>
        <w:t>;</w:t>
      </w:r>
    </w:p>
    <w:p w:rsidR="00335245" w:rsidRPr="00E33A3A" w:rsidRDefault="008A4D02" w:rsidP="00906C70">
      <w:pPr>
        <w:spacing w:line="360" w:lineRule="auto"/>
        <w:ind w:firstLine="709"/>
        <w:jc w:val="both"/>
        <w:rPr>
          <w:noProof/>
          <w:color w:val="000000"/>
          <w:sz w:val="28"/>
          <w:szCs w:val="24"/>
        </w:rPr>
      </w:pPr>
      <w:r w:rsidRPr="00E33A3A">
        <w:rPr>
          <w:noProof/>
          <w:color w:val="000000"/>
          <w:sz w:val="28"/>
          <w:szCs w:val="24"/>
        </w:rPr>
        <w:t>о</w:t>
      </w:r>
      <w:r w:rsidR="00335245" w:rsidRPr="00E33A3A">
        <w:rPr>
          <w:noProof/>
          <w:color w:val="000000"/>
          <w:sz w:val="28"/>
          <w:szCs w:val="24"/>
        </w:rPr>
        <w:t>тсутствие движущихся механических частей</w:t>
      </w:r>
      <w:r w:rsidRPr="00E33A3A">
        <w:rPr>
          <w:noProof/>
          <w:color w:val="000000"/>
          <w:sz w:val="28"/>
          <w:szCs w:val="24"/>
        </w:rPr>
        <w:t>;</w:t>
      </w:r>
    </w:p>
    <w:p w:rsidR="00335245" w:rsidRPr="00E33A3A" w:rsidRDefault="008A4D02" w:rsidP="00906C70">
      <w:pPr>
        <w:spacing w:line="360" w:lineRule="auto"/>
        <w:ind w:firstLine="709"/>
        <w:jc w:val="both"/>
        <w:rPr>
          <w:noProof/>
          <w:color w:val="000000"/>
          <w:sz w:val="28"/>
          <w:szCs w:val="24"/>
        </w:rPr>
      </w:pPr>
      <w:r w:rsidRPr="00E33A3A">
        <w:rPr>
          <w:noProof/>
          <w:color w:val="000000"/>
          <w:sz w:val="28"/>
          <w:szCs w:val="24"/>
        </w:rPr>
        <w:t>н</w:t>
      </w:r>
      <w:r w:rsidR="00335245" w:rsidRPr="00E33A3A">
        <w:rPr>
          <w:noProof/>
          <w:color w:val="000000"/>
          <w:sz w:val="28"/>
          <w:szCs w:val="24"/>
        </w:rPr>
        <w:t>ечувствительны к турбулентности</w:t>
      </w:r>
      <w:r w:rsidRPr="00E33A3A">
        <w:rPr>
          <w:noProof/>
          <w:color w:val="000000"/>
          <w:sz w:val="28"/>
          <w:szCs w:val="24"/>
        </w:rPr>
        <w:t>;</w:t>
      </w:r>
    </w:p>
    <w:p w:rsidR="00335245" w:rsidRPr="00E33A3A" w:rsidRDefault="008A4D02" w:rsidP="00906C70">
      <w:pPr>
        <w:spacing w:line="360" w:lineRule="auto"/>
        <w:ind w:firstLine="709"/>
        <w:jc w:val="both"/>
        <w:rPr>
          <w:noProof/>
          <w:color w:val="000000"/>
          <w:sz w:val="28"/>
          <w:szCs w:val="24"/>
        </w:rPr>
      </w:pPr>
      <w:r w:rsidRPr="00E33A3A">
        <w:rPr>
          <w:noProof/>
          <w:color w:val="000000"/>
          <w:sz w:val="28"/>
          <w:szCs w:val="24"/>
        </w:rPr>
        <w:t>п</w:t>
      </w:r>
      <w:r w:rsidR="00335245" w:rsidRPr="00E33A3A">
        <w:rPr>
          <w:noProof/>
          <w:color w:val="000000"/>
          <w:sz w:val="28"/>
          <w:szCs w:val="24"/>
        </w:rPr>
        <w:t>ростая регулировка и обслуживан</w:t>
      </w:r>
      <w:r w:rsidRPr="00E33A3A">
        <w:rPr>
          <w:noProof/>
          <w:color w:val="000000"/>
          <w:sz w:val="28"/>
          <w:szCs w:val="24"/>
        </w:rPr>
        <w:t>ие;</w:t>
      </w:r>
    </w:p>
    <w:p w:rsidR="004143BE" w:rsidRPr="00E33A3A" w:rsidRDefault="008A4D02" w:rsidP="00906C70">
      <w:pPr>
        <w:spacing w:line="360" w:lineRule="auto"/>
        <w:ind w:firstLine="709"/>
        <w:jc w:val="both"/>
        <w:rPr>
          <w:noProof/>
          <w:color w:val="000000"/>
          <w:sz w:val="28"/>
          <w:szCs w:val="24"/>
        </w:rPr>
      </w:pPr>
      <w:r w:rsidRPr="00E33A3A">
        <w:rPr>
          <w:noProof/>
          <w:color w:val="000000"/>
          <w:sz w:val="28"/>
          <w:szCs w:val="24"/>
        </w:rPr>
        <w:t>т</w:t>
      </w:r>
      <w:r w:rsidR="00335245" w:rsidRPr="00E33A3A">
        <w:rPr>
          <w:noProof/>
          <w:color w:val="000000"/>
          <w:sz w:val="28"/>
          <w:szCs w:val="24"/>
        </w:rPr>
        <w:t>ехнологическим процессом допускаются высокая температура и</w:t>
      </w:r>
      <w:r w:rsidR="00906C70" w:rsidRPr="00E33A3A">
        <w:rPr>
          <w:noProof/>
          <w:color w:val="000000"/>
          <w:sz w:val="28"/>
          <w:szCs w:val="24"/>
        </w:rPr>
        <w:t xml:space="preserve"> </w:t>
      </w:r>
    </w:p>
    <w:p w:rsidR="00335245" w:rsidRPr="00E33A3A" w:rsidRDefault="00335245" w:rsidP="00906C70">
      <w:pPr>
        <w:spacing w:line="360" w:lineRule="auto"/>
        <w:ind w:firstLine="709"/>
        <w:jc w:val="both"/>
        <w:rPr>
          <w:noProof/>
          <w:color w:val="000000"/>
          <w:sz w:val="28"/>
          <w:szCs w:val="24"/>
        </w:rPr>
      </w:pPr>
      <w:r w:rsidRPr="00E33A3A">
        <w:rPr>
          <w:noProof/>
          <w:color w:val="000000"/>
          <w:sz w:val="28"/>
          <w:szCs w:val="24"/>
        </w:rPr>
        <w:t>давление</w:t>
      </w:r>
      <w:r w:rsidR="008A4D02" w:rsidRPr="00E33A3A">
        <w:rPr>
          <w:noProof/>
          <w:color w:val="000000"/>
          <w:sz w:val="28"/>
          <w:szCs w:val="24"/>
        </w:rPr>
        <w:t>.</w:t>
      </w:r>
    </w:p>
    <w:p w:rsidR="00335245" w:rsidRPr="00E33A3A" w:rsidRDefault="00335245" w:rsidP="00906C70">
      <w:pPr>
        <w:spacing w:line="360" w:lineRule="auto"/>
        <w:ind w:firstLine="709"/>
        <w:jc w:val="both"/>
        <w:rPr>
          <w:noProof/>
          <w:color w:val="000000"/>
          <w:sz w:val="28"/>
          <w:szCs w:val="24"/>
        </w:rPr>
      </w:pPr>
      <w:r w:rsidRPr="00E33A3A">
        <w:rPr>
          <w:noProof/>
          <w:color w:val="000000"/>
          <w:sz w:val="28"/>
          <w:szCs w:val="24"/>
        </w:rPr>
        <w:t>Недостатки:</w:t>
      </w:r>
    </w:p>
    <w:p w:rsidR="008A4D02" w:rsidRPr="00E33A3A" w:rsidRDefault="008A4D02" w:rsidP="00906C70">
      <w:pPr>
        <w:spacing w:line="360" w:lineRule="auto"/>
        <w:ind w:firstLine="709"/>
        <w:jc w:val="both"/>
        <w:rPr>
          <w:noProof/>
          <w:color w:val="000000"/>
          <w:sz w:val="28"/>
          <w:szCs w:val="24"/>
        </w:rPr>
      </w:pPr>
      <w:r w:rsidRPr="00E33A3A">
        <w:rPr>
          <w:noProof/>
          <w:color w:val="000000"/>
          <w:sz w:val="28"/>
          <w:szCs w:val="24"/>
        </w:rPr>
        <w:t>н</w:t>
      </w:r>
      <w:r w:rsidR="00335245" w:rsidRPr="00E33A3A">
        <w:rPr>
          <w:noProof/>
          <w:color w:val="000000"/>
          <w:sz w:val="28"/>
          <w:szCs w:val="24"/>
        </w:rPr>
        <w:t>епригодны для клейких веществ и диэлектриков</w:t>
      </w:r>
      <w:r w:rsidRPr="00E33A3A">
        <w:rPr>
          <w:noProof/>
          <w:color w:val="000000"/>
          <w:sz w:val="28"/>
          <w:szCs w:val="24"/>
        </w:rPr>
        <w:t>;</w:t>
      </w:r>
    </w:p>
    <w:p w:rsidR="004143BE" w:rsidRPr="00E33A3A" w:rsidRDefault="008A4D02" w:rsidP="00906C70">
      <w:pPr>
        <w:spacing w:line="360" w:lineRule="auto"/>
        <w:ind w:firstLine="709"/>
        <w:jc w:val="both"/>
        <w:rPr>
          <w:noProof/>
          <w:color w:val="000000"/>
          <w:sz w:val="28"/>
          <w:szCs w:val="24"/>
        </w:rPr>
      </w:pPr>
      <w:r w:rsidRPr="00E33A3A">
        <w:rPr>
          <w:noProof/>
          <w:color w:val="000000"/>
          <w:sz w:val="28"/>
          <w:szCs w:val="24"/>
        </w:rPr>
        <w:t>м</w:t>
      </w:r>
      <w:r w:rsidR="00335245" w:rsidRPr="00E33A3A">
        <w:rPr>
          <w:noProof/>
          <w:color w:val="000000"/>
          <w:sz w:val="28"/>
          <w:szCs w:val="24"/>
        </w:rPr>
        <w:t xml:space="preserve">асляные вещества могут вызвать налипание на электроды </w:t>
      </w:r>
    </w:p>
    <w:p w:rsidR="00335245" w:rsidRPr="00E33A3A" w:rsidRDefault="00335245" w:rsidP="00906C70">
      <w:pPr>
        <w:spacing w:line="360" w:lineRule="auto"/>
        <w:ind w:firstLine="709"/>
        <w:jc w:val="both"/>
        <w:rPr>
          <w:noProof/>
          <w:color w:val="000000"/>
          <w:sz w:val="28"/>
          <w:szCs w:val="24"/>
        </w:rPr>
      </w:pPr>
      <w:r w:rsidRPr="00E33A3A">
        <w:rPr>
          <w:noProof/>
          <w:color w:val="000000"/>
          <w:sz w:val="28"/>
          <w:szCs w:val="24"/>
        </w:rPr>
        <w:t>тонкие слоя непроводящего покрытия, что может стать причиной отказа. [4]</w:t>
      </w:r>
      <w:r w:rsidR="008A4D02" w:rsidRPr="00E33A3A">
        <w:rPr>
          <w:noProof/>
          <w:color w:val="000000"/>
          <w:sz w:val="28"/>
          <w:szCs w:val="24"/>
        </w:rPr>
        <w:t>.</w:t>
      </w:r>
    </w:p>
    <w:p w:rsidR="00523D5D" w:rsidRPr="00E33A3A" w:rsidRDefault="00523D5D" w:rsidP="00906C70">
      <w:pPr>
        <w:spacing w:line="360" w:lineRule="auto"/>
        <w:ind w:firstLine="709"/>
        <w:jc w:val="both"/>
        <w:rPr>
          <w:noProof/>
          <w:color w:val="000000"/>
          <w:sz w:val="28"/>
          <w:szCs w:val="24"/>
        </w:rPr>
      </w:pPr>
    </w:p>
    <w:p w:rsidR="00523D5D" w:rsidRPr="00E33A3A" w:rsidRDefault="00523D5D" w:rsidP="00906C70">
      <w:pPr>
        <w:spacing w:line="360" w:lineRule="auto"/>
        <w:ind w:firstLine="709"/>
        <w:jc w:val="both"/>
        <w:rPr>
          <w:noProof/>
          <w:color w:val="000000"/>
          <w:sz w:val="28"/>
          <w:szCs w:val="24"/>
        </w:rPr>
      </w:pPr>
      <w:r w:rsidRPr="00E33A3A">
        <w:rPr>
          <w:noProof/>
          <w:color w:val="000000"/>
          <w:sz w:val="28"/>
          <w:szCs w:val="24"/>
        </w:rPr>
        <w:t>2.</w:t>
      </w:r>
      <w:r w:rsidR="00722EA4" w:rsidRPr="00E33A3A">
        <w:rPr>
          <w:noProof/>
          <w:color w:val="000000"/>
          <w:sz w:val="28"/>
          <w:szCs w:val="24"/>
        </w:rPr>
        <w:t>4</w:t>
      </w:r>
      <w:r w:rsidRPr="00E33A3A">
        <w:rPr>
          <w:noProof/>
          <w:color w:val="000000"/>
          <w:sz w:val="28"/>
          <w:szCs w:val="24"/>
        </w:rPr>
        <w:t xml:space="preserve"> Емкостной метод</w:t>
      </w:r>
      <w:r w:rsidR="00317294" w:rsidRPr="00E33A3A">
        <w:rPr>
          <w:noProof/>
          <w:color w:val="000000"/>
          <w:sz w:val="28"/>
          <w:szCs w:val="24"/>
        </w:rPr>
        <w:t xml:space="preserve"> </w:t>
      </w:r>
    </w:p>
    <w:p w:rsidR="002E4066" w:rsidRPr="00E33A3A" w:rsidRDefault="002E4066" w:rsidP="00906C70">
      <w:pPr>
        <w:spacing w:line="360" w:lineRule="auto"/>
        <w:ind w:firstLine="709"/>
        <w:jc w:val="both"/>
        <w:rPr>
          <w:noProof/>
          <w:color w:val="000000"/>
          <w:sz w:val="28"/>
          <w:szCs w:val="24"/>
        </w:rPr>
      </w:pPr>
    </w:p>
    <w:p w:rsidR="00523D5D" w:rsidRPr="00E33A3A" w:rsidRDefault="00523D5D" w:rsidP="00906C70">
      <w:pPr>
        <w:spacing w:line="360" w:lineRule="auto"/>
        <w:ind w:firstLine="709"/>
        <w:jc w:val="both"/>
        <w:rPr>
          <w:noProof/>
          <w:color w:val="000000"/>
          <w:sz w:val="28"/>
          <w:szCs w:val="24"/>
        </w:rPr>
      </w:pPr>
      <w:r w:rsidRPr="00E33A3A">
        <w:rPr>
          <w:noProof/>
          <w:color w:val="000000"/>
          <w:sz w:val="28"/>
          <w:szCs w:val="24"/>
        </w:rPr>
        <w:t>Название метода предполагает, что в его основе лежит определение изменений электрической ёмкости в зависимости от уровня наполнения резервуара. Конденсатор образован стенкой резервуара и щупом, погружённым в его содержимое. Измерение ёмкости осуществляют, как правило, при помощи резонансных схем или мостов переменного тока с самоуравновешиванием. В точном определении уровня решающую роль играют конструкция, изоляция, правильное размещение ёмкостного зонда. поэтому необходимо учитывать следующие факторы: изоляцию зонда, форму резервуара, давление в нём же, температуру контролируемого материала, его зернистость, абразивность, вязкость и т.д.</w:t>
      </w:r>
    </w:p>
    <w:p w:rsidR="00523D5D" w:rsidRPr="00E33A3A" w:rsidRDefault="00523D5D" w:rsidP="00906C70">
      <w:pPr>
        <w:spacing w:line="360" w:lineRule="auto"/>
        <w:ind w:firstLine="709"/>
        <w:jc w:val="both"/>
        <w:rPr>
          <w:noProof/>
          <w:color w:val="000000"/>
          <w:sz w:val="28"/>
          <w:szCs w:val="24"/>
        </w:rPr>
      </w:pPr>
      <w:r w:rsidRPr="00E33A3A">
        <w:rPr>
          <w:noProof/>
          <w:color w:val="000000"/>
          <w:sz w:val="28"/>
          <w:szCs w:val="24"/>
        </w:rPr>
        <w:t>Измерительный зонд выполнен из проволочного тросика, металлического стержня или трубки.</w:t>
      </w:r>
    </w:p>
    <w:p w:rsidR="0007795A" w:rsidRPr="00E33A3A" w:rsidRDefault="0007795A" w:rsidP="00906C70">
      <w:pPr>
        <w:spacing w:line="360" w:lineRule="auto"/>
        <w:ind w:firstLine="709"/>
        <w:jc w:val="both"/>
        <w:rPr>
          <w:noProof/>
          <w:color w:val="000000"/>
          <w:sz w:val="28"/>
          <w:szCs w:val="24"/>
        </w:rPr>
      </w:pPr>
      <w:r w:rsidRPr="00E33A3A">
        <w:rPr>
          <w:noProof/>
          <w:color w:val="000000"/>
          <w:sz w:val="28"/>
          <w:szCs w:val="24"/>
        </w:rPr>
        <w:t>Достоинства:</w:t>
      </w:r>
    </w:p>
    <w:p w:rsidR="0007795A" w:rsidRPr="00E33A3A" w:rsidRDefault="0007795A" w:rsidP="00906C70">
      <w:pPr>
        <w:spacing w:line="360" w:lineRule="auto"/>
        <w:ind w:firstLine="709"/>
        <w:jc w:val="both"/>
        <w:rPr>
          <w:noProof/>
          <w:color w:val="000000"/>
          <w:sz w:val="28"/>
          <w:szCs w:val="24"/>
        </w:rPr>
      </w:pPr>
      <w:r w:rsidRPr="00E33A3A">
        <w:rPr>
          <w:noProof/>
          <w:color w:val="000000"/>
          <w:sz w:val="28"/>
          <w:szCs w:val="24"/>
        </w:rPr>
        <w:t>простота установки и эксплуатации;</w:t>
      </w:r>
    </w:p>
    <w:p w:rsidR="0007795A" w:rsidRPr="00E33A3A" w:rsidRDefault="0007795A" w:rsidP="00906C70">
      <w:pPr>
        <w:spacing w:line="360" w:lineRule="auto"/>
        <w:ind w:firstLine="709"/>
        <w:jc w:val="both"/>
        <w:rPr>
          <w:noProof/>
          <w:color w:val="000000"/>
          <w:sz w:val="28"/>
          <w:szCs w:val="24"/>
        </w:rPr>
      </w:pPr>
      <w:r w:rsidRPr="00E33A3A">
        <w:rPr>
          <w:noProof/>
          <w:color w:val="000000"/>
          <w:sz w:val="28"/>
          <w:szCs w:val="24"/>
        </w:rPr>
        <w:t>многофункциональность применения;</w:t>
      </w:r>
    </w:p>
    <w:p w:rsidR="0007795A" w:rsidRPr="00E33A3A" w:rsidRDefault="0007795A" w:rsidP="00906C70">
      <w:pPr>
        <w:spacing w:line="360" w:lineRule="auto"/>
        <w:ind w:firstLine="709"/>
        <w:jc w:val="both"/>
        <w:rPr>
          <w:noProof/>
          <w:color w:val="000000"/>
          <w:sz w:val="28"/>
          <w:szCs w:val="24"/>
        </w:rPr>
      </w:pPr>
      <w:r w:rsidRPr="00E33A3A">
        <w:rPr>
          <w:noProof/>
          <w:color w:val="000000"/>
          <w:sz w:val="28"/>
          <w:szCs w:val="24"/>
        </w:rPr>
        <w:t>возможность использования с клейкими веществами;</w:t>
      </w:r>
    </w:p>
    <w:p w:rsidR="0007795A" w:rsidRPr="00E33A3A" w:rsidRDefault="0007795A" w:rsidP="00906C70">
      <w:pPr>
        <w:spacing w:line="360" w:lineRule="auto"/>
        <w:ind w:firstLine="709"/>
        <w:jc w:val="both"/>
        <w:rPr>
          <w:noProof/>
          <w:color w:val="000000"/>
          <w:sz w:val="28"/>
          <w:szCs w:val="24"/>
        </w:rPr>
      </w:pPr>
      <w:r w:rsidRPr="00E33A3A">
        <w:rPr>
          <w:noProof/>
          <w:color w:val="000000"/>
          <w:sz w:val="28"/>
          <w:szCs w:val="24"/>
        </w:rPr>
        <w:t>активная компенсация влияния раскачивания зонда</w:t>
      </w:r>
      <w:r w:rsidR="000A41EF" w:rsidRPr="00E33A3A">
        <w:rPr>
          <w:noProof/>
          <w:color w:val="000000"/>
          <w:sz w:val="28"/>
          <w:szCs w:val="24"/>
        </w:rPr>
        <w:t>.</w:t>
      </w:r>
    </w:p>
    <w:p w:rsidR="000A56A1" w:rsidRPr="00E33A3A" w:rsidRDefault="000A56A1" w:rsidP="00906C70">
      <w:pPr>
        <w:spacing w:line="360" w:lineRule="auto"/>
        <w:ind w:firstLine="709"/>
        <w:jc w:val="both"/>
        <w:rPr>
          <w:noProof/>
          <w:color w:val="000000"/>
          <w:sz w:val="28"/>
          <w:szCs w:val="24"/>
        </w:rPr>
      </w:pPr>
      <w:r w:rsidRPr="00E33A3A">
        <w:rPr>
          <w:noProof/>
          <w:color w:val="000000"/>
          <w:sz w:val="28"/>
          <w:szCs w:val="24"/>
        </w:rPr>
        <w:t>Недостатки:</w:t>
      </w:r>
    </w:p>
    <w:p w:rsidR="000A56A1" w:rsidRPr="00E33A3A" w:rsidRDefault="000A56A1" w:rsidP="00906C70">
      <w:pPr>
        <w:spacing w:line="360" w:lineRule="auto"/>
        <w:ind w:firstLine="709"/>
        <w:jc w:val="both"/>
        <w:rPr>
          <w:noProof/>
          <w:color w:val="000000"/>
          <w:sz w:val="28"/>
          <w:szCs w:val="24"/>
        </w:rPr>
      </w:pPr>
      <w:r w:rsidRPr="00E33A3A">
        <w:rPr>
          <w:noProof/>
          <w:color w:val="000000"/>
          <w:sz w:val="28"/>
          <w:szCs w:val="24"/>
        </w:rPr>
        <w:t xml:space="preserve">появление пленки на электродах приводит к возникновению </w:t>
      </w:r>
    </w:p>
    <w:p w:rsidR="00623075" w:rsidRPr="00E33A3A" w:rsidRDefault="000A56A1" w:rsidP="00906C70">
      <w:pPr>
        <w:spacing w:line="360" w:lineRule="auto"/>
        <w:ind w:firstLine="709"/>
        <w:jc w:val="both"/>
        <w:rPr>
          <w:noProof/>
          <w:color w:val="000000"/>
          <w:sz w:val="28"/>
          <w:szCs w:val="24"/>
        </w:rPr>
      </w:pPr>
      <w:r w:rsidRPr="00E33A3A">
        <w:rPr>
          <w:noProof/>
          <w:color w:val="000000"/>
          <w:sz w:val="28"/>
          <w:szCs w:val="24"/>
        </w:rPr>
        <w:t>погрешности измерения</w:t>
      </w:r>
      <w:r w:rsidR="00F37C48" w:rsidRPr="00E33A3A">
        <w:rPr>
          <w:noProof/>
          <w:color w:val="000000"/>
          <w:sz w:val="28"/>
          <w:szCs w:val="24"/>
        </w:rPr>
        <w:t>.</w:t>
      </w:r>
    </w:p>
    <w:p w:rsidR="00523D5D" w:rsidRPr="00E33A3A" w:rsidRDefault="00523D5D" w:rsidP="00906C70">
      <w:pPr>
        <w:spacing w:line="360" w:lineRule="auto"/>
        <w:ind w:firstLine="709"/>
        <w:jc w:val="both"/>
        <w:rPr>
          <w:noProof/>
          <w:color w:val="000000"/>
          <w:sz w:val="28"/>
          <w:szCs w:val="24"/>
        </w:rPr>
      </w:pP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2.</w:t>
      </w:r>
      <w:r w:rsidR="00722EA4" w:rsidRPr="00E33A3A">
        <w:rPr>
          <w:noProof/>
          <w:color w:val="000000"/>
          <w:sz w:val="28"/>
          <w:szCs w:val="24"/>
        </w:rPr>
        <w:t>5</w:t>
      </w:r>
      <w:r w:rsidRPr="00E33A3A">
        <w:rPr>
          <w:noProof/>
          <w:color w:val="000000"/>
          <w:sz w:val="28"/>
          <w:szCs w:val="24"/>
        </w:rPr>
        <w:t xml:space="preserve"> Ультразвуковой метод</w:t>
      </w:r>
    </w:p>
    <w:p w:rsidR="002E4066" w:rsidRPr="00E33A3A" w:rsidRDefault="002E4066" w:rsidP="00906C70">
      <w:pPr>
        <w:spacing w:line="360" w:lineRule="auto"/>
        <w:ind w:firstLine="709"/>
        <w:jc w:val="both"/>
        <w:rPr>
          <w:noProof/>
          <w:color w:val="000000"/>
          <w:sz w:val="28"/>
          <w:szCs w:val="24"/>
        </w:rPr>
      </w:pP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Методы, основанные на измерении времени прохождения сигнала. При известной скорости распространения импульса и измеренном временном интервале можно</w:t>
      </w:r>
      <w:r w:rsidR="00906C70" w:rsidRPr="00E33A3A">
        <w:rPr>
          <w:noProof/>
          <w:color w:val="000000"/>
          <w:sz w:val="28"/>
          <w:szCs w:val="24"/>
        </w:rPr>
        <w:t xml:space="preserve"> </w:t>
      </w:r>
      <w:r w:rsidRPr="00E33A3A">
        <w:rPr>
          <w:noProof/>
          <w:color w:val="000000"/>
          <w:sz w:val="28"/>
          <w:szCs w:val="24"/>
        </w:rPr>
        <w:t>вычислить расстояние, пройденное импульсом. Необходимо учитывать, что импульс проходит расстояние между излучателем и поверхностью контролируемой среды дважды.</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В простейшем и наиболее распространённом случае, когда датчик расположен в верхней точке резервуара, уровень среды вычисляется как разность между высотой резервуара и расстоянием между датчиком</w:t>
      </w:r>
      <w:r w:rsidR="00906C70" w:rsidRPr="00E33A3A">
        <w:rPr>
          <w:noProof/>
          <w:color w:val="000000"/>
          <w:sz w:val="28"/>
          <w:szCs w:val="24"/>
        </w:rPr>
        <w:t xml:space="preserve"> </w:t>
      </w:r>
      <w:r w:rsidRPr="00E33A3A">
        <w:rPr>
          <w:noProof/>
          <w:color w:val="000000"/>
          <w:sz w:val="28"/>
          <w:szCs w:val="24"/>
        </w:rPr>
        <w:t>и поверхностью среды. Это расстояние вычисляется по измеряемому времени которое необходимо ультразвуковому импульсу для прохождения пути от датчика до поверхности контролируемой среды и обратно (рисунок 2.1).</w:t>
      </w:r>
    </w:p>
    <w:p w:rsidR="00DD3A63"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027" type="#_x0000_t75" style="width:153pt;height:162pt">
            <v:imagedata r:id="rId11" o:title=""/>
          </v:shape>
        </w:pict>
      </w:r>
    </w:p>
    <w:p w:rsidR="0025047E" w:rsidRPr="00E33A3A" w:rsidRDefault="00DD3A63" w:rsidP="00906C70">
      <w:pPr>
        <w:spacing w:line="360" w:lineRule="auto"/>
        <w:ind w:firstLine="709"/>
        <w:jc w:val="both"/>
        <w:rPr>
          <w:noProof/>
          <w:color w:val="000000"/>
          <w:sz w:val="28"/>
          <w:szCs w:val="24"/>
        </w:rPr>
      </w:pPr>
      <w:r w:rsidRPr="00E33A3A">
        <w:rPr>
          <w:noProof/>
          <w:color w:val="000000"/>
          <w:sz w:val="28"/>
          <w:szCs w:val="24"/>
        </w:rPr>
        <w:t>Рисунок 2.1 – Ультразвуковой метод</w:t>
      </w:r>
    </w:p>
    <w:p w:rsidR="00906C70" w:rsidRPr="00E33A3A" w:rsidRDefault="00906C70" w:rsidP="00906C70">
      <w:pPr>
        <w:spacing w:line="360" w:lineRule="auto"/>
        <w:ind w:firstLine="709"/>
        <w:jc w:val="both"/>
        <w:rPr>
          <w:noProof/>
          <w:color w:val="000000"/>
          <w:sz w:val="28"/>
          <w:szCs w:val="24"/>
        </w:rPr>
      </w:pP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object w:dxaOrig="2000" w:dyaOrig="700">
          <v:shape id="_x0000_i1028" type="#_x0000_t75" style="width:99.75pt;height:35.25pt" o:ole="">
            <v:imagedata r:id="rId12" o:title=""/>
          </v:shape>
          <o:OLEObject Type="Embed" ProgID="Equation.3" ShapeID="_x0000_i1028" DrawAspect="Content" ObjectID="_1457992950" r:id="rId13"/>
        </w:object>
      </w:r>
      <w:r w:rsidR="00316718" w:rsidRPr="00E33A3A">
        <w:rPr>
          <w:noProof/>
          <w:color w:val="000000"/>
          <w:sz w:val="28"/>
          <w:szCs w:val="24"/>
        </w:rPr>
        <w:t>,</w:t>
      </w:r>
      <w:r w:rsidR="00906C70" w:rsidRPr="00E33A3A">
        <w:rPr>
          <w:noProof/>
          <w:color w:val="000000"/>
          <w:sz w:val="28"/>
          <w:szCs w:val="24"/>
        </w:rPr>
        <w:t xml:space="preserve"> </w:t>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906C70" w:rsidRPr="00E33A3A">
        <w:rPr>
          <w:noProof/>
          <w:color w:val="000000"/>
          <w:sz w:val="28"/>
          <w:szCs w:val="24"/>
        </w:rPr>
        <w:t xml:space="preserve"> </w:t>
      </w:r>
      <w:r w:rsidR="0039655F" w:rsidRPr="00E33A3A">
        <w:rPr>
          <w:noProof/>
          <w:color w:val="000000"/>
          <w:sz w:val="28"/>
          <w:szCs w:val="24"/>
        </w:rPr>
        <w:t>(</w:t>
      </w:r>
      <w:r w:rsidRPr="00E33A3A">
        <w:rPr>
          <w:noProof/>
          <w:color w:val="000000"/>
          <w:sz w:val="28"/>
          <w:szCs w:val="24"/>
        </w:rPr>
        <w:t>2.1</w:t>
      </w:r>
      <w:r w:rsidR="0039655F" w:rsidRPr="00E33A3A">
        <w:rPr>
          <w:noProof/>
          <w:color w:val="000000"/>
          <w:sz w:val="28"/>
          <w:szCs w:val="24"/>
        </w:rPr>
        <w:t>)</w:t>
      </w:r>
      <w:r w:rsidR="00906C70" w:rsidRPr="00E33A3A">
        <w:rPr>
          <w:noProof/>
          <w:color w:val="000000"/>
          <w:sz w:val="28"/>
          <w:szCs w:val="24"/>
        </w:rPr>
        <w:t xml:space="preserve"> </w:t>
      </w:r>
    </w:p>
    <w:p w:rsidR="00906C70" w:rsidRPr="00E33A3A" w:rsidRDefault="00906C70" w:rsidP="00906C70">
      <w:pPr>
        <w:spacing w:line="360" w:lineRule="auto"/>
        <w:ind w:firstLine="709"/>
        <w:jc w:val="both"/>
        <w:rPr>
          <w:noProof/>
          <w:color w:val="000000"/>
          <w:sz w:val="28"/>
          <w:szCs w:val="24"/>
        </w:rPr>
      </w:pPr>
    </w:p>
    <w:p w:rsidR="0025047E" w:rsidRPr="00E33A3A" w:rsidRDefault="000B0AFB" w:rsidP="00906C70">
      <w:pPr>
        <w:spacing w:line="360" w:lineRule="auto"/>
        <w:ind w:firstLine="709"/>
        <w:jc w:val="both"/>
        <w:rPr>
          <w:noProof/>
          <w:color w:val="000000"/>
          <w:sz w:val="28"/>
          <w:szCs w:val="24"/>
        </w:rPr>
      </w:pPr>
      <w:r w:rsidRPr="00E33A3A">
        <w:rPr>
          <w:noProof/>
          <w:color w:val="000000"/>
          <w:sz w:val="28"/>
          <w:szCs w:val="24"/>
        </w:rPr>
        <w:t xml:space="preserve">где </w:t>
      </w:r>
      <w:r w:rsidRPr="00E33A3A">
        <w:rPr>
          <w:noProof/>
          <w:color w:val="000000"/>
          <w:sz w:val="28"/>
          <w:szCs w:val="24"/>
        </w:rPr>
        <w:tab/>
        <w:t xml:space="preserve"> </w:t>
      </w:r>
      <w:r w:rsidR="0025047E" w:rsidRPr="00E33A3A">
        <w:rPr>
          <w:noProof/>
          <w:color w:val="000000"/>
          <w:sz w:val="28"/>
          <w:szCs w:val="24"/>
        </w:rPr>
        <w:t xml:space="preserve">Vs – скорость распространения ультразвука в данной среде (воздух). Однако необходимо помнить, что на скорость распространения звука оказывает влияние температура воздуха. </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Кроме того, будучи</w:t>
      </w:r>
      <w:r w:rsidR="00906C70" w:rsidRPr="00E33A3A">
        <w:rPr>
          <w:noProof/>
          <w:color w:val="000000"/>
          <w:sz w:val="28"/>
          <w:szCs w:val="24"/>
        </w:rPr>
        <w:t xml:space="preserve"> </w:t>
      </w:r>
      <w:r w:rsidRPr="00E33A3A">
        <w:rPr>
          <w:noProof/>
          <w:color w:val="000000"/>
          <w:sz w:val="28"/>
          <w:szCs w:val="24"/>
        </w:rPr>
        <w:t>сильно зависимой от температуры, скорость ультразвука зависит от давления воздуха: она увеличивается с ростом давления. Связанные с изменениями давления в нормальной атмосфере относительные изменения скорости звука составляют порядка 5%. Скорость звука также зависит и от состава воздуха, например, от процентного содержания СО2 и влажности. Влияние относительной влажности на скорость ультразвука является меньшим по сравнению с влиянием</w:t>
      </w:r>
      <w:r w:rsidR="00906C70" w:rsidRPr="00E33A3A">
        <w:rPr>
          <w:noProof/>
          <w:color w:val="000000"/>
          <w:sz w:val="28"/>
          <w:szCs w:val="24"/>
        </w:rPr>
        <w:t>,</w:t>
      </w:r>
      <w:r w:rsidRPr="00E33A3A">
        <w:rPr>
          <w:noProof/>
          <w:color w:val="000000"/>
          <w:sz w:val="28"/>
          <w:szCs w:val="24"/>
        </w:rPr>
        <w:t xml:space="preserve"> оказываемой температурой и давление.</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Достоинства:</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бесконтактный;</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применим для загрязнённых жидкостей;</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реализация метода не предъявляет высоких требований к износостойкости оборудования;</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независимость от плотности контролируемой среды [</w:t>
      </w:r>
      <w:r w:rsidR="00317294" w:rsidRPr="00E33A3A">
        <w:rPr>
          <w:noProof/>
          <w:color w:val="000000"/>
          <w:sz w:val="28"/>
          <w:szCs w:val="24"/>
        </w:rPr>
        <w:t>4, 8</w:t>
      </w:r>
      <w:r w:rsidRPr="00E33A3A">
        <w:rPr>
          <w:noProof/>
          <w:color w:val="000000"/>
          <w:sz w:val="28"/>
          <w:szCs w:val="24"/>
        </w:rPr>
        <w:t xml:space="preserve">]. </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Недостатки:</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большое расхождение конуса излучения;</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отражения от нестационарных препятствий;</w:t>
      </w:r>
    </w:p>
    <w:p w:rsidR="0025047E" w:rsidRPr="00E33A3A" w:rsidRDefault="0025047E" w:rsidP="00906C70">
      <w:pPr>
        <w:spacing w:line="360" w:lineRule="auto"/>
        <w:ind w:firstLine="709"/>
        <w:jc w:val="both"/>
        <w:rPr>
          <w:noProof/>
          <w:color w:val="000000"/>
          <w:sz w:val="28"/>
          <w:szCs w:val="24"/>
        </w:rPr>
      </w:pPr>
      <w:r w:rsidRPr="00E33A3A">
        <w:rPr>
          <w:noProof/>
          <w:color w:val="000000"/>
          <w:sz w:val="28"/>
          <w:szCs w:val="24"/>
        </w:rPr>
        <w:t>применим только в резервуарах с нормальным давлением.</w:t>
      </w:r>
    </w:p>
    <w:p w:rsidR="0025047E" w:rsidRPr="00E33A3A" w:rsidRDefault="0025047E" w:rsidP="00906C70">
      <w:pPr>
        <w:spacing w:line="360" w:lineRule="auto"/>
        <w:ind w:firstLine="709"/>
        <w:jc w:val="both"/>
        <w:rPr>
          <w:noProof/>
          <w:color w:val="000000"/>
          <w:sz w:val="28"/>
          <w:szCs w:val="24"/>
        </w:rPr>
      </w:pPr>
    </w:p>
    <w:p w:rsidR="001D446E"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1D446E" w:rsidRPr="00E33A3A">
        <w:rPr>
          <w:noProof/>
          <w:color w:val="000000"/>
          <w:sz w:val="28"/>
          <w:szCs w:val="24"/>
        </w:rPr>
        <w:t>3</w:t>
      </w:r>
      <w:r w:rsidRPr="00E33A3A">
        <w:rPr>
          <w:noProof/>
          <w:color w:val="000000"/>
          <w:sz w:val="28"/>
          <w:szCs w:val="24"/>
        </w:rPr>
        <w:t>.</w:t>
      </w:r>
      <w:r w:rsidR="001D446E" w:rsidRPr="00E33A3A">
        <w:rPr>
          <w:noProof/>
          <w:color w:val="000000"/>
          <w:sz w:val="28"/>
          <w:szCs w:val="24"/>
        </w:rPr>
        <w:t xml:space="preserve"> Основы ультразвука</w:t>
      </w:r>
    </w:p>
    <w:p w:rsidR="00906C70" w:rsidRPr="00E33A3A" w:rsidRDefault="00906C70" w:rsidP="00906C70">
      <w:pPr>
        <w:spacing w:line="360" w:lineRule="auto"/>
        <w:ind w:firstLine="709"/>
        <w:jc w:val="both"/>
        <w:rPr>
          <w:noProof/>
          <w:color w:val="000000"/>
          <w:sz w:val="28"/>
          <w:szCs w:val="24"/>
        </w:rPr>
      </w:pPr>
    </w:p>
    <w:p w:rsidR="001D446E" w:rsidRPr="00E33A3A" w:rsidRDefault="001D446E" w:rsidP="00906C70">
      <w:pPr>
        <w:spacing w:line="360" w:lineRule="auto"/>
        <w:ind w:firstLine="709"/>
        <w:jc w:val="both"/>
        <w:rPr>
          <w:noProof/>
          <w:color w:val="000000"/>
          <w:sz w:val="28"/>
          <w:szCs w:val="24"/>
        </w:rPr>
      </w:pPr>
      <w:r w:rsidRPr="00E33A3A">
        <w:rPr>
          <w:noProof/>
          <w:color w:val="000000"/>
          <w:sz w:val="28"/>
          <w:szCs w:val="24"/>
        </w:rPr>
        <w:t>3.1 Природа получения ультразвука</w:t>
      </w:r>
    </w:p>
    <w:p w:rsidR="002E4066" w:rsidRPr="00E33A3A" w:rsidRDefault="002E4066" w:rsidP="00906C70">
      <w:pPr>
        <w:spacing w:line="360" w:lineRule="auto"/>
        <w:ind w:firstLine="709"/>
        <w:jc w:val="both"/>
        <w:rPr>
          <w:noProof/>
          <w:color w:val="000000"/>
          <w:sz w:val="28"/>
          <w:szCs w:val="24"/>
        </w:rPr>
      </w:pPr>
    </w:p>
    <w:p w:rsidR="00FE25E3" w:rsidRPr="00E33A3A" w:rsidRDefault="00FE25E3" w:rsidP="00906C70">
      <w:pPr>
        <w:spacing w:line="360" w:lineRule="auto"/>
        <w:ind w:firstLine="709"/>
        <w:jc w:val="both"/>
        <w:rPr>
          <w:noProof/>
          <w:color w:val="000000"/>
          <w:sz w:val="28"/>
          <w:szCs w:val="24"/>
        </w:rPr>
      </w:pPr>
      <w:r w:rsidRPr="00E33A3A">
        <w:rPr>
          <w:noProof/>
          <w:color w:val="000000"/>
          <w:sz w:val="28"/>
          <w:szCs w:val="24"/>
        </w:rPr>
        <w:t>Упругие механические колебания, распространяющиеся в воздухе, воспринимают обычно как звуки. Это акустические колебания. Если их частота более 20000 Гц, т.е. выше порога слышимости для человеческого уха, то такие колебания называют ультразвуковыми (УЗК). В дефектоскопии применяют частотный диапазон 0,5 – 10 МГц.</w:t>
      </w:r>
    </w:p>
    <w:p w:rsidR="00FE25E3" w:rsidRPr="00E33A3A" w:rsidRDefault="00FE25E3" w:rsidP="00906C70">
      <w:pPr>
        <w:spacing w:line="360" w:lineRule="auto"/>
        <w:ind w:firstLine="709"/>
        <w:jc w:val="both"/>
        <w:rPr>
          <w:noProof/>
          <w:color w:val="000000"/>
          <w:sz w:val="28"/>
          <w:szCs w:val="24"/>
        </w:rPr>
      </w:pPr>
      <w:r w:rsidRPr="00E33A3A">
        <w:rPr>
          <w:noProof/>
          <w:color w:val="000000"/>
          <w:sz w:val="28"/>
          <w:szCs w:val="24"/>
        </w:rPr>
        <w:t>Упругие колебания могут быть возбуждены в твёрдых, жидких, газообразных средах. При этом колебательное движение возбужденных частиц благодаря наличию упругих сил между ними вызывают распространение упругой УЗ – волны, сопровождаемое переносом энергии.</w:t>
      </w:r>
    </w:p>
    <w:p w:rsidR="00FE25E3" w:rsidRPr="00E33A3A" w:rsidRDefault="00FE25E3" w:rsidP="00906C70">
      <w:pPr>
        <w:spacing w:line="360" w:lineRule="auto"/>
        <w:ind w:firstLine="709"/>
        <w:jc w:val="both"/>
        <w:rPr>
          <w:noProof/>
          <w:color w:val="000000"/>
          <w:sz w:val="28"/>
          <w:szCs w:val="24"/>
        </w:rPr>
      </w:pPr>
      <w:r w:rsidRPr="00E33A3A">
        <w:rPr>
          <w:noProof/>
          <w:color w:val="000000"/>
          <w:sz w:val="28"/>
          <w:szCs w:val="24"/>
        </w:rPr>
        <w:t>Для получения УЗ – колебаний применяют пьезоэлектрические, магнитострикционные, электромагнитно – акустич</w:t>
      </w:r>
      <w:r w:rsidR="000B0AFB" w:rsidRPr="00E33A3A">
        <w:rPr>
          <w:noProof/>
          <w:color w:val="000000"/>
          <w:sz w:val="28"/>
          <w:szCs w:val="24"/>
        </w:rPr>
        <w:t xml:space="preserve">еские и другие преобразователи. </w:t>
      </w:r>
      <w:r w:rsidRPr="00E33A3A">
        <w:rPr>
          <w:noProof/>
          <w:color w:val="000000"/>
          <w:sz w:val="28"/>
          <w:szCs w:val="24"/>
        </w:rPr>
        <w:t>Наибольшее распространение получили пьезоэлектрические</w:t>
      </w:r>
      <w:r w:rsidR="00906C70" w:rsidRPr="00E33A3A">
        <w:rPr>
          <w:noProof/>
          <w:color w:val="000000"/>
          <w:sz w:val="28"/>
          <w:szCs w:val="24"/>
        </w:rPr>
        <w:t xml:space="preserve"> </w:t>
      </w:r>
      <w:r w:rsidRPr="00E33A3A">
        <w:rPr>
          <w:noProof/>
          <w:color w:val="000000"/>
          <w:sz w:val="28"/>
          <w:szCs w:val="24"/>
        </w:rPr>
        <w:t>преобразователи, изготовленные из пьезокерамических материалов или из монокристалла кварца. На поверхности пьезопластины наносят тонкие слои серебра, служащие электродами. При подаче на электроды напряжения пластина изменяет свою толщину вследствие так называемого обратного пьезоэлектрического эффекта. Если напряжение знакопеременно, то пластина колеблется в такт этим напряжением, создавая в окружающей среде упругие</w:t>
      </w:r>
      <w:r w:rsidR="00906C70" w:rsidRPr="00E33A3A">
        <w:rPr>
          <w:noProof/>
          <w:color w:val="000000"/>
          <w:sz w:val="28"/>
          <w:szCs w:val="24"/>
        </w:rPr>
        <w:t xml:space="preserve"> </w:t>
      </w:r>
      <w:r w:rsidRPr="00E33A3A">
        <w:rPr>
          <w:noProof/>
          <w:color w:val="000000"/>
          <w:sz w:val="28"/>
          <w:szCs w:val="24"/>
        </w:rPr>
        <w:t>колебания. При этом пластина работает как излучатель. И наоборот, если пластина воспринимает упругие колебания, то на её поверхности вследствие прямого пьезоэлектрического</w:t>
      </w:r>
      <w:r w:rsidR="00906C70" w:rsidRPr="00E33A3A">
        <w:rPr>
          <w:noProof/>
          <w:color w:val="000000"/>
          <w:sz w:val="28"/>
          <w:szCs w:val="24"/>
        </w:rPr>
        <w:t xml:space="preserve"> </w:t>
      </w:r>
      <w:r w:rsidRPr="00E33A3A">
        <w:rPr>
          <w:noProof/>
          <w:color w:val="000000"/>
          <w:sz w:val="28"/>
          <w:szCs w:val="24"/>
        </w:rPr>
        <w:t>эффекта появляются</w:t>
      </w:r>
      <w:r w:rsidR="00906C70" w:rsidRPr="00E33A3A">
        <w:rPr>
          <w:noProof/>
          <w:color w:val="000000"/>
          <w:sz w:val="28"/>
          <w:szCs w:val="24"/>
        </w:rPr>
        <w:t xml:space="preserve"> </w:t>
      </w:r>
      <w:r w:rsidRPr="00E33A3A">
        <w:rPr>
          <w:noProof/>
          <w:color w:val="000000"/>
          <w:sz w:val="28"/>
          <w:szCs w:val="24"/>
        </w:rPr>
        <w:t>электрические заряды, величина которых может быть измерена. В этом случае пластина работает как приёмник. [1,2,3].</w:t>
      </w:r>
    </w:p>
    <w:p w:rsidR="00546D7F" w:rsidRPr="00E33A3A" w:rsidRDefault="00546D7F" w:rsidP="00906C70">
      <w:pPr>
        <w:spacing w:line="360" w:lineRule="auto"/>
        <w:ind w:firstLine="709"/>
        <w:jc w:val="both"/>
        <w:rPr>
          <w:noProof/>
          <w:color w:val="000000"/>
          <w:sz w:val="28"/>
          <w:szCs w:val="24"/>
        </w:rPr>
      </w:pPr>
      <w:r w:rsidRPr="00E33A3A">
        <w:rPr>
          <w:noProof/>
          <w:color w:val="000000"/>
          <w:sz w:val="28"/>
          <w:szCs w:val="24"/>
        </w:rPr>
        <w:t>В живой природе ультразвук играет роль радара, при помощи которого животное (дельфин, летучая мышь) ориентируется в пространстве при охоте на добычу, а также при перемещении а полной темноте.</w:t>
      </w:r>
    </w:p>
    <w:p w:rsidR="00821C07" w:rsidRPr="00E33A3A" w:rsidRDefault="00546D7F" w:rsidP="00906C70">
      <w:pPr>
        <w:spacing w:line="360" w:lineRule="auto"/>
        <w:ind w:firstLine="709"/>
        <w:jc w:val="both"/>
        <w:rPr>
          <w:noProof/>
          <w:color w:val="000000"/>
          <w:sz w:val="28"/>
          <w:szCs w:val="24"/>
        </w:rPr>
      </w:pPr>
      <w:r w:rsidRPr="00E33A3A">
        <w:rPr>
          <w:noProof/>
          <w:color w:val="000000"/>
          <w:sz w:val="28"/>
          <w:szCs w:val="24"/>
        </w:rPr>
        <w:t>Акустическая информация играет важную роль в ориентации китов. Находясь в специфической для млекопитающих среде, слуховая система китообразных подвергается воздействию разного рода помех, вызванных особенностями водной среды: появление ложных целей из-за температурных особенностей океана, изменения плотности водных масс, звуки поверхностных вод (шум ветра, волн, дождя и т.д.), звуки рыб, позвоночных, беспозвоночных и самих китов. Благодаря своим физико-химическим свойствам, водная среда как канал передачи информации имеет ряд особенностей: скорость распространения акустических колебаний примерно в 5 раз превосходит таковую в воздухе, благодаря неоднородности воды по температуре, солености, насыщенности кислорода акустические сигналы могут распространяться не прямолинейно. Пороговая кривая слуха дельфина афалины, в общем, согласуется с распределением интенсивности океанических шумов по спектру. Это по существу обеспечивает отстройку по интенсивности от преобладающих шумов океана, максимальная интенсивность которых сосредоточена в низкочастотной области до 100</w:t>
      </w:r>
      <w:r w:rsidR="00906C70" w:rsidRPr="00E33A3A">
        <w:rPr>
          <w:noProof/>
          <w:color w:val="000000"/>
          <w:sz w:val="28"/>
          <w:szCs w:val="24"/>
        </w:rPr>
        <w:t xml:space="preserve"> </w:t>
      </w:r>
      <w:r w:rsidRPr="00E33A3A">
        <w:rPr>
          <w:noProof/>
          <w:color w:val="000000"/>
          <w:sz w:val="28"/>
          <w:szCs w:val="24"/>
        </w:rPr>
        <w:t>Гц и резко уменьшается уже на частоте 10</w:t>
      </w:r>
      <w:r w:rsidR="00906C70" w:rsidRPr="00E33A3A">
        <w:rPr>
          <w:noProof/>
          <w:color w:val="000000"/>
          <w:sz w:val="28"/>
          <w:szCs w:val="24"/>
        </w:rPr>
        <w:t xml:space="preserve"> </w:t>
      </w:r>
      <w:r w:rsidRPr="00E33A3A">
        <w:rPr>
          <w:noProof/>
          <w:color w:val="000000"/>
          <w:sz w:val="28"/>
          <w:szCs w:val="24"/>
        </w:rPr>
        <w:t>кГц. Слух дельфинов обеспечивает отстройку от большинства аддитивных шумов.</w:t>
      </w:r>
    </w:p>
    <w:p w:rsidR="00546D7F" w:rsidRPr="00E33A3A" w:rsidRDefault="00546D7F" w:rsidP="00906C70">
      <w:pPr>
        <w:spacing w:line="360" w:lineRule="auto"/>
        <w:ind w:firstLine="709"/>
        <w:jc w:val="both"/>
        <w:rPr>
          <w:noProof/>
          <w:color w:val="000000"/>
          <w:sz w:val="28"/>
          <w:szCs w:val="24"/>
        </w:rPr>
      </w:pPr>
      <w:r w:rsidRPr="00E33A3A">
        <w:rPr>
          <w:noProof/>
          <w:color w:val="000000"/>
          <w:sz w:val="28"/>
          <w:szCs w:val="24"/>
        </w:rPr>
        <w:t>Как известно, в процессе охоты и ориентации дельфины излучают эхолокационные сигналы, которые представляют собой короткие импульсы с шириной спектра от 10</w:t>
      </w:r>
      <w:r w:rsidR="00906C70" w:rsidRPr="00E33A3A">
        <w:rPr>
          <w:noProof/>
          <w:color w:val="000000"/>
          <w:sz w:val="28"/>
          <w:szCs w:val="24"/>
        </w:rPr>
        <w:t xml:space="preserve"> </w:t>
      </w:r>
      <w:r w:rsidRPr="00E33A3A">
        <w:rPr>
          <w:noProof/>
          <w:color w:val="000000"/>
          <w:sz w:val="28"/>
          <w:szCs w:val="24"/>
        </w:rPr>
        <w:t>кГц до 200</w:t>
      </w:r>
      <w:r w:rsidR="00906C70" w:rsidRPr="00E33A3A">
        <w:rPr>
          <w:noProof/>
          <w:color w:val="000000"/>
          <w:sz w:val="28"/>
          <w:szCs w:val="24"/>
        </w:rPr>
        <w:t xml:space="preserve"> </w:t>
      </w:r>
      <w:r w:rsidRPr="00E33A3A">
        <w:rPr>
          <w:noProof/>
          <w:color w:val="000000"/>
          <w:sz w:val="28"/>
          <w:szCs w:val="24"/>
        </w:rPr>
        <w:t>кГц [1]. Кроме локационных акустических импульсов дельфины излучают свисты, лежащие в диапазоне до 50 кГц, часть диапазона свистов воспринимается человеком непосредственно на слух. Свисты изменяются или не изменяются по частоте, длительности, амплитуде акустического давления, наличием или отсутствием дополнительных гармонических составляющих, что также иногда слышно при прослушивании подводной обстановки. Несмотря на длительные исследования свистовых сигналов у китообразных, об истинном назначении этих сигналов имеются только предположения. В настоящей работе предпринята попытка, экспериментальным путём определить подходы к определению назначения свисто</w:t>
      </w:r>
      <w:r w:rsidR="00116648" w:rsidRPr="00E33A3A">
        <w:rPr>
          <w:noProof/>
          <w:color w:val="000000"/>
          <w:sz w:val="28"/>
          <w:szCs w:val="24"/>
        </w:rPr>
        <w:t xml:space="preserve">вых сигналов у дельфинов </w:t>
      </w:r>
      <w:r w:rsidRPr="00E33A3A">
        <w:rPr>
          <w:noProof/>
          <w:color w:val="000000"/>
          <w:sz w:val="28"/>
          <w:szCs w:val="24"/>
        </w:rPr>
        <w:t>[5]</w:t>
      </w:r>
      <w:r w:rsidR="00116648" w:rsidRPr="00E33A3A">
        <w:rPr>
          <w:noProof/>
          <w:color w:val="000000"/>
          <w:sz w:val="28"/>
          <w:szCs w:val="24"/>
        </w:rPr>
        <w:t>.</w:t>
      </w:r>
    </w:p>
    <w:p w:rsidR="00546D7F" w:rsidRPr="00E33A3A" w:rsidRDefault="00546D7F" w:rsidP="00906C70">
      <w:pPr>
        <w:spacing w:line="360" w:lineRule="auto"/>
        <w:ind w:firstLine="709"/>
        <w:jc w:val="both"/>
        <w:rPr>
          <w:noProof/>
          <w:color w:val="000000"/>
          <w:sz w:val="28"/>
          <w:szCs w:val="24"/>
        </w:rPr>
      </w:pPr>
      <w:r w:rsidRPr="00E33A3A">
        <w:rPr>
          <w:noProof/>
          <w:color w:val="000000"/>
          <w:sz w:val="28"/>
          <w:szCs w:val="24"/>
        </w:rPr>
        <w:t>Знание расстояния от раздела сред "вода-воздух", необходимо китообразным для обеспечения точного дыхательного акта "выдох-вдох". Во время преследования добычи эхолокационная система на коротких импульсах сигналах не может обеспечить биологическую систему информацией по всей сфере, т.к. данная система узконаправленная. Надо отметить, что при попадании дельфина в новые условия (пересадка животных из одного вольера в другой или в условия закрытого бассейна), дельфины изучают множество самых разнообразных свистов. При длительном пребывании животного в одной и той же акустической обстановке, акустическая палитра свистовых сигналов становятся значительно беднее. Что свидетельствует об адаптации биоакустической системы к данной помеховой обстанов</w:t>
      </w:r>
      <w:r w:rsidR="00116648" w:rsidRPr="00E33A3A">
        <w:rPr>
          <w:noProof/>
          <w:color w:val="000000"/>
          <w:sz w:val="28"/>
          <w:szCs w:val="24"/>
        </w:rPr>
        <w:t>ке</w:t>
      </w:r>
      <w:r w:rsidRPr="00E33A3A">
        <w:rPr>
          <w:noProof/>
          <w:color w:val="000000"/>
          <w:sz w:val="28"/>
          <w:szCs w:val="24"/>
        </w:rPr>
        <w:t xml:space="preserve"> [5]</w:t>
      </w:r>
      <w:r w:rsidR="00116648" w:rsidRPr="00E33A3A">
        <w:rPr>
          <w:noProof/>
          <w:color w:val="000000"/>
          <w:sz w:val="28"/>
          <w:szCs w:val="24"/>
        </w:rPr>
        <w:t>.</w:t>
      </w:r>
    </w:p>
    <w:p w:rsidR="00546D7F" w:rsidRPr="00E33A3A" w:rsidRDefault="00546D7F" w:rsidP="00906C70">
      <w:pPr>
        <w:spacing w:line="360" w:lineRule="auto"/>
        <w:ind w:firstLine="709"/>
        <w:jc w:val="both"/>
        <w:rPr>
          <w:noProof/>
          <w:color w:val="000000"/>
          <w:sz w:val="28"/>
          <w:szCs w:val="24"/>
        </w:rPr>
      </w:pPr>
      <w:r w:rsidRPr="00E33A3A">
        <w:rPr>
          <w:noProof/>
          <w:color w:val="000000"/>
          <w:sz w:val="28"/>
          <w:szCs w:val="24"/>
        </w:rPr>
        <w:t xml:space="preserve">В воде зрение теряет основную роль в анализе окружающей среды. На первое место выходит эхолокация, то есть активное "освещение" звуковыми импульсами и прием отраженных сигналов. Дельфины используя эхолокацию различают проволоку толщиной всего 0,15 мм, натянутую поперек бассейна. в котором они плавают, находят в воде шарики трехмиллиметрового диаметра, да еще безошибочно определяют материал, из которого они изготовлены (металл или пластмасса и пр.). </w:t>
      </w:r>
    </w:p>
    <w:p w:rsidR="00546D7F" w:rsidRPr="00E33A3A" w:rsidRDefault="00546D7F" w:rsidP="00906C70">
      <w:pPr>
        <w:spacing w:line="360" w:lineRule="auto"/>
        <w:ind w:firstLine="709"/>
        <w:jc w:val="both"/>
        <w:rPr>
          <w:noProof/>
          <w:color w:val="000000"/>
          <w:sz w:val="28"/>
          <w:szCs w:val="24"/>
        </w:rPr>
      </w:pPr>
      <w:r w:rsidRPr="00E33A3A">
        <w:rPr>
          <w:noProof/>
          <w:color w:val="000000"/>
          <w:sz w:val="28"/>
          <w:szCs w:val="24"/>
        </w:rPr>
        <w:t xml:space="preserve">Максимальное количество информации о внешнем мире человеку дает зрение. Наверное, именно по этому очень многие нервные пути вегетативной системы тесно связаны со зрительными буграми - областью мозга, обрабатывающей зрительную информацию. У дельфинов основную информацию дает звук, и, аналогично, большинство путей вегетативной системы у них проходит через область мозга, связанную с эхолокацией. </w:t>
      </w:r>
    </w:p>
    <w:p w:rsidR="00546D7F" w:rsidRPr="00E33A3A" w:rsidRDefault="00546D7F" w:rsidP="00906C70">
      <w:pPr>
        <w:spacing w:line="360" w:lineRule="auto"/>
        <w:ind w:firstLine="709"/>
        <w:jc w:val="both"/>
        <w:rPr>
          <w:noProof/>
          <w:color w:val="000000"/>
          <w:sz w:val="28"/>
          <w:szCs w:val="24"/>
        </w:rPr>
      </w:pPr>
      <w:r w:rsidRPr="00E33A3A">
        <w:rPr>
          <w:noProof/>
          <w:color w:val="000000"/>
          <w:sz w:val="28"/>
          <w:szCs w:val="24"/>
        </w:rPr>
        <w:t>Специалистами записаны странные звуки, которые издают некоторые виды китов. Со смущением говорят о них как о песнях. Объем мозга разрешает китам такие "излишества". В том, что связано с их жизненными потребностями, в символах своего языка, и киты, и дельфины имеют заслуживающий уважения интеллект. Вот только пищи у них предостаточно, нет необходимости использовать все разрешенные биологическим строением из мозга связи. Не исключено, что малочисленность врагов в среде обитания у китов и дельфинов могла закрепить биохимически в их нервной системе особенности, затрудняющие быструю защитную реакцию на добычу их человеком.</w:t>
      </w:r>
    </w:p>
    <w:p w:rsidR="00EF6A04" w:rsidRPr="00E33A3A" w:rsidRDefault="00EF6A04" w:rsidP="00906C70">
      <w:pPr>
        <w:spacing w:line="360" w:lineRule="auto"/>
        <w:ind w:firstLine="709"/>
        <w:jc w:val="both"/>
        <w:rPr>
          <w:noProof/>
          <w:color w:val="000000"/>
          <w:sz w:val="28"/>
          <w:szCs w:val="24"/>
        </w:rPr>
      </w:pPr>
    </w:p>
    <w:p w:rsidR="00EF6A04" w:rsidRPr="00E33A3A" w:rsidRDefault="004B58E8" w:rsidP="00906C70">
      <w:pPr>
        <w:spacing w:line="360" w:lineRule="auto"/>
        <w:ind w:firstLine="709"/>
        <w:jc w:val="both"/>
        <w:rPr>
          <w:noProof/>
          <w:color w:val="000000"/>
          <w:sz w:val="28"/>
          <w:szCs w:val="24"/>
        </w:rPr>
      </w:pPr>
      <w:r w:rsidRPr="00E33A3A">
        <w:rPr>
          <w:noProof/>
          <w:color w:val="000000"/>
          <w:sz w:val="28"/>
          <w:szCs w:val="24"/>
        </w:rPr>
        <w:t>3.2</w:t>
      </w:r>
      <w:r w:rsidR="00EF6A04" w:rsidRPr="00E33A3A">
        <w:rPr>
          <w:noProof/>
          <w:color w:val="000000"/>
          <w:sz w:val="28"/>
          <w:szCs w:val="24"/>
        </w:rPr>
        <w:t xml:space="preserve"> Типы и скорость ультразвуковых волн</w:t>
      </w:r>
    </w:p>
    <w:p w:rsidR="002E4066" w:rsidRPr="00E33A3A" w:rsidRDefault="002E4066" w:rsidP="00906C70">
      <w:pPr>
        <w:spacing w:line="360" w:lineRule="auto"/>
        <w:ind w:firstLine="709"/>
        <w:jc w:val="both"/>
        <w:rPr>
          <w:noProof/>
          <w:color w:val="000000"/>
          <w:sz w:val="28"/>
          <w:szCs w:val="24"/>
        </w:rPr>
      </w:pPr>
    </w:p>
    <w:p w:rsidR="00C40D52" w:rsidRPr="00E33A3A" w:rsidRDefault="00C40D52" w:rsidP="00906C70">
      <w:pPr>
        <w:spacing w:line="360" w:lineRule="auto"/>
        <w:ind w:firstLine="709"/>
        <w:jc w:val="both"/>
        <w:rPr>
          <w:noProof/>
          <w:color w:val="000000"/>
          <w:sz w:val="28"/>
          <w:szCs w:val="24"/>
        </w:rPr>
      </w:pPr>
      <w:r w:rsidRPr="00E33A3A">
        <w:rPr>
          <w:noProof/>
          <w:color w:val="000000"/>
          <w:sz w:val="28"/>
          <w:szCs w:val="24"/>
        </w:rPr>
        <w:t>Упругие волны характеризуются скоростью распространения С, длиной волны λ, и частотой колебаний f. При этом под длиной волны понимается расстояние между ближайшими частицами, колеблющ</w:t>
      </w:r>
      <w:r w:rsidR="00D35D9F" w:rsidRPr="00E33A3A">
        <w:rPr>
          <w:noProof/>
          <w:color w:val="000000"/>
          <w:sz w:val="28"/>
          <w:szCs w:val="24"/>
        </w:rPr>
        <w:t>имися с одинаковыми частотами (</w:t>
      </w:r>
      <w:r w:rsidRPr="00E33A3A">
        <w:rPr>
          <w:noProof/>
          <w:color w:val="000000"/>
          <w:sz w:val="28"/>
          <w:szCs w:val="24"/>
        </w:rPr>
        <w:t>в одинаковой фазе). Число волн, проходящих в 1 секунду, называют частотой. Длина волны связана со скоростью её распространения соотношением:</w:t>
      </w:r>
    </w:p>
    <w:p w:rsidR="00906C70" w:rsidRPr="00E33A3A" w:rsidRDefault="00906C70" w:rsidP="00906C70">
      <w:pPr>
        <w:spacing w:line="360" w:lineRule="auto"/>
        <w:ind w:firstLine="709"/>
        <w:jc w:val="both"/>
        <w:rPr>
          <w:noProof/>
          <w:color w:val="000000"/>
          <w:sz w:val="28"/>
          <w:szCs w:val="24"/>
        </w:rPr>
      </w:pPr>
    </w:p>
    <w:p w:rsidR="00C40D52" w:rsidRPr="00E33A3A" w:rsidRDefault="00C40D52" w:rsidP="00906C70">
      <w:pPr>
        <w:spacing w:line="360" w:lineRule="auto"/>
        <w:ind w:firstLine="709"/>
        <w:jc w:val="both"/>
        <w:rPr>
          <w:noProof/>
          <w:color w:val="000000"/>
          <w:sz w:val="28"/>
          <w:szCs w:val="24"/>
        </w:rPr>
      </w:pPr>
      <w:r w:rsidRPr="00E33A3A">
        <w:rPr>
          <w:noProof/>
          <w:color w:val="000000"/>
          <w:sz w:val="28"/>
          <w:szCs w:val="24"/>
        </w:rPr>
        <w:object w:dxaOrig="760" w:dyaOrig="760">
          <v:shape id="_x0000_i1029" type="#_x0000_t75" style="width:38.25pt;height:38.25pt" o:ole="">
            <v:imagedata r:id="rId14" o:title=""/>
          </v:shape>
          <o:OLEObject Type="Embed" ProgID="Equation.3" ShapeID="_x0000_i1029" DrawAspect="Content" ObjectID="_1457992951" r:id="rId15"/>
        </w:object>
      </w:r>
      <w:r w:rsidR="000B0AFB" w:rsidRPr="00E33A3A">
        <w:rPr>
          <w:noProof/>
          <w:color w:val="000000"/>
          <w:sz w:val="28"/>
          <w:szCs w:val="24"/>
        </w:rPr>
        <w:t>.</w:t>
      </w:r>
      <w:r w:rsidR="00906C70" w:rsidRPr="00E33A3A">
        <w:rPr>
          <w:noProof/>
          <w:color w:val="000000"/>
          <w:sz w:val="28"/>
          <w:szCs w:val="24"/>
        </w:rPr>
        <w:t xml:space="preserve"> </w:t>
      </w:r>
      <w:r w:rsidR="00E23012" w:rsidRPr="00E33A3A">
        <w:rPr>
          <w:noProof/>
          <w:color w:val="000000"/>
          <w:sz w:val="28"/>
          <w:szCs w:val="24"/>
        </w:rPr>
        <w:tab/>
      </w:r>
      <w:r w:rsidR="00E23012" w:rsidRPr="00E33A3A">
        <w:rPr>
          <w:noProof/>
          <w:color w:val="000000"/>
          <w:sz w:val="28"/>
          <w:szCs w:val="24"/>
        </w:rPr>
        <w:tab/>
      </w:r>
      <w:r w:rsidR="00E23012" w:rsidRPr="00E33A3A">
        <w:rPr>
          <w:noProof/>
          <w:color w:val="000000"/>
          <w:sz w:val="28"/>
          <w:szCs w:val="24"/>
        </w:rPr>
        <w:tab/>
      </w:r>
      <w:r w:rsidR="00E23012" w:rsidRPr="00E33A3A">
        <w:rPr>
          <w:noProof/>
          <w:color w:val="000000"/>
          <w:sz w:val="28"/>
          <w:szCs w:val="24"/>
        </w:rPr>
        <w:tab/>
      </w:r>
      <w:r w:rsidR="00E23012" w:rsidRPr="00E33A3A">
        <w:rPr>
          <w:noProof/>
          <w:color w:val="000000"/>
          <w:sz w:val="28"/>
          <w:szCs w:val="24"/>
        </w:rPr>
        <w:tab/>
      </w:r>
      <w:r w:rsidR="00E23012" w:rsidRPr="00E33A3A">
        <w:rPr>
          <w:noProof/>
          <w:color w:val="000000"/>
          <w:sz w:val="28"/>
          <w:szCs w:val="24"/>
        </w:rPr>
        <w:tab/>
      </w:r>
      <w:r w:rsidR="00906C70" w:rsidRPr="00E33A3A">
        <w:rPr>
          <w:noProof/>
          <w:color w:val="000000"/>
          <w:sz w:val="28"/>
          <w:szCs w:val="24"/>
        </w:rPr>
        <w:t xml:space="preserve"> </w:t>
      </w:r>
      <w:r w:rsidR="00CE12B5" w:rsidRPr="00E33A3A">
        <w:rPr>
          <w:noProof/>
          <w:color w:val="000000"/>
          <w:sz w:val="28"/>
          <w:szCs w:val="24"/>
        </w:rPr>
        <w:t>(3.1)</w:t>
      </w:r>
    </w:p>
    <w:p w:rsidR="00906C70" w:rsidRPr="00E33A3A" w:rsidRDefault="00906C70" w:rsidP="00906C70">
      <w:pPr>
        <w:spacing w:line="360" w:lineRule="auto"/>
        <w:ind w:firstLine="709"/>
        <w:jc w:val="both"/>
        <w:rPr>
          <w:noProof/>
          <w:color w:val="000000"/>
          <w:sz w:val="28"/>
          <w:szCs w:val="24"/>
        </w:rPr>
      </w:pPr>
    </w:p>
    <w:p w:rsidR="00C40D52" w:rsidRPr="00E33A3A" w:rsidRDefault="00C40D52" w:rsidP="00906C70">
      <w:pPr>
        <w:spacing w:line="360" w:lineRule="auto"/>
        <w:ind w:firstLine="709"/>
        <w:jc w:val="both"/>
        <w:rPr>
          <w:noProof/>
          <w:color w:val="000000"/>
          <w:sz w:val="28"/>
          <w:szCs w:val="24"/>
        </w:rPr>
      </w:pPr>
      <w:r w:rsidRPr="00E33A3A">
        <w:rPr>
          <w:noProof/>
          <w:color w:val="000000"/>
          <w:sz w:val="28"/>
          <w:szCs w:val="24"/>
        </w:rPr>
        <w:t xml:space="preserve">В качестве зависимости скорости ультразвука от температуры используется эмпирическая формула для сухого воздуха при нормальном давлении (1013гПа): </w:t>
      </w:r>
    </w:p>
    <w:p w:rsidR="00906C70" w:rsidRPr="00E33A3A" w:rsidRDefault="00906C70" w:rsidP="00906C70">
      <w:pPr>
        <w:spacing w:line="360" w:lineRule="auto"/>
        <w:ind w:firstLine="709"/>
        <w:jc w:val="both"/>
        <w:rPr>
          <w:noProof/>
          <w:color w:val="000000"/>
          <w:sz w:val="28"/>
          <w:szCs w:val="24"/>
        </w:rPr>
      </w:pPr>
    </w:p>
    <w:p w:rsidR="00C40D52" w:rsidRPr="00E33A3A" w:rsidRDefault="00C40D52" w:rsidP="00906C70">
      <w:pPr>
        <w:spacing w:line="360" w:lineRule="auto"/>
        <w:ind w:firstLine="709"/>
        <w:jc w:val="both"/>
        <w:rPr>
          <w:noProof/>
          <w:color w:val="000000"/>
          <w:sz w:val="28"/>
          <w:szCs w:val="24"/>
        </w:rPr>
      </w:pPr>
      <w:r w:rsidRPr="00E33A3A">
        <w:rPr>
          <w:noProof/>
          <w:color w:val="000000"/>
          <w:sz w:val="28"/>
          <w:szCs w:val="24"/>
        </w:rPr>
        <w:t>С = С0 + 0,59*t°,</w:t>
      </w:r>
      <w:r w:rsidR="00906C70" w:rsidRPr="00E33A3A">
        <w:rPr>
          <w:noProof/>
          <w:color w:val="000000"/>
          <w:sz w:val="28"/>
          <w:szCs w:val="24"/>
        </w:rPr>
        <w:t xml:space="preserve"> </w:t>
      </w:r>
      <w:r w:rsidR="00E23012" w:rsidRPr="00E33A3A">
        <w:rPr>
          <w:noProof/>
          <w:color w:val="000000"/>
          <w:sz w:val="28"/>
          <w:szCs w:val="24"/>
        </w:rPr>
        <w:tab/>
      </w:r>
      <w:r w:rsidR="00906C70" w:rsidRPr="00E33A3A">
        <w:rPr>
          <w:noProof/>
          <w:color w:val="000000"/>
          <w:sz w:val="28"/>
          <w:szCs w:val="24"/>
        </w:rPr>
        <w:t xml:space="preserve"> </w:t>
      </w:r>
      <w:r w:rsidR="0039655F" w:rsidRPr="00E33A3A">
        <w:rPr>
          <w:noProof/>
          <w:color w:val="000000"/>
          <w:sz w:val="28"/>
          <w:szCs w:val="24"/>
        </w:rPr>
        <w:t>(</w:t>
      </w:r>
      <w:r w:rsidRPr="00E33A3A">
        <w:rPr>
          <w:noProof/>
          <w:color w:val="000000"/>
          <w:sz w:val="28"/>
          <w:szCs w:val="24"/>
        </w:rPr>
        <w:t>3.2</w:t>
      </w:r>
      <w:r w:rsidR="0039655F" w:rsidRPr="00E33A3A">
        <w:rPr>
          <w:noProof/>
          <w:color w:val="000000"/>
          <w:sz w:val="28"/>
          <w:szCs w:val="24"/>
        </w:rPr>
        <w:t>)</w:t>
      </w:r>
    </w:p>
    <w:p w:rsidR="00906C70" w:rsidRPr="00E33A3A" w:rsidRDefault="00906C70" w:rsidP="00906C70">
      <w:pPr>
        <w:spacing w:line="360" w:lineRule="auto"/>
        <w:ind w:firstLine="709"/>
        <w:jc w:val="both"/>
        <w:rPr>
          <w:noProof/>
          <w:color w:val="000000"/>
          <w:sz w:val="28"/>
          <w:szCs w:val="24"/>
        </w:rPr>
      </w:pPr>
    </w:p>
    <w:p w:rsidR="00906C70" w:rsidRPr="00E33A3A" w:rsidRDefault="00C40D52"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116648" w:rsidRPr="00E33A3A">
        <w:rPr>
          <w:noProof/>
          <w:color w:val="000000"/>
          <w:sz w:val="28"/>
          <w:szCs w:val="24"/>
        </w:rPr>
        <w:t>С – текущее значение скорости;</w:t>
      </w:r>
      <w:r w:rsidRPr="00E33A3A">
        <w:rPr>
          <w:noProof/>
          <w:color w:val="000000"/>
          <w:sz w:val="28"/>
          <w:szCs w:val="24"/>
        </w:rPr>
        <w:t xml:space="preserve"> </w:t>
      </w:r>
    </w:p>
    <w:p w:rsidR="00906C70" w:rsidRPr="00E33A3A" w:rsidRDefault="00C40D52" w:rsidP="00906C70">
      <w:pPr>
        <w:spacing w:line="360" w:lineRule="auto"/>
        <w:ind w:firstLine="709"/>
        <w:jc w:val="both"/>
        <w:rPr>
          <w:noProof/>
          <w:color w:val="000000"/>
          <w:sz w:val="28"/>
          <w:szCs w:val="24"/>
        </w:rPr>
      </w:pPr>
      <w:r w:rsidRPr="00E33A3A">
        <w:rPr>
          <w:noProof/>
          <w:color w:val="000000"/>
          <w:sz w:val="28"/>
          <w:szCs w:val="24"/>
        </w:rPr>
        <w:t>С0 – значение скоро</w:t>
      </w:r>
      <w:r w:rsidR="00FD0615" w:rsidRPr="00E33A3A">
        <w:rPr>
          <w:noProof/>
          <w:color w:val="000000"/>
          <w:sz w:val="28"/>
          <w:szCs w:val="24"/>
        </w:rPr>
        <w:t>сти звука при температуре - 0С°;</w:t>
      </w:r>
      <w:r w:rsidRPr="00E33A3A">
        <w:rPr>
          <w:noProof/>
          <w:color w:val="000000"/>
          <w:sz w:val="28"/>
          <w:szCs w:val="24"/>
        </w:rPr>
        <w:t xml:space="preserve"> </w:t>
      </w:r>
    </w:p>
    <w:p w:rsidR="00906C70" w:rsidRPr="00E33A3A" w:rsidRDefault="00C40D52" w:rsidP="00906C70">
      <w:pPr>
        <w:spacing w:line="360" w:lineRule="auto"/>
        <w:ind w:firstLine="709"/>
        <w:jc w:val="both"/>
        <w:rPr>
          <w:noProof/>
          <w:color w:val="000000"/>
          <w:sz w:val="28"/>
          <w:szCs w:val="24"/>
        </w:rPr>
      </w:pPr>
      <w:r w:rsidRPr="00E33A3A">
        <w:rPr>
          <w:noProof/>
          <w:color w:val="000000"/>
          <w:sz w:val="28"/>
          <w:szCs w:val="24"/>
        </w:rPr>
        <w:t>t°</w:t>
      </w:r>
      <w:r w:rsidR="00CE12B5" w:rsidRPr="00E33A3A">
        <w:rPr>
          <w:noProof/>
          <w:color w:val="000000"/>
          <w:sz w:val="28"/>
          <w:szCs w:val="24"/>
        </w:rPr>
        <w:t xml:space="preserve"> -</w:t>
      </w:r>
      <w:r w:rsidR="00FD0615" w:rsidRPr="00E33A3A">
        <w:rPr>
          <w:noProof/>
          <w:color w:val="000000"/>
          <w:sz w:val="28"/>
          <w:szCs w:val="24"/>
        </w:rPr>
        <w:t xml:space="preserve"> температура окружающей среды;</w:t>
      </w:r>
      <w:r w:rsidRPr="00E33A3A">
        <w:rPr>
          <w:noProof/>
          <w:color w:val="000000"/>
          <w:sz w:val="28"/>
          <w:szCs w:val="24"/>
        </w:rPr>
        <w:t xml:space="preserve"> </w:t>
      </w:r>
    </w:p>
    <w:p w:rsidR="00C40D52" w:rsidRPr="00E33A3A" w:rsidRDefault="00C40D52" w:rsidP="00906C70">
      <w:pPr>
        <w:spacing w:line="360" w:lineRule="auto"/>
        <w:ind w:firstLine="709"/>
        <w:jc w:val="both"/>
        <w:rPr>
          <w:noProof/>
          <w:color w:val="000000"/>
          <w:sz w:val="28"/>
          <w:szCs w:val="24"/>
        </w:rPr>
      </w:pPr>
      <w:r w:rsidRPr="00E33A3A">
        <w:rPr>
          <w:noProof/>
          <w:color w:val="000000"/>
          <w:sz w:val="28"/>
          <w:szCs w:val="24"/>
        </w:rPr>
        <w:t xml:space="preserve">0,59 – коэффициент, имеющий размерность м/ С°*с. </w:t>
      </w:r>
    </w:p>
    <w:p w:rsidR="00C40D52" w:rsidRPr="00E33A3A" w:rsidRDefault="00C40D52" w:rsidP="00906C70">
      <w:pPr>
        <w:spacing w:line="360" w:lineRule="auto"/>
        <w:ind w:firstLine="709"/>
        <w:jc w:val="both"/>
        <w:rPr>
          <w:noProof/>
          <w:color w:val="000000"/>
          <w:sz w:val="28"/>
          <w:szCs w:val="24"/>
        </w:rPr>
      </w:pPr>
      <w:r w:rsidRPr="00E33A3A">
        <w:rPr>
          <w:noProof/>
          <w:color w:val="000000"/>
          <w:sz w:val="28"/>
          <w:szCs w:val="24"/>
        </w:rPr>
        <w:t>В зависимости от направления колебания частиц различают несколько типов волн. Если частицы среды колеблются вдоль распространения волны, то такие волны называются продольными (волнами растяжения – сжатия). В случае, если частицы среды колеблются перпендикулярно к направлению распространения</w:t>
      </w:r>
      <w:r w:rsidR="00906C70" w:rsidRPr="00E33A3A">
        <w:rPr>
          <w:noProof/>
          <w:color w:val="000000"/>
          <w:sz w:val="28"/>
          <w:szCs w:val="24"/>
        </w:rPr>
        <w:t xml:space="preserve"> </w:t>
      </w:r>
      <w:r w:rsidRPr="00E33A3A">
        <w:rPr>
          <w:noProof/>
          <w:color w:val="000000"/>
          <w:sz w:val="28"/>
          <w:szCs w:val="24"/>
        </w:rPr>
        <w:t>волны, то это волны – поперечные (волны сдвига). Поперечные волны могут возникать лишь в среде, обладающей сопротивлением сдвига. Поэтому в жидкой или газообразной средах образуются толь</w:t>
      </w:r>
      <w:r w:rsidR="00116648" w:rsidRPr="00E33A3A">
        <w:rPr>
          <w:noProof/>
          <w:color w:val="000000"/>
          <w:sz w:val="28"/>
          <w:szCs w:val="24"/>
        </w:rPr>
        <w:t>ко продольные волны</w:t>
      </w:r>
      <w:r w:rsidRPr="00E33A3A">
        <w:rPr>
          <w:noProof/>
          <w:color w:val="000000"/>
          <w:sz w:val="28"/>
          <w:szCs w:val="24"/>
        </w:rPr>
        <w:t xml:space="preserve"> [1,11,2]</w:t>
      </w:r>
      <w:r w:rsidR="00116648" w:rsidRPr="00E33A3A">
        <w:rPr>
          <w:noProof/>
          <w:color w:val="000000"/>
          <w:sz w:val="28"/>
          <w:szCs w:val="24"/>
        </w:rPr>
        <w:t>.</w:t>
      </w:r>
    </w:p>
    <w:p w:rsidR="00BE7B47" w:rsidRPr="00E33A3A" w:rsidRDefault="00BE7B47" w:rsidP="00906C70">
      <w:pPr>
        <w:spacing w:line="360" w:lineRule="auto"/>
        <w:ind w:firstLine="709"/>
        <w:jc w:val="both"/>
        <w:rPr>
          <w:noProof/>
          <w:color w:val="000000"/>
          <w:sz w:val="28"/>
          <w:szCs w:val="24"/>
        </w:rPr>
      </w:pPr>
    </w:p>
    <w:p w:rsidR="00BE7B47" w:rsidRPr="00E33A3A" w:rsidRDefault="004B58E8" w:rsidP="00906C70">
      <w:pPr>
        <w:spacing w:line="360" w:lineRule="auto"/>
        <w:ind w:firstLine="709"/>
        <w:jc w:val="both"/>
        <w:rPr>
          <w:noProof/>
          <w:color w:val="000000"/>
          <w:sz w:val="28"/>
          <w:szCs w:val="24"/>
        </w:rPr>
      </w:pPr>
      <w:r w:rsidRPr="00E33A3A">
        <w:rPr>
          <w:noProof/>
          <w:color w:val="000000"/>
          <w:sz w:val="28"/>
          <w:szCs w:val="24"/>
        </w:rPr>
        <w:t>3.3</w:t>
      </w:r>
      <w:r w:rsidR="00BE7B47" w:rsidRPr="00E33A3A">
        <w:rPr>
          <w:noProof/>
          <w:color w:val="000000"/>
          <w:sz w:val="28"/>
          <w:szCs w:val="24"/>
        </w:rPr>
        <w:t xml:space="preserve"> Выбор основных параметров</w:t>
      </w:r>
    </w:p>
    <w:p w:rsidR="002E4066" w:rsidRPr="00E33A3A" w:rsidRDefault="002E4066" w:rsidP="00906C70">
      <w:pPr>
        <w:spacing w:line="360" w:lineRule="auto"/>
        <w:ind w:firstLine="709"/>
        <w:jc w:val="both"/>
        <w:rPr>
          <w:noProof/>
          <w:color w:val="000000"/>
          <w:sz w:val="28"/>
          <w:szCs w:val="24"/>
        </w:rPr>
      </w:pPr>
    </w:p>
    <w:p w:rsidR="00BE7B47" w:rsidRPr="00E33A3A" w:rsidRDefault="00BE7B47" w:rsidP="00906C70">
      <w:pPr>
        <w:spacing w:line="360" w:lineRule="auto"/>
        <w:ind w:firstLine="709"/>
        <w:jc w:val="both"/>
        <w:rPr>
          <w:noProof/>
          <w:color w:val="000000"/>
          <w:sz w:val="28"/>
          <w:szCs w:val="24"/>
        </w:rPr>
      </w:pPr>
      <w:r w:rsidRPr="00E33A3A">
        <w:rPr>
          <w:noProof/>
          <w:color w:val="000000"/>
          <w:sz w:val="28"/>
          <w:szCs w:val="24"/>
        </w:rPr>
        <w:t>Тип волн определяется габаритами и формой контролируемого изделия, материала. Продольными или поперечными волнами контролируют изделия относительно большой толщины, в несколько раз большей длины волны. Продольные волны используют в том случае, если УЗК необходимо ввести перпендикулярно или под небольшим углом к поверхности; поперечные – если угол ввода должен быть небольшим (35 град. и больше).</w:t>
      </w:r>
    </w:p>
    <w:p w:rsidR="00BE7B47" w:rsidRPr="00E33A3A" w:rsidRDefault="00BE7B47" w:rsidP="00906C70">
      <w:pPr>
        <w:spacing w:line="360" w:lineRule="auto"/>
        <w:ind w:firstLine="709"/>
        <w:jc w:val="both"/>
        <w:rPr>
          <w:noProof/>
          <w:color w:val="000000"/>
          <w:sz w:val="28"/>
          <w:szCs w:val="24"/>
        </w:rPr>
      </w:pPr>
      <w:r w:rsidRPr="00E33A3A">
        <w:rPr>
          <w:noProof/>
          <w:color w:val="000000"/>
          <w:sz w:val="28"/>
          <w:szCs w:val="24"/>
        </w:rPr>
        <w:t>Частоту УЗК</w:t>
      </w:r>
      <w:r w:rsidR="00906C70" w:rsidRPr="00E33A3A">
        <w:rPr>
          <w:noProof/>
          <w:color w:val="000000"/>
          <w:sz w:val="28"/>
          <w:szCs w:val="24"/>
        </w:rPr>
        <w:t xml:space="preserve"> </w:t>
      </w:r>
      <w:r w:rsidRPr="00E33A3A">
        <w:rPr>
          <w:noProof/>
          <w:color w:val="000000"/>
          <w:sz w:val="28"/>
          <w:szCs w:val="24"/>
        </w:rPr>
        <w:t>выбирают</w:t>
      </w:r>
      <w:r w:rsidR="00906C70" w:rsidRPr="00E33A3A">
        <w:rPr>
          <w:noProof/>
          <w:color w:val="000000"/>
          <w:sz w:val="28"/>
          <w:szCs w:val="24"/>
        </w:rPr>
        <w:t xml:space="preserve"> </w:t>
      </w:r>
      <w:r w:rsidRPr="00E33A3A">
        <w:rPr>
          <w:noProof/>
          <w:color w:val="000000"/>
          <w:sz w:val="28"/>
          <w:szCs w:val="24"/>
        </w:rPr>
        <w:t>с учётом затухания УЗК в материале и габаритов контролируемых изделий; для уровнемеров затухание характеризуется самой средой контроля. Чем выше частота, тем меньше длина волны в среде, и тем хуже отражение от поверхности материала (жидкость или сыпучий материал), так как волны, длина которых меньше размеров частиц материала, многократно отражаются от частиц и тем самым поглощаются в материале; а для дефектоскопов наоборот: чем меньше длина волны, тем лучше отражение от скрытых дефектов в изделии.</w:t>
      </w:r>
    </w:p>
    <w:p w:rsidR="00BE7B47" w:rsidRPr="00E33A3A" w:rsidRDefault="00BE7B47" w:rsidP="00906C70">
      <w:pPr>
        <w:spacing w:line="360" w:lineRule="auto"/>
        <w:ind w:firstLine="709"/>
        <w:jc w:val="both"/>
        <w:rPr>
          <w:noProof/>
          <w:color w:val="000000"/>
          <w:sz w:val="28"/>
          <w:szCs w:val="24"/>
        </w:rPr>
      </w:pPr>
      <w:r w:rsidRPr="00E33A3A">
        <w:rPr>
          <w:noProof/>
          <w:color w:val="000000"/>
          <w:sz w:val="28"/>
          <w:szCs w:val="24"/>
        </w:rPr>
        <w:t>Мощность импульсов вводимых в среду устанавливают изменением длительности возбуждающего импульса [2].</w:t>
      </w:r>
    </w:p>
    <w:p w:rsidR="004B58E8" w:rsidRPr="00E33A3A" w:rsidRDefault="004B58E8" w:rsidP="00906C70">
      <w:pPr>
        <w:spacing w:line="360" w:lineRule="auto"/>
        <w:ind w:firstLine="709"/>
        <w:jc w:val="both"/>
        <w:rPr>
          <w:noProof/>
          <w:color w:val="000000"/>
          <w:sz w:val="28"/>
          <w:szCs w:val="24"/>
        </w:rPr>
      </w:pPr>
    </w:p>
    <w:p w:rsidR="004B58E8"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4B58E8" w:rsidRPr="00E33A3A">
        <w:rPr>
          <w:noProof/>
          <w:color w:val="000000"/>
          <w:sz w:val="28"/>
          <w:szCs w:val="24"/>
        </w:rPr>
        <w:t>3.4 Помехи при контроле ультразвуковом методом</w:t>
      </w:r>
    </w:p>
    <w:p w:rsidR="002E4066" w:rsidRPr="00E33A3A" w:rsidRDefault="002E4066" w:rsidP="00906C70">
      <w:pPr>
        <w:spacing w:line="360" w:lineRule="auto"/>
        <w:ind w:firstLine="709"/>
        <w:jc w:val="both"/>
        <w:rPr>
          <w:noProof/>
          <w:color w:val="000000"/>
          <w:sz w:val="28"/>
          <w:szCs w:val="24"/>
        </w:rPr>
      </w:pPr>
    </w:p>
    <w:p w:rsidR="004B58E8" w:rsidRPr="00E33A3A" w:rsidRDefault="004B58E8" w:rsidP="00906C70">
      <w:pPr>
        <w:spacing w:line="360" w:lineRule="auto"/>
        <w:ind w:firstLine="709"/>
        <w:jc w:val="both"/>
        <w:rPr>
          <w:noProof/>
          <w:color w:val="000000"/>
          <w:sz w:val="28"/>
          <w:szCs w:val="24"/>
        </w:rPr>
      </w:pPr>
      <w:r w:rsidRPr="00E33A3A">
        <w:rPr>
          <w:noProof/>
          <w:color w:val="000000"/>
          <w:sz w:val="28"/>
          <w:szCs w:val="24"/>
        </w:rPr>
        <w:t>При контроле эхо методом важно, чтобы пришедший сигнал был гораздо выше фона помех, шумов. Существует несколько видов помех:</w:t>
      </w:r>
    </w:p>
    <w:p w:rsidR="004B58E8" w:rsidRPr="00E33A3A" w:rsidRDefault="00116648" w:rsidP="00906C70">
      <w:pPr>
        <w:spacing w:line="360" w:lineRule="auto"/>
        <w:ind w:firstLine="709"/>
        <w:jc w:val="both"/>
        <w:rPr>
          <w:noProof/>
          <w:color w:val="000000"/>
          <w:sz w:val="28"/>
          <w:szCs w:val="24"/>
        </w:rPr>
      </w:pPr>
      <w:r w:rsidRPr="00E33A3A">
        <w:rPr>
          <w:noProof/>
          <w:color w:val="000000"/>
          <w:sz w:val="28"/>
          <w:szCs w:val="24"/>
        </w:rPr>
        <w:t>э</w:t>
      </w:r>
      <w:r w:rsidR="004B58E8" w:rsidRPr="00E33A3A">
        <w:rPr>
          <w:noProof/>
          <w:color w:val="000000"/>
          <w:sz w:val="28"/>
          <w:szCs w:val="24"/>
        </w:rPr>
        <w:t>лектрические помехи связаны с работой различных контактных устройств, и другой аппаратуры. От электрических помех можно бороться шунтированием шин питания керамическими конденсаторами, экранированием прибора (усили</w:t>
      </w:r>
      <w:r w:rsidRPr="00E33A3A">
        <w:rPr>
          <w:noProof/>
          <w:color w:val="000000"/>
          <w:sz w:val="28"/>
          <w:szCs w:val="24"/>
        </w:rPr>
        <w:t>теля и фильтров);</w:t>
      </w:r>
    </w:p>
    <w:p w:rsidR="004B58E8" w:rsidRPr="00E33A3A" w:rsidRDefault="00116648" w:rsidP="00906C70">
      <w:pPr>
        <w:spacing w:line="360" w:lineRule="auto"/>
        <w:ind w:firstLine="709"/>
        <w:jc w:val="both"/>
        <w:rPr>
          <w:noProof/>
          <w:color w:val="000000"/>
          <w:sz w:val="28"/>
          <w:szCs w:val="24"/>
        </w:rPr>
      </w:pPr>
      <w:r w:rsidRPr="00E33A3A">
        <w:rPr>
          <w:noProof/>
          <w:color w:val="000000"/>
          <w:sz w:val="28"/>
          <w:szCs w:val="24"/>
        </w:rPr>
        <w:t>а</w:t>
      </w:r>
      <w:r w:rsidR="004B58E8" w:rsidRPr="00E33A3A">
        <w:rPr>
          <w:noProof/>
          <w:color w:val="000000"/>
          <w:sz w:val="28"/>
          <w:szCs w:val="24"/>
        </w:rPr>
        <w:t>кустические внешние помехи возникают в результате трения или ударов по контролируемому изделию (для дефектоскопов). Для уровнемеров о</w:t>
      </w:r>
      <w:r w:rsidRPr="00E33A3A">
        <w:rPr>
          <w:noProof/>
          <w:color w:val="000000"/>
          <w:sz w:val="28"/>
          <w:szCs w:val="24"/>
        </w:rPr>
        <w:t>ни не столь сильно важны;</w:t>
      </w:r>
    </w:p>
    <w:p w:rsidR="004B58E8" w:rsidRPr="00E33A3A" w:rsidRDefault="00116648" w:rsidP="00906C70">
      <w:pPr>
        <w:spacing w:line="360" w:lineRule="auto"/>
        <w:ind w:firstLine="709"/>
        <w:jc w:val="both"/>
        <w:rPr>
          <w:noProof/>
          <w:color w:val="000000"/>
          <w:sz w:val="28"/>
          <w:szCs w:val="24"/>
        </w:rPr>
      </w:pPr>
      <w:r w:rsidRPr="00E33A3A">
        <w:rPr>
          <w:noProof/>
          <w:color w:val="000000"/>
          <w:sz w:val="28"/>
          <w:szCs w:val="24"/>
        </w:rPr>
        <w:t>п</w:t>
      </w:r>
      <w:r w:rsidR="004B58E8" w:rsidRPr="00E33A3A">
        <w:rPr>
          <w:noProof/>
          <w:color w:val="000000"/>
          <w:sz w:val="28"/>
          <w:szCs w:val="24"/>
        </w:rPr>
        <w:t>омехи приёмника уровнемера (дефектоскопа) связаны с шумами элементов усилительного тракта. Эти помехи препятствуют увеличению коэффициента усиления и ограничивают значение регистрируемого прибором сигнала. Для их подавления применяют дифференциальные усилители на операционных усилителях или на дискр</w:t>
      </w:r>
      <w:r w:rsidR="007914BB" w:rsidRPr="00E33A3A">
        <w:rPr>
          <w:noProof/>
          <w:color w:val="000000"/>
          <w:sz w:val="28"/>
          <w:szCs w:val="24"/>
        </w:rPr>
        <w:t>етных элементах</w:t>
      </w:r>
      <w:r w:rsidR="004B58E8" w:rsidRPr="00E33A3A">
        <w:rPr>
          <w:noProof/>
          <w:color w:val="000000"/>
          <w:sz w:val="28"/>
          <w:szCs w:val="24"/>
        </w:rPr>
        <w:t>, а также снимают входное сопротив</w:t>
      </w:r>
      <w:r w:rsidRPr="00E33A3A">
        <w:rPr>
          <w:noProof/>
          <w:color w:val="000000"/>
          <w:sz w:val="28"/>
          <w:szCs w:val="24"/>
        </w:rPr>
        <w:t>ление усилителя, ставят фильтры;</w:t>
      </w:r>
    </w:p>
    <w:p w:rsidR="004B58E8" w:rsidRPr="00E33A3A" w:rsidRDefault="00116648" w:rsidP="00906C70">
      <w:pPr>
        <w:spacing w:line="360" w:lineRule="auto"/>
        <w:ind w:firstLine="709"/>
        <w:jc w:val="both"/>
        <w:rPr>
          <w:noProof/>
          <w:color w:val="000000"/>
          <w:sz w:val="28"/>
          <w:szCs w:val="24"/>
        </w:rPr>
      </w:pPr>
      <w:r w:rsidRPr="00E33A3A">
        <w:rPr>
          <w:noProof/>
          <w:color w:val="000000"/>
          <w:sz w:val="28"/>
          <w:szCs w:val="24"/>
        </w:rPr>
        <w:t>ш</w:t>
      </w:r>
      <w:r w:rsidR="004B58E8" w:rsidRPr="00E33A3A">
        <w:rPr>
          <w:noProof/>
          <w:color w:val="000000"/>
          <w:sz w:val="28"/>
          <w:szCs w:val="24"/>
        </w:rPr>
        <w:t>умы преобразователя появляются в связи с многократным отражением УЗ в пьезоэлементе, протекторе, слое контактной жидкости и затягивают действие зондирующего импульса. По мере удаления от зондирующего импульса эти помехи исчезают. Наименьшим уровнем помех обладают преобразователи раз</w:t>
      </w:r>
      <w:r w:rsidRPr="00E33A3A">
        <w:rPr>
          <w:noProof/>
          <w:color w:val="000000"/>
          <w:sz w:val="28"/>
          <w:szCs w:val="24"/>
        </w:rPr>
        <w:t>дельного типа;</w:t>
      </w:r>
    </w:p>
    <w:p w:rsidR="004B58E8" w:rsidRPr="00E33A3A" w:rsidRDefault="00116648" w:rsidP="00906C70">
      <w:pPr>
        <w:spacing w:line="360" w:lineRule="auto"/>
        <w:ind w:firstLine="709"/>
        <w:jc w:val="both"/>
        <w:rPr>
          <w:noProof/>
          <w:color w:val="000000"/>
          <w:sz w:val="28"/>
          <w:szCs w:val="24"/>
        </w:rPr>
      </w:pPr>
      <w:r w:rsidRPr="00E33A3A">
        <w:rPr>
          <w:noProof/>
          <w:color w:val="000000"/>
          <w:sz w:val="28"/>
          <w:szCs w:val="24"/>
        </w:rPr>
        <w:t>л</w:t>
      </w:r>
      <w:r w:rsidR="004B58E8" w:rsidRPr="00E33A3A">
        <w:rPr>
          <w:noProof/>
          <w:color w:val="000000"/>
          <w:sz w:val="28"/>
          <w:szCs w:val="24"/>
        </w:rPr>
        <w:t>ожные сигналы возникают в результате отражения УЗК от стенок резервуара. Эти сигналы мешают выявлению истинного сигнала на экране осциллографа</w:t>
      </w:r>
      <w:r w:rsidRPr="00E33A3A">
        <w:rPr>
          <w:noProof/>
          <w:color w:val="000000"/>
          <w:sz w:val="28"/>
          <w:szCs w:val="24"/>
        </w:rPr>
        <w:t>;</w:t>
      </w:r>
    </w:p>
    <w:p w:rsidR="004B58E8" w:rsidRPr="00E33A3A" w:rsidRDefault="00116648" w:rsidP="00906C70">
      <w:pPr>
        <w:spacing w:line="360" w:lineRule="auto"/>
        <w:ind w:firstLine="709"/>
        <w:jc w:val="both"/>
        <w:rPr>
          <w:noProof/>
          <w:color w:val="000000"/>
          <w:sz w:val="28"/>
          <w:szCs w:val="24"/>
        </w:rPr>
      </w:pPr>
      <w:r w:rsidRPr="00E33A3A">
        <w:rPr>
          <w:noProof/>
          <w:color w:val="000000"/>
          <w:sz w:val="28"/>
          <w:szCs w:val="24"/>
        </w:rPr>
        <w:t>с</w:t>
      </w:r>
      <w:r w:rsidR="004B58E8" w:rsidRPr="00E33A3A">
        <w:rPr>
          <w:noProof/>
          <w:color w:val="000000"/>
          <w:sz w:val="28"/>
          <w:szCs w:val="24"/>
        </w:rPr>
        <w:t>труктурные помехи связаны с рассеянием УЗК на структурных неоднородностях, крупинок сыпучего материала. Эти помехи называют структурной реверберацией. Сигналы</w:t>
      </w:r>
      <w:r w:rsidR="00906C70" w:rsidRPr="00E33A3A">
        <w:rPr>
          <w:noProof/>
          <w:color w:val="000000"/>
          <w:sz w:val="28"/>
          <w:szCs w:val="24"/>
        </w:rPr>
        <w:t xml:space="preserve"> </w:t>
      </w:r>
      <w:r w:rsidR="004B58E8" w:rsidRPr="00E33A3A">
        <w:rPr>
          <w:noProof/>
          <w:color w:val="000000"/>
          <w:sz w:val="28"/>
          <w:szCs w:val="24"/>
        </w:rPr>
        <w:t>в результате рассеяния УЗК на различных неоднородностях, приходят к приёмнику в один и тот же момент времени и складываются. В зависимости от фаз отдельных сигналов они могут взаимно усилиться или ослабить друг друга. Отличительной особенностью структурных помех является наличие большого количества импульсов на всей линии развёртки экрана осциллографа или на значительном её участке. Эти импульсы часто называют «травой». Такие сигналы</w:t>
      </w:r>
      <w:r w:rsidR="00317294" w:rsidRPr="00E33A3A">
        <w:rPr>
          <w:noProof/>
          <w:color w:val="000000"/>
          <w:sz w:val="28"/>
          <w:szCs w:val="24"/>
        </w:rPr>
        <w:t xml:space="preserve"> быстро изменяют своё положение</w:t>
      </w:r>
      <w:r w:rsidR="004B58E8" w:rsidRPr="00E33A3A">
        <w:rPr>
          <w:noProof/>
          <w:color w:val="000000"/>
          <w:sz w:val="28"/>
          <w:szCs w:val="24"/>
        </w:rPr>
        <w:t>, исчезают и появляются при небольших перемещениях пре</w:t>
      </w:r>
      <w:r w:rsidR="00A96E93" w:rsidRPr="00E33A3A">
        <w:rPr>
          <w:noProof/>
          <w:color w:val="000000"/>
          <w:sz w:val="28"/>
          <w:szCs w:val="24"/>
        </w:rPr>
        <w:t xml:space="preserve">образователя (излучателя) </w:t>
      </w:r>
      <w:r w:rsidR="004B58E8" w:rsidRPr="00E33A3A">
        <w:rPr>
          <w:noProof/>
          <w:color w:val="000000"/>
          <w:sz w:val="28"/>
          <w:szCs w:val="24"/>
        </w:rPr>
        <w:t>[2]</w:t>
      </w:r>
      <w:r w:rsidR="00A96E93" w:rsidRPr="00E33A3A">
        <w:rPr>
          <w:noProof/>
          <w:color w:val="000000"/>
          <w:sz w:val="28"/>
          <w:szCs w:val="24"/>
        </w:rPr>
        <w:t>.</w:t>
      </w:r>
    </w:p>
    <w:p w:rsidR="00506213" w:rsidRPr="00E33A3A" w:rsidRDefault="00506213" w:rsidP="00906C70">
      <w:pPr>
        <w:spacing w:line="360" w:lineRule="auto"/>
        <w:ind w:firstLine="709"/>
        <w:jc w:val="both"/>
        <w:rPr>
          <w:noProof/>
          <w:color w:val="000000"/>
          <w:sz w:val="28"/>
          <w:szCs w:val="24"/>
        </w:rPr>
      </w:pPr>
    </w:p>
    <w:p w:rsidR="00506213" w:rsidRPr="00E33A3A" w:rsidRDefault="00506213" w:rsidP="00906C70">
      <w:pPr>
        <w:spacing w:line="360" w:lineRule="auto"/>
        <w:ind w:firstLine="709"/>
        <w:jc w:val="both"/>
        <w:rPr>
          <w:noProof/>
          <w:color w:val="000000"/>
          <w:sz w:val="28"/>
          <w:szCs w:val="24"/>
        </w:rPr>
      </w:pPr>
      <w:r w:rsidRPr="00E33A3A">
        <w:rPr>
          <w:noProof/>
          <w:color w:val="000000"/>
          <w:sz w:val="28"/>
          <w:szCs w:val="24"/>
        </w:rPr>
        <w:t>3.</w:t>
      </w:r>
      <w:r w:rsidR="00906C70" w:rsidRPr="00E33A3A">
        <w:rPr>
          <w:noProof/>
          <w:color w:val="000000"/>
          <w:sz w:val="28"/>
          <w:szCs w:val="24"/>
        </w:rPr>
        <w:t>5</w:t>
      </w:r>
      <w:r w:rsidRPr="00E33A3A">
        <w:rPr>
          <w:noProof/>
          <w:color w:val="000000"/>
          <w:sz w:val="28"/>
          <w:szCs w:val="24"/>
        </w:rPr>
        <w:t xml:space="preserve"> Коэффициент затухания</w:t>
      </w:r>
    </w:p>
    <w:p w:rsidR="002E4066" w:rsidRPr="00E33A3A" w:rsidRDefault="002E4066" w:rsidP="00906C70">
      <w:pPr>
        <w:spacing w:line="360" w:lineRule="auto"/>
        <w:ind w:firstLine="709"/>
        <w:jc w:val="both"/>
        <w:rPr>
          <w:noProof/>
          <w:color w:val="000000"/>
          <w:sz w:val="28"/>
          <w:szCs w:val="24"/>
        </w:rPr>
      </w:pPr>
    </w:p>
    <w:p w:rsidR="005643ED" w:rsidRPr="00E33A3A" w:rsidRDefault="00506213" w:rsidP="00906C70">
      <w:pPr>
        <w:spacing w:line="360" w:lineRule="auto"/>
        <w:ind w:firstLine="709"/>
        <w:jc w:val="both"/>
        <w:rPr>
          <w:noProof/>
          <w:color w:val="000000"/>
          <w:sz w:val="28"/>
          <w:szCs w:val="24"/>
        </w:rPr>
      </w:pPr>
      <w:r w:rsidRPr="00E33A3A">
        <w:rPr>
          <w:noProof/>
          <w:color w:val="000000"/>
          <w:sz w:val="28"/>
          <w:szCs w:val="24"/>
        </w:rPr>
        <w:t>Ослабление амплитуды плоской гармонической волны в результате</w:t>
      </w:r>
      <w:r w:rsidR="00906C70" w:rsidRPr="00E33A3A">
        <w:rPr>
          <w:noProof/>
          <w:color w:val="000000"/>
          <w:sz w:val="28"/>
          <w:szCs w:val="24"/>
        </w:rPr>
        <w:t xml:space="preserve"> </w:t>
      </w:r>
      <w:r w:rsidRPr="00E33A3A">
        <w:rPr>
          <w:noProof/>
          <w:color w:val="000000"/>
          <w:sz w:val="28"/>
          <w:szCs w:val="24"/>
        </w:rPr>
        <w:t>взаимодействия её со средой</w:t>
      </w:r>
      <w:r w:rsidR="00906C70" w:rsidRPr="00E33A3A">
        <w:rPr>
          <w:noProof/>
          <w:color w:val="000000"/>
          <w:sz w:val="28"/>
          <w:szCs w:val="24"/>
        </w:rPr>
        <w:t xml:space="preserve"> </w:t>
      </w:r>
      <w:r w:rsidRPr="00E33A3A">
        <w:rPr>
          <w:noProof/>
          <w:color w:val="000000"/>
          <w:sz w:val="28"/>
          <w:szCs w:val="24"/>
        </w:rPr>
        <w:t>происходит по экспоненциальному закону</w:t>
      </w:r>
      <w:r w:rsidR="00906C70" w:rsidRPr="00E33A3A">
        <w:rPr>
          <w:noProof/>
          <w:color w:val="000000"/>
          <w:sz w:val="28"/>
          <w:szCs w:val="24"/>
        </w:rPr>
        <w:t xml:space="preserve"> </w:t>
      </w:r>
    </w:p>
    <w:p w:rsidR="00906C70" w:rsidRPr="00E33A3A" w:rsidRDefault="00906C70" w:rsidP="00906C70">
      <w:pPr>
        <w:spacing w:line="360" w:lineRule="auto"/>
        <w:ind w:firstLine="709"/>
        <w:jc w:val="both"/>
        <w:rPr>
          <w:noProof/>
          <w:color w:val="000000"/>
          <w:sz w:val="28"/>
          <w:szCs w:val="24"/>
        </w:rPr>
      </w:pPr>
    </w:p>
    <w:p w:rsidR="005643ED" w:rsidRPr="00E33A3A" w:rsidRDefault="005643ED" w:rsidP="00906C70">
      <w:pPr>
        <w:spacing w:line="360" w:lineRule="auto"/>
        <w:ind w:firstLine="709"/>
        <w:jc w:val="both"/>
        <w:rPr>
          <w:noProof/>
          <w:color w:val="000000"/>
          <w:sz w:val="28"/>
          <w:szCs w:val="24"/>
        </w:rPr>
      </w:pPr>
      <w:r w:rsidRPr="00E33A3A">
        <w:rPr>
          <w:noProof/>
          <w:color w:val="000000"/>
          <w:sz w:val="28"/>
          <w:szCs w:val="24"/>
        </w:rPr>
        <w:object w:dxaOrig="620" w:dyaOrig="380">
          <v:shape id="_x0000_i1030" type="#_x0000_t75" style="width:30.75pt;height:18.75pt" o:ole="">
            <v:imagedata r:id="rId16" o:title=""/>
          </v:shape>
          <o:OLEObject Type="Embed" ProgID="Equation.3" ShapeID="_x0000_i1030" DrawAspect="Content" ObjectID="_1457992952" r:id="rId17"/>
        </w:object>
      </w:r>
      <w:r w:rsidRPr="00E33A3A">
        <w:rPr>
          <w:noProof/>
          <w:color w:val="000000"/>
          <w:sz w:val="28"/>
          <w:szCs w:val="24"/>
        </w:rPr>
        <w:t>,</w:t>
      </w:r>
    </w:p>
    <w:p w:rsidR="00906C70" w:rsidRPr="00E33A3A" w:rsidRDefault="00906C70" w:rsidP="00906C70">
      <w:pPr>
        <w:spacing w:line="360" w:lineRule="auto"/>
        <w:ind w:firstLine="709"/>
        <w:jc w:val="both"/>
        <w:rPr>
          <w:noProof/>
          <w:color w:val="000000"/>
          <w:sz w:val="28"/>
          <w:szCs w:val="24"/>
        </w:rPr>
      </w:pPr>
    </w:p>
    <w:p w:rsidR="00906C70" w:rsidRPr="00E33A3A" w:rsidRDefault="00506213"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 xml:space="preserve">х – путь в среде, </w:t>
      </w:r>
    </w:p>
    <w:p w:rsidR="00506213" w:rsidRPr="00E33A3A" w:rsidRDefault="00506213" w:rsidP="00906C70">
      <w:pPr>
        <w:spacing w:line="360" w:lineRule="auto"/>
        <w:ind w:firstLine="709"/>
        <w:jc w:val="both"/>
        <w:rPr>
          <w:noProof/>
          <w:color w:val="000000"/>
          <w:sz w:val="28"/>
          <w:szCs w:val="24"/>
        </w:rPr>
      </w:pPr>
      <w:r w:rsidRPr="00E33A3A">
        <w:rPr>
          <w:noProof/>
          <w:color w:val="000000"/>
          <w:sz w:val="28"/>
          <w:szCs w:val="24"/>
        </w:rPr>
        <w:object w:dxaOrig="240" w:dyaOrig="300">
          <v:shape id="_x0000_i1031" type="#_x0000_t75" style="width:12pt;height:15pt" o:ole="">
            <v:imagedata r:id="rId18" o:title=""/>
          </v:shape>
          <o:OLEObject Type="Embed" ProgID="Equation.3" ShapeID="_x0000_i1031" DrawAspect="Content" ObjectID="_1457992953" r:id="rId19"/>
        </w:object>
      </w:r>
      <w:r w:rsidRPr="00E33A3A">
        <w:rPr>
          <w:noProof/>
          <w:color w:val="000000"/>
          <w:sz w:val="28"/>
          <w:szCs w:val="24"/>
        </w:rPr>
        <w:t>- коэффициент затухания.</w:t>
      </w:r>
    </w:p>
    <w:p w:rsidR="00506213" w:rsidRPr="00E33A3A" w:rsidRDefault="00506213" w:rsidP="00906C70">
      <w:pPr>
        <w:spacing w:line="360" w:lineRule="auto"/>
        <w:ind w:firstLine="709"/>
        <w:jc w:val="both"/>
        <w:rPr>
          <w:noProof/>
          <w:color w:val="000000"/>
          <w:sz w:val="28"/>
          <w:szCs w:val="24"/>
        </w:rPr>
      </w:pPr>
      <w:r w:rsidRPr="00E33A3A">
        <w:rPr>
          <w:noProof/>
          <w:color w:val="000000"/>
          <w:sz w:val="28"/>
          <w:szCs w:val="24"/>
        </w:rPr>
        <w:t>Величина, обратная коэффициенту затухания, показывает, на каком пути амплитуда волны уменьшается в е раз, где е – число Непера, поэтому затухание измеряется в м-1.</w:t>
      </w:r>
      <w:r w:rsidR="00906C70" w:rsidRPr="00E33A3A">
        <w:rPr>
          <w:noProof/>
          <w:color w:val="000000"/>
          <w:sz w:val="28"/>
          <w:szCs w:val="24"/>
        </w:rPr>
        <w:t xml:space="preserve"> </w:t>
      </w:r>
      <w:r w:rsidRPr="00E33A3A">
        <w:rPr>
          <w:noProof/>
          <w:color w:val="000000"/>
          <w:sz w:val="28"/>
          <w:szCs w:val="24"/>
        </w:rPr>
        <w:t>коэффициент затухания складывается из</w:t>
      </w:r>
      <w:r w:rsidR="00906C70" w:rsidRPr="00E33A3A">
        <w:rPr>
          <w:noProof/>
          <w:color w:val="000000"/>
          <w:sz w:val="28"/>
          <w:szCs w:val="24"/>
        </w:rPr>
        <w:t xml:space="preserve"> </w:t>
      </w:r>
      <w:r w:rsidRPr="00E33A3A">
        <w:rPr>
          <w:noProof/>
          <w:color w:val="000000"/>
          <w:sz w:val="28"/>
          <w:szCs w:val="24"/>
        </w:rPr>
        <w:t xml:space="preserve">коэффициентов поглощения δп и рассеяния δр: </w:t>
      </w:r>
    </w:p>
    <w:p w:rsidR="00906C70" w:rsidRPr="00E33A3A" w:rsidRDefault="00906C70" w:rsidP="00906C70">
      <w:pPr>
        <w:spacing w:line="360" w:lineRule="auto"/>
        <w:ind w:firstLine="709"/>
        <w:jc w:val="both"/>
        <w:rPr>
          <w:noProof/>
          <w:color w:val="000000"/>
          <w:sz w:val="28"/>
          <w:szCs w:val="24"/>
        </w:rPr>
      </w:pPr>
    </w:p>
    <w:p w:rsidR="00506213" w:rsidRPr="00E33A3A" w:rsidRDefault="00506213" w:rsidP="00906C70">
      <w:pPr>
        <w:spacing w:line="360" w:lineRule="auto"/>
        <w:ind w:firstLine="709"/>
        <w:jc w:val="both"/>
        <w:rPr>
          <w:noProof/>
          <w:color w:val="000000"/>
          <w:sz w:val="28"/>
          <w:szCs w:val="24"/>
        </w:rPr>
      </w:pPr>
      <w:r w:rsidRPr="00E33A3A">
        <w:rPr>
          <w:noProof/>
          <w:color w:val="000000"/>
          <w:sz w:val="28"/>
          <w:szCs w:val="24"/>
        </w:rPr>
        <w:t>δ = δп+δр.</w:t>
      </w:r>
      <w:r w:rsidR="00906C70" w:rsidRPr="00E33A3A">
        <w:rPr>
          <w:noProof/>
          <w:color w:val="000000"/>
          <w:sz w:val="28"/>
          <w:szCs w:val="24"/>
        </w:rPr>
        <w:t xml:space="preserve"> </w:t>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(3.3)</w:t>
      </w:r>
    </w:p>
    <w:p w:rsidR="00906C70" w:rsidRPr="00E33A3A" w:rsidRDefault="00906C70" w:rsidP="00906C70">
      <w:pPr>
        <w:spacing w:line="360" w:lineRule="auto"/>
        <w:ind w:firstLine="709"/>
        <w:jc w:val="both"/>
        <w:rPr>
          <w:noProof/>
          <w:color w:val="000000"/>
          <w:sz w:val="28"/>
          <w:szCs w:val="24"/>
        </w:rPr>
      </w:pPr>
    </w:p>
    <w:p w:rsidR="00506213" w:rsidRPr="00E33A3A" w:rsidRDefault="00506213" w:rsidP="00906C70">
      <w:pPr>
        <w:spacing w:line="360" w:lineRule="auto"/>
        <w:ind w:firstLine="709"/>
        <w:jc w:val="both"/>
        <w:rPr>
          <w:noProof/>
          <w:color w:val="000000"/>
          <w:sz w:val="28"/>
          <w:szCs w:val="24"/>
        </w:rPr>
      </w:pPr>
      <w:r w:rsidRPr="00E33A3A">
        <w:rPr>
          <w:noProof/>
          <w:color w:val="000000"/>
          <w:sz w:val="28"/>
          <w:szCs w:val="24"/>
        </w:rPr>
        <w:t>При поглощении звуковая энергия переходит в тепловую, а при рассеянии энергия остаётся звуковой, но ухолит из направленно распространяющейся волны.</w:t>
      </w:r>
    </w:p>
    <w:p w:rsidR="007213FA" w:rsidRPr="00E33A3A" w:rsidRDefault="00506213" w:rsidP="00906C70">
      <w:pPr>
        <w:spacing w:line="360" w:lineRule="auto"/>
        <w:ind w:firstLine="709"/>
        <w:jc w:val="both"/>
        <w:rPr>
          <w:noProof/>
          <w:color w:val="000000"/>
          <w:sz w:val="28"/>
          <w:szCs w:val="24"/>
        </w:rPr>
      </w:pPr>
      <w:r w:rsidRPr="00E33A3A">
        <w:rPr>
          <w:noProof/>
          <w:color w:val="000000"/>
          <w:sz w:val="28"/>
          <w:szCs w:val="24"/>
        </w:rPr>
        <w:t xml:space="preserve">В газах и жидкостях, не засоренных инородными частицами, рассеяние </w:t>
      </w:r>
      <w:r w:rsidR="00317294" w:rsidRPr="00E33A3A">
        <w:rPr>
          <w:noProof/>
          <w:color w:val="000000"/>
          <w:sz w:val="28"/>
          <w:szCs w:val="24"/>
        </w:rPr>
        <w:t>отсутствует,</w:t>
      </w:r>
      <w:r w:rsidRPr="00E33A3A">
        <w:rPr>
          <w:noProof/>
          <w:color w:val="000000"/>
          <w:sz w:val="28"/>
          <w:szCs w:val="24"/>
        </w:rPr>
        <w:t xml:space="preserve"> и затухание определяется поглощением. Коэффициент поглощения пропорционален квадрату частоты. В связи с этим в качестве характеристики поглощения звука в жидкости и газе вводят величину δ’</w:t>
      </w:r>
      <w:r w:rsidR="005643ED" w:rsidRPr="00E33A3A">
        <w:rPr>
          <w:noProof/>
          <w:color w:val="000000"/>
          <w:sz w:val="28"/>
          <w:szCs w:val="24"/>
        </w:rPr>
        <w:t>.</w:t>
      </w:r>
      <w:r w:rsidRPr="00E33A3A">
        <w:rPr>
          <w:noProof/>
          <w:color w:val="000000"/>
          <w:sz w:val="28"/>
          <w:szCs w:val="24"/>
        </w:rPr>
        <w:t xml:space="preserve"> </w:t>
      </w:r>
    </w:p>
    <w:p w:rsidR="007213FA" w:rsidRPr="00E33A3A" w:rsidRDefault="007213FA" w:rsidP="00906C70">
      <w:pPr>
        <w:spacing w:line="360" w:lineRule="auto"/>
        <w:ind w:firstLine="709"/>
        <w:jc w:val="both"/>
        <w:rPr>
          <w:noProof/>
          <w:color w:val="000000"/>
          <w:sz w:val="28"/>
          <w:szCs w:val="24"/>
        </w:rPr>
      </w:pPr>
      <w:r w:rsidRPr="00E33A3A">
        <w:rPr>
          <w:noProof/>
          <w:color w:val="000000"/>
          <w:sz w:val="28"/>
          <w:szCs w:val="24"/>
        </w:rPr>
        <w:t>δ’</w:t>
      </w:r>
      <w:r w:rsidR="00506213" w:rsidRPr="00E33A3A">
        <w:rPr>
          <w:noProof/>
          <w:color w:val="000000"/>
          <w:sz w:val="28"/>
          <w:szCs w:val="24"/>
        </w:rPr>
        <w:t xml:space="preserve">= </w:t>
      </w:r>
      <w:r w:rsidR="00506213" w:rsidRPr="00E33A3A">
        <w:rPr>
          <w:noProof/>
          <w:color w:val="000000"/>
          <w:sz w:val="28"/>
          <w:szCs w:val="24"/>
        </w:rPr>
        <w:object w:dxaOrig="620" w:dyaOrig="680">
          <v:shape id="_x0000_i1032" type="#_x0000_t75" style="width:30.75pt;height:33.75pt" o:ole="">
            <v:imagedata r:id="rId20" o:title=""/>
          </v:shape>
          <o:OLEObject Type="Embed" ProgID="Equation.3" ShapeID="_x0000_i1032" DrawAspect="Content" ObjectID="_1457992954" r:id="rId21"/>
        </w:object>
      </w:r>
      <w:r w:rsidR="004E7C7B" w:rsidRPr="00E33A3A">
        <w:rPr>
          <w:noProof/>
          <w:color w:val="000000"/>
          <w:sz w:val="28"/>
          <w:szCs w:val="24"/>
        </w:rPr>
        <w:t>,</w:t>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0B0AFB"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(3.4)</w:t>
      </w:r>
    </w:p>
    <w:p w:rsidR="00906C70" w:rsidRPr="00E33A3A" w:rsidRDefault="00906C70" w:rsidP="00906C70">
      <w:pPr>
        <w:spacing w:line="360" w:lineRule="auto"/>
        <w:ind w:firstLine="709"/>
        <w:jc w:val="both"/>
        <w:rPr>
          <w:noProof/>
          <w:color w:val="000000"/>
          <w:sz w:val="28"/>
          <w:szCs w:val="24"/>
        </w:rPr>
      </w:pPr>
    </w:p>
    <w:p w:rsidR="004E7C7B" w:rsidRPr="00E33A3A" w:rsidRDefault="004E7C7B" w:rsidP="00906C70">
      <w:pPr>
        <w:spacing w:line="360" w:lineRule="auto"/>
        <w:ind w:firstLine="709"/>
        <w:jc w:val="both"/>
        <w:rPr>
          <w:noProof/>
          <w:color w:val="000000"/>
          <w:sz w:val="28"/>
          <w:szCs w:val="24"/>
        </w:rPr>
      </w:pPr>
      <w:r w:rsidRPr="00E33A3A">
        <w:rPr>
          <w:noProof/>
          <w:color w:val="000000"/>
          <w:sz w:val="28"/>
          <w:szCs w:val="24"/>
        </w:rPr>
        <w:t>где</w:t>
      </w:r>
      <w:r w:rsidRPr="00E33A3A">
        <w:rPr>
          <w:noProof/>
          <w:color w:val="000000"/>
          <w:sz w:val="28"/>
          <w:szCs w:val="24"/>
        </w:rPr>
        <w:tab/>
        <w:t>δ’-</w:t>
      </w:r>
      <w:r w:rsidR="00906C70" w:rsidRPr="00E33A3A">
        <w:rPr>
          <w:noProof/>
          <w:color w:val="000000"/>
          <w:sz w:val="28"/>
          <w:szCs w:val="24"/>
        </w:rPr>
        <w:t xml:space="preserve"> </w:t>
      </w:r>
      <w:r w:rsidRPr="00E33A3A">
        <w:rPr>
          <w:noProof/>
          <w:color w:val="000000"/>
          <w:sz w:val="28"/>
          <w:szCs w:val="24"/>
        </w:rPr>
        <w:t>коэффициент поглощения.</w:t>
      </w:r>
      <w:r w:rsidRPr="00E33A3A">
        <w:rPr>
          <w:noProof/>
          <w:color w:val="000000"/>
          <w:sz w:val="28"/>
          <w:szCs w:val="24"/>
        </w:rPr>
        <w:tab/>
      </w:r>
    </w:p>
    <w:p w:rsidR="00506213" w:rsidRPr="00E33A3A" w:rsidRDefault="005643ED" w:rsidP="00906C70">
      <w:pPr>
        <w:spacing w:line="360" w:lineRule="auto"/>
        <w:ind w:firstLine="709"/>
        <w:jc w:val="both"/>
        <w:rPr>
          <w:noProof/>
          <w:color w:val="000000"/>
          <w:sz w:val="28"/>
          <w:szCs w:val="24"/>
        </w:rPr>
      </w:pPr>
      <w:r w:rsidRPr="00E33A3A">
        <w:rPr>
          <w:noProof/>
          <w:color w:val="000000"/>
          <w:sz w:val="28"/>
          <w:szCs w:val="24"/>
        </w:rPr>
        <w:t>К</w:t>
      </w:r>
      <w:r w:rsidR="00506213" w:rsidRPr="00E33A3A">
        <w:rPr>
          <w:noProof/>
          <w:color w:val="000000"/>
          <w:sz w:val="28"/>
          <w:szCs w:val="24"/>
        </w:rPr>
        <w:t xml:space="preserve">оэффициент поглощения в твёрдых телах пропорционален частоте или тоже квадрату частоты. Для одной и той же среды поглощение поперечных волн при постоянной частоте меньше, чем продольных. </w:t>
      </w:r>
    </w:p>
    <w:p w:rsidR="002E4066" w:rsidRPr="00E33A3A" w:rsidRDefault="002E4066" w:rsidP="00906C70">
      <w:pPr>
        <w:spacing w:line="360" w:lineRule="auto"/>
        <w:ind w:firstLine="709"/>
        <w:jc w:val="both"/>
        <w:rPr>
          <w:noProof/>
          <w:color w:val="000000"/>
          <w:sz w:val="28"/>
          <w:szCs w:val="24"/>
        </w:rPr>
      </w:pPr>
    </w:p>
    <w:p w:rsidR="008962A1"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8962A1" w:rsidRPr="00E33A3A">
        <w:rPr>
          <w:noProof/>
          <w:color w:val="000000"/>
          <w:sz w:val="28"/>
          <w:szCs w:val="24"/>
        </w:rPr>
        <w:t>4</w:t>
      </w:r>
      <w:r w:rsidRPr="00E33A3A">
        <w:rPr>
          <w:noProof/>
          <w:color w:val="000000"/>
          <w:sz w:val="28"/>
          <w:szCs w:val="24"/>
        </w:rPr>
        <w:t>.</w:t>
      </w:r>
      <w:r w:rsidR="008962A1" w:rsidRPr="00E33A3A">
        <w:rPr>
          <w:noProof/>
          <w:color w:val="000000"/>
          <w:sz w:val="28"/>
          <w:szCs w:val="24"/>
        </w:rPr>
        <w:t xml:space="preserve"> Обзор существующих аналогов</w:t>
      </w:r>
    </w:p>
    <w:p w:rsidR="002E4066" w:rsidRPr="00E33A3A" w:rsidRDefault="002E4066" w:rsidP="00906C70">
      <w:pPr>
        <w:spacing w:line="360" w:lineRule="auto"/>
        <w:ind w:firstLine="709"/>
        <w:jc w:val="both"/>
        <w:rPr>
          <w:noProof/>
          <w:color w:val="000000"/>
          <w:sz w:val="28"/>
          <w:szCs w:val="24"/>
        </w:rPr>
      </w:pPr>
    </w:p>
    <w:p w:rsidR="008962A1" w:rsidRPr="00E33A3A" w:rsidRDefault="008962A1" w:rsidP="00906C70">
      <w:pPr>
        <w:spacing w:line="360" w:lineRule="auto"/>
        <w:ind w:firstLine="709"/>
        <w:jc w:val="both"/>
        <w:rPr>
          <w:noProof/>
          <w:color w:val="000000"/>
          <w:sz w:val="28"/>
          <w:szCs w:val="24"/>
        </w:rPr>
      </w:pPr>
      <w:r w:rsidRPr="00E33A3A">
        <w:rPr>
          <w:noProof/>
          <w:color w:val="000000"/>
          <w:sz w:val="28"/>
          <w:szCs w:val="24"/>
        </w:rPr>
        <w:t>На сегодняшний день для непрерывного контроля уровня сыпучих материалов при помощи ультразвука имеется аналоги проектируемого прибора.</w:t>
      </w:r>
    </w:p>
    <w:p w:rsidR="008962A1" w:rsidRPr="00E33A3A" w:rsidRDefault="008962A1" w:rsidP="00906C70">
      <w:pPr>
        <w:spacing w:line="360" w:lineRule="auto"/>
        <w:ind w:firstLine="709"/>
        <w:jc w:val="both"/>
        <w:rPr>
          <w:noProof/>
          <w:color w:val="000000"/>
          <w:sz w:val="28"/>
          <w:szCs w:val="24"/>
        </w:rPr>
      </w:pPr>
      <w:r w:rsidRPr="00E33A3A">
        <w:rPr>
          <w:noProof/>
          <w:color w:val="000000"/>
          <w:sz w:val="28"/>
          <w:szCs w:val="24"/>
        </w:rPr>
        <w:t>Отечес</w:t>
      </w:r>
      <w:r w:rsidR="001E3EF5" w:rsidRPr="00E33A3A">
        <w:rPr>
          <w:noProof/>
          <w:color w:val="000000"/>
          <w:sz w:val="28"/>
          <w:szCs w:val="24"/>
        </w:rPr>
        <w:t>твенным аналогам является</w:t>
      </w:r>
      <w:r w:rsidR="00D369D0" w:rsidRPr="00E33A3A">
        <w:rPr>
          <w:noProof/>
          <w:color w:val="000000"/>
          <w:sz w:val="28"/>
          <w:szCs w:val="24"/>
        </w:rPr>
        <w:t xml:space="preserve"> прибор</w:t>
      </w:r>
      <w:r w:rsidR="001E3EF5" w:rsidRPr="00E33A3A">
        <w:rPr>
          <w:noProof/>
          <w:color w:val="000000"/>
          <w:sz w:val="28"/>
          <w:szCs w:val="24"/>
        </w:rPr>
        <w:t xml:space="preserve"> УЗУ-2Т</w:t>
      </w:r>
      <w:r w:rsidRPr="00E33A3A">
        <w:rPr>
          <w:noProof/>
          <w:color w:val="000000"/>
          <w:sz w:val="28"/>
          <w:szCs w:val="24"/>
        </w:rPr>
        <w:t xml:space="preserve"> - уровнемер ультразвуковой с каналом термокомпенсации. Он предназначен для измерение уровня без контакта с контролируемой средой с возможностью температурной компенсации скорости звука.</w:t>
      </w:r>
    </w:p>
    <w:p w:rsidR="00156308" w:rsidRPr="00E33A3A" w:rsidRDefault="00156308" w:rsidP="00906C70">
      <w:pPr>
        <w:spacing w:line="360" w:lineRule="auto"/>
        <w:ind w:firstLine="709"/>
        <w:jc w:val="both"/>
        <w:rPr>
          <w:noProof/>
          <w:color w:val="000000"/>
          <w:sz w:val="28"/>
          <w:szCs w:val="24"/>
        </w:rPr>
      </w:pPr>
      <w:r w:rsidRPr="00E33A3A">
        <w:rPr>
          <w:noProof/>
          <w:color w:val="000000"/>
          <w:sz w:val="28"/>
          <w:szCs w:val="24"/>
        </w:rPr>
        <w:t>Данный прибор предназначен для локации снизу резервуара, что не подходит для нашего случая, потому что очень велико затухание УЗ в опилках и коэффициент прохождения УЗ через металлическую стенку днища резервуара в опилки составляет менее 1%.</w:t>
      </w:r>
      <w:r w:rsidR="00906C70" w:rsidRPr="00E33A3A">
        <w:rPr>
          <w:noProof/>
          <w:color w:val="000000"/>
          <w:sz w:val="28"/>
          <w:szCs w:val="24"/>
        </w:rPr>
        <w:t xml:space="preserve"> </w:t>
      </w:r>
    </w:p>
    <w:p w:rsidR="00156308" w:rsidRPr="00E33A3A" w:rsidRDefault="00156308" w:rsidP="00906C70">
      <w:pPr>
        <w:spacing w:line="360" w:lineRule="auto"/>
        <w:ind w:firstLine="709"/>
        <w:jc w:val="both"/>
        <w:rPr>
          <w:noProof/>
          <w:color w:val="000000"/>
          <w:sz w:val="28"/>
          <w:szCs w:val="24"/>
        </w:rPr>
      </w:pPr>
      <w:r w:rsidRPr="00E33A3A">
        <w:rPr>
          <w:noProof/>
          <w:color w:val="000000"/>
          <w:sz w:val="28"/>
          <w:szCs w:val="24"/>
        </w:rPr>
        <w:t>Так же имеются и зарубежные аналоги, но существенным недостатком является то, что их стоимость в 10 раз превышает стоимость отечественных.</w:t>
      </w:r>
    </w:p>
    <w:p w:rsidR="00E23012" w:rsidRPr="00E33A3A" w:rsidRDefault="008962A1" w:rsidP="00906C70">
      <w:pPr>
        <w:spacing w:line="360" w:lineRule="auto"/>
        <w:ind w:firstLine="709"/>
        <w:jc w:val="both"/>
        <w:rPr>
          <w:noProof/>
          <w:color w:val="000000"/>
          <w:sz w:val="28"/>
          <w:szCs w:val="24"/>
        </w:rPr>
      </w:pPr>
      <w:r w:rsidRPr="00E33A3A">
        <w:rPr>
          <w:noProof/>
          <w:color w:val="000000"/>
          <w:sz w:val="28"/>
          <w:szCs w:val="24"/>
        </w:rPr>
        <w:t>Характеристики данного прибора представлены в таблице 4.1.</w:t>
      </w:r>
    </w:p>
    <w:p w:rsidR="00156308" w:rsidRPr="00E33A3A" w:rsidRDefault="00156308" w:rsidP="00906C70">
      <w:pPr>
        <w:spacing w:line="360" w:lineRule="auto"/>
        <w:ind w:firstLine="709"/>
        <w:jc w:val="both"/>
        <w:rPr>
          <w:noProof/>
          <w:color w:val="000000"/>
          <w:sz w:val="28"/>
          <w:szCs w:val="24"/>
        </w:rPr>
      </w:pPr>
    </w:p>
    <w:p w:rsidR="008962A1" w:rsidRPr="00E33A3A" w:rsidRDefault="008962A1" w:rsidP="00906C70">
      <w:pPr>
        <w:spacing w:line="360" w:lineRule="auto"/>
        <w:ind w:firstLine="709"/>
        <w:jc w:val="both"/>
        <w:rPr>
          <w:noProof/>
          <w:color w:val="000000"/>
          <w:sz w:val="28"/>
          <w:szCs w:val="24"/>
        </w:rPr>
      </w:pPr>
      <w:r w:rsidRPr="00E33A3A">
        <w:rPr>
          <w:noProof/>
          <w:color w:val="000000"/>
          <w:sz w:val="28"/>
          <w:szCs w:val="24"/>
        </w:rPr>
        <w:t xml:space="preserve">Таблица 4.1 – </w:t>
      </w:r>
      <w:r w:rsidR="001E3EF5" w:rsidRPr="00E33A3A">
        <w:rPr>
          <w:noProof/>
          <w:color w:val="000000"/>
          <w:sz w:val="28"/>
          <w:szCs w:val="24"/>
        </w:rPr>
        <w:t>Характеристики аналога УЗУ-2Т</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7"/>
        <w:gridCol w:w="6654"/>
      </w:tblGrid>
      <w:tr w:rsidR="00906C70"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Форма представления информации</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 xml:space="preserve">индикация на ЖК дисплее; выходной </w:t>
            </w:r>
          </w:p>
          <w:p w:rsidR="008962A1" w:rsidRPr="00E33A3A" w:rsidRDefault="008962A1" w:rsidP="00906C70">
            <w:pPr>
              <w:spacing w:line="360" w:lineRule="auto"/>
              <w:jc w:val="both"/>
              <w:rPr>
                <w:noProof/>
                <w:color w:val="000000"/>
                <w:szCs w:val="24"/>
              </w:rPr>
            </w:pPr>
            <w:r w:rsidRPr="00E33A3A">
              <w:rPr>
                <w:noProof/>
                <w:color w:val="000000"/>
                <w:szCs w:val="24"/>
              </w:rPr>
              <w:t>сигнал: 4.</w:t>
            </w:r>
            <w:r w:rsidR="00906C70" w:rsidRPr="00E33A3A">
              <w:rPr>
                <w:noProof/>
                <w:color w:val="000000"/>
                <w:szCs w:val="24"/>
              </w:rPr>
              <w:t>..</w:t>
            </w:r>
            <w:r w:rsidRPr="00E33A3A">
              <w:rPr>
                <w:noProof/>
                <w:color w:val="000000"/>
                <w:szCs w:val="24"/>
              </w:rPr>
              <w:t>20 мА;</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Контролируемая среда</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жидкость, газ, аммиак, нефтепродукты и другие</w:t>
            </w:r>
          </w:p>
          <w:p w:rsidR="008962A1" w:rsidRPr="00E33A3A" w:rsidRDefault="008962A1" w:rsidP="00906C70">
            <w:pPr>
              <w:spacing w:line="360" w:lineRule="auto"/>
              <w:jc w:val="both"/>
              <w:rPr>
                <w:noProof/>
                <w:color w:val="000000"/>
                <w:szCs w:val="24"/>
              </w:rPr>
            </w:pPr>
            <w:r w:rsidRPr="00E33A3A">
              <w:rPr>
                <w:noProof/>
                <w:color w:val="000000"/>
                <w:szCs w:val="24"/>
              </w:rPr>
              <w:t>высокоагрессивные и взрывоопасные среды</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Пределы измерения, м</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0,2...3,2</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Погрешность, %</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±10 мм (возможно увеличение точности до + 3...5 мм)</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Питание, потребляемая мощность</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12...24 В</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Монтаж</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 xml:space="preserve">акустический датчик - под днищем емкости; </w:t>
            </w:r>
          </w:p>
          <w:p w:rsidR="008962A1" w:rsidRPr="00E33A3A" w:rsidRDefault="008962A1" w:rsidP="00906C70">
            <w:pPr>
              <w:spacing w:line="360" w:lineRule="auto"/>
              <w:jc w:val="both"/>
              <w:rPr>
                <w:noProof/>
                <w:color w:val="000000"/>
                <w:szCs w:val="24"/>
              </w:rPr>
            </w:pPr>
            <w:r w:rsidRPr="00E33A3A">
              <w:rPr>
                <w:noProof/>
                <w:color w:val="000000"/>
                <w:szCs w:val="24"/>
              </w:rPr>
              <w:t>термодатчик –в рабочей среде</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Длина линии связи, м</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определяется по месту</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Исполнение</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взрывобезопасное; АД - IExsIIT6; КК - ExdIIAT6; ТД - 2ExsIIT6</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Состав</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электронный блок - ЭБ;</w:t>
            </w:r>
            <w:r w:rsidR="00906C70" w:rsidRPr="00E33A3A">
              <w:rPr>
                <w:noProof/>
                <w:color w:val="000000"/>
                <w:szCs w:val="24"/>
              </w:rPr>
              <w:t xml:space="preserve"> </w:t>
            </w:r>
            <w:r w:rsidRPr="00E33A3A">
              <w:rPr>
                <w:noProof/>
                <w:color w:val="000000"/>
                <w:szCs w:val="24"/>
              </w:rPr>
              <w:t xml:space="preserve">термодатчик –ДТ; </w:t>
            </w:r>
          </w:p>
          <w:p w:rsidR="008962A1" w:rsidRPr="00E33A3A" w:rsidRDefault="008962A1" w:rsidP="00906C70">
            <w:pPr>
              <w:spacing w:line="360" w:lineRule="auto"/>
              <w:jc w:val="both"/>
              <w:rPr>
                <w:noProof/>
                <w:color w:val="000000"/>
                <w:szCs w:val="24"/>
              </w:rPr>
            </w:pPr>
            <w:r w:rsidRPr="00E33A3A">
              <w:rPr>
                <w:noProof/>
                <w:color w:val="000000"/>
                <w:szCs w:val="24"/>
              </w:rPr>
              <w:t>акустический датчик -АД;</w:t>
            </w:r>
          </w:p>
          <w:p w:rsidR="008962A1" w:rsidRPr="00E33A3A" w:rsidRDefault="008962A1" w:rsidP="00906C70">
            <w:pPr>
              <w:spacing w:line="360" w:lineRule="auto"/>
              <w:jc w:val="both"/>
              <w:rPr>
                <w:noProof/>
                <w:color w:val="000000"/>
                <w:szCs w:val="24"/>
              </w:rPr>
            </w:pPr>
            <w:r w:rsidRPr="00E33A3A">
              <w:rPr>
                <w:noProof/>
                <w:color w:val="000000"/>
                <w:szCs w:val="24"/>
              </w:rPr>
              <w:t xml:space="preserve">прижимное устройство - ПУ; кабельная коробка </w:t>
            </w:r>
            <w:r w:rsidR="00156308" w:rsidRPr="00E33A3A">
              <w:rPr>
                <w:noProof/>
                <w:color w:val="000000"/>
                <w:szCs w:val="24"/>
              </w:rPr>
              <w:t>–</w:t>
            </w:r>
            <w:r w:rsidRPr="00E33A3A">
              <w:rPr>
                <w:noProof/>
                <w:color w:val="000000"/>
                <w:szCs w:val="24"/>
              </w:rPr>
              <w:t xml:space="preserve"> КК</w:t>
            </w:r>
          </w:p>
        </w:tc>
      </w:tr>
      <w:tr w:rsidR="008962A1" w:rsidRPr="00E33A3A" w:rsidTr="00906C70">
        <w:trPr>
          <w:trHeight w:val="23"/>
        </w:trPr>
        <w:tc>
          <w:tcPr>
            <w:tcW w:w="1524" w:type="pct"/>
          </w:tcPr>
          <w:p w:rsidR="008962A1" w:rsidRPr="00E33A3A" w:rsidRDefault="008962A1" w:rsidP="00906C70">
            <w:pPr>
              <w:spacing w:line="360" w:lineRule="auto"/>
              <w:jc w:val="both"/>
              <w:rPr>
                <w:noProof/>
                <w:color w:val="000000"/>
                <w:szCs w:val="24"/>
              </w:rPr>
            </w:pPr>
            <w:r w:rsidRPr="00E33A3A">
              <w:rPr>
                <w:noProof/>
                <w:color w:val="000000"/>
                <w:szCs w:val="24"/>
              </w:rPr>
              <w:t>Срок службы, лет</w:t>
            </w:r>
          </w:p>
        </w:tc>
        <w:tc>
          <w:tcPr>
            <w:tcW w:w="3476" w:type="pct"/>
          </w:tcPr>
          <w:p w:rsidR="008962A1" w:rsidRPr="00E33A3A" w:rsidRDefault="008962A1" w:rsidP="00906C70">
            <w:pPr>
              <w:spacing w:line="360" w:lineRule="auto"/>
              <w:jc w:val="both"/>
              <w:rPr>
                <w:noProof/>
                <w:color w:val="000000"/>
                <w:szCs w:val="24"/>
              </w:rPr>
            </w:pPr>
            <w:r w:rsidRPr="00E33A3A">
              <w:rPr>
                <w:noProof/>
                <w:color w:val="000000"/>
                <w:szCs w:val="24"/>
              </w:rPr>
              <w:t>10</w:t>
            </w:r>
          </w:p>
        </w:tc>
      </w:tr>
    </w:tbl>
    <w:p w:rsidR="00F94B18"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DE429F" w:rsidRPr="00E33A3A">
        <w:rPr>
          <w:noProof/>
          <w:color w:val="000000"/>
          <w:sz w:val="28"/>
          <w:szCs w:val="24"/>
        </w:rPr>
        <w:t>5</w:t>
      </w:r>
      <w:r w:rsidRPr="00E33A3A">
        <w:rPr>
          <w:noProof/>
          <w:color w:val="000000"/>
          <w:sz w:val="28"/>
          <w:szCs w:val="24"/>
        </w:rPr>
        <w:t>.</w:t>
      </w:r>
      <w:r w:rsidR="00F94B18" w:rsidRPr="00E33A3A">
        <w:rPr>
          <w:noProof/>
          <w:color w:val="000000"/>
          <w:sz w:val="28"/>
          <w:szCs w:val="24"/>
        </w:rPr>
        <w:t xml:space="preserve"> Выбор и обоснование схемы электрической структурной</w:t>
      </w:r>
    </w:p>
    <w:p w:rsidR="00906C70" w:rsidRPr="00E33A3A" w:rsidRDefault="00906C70" w:rsidP="00906C70">
      <w:pPr>
        <w:spacing w:line="360" w:lineRule="auto"/>
        <w:ind w:firstLine="709"/>
        <w:jc w:val="both"/>
        <w:rPr>
          <w:noProof/>
          <w:color w:val="000000"/>
          <w:sz w:val="28"/>
          <w:szCs w:val="24"/>
        </w:rPr>
      </w:pPr>
    </w:p>
    <w:p w:rsidR="00F94B18" w:rsidRPr="00E33A3A" w:rsidRDefault="00DE429F" w:rsidP="00906C70">
      <w:pPr>
        <w:spacing w:line="360" w:lineRule="auto"/>
        <w:ind w:firstLine="709"/>
        <w:jc w:val="both"/>
        <w:rPr>
          <w:noProof/>
          <w:color w:val="000000"/>
          <w:sz w:val="28"/>
          <w:szCs w:val="24"/>
        </w:rPr>
      </w:pPr>
      <w:r w:rsidRPr="00E33A3A">
        <w:rPr>
          <w:noProof/>
          <w:color w:val="000000"/>
          <w:sz w:val="28"/>
          <w:szCs w:val="24"/>
        </w:rPr>
        <w:t>5</w:t>
      </w:r>
      <w:r w:rsidR="00F94B18" w:rsidRPr="00E33A3A">
        <w:rPr>
          <w:noProof/>
          <w:color w:val="000000"/>
          <w:sz w:val="28"/>
          <w:szCs w:val="24"/>
        </w:rPr>
        <w:t>.1 Обоснование схемы</w:t>
      </w:r>
    </w:p>
    <w:p w:rsidR="002E4066" w:rsidRPr="00E33A3A" w:rsidRDefault="002E4066" w:rsidP="00906C70">
      <w:pPr>
        <w:spacing w:line="360" w:lineRule="auto"/>
        <w:ind w:firstLine="709"/>
        <w:jc w:val="both"/>
        <w:rPr>
          <w:noProof/>
          <w:color w:val="000000"/>
          <w:sz w:val="28"/>
          <w:szCs w:val="24"/>
        </w:rPr>
      </w:pPr>
    </w:p>
    <w:p w:rsidR="00F94B18" w:rsidRPr="00E33A3A" w:rsidRDefault="00F94B18" w:rsidP="00906C70">
      <w:pPr>
        <w:spacing w:line="360" w:lineRule="auto"/>
        <w:ind w:firstLine="709"/>
        <w:jc w:val="both"/>
        <w:rPr>
          <w:noProof/>
          <w:color w:val="000000"/>
          <w:sz w:val="28"/>
          <w:szCs w:val="24"/>
        </w:rPr>
      </w:pPr>
      <w:r w:rsidRPr="00E33A3A">
        <w:rPr>
          <w:noProof/>
          <w:color w:val="000000"/>
          <w:sz w:val="28"/>
          <w:szCs w:val="24"/>
        </w:rPr>
        <w:t>В данной схему входят две части: аналоговая и цифровая, как показано на ри</w:t>
      </w:r>
      <w:r w:rsidR="00F84B56" w:rsidRPr="00E33A3A">
        <w:rPr>
          <w:noProof/>
          <w:color w:val="000000"/>
          <w:sz w:val="28"/>
          <w:szCs w:val="24"/>
        </w:rPr>
        <w:t xml:space="preserve">сунке </w:t>
      </w:r>
      <w:r w:rsidR="00DE429F" w:rsidRPr="00E33A3A">
        <w:rPr>
          <w:noProof/>
          <w:color w:val="000000"/>
          <w:sz w:val="28"/>
          <w:szCs w:val="24"/>
        </w:rPr>
        <w:t>5</w:t>
      </w:r>
      <w:r w:rsidRPr="00E33A3A">
        <w:rPr>
          <w:noProof/>
          <w:color w:val="000000"/>
          <w:sz w:val="28"/>
          <w:szCs w:val="24"/>
        </w:rPr>
        <w:t>.1.</w:t>
      </w:r>
    </w:p>
    <w:p w:rsidR="00F94B18" w:rsidRPr="00E33A3A" w:rsidRDefault="00F94B18" w:rsidP="00906C70">
      <w:pPr>
        <w:spacing w:line="360" w:lineRule="auto"/>
        <w:ind w:firstLine="709"/>
        <w:jc w:val="both"/>
        <w:rPr>
          <w:noProof/>
          <w:color w:val="000000"/>
          <w:sz w:val="28"/>
          <w:szCs w:val="24"/>
        </w:rPr>
      </w:pPr>
      <w:r w:rsidRPr="00E33A3A">
        <w:rPr>
          <w:noProof/>
          <w:color w:val="000000"/>
          <w:sz w:val="28"/>
          <w:szCs w:val="24"/>
        </w:rPr>
        <w:t xml:space="preserve">Аналоговая часть состоит из последовательно включённых фильтров и усилителя на их выходе. Последовательно включённые фильтры образуют избирающий фильтр, настроенный на частоту излучения передатчика MA40B8S. Усилитель обладает высоким коэффициентом усиления и равен 60Дб. </w:t>
      </w:r>
    </w:p>
    <w:p w:rsidR="00F94B18" w:rsidRPr="00E33A3A" w:rsidRDefault="00F94B18" w:rsidP="00906C70">
      <w:pPr>
        <w:spacing w:line="360" w:lineRule="auto"/>
        <w:ind w:firstLine="709"/>
        <w:jc w:val="both"/>
        <w:rPr>
          <w:noProof/>
          <w:color w:val="000000"/>
          <w:sz w:val="28"/>
          <w:szCs w:val="24"/>
        </w:rPr>
      </w:pPr>
      <w:r w:rsidRPr="00E33A3A">
        <w:rPr>
          <w:noProof/>
          <w:color w:val="000000"/>
          <w:sz w:val="28"/>
          <w:szCs w:val="24"/>
        </w:rPr>
        <w:t>Формирователь импульса прерывания предназначен для сообщения процессору о прекращении счёта времени прохода УЗ импульса от излучателя к приёмнику. Данное прерывание вызывает подпрограмму обработки собранной информации и вычисление расстояние через время пролёта и скорректированную скорость.</w:t>
      </w:r>
    </w:p>
    <w:p w:rsidR="00F94B18" w:rsidRPr="00E33A3A" w:rsidRDefault="00F94B18" w:rsidP="00906C70">
      <w:pPr>
        <w:spacing w:line="360" w:lineRule="auto"/>
        <w:ind w:firstLine="709"/>
        <w:jc w:val="both"/>
        <w:rPr>
          <w:noProof/>
          <w:color w:val="000000"/>
          <w:sz w:val="28"/>
          <w:szCs w:val="24"/>
        </w:rPr>
      </w:pPr>
      <w:r w:rsidRPr="00E33A3A">
        <w:rPr>
          <w:noProof/>
          <w:color w:val="000000"/>
          <w:sz w:val="28"/>
          <w:szCs w:val="24"/>
        </w:rPr>
        <w:t>В схеме прибора имеется датчик температуры DS1821, выдающий информацию о температуре внутри резервуара. Связь датчика с микроконтроллером обеспечивается по шине MicroLAN (one wire – интерфейс). Микроконтроллер является ведущим устройством для данного датчика, поэтому контроль осуществляется процессором. О данном интерфейсе будет сказано ниже.</w:t>
      </w:r>
    </w:p>
    <w:p w:rsidR="00F94B18" w:rsidRPr="00E33A3A" w:rsidRDefault="00F94B18" w:rsidP="00906C70">
      <w:pPr>
        <w:spacing w:line="360" w:lineRule="auto"/>
        <w:ind w:firstLine="709"/>
        <w:jc w:val="both"/>
        <w:rPr>
          <w:noProof/>
          <w:color w:val="000000"/>
          <w:sz w:val="28"/>
          <w:szCs w:val="24"/>
        </w:rPr>
      </w:pPr>
      <w:r w:rsidRPr="00E33A3A">
        <w:rPr>
          <w:noProof/>
          <w:color w:val="000000"/>
          <w:sz w:val="28"/>
          <w:szCs w:val="24"/>
        </w:rPr>
        <w:t>Генератор импульсов частотой 1 MHz предназначен для счёта времени пролёта УЗ импульса. Данный генератор выполнен логическом элементе 2И – НЕ с обратной связью, выполненной на кварце, что улучшает стабильность частоты. При частоте в 1MHz и при температуре 50°С получаем:</w:t>
      </w:r>
    </w:p>
    <w:p w:rsidR="00906C70" w:rsidRPr="00E33A3A" w:rsidRDefault="00906C70" w:rsidP="00906C70">
      <w:pPr>
        <w:spacing w:line="360" w:lineRule="auto"/>
        <w:ind w:firstLine="709"/>
        <w:jc w:val="both"/>
        <w:rPr>
          <w:noProof/>
          <w:color w:val="000000"/>
          <w:sz w:val="28"/>
          <w:szCs w:val="24"/>
        </w:rPr>
      </w:pPr>
    </w:p>
    <w:p w:rsidR="00F94B18" w:rsidRPr="00E33A3A" w:rsidRDefault="00F94B18" w:rsidP="00906C70">
      <w:pPr>
        <w:spacing w:line="360" w:lineRule="auto"/>
        <w:ind w:firstLine="709"/>
        <w:jc w:val="both"/>
        <w:rPr>
          <w:noProof/>
          <w:color w:val="000000"/>
          <w:sz w:val="28"/>
          <w:szCs w:val="24"/>
        </w:rPr>
      </w:pPr>
      <w:r w:rsidRPr="00E33A3A">
        <w:rPr>
          <w:noProof/>
          <w:color w:val="000000"/>
          <w:sz w:val="28"/>
          <w:szCs w:val="24"/>
        </w:rPr>
        <w:object w:dxaOrig="5899" w:dyaOrig="700">
          <v:shape id="_x0000_i1033" type="#_x0000_t75" style="width:294.75pt;height:35.25pt" o:ole="">
            <v:imagedata r:id="rId22" o:title=""/>
          </v:shape>
          <o:OLEObject Type="Embed" ProgID="Equation.3" ShapeID="_x0000_i1033" DrawAspect="Content" ObjectID="_1457992955" r:id="rId23"/>
        </w:object>
      </w:r>
      <w:r w:rsidR="00116648" w:rsidRPr="00E33A3A">
        <w:rPr>
          <w:noProof/>
          <w:color w:val="000000"/>
          <w:sz w:val="28"/>
          <w:szCs w:val="24"/>
        </w:rPr>
        <w:t>.</w:t>
      </w:r>
      <w:r w:rsidR="00906C70" w:rsidRPr="00E33A3A">
        <w:rPr>
          <w:noProof/>
          <w:color w:val="000000"/>
          <w:sz w:val="28"/>
          <w:szCs w:val="24"/>
        </w:rPr>
        <w:t xml:space="preserve"> </w:t>
      </w:r>
      <w:r w:rsidR="00116648"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w:t>
      </w:r>
      <w:r w:rsidR="00DE429F" w:rsidRPr="00E33A3A">
        <w:rPr>
          <w:noProof/>
          <w:color w:val="000000"/>
          <w:sz w:val="28"/>
          <w:szCs w:val="24"/>
        </w:rPr>
        <w:t>5</w:t>
      </w:r>
      <w:r w:rsidRPr="00E33A3A">
        <w:rPr>
          <w:noProof/>
          <w:color w:val="000000"/>
          <w:sz w:val="28"/>
          <w:szCs w:val="24"/>
        </w:rPr>
        <w:t>.1)</w:t>
      </w:r>
    </w:p>
    <w:p w:rsidR="00F94B18"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F94B18" w:rsidRPr="00E33A3A">
        <w:rPr>
          <w:noProof/>
          <w:color w:val="000000"/>
          <w:sz w:val="28"/>
          <w:szCs w:val="24"/>
        </w:rPr>
        <w:t>Разрешение при частоте излучения передатчика в 40 kHz – 2 мм.</w:t>
      </w:r>
      <w:r w:rsidRPr="00E33A3A">
        <w:rPr>
          <w:noProof/>
          <w:color w:val="000000"/>
          <w:sz w:val="28"/>
          <w:szCs w:val="24"/>
        </w:rPr>
        <w:t xml:space="preserve"> </w:t>
      </w:r>
    </w:p>
    <w:p w:rsidR="00906C70" w:rsidRPr="00E33A3A" w:rsidRDefault="00906C70"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34" type="#_x0000_t75" style="width:269.25pt;height:210.75pt">
            <v:imagedata r:id="rId24" o:title=""/>
          </v:shape>
        </w:pict>
      </w:r>
    </w:p>
    <w:p w:rsidR="00F94B18" w:rsidRPr="00E33A3A" w:rsidRDefault="00DE429F" w:rsidP="00906C70">
      <w:pPr>
        <w:spacing w:line="360" w:lineRule="auto"/>
        <w:ind w:firstLine="709"/>
        <w:jc w:val="both"/>
        <w:rPr>
          <w:noProof/>
          <w:color w:val="000000"/>
          <w:sz w:val="28"/>
          <w:szCs w:val="24"/>
        </w:rPr>
      </w:pPr>
      <w:r w:rsidRPr="00E33A3A">
        <w:rPr>
          <w:noProof/>
          <w:color w:val="000000"/>
          <w:sz w:val="28"/>
          <w:szCs w:val="24"/>
        </w:rPr>
        <w:t>Рисунок 5</w:t>
      </w:r>
      <w:r w:rsidR="00055D44" w:rsidRPr="00E33A3A">
        <w:rPr>
          <w:noProof/>
          <w:color w:val="000000"/>
          <w:sz w:val="28"/>
          <w:szCs w:val="24"/>
        </w:rPr>
        <w:t>.1 – схема электрическая структурная</w:t>
      </w:r>
    </w:p>
    <w:p w:rsidR="004D0B2A" w:rsidRPr="00E33A3A" w:rsidRDefault="004D0B2A" w:rsidP="00906C70">
      <w:pPr>
        <w:spacing w:line="360" w:lineRule="auto"/>
        <w:ind w:firstLine="709"/>
        <w:jc w:val="both"/>
        <w:rPr>
          <w:noProof/>
          <w:color w:val="000000"/>
          <w:sz w:val="28"/>
          <w:szCs w:val="24"/>
        </w:rPr>
      </w:pPr>
    </w:p>
    <w:p w:rsidR="00055D44" w:rsidRPr="00E33A3A" w:rsidRDefault="00055D44" w:rsidP="00906C70">
      <w:pPr>
        <w:spacing w:line="360" w:lineRule="auto"/>
        <w:ind w:firstLine="709"/>
        <w:jc w:val="both"/>
        <w:rPr>
          <w:noProof/>
          <w:color w:val="000000"/>
          <w:sz w:val="28"/>
          <w:szCs w:val="24"/>
        </w:rPr>
      </w:pPr>
      <w:r w:rsidRPr="00E33A3A">
        <w:rPr>
          <w:noProof/>
          <w:color w:val="000000"/>
          <w:sz w:val="28"/>
          <w:szCs w:val="24"/>
        </w:rPr>
        <w:t xml:space="preserve">На рисунке </w:t>
      </w:r>
      <w:r w:rsidR="00DE429F" w:rsidRPr="00E33A3A">
        <w:rPr>
          <w:noProof/>
          <w:color w:val="000000"/>
          <w:sz w:val="28"/>
          <w:szCs w:val="24"/>
        </w:rPr>
        <w:t>5</w:t>
      </w:r>
      <w:r w:rsidRPr="00E33A3A">
        <w:rPr>
          <w:noProof/>
          <w:color w:val="000000"/>
          <w:sz w:val="28"/>
          <w:szCs w:val="24"/>
        </w:rPr>
        <w:t>.1 показано, что процессор управляет и высокочастотным генератором УЗ импульсов. Генератор, в свою очередь, выполнен на компараторе LM311, работающий на электронный ключ, выполненный на MOSFET – транзисторе. Нагрузкой</w:t>
      </w:r>
      <w:r w:rsidR="00906C70" w:rsidRPr="00E33A3A">
        <w:rPr>
          <w:noProof/>
          <w:color w:val="000000"/>
          <w:sz w:val="28"/>
          <w:szCs w:val="24"/>
        </w:rPr>
        <w:t xml:space="preserve"> </w:t>
      </w:r>
      <w:r w:rsidRPr="00E33A3A">
        <w:rPr>
          <w:noProof/>
          <w:color w:val="000000"/>
          <w:sz w:val="28"/>
          <w:szCs w:val="24"/>
        </w:rPr>
        <w:t>транзистора является импульсный трансформатор, а нагрузкой трансформатора является сам передатчик УЗ импульсов, т.е. ёмкостная нагрузка величиной в 2 нФ.</w:t>
      </w:r>
    </w:p>
    <w:p w:rsidR="00055D44" w:rsidRPr="00E33A3A" w:rsidRDefault="00055D44" w:rsidP="00906C70">
      <w:pPr>
        <w:spacing w:line="360" w:lineRule="auto"/>
        <w:ind w:firstLine="709"/>
        <w:jc w:val="both"/>
        <w:rPr>
          <w:noProof/>
          <w:color w:val="000000"/>
          <w:sz w:val="28"/>
          <w:szCs w:val="24"/>
        </w:rPr>
      </w:pPr>
      <w:r w:rsidRPr="00E33A3A">
        <w:rPr>
          <w:noProof/>
          <w:color w:val="000000"/>
          <w:sz w:val="28"/>
          <w:szCs w:val="24"/>
        </w:rPr>
        <w:t>Индикация результата обработки информации статическая, т.е. применяются умощненные регистры хранения 74НС374 полученной ими информации от дешифратора CD4055. Процессор адресует</w:t>
      </w:r>
      <w:r w:rsidR="00906C70" w:rsidRPr="00E33A3A">
        <w:rPr>
          <w:noProof/>
          <w:color w:val="000000"/>
          <w:sz w:val="28"/>
          <w:szCs w:val="24"/>
        </w:rPr>
        <w:t xml:space="preserve"> </w:t>
      </w:r>
      <w:r w:rsidRPr="00E33A3A">
        <w:rPr>
          <w:noProof/>
          <w:color w:val="000000"/>
          <w:sz w:val="28"/>
          <w:szCs w:val="24"/>
        </w:rPr>
        <w:t>определённый регистр и выдаёт информацию на его входы через дешифратор CD4055, и индикаторы высвечивают полученную информацию в виде цифр.</w:t>
      </w:r>
    </w:p>
    <w:p w:rsidR="00055D44" w:rsidRPr="00E33A3A" w:rsidRDefault="00055D44" w:rsidP="00906C70">
      <w:pPr>
        <w:spacing w:line="360" w:lineRule="auto"/>
        <w:ind w:firstLine="709"/>
        <w:jc w:val="both"/>
        <w:rPr>
          <w:noProof/>
          <w:color w:val="000000"/>
          <w:sz w:val="28"/>
          <w:szCs w:val="24"/>
        </w:rPr>
      </w:pPr>
      <w:r w:rsidRPr="00E33A3A">
        <w:rPr>
          <w:noProof/>
          <w:color w:val="000000"/>
          <w:sz w:val="28"/>
          <w:szCs w:val="24"/>
        </w:rPr>
        <w:t>Для питания всей схемы используется встроенный стабилизированный источник питания с выходными напряжениями ±15В и +5В – для питания цифровых цепей. Стабилизация напряжений осуществляется интегральными стабилизаторами напряжения L7815 и L7915 предназначенные на напряжения +15В</w:t>
      </w:r>
      <w:r w:rsidR="00906C70" w:rsidRPr="00E33A3A">
        <w:rPr>
          <w:noProof/>
          <w:color w:val="000000"/>
          <w:sz w:val="28"/>
          <w:szCs w:val="24"/>
        </w:rPr>
        <w:t xml:space="preserve"> </w:t>
      </w:r>
      <w:r w:rsidRPr="00E33A3A">
        <w:rPr>
          <w:noProof/>
          <w:color w:val="000000"/>
          <w:sz w:val="28"/>
          <w:szCs w:val="24"/>
        </w:rPr>
        <w:t>и -15В соответственно. А вот для питания цифровой части устройства применяется такая же микросхема, но предназначена на напряжение +5В. Также имеется в составе блока питания силовой трансформатор с тремя вторичными обмотками, рассчитанные на соответствующие выходные напряжения. Блок питания питается от сети переменного тока напряжением 220В и частотой 50Гц.</w:t>
      </w:r>
    </w:p>
    <w:p w:rsidR="004D0B2A" w:rsidRPr="00E33A3A" w:rsidRDefault="004D0B2A" w:rsidP="00906C70">
      <w:pPr>
        <w:spacing w:line="360" w:lineRule="auto"/>
        <w:ind w:firstLine="709"/>
        <w:jc w:val="both"/>
        <w:rPr>
          <w:noProof/>
          <w:color w:val="000000"/>
          <w:sz w:val="28"/>
          <w:szCs w:val="24"/>
        </w:rPr>
      </w:pPr>
    </w:p>
    <w:p w:rsidR="004D0B2A" w:rsidRPr="00E33A3A" w:rsidRDefault="00DE429F" w:rsidP="00906C70">
      <w:pPr>
        <w:spacing w:line="360" w:lineRule="auto"/>
        <w:ind w:firstLine="709"/>
        <w:jc w:val="both"/>
        <w:rPr>
          <w:noProof/>
          <w:color w:val="000000"/>
          <w:sz w:val="28"/>
          <w:szCs w:val="24"/>
        </w:rPr>
      </w:pPr>
      <w:r w:rsidRPr="00E33A3A">
        <w:rPr>
          <w:noProof/>
          <w:color w:val="000000"/>
          <w:sz w:val="28"/>
          <w:szCs w:val="24"/>
        </w:rPr>
        <w:t>5</w:t>
      </w:r>
      <w:r w:rsidR="004D0B2A" w:rsidRPr="00E33A3A">
        <w:rPr>
          <w:noProof/>
          <w:color w:val="000000"/>
          <w:sz w:val="28"/>
          <w:szCs w:val="24"/>
        </w:rPr>
        <w:t>.</w:t>
      </w:r>
      <w:r w:rsidRPr="00E33A3A">
        <w:rPr>
          <w:noProof/>
          <w:color w:val="000000"/>
          <w:sz w:val="28"/>
          <w:szCs w:val="24"/>
        </w:rPr>
        <w:t>2</w:t>
      </w:r>
      <w:r w:rsidR="004D0B2A" w:rsidRPr="00E33A3A">
        <w:rPr>
          <w:noProof/>
          <w:color w:val="000000"/>
          <w:sz w:val="28"/>
          <w:szCs w:val="24"/>
        </w:rPr>
        <w:t xml:space="preserve"> Описание шины 1-Wire</w:t>
      </w:r>
    </w:p>
    <w:p w:rsidR="002E4066" w:rsidRPr="00E33A3A" w:rsidRDefault="002E4066" w:rsidP="00906C70">
      <w:pPr>
        <w:spacing w:line="360" w:lineRule="auto"/>
        <w:ind w:firstLine="709"/>
        <w:jc w:val="both"/>
        <w:rPr>
          <w:noProof/>
          <w:color w:val="000000"/>
          <w:sz w:val="28"/>
          <w:szCs w:val="24"/>
        </w:rPr>
      </w:pP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Шина 1 – Wire является основой сетей MicroLAN и разработана в конце 90 – х годов фирмой Dallas Semiconductor. Идея состояла в том, чтобы соединить между собой множество различных микросхем, расположенных на значительном расстоянии друг от друга, используя при этом всего один сигнальный провод. Разумеется, кроме сигнального провода для замыкания должен быть и обратный так называемый «общий провод».</w:t>
      </w:r>
      <w:r w:rsidR="00906C70" w:rsidRPr="00E33A3A">
        <w:rPr>
          <w:noProof/>
          <w:color w:val="000000"/>
          <w:sz w:val="28"/>
          <w:szCs w:val="24"/>
        </w:rPr>
        <w:t xml:space="preserve"> </w:t>
      </w:r>
      <w:r w:rsidRPr="00E33A3A">
        <w:rPr>
          <w:noProof/>
          <w:color w:val="000000"/>
          <w:sz w:val="28"/>
          <w:szCs w:val="24"/>
        </w:rPr>
        <w:t>Все микросхемы должны подключаться</w:t>
      </w:r>
      <w:r w:rsidR="00906C70" w:rsidRPr="00E33A3A">
        <w:rPr>
          <w:noProof/>
          <w:color w:val="000000"/>
          <w:sz w:val="28"/>
          <w:szCs w:val="24"/>
        </w:rPr>
        <w:t xml:space="preserve"> </w:t>
      </w:r>
      <w:r w:rsidRPr="00E33A3A">
        <w:rPr>
          <w:noProof/>
          <w:color w:val="000000"/>
          <w:sz w:val="28"/>
          <w:szCs w:val="24"/>
        </w:rPr>
        <w:t>к такой двухпроводной шине</w:t>
      </w:r>
      <w:r w:rsidR="00906C70" w:rsidRPr="00E33A3A">
        <w:rPr>
          <w:noProof/>
          <w:color w:val="000000"/>
          <w:sz w:val="28"/>
          <w:szCs w:val="24"/>
        </w:rPr>
        <w:t xml:space="preserve"> </w:t>
      </w:r>
      <w:r w:rsidRPr="00E33A3A">
        <w:rPr>
          <w:noProof/>
          <w:color w:val="000000"/>
          <w:sz w:val="28"/>
          <w:szCs w:val="24"/>
        </w:rPr>
        <w:t>параллельно. И вот по этой линии, состоящей всего из двух проводников от одной микросхемы</w:t>
      </w:r>
      <w:r w:rsidR="00906C70" w:rsidRPr="00E33A3A">
        <w:rPr>
          <w:noProof/>
          <w:color w:val="000000"/>
          <w:sz w:val="28"/>
          <w:szCs w:val="24"/>
        </w:rPr>
        <w:t xml:space="preserve"> </w:t>
      </w:r>
      <w:r w:rsidRPr="00E33A3A">
        <w:rPr>
          <w:noProof/>
          <w:color w:val="000000"/>
          <w:sz w:val="28"/>
          <w:szCs w:val="24"/>
        </w:rPr>
        <w:t xml:space="preserve">к другой, должна передаваться информация, как в прямом направлении, так и в обратном. </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Характеристики шины:</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максимальная протяжённость шины до 300 м;</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скорость передачи информации, Кбит/с – 16.3;</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максимальное количество адресуемых элементов на шине – 256;</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уровни напряжений на шине соответствуют стандарту ТТЛ/КМОП уровням;</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напряжение питания элементов, В – 2.8…6;</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лля соединения микросхем, датчиков может применяться витая пара.</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Шина MicroLAN, как и шина I2C, построена по технологии Master/Slave. На шине должно быть хотя бы одно ведущее устройство (Master). Все остальные устройства должны быть ведомыми (Slave). Ведущее устройство инициирует все процессы передачи информации в пределах шины. Передача информации от одного ведомого устройство к другому напрямую невозможна. Для этого ведущее устройство должно обращаться к одному ведомому устройству, а затем к другому, причём каждое ведомое устройство должно иметь свой индивидуальный ID – код, который заносится в специальную область микросхемы лазером. Такой код никогда не повторится.</w:t>
      </w:r>
    </w:p>
    <w:p w:rsidR="004D0B2A" w:rsidRPr="00E33A3A" w:rsidRDefault="004D0B2A" w:rsidP="00906C70">
      <w:pPr>
        <w:spacing w:line="360" w:lineRule="auto"/>
        <w:ind w:firstLine="709"/>
        <w:jc w:val="both"/>
        <w:rPr>
          <w:noProof/>
          <w:color w:val="000000"/>
          <w:sz w:val="28"/>
          <w:szCs w:val="24"/>
        </w:rPr>
      </w:pPr>
      <w:r w:rsidRPr="00E33A3A">
        <w:rPr>
          <w:noProof/>
          <w:color w:val="000000"/>
          <w:sz w:val="28"/>
          <w:szCs w:val="24"/>
        </w:rPr>
        <w:t>Ещё одним замечательным свойством обладает данная шина: имеется возможность автоматического обнаружения только, что подключенного ведомого устройства. протокол 1 – Wire включает в себя специальную команду поиска, при помощи которой ведущее устройство может осуществлять автоматический поиск</w:t>
      </w:r>
      <w:r w:rsidR="00906C70" w:rsidRPr="00E33A3A">
        <w:rPr>
          <w:noProof/>
          <w:color w:val="000000"/>
          <w:sz w:val="28"/>
          <w:szCs w:val="24"/>
        </w:rPr>
        <w:t xml:space="preserve"> </w:t>
      </w:r>
      <w:r w:rsidRPr="00E33A3A">
        <w:rPr>
          <w:noProof/>
          <w:color w:val="000000"/>
          <w:sz w:val="28"/>
          <w:szCs w:val="24"/>
        </w:rPr>
        <w:t>ведомых устройств. В процессе поиска Master</w:t>
      </w:r>
      <w:r w:rsidR="00906C70" w:rsidRPr="00E33A3A">
        <w:rPr>
          <w:noProof/>
          <w:color w:val="000000"/>
          <w:sz w:val="28"/>
          <w:szCs w:val="24"/>
        </w:rPr>
        <w:t xml:space="preserve"> </w:t>
      </w:r>
      <w:r w:rsidRPr="00E33A3A">
        <w:rPr>
          <w:noProof/>
          <w:color w:val="000000"/>
          <w:sz w:val="28"/>
          <w:szCs w:val="24"/>
        </w:rPr>
        <w:t>определяет ID – коды для всех подключенных ведомых устройств. Поиск происходит путём постепенного отсеивания несуществующих адресов. Поэтому для того, чтобы найти все устройства, подключенные к ши</w:t>
      </w:r>
      <w:r w:rsidR="004E7C7B" w:rsidRPr="00E33A3A">
        <w:rPr>
          <w:noProof/>
          <w:color w:val="000000"/>
          <w:sz w:val="28"/>
          <w:szCs w:val="24"/>
        </w:rPr>
        <w:t>не требуется значительное время</w:t>
      </w:r>
      <w:r w:rsidRPr="00E33A3A">
        <w:rPr>
          <w:noProof/>
          <w:color w:val="000000"/>
          <w:sz w:val="28"/>
          <w:szCs w:val="24"/>
        </w:rPr>
        <w:t xml:space="preserve"> </w:t>
      </w:r>
      <w:r w:rsidR="00131559" w:rsidRPr="00E33A3A">
        <w:rPr>
          <w:noProof/>
          <w:color w:val="000000"/>
          <w:sz w:val="28"/>
          <w:szCs w:val="24"/>
        </w:rPr>
        <w:t>[12</w:t>
      </w:r>
      <w:r w:rsidRPr="00E33A3A">
        <w:rPr>
          <w:noProof/>
          <w:color w:val="000000"/>
          <w:sz w:val="28"/>
          <w:szCs w:val="24"/>
        </w:rPr>
        <w:t>]</w:t>
      </w:r>
      <w:r w:rsidR="004E7C7B" w:rsidRPr="00E33A3A">
        <w:rPr>
          <w:noProof/>
          <w:color w:val="000000"/>
          <w:sz w:val="28"/>
          <w:szCs w:val="24"/>
        </w:rPr>
        <w:t>.</w:t>
      </w:r>
    </w:p>
    <w:p w:rsidR="00521A74" w:rsidRPr="00E33A3A" w:rsidRDefault="00521A74" w:rsidP="00906C70">
      <w:pPr>
        <w:spacing w:line="360" w:lineRule="auto"/>
        <w:ind w:firstLine="709"/>
        <w:jc w:val="both"/>
        <w:rPr>
          <w:noProof/>
          <w:color w:val="000000"/>
          <w:sz w:val="28"/>
          <w:szCs w:val="24"/>
        </w:rPr>
      </w:pPr>
    </w:p>
    <w:p w:rsidR="00521A74" w:rsidRPr="00E33A3A" w:rsidRDefault="00521A74" w:rsidP="00906C70">
      <w:pPr>
        <w:spacing w:line="360" w:lineRule="auto"/>
        <w:ind w:firstLine="709"/>
        <w:jc w:val="both"/>
        <w:rPr>
          <w:noProof/>
          <w:color w:val="000000"/>
          <w:sz w:val="28"/>
          <w:szCs w:val="24"/>
        </w:rPr>
      </w:pPr>
      <w:r w:rsidRPr="00E33A3A">
        <w:rPr>
          <w:noProof/>
          <w:color w:val="000000"/>
          <w:sz w:val="28"/>
          <w:szCs w:val="24"/>
        </w:rPr>
        <w:t>5.2</w:t>
      </w:r>
      <w:r w:rsidR="00EC0810" w:rsidRPr="00E33A3A">
        <w:rPr>
          <w:noProof/>
          <w:color w:val="000000"/>
          <w:sz w:val="28"/>
          <w:szCs w:val="24"/>
        </w:rPr>
        <w:t>.</w:t>
      </w:r>
      <w:r w:rsidRPr="00E33A3A">
        <w:rPr>
          <w:noProof/>
          <w:color w:val="000000"/>
          <w:sz w:val="28"/>
          <w:szCs w:val="24"/>
        </w:rPr>
        <w:t>1 Схемная реализация 1-Wire интерфейса</w:t>
      </w:r>
    </w:p>
    <w:p w:rsidR="00906C70" w:rsidRPr="00E33A3A" w:rsidRDefault="00521A74" w:rsidP="00906C70">
      <w:pPr>
        <w:spacing w:line="360" w:lineRule="auto"/>
        <w:ind w:firstLine="709"/>
        <w:jc w:val="both"/>
        <w:rPr>
          <w:noProof/>
          <w:color w:val="000000"/>
          <w:sz w:val="28"/>
          <w:szCs w:val="24"/>
        </w:rPr>
      </w:pPr>
      <w:r w:rsidRPr="00E33A3A">
        <w:rPr>
          <w:noProof/>
          <w:color w:val="000000"/>
          <w:sz w:val="28"/>
          <w:szCs w:val="24"/>
        </w:rPr>
        <w:t>Схема соединения ведущего устройства с ведомым однопроводной шиной 1 - Wire</w:t>
      </w:r>
      <w:r w:rsidR="00EC0810" w:rsidRPr="00E33A3A">
        <w:rPr>
          <w:noProof/>
          <w:color w:val="000000"/>
          <w:sz w:val="28"/>
          <w:szCs w:val="24"/>
        </w:rPr>
        <w:t xml:space="preserve"> показана на рисунке 5</w:t>
      </w:r>
      <w:r w:rsidRPr="00E33A3A">
        <w:rPr>
          <w:noProof/>
          <w:color w:val="000000"/>
          <w:sz w:val="28"/>
          <w:szCs w:val="24"/>
        </w:rPr>
        <w:t>.2, нагрузкой шины является сопротивление резистора R1. данный резистор обязан находится в непосредственной близости от ведущего устройства. С большим успехом можно применять микросхемы, у которых выходные каскады построены по КМОП технологии, вместо биполярных транзисторов</w:t>
      </w:r>
      <w:r w:rsidR="00906C70" w:rsidRPr="00E33A3A">
        <w:rPr>
          <w:noProof/>
          <w:color w:val="000000"/>
          <w:sz w:val="28"/>
          <w:szCs w:val="24"/>
        </w:rPr>
        <w:t xml:space="preserve"> </w:t>
      </w:r>
      <w:r w:rsidRPr="00E33A3A">
        <w:rPr>
          <w:noProof/>
          <w:color w:val="000000"/>
          <w:sz w:val="28"/>
          <w:szCs w:val="24"/>
        </w:rPr>
        <w:t>в выходных каскадах.</w:t>
      </w:r>
      <w:r w:rsidR="00906C70" w:rsidRPr="00E33A3A">
        <w:rPr>
          <w:noProof/>
          <w:color w:val="000000"/>
          <w:sz w:val="28"/>
          <w:szCs w:val="24"/>
        </w:rPr>
        <w:t xml:space="preserve"> </w:t>
      </w:r>
      <w:r w:rsidRPr="00E33A3A">
        <w:rPr>
          <w:noProof/>
          <w:color w:val="000000"/>
          <w:sz w:val="28"/>
          <w:szCs w:val="24"/>
        </w:rPr>
        <w:t>В режиме ожидания все выходные каскады закрыты. На шине присутствует напряжение логической единицы. Информация же передаётся по шине при помощи отрицательных импульсов.</w:t>
      </w:r>
    </w:p>
    <w:p w:rsidR="00906C70"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035" type="#_x0000_t75" style="width:250.5pt;height:171.75pt">
            <v:imagedata r:id="rId25" o:title=""/>
          </v:shape>
        </w:pict>
      </w:r>
    </w:p>
    <w:p w:rsidR="004D0B2A" w:rsidRPr="00E33A3A" w:rsidRDefault="00EC0810" w:rsidP="00906C70">
      <w:pPr>
        <w:spacing w:line="360" w:lineRule="auto"/>
        <w:ind w:firstLine="709"/>
        <w:jc w:val="both"/>
        <w:rPr>
          <w:noProof/>
          <w:color w:val="000000"/>
          <w:sz w:val="28"/>
          <w:szCs w:val="24"/>
        </w:rPr>
      </w:pPr>
      <w:r w:rsidRPr="00E33A3A">
        <w:rPr>
          <w:noProof/>
          <w:color w:val="000000"/>
          <w:sz w:val="28"/>
          <w:szCs w:val="24"/>
        </w:rPr>
        <w:t>Рисунок 5.2 – Схемная реализация 1-Wire Интерфейса</w:t>
      </w:r>
    </w:p>
    <w:p w:rsidR="00EC0810" w:rsidRPr="00E33A3A" w:rsidRDefault="00EC0810" w:rsidP="00906C70">
      <w:pPr>
        <w:spacing w:line="360" w:lineRule="auto"/>
        <w:ind w:firstLine="709"/>
        <w:jc w:val="both"/>
        <w:rPr>
          <w:noProof/>
          <w:color w:val="000000"/>
          <w:sz w:val="28"/>
          <w:szCs w:val="24"/>
        </w:rPr>
      </w:pPr>
    </w:p>
    <w:p w:rsidR="00EC0810" w:rsidRPr="00E33A3A" w:rsidRDefault="00EC0810" w:rsidP="00906C70">
      <w:pPr>
        <w:spacing w:line="360" w:lineRule="auto"/>
        <w:ind w:firstLine="709"/>
        <w:jc w:val="both"/>
        <w:rPr>
          <w:noProof/>
          <w:color w:val="000000"/>
          <w:sz w:val="28"/>
          <w:szCs w:val="24"/>
        </w:rPr>
      </w:pPr>
      <w:r w:rsidRPr="00E33A3A">
        <w:rPr>
          <w:noProof/>
          <w:color w:val="000000"/>
          <w:sz w:val="28"/>
          <w:szCs w:val="24"/>
        </w:rPr>
        <w:t>Источник тока ведомого устройства необходим для создания тока утечки, который, в свою очередь, создаёт нулевой уровень сигнала на внутренних элементах микросхемы или датчика при их отключении от шины 1 – Wire. Диод VD1</w:t>
      </w:r>
      <w:r w:rsidR="00906C70" w:rsidRPr="00E33A3A">
        <w:rPr>
          <w:noProof/>
          <w:color w:val="000000"/>
          <w:sz w:val="28"/>
          <w:szCs w:val="24"/>
        </w:rPr>
        <w:t>,</w:t>
      </w:r>
      <w:r w:rsidRPr="00E33A3A">
        <w:rPr>
          <w:noProof/>
          <w:color w:val="000000"/>
          <w:sz w:val="28"/>
          <w:szCs w:val="24"/>
        </w:rPr>
        <w:t>резистор R2</w:t>
      </w:r>
      <w:r w:rsidR="00906C70" w:rsidRPr="00E33A3A">
        <w:rPr>
          <w:noProof/>
          <w:color w:val="000000"/>
          <w:sz w:val="28"/>
          <w:szCs w:val="24"/>
        </w:rPr>
        <w:t>,</w:t>
      </w:r>
      <w:r w:rsidRPr="00E33A3A">
        <w:rPr>
          <w:noProof/>
          <w:color w:val="000000"/>
          <w:sz w:val="28"/>
          <w:szCs w:val="24"/>
        </w:rPr>
        <w:t xml:space="preserve"> конденсатор C1</w:t>
      </w:r>
      <w:r w:rsidR="00906C70" w:rsidRPr="00E33A3A">
        <w:rPr>
          <w:noProof/>
          <w:color w:val="000000"/>
          <w:sz w:val="28"/>
          <w:szCs w:val="24"/>
        </w:rPr>
        <w:t>:</w:t>
      </w:r>
      <w:r w:rsidRPr="00E33A3A">
        <w:rPr>
          <w:noProof/>
          <w:color w:val="000000"/>
          <w:sz w:val="28"/>
          <w:szCs w:val="24"/>
        </w:rPr>
        <w:t xml:space="preserve"> все эти элементы используются в режиме паразитного питания, т.е. микросхема или датчик могут запитываться от информационной шины. Однако, режим паразитного питания не всегда применим, а только при сверх малом потреблении энер</w:t>
      </w:r>
      <w:r w:rsidR="004E7C7B" w:rsidRPr="00E33A3A">
        <w:rPr>
          <w:noProof/>
          <w:color w:val="000000"/>
          <w:sz w:val="28"/>
          <w:szCs w:val="24"/>
        </w:rPr>
        <w:t>гии</w:t>
      </w:r>
      <w:r w:rsidRPr="00E33A3A">
        <w:rPr>
          <w:noProof/>
          <w:color w:val="000000"/>
          <w:sz w:val="28"/>
          <w:szCs w:val="24"/>
        </w:rPr>
        <w:t xml:space="preserve"> [12]</w:t>
      </w:r>
      <w:r w:rsidR="004E7C7B" w:rsidRPr="00E33A3A">
        <w:rPr>
          <w:noProof/>
          <w:color w:val="000000"/>
          <w:sz w:val="28"/>
          <w:szCs w:val="24"/>
        </w:rPr>
        <w:t>.</w:t>
      </w:r>
    </w:p>
    <w:p w:rsidR="00B7318D" w:rsidRPr="00E33A3A" w:rsidRDefault="00B7318D" w:rsidP="00906C70">
      <w:pPr>
        <w:spacing w:line="360" w:lineRule="auto"/>
        <w:ind w:firstLine="709"/>
        <w:jc w:val="both"/>
        <w:rPr>
          <w:noProof/>
          <w:color w:val="000000"/>
          <w:sz w:val="28"/>
          <w:szCs w:val="24"/>
        </w:rPr>
      </w:pPr>
    </w:p>
    <w:p w:rsidR="00B7318D" w:rsidRPr="00E33A3A" w:rsidRDefault="00B7318D" w:rsidP="00906C70">
      <w:pPr>
        <w:spacing w:line="360" w:lineRule="auto"/>
        <w:ind w:firstLine="709"/>
        <w:jc w:val="both"/>
        <w:rPr>
          <w:noProof/>
          <w:color w:val="000000"/>
          <w:sz w:val="28"/>
          <w:szCs w:val="24"/>
        </w:rPr>
      </w:pPr>
      <w:r w:rsidRPr="00E33A3A">
        <w:rPr>
          <w:noProof/>
          <w:color w:val="000000"/>
          <w:sz w:val="28"/>
          <w:szCs w:val="24"/>
        </w:rPr>
        <w:t>5.2.2 Синхронизация и побитная передача информации</w:t>
      </w:r>
    </w:p>
    <w:p w:rsidR="00906C70" w:rsidRPr="00E33A3A" w:rsidRDefault="00E8784A" w:rsidP="00906C70">
      <w:pPr>
        <w:spacing w:line="360" w:lineRule="auto"/>
        <w:ind w:firstLine="709"/>
        <w:jc w:val="both"/>
        <w:rPr>
          <w:noProof/>
          <w:color w:val="000000"/>
          <w:sz w:val="28"/>
          <w:szCs w:val="24"/>
        </w:rPr>
      </w:pPr>
      <w:r w:rsidRPr="00E33A3A">
        <w:rPr>
          <w:noProof/>
          <w:color w:val="000000"/>
          <w:sz w:val="28"/>
          <w:szCs w:val="24"/>
        </w:rPr>
        <w:t xml:space="preserve">Все операции на шине производятся только под управлением ведущего устройства. Оно может производить запись информации в ведомые устройства, а также их чтение. Информация передаётся побайтно, бит за битом, начиная с младшего бита. В любом из этих двух режимов ведущее устройство вырабатывает на шине тактовые сигналы. Для этого оно периодически «подсаживает» шину на землю при помощи выходных транзисторов своего 1 – Wire интерфейса. Полезная информация передаётся путём изменения длительности импульсов тактового сигнала. </w:t>
      </w:r>
    </w:p>
    <w:p w:rsidR="00055D44" w:rsidRPr="00E33A3A" w:rsidRDefault="00E8784A" w:rsidP="00906C70">
      <w:pPr>
        <w:spacing w:line="360" w:lineRule="auto"/>
        <w:ind w:firstLine="709"/>
        <w:jc w:val="both"/>
        <w:rPr>
          <w:noProof/>
          <w:color w:val="000000"/>
          <w:sz w:val="28"/>
          <w:szCs w:val="24"/>
        </w:rPr>
      </w:pPr>
      <w:r w:rsidRPr="00E33A3A">
        <w:rPr>
          <w:noProof/>
          <w:color w:val="000000"/>
          <w:sz w:val="28"/>
          <w:szCs w:val="24"/>
        </w:rPr>
        <w:t>Для надёжной работы шины необходимо, чтобы в процессе передачи информации всеми элементами сети, строго соблюдались временные параметры. Каждая микросхема или датчик, подключённые к сети, самостоятельно вырабатывают все необходимые для</w:t>
      </w:r>
      <w:r w:rsidR="00906C70" w:rsidRPr="00E33A3A">
        <w:rPr>
          <w:noProof/>
          <w:color w:val="000000"/>
          <w:sz w:val="28"/>
          <w:szCs w:val="24"/>
        </w:rPr>
        <w:t xml:space="preserve"> </w:t>
      </w:r>
      <w:r w:rsidRPr="00E33A3A">
        <w:rPr>
          <w:noProof/>
          <w:color w:val="000000"/>
          <w:sz w:val="28"/>
          <w:szCs w:val="24"/>
        </w:rPr>
        <w:t>работы шины интервалы времени, причём для ведущего устройства эти требования более жёсткие, чем</w:t>
      </w:r>
      <w:r w:rsidR="00906C70" w:rsidRPr="00E33A3A">
        <w:rPr>
          <w:noProof/>
          <w:color w:val="000000"/>
          <w:sz w:val="28"/>
          <w:szCs w:val="24"/>
        </w:rPr>
        <w:t xml:space="preserve"> </w:t>
      </w:r>
      <w:r w:rsidRPr="00E33A3A">
        <w:rPr>
          <w:noProof/>
          <w:color w:val="000000"/>
          <w:sz w:val="28"/>
          <w:szCs w:val="24"/>
        </w:rPr>
        <w:t>к ведомым.</w:t>
      </w:r>
      <w:r w:rsidR="00906C70" w:rsidRPr="00E33A3A">
        <w:rPr>
          <w:noProof/>
          <w:color w:val="000000"/>
          <w:sz w:val="28"/>
          <w:szCs w:val="24"/>
        </w:rPr>
        <w:t xml:space="preserve"> </w:t>
      </w:r>
    </w:p>
    <w:p w:rsidR="00906C70" w:rsidRPr="00E33A3A" w:rsidRDefault="00906C70" w:rsidP="00906C70">
      <w:pPr>
        <w:spacing w:line="360" w:lineRule="auto"/>
        <w:ind w:firstLine="709"/>
        <w:jc w:val="both"/>
        <w:rPr>
          <w:noProof/>
          <w:color w:val="000000"/>
          <w:sz w:val="28"/>
          <w:szCs w:val="24"/>
        </w:rPr>
      </w:pPr>
    </w:p>
    <w:p w:rsidR="00C40D52" w:rsidRPr="00E33A3A" w:rsidRDefault="00CA39C2" w:rsidP="00906C70">
      <w:pPr>
        <w:spacing w:line="360" w:lineRule="auto"/>
        <w:ind w:firstLine="709"/>
        <w:jc w:val="both"/>
        <w:rPr>
          <w:noProof/>
          <w:color w:val="000000"/>
          <w:sz w:val="28"/>
          <w:szCs w:val="24"/>
        </w:rPr>
      </w:pPr>
      <w:r>
        <w:rPr>
          <w:noProof/>
          <w:color w:val="000000"/>
          <w:sz w:val="28"/>
          <w:szCs w:val="24"/>
        </w:rPr>
      </w:r>
      <w:r>
        <w:rPr>
          <w:noProof/>
          <w:color w:val="000000"/>
          <w:sz w:val="28"/>
          <w:szCs w:val="24"/>
        </w:rPr>
        <w:pict>
          <v:group id="_x0000_s1026" editas="canvas" style="width:289.85pt;height:153.2pt;mso-position-horizontal-relative:char;mso-position-vertical-relative:line" coordorigin="2787,7872" coordsize="4005,2101">
            <o:lock v:ext="edit" aspectratio="t"/>
            <v:shape id="_x0000_s1027" type="#_x0000_t75" style="position:absolute;left:2787;top:7872;width:4005;height:2101" o:preferrelative="f">
              <v:fill o:detectmouseclick="t"/>
              <v:path o:extrusionok="t" o:connecttype="none"/>
              <o:lock v:ext="edit" text="t"/>
            </v:shape>
            <v:line id="_x0000_s1028" style="position:absolute" from="2916,8986" to="6663,8986"/>
            <v:line id="_x0000_s1029" style="position:absolute" from="3045,8616" to="3045,8986" strokeweight="1.5pt"/>
            <v:line id="_x0000_s1030" style="position:absolute" from="3045,8986" to="4467,8986" strokeweight="1.5pt"/>
            <v:line id="_x0000_s1031" style="position:absolute" from="4725,8616" to="4725,8986" strokeweight="1.5pt"/>
            <v:line id="_x0000_s1032" style="position:absolute" from="4725,8986" to="5113,8986"/>
            <v:shape id="_x0000_s1033" style="position:absolute;left:4467;top:8616;width:258;height:370" coordsize="374,540" path="m,540c62,405,125,270,187,180,249,90,311,45,374,e" filled="f" strokeweight="1.5pt">
              <v:path arrowok="t"/>
            </v:shape>
            <v:line id="_x0000_s1034" style="position:absolute" from="4725,8986" to="4983,8986" strokeweight="1.5pt"/>
            <v:shape id="_x0000_s1035" style="position:absolute;left:4983;top:8616;width:388;height:370" coordsize="561,540" path="m,540c46,405,93,270,187,180,281,90,468,,561,e" filled="f" strokeweight="1.5pt">
              <v:path arrowok="t"/>
            </v:shape>
            <v:line id="_x0000_s1036" style="position:absolute" from="5371,8616" to="6275,8616" strokeweight="1.5pt"/>
            <v:line id="_x0000_s1037" style="position:absolute" from="3045,8986" to="3045,9356"/>
            <v:line id="_x0000_s1038" style="position:absolute" from="4467,8986" to="4467,9356"/>
            <v:line id="_x0000_s1039" style="position:absolute" from="4725,8986" to="4725,9356"/>
            <v:line id="_x0000_s1040" style="position:absolute" from="3045,9233" to="4467,9233">
              <v:stroke endarrow="block"/>
            </v:line>
            <v:line id="_x0000_s1041" style="position:absolute;flip:x" from="3045,9233" to="4467,9233">
              <v:stroke endarrow="block"/>
            </v:line>
            <v:line id="_x0000_s1042" style="position:absolute;flip:x" from="4725,9233" to="4983,9233">
              <v:stroke endarrow="block"/>
            </v:line>
            <v:line id="_x0000_s1043" style="position:absolute" from="4983,9233" to="6275,9233">
              <v:stroke endarrow="block"/>
            </v:line>
            <v:line id="_x0000_s1044" style="position:absolute" from="6275,8616" to="6276,9356"/>
            <v:line id="_x0000_s1045" style="position:absolute" from="4467,9233" to="4725,9233">
              <v:stroke startarrow="block" endarrow="block"/>
            </v:line>
            <v:shapetype id="_x0000_t202" coordsize="21600,21600" o:spt="202" path="m,l,21600r21600,l21600,xe">
              <v:stroke joinstyle="miter"/>
              <v:path gradientshapeok="t" o:connecttype="rect"/>
            </v:shapetype>
            <v:shape id="_x0000_s1046" type="#_x0000_t202" style="position:absolute;left:3045;top:9232;width:1551;height:370" stroked="f">
              <v:fill opacity="0"/>
              <v:textbox style="mso-next-textbox:#_x0000_s1046">
                <w:txbxContent>
                  <w:p w:rsidR="005962C2" w:rsidRPr="000A33B3" w:rsidRDefault="005962C2" w:rsidP="00DB7402">
                    <w:pPr>
                      <w:rPr>
                        <w:sz w:val="24"/>
                        <w:szCs w:val="24"/>
                      </w:rPr>
                    </w:pPr>
                    <w:r>
                      <w:rPr>
                        <w:sz w:val="24"/>
                        <w:szCs w:val="24"/>
                      </w:rPr>
                      <w:t>60мкс</w:t>
                    </w:r>
                    <w:r>
                      <w:rPr>
                        <w:sz w:val="24"/>
                        <w:szCs w:val="24"/>
                        <w:lang w:val="en-US"/>
                      </w:rPr>
                      <w:t>&lt;Tx&lt;120</w:t>
                    </w:r>
                    <w:r>
                      <w:rPr>
                        <w:sz w:val="24"/>
                        <w:szCs w:val="24"/>
                      </w:rPr>
                      <w:t>мкс</w:t>
                    </w:r>
                  </w:p>
                </w:txbxContent>
              </v:textbox>
            </v:shape>
            <v:shape id="_x0000_s1047" type="#_x0000_t202" style="position:absolute;left:4854;top:9232;width:1551;height:370" stroked="f">
              <v:fill opacity="0"/>
              <v:textbox style="mso-next-textbox:#_x0000_s1047">
                <w:txbxContent>
                  <w:p w:rsidR="005962C2" w:rsidRPr="000A33B3" w:rsidRDefault="005962C2" w:rsidP="00DB7402">
                    <w:pPr>
                      <w:rPr>
                        <w:sz w:val="24"/>
                        <w:szCs w:val="24"/>
                      </w:rPr>
                    </w:pPr>
                    <w:r>
                      <w:rPr>
                        <w:sz w:val="24"/>
                        <w:szCs w:val="24"/>
                      </w:rPr>
                      <w:t>15мкс</w:t>
                    </w:r>
                    <w:r>
                      <w:rPr>
                        <w:sz w:val="24"/>
                        <w:szCs w:val="24"/>
                        <w:lang w:val="en-US"/>
                      </w:rPr>
                      <w:t>&lt;Tx&lt;</w:t>
                    </w:r>
                    <w:r>
                      <w:rPr>
                        <w:sz w:val="24"/>
                        <w:szCs w:val="24"/>
                      </w:rPr>
                      <w:t>60мкс</w:t>
                    </w:r>
                  </w:p>
                </w:txbxContent>
              </v:textbox>
            </v:shape>
            <v:shape id="_x0000_s1048" type="#_x0000_t202" style="position:absolute;left:4337;top:9356;width:645;height:369" stroked="f">
              <v:fill opacity="0"/>
              <v:textbox style="mso-next-textbox:#_x0000_s1048">
                <w:txbxContent>
                  <w:p w:rsidR="005962C2" w:rsidRPr="003471A9" w:rsidRDefault="005962C2" w:rsidP="00DB7402">
                    <w:pPr>
                      <w:rPr>
                        <w:sz w:val="24"/>
                        <w:szCs w:val="24"/>
                      </w:rPr>
                    </w:pPr>
                    <w:r>
                      <w:rPr>
                        <w:sz w:val="24"/>
                        <w:szCs w:val="24"/>
                      </w:rPr>
                      <w:t>1мкс</w:t>
                    </w:r>
                  </w:p>
                </w:txbxContent>
              </v:textbox>
            </v:shape>
            <v:shape id="_x0000_s1049" type="#_x0000_t202" style="position:absolute;left:2787;top:9602;width:4005;height:370" stroked="f">
              <v:fill opacity="0"/>
              <v:textbox style="mso-next-textbox:#_x0000_s1049">
                <w:txbxContent>
                  <w:p w:rsidR="005962C2" w:rsidRPr="00DB7402" w:rsidRDefault="005962C2" w:rsidP="00EE4E1A">
                    <w:pPr>
                      <w:ind w:right="-435"/>
                      <w:rPr>
                        <w:sz w:val="28"/>
                        <w:szCs w:val="28"/>
                      </w:rPr>
                    </w:pPr>
                    <w:r w:rsidRPr="00DB7402">
                      <w:rPr>
                        <w:sz w:val="28"/>
                        <w:szCs w:val="28"/>
                      </w:rPr>
                      <w:t>Рисунок 5.3</w:t>
                    </w:r>
                    <w:r>
                      <w:rPr>
                        <w:sz w:val="28"/>
                        <w:szCs w:val="28"/>
                      </w:rPr>
                      <w:t xml:space="preserve"> – Побитная передача информации</w:t>
                    </w:r>
                  </w:p>
                </w:txbxContent>
              </v:textbox>
            </v:shape>
            <v:line id="_x0000_s1050" style="position:absolute;flip:y" from="4725,8119" to="4725,8613"/>
            <v:line id="_x0000_s1051" style="position:absolute;flip:y" from="4983,8119" to="4983,8983"/>
            <v:line id="_x0000_s1052" style="position:absolute;flip:x" from="4983,8242" to="5371,8242">
              <v:stroke endarrow="block"/>
            </v:line>
            <v:line id="_x0000_s1053" style="position:absolute;flip:x" from="4467,8242" to="4983,8242"/>
            <v:line id="_x0000_s1054" style="position:absolute" from="4467,8242" to="4725,8242">
              <v:stroke endarrow="block"/>
            </v:line>
            <v:shape id="_x0000_s1055" type="#_x0000_t202" style="position:absolute;left:4596;top:7872;width:644;height:369" stroked="f">
              <v:fill opacity="0"/>
              <v:textbox style="mso-next-textbox:#_x0000_s1055">
                <w:txbxContent>
                  <w:p w:rsidR="005962C2" w:rsidRPr="003471A9" w:rsidRDefault="005962C2" w:rsidP="00DB7402">
                    <w:pPr>
                      <w:rPr>
                        <w:sz w:val="24"/>
                        <w:szCs w:val="24"/>
                      </w:rPr>
                    </w:pPr>
                    <w:r>
                      <w:rPr>
                        <w:sz w:val="24"/>
                        <w:szCs w:val="24"/>
                        <w:lang w:val="en-US"/>
                      </w:rPr>
                      <w:t>&gt;</w:t>
                    </w:r>
                    <w:r>
                      <w:rPr>
                        <w:sz w:val="24"/>
                        <w:szCs w:val="24"/>
                      </w:rPr>
                      <w:t>1мкс</w:t>
                    </w:r>
                  </w:p>
                </w:txbxContent>
              </v:textbox>
            </v:shape>
            <v:line id="_x0000_s1056" style="position:absolute" from="2916,8613" to="6534,8613" strokeweight=".25pt">
              <v:stroke dashstyle="longDash"/>
            </v:line>
            <v:shape id="_x0000_s1057" type="#_x0000_t202" style="position:absolute;left:2916;top:8366;width:644;height:369" stroked="f">
              <v:fill opacity="0"/>
              <v:textbox style="mso-next-textbox:#_x0000_s1057">
                <w:txbxContent>
                  <w:p w:rsidR="005962C2" w:rsidRPr="00F71F3B" w:rsidRDefault="005962C2" w:rsidP="00DB7402">
                    <w:pPr>
                      <w:rPr>
                        <w:sz w:val="24"/>
                        <w:szCs w:val="24"/>
                        <w:lang w:val="en-US"/>
                      </w:rPr>
                    </w:pPr>
                    <w:r>
                      <w:rPr>
                        <w:sz w:val="24"/>
                        <w:szCs w:val="24"/>
                        <w:lang w:val="en-US"/>
                      </w:rPr>
                      <w:t>V</w:t>
                    </w:r>
                    <w:r>
                      <w:rPr>
                        <w:sz w:val="24"/>
                        <w:szCs w:val="24"/>
                        <w:vertAlign w:val="subscript"/>
                        <w:lang w:val="en-US"/>
                      </w:rPr>
                      <w:t>pu</w:t>
                    </w:r>
                  </w:p>
                </w:txbxContent>
              </v:textbox>
            </v:shape>
            <v:shape id="_x0000_s1058" type="#_x0000_t202" style="position:absolute;left:5761;top:8057;width:644;height:370" stroked="f">
              <v:fill opacity="0"/>
              <v:textbox style="mso-next-textbox:#_x0000_s1058">
                <w:txbxContent>
                  <w:p w:rsidR="005962C2" w:rsidRPr="00F71F3B" w:rsidRDefault="005962C2" w:rsidP="00DB7402">
                    <w:pPr>
                      <w:rPr>
                        <w:sz w:val="24"/>
                        <w:szCs w:val="24"/>
                        <w:lang w:val="en-US"/>
                      </w:rPr>
                    </w:pPr>
                    <w:r>
                      <w:rPr>
                        <w:sz w:val="24"/>
                        <w:szCs w:val="24"/>
                        <w:lang w:val="en-US"/>
                      </w:rPr>
                      <w:t>GND</w:t>
                    </w:r>
                  </w:p>
                </w:txbxContent>
              </v:textbox>
            </v:shape>
            <w10:wrap type="none"/>
            <w10:anchorlock/>
          </v:group>
        </w:pict>
      </w:r>
    </w:p>
    <w:p w:rsidR="00C40D52" w:rsidRPr="00E33A3A" w:rsidRDefault="00C40D52" w:rsidP="00906C70">
      <w:pPr>
        <w:spacing w:line="360" w:lineRule="auto"/>
        <w:ind w:firstLine="709"/>
        <w:jc w:val="both"/>
        <w:rPr>
          <w:noProof/>
          <w:color w:val="000000"/>
          <w:sz w:val="28"/>
          <w:szCs w:val="24"/>
        </w:rPr>
      </w:pPr>
    </w:p>
    <w:p w:rsidR="00E8784A" w:rsidRPr="00E33A3A" w:rsidRDefault="00E8784A" w:rsidP="00906C70">
      <w:pPr>
        <w:spacing w:line="360" w:lineRule="auto"/>
        <w:ind w:firstLine="709"/>
        <w:jc w:val="both"/>
        <w:rPr>
          <w:noProof/>
          <w:color w:val="000000"/>
          <w:sz w:val="28"/>
          <w:szCs w:val="24"/>
        </w:rPr>
      </w:pPr>
      <w:r w:rsidRPr="00E33A3A">
        <w:rPr>
          <w:noProof/>
          <w:color w:val="000000"/>
          <w:sz w:val="28"/>
          <w:szCs w:val="24"/>
        </w:rPr>
        <w:t>Как видно из рисунка 3.3 величина интервала для передачи одного бита информации должна лежать в пределах от 60 мкс до 120 мкс. Длительность синхроимпульса лежит в пределах 1 мкс. Ведомое устройство, обнаружив на шине передний фронт синхроимпульса, должно сформировать задержку минимум на 15 мкс, и затем произвести проверку сигнала на шине. Допустимый разброс времени задержки для разных типов микросхем и датчиков лежит в пределах от 15 мкс до 60 мкс.</w:t>
      </w:r>
    </w:p>
    <w:p w:rsidR="00E8784A" w:rsidRPr="00E33A3A" w:rsidRDefault="00E8784A" w:rsidP="00906C70">
      <w:pPr>
        <w:spacing w:line="360" w:lineRule="auto"/>
        <w:ind w:firstLine="709"/>
        <w:jc w:val="both"/>
        <w:rPr>
          <w:noProof/>
          <w:color w:val="000000"/>
          <w:sz w:val="28"/>
          <w:szCs w:val="24"/>
        </w:rPr>
      </w:pPr>
      <w:r w:rsidRPr="00E33A3A">
        <w:rPr>
          <w:noProof/>
          <w:color w:val="000000"/>
          <w:sz w:val="28"/>
          <w:szCs w:val="24"/>
        </w:rPr>
        <w:t>В режиме записи нулевого бита ведущее ус</w:t>
      </w:r>
      <w:r w:rsidR="00C911A2" w:rsidRPr="00E33A3A">
        <w:rPr>
          <w:noProof/>
          <w:color w:val="000000"/>
          <w:sz w:val="28"/>
          <w:szCs w:val="24"/>
        </w:rPr>
        <w:t>тройст</w:t>
      </w:r>
      <w:r w:rsidRPr="00E33A3A">
        <w:rPr>
          <w:noProof/>
          <w:color w:val="000000"/>
          <w:sz w:val="28"/>
          <w:szCs w:val="24"/>
        </w:rPr>
        <w:t xml:space="preserve">во вырабатывает только синхроимпульсы, длительность которых равна 1 мкс. Если читаемый бит равен нулю, то ведомое </w:t>
      </w:r>
      <w:r w:rsidR="00C911A2" w:rsidRPr="00E33A3A">
        <w:rPr>
          <w:noProof/>
          <w:color w:val="000000"/>
          <w:sz w:val="28"/>
          <w:szCs w:val="24"/>
        </w:rPr>
        <w:t xml:space="preserve">устройство </w:t>
      </w:r>
      <w:r w:rsidRPr="00E33A3A">
        <w:rPr>
          <w:noProof/>
          <w:color w:val="000000"/>
          <w:sz w:val="28"/>
          <w:szCs w:val="24"/>
        </w:rPr>
        <w:t xml:space="preserve">продлевает длительность синхроимпульса. Минимальная длительность продлённого импульса составляет 15 мкс. Для этого временного интервала допускается довольно большой разброс. В пределах этого разброса длительность удлинённого импульса может вырасти до 45 мкс. Если же читаемый бит равен единице, то удлинения синхроимпульса не происходит. Для того, чтобы правильно оценить значение читаемого байта ведущее </w:t>
      </w:r>
      <w:r w:rsidR="00C911A2" w:rsidRPr="00E33A3A">
        <w:rPr>
          <w:noProof/>
          <w:color w:val="000000"/>
          <w:sz w:val="28"/>
          <w:szCs w:val="24"/>
        </w:rPr>
        <w:t xml:space="preserve">устройство </w:t>
      </w:r>
      <w:r w:rsidRPr="00E33A3A">
        <w:rPr>
          <w:noProof/>
          <w:color w:val="000000"/>
          <w:sz w:val="28"/>
          <w:szCs w:val="24"/>
        </w:rPr>
        <w:t xml:space="preserve">должно прочитать уровень сигнала на шине сразу после окончания синхроимпульса, </w:t>
      </w:r>
      <w:r w:rsidR="004E7C7B" w:rsidRPr="00E33A3A">
        <w:rPr>
          <w:noProof/>
          <w:color w:val="000000"/>
          <w:sz w:val="28"/>
          <w:szCs w:val="24"/>
        </w:rPr>
        <w:t xml:space="preserve">но не позднее, чем через 15 мкс </w:t>
      </w:r>
      <w:r w:rsidRPr="00E33A3A">
        <w:rPr>
          <w:noProof/>
          <w:color w:val="000000"/>
          <w:sz w:val="28"/>
          <w:szCs w:val="24"/>
        </w:rPr>
        <w:t>[12]</w:t>
      </w:r>
      <w:r w:rsidR="004E7C7B" w:rsidRPr="00E33A3A">
        <w:rPr>
          <w:noProof/>
          <w:color w:val="000000"/>
          <w:sz w:val="28"/>
          <w:szCs w:val="24"/>
        </w:rPr>
        <w:t>.</w:t>
      </w:r>
    </w:p>
    <w:p w:rsidR="00EE4E1A" w:rsidRPr="00E33A3A" w:rsidRDefault="00EE4E1A" w:rsidP="00906C70">
      <w:pPr>
        <w:spacing w:line="360" w:lineRule="auto"/>
        <w:ind w:firstLine="709"/>
        <w:jc w:val="both"/>
        <w:rPr>
          <w:noProof/>
          <w:color w:val="000000"/>
          <w:sz w:val="28"/>
          <w:szCs w:val="24"/>
        </w:rPr>
      </w:pPr>
    </w:p>
    <w:p w:rsidR="00EE4E1A" w:rsidRPr="00E33A3A" w:rsidRDefault="00E322DB" w:rsidP="00906C70">
      <w:pPr>
        <w:spacing w:line="360" w:lineRule="auto"/>
        <w:ind w:firstLine="709"/>
        <w:jc w:val="both"/>
        <w:rPr>
          <w:noProof/>
          <w:color w:val="000000"/>
          <w:sz w:val="28"/>
          <w:szCs w:val="24"/>
        </w:rPr>
      </w:pPr>
      <w:r w:rsidRPr="00E33A3A">
        <w:rPr>
          <w:noProof/>
          <w:color w:val="000000"/>
          <w:sz w:val="28"/>
          <w:szCs w:val="24"/>
        </w:rPr>
        <w:t>5.2.3 Обнаружение</w:t>
      </w:r>
      <w:r w:rsidR="00EE4E1A" w:rsidRPr="00E33A3A">
        <w:rPr>
          <w:noProof/>
          <w:color w:val="000000"/>
          <w:sz w:val="28"/>
          <w:szCs w:val="24"/>
        </w:rPr>
        <w:t xml:space="preserve"> присутствия на линии</w:t>
      </w:r>
    </w:p>
    <w:p w:rsidR="00EE4E1A" w:rsidRPr="00E33A3A" w:rsidRDefault="00EE4E1A" w:rsidP="00906C70">
      <w:pPr>
        <w:spacing w:line="360" w:lineRule="auto"/>
        <w:ind w:firstLine="709"/>
        <w:jc w:val="both"/>
        <w:rPr>
          <w:noProof/>
          <w:color w:val="000000"/>
          <w:sz w:val="28"/>
          <w:szCs w:val="24"/>
        </w:rPr>
      </w:pPr>
      <w:r w:rsidRPr="00E33A3A">
        <w:rPr>
          <w:noProof/>
          <w:color w:val="000000"/>
          <w:sz w:val="28"/>
          <w:szCs w:val="24"/>
        </w:rPr>
        <w:t xml:space="preserve">Любой цикл обмена данными в сети MicroLAN начинается с импульса сброса (рисунок 5.4). Импульс сброса – это длинный отрицательный импульс на шине 1 – Wire, вырабатываемый ведущим устройством. </w:t>
      </w:r>
    </w:p>
    <w:p w:rsidR="00906C70" w:rsidRPr="00E33A3A" w:rsidRDefault="00906C70" w:rsidP="00906C70">
      <w:pPr>
        <w:spacing w:line="360" w:lineRule="auto"/>
        <w:ind w:firstLine="709"/>
        <w:jc w:val="both"/>
        <w:rPr>
          <w:noProof/>
          <w:color w:val="000000"/>
          <w:sz w:val="28"/>
          <w:szCs w:val="24"/>
        </w:rPr>
      </w:pPr>
    </w:p>
    <w:p w:rsidR="00EE4E1A" w:rsidRPr="00E33A3A" w:rsidRDefault="00CA39C2" w:rsidP="00906C70">
      <w:pPr>
        <w:spacing w:line="360" w:lineRule="auto"/>
        <w:ind w:firstLine="709"/>
        <w:jc w:val="both"/>
        <w:rPr>
          <w:noProof/>
          <w:color w:val="000000"/>
          <w:sz w:val="28"/>
          <w:szCs w:val="24"/>
        </w:rPr>
      </w:pPr>
      <w:r>
        <w:rPr>
          <w:noProof/>
          <w:color w:val="000000"/>
          <w:sz w:val="28"/>
          <w:szCs w:val="24"/>
        </w:rPr>
      </w:r>
      <w:r>
        <w:rPr>
          <w:noProof/>
          <w:color w:val="000000"/>
          <w:sz w:val="28"/>
          <w:szCs w:val="24"/>
        </w:rPr>
        <w:pict>
          <v:group id="_x0000_s1059" editas="canvas" style="width:308.55pt;height:162pt;mso-position-horizontal-relative:char;mso-position-vertical-relative:line" coordorigin="2787,4995" coordsize="4264,2222">
            <o:lock v:ext="edit" aspectratio="t"/>
            <v:shape id="_x0000_s1060" type="#_x0000_t75" style="position:absolute;left:2787;top:4995;width:4264;height:2222" o:preferrelative="f">
              <v:fill o:detectmouseclick="t"/>
              <v:path o:extrusionok="t" o:connecttype="none"/>
              <o:lock v:ext="edit" text="t"/>
            </v:shape>
            <v:line id="_x0000_s1061" style="position:absolute" from="3045,6106" to="6792,6106" strokeweight="1.25pt">
              <v:stroke dashstyle="1 1"/>
            </v:line>
            <v:line id="_x0000_s1062" style="position:absolute" from="3175,5612" to="3175,6106" strokeweight="1.5pt"/>
            <v:line id="_x0000_s1063" style="position:absolute" from="3175,6106" to="4596,6106" strokeweight="1.5pt"/>
            <v:shape id="_x0000_s1064" style="position:absolute;left:4596;top:5612;width:387;height:494" coordsize="561,720" path="m,720c46,600,93,480,187,360,281,240,421,120,561,e" filled="f" strokeweight="1.5pt">
              <v:path arrowok="t"/>
            </v:shape>
            <v:line id="_x0000_s1065" style="position:absolute" from="4983,5612" to="4983,6106" strokeweight="1.5pt"/>
            <v:line id="_x0000_s1066" style="position:absolute" from="4983,6106" to="5888,6106" strokeweight="1.5pt"/>
            <v:shape id="_x0000_s1067" style="position:absolute;left:5888;top:5612;width:517;height:494" coordsize="748,720" path="m,720c124,510,249,300,374,180,499,60,623,30,748,e" filled="f" strokeweight="1.5pt">
              <v:path arrowok="t"/>
            </v:shape>
            <v:line id="_x0000_s1068" style="position:absolute" from="6405,5612" to="6792,5612" strokeweight="1.5pt"/>
            <v:line id="_x0000_s1069" style="position:absolute" from="3045,5612" to="6921,5612">
              <v:stroke dashstyle="longDash"/>
            </v:line>
            <v:shape id="_x0000_s1070" type="#_x0000_t202" style="position:absolute;left:2787;top:6847;width:4264;height:369" stroked="f">
              <v:textbox style="mso-next-textbox:#_x0000_s1070">
                <w:txbxContent>
                  <w:p w:rsidR="005962C2" w:rsidRPr="00EE4E1A" w:rsidRDefault="005962C2" w:rsidP="00EE4E1A">
                    <w:pPr>
                      <w:ind w:left="-180" w:right="-240"/>
                      <w:jc w:val="center"/>
                      <w:rPr>
                        <w:sz w:val="28"/>
                        <w:szCs w:val="28"/>
                      </w:rPr>
                    </w:pPr>
                    <w:r w:rsidRPr="00EE4E1A">
                      <w:rPr>
                        <w:sz w:val="28"/>
                        <w:szCs w:val="28"/>
                      </w:rPr>
                      <w:t>Рисунок 5.4</w:t>
                    </w:r>
                    <w:r>
                      <w:rPr>
                        <w:sz w:val="28"/>
                        <w:szCs w:val="28"/>
                      </w:rPr>
                      <w:t xml:space="preserve"> – Обнаружение присутствия на линии</w:t>
                    </w:r>
                  </w:p>
                </w:txbxContent>
              </v:textbox>
            </v:shape>
            <v:line id="_x0000_s1071" style="position:absolute;flip:y" from="4596,5242" to="4596,6106"/>
            <v:line id="_x0000_s1072" style="position:absolute;flip:y" from="4984,5242" to="4984,5859"/>
            <v:line id="_x0000_s1073" style="position:absolute" from="4596,5365" to="4984,5365">
              <v:stroke startarrow="block" endarrow="block"/>
            </v:line>
            <v:line id="_x0000_s1074" style="position:absolute;flip:y" from="6793,5240" to="6794,6104"/>
            <v:line id="_x0000_s1075" style="position:absolute;flip:y" from="4596,5487" to="6793,5488">
              <v:stroke startarrow="block" endarrow="block"/>
            </v:line>
            <v:line id="_x0000_s1076" style="position:absolute;flip:y" from="3175,5242" to="3175,5612"/>
            <v:line id="_x0000_s1077" style="position:absolute" from="3175,5365" to="4596,5365">
              <v:stroke startarrow="block" endarrow="block"/>
            </v:line>
            <v:shape id="_x0000_s1078" type="#_x0000_t202" style="position:absolute;left:3304;top:5736;width:1162;height:371" stroked="f">
              <v:fill opacity="0"/>
              <v:textbox style="mso-next-textbox:#_x0000_s1078">
                <w:txbxContent>
                  <w:p w:rsidR="005962C2" w:rsidRDefault="005962C2" w:rsidP="00EE4E1A">
                    <w:pPr>
                      <w:rPr>
                        <w:sz w:val="24"/>
                        <w:szCs w:val="24"/>
                      </w:rPr>
                    </w:pPr>
                    <w:r>
                      <w:rPr>
                        <w:sz w:val="24"/>
                        <w:szCs w:val="24"/>
                      </w:rPr>
                      <w:t>Импульс сбр.</w:t>
                    </w:r>
                  </w:p>
                </w:txbxContent>
              </v:textbox>
            </v:shape>
            <v:shape id="_x0000_s1079" type="#_x0000_t202" style="position:absolute;left:4984;top:5736;width:903;height:371" stroked="f">
              <v:fill opacity="0"/>
              <v:textbox style="mso-next-textbox:#_x0000_s1079">
                <w:txbxContent>
                  <w:p w:rsidR="005962C2" w:rsidRDefault="005962C2" w:rsidP="00EE4E1A">
                    <w:pPr>
                      <w:rPr>
                        <w:sz w:val="24"/>
                        <w:szCs w:val="24"/>
                      </w:rPr>
                    </w:pPr>
                    <w:r>
                      <w:rPr>
                        <w:sz w:val="24"/>
                        <w:szCs w:val="24"/>
                      </w:rPr>
                      <w:t>Задержка</w:t>
                    </w:r>
                  </w:p>
                </w:txbxContent>
              </v:textbox>
            </v:shape>
            <v:shape id="_x0000_s1080" type="#_x0000_t202" style="position:absolute;left:2787;top:5859;width:646;height:371" stroked="f">
              <v:fill opacity="0"/>
              <v:textbox style="mso-next-textbox:#_x0000_s1080">
                <w:txbxContent>
                  <w:p w:rsidR="005962C2" w:rsidRPr="00B94515" w:rsidRDefault="005962C2" w:rsidP="00EE4E1A">
                    <w:pPr>
                      <w:rPr>
                        <w:sz w:val="24"/>
                        <w:szCs w:val="24"/>
                        <w:lang w:val="en-US"/>
                      </w:rPr>
                    </w:pPr>
                    <w:r>
                      <w:rPr>
                        <w:sz w:val="24"/>
                        <w:szCs w:val="24"/>
                        <w:lang w:val="en-US"/>
                      </w:rPr>
                      <w:t>Gnd</w:t>
                    </w:r>
                  </w:p>
                </w:txbxContent>
              </v:textbox>
            </v:shape>
            <v:shape id="_x0000_s1081" type="#_x0000_t202" style="position:absolute;left:2787;top:5365;width:646;height:371" stroked="f">
              <v:fill opacity="0"/>
              <v:textbox style="mso-next-textbox:#_x0000_s1081">
                <w:txbxContent>
                  <w:p w:rsidR="005962C2" w:rsidRPr="00B94515" w:rsidRDefault="005962C2" w:rsidP="00EE4E1A">
                    <w:pPr>
                      <w:rPr>
                        <w:sz w:val="24"/>
                        <w:szCs w:val="24"/>
                        <w:lang w:val="en-US"/>
                      </w:rPr>
                    </w:pPr>
                    <w:r>
                      <w:rPr>
                        <w:sz w:val="24"/>
                        <w:szCs w:val="24"/>
                        <w:lang w:val="en-US"/>
                      </w:rPr>
                      <w:t>Vpu</w:t>
                    </w:r>
                  </w:p>
                </w:txbxContent>
              </v:textbox>
            </v:shape>
            <v:shape id="_x0000_s1082" type="#_x0000_t202" style="position:absolute;left:3304;top:5116;width:1163;height:372" stroked="f">
              <v:fill opacity="0"/>
              <v:textbox style="mso-next-textbox:#_x0000_s1082">
                <w:txbxContent>
                  <w:p w:rsidR="005962C2" w:rsidRDefault="005962C2" w:rsidP="00EE4E1A">
                    <w:pPr>
                      <w:rPr>
                        <w:sz w:val="24"/>
                        <w:szCs w:val="24"/>
                      </w:rPr>
                    </w:pPr>
                    <w:r>
                      <w:rPr>
                        <w:sz w:val="24"/>
                        <w:szCs w:val="24"/>
                        <w:lang w:val="en-US"/>
                      </w:rPr>
                      <w:t xml:space="preserve"> Min 480</w:t>
                    </w:r>
                    <w:r>
                      <w:rPr>
                        <w:sz w:val="24"/>
                        <w:szCs w:val="24"/>
                      </w:rPr>
                      <w:t>мкс.</w:t>
                    </w:r>
                  </w:p>
                </w:txbxContent>
              </v:textbox>
            </v:shape>
            <v:shape id="_x0000_s1083" type="#_x0000_t202" style="position:absolute;left:5500;top:5240;width:776;height:372" stroked="f">
              <v:fill opacity="0"/>
              <v:textbox style="mso-next-textbox:#_x0000_s1083">
                <w:txbxContent>
                  <w:p w:rsidR="005962C2" w:rsidRDefault="005962C2" w:rsidP="00EE4E1A">
                    <w:pPr>
                      <w:rPr>
                        <w:sz w:val="24"/>
                        <w:szCs w:val="24"/>
                      </w:rPr>
                    </w:pPr>
                    <w:r>
                      <w:rPr>
                        <w:sz w:val="24"/>
                        <w:szCs w:val="24"/>
                        <w:lang w:val="en-US"/>
                      </w:rPr>
                      <w:t>480</w:t>
                    </w:r>
                    <w:r>
                      <w:rPr>
                        <w:sz w:val="24"/>
                        <w:szCs w:val="24"/>
                      </w:rPr>
                      <w:t>мкс.</w:t>
                    </w:r>
                  </w:p>
                </w:txbxContent>
              </v:textbox>
            </v:shape>
            <v:shape id="_x0000_s1084" type="#_x0000_t202" style="position:absolute;left:4338;top:4995;width:1033;height:371" stroked="f">
              <v:fill opacity="0"/>
              <v:textbox style="mso-next-textbox:#_x0000_s1084">
                <w:txbxContent>
                  <w:p w:rsidR="005962C2" w:rsidRDefault="005962C2" w:rsidP="00EE4E1A">
                    <w:pPr>
                      <w:rPr>
                        <w:sz w:val="24"/>
                        <w:szCs w:val="24"/>
                      </w:rPr>
                    </w:pPr>
                    <w:r>
                      <w:rPr>
                        <w:sz w:val="24"/>
                        <w:szCs w:val="24"/>
                      </w:rPr>
                      <w:t>15…60мкс.</w:t>
                    </w:r>
                  </w:p>
                </w:txbxContent>
              </v:textbox>
            </v:shape>
            <v:line id="_x0000_s1085" style="position:absolute" from="4984,6104" to="4984,6475"/>
            <v:line id="_x0000_s1086" style="position:absolute" from="5888,6104" to="5888,6475"/>
            <v:line id="_x0000_s1087" style="position:absolute" from="4984,6351" to="5888,6351">
              <v:stroke startarrow="block" endarrow="block"/>
            </v:line>
            <v:shape id="_x0000_s1088" type="#_x0000_t202" style="position:absolute;left:4984;top:6351;width:1034;height:371" stroked="f">
              <v:fill opacity="0"/>
              <v:textbox style="mso-next-textbox:#_x0000_s1088">
                <w:txbxContent>
                  <w:p w:rsidR="005962C2" w:rsidRDefault="005962C2" w:rsidP="00EE4E1A">
                    <w:pPr>
                      <w:rPr>
                        <w:sz w:val="24"/>
                        <w:szCs w:val="24"/>
                      </w:rPr>
                    </w:pPr>
                    <w:r>
                      <w:rPr>
                        <w:sz w:val="24"/>
                        <w:szCs w:val="24"/>
                      </w:rPr>
                      <w:t>60..240мкс.</w:t>
                    </w:r>
                  </w:p>
                </w:txbxContent>
              </v:textbox>
            </v:shape>
            <v:shape id="_x0000_s1089" type="#_x0000_t202" style="position:absolute;left:4984;top:6598;width:1809;height:371" stroked="f">
              <v:fill opacity="0"/>
              <v:textbox style="mso-next-textbox:#_x0000_s1089">
                <w:txbxContent>
                  <w:p w:rsidR="005962C2" w:rsidRPr="0008190A" w:rsidRDefault="005962C2" w:rsidP="00EE4E1A">
                    <w:pPr>
                      <w:rPr>
                        <w:sz w:val="24"/>
                        <w:szCs w:val="24"/>
                      </w:rPr>
                    </w:pPr>
                    <w:r>
                      <w:rPr>
                        <w:sz w:val="24"/>
                        <w:szCs w:val="24"/>
                      </w:rPr>
                      <w:t>Сигнал присутствия</w:t>
                    </w:r>
                  </w:p>
                </w:txbxContent>
              </v:textbox>
            </v:shape>
            <w10:wrap type="none"/>
            <w10:anchorlock/>
          </v:group>
        </w:pict>
      </w:r>
    </w:p>
    <w:p w:rsidR="00EE4E1A" w:rsidRPr="00E33A3A" w:rsidRDefault="00EE4E1A" w:rsidP="00906C70">
      <w:pPr>
        <w:spacing w:line="360" w:lineRule="auto"/>
        <w:ind w:firstLine="709"/>
        <w:jc w:val="both"/>
        <w:rPr>
          <w:noProof/>
          <w:color w:val="000000"/>
          <w:sz w:val="28"/>
          <w:szCs w:val="24"/>
        </w:rPr>
      </w:pPr>
    </w:p>
    <w:p w:rsidR="00EE4E1A" w:rsidRPr="00E33A3A" w:rsidRDefault="00EE4E1A" w:rsidP="00906C70">
      <w:pPr>
        <w:spacing w:line="360" w:lineRule="auto"/>
        <w:ind w:firstLine="709"/>
        <w:jc w:val="both"/>
        <w:rPr>
          <w:noProof/>
          <w:color w:val="000000"/>
          <w:sz w:val="28"/>
          <w:szCs w:val="24"/>
        </w:rPr>
      </w:pPr>
      <w:r w:rsidRPr="00E33A3A">
        <w:rPr>
          <w:noProof/>
          <w:color w:val="000000"/>
          <w:sz w:val="28"/>
          <w:szCs w:val="24"/>
        </w:rPr>
        <w:t xml:space="preserve">Временные параметры показаны на том же рисунке. С импульсом сброса, тесно связан ещё один служебный сигнал – сигнал присутствия на шине. Сигнал присутствия вырабатывает каждое ведомое устройство сразу же после окончания действия импульса сброса. Ведущее </w:t>
      </w:r>
      <w:r w:rsidR="00C911A2" w:rsidRPr="00E33A3A">
        <w:rPr>
          <w:noProof/>
          <w:color w:val="000000"/>
          <w:sz w:val="28"/>
          <w:szCs w:val="24"/>
        </w:rPr>
        <w:t xml:space="preserve">устройство </w:t>
      </w:r>
      <w:r w:rsidRPr="00E33A3A">
        <w:rPr>
          <w:noProof/>
          <w:color w:val="000000"/>
          <w:sz w:val="28"/>
          <w:szCs w:val="24"/>
        </w:rPr>
        <w:t>должно проконтролировать наличие этого импульса. Если же сигнала присутствия нет, то значит, что на линии нет ни одного ведомого устройство.</w:t>
      </w:r>
    </w:p>
    <w:p w:rsidR="00EE4E1A" w:rsidRPr="00E33A3A" w:rsidRDefault="00EE4E1A" w:rsidP="00906C70">
      <w:pPr>
        <w:spacing w:line="360" w:lineRule="auto"/>
        <w:ind w:firstLine="709"/>
        <w:jc w:val="both"/>
        <w:rPr>
          <w:noProof/>
          <w:color w:val="000000"/>
          <w:sz w:val="28"/>
          <w:szCs w:val="24"/>
        </w:rPr>
      </w:pPr>
      <w:r w:rsidRPr="00E33A3A">
        <w:rPr>
          <w:noProof/>
          <w:color w:val="000000"/>
          <w:sz w:val="28"/>
          <w:szCs w:val="24"/>
        </w:rPr>
        <w:t>Длительность импульса</w:t>
      </w:r>
      <w:r w:rsidR="00906C70" w:rsidRPr="00E33A3A">
        <w:rPr>
          <w:noProof/>
          <w:color w:val="000000"/>
          <w:sz w:val="28"/>
          <w:szCs w:val="24"/>
        </w:rPr>
        <w:t xml:space="preserve"> </w:t>
      </w:r>
      <w:r w:rsidRPr="00E33A3A">
        <w:rPr>
          <w:noProof/>
          <w:color w:val="000000"/>
          <w:sz w:val="28"/>
          <w:szCs w:val="24"/>
        </w:rPr>
        <w:t xml:space="preserve">сброса должна быть не менее 480 мкс. Процесс передачи информации может начаться не ранее, чем 480 мкс после окончания действия импульса сброса. В этом временном интервале и ожидается появление сигнала присутствия. Для этого после окончания импульса сброса ведущее </w:t>
      </w:r>
      <w:r w:rsidR="00C911A2" w:rsidRPr="00E33A3A">
        <w:rPr>
          <w:noProof/>
          <w:color w:val="000000"/>
          <w:sz w:val="28"/>
          <w:szCs w:val="24"/>
        </w:rPr>
        <w:t xml:space="preserve">устройство </w:t>
      </w:r>
      <w:r w:rsidRPr="00E33A3A">
        <w:rPr>
          <w:noProof/>
          <w:color w:val="000000"/>
          <w:sz w:val="28"/>
          <w:szCs w:val="24"/>
        </w:rPr>
        <w:t xml:space="preserve">«отпускает» линию и ждёт сигнала от ведомого устройства. Каждое ведомое </w:t>
      </w:r>
      <w:r w:rsidR="00C911A2" w:rsidRPr="00E33A3A">
        <w:rPr>
          <w:noProof/>
          <w:color w:val="000000"/>
          <w:sz w:val="28"/>
          <w:szCs w:val="24"/>
        </w:rPr>
        <w:t xml:space="preserve">устройство </w:t>
      </w:r>
      <w:r w:rsidRPr="00E33A3A">
        <w:rPr>
          <w:noProof/>
          <w:color w:val="000000"/>
          <w:sz w:val="28"/>
          <w:szCs w:val="24"/>
        </w:rPr>
        <w:t>после обнаружения сигнала сброса выдерживает паузу на время 15…60 мкс, а далее оно « подсаживает» линию. Длительность импульса присутствия составляет 60…240 мкс. Ведущее ус – во проверяет сигнал нулевого уровня в середине этого временного интервала. Если сигнал обнаружен, то значит есть, хотя бы одно нормально работающее устройство.</w:t>
      </w:r>
    </w:p>
    <w:p w:rsidR="00EE4E1A" w:rsidRPr="00E33A3A" w:rsidRDefault="00EE4E1A" w:rsidP="00906C70">
      <w:pPr>
        <w:spacing w:line="360" w:lineRule="auto"/>
        <w:ind w:firstLine="709"/>
        <w:jc w:val="both"/>
        <w:rPr>
          <w:noProof/>
          <w:color w:val="000000"/>
          <w:sz w:val="28"/>
          <w:szCs w:val="24"/>
        </w:rPr>
      </w:pPr>
      <w:r w:rsidRPr="00E33A3A">
        <w:rPr>
          <w:noProof/>
          <w:color w:val="000000"/>
          <w:sz w:val="28"/>
          <w:szCs w:val="24"/>
        </w:rPr>
        <w:t>Любая операция в сети начинается с команды. Команда представляет собой один байт информации. Каждая команда имеет с</w:t>
      </w:r>
      <w:r w:rsidR="00941B72" w:rsidRPr="00E33A3A">
        <w:rPr>
          <w:noProof/>
          <w:color w:val="000000"/>
          <w:sz w:val="28"/>
          <w:szCs w:val="24"/>
        </w:rPr>
        <w:t>вой собственны код. На рисунке 5</w:t>
      </w:r>
      <w:r w:rsidRPr="00E33A3A">
        <w:rPr>
          <w:noProof/>
          <w:color w:val="000000"/>
          <w:sz w:val="28"/>
          <w:szCs w:val="24"/>
        </w:rPr>
        <w:t>.5 представлен протокол 1 – Wire интерфейса.</w:t>
      </w:r>
    </w:p>
    <w:p w:rsidR="005643ED" w:rsidRPr="00E33A3A" w:rsidRDefault="005643ED" w:rsidP="00906C70">
      <w:pPr>
        <w:spacing w:line="360" w:lineRule="auto"/>
        <w:ind w:firstLine="709"/>
        <w:jc w:val="both"/>
        <w:rPr>
          <w:noProof/>
          <w:color w:val="000000"/>
          <w:sz w:val="28"/>
          <w:szCs w:val="24"/>
        </w:rPr>
      </w:pPr>
    </w:p>
    <w:p w:rsidR="005643ED" w:rsidRPr="00E33A3A" w:rsidRDefault="00CA39C2" w:rsidP="00906C70">
      <w:pPr>
        <w:spacing w:line="360" w:lineRule="auto"/>
        <w:ind w:firstLine="142"/>
        <w:jc w:val="both"/>
        <w:rPr>
          <w:noProof/>
          <w:color w:val="000000"/>
          <w:sz w:val="28"/>
          <w:szCs w:val="24"/>
        </w:rPr>
      </w:pPr>
      <w:r>
        <w:rPr>
          <w:noProof/>
          <w:color w:val="000000"/>
          <w:sz w:val="28"/>
          <w:szCs w:val="24"/>
        </w:rPr>
      </w:r>
      <w:r>
        <w:rPr>
          <w:noProof/>
          <w:color w:val="000000"/>
          <w:sz w:val="28"/>
          <w:szCs w:val="24"/>
        </w:rPr>
        <w:pict>
          <v:group id="_x0000_s1090" editas="canvas" style="width:455.4pt;height:153.05pt;mso-position-horizontal-relative:char;mso-position-vertical-relative:line" coordorigin="3471,-345" coordsize="6293,2099">
            <o:lock v:ext="edit" aspectratio="t"/>
            <v:shape id="_x0000_s1091" type="#_x0000_t75" style="position:absolute;left:3471;top:-345;width:6293;height:2099" o:preferrelative="f">
              <v:fill o:detectmouseclick="t"/>
              <v:path o:extrusionok="t" o:connecttype="none"/>
              <o:lock v:ext="edit" text="t"/>
            </v:shape>
            <v:line id="_x0000_s1092" style="position:absolute" from="3471,641" to="9764,643"/>
            <v:line id="_x0000_s1093" style="position:absolute" from="3471,641" to="4337,643" strokeweight="1.5pt"/>
            <v:shape id="_x0000_s1094" style="position:absolute;left:4337;top:272;width:259;height:370" coordsize="374,540" path="m,540c62,405,125,270,187,180,249,90,311,45,374,e" filled="f" strokeweight="1.5pt">
              <v:path arrowok="t"/>
            </v:shape>
            <v:line id="_x0000_s1095" style="position:absolute" from="4596,272" to="4596,642" strokeweight="1.5pt"/>
            <v:line id="_x0000_s1096" style="position:absolute" from="4596,642" to="4725,642" strokeweight="1.5pt"/>
            <v:shape id="_x0000_s1097" style="position:absolute;left:4725;top:272;width:258;height:370" coordsize="374,540" path="m,540c62,405,125,270,187,180,249,90,311,45,374,e" filled="f" strokeweight="1.5pt">
              <v:path arrowok="t"/>
            </v:shape>
            <v:line id="_x0000_s1098" style="position:absolute" from="4983,272" to="5242,272" strokeweight="1.5pt"/>
            <v:line id="_x0000_s1099" style="position:absolute" from="5242,272" to="5242,642" strokeweight="1.5pt"/>
            <v:line id="_x0000_s1100" style="position:absolute" from="5242,642" to="5243,643" strokeweight="1.5pt"/>
            <v:line id="_x0000_s1101" style="position:absolute;flip:y" from="5300,262" to="5301,631" strokeweight="1.5pt"/>
            <v:line id="_x0000_s1102" style="position:absolute" from="5300,262" to="5429,263" strokeweight="1.5pt"/>
            <v:line id="_x0000_s1103" style="position:absolute" from="5429,262" to="5430,631" strokeweight="1.5pt"/>
            <v:line id="_x0000_s1104" style="position:absolute;flip:y" from="5493,263" to="5495,630" strokeweight="1.5pt"/>
            <v:line id="_x0000_s1105" style="position:absolute" from="5493,263" to="5625,264" strokeweight="1.5pt"/>
            <v:line id="_x0000_s1106" style="position:absolute" from="5625,263" to="5626,630" strokeweight="1.5pt"/>
            <v:line id="_x0000_s1107" style="position:absolute;flip:y" from="5692,270" to="5693,640" strokeweight="1.5pt"/>
            <v:line id="_x0000_s1108" style="position:absolute" from="5692,270" to="5821,272" strokeweight="1.5pt"/>
            <v:line id="_x0000_s1109" style="position:absolute" from="5821,270" to="5822,640" strokeweight="1.5pt"/>
            <v:line id="_x0000_s1110" style="position:absolute;flip:y" from="5885,272" to="5886,640" strokeweight="1.5pt"/>
            <v:line id="_x0000_s1111" style="position:absolute" from="5885,272" to="6017,273" strokeweight="1.5pt"/>
            <v:line id="_x0000_s1112" style="position:absolute" from="6017,272" to="6018,640" strokeweight="1.5pt"/>
            <v:line id="_x0000_s1113" style="position:absolute;flip:y" from="6080,271" to="6081,640" strokeweight="1.5pt"/>
            <v:line id="_x0000_s1114" style="position:absolute" from="6080,271" to="6209,272" strokeweight="1.5pt"/>
            <v:line id="_x0000_s1115" style="position:absolute" from="6209,271" to="6210,640" strokeweight="1.5pt"/>
            <v:line id="_x0000_s1116" style="position:absolute;flip:y" from="6273,272" to="6274,640" strokeweight="1.5pt"/>
            <v:line id="_x0000_s1117" style="position:absolute" from="6273,272" to="6405,273" strokeweight="1.5pt"/>
            <v:line id="_x0000_s1118" style="position:absolute" from="6405,272" to="6406,640" strokeweight="1.5pt"/>
            <v:line id="_x0000_s1119" style="position:absolute;flip:y" from="6467,271" to="6468,640" strokeweight="1.5pt"/>
            <v:line id="_x0000_s1120" style="position:absolute" from="6467,271" to="6596,272" strokeweight="1.5pt"/>
            <v:line id="_x0000_s1121" style="position:absolute" from="6596,271" to="6597,640" strokeweight="1.5pt"/>
            <v:line id="_x0000_s1122" style="position:absolute;flip:y" from="6660,272" to="6661,640" strokeweight="1.5pt"/>
            <v:line id="_x0000_s1123" style="position:absolute" from="6660,272" to="6792,273" strokeweight="1.5pt"/>
            <v:line id="_x0000_s1124" style="position:absolute" from="6792,272" to="6793,640" strokeweight="1.5pt"/>
            <v:line id="_x0000_s1125" style="position:absolute" from="6921,272" to="7310,273" strokeweight="1.5pt"/>
            <v:line id="_x0000_s1126" style="position:absolute" from="6921,272" to="6921,642" strokeweight="1.5pt"/>
            <v:line id="_x0000_s1127" style="position:absolute" from="7309,272" to="7309,642" strokeweight="1.5pt"/>
            <v:line id="_x0000_s1128" style="position:absolute;flip:y" from="7367,261" to="7368,631" strokeweight="1.5pt"/>
            <v:line id="_x0000_s1129" style="position:absolute" from="7367,261" to="7496,263" strokeweight="1.5pt"/>
            <v:line id="_x0000_s1130" style="position:absolute" from="7496,261" to="7497,631" strokeweight="1.5pt"/>
            <v:line id="_x0000_s1131" style="position:absolute;flip:y" from="7560,263" to="7561,631" strokeweight="1.5pt"/>
            <v:line id="_x0000_s1132" style="position:absolute" from="7560,263" to="7692,264" strokeweight="1.5pt"/>
            <v:line id="_x0000_s1133" style="position:absolute" from="7692,263" to="7693,631" strokeweight="1.5pt"/>
            <v:line id="_x0000_s1134" style="position:absolute;flip:y" from="7759,271" to="7760,640" strokeweight="1.5pt"/>
            <v:line id="_x0000_s1135" style="position:absolute" from="7759,271" to="7888,272" strokeweight="1.5pt"/>
            <v:line id="_x0000_s1136" style="position:absolute" from="7888,271" to="7889,640" strokeweight="1.5pt"/>
            <v:line id="_x0000_s1137" style="position:absolute;flip:y" from="7952,272" to="7953,640" strokeweight="1.5pt"/>
            <v:line id="_x0000_s1138" style="position:absolute" from="7952,272" to="8084,273" strokeweight="1.5pt"/>
            <v:line id="_x0000_s1139" style="position:absolute" from="8084,272" to="8085,640" strokeweight="1.5pt"/>
            <v:line id="_x0000_s1140" style="position:absolute;flip:y" from="8146,271" to="8148,640" strokeweight="1.5pt"/>
            <v:line id="_x0000_s1141" style="position:absolute" from="8146,271" to="8276,272" strokeweight="1.5pt"/>
            <v:line id="_x0000_s1142" style="position:absolute" from="8276,271" to="8277,640" strokeweight="1.5pt"/>
            <v:line id="_x0000_s1143" style="position:absolute;flip:y" from="8340,272" to="8341,640" strokeweight="1.5pt"/>
            <v:line id="_x0000_s1144" style="position:absolute" from="8340,272" to="8472,273" strokeweight="1.5pt"/>
            <v:line id="_x0000_s1145" style="position:absolute" from="8472,272" to="8473,640" strokeweight="1.5pt"/>
            <v:line id="_x0000_s1146" style="position:absolute;flip:y" from="8534,271" to="8535,640" strokeweight="1.5pt"/>
            <v:line id="_x0000_s1147" style="position:absolute" from="8534,271" to="8662,272" strokeweight="1.5pt"/>
            <v:line id="_x0000_s1148" style="position:absolute" from="8662,271" to="8663,640" strokeweight="1.5pt"/>
            <v:line id="_x0000_s1149" style="position:absolute;flip:y" from="8727,272" to="8728,640" strokeweight="1.5pt"/>
            <v:line id="_x0000_s1150" style="position:absolute" from="8727,272" to="8859,273" strokeweight="1.5pt"/>
            <v:line id="_x0000_s1151" style="position:absolute" from="8859,272" to="8860,640" strokeweight="1.5pt"/>
            <v:line id="_x0000_s1152" style="position:absolute" from="5242,642" to="5243,889"/>
            <v:line id="_x0000_s1153" style="position:absolute" from="6792,642" to="6793,889"/>
            <v:line id="_x0000_s1154" style="position:absolute" from="5242,766" to="6792,766">
              <v:stroke startarrow="block" endarrow="block"/>
            </v:line>
            <v:line id="_x0000_s1155" style="position:absolute" from="7309,642" to="7310,889"/>
            <v:line id="_x0000_s1156" style="position:absolute" from="8859,642" to="8860,889"/>
            <v:line id="_x0000_s1157" style="position:absolute" from="7309,766" to="8859,766">
              <v:stroke startarrow="block" endarrow="block"/>
            </v:line>
            <v:shape id="_x0000_s1158" type="#_x0000_t202" style="position:absolute;left:4362;top:1383;width:3979;height:371" stroked="f">
              <v:textbox style="mso-next-textbox:#_x0000_s1158">
                <w:txbxContent>
                  <w:p w:rsidR="005962C2" w:rsidRPr="00941B72" w:rsidRDefault="005962C2" w:rsidP="00906C70">
                    <w:pPr>
                      <w:jc w:val="center"/>
                      <w:rPr>
                        <w:sz w:val="28"/>
                        <w:szCs w:val="28"/>
                      </w:rPr>
                    </w:pPr>
                    <w:r w:rsidRPr="00EE4E1A">
                      <w:rPr>
                        <w:sz w:val="28"/>
                        <w:szCs w:val="28"/>
                      </w:rPr>
                      <w:t>Рисунок 5.5</w:t>
                    </w:r>
                    <w:r>
                      <w:rPr>
                        <w:sz w:val="28"/>
                        <w:szCs w:val="28"/>
                      </w:rPr>
                      <w:t xml:space="preserve"> – Протокол </w:t>
                    </w:r>
                    <w:r>
                      <w:rPr>
                        <w:sz w:val="28"/>
                        <w:szCs w:val="28"/>
                        <w:lang w:val="en-US"/>
                      </w:rPr>
                      <w:t xml:space="preserve">1-Wire </w:t>
                    </w:r>
                    <w:r>
                      <w:rPr>
                        <w:sz w:val="28"/>
                        <w:szCs w:val="28"/>
                      </w:rPr>
                      <w:t>интерфейса</w:t>
                    </w:r>
                  </w:p>
                </w:txbxContent>
              </v:textbox>
            </v:shape>
            <v:shape id="_x0000_s1159" type="#_x0000_t202" style="position:absolute;left:5371;top:766;width:1162;height:617" stroked="f">
              <v:fill opacity="0"/>
              <v:textbox style="mso-next-textbox:#_x0000_s1159">
                <w:txbxContent>
                  <w:p w:rsidR="005962C2" w:rsidRDefault="005962C2" w:rsidP="00906C70">
                    <w:pPr>
                      <w:rPr>
                        <w:sz w:val="24"/>
                        <w:szCs w:val="24"/>
                      </w:rPr>
                    </w:pPr>
                    <w:r>
                      <w:rPr>
                        <w:sz w:val="24"/>
                        <w:szCs w:val="24"/>
                      </w:rPr>
                      <w:t>Первый байт</w:t>
                    </w:r>
                  </w:p>
                  <w:p w:rsidR="005962C2" w:rsidRDefault="005962C2" w:rsidP="00906C70">
                    <w:pPr>
                      <w:rPr>
                        <w:sz w:val="24"/>
                        <w:szCs w:val="24"/>
                      </w:rPr>
                    </w:pPr>
                    <w:r>
                      <w:rPr>
                        <w:sz w:val="24"/>
                        <w:szCs w:val="24"/>
                      </w:rPr>
                      <w:t>(команда)</w:t>
                    </w:r>
                  </w:p>
                </w:txbxContent>
              </v:textbox>
            </v:shape>
            <v:shape id="_x0000_s1160" type="#_x0000_t202" style="position:absolute;left:7567;top:766;width:1164;height:617" stroked="f">
              <v:fill opacity="0"/>
              <v:textbox style="mso-next-textbox:#_x0000_s1160">
                <w:txbxContent>
                  <w:p w:rsidR="005962C2" w:rsidRDefault="005962C2" w:rsidP="00906C70">
                    <w:pPr>
                      <w:rPr>
                        <w:sz w:val="24"/>
                        <w:szCs w:val="24"/>
                      </w:rPr>
                    </w:pPr>
                    <w:r>
                      <w:rPr>
                        <w:sz w:val="24"/>
                        <w:szCs w:val="24"/>
                      </w:rPr>
                      <w:t>Принимаемые данные</w:t>
                    </w:r>
                  </w:p>
                  <w:p w:rsidR="005962C2" w:rsidRDefault="005962C2" w:rsidP="00906C70">
                    <w:pPr>
                      <w:rPr>
                        <w:sz w:val="24"/>
                        <w:szCs w:val="24"/>
                      </w:rPr>
                    </w:pPr>
                  </w:p>
                </w:txbxContent>
              </v:textbox>
            </v:shape>
            <v:shape id="_x0000_s1161" type="#_x0000_t202" style="position:absolute;left:3471;top:272;width:994;height:371" stroked="f">
              <v:fill opacity="0"/>
              <v:textbox style="mso-next-textbox:#_x0000_s1161">
                <w:txbxContent>
                  <w:p w:rsidR="005962C2" w:rsidRDefault="005962C2" w:rsidP="00906C70">
                    <w:pPr>
                      <w:rPr>
                        <w:sz w:val="24"/>
                        <w:szCs w:val="24"/>
                      </w:rPr>
                    </w:pPr>
                    <w:r>
                      <w:rPr>
                        <w:sz w:val="24"/>
                        <w:szCs w:val="24"/>
                      </w:rPr>
                      <w:t>Нач. Сброс</w:t>
                    </w:r>
                  </w:p>
                </w:txbxContent>
              </v:textbox>
            </v:shape>
            <v:shape id="_x0000_s1162" type="#_x0000_t202" style="position:absolute;left:3821;top:889;width:1292;height:494" stroked="f">
              <v:fill opacity="0"/>
              <v:textbox style="mso-next-textbox:#_x0000_s1162">
                <w:txbxContent>
                  <w:p w:rsidR="005962C2" w:rsidRDefault="005962C2" w:rsidP="00906C70">
                    <w:pPr>
                      <w:jc w:val="center"/>
                      <w:rPr>
                        <w:sz w:val="24"/>
                        <w:szCs w:val="24"/>
                      </w:rPr>
                    </w:pPr>
                    <w:r>
                      <w:rPr>
                        <w:sz w:val="24"/>
                        <w:szCs w:val="24"/>
                      </w:rPr>
                      <w:t>Сигнал присутствия</w:t>
                    </w:r>
                  </w:p>
                </w:txbxContent>
              </v:textbox>
            </v:shape>
            <v:line id="_x0000_s1163" style="position:absolute;flip:y" from="4467,633" to="4667,889">
              <v:stroke endarrow="block"/>
            </v:line>
            <v:line id="_x0000_s1164" style="position:absolute" from="8859,272" to="9376,272">
              <v:stroke dashstyle="dash"/>
            </v:line>
            <v:line id="_x0000_s1165" style="position:absolute;flip:y" from="9248,272" to="9250,641" strokeweight="1.5pt"/>
            <v:line id="_x0000_s1166" style="position:absolute" from="9248,272" to="9376,276" strokeweight="1.5pt"/>
            <v:line id="_x0000_s1167" style="position:absolute" from="9376,272" to="9378,641" strokeweight="1.5pt"/>
            <v:line id="_x0000_s1168" style="position:absolute;flip:y" from="9433,263" to="9435,632" strokeweight="1.5pt"/>
            <v:line id="_x0000_s1169" style="position:absolute" from="9433,263" to="9560,266" strokeweight="1.5pt"/>
            <v:line id="_x0000_s1170" style="position:absolute" from="9560,263" to="9563,632" strokeweight="1.5pt"/>
            <w10:wrap type="none"/>
            <w10:anchorlock/>
          </v:group>
        </w:pict>
      </w:r>
    </w:p>
    <w:p w:rsidR="005643ED" w:rsidRPr="00E33A3A" w:rsidRDefault="005643ED" w:rsidP="00906C70">
      <w:pPr>
        <w:spacing w:line="360" w:lineRule="auto"/>
        <w:ind w:firstLine="709"/>
        <w:jc w:val="both"/>
        <w:rPr>
          <w:noProof/>
          <w:color w:val="000000"/>
          <w:sz w:val="28"/>
          <w:szCs w:val="24"/>
        </w:rPr>
      </w:pPr>
    </w:p>
    <w:p w:rsidR="00EE4E1A" w:rsidRPr="00E33A3A" w:rsidRDefault="00EE4E1A" w:rsidP="00906C70">
      <w:pPr>
        <w:spacing w:line="360" w:lineRule="auto"/>
        <w:ind w:firstLine="709"/>
        <w:jc w:val="both"/>
        <w:rPr>
          <w:noProof/>
          <w:color w:val="000000"/>
          <w:sz w:val="28"/>
          <w:szCs w:val="24"/>
        </w:rPr>
      </w:pPr>
      <w:r w:rsidRPr="00E33A3A">
        <w:rPr>
          <w:noProof/>
          <w:color w:val="000000"/>
          <w:sz w:val="28"/>
          <w:szCs w:val="24"/>
        </w:rPr>
        <w:t xml:space="preserve">Ведущее устройство инициирует сброс, затем ведомое </w:t>
      </w:r>
      <w:r w:rsidR="00C911A2" w:rsidRPr="00E33A3A">
        <w:rPr>
          <w:noProof/>
          <w:color w:val="000000"/>
          <w:sz w:val="28"/>
          <w:szCs w:val="24"/>
        </w:rPr>
        <w:t xml:space="preserve">устройство </w:t>
      </w:r>
      <w:r w:rsidRPr="00E33A3A">
        <w:rPr>
          <w:noProof/>
          <w:color w:val="000000"/>
          <w:sz w:val="28"/>
          <w:szCs w:val="24"/>
        </w:rPr>
        <w:t xml:space="preserve">выделяет сигнал задержки единичного уровня, далее: это же </w:t>
      </w:r>
      <w:r w:rsidR="00C911A2" w:rsidRPr="00E33A3A">
        <w:rPr>
          <w:noProof/>
          <w:color w:val="000000"/>
          <w:sz w:val="28"/>
          <w:szCs w:val="24"/>
        </w:rPr>
        <w:t xml:space="preserve">устройство </w:t>
      </w:r>
      <w:r w:rsidRPr="00E33A3A">
        <w:rPr>
          <w:noProof/>
          <w:color w:val="000000"/>
          <w:sz w:val="28"/>
          <w:szCs w:val="24"/>
        </w:rPr>
        <w:t>инициирует сигнал присутствия на линии.</w:t>
      </w:r>
    </w:p>
    <w:p w:rsidR="006608B3" w:rsidRPr="00E33A3A" w:rsidRDefault="00EE4E1A" w:rsidP="00906C70">
      <w:pPr>
        <w:spacing w:line="360" w:lineRule="auto"/>
        <w:ind w:firstLine="709"/>
        <w:jc w:val="both"/>
        <w:rPr>
          <w:noProof/>
          <w:color w:val="000000"/>
          <w:sz w:val="28"/>
          <w:szCs w:val="24"/>
        </w:rPr>
      </w:pPr>
      <w:r w:rsidRPr="00E33A3A">
        <w:rPr>
          <w:noProof/>
          <w:color w:val="000000"/>
          <w:sz w:val="28"/>
          <w:szCs w:val="24"/>
        </w:rPr>
        <w:t>Ведущее устройство при обнаружении присутствия ведомого устройства на линии начинает посылать команду чтения или</w:t>
      </w:r>
      <w:r w:rsidR="000F6C27" w:rsidRPr="00E33A3A">
        <w:rPr>
          <w:noProof/>
          <w:color w:val="000000"/>
          <w:sz w:val="28"/>
          <w:szCs w:val="24"/>
        </w:rPr>
        <w:t xml:space="preserve"> </w:t>
      </w:r>
      <w:r w:rsidR="006608B3" w:rsidRPr="00E33A3A">
        <w:rPr>
          <w:noProof/>
          <w:color w:val="000000"/>
          <w:sz w:val="28"/>
          <w:szCs w:val="24"/>
        </w:rPr>
        <w:t>записи в р</w:t>
      </w:r>
      <w:r w:rsidR="001371F0" w:rsidRPr="00E33A3A">
        <w:rPr>
          <w:noProof/>
          <w:color w:val="000000"/>
          <w:sz w:val="28"/>
          <w:szCs w:val="24"/>
        </w:rPr>
        <w:t>егистры управления ведомого устройства. Затем ведущее устройст</w:t>
      </w:r>
      <w:r w:rsidR="006608B3" w:rsidRPr="00E33A3A">
        <w:rPr>
          <w:noProof/>
          <w:color w:val="000000"/>
          <w:sz w:val="28"/>
          <w:szCs w:val="24"/>
        </w:rPr>
        <w:t>во начинает посылать данные или принимать их.</w:t>
      </w:r>
    </w:p>
    <w:p w:rsidR="006608B3" w:rsidRPr="00E33A3A" w:rsidRDefault="006608B3" w:rsidP="00906C70">
      <w:pPr>
        <w:spacing w:line="360" w:lineRule="auto"/>
        <w:ind w:firstLine="709"/>
        <w:jc w:val="both"/>
        <w:rPr>
          <w:noProof/>
          <w:color w:val="000000"/>
          <w:sz w:val="28"/>
          <w:szCs w:val="24"/>
        </w:rPr>
      </w:pPr>
      <w:r w:rsidRPr="00E33A3A">
        <w:rPr>
          <w:noProof/>
          <w:color w:val="000000"/>
          <w:sz w:val="28"/>
          <w:szCs w:val="24"/>
        </w:rPr>
        <w:t>По такому принципу работает шина 1 – Wire.</w:t>
      </w:r>
    </w:p>
    <w:p w:rsidR="006608B3" w:rsidRPr="00E33A3A" w:rsidRDefault="006608B3" w:rsidP="00906C70">
      <w:pPr>
        <w:spacing w:line="360" w:lineRule="auto"/>
        <w:ind w:firstLine="709"/>
        <w:jc w:val="both"/>
        <w:rPr>
          <w:noProof/>
          <w:color w:val="000000"/>
          <w:sz w:val="28"/>
          <w:szCs w:val="24"/>
        </w:rPr>
      </w:pPr>
      <w:r w:rsidRPr="00E33A3A">
        <w:rPr>
          <w:noProof/>
          <w:color w:val="000000"/>
          <w:sz w:val="28"/>
          <w:szCs w:val="24"/>
        </w:rPr>
        <w:t>Для реализации такого интерфейса используется обычно вывод какого – либо порта для передачи команд термодатчику и приёма одного байта информации о температуре.</w:t>
      </w:r>
    </w:p>
    <w:p w:rsidR="006608B3" w:rsidRPr="00E33A3A" w:rsidRDefault="006608B3" w:rsidP="00906C70">
      <w:pPr>
        <w:spacing w:line="360" w:lineRule="auto"/>
        <w:ind w:firstLine="709"/>
        <w:jc w:val="both"/>
        <w:rPr>
          <w:noProof/>
          <w:color w:val="000000"/>
          <w:sz w:val="28"/>
          <w:szCs w:val="24"/>
        </w:rPr>
      </w:pPr>
      <w:r w:rsidRPr="00E33A3A">
        <w:rPr>
          <w:noProof/>
          <w:color w:val="000000"/>
          <w:sz w:val="28"/>
          <w:szCs w:val="24"/>
        </w:rPr>
        <w:t>Все необходимые задержки</w:t>
      </w:r>
      <w:r w:rsidR="00906C70" w:rsidRPr="00E33A3A">
        <w:rPr>
          <w:noProof/>
          <w:color w:val="000000"/>
          <w:sz w:val="28"/>
          <w:szCs w:val="24"/>
        </w:rPr>
        <w:t xml:space="preserve"> </w:t>
      </w:r>
      <w:r w:rsidRPr="00E33A3A">
        <w:rPr>
          <w:noProof/>
          <w:color w:val="000000"/>
          <w:sz w:val="28"/>
          <w:szCs w:val="24"/>
        </w:rPr>
        <w:t>ф</w:t>
      </w:r>
      <w:r w:rsidR="004E7C7B" w:rsidRPr="00E33A3A">
        <w:rPr>
          <w:noProof/>
          <w:color w:val="000000"/>
          <w:sz w:val="28"/>
          <w:szCs w:val="24"/>
        </w:rPr>
        <w:t xml:space="preserve">ормируются командами процессора </w:t>
      </w:r>
      <w:r w:rsidRPr="00E33A3A">
        <w:rPr>
          <w:noProof/>
          <w:color w:val="000000"/>
          <w:sz w:val="28"/>
          <w:szCs w:val="24"/>
        </w:rPr>
        <w:t>[12]</w:t>
      </w:r>
      <w:r w:rsidR="004E7C7B" w:rsidRPr="00E33A3A">
        <w:rPr>
          <w:noProof/>
          <w:color w:val="000000"/>
          <w:sz w:val="28"/>
          <w:szCs w:val="24"/>
        </w:rPr>
        <w:t>.</w:t>
      </w:r>
    </w:p>
    <w:p w:rsidR="00307D8B" w:rsidRPr="00E33A3A" w:rsidRDefault="00307D8B" w:rsidP="00906C70">
      <w:pPr>
        <w:spacing w:line="360" w:lineRule="auto"/>
        <w:ind w:firstLine="709"/>
        <w:jc w:val="both"/>
        <w:rPr>
          <w:noProof/>
          <w:color w:val="000000"/>
          <w:sz w:val="28"/>
          <w:szCs w:val="24"/>
        </w:rPr>
      </w:pPr>
    </w:p>
    <w:p w:rsidR="00307D8B" w:rsidRPr="00E33A3A" w:rsidRDefault="00906C70" w:rsidP="00906C70">
      <w:pPr>
        <w:spacing w:line="360" w:lineRule="auto"/>
        <w:ind w:firstLine="709"/>
        <w:jc w:val="both"/>
        <w:rPr>
          <w:noProof/>
          <w:color w:val="000000"/>
          <w:sz w:val="28"/>
          <w:szCs w:val="24"/>
        </w:rPr>
      </w:pPr>
      <w:r w:rsidRPr="00E33A3A">
        <w:rPr>
          <w:noProof/>
          <w:color w:val="000000"/>
          <w:sz w:val="28"/>
          <w:szCs w:val="24"/>
        </w:rPr>
        <w:br w:type="page"/>
      </w:r>
      <w:r w:rsidR="00307D8B" w:rsidRPr="00E33A3A">
        <w:rPr>
          <w:noProof/>
          <w:color w:val="000000"/>
          <w:sz w:val="28"/>
          <w:szCs w:val="24"/>
        </w:rPr>
        <w:t xml:space="preserve">5.3 Избирательные RC </w:t>
      </w:r>
      <w:r w:rsidR="00F56357" w:rsidRPr="00E33A3A">
        <w:rPr>
          <w:noProof/>
          <w:color w:val="000000"/>
          <w:sz w:val="28"/>
          <w:szCs w:val="24"/>
        </w:rPr>
        <w:t>–</w:t>
      </w:r>
      <w:r w:rsidR="00307D8B" w:rsidRPr="00E33A3A">
        <w:rPr>
          <w:noProof/>
          <w:color w:val="000000"/>
          <w:sz w:val="28"/>
          <w:szCs w:val="24"/>
        </w:rPr>
        <w:t xml:space="preserve"> усилители</w:t>
      </w:r>
    </w:p>
    <w:p w:rsidR="002E4066" w:rsidRPr="00E33A3A" w:rsidRDefault="002E4066" w:rsidP="00906C70">
      <w:pPr>
        <w:spacing w:line="360" w:lineRule="auto"/>
        <w:ind w:firstLine="709"/>
        <w:jc w:val="both"/>
        <w:rPr>
          <w:noProof/>
          <w:color w:val="000000"/>
          <w:sz w:val="28"/>
          <w:szCs w:val="24"/>
        </w:rPr>
      </w:pP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Электрические фильтры находят широкое применение в радиотехнике и автоматике, измерительной и вычислительной технике, в акустике и сейсмологии. Они выполняют разнообразные функции: выделение</w:t>
      </w:r>
      <w:r w:rsidR="00906C70" w:rsidRPr="00E33A3A">
        <w:rPr>
          <w:noProof/>
          <w:color w:val="000000"/>
          <w:sz w:val="28"/>
          <w:szCs w:val="24"/>
        </w:rPr>
        <w:t xml:space="preserve"> </w:t>
      </w:r>
      <w:r w:rsidRPr="00E33A3A">
        <w:rPr>
          <w:noProof/>
          <w:color w:val="000000"/>
          <w:sz w:val="28"/>
          <w:szCs w:val="24"/>
        </w:rPr>
        <w:t>и преобразование</w:t>
      </w:r>
      <w:r w:rsidR="00906C70" w:rsidRPr="00E33A3A">
        <w:rPr>
          <w:noProof/>
          <w:color w:val="000000"/>
          <w:sz w:val="28"/>
          <w:szCs w:val="24"/>
        </w:rPr>
        <w:t xml:space="preserve"> </w:t>
      </w:r>
      <w:r w:rsidRPr="00E33A3A">
        <w:rPr>
          <w:noProof/>
          <w:color w:val="000000"/>
          <w:sz w:val="28"/>
          <w:szCs w:val="24"/>
        </w:rPr>
        <w:t>полезного сигнала, устранение</w:t>
      </w:r>
      <w:r w:rsidR="00906C70" w:rsidRPr="00E33A3A">
        <w:rPr>
          <w:noProof/>
          <w:color w:val="000000"/>
          <w:sz w:val="28"/>
          <w:szCs w:val="24"/>
        </w:rPr>
        <w:t xml:space="preserve"> </w:t>
      </w:r>
      <w:r w:rsidRPr="00E33A3A">
        <w:rPr>
          <w:noProof/>
          <w:color w:val="000000"/>
          <w:sz w:val="28"/>
          <w:szCs w:val="24"/>
        </w:rPr>
        <w:t>помех и наводок в электрических цепях, анализ частотного спектра сигналов и шумов, коррекцию АЧХ высококачественных усилителей и обеспечение устойчивости систем автоматического регулирования.</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До недавнего времени наиболее экономично и эффективно задачи фильтрации</w:t>
      </w:r>
      <w:r w:rsidR="00906C70" w:rsidRPr="00E33A3A">
        <w:rPr>
          <w:noProof/>
          <w:color w:val="000000"/>
          <w:sz w:val="28"/>
          <w:szCs w:val="24"/>
        </w:rPr>
        <w:t xml:space="preserve"> </w:t>
      </w:r>
      <w:r w:rsidRPr="00E33A3A">
        <w:rPr>
          <w:noProof/>
          <w:color w:val="000000"/>
          <w:sz w:val="28"/>
          <w:szCs w:val="24"/>
        </w:rPr>
        <w:t>электрических сигналов решались с использование LC</w:t>
      </w:r>
      <w:r w:rsidR="00906C70" w:rsidRPr="00E33A3A">
        <w:rPr>
          <w:noProof/>
          <w:color w:val="000000"/>
          <w:sz w:val="28"/>
          <w:szCs w:val="24"/>
        </w:rPr>
        <w:t xml:space="preserve"> </w:t>
      </w:r>
      <w:r w:rsidRPr="00E33A3A">
        <w:rPr>
          <w:noProof/>
          <w:color w:val="000000"/>
          <w:sz w:val="28"/>
          <w:szCs w:val="24"/>
        </w:rPr>
        <w:t>- фильтров. Однако на ряду с достоинствами</w:t>
      </w:r>
      <w:r w:rsidR="00906C70" w:rsidRPr="00E33A3A">
        <w:rPr>
          <w:noProof/>
          <w:color w:val="000000"/>
          <w:sz w:val="28"/>
          <w:szCs w:val="24"/>
        </w:rPr>
        <w:t xml:space="preserve"> </w:t>
      </w:r>
      <w:r w:rsidRPr="00E33A3A">
        <w:rPr>
          <w:noProof/>
          <w:color w:val="000000"/>
          <w:sz w:val="28"/>
          <w:szCs w:val="24"/>
        </w:rPr>
        <w:t>(достаточной частотной стабильностью, связанной с малой чувствительностью параметров фильтров к разбросу L и C, низким уровнем шумов, возможностью простой реализации разнообразных частотных характеристик) LC – фильтры имеют ряд существенных недостатков: большие масса и габариты (особенно на низких частотах), сложность и высокая стоимость изготовления, малая помехоустойчивость к электромагнитным полям, нелинейность, связанная с насыщением материала магнитопровода. Несовременным представляется использование в радиоэлектронной</w:t>
      </w:r>
      <w:r w:rsidR="00906C70" w:rsidRPr="00E33A3A">
        <w:rPr>
          <w:noProof/>
          <w:color w:val="000000"/>
          <w:sz w:val="28"/>
          <w:szCs w:val="24"/>
        </w:rPr>
        <w:t xml:space="preserve"> </w:t>
      </w:r>
      <w:r w:rsidRPr="00E33A3A">
        <w:rPr>
          <w:noProof/>
          <w:color w:val="000000"/>
          <w:sz w:val="28"/>
          <w:szCs w:val="24"/>
        </w:rPr>
        <w:t xml:space="preserve">аппаратуре экранированных катушек индуктивности, занимающую большую часть объёма и определяющих основную массу изделия. Попытки уменьшения габаритов катушек индуктивности не приносят положительных результатов, поскольку добротность уменьшается квадрату её линейных размеров. Именно поэтому все попытки реализации катушек индуктивности методами интегральной технологии привели к неудачам. </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В РЭА фильтрацию электрических сигналов часто осуществляют</w:t>
      </w:r>
      <w:r w:rsidR="00906C70" w:rsidRPr="00E33A3A">
        <w:rPr>
          <w:noProof/>
          <w:color w:val="000000"/>
          <w:sz w:val="28"/>
          <w:szCs w:val="24"/>
        </w:rPr>
        <w:t xml:space="preserve"> </w:t>
      </w:r>
      <w:r w:rsidRPr="00E33A3A">
        <w:rPr>
          <w:noProof/>
          <w:color w:val="000000"/>
          <w:sz w:val="28"/>
          <w:szCs w:val="24"/>
        </w:rPr>
        <w:t>с помощью</w:t>
      </w:r>
      <w:r w:rsidR="00906C70" w:rsidRPr="00E33A3A">
        <w:rPr>
          <w:noProof/>
          <w:color w:val="000000"/>
          <w:sz w:val="28"/>
          <w:szCs w:val="24"/>
        </w:rPr>
        <w:t xml:space="preserve"> </w:t>
      </w:r>
      <w:r w:rsidRPr="00E33A3A">
        <w:rPr>
          <w:noProof/>
          <w:color w:val="000000"/>
          <w:sz w:val="28"/>
          <w:szCs w:val="24"/>
        </w:rPr>
        <w:t>электромеханических фильтров. По сравнению с LC- фильтрами имеют ряд достоинств: большая добротность, лучшую температурную и временную стабильность, меньшие габариты и массу на низких частотах. Широко применяются два типа электромеханических фильтров: пьезоэлектрические, механические.</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С функциональной</w:t>
      </w:r>
      <w:r w:rsidR="00906C70" w:rsidRPr="00E33A3A">
        <w:rPr>
          <w:noProof/>
          <w:color w:val="000000"/>
          <w:sz w:val="28"/>
          <w:szCs w:val="24"/>
        </w:rPr>
        <w:t xml:space="preserve"> </w:t>
      </w:r>
      <w:r w:rsidRPr="00E33A3A">
        <w:rPr>
          <w:noProof/>
          <w:color w:val="000000"/>
          <w:sz w:val="28"/>
          <w:szCs w:val="24"/>
        </w:rPr>
        <w:t>точки зрения электромеханические фильтры обладают ограниченными возможностями, поскольку представляют из собой полосовые или режекторные фильтры. Реализация других частотных характеристик возможна лишь при использовании дополнительных схемных элементов и компонентов: преобразователей, усилителей, конденсаторов, резисторов [3].</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Достижения полупроводниковой техники и особенно микроэлектроники обусловили интенсивную разработку и широкое применение активных RC – фильтров, технология изготовления которых хорошо сочетается с технологией интегральных микросхем. Активные RC – фильтры обеспечивают возможность получения разнообразных</w:t>
      </w:r>
      <w:r w:rsidR="00906C70" w:rsidRPr="00E33A3A">
        <w:rPr>
          <w:noProof/>
          <w:color w:val="000000"/>
          <w:sz w:val="28"/>
          <w:szCs w:val="24"/>
        </w:rPr>
        <w:t xml:space="preserve"> </w:t>
      </w:r>
      <w:r w:rsidRPr="00E33A3A">
        <w:rPr>
          <w:noProof/>
          <w:color w:val="000000"/>
          <w:sz w:val="28"/>
          <w:szCs w:val="24"/>
        </w:rPr>
        <w:t>частотных характеристик,</w:t>
      </w:r>
      <w:r w:rsidR="00906C70" w:rsidRPr="00E33A3A">
        <w:rPr>
          <w:noProof/>
          <w:color w:val="000000"/>
          <w:sz w:val="28"/>
          <w:szCs w:val="24"/>
        </w:rPr>
        <w:t xml:space="preserve"> </w:t>
      </w:r>
      <w:r w:rsidRPr="00E33A3A">
        <w:rPr>
          <w:noProof/>
          <w:color w:val="000000"/>
          <w:sz w:val="28"/>
          <w:szCs w:val="24"/>
        </w:rPr>
        <w:t>имеют малые массу и габаритные показатели, особенно на низких и инфранизких частотах. Уступая в ряде случаев по параметрам электромеханическим фильтрам, активные RC – фильтры благодаря своей доступности и простоте реализации являются для разработчиков аппаратуры основным средством осуществления фильтрации электрических сигналов. Одним из их важных достоинств является возможность совмещения в одном устройстве функции фильтрации и усиления.</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Активные RC – фильтры можно разделить на две группы: линейные и квазилинейные. В линейных активные элементы используются в линейном режиме.</w:t>
      </w:r>
      <w:r w:rsidR="00C911A2" w:rsidRPr="00E33A3A">
        <w:rPr>
          <w:noProof/>
          <w:color w:val="000000"/>
          <w:sz w:val="28"/>
          <w:szCs w:val="24"/>
        </w:rPr>
        <w:t xml:space="preserve"> Принцип действия квазилинейных </w:t>
      </w:r>
      <w:r w:rsidRPr="00E33A3A">
        <w:rPr>
          <w:noProof/>
          <w:color w:val="000000"/>
          <w:sz w:val="28"/>
          <w:szCs w:val="24"/>
        </w:rPr>
        <w:t>основан на использовании нелинейных характеристик отдельных активных элементов. Они, однако, имеют линейные амплитудные</w:t>
      </w:r>
      <w:r w:rsidR="00906C70" w:rsidRPr="00E33A3A">
        <w:rPr>
          <w:noProof/>
          <w:color w:val="000000"/>
          <w:sz w:val="28"/>
          <w:szCs w:val="24"/>
        </w:rPr>
        <w:t xml:space="preserve"> </w:t>
      </w:r>
      <w:r w:rsidRPr="00E33A3A">
        <w:rPr>
          <w:noProof/>
          <w:color w:val="000000"/>
          <w:sz w:val="28"/>
          <w:szCs w:val="24"/>
        </w:rPr>
        <w:t>характеристики в определённом диапазоне входных сигналов. К числу квазилинейных фильтров можно отнести синхронные, квадратурные, цифровые, а также фильтры, выполненные на основе</w:t>
      </w:r>
      <w:r w:rsidR="00906C70" w:rsidRPr="00E33A3A">
        <w:rPr>
          <w:noProof/>
          <w:color w:val="000000"/>
          <w:sz w:val="28"/>
          <w:szCs w:val="24"/>
        </w:rPr>
        <w:t xml:space="preserve"> </w:t>
      </w:r>
      <w:r w:rsidRPr="00E33A3A">
        <w:rPr>
          <w:noProof/>
          <w:color w:val="000000"/>
          <w:sz w:val="28"/>
          <w:szCs w:val="24"/>
        </w:rPr>
        <w:t>схем фазовой автоподстройки частоты (ФАПЧ). Основной особенностью синхронных и квадратурных фильтров на основе схем ФАПЧ является преобразование спектра входных сигналов. При этом полоса пропускания фильтров в области вы</w:t>
      </w:r>
      <w:r w:rsidR="00C911A2" w:rsidRPr="00E33A3A">
        <w:rPr>
          <w:noProof/>
          <w:color w:val="000000"/>
          <w:sz w:val="28"/>
          <w:szCs w:val="24"/>
        </w:rPr>
        <w:t xml:space="preserve">соких частот определяется узкой </w:t>
      </w:r>
      <w:r w:rsidRPr="00E33A3A">
        <w:rPr>
          <w:noProof/>
          <w:color w:val="000000"/>
          <w:sz w:val="28"/>
          <w:szCs w:val="24"/>
        </w:rPr>
        <w:t>полосой</w:t>
      </w:r>
      <w:r w:rsidR="00906C70" w:rsidRPr="00E33A3A">
        <w:rPr>
          <w:noProof/>
          <w:color w:val="000000"/>
          <w:sz w:val="28"/>
          <w:szCs w:val="24"/>
        </w:rPr>
        <w:t xml:space="preserve"> </w:t>
      </w:r>
      <w:r w:rsidRPr="00E33A3A">
        <w:rPr>
          <w:noProof/>
          <w:color w:val="000000"/>
          <w:sz w:val="28"/>
          <w:szCs w:val="24"/>
        </w:rPr>
        <w:t xml:space="preserve">пропускания используемых в них фильтров нижних частот. Это даёт возможность обеспечить получение добротностей до 120 дБ, т.е. даже больших, чем при использовании электромеханических фильтров. </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Другими несомненными достоинствами подобных фильтров являются их принципиальная устойчивость и высокая стабильность</w:t>
      </w:r>
      <w:r w:rsidR="00906C70" w:rsidRPr="00E33A3A">
        <w:rPr>
          <w:noProof/>
          <w:color w:val="000000"/>
          <w:sz w:val="28"/>
          <w:szCs w:val="24"/>
        </w:rPr>
        <w:t xml:space="preserve"> </w:t>
      </w:r>
      <w:r w:rsidRPr="00E33A3A">
        <w:rPr>
          <w:noProof/>
          <w:color w:val="000000"/>
          <w:sz w:val="28"/>
          <w:szCs w:val="24"/>
        </w:rPr>
        <w:t>резонансных частот, обеспечиваемая возможностью использования кварцевых генераторов.</w:t>
      </w:r>
      <w:r w:rsidR="00906C70" w:rsidRPr="00E33A3A">
        <w:rPr>
          <w:noProof/>
          <w:color w:val="000000"/>
          <w:sz w:val="28"/>
          <w:szCs w:val="24"/>
        </w:rPr>
        <w:t xml:space="preserve"> </w:t>
      </w:r>
      <w:r w:rsidRPr="00E33A3A">
        <w:rPr>
          <w:noProof/>
          <w:color w:val="000000"/>
          <w:sz w:val="28"/>
          <w:szCs w:val="24"/>
        </w:rPr>
        <w:t>Недостатками фильтров являются их относительная</w:t>
      </w:r>
      <w:r w:rsidR="00906C70" w:rsidRPr="00E33A3A">
        <w:rPr>
          <w:noProof/>
          <w:color w:val="000000"/>
          <w:sz w:val="28"/>
          <w:szCs w:val="24"/>
        </w:rPr>
        <w:t xml:space="preserve"> </w:t>
      </w:r>
      <w:r w:rsidRPr="00E33A3A">
        <w:rPr>
          <w:noProof/>
          <w:color w:val="000000"/>
          <w:sz w:val="28"/>
          <w:szCs w:val="24"/>
        </w:rPr>
        <w:t>сложность и невысокий</w:t>
      </w:r>
      <w:r w:rsidR="00906C70" w:rsidRPr="00E33A3A">
        <w:rPr>
          <w:noProof/>
          <w:color w:val="000000"/>
          <w:sz w:val="28"/>
          <w:szCs w:val="24"/>
        </w:rPr>
        <w:t xml:space="preserve"> </w:t>
      </w:r>
      <w:r w:rsidRPr="00E33A3A">
        <w:rPr>
          <w:noProof/>
          <w:color w:val="000000"/>
          <w:sz w:val="28"/>
          <w:szCs w:val="24"/>
        </w:rPr>
        <w:t xml:space="preserve">динамический диапазон (50 – 60 дБ), что обусловлено их большим уровнем шумов. </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В цифровых фильтрах осуществляется преобразование</w:t>
      </w:r>
      <w:r w:rsidR="00906C70" w:rsidRPr="00E33A3A">
        <w:rPr>
          <w:noProof/>
          <w:color w:val="000000"/>
          <w:sz w:val="28"/>
          <w:szCs w:val="24"/>
        </w:rPr>
        <w:t xml:space="preserve"> </w:t>
      </w:r>
      <w:r w:rsidRPr="00E33A3A">
        <w:rPr>
          <w:noProof/>
          <w:color w:val="000000"/>
          <w:sz w:val="28"/>
          <w:szCs w:val="24"/>
        </w:rPr>
        <w:t>сигналов в цифровую форму, затем производятся арифметические действия с полученными цифрами, выполняемые по определённым алгоритмам. На завершающем этапе производится преобразование полученных цифр в аналоговый сигнал. Изменение спектрального состава входных сигналов определяется алгоритмами обработки цифрового кода. Обработка цифрового кода может производиться как в специализированном устройстве, разрабатываемом специально для цифрового фильтра, так и на ЭВМ а различных масштабах времени.</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В РЭА примерно 80% случаев требуемое значение добротности не превышает 50. фильтры с такой добротностью могут быть просто реализованы на основе линейных активных RC – цепей.</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Чаще всего линейные активные RC – фильтры строятся на основе звеньев второго порядка, имеющих узкополосный выброс АЧХ. Чем выше требования к крутизне АЧХ, тем большее число таких звеньев должно присутствовать в схеме фильтра.</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Под полосовым RC – усилителем обычно понимают усилитель, состоящий из последовательного и параллельного соединений нескольких селективных RC – цепей и обеспечивающий преимущественное усиление сигналов в узкой полосе частот. полосовые и селективные RC – усилители объединяются общим понятием «избирательный RC – усилитель».</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Выбор элементной базы является одним из важных этапов проектирования. При выборе активных элементов предпочтение в настоящее время следует отдавать</w:t>
      </w:r>
      <w:r w:rsidR="00906C70" w:rsidRPr="00E33A3A">
        <w:rPr>
          <w:noProof/>
          <w:color w:val="000000"/>
          <w:sz w:val="28"/>
          <w:szCs w:val="24"/>
        </w:rPr>
        <w:t xml:space="preserve"> </w:t>
      </w:r>
      <w:r w:rsidRPr="00E33A3A">
        <w:rPr>
          <w:noProof/>
          <w:color w:val="000000"/>
          <w:sz w:val="28"/>
          <w:szCs w:val="24"/>
        </w:rPr>
        <w:t>усилительным микросхемам общего применения. Это позволит уменьшить габариты фильтров, снизить их стоимость и потребляемую мощность, повысить надёжность. Учитывая возможность многоцелевого использования активных RC – фильтров на</w:t>
      </w:r>
      <w:r w:rsidR="00906C70" w:rsidRPr="00E33A3A">
        <w:rPr>
          <w:noProof/>
          <w:color w:val="000000"/>
          <w:sz w:val="28"/>
          <w:szCs w:val="24"/>
        </w:rPr>
        <w:t xml:space="preserve"> </w:t>
      </w:r>
      <w:r w:rsidRPr="00E33A3A">
        <w:rPr>
          <w:noProof/>
          <w:color w:val="000000"/>
          <w:sz w:val="28"/>
          <w:szCs w:val="24"/>
        </w:rPr>
        <w:t>основе усилительных микросхем общего применения</w:t>
      </w:r>
      <w:r w:rsidR="00906C70" w:rsidRPr="00E33A3A">
        <w:rPr>
          <w:noProof/>
          <w:color w:val="000000"/>
          <w:sz w:val="28"/>
          <w:szCs w:val="24"/>
        </w:rPr>
        <w:t xml:space="preserve"> </w:t>
      </w:r>
      <w:r w:rsidRPr="00E33A3A">
        <w:rPr>
          <w:noProof/>
          <w:color w:val="000000"/>
          <w:sz w:val="28"/>
          <w:szCs w:val="24"/>
        </w:rPr>
        <w:t>позволяет обеспечит высокую степень унификации и стандартизации электронной аппаратуры.</w:t>
      </w:r>
      <w:r w:rsidR="00906C70" w:rsidRPr="00E33A3A">
        <w:rPr>
          <w:noProof/>
          <w:color w:val="000000"/>
          <w:sz w:val="28"/>
          <w:szCs w:val="24"/>
        </w:rPr>
        <w:t xml:space="preserve"> </w:t>
      </w:r>
    </w:p>
    <w:p w:rsidR="00F56357" w:rsidRPr="00E33A3A" w:rsidRDefault="00F56357" w:rsidP="00906C70">
      <w:pPr>
        <w:spacing w:line="360" w:lineRule="auto"/>
        <w:ind w:firstLine="709"/>
        <w:jc w:val="both"/>
        <w:rPr>
          <w:noProof/>
          <w:color w:val="000000"/>
          <w:sz w:val="28"/>
          <w:szCs w:val="24"/>
        </w:rPr>
      </w:pPr>
      <w:r w:rsidRPr="00E33A3A">
        <w:rPr>
          <w:noProof/>
          <w:color w:val="000000"/>
          <w:sz w:val="28"/>
          <w:szCs w:val="24"/>
        </w:rPr>
        <w:t>Наиболее распространёнными усилительными микросхемами общего применения являются операционные и широкополосные усилители.</w:t>
      </w:r>
    </w:p>
    <w:p w:rsidR="005534FE" w:rsidRPr="00E33A3A" w:rsidRDefault="005534FE" w:rsidP="00906C70">
      <w:pPr>
        <w:spacing w:line="360" w:lineRule="auto"/>
        <w:ind w:firstLine="709"/>
        <w:jc w:val="both"/>
        <w:rPr>
          <w:noProof/>
          <w:color w:val="000000"/>
          <w:sz w:val="28"/>
          <w:szCs w:val="24"/>
        </w:rPr>
      </w:pPr>
    </w:p>
    <w:p w:rsidR="005534FE" w:rsidRPr="00E33A3A" w:rsidRDefault="005534FE" w:rsidP="00906C70">
      <w:pPr>
        <w:spacing w:line="360" w:lineRule="auto"/>
        <w:ind w:firstLine="709"/>
        <w:jc w:val="both"/>
        <w:rPr>
          <w:noProof/>
          <w:color w:val="000000"/>
          <w:sz w:val="28"/>
          <w:szCs w:val="24"/>
        </w:rPr>
      </w:pPr>
      <w:r w:rsidRPr="00E33A3A">
        <w:rPr>
          <w:noProof/>
          <w:color w:val="000000"/>
          <w:sz w:val="28"/>
          <w:szCs w:val="24"/>
        </w:rPr>
        <w:t>5.3.1 Классификация фильтров</w:t>
      </w:r>
    </w:p>
    <w:p w:rsidR="005534FE" w:rsidRPr="00E33A3A" w:rsidRDefault="00723089" w:rsidP="00906C70">
      <w:pPr>
        <w:spacing w:line="360" w:lineRule="auto"/>
        <w:ind w:firstLine="709"/>
        <w:jc w:val="both"/>
        <w:rPr>
          <w:noProof/>
          <w:color w:val="000000"/>
          <w:sz w:val="28"/>
          <w:szCs w:val="24"/>
        </w:rPr>
      </w:pPr>
      <w:r w:rsidRPr="00E33A3A">
        <w:rPr>
          <w:noProof/>
          <w:color w:val="000000"/>
          <w:sz w:val="28"/>
          <w:szCs w:val="24"/>
        </w:rPr>
        <w:t xml:space="preserve">Потенциально - </w:t>
      </w:r>
      <w:r w:rsidR="005534FE" w:rsidRPr="00E33A3A">
        <w:rPr>
          <w:noProof/>
          <w:color w:val="000000"/>
          <w:sz w:val="28"/>
          <w:szCs w:val="24"/>
        </w:rPr>
        <w:t>устойчивые усилители</w:t>
      </w:r>
    </w:p>
    <w:p w:rsidR="005534FE" w:rsidRPr="00E33A3A" w:rsidRDefault="005534FE" w:rsidP="00906C70">
      <w:pPr>
        <w:spacing w:line="360" w:lineRule="auto"/>
        <w:ind w:firstLine="709"/>
        <w:jc w:val="both"/>
        <w:rPr>
          <w:noProof/>
          <w:color w:val="000000"/>
          <w:sz w:val="28"/>
          <w:szCs w:val="24"/>
        </w:rPr>
      </w:pPr>
      <w:r w:rsidRPr="00E33A3A">
        <w:rPr>
          <w:noProof/>
          <w:color w:val="000000"/>
          <w:sz w:val="28"/>
          <w:szCs w:val="24"/>
        </w:rPr>
        <w:t xml:space="preserve">Селективная АЧХ в таких случаях может быть реализована различными путями. Один из них – введение в петлю отрицательной обратной связи двух минимально – фазовых цепей. В качестве минимально – фазовых цепей для получения селективной характеристики чаще всего используют дифференцирующие и интегрирующие цепочки. </w:t>
      </w:r>
    </w:p>
    <w:p w:rsidR="005534FE" w:rsidRPr="00E33A3A" w:rsidRDefault="005534FE" w:rsidP="00906C70">
      <w:pPr>
        <w:spacing w:line="360" w:lineRule="auto"/>
        <w:ind w:firstLine="709"/>
        <w:jc w:val="both"/>
        <w:rPr>
          <w:noProof/>
          <w:color w:val="000000"/>
          <w:sz w:val="28"/>
          <w:szCs w:val="24"/>
        </w:rPr>
      </w:pPr>
      <w:r w:rsidRPr="00E33A3A">
        <w:rPr>
          <w:noProof/>
          <w:color w:val="000000"/>
          <w:sz w:val="28"/>
          <w:szCs w:val="24"/>
        </w:rPr>
        <w:t>В качестве минимально – фазовых цепей могут</w:t>
      </w:r>
      <w:r w:rsidR="00906C70" w:rsidRPr="00E33A3A">
        <w:rPr>
          <w:noProof/>
          <w:color w:val="000000"/>
          <w:sz w:val="28"/>
          <w:szCs w:val="24"/>
        </w:rPr>
        <w:t xml:space="preserve"> </w:t>
      </w:r>
      <w:r w:rsidRPr="00E33A3A">
        <w:rPr>
          <w:noProof/>
          <w:color w:val="000000"/>
          <w:sz w:val="28"/>
          <w:szCs w:val="24"/>
        </w:rPr>
        <w:t>быть использованы также дифференциаторы и интеграторы, выполненные на основе усилителей напряжения. использование активных фазосдвигающих цепей</w:t>
      </w:r>
      <w:r w:rsidR="00906C70" w:rsidRPr="00E33A3A">
        <w:rPr>
          <w:noProof/>
          <w:color w:val="000000"/>
          <w:sz w:val="28"/>
          <w:szCs w:val="24"/>
        </w:rPr>
        <w:t xml:space="preserve"> </w:t>
      </w:r>
      <w:r w:rsidRPr="00E33A3A">
        <w:rPr>
          <w:noProof/>
          <w:color w:val="000000"/>
          <w:sz w:val="28"/>
          <w:szCs w:val="24"/>
        </w:rPr>
        <w:t>в петле отрицательной обратной связи позволяет улучшить резонансную частоту, практически не зависимую от коэффициента усиления по петле обратной связи. В качестве примера приведена схем</w:t>
      </w:r>
      <w:r w:rsidR="009C3FE1" w:rsidRPr="00E33A3A">
        <w:rPr>
          <w:noProof/>
          <w:color w:val="000000"/>
          <w:sz w:val="28"/>
          <w:szCs w:val="24"/>
        </w:rPr>
        <w:t>а усилителя (рисунок 5.6</w:t>
      </w:r>
      <w:r w:rsidRPr="00E33A3A">
        <w:rPr>
          <w:noProof/>
          <w:color w:val="000000"/>
          <w:sz w:val="28"/>
          <w:szCs w:val="24"/>
        </w:rPr>
        <w:t>), состоящая из дифференциатора</w:t>
      </w:r>
      <w:r w:rsidR="00906C70" w:rsidRPr="00E33A3A">
        <w:rPr>
          <w:noProof/>
          <w:color w:val="000000"/>
          <w:sz w:val="28"/>
          <w:szCs w:val="24"/>
        </w:rPr>
        <w:t>,</w:t>
      </w:r>
      <w:r w:rsidRPr="00E33A3A">
        <w:rPr>
          <w:noProof/>
          <w:color w:val="000000"/>
          <w:sz w:val="28"/>
          <w:szCs w:val="24"/>
        </w:rPr>
        <w:t xml:space="preserve"> выполненного на усилителе, резисторе R2, конденсаторе С1 и включенного совместно с дифференцирующей цепочкой R1C2 в петлю общей отрицательной обратной связи. При большом коэффициенте усиления</w:t>
      </w:r>
      <w:r w:rsidR="00906C70" w:rsidRPr="00E33A3A">
        <w:rPr>
          <w:noProof/>
          <w:color w:val="000000"/>
          <w:sz w:val="28"/>
          <w:szCs w:val="24"/>
        </w:rPr>
        <w:t xml:space="preserve"> </w:t>
      </w:r>
      <w:r w:rsidRPr="00E33A3A">
        <w:rPr>
          <w:noProof/>
          <w:color w:val="000000"/>
          <w:sz w:val="28"/>
          <w:szCs w:val="24"/>
        </w:rPr>
        <w:t>резонансная частота не зависит от коэффициента усиления.</w:t>
      </w:r>
    </w:p>
    <w:p w:rsidR="00921D09" w:rsidRPr="00E33A3A" w:rsidRDefault="00921D09" w:rsidP="00906C70">
      <w:pPr>
        <w:spacing w:line="360" w:lineRule="auto"/>
        <w:ind w:firstLine="709"/>
        <w:jc w:val="both"/>
        <w:rPr>
          <w:noProof/>
          <w:color w:val="000000"/>
          <w:sz w:val="28"/>
          <w:szCs w:val="24"/>
        </w:rPr>
      </w:pPr>
    </w:p>
    <w:p w:rsidR="005534FE" w:rsidRPr="00E33A3A" w:rsidRDefault="00CA39C2" w:rsidP="00906C70">
      <w:pPr>
        <w:spacing w:line="360" w:lineRule="auto"/>
        <w:ind w:firstLine="709"/>
        <w:jc w:val="both"/>
        <w:rPr>
          <w:noProof/>
          <w:color w:val="000000"/>
          <w:sz w:val="28"/>
          <w:szCs w:val="24"/>
        </w:rPr>
      </w:pPr>
      <w:r>
        <w:rPr>
          <w:noProof/>
          <w:sz w:val="24"/>
          <w:szCs w:val="24"/>
        </w:rPr>
        <w:pict>
          <v:shape id="_x0000_i1039" type="#_x0000_t75" style="width:150.75pt;height:120.75pt" wrapcoords="-106 0 -106 21467 21600 21467 21600 0 -106 0">
            <v:imagedata r:id="rId26" o:title=""/>
          </v:shape>
        </w:pict>
      </w:r>
    </w:p>
    <w:p w:rsidR="006915CA" w:rsidRPr="00E33A3A" w:rsidRDefault="009C3FE1" w:rsidP="00906C70">
      <w:pPr>
        <w:spacing w:line="360" w:lineRule="auto"/>
        <w:ind w:firstLine="709"/>
        <w:jc w:val="both"/>
        <w:rPr>
          <w:noProof/>
          <w:color w:val="000000"/>
          <w:sz w:val="28"/>
          <w:szCs w:val="24"/>
        </w:rPr>
      </w:pPr>
      <w:r w:rsidRPr="00E33A3A">
        <w:rPr>
          <w:noProof/>
          <w:color w:val="000000"/>
          <w:sz w:val="28"/>
          <w:szCs w:val="24"/>
        </w:rPr>
        <w:t>Рисунок 5.6 – Схема усилителя</w:t>
      </w:r>
    </w:p>
    <w:p w:rsidR="00F9695B" w:rsidRPr="00E33A3A" w:rsidRDefault="00F9695B" w:rsidP="00906C70">
      <w:pPr>
        <w:spacing w:line="360" w:lineRule="auto"/>
        <w:ind w:firstLine="709"/>
        <w:jc w:val="both"/>
        <w:rPr>
          <w:noProof/>
          <w:color w:val="000000"/>
          <w:sz w:val="28"/>
          <w:szCs w:val="24"/>
        </w:rPr>
      </w:pPr>
    </w:p>
    <w:p w:rsidR="00F9695B" w:rsidRPr="00E33A3A" w:rsidRDefault="00CA39C2" w:rsidP="00906C70">
      <w:pPr>
        <w:spacing w:line="360" w:lineRule="auto"/>
        <w:ind w:firstLine="709"/>
        <w:jc w:val="both"/>
        <w:rPr>
          <w:noProof/>
          <w:color w:val="000000"/>
          <w:sz w:val="28"/>
          <w:szCs w:val="24"/>
        </w:rPr>
      </w:pPr>
      <w:r>
        <w:rPr>
          <w:noProof/>
        </w:rPr>
        <w:pict>
          <v:shape id="_x0000_s1171" type="#_x0000_t202" style="position:absolute;left:0;text-align:left;margin-left:-183.75pt;margin-top:142.55pt;width:121.55pt;height:27pt;z-index:251657216" stroked="f">
            <v:fill opacity="0"/>
            <v:textbox style="mso-next-textbox:#_x0000_s1171">
              <w:txbxContent>
                <w:p w:rsidR="005962C2" w:rsidRDefault="005962C2" w:rsidP="00F9695B">
                  <w:pPr>
                    <w:rPr>
                      <w:sz w:val="24"/>
                      <w:szCs w:val="24"/>
                    </w:rPr>
                  </w:pPr>
                  <w:r>
                    <w:rPr>
                      <w:sz w:val="24"/>
                      <w:szCs w:val="24"/>
                    </w:rPr>
                    <w:t>Рисунок 3.8</w:t>
                  </w:r>
                </w:p>
              </w:txbxContent>
            </v:textbox>
          </v:shape>
        </w:pict>
      </w:r>
      <w:r w:rsidR="00F9695B" w:rsidRPr="00E33A3A">
        <w:rPr>
          <w:noProof/>
          <w:color w:val="000000"/>
          <w:sz w:val="28"/>
          <w:szCs w:val="24"/>
        </w:rPr>
        <w:t xml:space="preserve">Второй путь построения потенциально – устойчивых усилителей заключается в охвате усилителя частотно - зависимой положительной обратной связью. При этом, чтобы избежать возможности самовозбуждения усилителя, усилительный каскад охватывают 100% - ой отрицательной обратной связью (рисунок 5.7). В цепь положительной обратной связи введены дифференцирующие цепи, состоящие из элементов R1 C1, и интегрирующая цепь R2C2. </w:t>
      </w:r>
    </w:p>
    <w:p w:rsidR="00F9695B" w:rsidRPr="00E33A3A" w:rsidRDefault="00F9695B" w:rsidP="00906C70">
      <w:pPr>
        <w:spacing w:line="360" w:lineRule="auto"/>
        <w:ind w:firstLine="709"/>
        <w:jc w:val="both"/>
        <w:rPr>
          <w:noProof/>
          <w:color w:val="000000"/>
          <w:sz w:val="28"/>
          <w:szCs w:val="24"/>
        </w:rPr>
      </w:pPr>
      <w:r w:rsidRPr="00E33A3A">
        <w:rPr>
          <w:noProof/>
          <w:color w:val="000000"/>
          <w:sz w:val="28"/>
          <w:szCs w:val="24"/>
        </w:rPr>
        <w:t>Увеличить добротность схем можно, преобразуя потенциально устойчивые схемы в</w:t>
      </w:r>
      <w:r w:rsidR="00906C70" w:rsidRPr="00E33A3A">
        <w:rPr>
          <w:noProof/>
          <w:color w:val="000000"/>
          <w:sz w:val="28"/>
          <w:szCs w:val="24"/>
        </w:rPr>
        <w:t xml:space="preserve"> </w:t>
      </w:r>
      <w:r w:rsidRPr="00E33A3A">
        <w:rPr>
          <w:noProof/>
          <w:color w:val="000000"/>
          <w:sz w:val="28"/>
          <w:szCs w:val="24"/>
        </w:rPr>
        <w:t>потенциально неустойчивые. Добиться этого можно, сняв определённые ограничения, необходимые для получения потенциально устойчивых схем. Например, если использовать не две, а большее количество</w:t>
      </w:r>
      <w:r w:rsidR="00906C70" w:rsidRPr="00E33A3A">
        <w:rPr>
          <w:noProof/>
          <w:color w:val="000000"/>
          <w:sz w:val="28"/>
          <w:szCs w:val="24"/>
        </w:rPr>
        <w:t xml:space="preserve"> </w:t>
      </w:r>
      <w:r w:rsidRPr="00E33A3A">
        <w:rPr>
          <w:noProof/>
          <w:color w:val="000000"/>
          <w:sz w:val="28"/>
          <w:szCs w:val="24"/>
        </w:rPr>
        <w:t>минимально – фазовых цепей в петле отрицательной обратной связи, то добротность схемы принципиально можно получить сколь угодно большой. При этом естественно, следует помнить, что усилитель может возбуждаться при охвате годографом точки -1 [10]</w:t>
      </w:r>
      <w:r w:rsidR="004E7C7B" w:rsidRPr="00E33A3A">
        <w:rPr>
          <w:noProof/>
          <w:color w:val="000000"/>
          <w:sz w:val="28"/>
          <w:szCs w:val="24"/>
        </w:rPr>
        <w:t>.</w:t>
      </w:r>
    </w:p>
    <w:p w:rsidR="006915CA"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sz w:val="24"/>
          <w:szCs w:val="24"/>
        </w:rPr>
        <w:pict>
          <v:shape id="_x0000_i1040" type="#_x0000_t75" style="width:222.75pt;height:155.25pt">
            <v:imagedata r:id="rId27" o:title=""/>
          </v:shape>
        </w:pict>
      </w:r>
    </w:p>
    <w:p w:rsidR="00F9695B" w:rsidRPr="00E33A3A" w:rsidRDefault="00F9695B" w:rsidP="00906C70">
      <w:pPr>
        <w:spacing w:line="360" w:lineRule="auto"/>
        <w:ind w:firstLine="709"/>
        <w:jc w:val="both"/>
        <w:rPr>
          <w:noProof/>
          <w:color w:val="000000"/>
          <w:sz w:val="28"/>
          <w:szCs w:val="24"/>
        </w:rPr>
      </w:pPr>
      <w:r w:rsidRPr="00E33A3A">
        <w:rPr>
          <w:noProof/>
          <w:color w:val="000000"/>
          <w:sz w:val="28"/>
          <w:szCs w:val="24"/>
        </w:rPr>
        <w:t>Рисунок 5.7 – Схема усилителя с отрицательной обратной связью</w:t>
      </w:r>
    </w:p>
    <w:p w:rsidR="00723089" w:rsidRPr="00E33A3A" w:rsidRDefault="00723089" w:rsidP="00906C70">
      <w:pPr>
        <w:spacing w:line="360" w:lineRule="auto"/>
        <w:ind w:firstLine="709"/>
        <w:jc w:val="both"/>
        <w:rPr>
          <w:noProof/>
          <w:color w:val="000000"/>
          <w:sz w:val="28"/>
          <w:szCs w:val="24"/>
        </w:rPr>
      </w:pPr>
    </w:p>
    <w:p w:rsidR="00723089" w:rsidRPr="00E33A3A" w:rsidRDefault="00723089" w:rsidP="00906C70">
      <w:pPr>
        <w:spacing w:line="360" w:lineRule="auto"/>
        <w:ind w:firstLine="709"/>
        <w:jc w:val="both"/>
        <w:rPr>
          <w:noProof/>
          <w:color w:val="000000"/>
          <w:sz w:val="28"/>
          <w:szCs w:val="24"/>
        </w:rPr>
      </w:pPr>
      <w:r w:rsidRPr="00E33A3A">
        <w:rPr>
          <w:noProof/>
          <w:color w:val="000000"/>
          <w:sz w:val="28"/>
          <w:szCs w:val="24"/>
        </w:rPr>
        <w:t>Потенциально - неустойчивые усилители</w:t>
      </w:r>
    </w:p>
    <w:p w:rsidR="00462B6E" w:rsidRPr="00E33A3A" w:rsidRDefault="00462B6E" w:rsidP="00906C70">
      <w:pPr>
        <w:spacing w:line="360" w:lineRule="auto"/>
        <w:ind w:firstLine="709"/>
        <w:jc w:val="both"/>
        <w:rPr>
          <w:noProof/>
          <w:color w:val="000000"/>
          <w:sz w:val="28"/>
          <w:szCs w:val="24"/>
        </w:rPr>
      </w:pPr>
      <w:r w:rsidRPr="00E33A3A">
        <w:rPr>
          <w:noProof/>
          <w:color w:val="000000"/>
          <w:sz w:val="28"/>
          <w:szCs w:val="24"/>
        </w:rPr>
        <w:t>Положительное качество потенциально неустойчивых схем заключается в возможности получения высоких добротностей при сравнительно малых коэффициентах усиления активных элементов. Это и определило преимущественное использование потенциально – неустойчивых схем в период ламповой и частично-транзисторной</w:t>
      </w:r>
      <w:r w:rsidR="00906C70" w:rsidRPr="00E33A3A">
        <w:rPr>
          <w:noProof/>
          <w:color w:val="000000"/>
          <w:sz w:val="28"/>
          <w:szCs w:val="24"/>
        </w:rPr>
        <w:t xml:space="preserve"> </w:t>
      </w:r>
      <w:r w:rsidRPr="00E33A3A">
        <w:rPr>
          <w:noProof/>
          <w:color w:val="000000"/>
          <w:sz w:val="28"/>
          <w:szCs w:val="24"/>
        </w:rPr>
        <w:t>электроники. К селективным усилителям относятся схемы на ТТ – мосте (режекторный фильтр) и узко – полосный усилитель.</w:t>
      </w:r>
    </w:p>
    <w:p w:rsidR="00462B6E" w:rsidRPr="00E33A3A" w:rsidRDefault="00462B6E" w:rsidP="00906C70">
      <w:pPr>
        <w:spacing w:line="360" w:lineRule="auto"/>
        <w:ind w:firstLine="709"/>
        <w:jc w:val="both"/>
        <w:rPr>
          <w:noProof/>
          <w:color w:val="000000"/>
          <w:sz w:val="28"/>
          <w:szCs w:val="24"/>
        </w:rPr>
      </w:pPr>
      <w:r w:rsidRPr="00E33A3A">
        <w:rPr>
          <w:noProof/>
          <w:color w:val="000000"/>
          <w:sz w:val="28"/>
          <w:szCs w:val="24"/>
        </w:rPr>
        <w:t>При использовании симметричного моста добротность схемы равна ¼</w:t>
      </w:r>
      <w:r w:rsidR="00906C70" w:rsidRPr="00E33A3A">
        <w:rPr>
          <w:noProof/>
          <w:color w:val="000000"/>
          <w:sz w:val="28"/>
          <w:szCs w:val="24"/>
        </w:rPr>
        <w:t xml:space="preserve"> </w:t>
      </w:r>
      <w:r w:rsidRPr="00E33A3A">
        <w:rPr>
          <w:noProof/>
          <w:color w:val="000000"/>
          <w:sz w:val="28"/>
          <w:szCs w:val="24"/>
        </w:rPr>
        <w:t>коэффициента усиления, а несимметричного ½ коэффициента усиления по петле обратной связи. Это обеспечивало получение добротностей порядка 100 – 300. основной недостаток этих схем заключается в большой чувствительности их добротности к вариациям пассивных элементов. Большая чувствительность добротности к вариациям пассивных элементов приводит к</w:t>
      </w:r>
      <w:r w:rsidR="00906C70" w:rsidRPr="00E33A3A">
        <w:rPr>
          <w:noProof/>
          <w:color w:val="000000"/>
          <w:sz w:val="28"/>
          <w:szCs w:val="24"/>
        </w:rPr>
        <w:t xml:space="preserve"> </w:t>
      </w:r>
      <w:r w:rsidRPr="00E33A3A">
        <w:rPr>
          <w:noProof/>
          <w:color w:val="000000"/>
          <w:sz w:val="28"/>
          <w:szCs w:val="24"/>
        </w:rPr>
        <w:t>трудностям настройки схемы, перестройки резонансных частот. Например, для настройки усилителя на 2Т – мосте не другую резонансную частоту необходимо менять два элемента моста, что существенно усложняет и делает трудоёмким процесс п</w:t>
      </w:r>
      <w:r w:rsidR="004E7C7B" w:rsidRPr="00E33A3A">
        <w:rPr>
          <w:noProof/>
          <w:color w:val="000000"/>
          <w:sz w:val="28"/>
          <w:szCs w:val="24"/>
        </w:rPr>
        <w:t>олучения необходимых параметров</w:t>
      </w:r>
      <w:r w:rsidRPr="00E33A3A">
        <w:rPr>
          <w:noProof/>
          <w:color w:val="000000"/>
          <w:sz w:val="28"/>
          <w:szCs w:val="24"/>
        </w:rPr>
        <w:t xml:space="preserve"> [10].</w:t>
      </w:r>
    </w:p>
    <w:p w:rsidR="00462B6E" w:rsidRPr="00E33A3A" w:rsidRDefault="00462B6E" w:rsidP="00906C70">
      <w:pPr>
        <w:spacing w:line="360" w:lineRule="auto"/>
        <w:ind w:firstLine="709"/>
        <w:jc w:val="both"/>
        <w:rPr>
          <w:noProof/>
          <w:color w:val="000000"/>
          <w:sz w:val="28"/>
          <w:szCs w:val="24"/>
        </w:rPr>
      </w:pPr>
      <w:r w:rsidRPr="00E33A3A">
        <w:rPr>
          <w:noProof/>
          <w:color w:val="000000"/>
          <w:sz w:val="28"/>
          <w:szCs w:val="24"/>
        </w:rPr>
        <w:t>К полосовым и режекторным фильтрам также относится мост Вина, включённый в цепь обратной связи усилителя (рис</w:t>
      </w:r>
      <w:r w:rsidR="00AD585F" w:rsidRPr="00E33A3A">
        <w:rPr>
          <w:noProof/>
          <w:color w:val="000000"/>
          <w:sz w:val="28"/>
          <w:szCs w:val="24"/>
        </w:rPr>
        <w:t>унок 5.8, 5.9</w:t>
      </w:r>
      <w:r w:rsidRPr="00E33A3A">
        <w:rPr>
          <w:noProof/>
          <w:color w:val="000000"/>
          <w:sz w:val="28"/>
          <w:szCs w:val="24"/>
        </w:rPr>
        <w:t>).</w:t>
      </w:r>
    </w:p>
    <w:p w:rsidR="00723089"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041" type="#_x0000_t75" style="width:235.5pt;height:157.5pt">
            <v:imagedata r:id="rId28" o:title=""/>
          </v:shape>
        </w:pict>
      </w:r>
    </w:p>
    <w:p w:rsidR="00AD585F" w:rsidRPr="00E33A3A" w:rsidRDefault="00C911A2" w:rsidP="00906C70">
      <w:pPr>
        <w:spacing w:line="360" w:lineRule="auto"/>
        <w:ind w:firstLine="709"/>
        <w:jc w:val="both"/>
        <w:rPr>
          <w:noProof/>
          <w:color w:val="000000"/>
          <w:sz w:val="28"/>
          <w:szCs w:val="24"/>
        </w:rPr>
      </w:pPr>
      <w:r w:rsidRPr="00E33A3A">
        <w:rPr>
          <w:noProof/>
          <w:color w:val="000000"/>
          <w:sz w:val="28"/>
          <w:szCs w:val="24"/>
        </w:rPr>
        <w:t>Рисунок 5.8</w:t>
      </w:r>
      <w:r w:rsidR="00116648" w:rsidRPr="00E33A3A">
        <w:rPr>
          <w:noProof/>
          <w:color w:val="000000"/>
          <w:sz w:val="28"/>
          <w:szCs w:val="24"/>
        </w:rPr>
        <w:t xml:space="preserve"> -</w:t>
      </w:r>
      <w:r w:rsidRPr="00E33A3A">
        <w:rPr>
          <w:noProof/>
          <w:color w:val="000000"/>
          <w:sz w:val="28"/>
          <w:szCs w:val="24"/>
        </w:rPr>
        <w:t xml:space="preserve"> Мост Вина</w:t>
      </w:r>
      <w:r w:rsidR="005F6FA5" w:rsidRPr="00E33A3A">
        <w:rPr>
          <w:noProof/>
          <w:color w:val="000000"/>
          <w:sz w:val="28"/>
          <w:szCs w:val="24"/>
        </w:rPr>
        <w:t xml:space="preserve"> включённый в цепь обратной связи усилителя</w:t>
      </w:r>
    </w:p>
    <w:p w:rsidR="006915CA" w:rsidRPr="00E33A3A" w:rsidRDefault="006915CA" w:rsidP="00906C70">
      <w:pPr>
        <w:spacing w:line="360" w:lineRule="auto"/>
        <w:ind w:firstLine="709"/>
        <w:jc w:val="both"/>
        <w:rPr>
          <w:noProof/>
          <w:color w:val="000000"/>
          <w:sz w:val="28"/>
          <w:szCs w:val="24"/>
        </w:rPr>
      </w:pPr>
    </w:p>
    <w:p w:rsidR="006915CA" w:rsidRPr="00E33A3A" w:rsidRDefault="00CA39C2" w:rsidP="00906C70">
      <w:pPr>
        <w:spacing w:line="360" w:lineRule="auto"/>
        <w:ind w:firstLine="709"/>
        <w:jc w:val="both"/>
        <w:rPr>
          <w:noProof/>
          <w:color w:val="000000"/>
          <w:sz w:val="28"/>
          <w:szCs w:val="24"/>
        </w:rPr>
      </w:pPr>
      <w:r>
        <w:rPr>
          <w:noProof/>
          <w:color w:val="000000"/>
          <w:sz w:val="28"/>
          <w:szCs w:val="24"/>
        </w:rPr>
        <w:pict>
          <v:shape id="_x0000_i1042" type="#_x0000_t75" style="width:249pt;height:164.25pt">
            <v:imagedata r:id="rId29" o:title=""/>
          </v:shape>
        </w:pict>
      </w:r>
    </w:p>
    <w:p w:rsidR="00AD585F" w:rsidRPr="00E33A3A" w:rsidRDefault="00AD585F" w:rsidP="00906C70">
      <w:pPr>
        <w:spacing w:line="360" w:lineRule="auto"/>
        <w:ind w:firstLine="709"/>
        <w:jc w:val="both"/>
        <w:rPr>
          <w:noProof/>
          <w:color w:val="000000"/>
          <w:sz w:val="28"/>
          <w:szCs w:val="24"/>
        </w:rPr>
      </w:pPr>
      <w:r w:rsidRPr="00E33A3A">
        <w:rPr>
          <w:noProof/>
          <w:color w:val="000000"/>
          <w:sz w:val="28"/>
          <w:szCs w:val="24"/>
        </w:rPr>
        <w:t>Рисунок 5.9</w:t>
      </w:r>
      <w:r w:rsidR="00116648" w:rsidRPr="00E33A3A">
        <w:rPr>
          <w:noProof/>
          <w:color w:val="000000"/>
          <w:sz w:val="28"/>
          <w:szCs w:val="24"/>
        </w:rPr>
        <w:t xml:space="preserve"> - </w:t>
      </w:r>
      <w:r w:rsidR="00C911A2" w:rsidRPr="00E33A3A">
        <w:rPr>
          <w:noProof/>
          <w:color w:val="000000"/>
          <w:sz w:val="28"/>
          <w:szCs w:val="24"/>
        </w:rPr>
        <w:t>Мост Вина</w:t>
      </w:r>
      <w:r w:rsidR="005F6FA5" w:rsidRPr="00E33A3A">
        <w:rPr>
          <w:noProof/>
          <w:color w:val="000000"/>
          <w:sz w:val="28"/>
          <w:szCs w:val="24"/>
        </w:rPr>
        <w:t xml:space="preserve"> включённый в цепь обратной связи усилителя</w:t>
      </w:r>
    </w:p>
    <w:p w:rsidR="006915CA" w:rsidRPr="00E33A3A" w:rsidRDefault="006915CA" w:rsidP="00906C70">
      <w:pPr>
        <w:spacing w:line="360" w:lineRule="auto"/>
        <w:ind w:firstLine="709"/>
        <w:jc w:val="both"/>
        <w:rPr>
          <w:noProof/>
          <w:color w:val="000000"/>
          <w:sz w:val="28"/>
          <w:szCs w:val="24"/>
        </w:rPr>
      </w:pPr>
    </w:p>
    <w:p w:rsidR="009338FE"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9338FE" w:rsidRPr="00E33A3A">
        <w:rPr>
          <w:noProof/>
          <w:color w:val="000000"/>
          <w:sz w:val="28"/>
          <w:szCs w:val="24"/>
        </w:rPr>
        <w:t>6</w:t>
      </w:r>
      <w:r w:rsidRPr="00E33A3A">
        <w:rPr>
          <w:noProof/>
          <w:color w:val="000000"/>
          <w:sz w:val="28"/>
          <w:szCs w:val="24"/>
        </w:rPr>
        <w:t>.</w:t>
      </w:r>
      <w:r w:rsidR="009338FE" w:rsidRPr="00E33A3A">
        <w:rPr>
          <w:noProof/>
          <w:color w:val="000000"/>
          <w:sz w:val="28"/>
          <w:szCs w:val="24"/>
        </w:rPr>
        <w:t xml:space="preserve"> Выбор схемы электрической принципиальной</w:t>
      </w:r>
    </w:p>
    <w:p w:rsidR="00921D09" w:rsidRPr="00E33A3A" w:rsidRDefault="00921D09" w:rsidP="00906C70">
      <w:pPr>
        <w:spacing w:line="360" w:lineRule="auto"/>
        <w:ind w:firstLine="709"/>
        <w:jc w:val="both"/>
        <w:rPr>
          <w:noProof/>
          <w:color w:val="000000"/>
          <w:sz w:val="28"/>
          <w:szCs w:val="24"/>
        </w:rPr>
      </w:pPr>
    </w:p>
    <w:p w:rsidR="009338FE" w:rsidRPr="00E33A3A" w:rsidRDefault="009338FE" w:rsidP="00906C70">
      <w:pPr>
        <w:spacing w:line="360" w:lineRule="auto"/>
        <w:ind w:firstLine="709"/>
        <w:jc w:val="both"/>
        <w:rPr>
          <w:noProof/>
          <w:color w:val="000000"/>
          <w:sz w:val="28"/>
          <w:szCs w:val="24"/>
        </w:rPr>
      </w:pPr>
      <w:r w:rsidRPr="00E33A3A">
        <w:rPr>
          <w:noProof/>
          <w:color w:val="000000"/>
          <w:sz w:val="28"/>
          <w:szCs w:val="24"/>
        </w:rPr>
        <w:t>6.1 Схе</w:t>
      </w:r>
      <w:r w:rsidR="00C470BA" w:rsidRPr="00E33A3A">
        <w:rPr>
          <w:noProof/>
          <w:color w:val="000000"/>
          <w:sz w:val="28"/>
          <w:szCs w:val="24"/>
        </w:rPr>
        <w:t>ма высоко</w:t>
      </w:r>
      <w:r w:rsidRPr="00E33A3A">
        <w:rPr>
          <w:noProof/>
          <w:color w:val="000000"/>
          <w:sz w:val="28"/>
          <w:szCs w:val="24"/>
        </w:rPr>
        <w:t>частотного генератора</w:t>
      </w:r>
    </w:p>
    <w:p w:rsidR="002E4066" w:rsidRPr="00E33A3A" w:rsidRDefault="002E4066" w:rsidP="00906C70">
      <w:pPr>
        <w:spacing w:line="360" w:lineRule="auto"/>
        <w:ind w:firstLine="709"/>
        <w:jc w:val="both"/>
        <w:rPr>
          <w:noProof/>
          <w:color w:val="000000"/>
          <w:sz w:val="28"/>
          <w:szCs w:val="24"/>
        </w:rPr>
      </w:pPr>
    </w:p>
    <w:p w:rsidR="009338FE" w:rsidRPr="00E33A3A" w:rsidRDefault="009338FE" w:rsidP="00906C70">
      <w:pPr>
        <w:spacing w:line="360" w:lineRule="auto"/>
        <w:ind w:firstLine="709"/>
        <w:jc w:val="both"/>
        <w:rPr>
          <w:noProof/>
          <w:color w:val="000000"/>
          <w:sz w:val="28"/>
          <w:szCs w:val="24"/>
        </w:rPr>
      </w:pPr>
      <w:r w:rsidRPr="00E33A3A">
        <w:rPr>
          <w:noProof/>
          <w:color w:val="000000"/>
          <w:sz w:val="28"/>
          <w:szCs w:val="24"/>
        </w:rPr>
        <w:t>Схема генератора УЗ –</w:t>
      </w:r>
      <w:r w:rsidR="003A75E4" w:rsidRPr="00E33A3A">
        <w:rPr>
          <w:noProof/>
          <w:color w:val="000000"/>
          <w:sz w:val="28"/>
          <w:szCs w:val="24"/>
        </w:rPr>
        <w:t xml:space="preserve"> колебаний показана на рисунке 6</w:t>
      </w:r>
      <w:r w:rsidRPr="00E33A3A">
        <w:rPr>
          <w:noProof/>
          <w:color w:val="000000"/>
          <w:sz w:val="28"/>
          <w:szCs w:val="24"/>
        </w:rPr>
        <w:t xml:space="preserve">.1. Схема выполнена на компараторе LM311. Данный компаратор имеет вход (вывод 6) разрешения работы. Этот вывод подключается к одной из семи линий порта D микроконтроллера. При подаче логического нуля на вход разрешения работы компаратор перестаёт вырабатывать импульсы и на его выходе присутствует положительное напряжение насыщения, т.е. почти положительное напряжение питания. </w:t>
      </w:r>
    </w:p>
    <w:p w:rsidR="000A28B3" w:rsidRPr="00E33A3A" w:rsidRDefault="000A28B3" w:rsidP="00906C70">
      <w:pPr>
        <w:spacing w:line="360" w:lineRule="auto"/>
        <w:ind w:firstLine="709"/>
        <w:jc w:val="both"/>
        <w:rPr>
          <w:noProof/>
          <w:color w:val="000000"/>
          <w:sz w:val="28"/>
          <w:szCs w:val="24"/>
        </w:rPr>
      </w:pPr>
    </w:p>
    <w:p w:rsidR="000A28B3" w:rsidRPr="00E33A3A" w:rsidRDefault="00CA39C2" w:rsidP="00906C70">
      <w:pPr>
        <w:spacing w:line="360" w:lineRule="auto"/>
        <w:ind w:firstLine="709"/>
        <w:jc w:val="both"/>
        <w:rPr>
          <w:noProof/>
          <w:color w:val="000000"/>
          <w:sz w:val="28"/>
          <w:szCs w:val="24"/>
        </w:rPr>
      </w:pPr>
      <w:r>
        <w:rPr>
          <w:noProof/>
          <w:sz w:val="24"/>
          <w:szCs w:val="24"/>
        </w:rPr>
        <w:pict>
          <v:shape id="_x0000_i1043" type="#_x0000_t75" style="width:191.25pt;height:195.75pt">
            <v:imagedata r:id="rId30" o:title=""/>
          </v:shape>
        </w:pict>
      </w:r>
    </w:p>
    <w:p w:rsidR="000A28B3" w:rsidRPr="00E33A3A" w:rsidRDefault="000A28B3" w:rsidP="00906C70">
      <w:pPr>
        <w:spacing w:line="360" w:lineRule="auto"/>
        <w:ind w:firstLine="709"/>
        <w:jc w:val="both"/>
        <w:rPr>
          <w:noProof/>
          <w:color w:val="000000"/>
          <w:sz w:val="28"/>
          <w:szCs w:val="24"/>
        </w:rPr>
      </w:pPr>
      <w:r w:rsidRPr="00E33A3A">
        <w:rPr>
          <w:noProof/>
          <w:color w:val="000000"/>
          <w:sz w:val="28"/>
          <w:szCs w:val="24"/>
        </w:rPr>
        <w:t>Рисунок 6.1 – Схема генератора УЗ</w:t>
      </w:r>
    </w:p>
    <w:p w:rsidR="000A28B3" w:rsidRPr="00E33A3A" w:rsidRDefault="000A28B3" w:rsidP="00906C70">
      <w:pPr>
        <w:spacing w:line="360" w:lineRule="auto"/>
        <w:ind w:firstLine="709"/>
        <w:jc w:val="both"/>
        <w:rPr>
          <w:noProof/>
          <w:color w:val="000000"/>
          <w:sz w:val="28"/>
          <w:szCs w:val="24"/>
        </w:rPr>
      </w:pPr>
    </w:p>
    <w:p w:rsidR="009338FE" w:rsidRPr="00E33A3A" w:rsidRDefault="009338FE" w:rsidP="00906C70">
      <w:pPr>
        <w:spacing w:line="360" w:lineRule="auto"/>
        <w:ind w:firstLine="709"/>
        <w:jc w:val="both"/>
        <w:rPr>
          <w:noProof/>
          <w:color w:val="000000"/>
          <w:sz w:val="28"/>
          <w:szCs w:val="24"/>
        </w:rPr>
      </w:pPr>
      <w:r w:rsidRPr="00E33A3A">
        <w:rPr>
          <w:noProof/>
          <w:color w:val="000000"/>
          <w:sz w:val="28"/>
          <w:szCs w:val="24"/>
        </w:rPr>
        <w:t>Резисторы R1 и R2 выберем из соотношения 1:10 (10 кОм и 1 кОм соответственно) для работы на линейном начальном участке экспоненциального напряжения, получаемого при заряде и разряде конденсатора. Выберем конденсатор ёмкостью 1нФ.</w:t>
      </w:r>
    </w:p>
    <w:p w:rsidR="009338FE" w:rsidRPr="00E33A3A" w:rsidRDefault="009338FE" w:rsidP="00906C70">
      <w:pPr>
        <w:spacing w:line="360" w:lineRule="auto"/>
        <w:ind w:firstLine="709"/>
        <w:jc w:val="both"/>
        <w:rPr>
          <w:noProof/>
          <w:color w:val="000000"/>
          <w:sz w:val="28"/>
          <w:szCs w:val="24"/>
        </w:rPr>
      </w:pPr>
      <w:r w:rsidRPr="00E33A3A">
        <w:rPr>
          <w:noProof/>
          <w:color w:val="000000"/>
          <w:sz w:val="28"/>
          <w:szCs w:val="24"/>
        </w:rPr>
        <w:t xml:space="preserve">Тогда получаем из формулы </w:t>
      </w:r>
      <w:r w:rsidR="003A75E4" w:rsidRPr="00E33A3A">
        <w:rPr>
          <w:noProof/>
          <w:color w:val="000000"/>
          <w:sz w:val="28"/>
          <w:szCs w:val="24"/>
        </w:rPr>
        <w:t>(6</w:t>
      </w:r>
      <w:r w:rsidRPr="00E33A3A">
        <w:rPr>
          <w:noProof/>
          <w:color w:val="000000"/>
          <w:sz w:val="28"/>
          <w:szCs w:val="24"/>
        </w:rPr>
        <w:t>.1) для длительности импульсов положительной и отрицательной полярностей - 12.5 мкс (период равен двум длительностям импульса</w:t>
      </w:r>
    </w:p>
    <w:p w:rsidR="003A75E4"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3A75E4" w:rsidRPr="00E33A3A">
        <w:rPr>
          <w:noProof/>
          <w:color w:val="000000"/>
          <w:sz w:val="28"/>
          <w:szCs w:val="24"/>
        </w:rPr>
        <w:object w:dxaOrig="2560" w:dyaOrig="760">
          <v:shape id="_x0000_i1044" type="#_x0000_t75" style="width:128.25pt;height:38.25pt" o:ole="">
            <v:imagedata r:id="rId31" o:title=""/>
          </v:shape>
          <o:OLEObject Type="Embed" ProgID="Equation.3" ShapeID="_x0000_i1044" DrawAspect="Content" ObjectID="_1457992956" r:id="rId32"/>
        </w:object>
      </w:r>
      <w:r w:rsidR="0097311B" w:rsidRPr="00E33A3A">
        <w:rPr>
          <w:noProof/>
          <w:color w:val="000000"/>
          <w:sz w:val="28"/>
          <w:szCs w:val="24"/>
        </w:rPr>
        <w:t>,</w:t>
      </w:r>
      <w:r w:rsidR="00906C70" w:rsidRPr="00E33A3A">
        <w:rPr>
          <w:noProof/>
          <w:color w:val="000000"/>
          <w:sz w:val="28"/>
          <w:szCs w:val="24"/>
        </w:rPr>
        <w:t xml:space="preserve"> </w:t>
      </w:r>
      <w:r w:rsidR="00F40D33" w:rsidRPr="00E33A3A">
        <w:rPr>
          <w:noProof/>
          <w:color w:val="000000"/>
          <w:sz w:val="28"/>
          <w:szCs w:val="24"/>
        </w:rPr>
        <w:tab/>
      </w:r>
      <w:r w:rsidR="00F40D33" w:rsidRPr="00E33A3A">
        <w:rPr>
          <w:noProof/>
          <w:color w:val="000000"/>
          <w:sz w:val="28"/>
          <w:szCs w:val="24"/>
        </w:rPr>
        <w:tab/>
      </w:r>
      <w:r w:rsidR="00F40D33" w:rsidRPr="00E33A3A">
        <w:rPr>
          <w:noProof/>
          <w:color w:val="000000"/>
          <w:sz w:val="28"/>
          <w:szCs w:val="24"/>
        </w:rPr>
        <w:tab/>
      </w:r>
      <w:r w:rsidR="00F40D33" w:rsidRPr="00E33A3A">
        <w:rPr>
          <w:noProof/>
          <w:color w:val="000000"/>
          <w:sz w:val="28"/>
          <w:szCs w:val="24"/>
        </w:rPr>
        <w:tab/>
      </w:r>
      <w:r w:rsidR="00906C70" w:rsidRPr="00E33A3A">
        <w:rPr>
          <w:noProof/>
          <w:color w:val="000000"/>
          <w:sz w:val="28"/>
          <w:szCs w:val="24"/>
        </w:rPr>
        <w:t xml:space="preserve"> </w:t>
      </w:r>
      <w:r w:rsidR="003A75E4" w:rsidRPr="00E33A3A">
        <w:rPr>
          <w:noProof/>
          <w:color w:val="000000"/>
          <w:sz w:val="28"/>
          <w:szCs w:val="24"/>
        </w:rPr>
        <w:t>(</w:t>
      </w:r>
      <w:r w:rsidR="00884182" w:rsidRPr="00E33A3A">
        <w:rPr>
          <w:noProof/>
          <w:color w:val="000000"/>
          <w:sz w:val="28"/>
          <w:szCs w:val="24"/>
        </w:rPr>
        <w:t>6.1</w:t>
      </w:r>
      <w:r w:rsidR="003A75E4"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97311B" w:rsidRPr="00E33A3A" w:rsidRDefault="0097311B"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tи – длительность импульсов меандра</w:t>
      </w:r>
      <w:r w:rsidR="00F40D33"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97311B" w:rsidRPr="00E33A3A" w:rsidRDefault="00884182" w:rsidP="00906C70">
      <w:pPr>
        <w:spacing w:line="360" w:lineRule="auto"/>
        <w:ind w:firstLine="709"/>
        <w:jc w:val="both"/>
        <w:rPr>
          <w:noProof/>
          <w:color w:val="000000"/>
          <w:sz w:val="28"/>
          <w:szCs w:val="24"/>
        </w:rPr>
      </w:pPr>
      <w:r w:rsidRPr="00E33A3A">
        <w:rPr>
          <w:noProof/>
          <w:color w:val="000000"/>
          <w:sz w:val="28"/>
          <w:szCs w:val="24"/>
        </w:rPr>
        <w:object w:dxaOrig="5500" w:dyaOrig="1100">
          <v:shape id="_x0000_i1045" type="#_x0000_t75" style="width:321.75pt;height:54.75pt" o:ole="">
            <v:imagedata r:id="rId33" o:title=""/>
          </v:shape>
          <o:OLEObject Type="Embed" ProgID="Equation.3" ShapeID="_x0000_i1045" DrawAspect="Content" ObjectID="_1457992957" r:id="rId34"/>
        </w:object>
      </w:r>
      <w:r w:rsidR="002E4066" w:rsidRPr="00E33A3A">
        <w:rPr>
          <w:noProof/>
          <w:color w:val="000000"/>
          <w:sz w:val="28"/>
          <w:szCs w:val="24"/>
        </w:rPr>
        <w:t>.</w:t>
      </w:r>
      <w:r w:rsidR="00906C70" w:rsidRPr="00E33A3A">
        <w:rPr>
          <w:noProof/>
          <w:color w:val="000000"/>
          <w:sz w:val="28"/>
          <w:szCs w:val="24"/>
        </w:rPr>
        <w:t xml:space="preserve"> </w:t>
      </w:r>
      <w:r w:rsidR="00F40D3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(6.2)</w:t>
      </w:r>
    </w:p>
    <w:p w:rsidR="00921D09" w:rsidRPr="00E33A3A" w:rsidRDefault="00921D09" w:rsidP="00906C70">
      <w:pPr>
        <w:spacing w:line="360" w:lineRule="auto"/>
        <w:ind w:firstLine="709"/>
        <w:jc w:val="both"/>
        <w:rPr>
          <w:noProof/>
          <w:color w:val="000000"/>
          <w:sz w:val="28"/>
          <w:szCs w:val="24"/>
        </w:rPr>
      </w:pPr>
    </w:p>
    <w:p w:rsidR="009338FE" w:rsidRPr="00E33A3A" w:rsidRDefault="00CA35D7" w:rsidP="00906C70">
      <w:pPr>
        <w:spacing w:line="360" w:lineRule="auto"/>
        <w:ind w:firstLine="709"/>
        <w:jc w:val="both"/>
        <w:rPr>
          <w:noProof/>
          <w:color w:val="000000"/>
          <w:sz w:val="28"/>
          <w:szCs w:val="24"/>
        </w:rPr>
      </w:pPr>
      <w:r w:rsidRPr="00E33A3A">
        <w:rPr>
          <w:noProof/>
          <w:color w:val="000000"/>
          <w:sz w:val="28"/>
          <w:szCs w:val="24"/>
        </w:rPr>
        <w:t>Резистор R3 из ряда Е48 – 68.1 кОм ± 1%</w:t>
      </w:r>
    </w:p>
    <w:p w:rsidR="00E7497C" w:rsidRPr="00E33A3A" w:rsidRDefault="00E7497C" w:rsidP="00906C70">
      <w:pPr>
        <w:spacing w:line="360" w:lineRule="auto"/>
        <w:ind w:firstLine="709"/>
        <w:jc w:val="both"/>
        <w:rPr>
          <w:noProof/>
          <w:color w:val="000000"/>
          <w:sz w:val="28"/>
          <w:szCs w:val="24"/>
        </w:rPr>
      </w:pPr>
      <w:r w:rsidRPr="00E33A3A">
        <w:rPr>
          <w:noProof/>
          <w:color w:val="000000"/>
          <w:sz w:val="28"/>
          <w:szCs w:val="24"/>
        </w:rPr>
        <w:t>Для выставления более точного времени стоит реостат сопротивлением 1 кОм.</w:t>
      </w:r>
    </w:p>
    <w:p w:rsidR="00E7497C" w:rsidRPr="00E33A3A" w:rsidRDefault="00E7497C" w:rsidP="00906C70">
      <w:pPr>
        <w:spacing w:line="360" w:lineRule="auto"/>
        <w:ind w:firstLine="709"/>
        <w:jc w:val="both"/>
        <w:rPr>
          <w:noProof/>
          <w:color w:val="000000"/>
          <w:sz w:val="28"/>
          <w:szCs w:val="24"/>
        </w:rPr>
      </w:pPr>
      <w:r w:rsidRPr="00E33A3A">
        <w:rPr>
          <w:noProof/>
          <w:color w:val="000000"/>
          <w:sz w:val="28"/>
          <w:szCs w:val="24"/>
        </w:rPr>
        <w:t>Мощности резисторов вычисляются по формуле:</w:t>
      </w:r>
    </w:p>
    <w:p w:rsidR="00921D09" w:rsidRPr="00E33A3A" w:rsidRDefault="00921D09" w:rsidP="00906C70">
      <w:pPr>
        <w:spacing w:line="360" w:lineRule="auto"/>
        <w:ind w:firstLine="709"/>
        <w:jc w:val="both"/>
        <w:rPr>
          <w:noProof/>
          <w:color w:val="000000"/>
          <w:sz w:val="28"/>
          <w:szCs w:val="24"/>
        </w:rPr>
      </w:pPr>
    </w:p>
    <w:p w:rsidR="00E7497C" w:rsidRPr="00E33A3A" w:rsidRDefault="00030790" w:rsidP="00906C70">
      <w:pPr>
        <w:spacing w:line="360" w:lineRule="auto"/>
        <w:ind w:firstLine="709"/>
        <w:jc w:val="both"/>
        <w:rPr>
          <w:noProof/>
          <w:color w:val="000000"/>
          <w:sz w:val="28"/>
          <w:szCs w:val="24"/>
        </w:rPr>
      </w:pPr>
      <w:r w:rsidRPr="00E33A3A">
        <w:rPr>
          <w:noProof/>
          <w:color w:val="000000"/>
          <w:sz w:val="28"/>
          <w:szCs w:val="24"/>
        </w:rPr>
        <w:object w:dxaOrig="6220" w:dyaOrig="1200">
          <v:shape id="_x0000_i1046" type="#_x0000_t75" style="width:298.5pt;height:59.25pt" o:ole="">
            <v:imagedata r:id="rId35" o:title=""/>
          </v:shape>
          <o:OLEObject Type="Embed" ProgID="Equation.3" ShapeID="_x0000_i1046" DrawAspect="Content" ObjectID="_1457992958" r:id="rId36"/>
        </w:object>
      </w:r>
      <w:r w:rsidR="00CC7725" w:rsidRPr="00E33A3A">
        <w:rPr>
          <w:noProof/>
          <w:color w:val="000000"/>
          <w:sz w:val="28"/>
          <w:szCs w:val="24"/>
        </w:rPr>
        <w:t>,</w:t>
      </w:r>
      <w:r w:rsidR="00906C70" w:rsidRPr="00E33A3A">
        <w:rPr>
          <w:noProof/>
          <w:color w:val="000000"/>
          <w:sz w:val="28"/>
          <w:szCs w:val="24"/>
        </w:rPr>
        <w:t xml:space="preserve"> </w:t>
      </w:r>
      <w:r w:rsidR="00F40D33" w:rsidRPr="00E33A3A">
        <w:rPr>
          <w:noProof/>
          <w:color w:val="000000"/>
          <w:sz w:val="28"/>
          <w:szCs w:val="24"/>
        </w:rPr>
        <w:tab/>
      </w:r>
      <w:r w:rsidR="00906C70" w:rsidRPr="00E33A3A">
        <w:rPr>
          <w:noProof/>
          <w:color w:val="000000"/>
          <w:sz w:val="28"/>
          <w:szCs w:val="24"/>
        </w:rPr>
        <w:t xml:space="preserve"> </w:t>
      </w:r>
      <w:r w:rsidR="00E7497C" w:rsidRPr="00E33A3A">
        <w:rPr>
          <w:noProof/>
          <w:color w:val="000000"/>
          <w:sz w:val="28"/>
          <w:szCs w:val="24"/>
        </w:rPr>
        <w:t>(6.3)</w:t>
      </w:r>
      <w:r w:rsidR="00906C70" w:rsidRPr="00E33A3A">
        <w:rPr>
          <w:noProof/>
          <w:color w:val="000000"/>
          <w:sz w:val="28"/>
          <w:szCs w:val="24"/>
        </w:rPr>
        <w:t xml:space="preserve"> </w:t>
      </w:r>
    </w:p>
    <w:p w:rsidR="00921D09" w:rsidRPr="00E33A3A" w:rsidRDefault="00921D09" w:rsidP="00906C70">
      <w:pPr>
        <w:spacing w:line="360" w:lineRule="auto"/>
        <w:ind w:firstLine="709"/>
        <w:jc w:val="both"/>
        <w:rPr>
          <w:noProof/>
          <w:color w:val="000000"/>
          <w:sz w:val="28"/>
          <w:szCs w:val="24"/>
        </w:rPr>
      </w:pPr>
    </w:p>
    <w:p w:rsidR="00CC7725" w:rsidRPr="00E33A3A" w:rsidRDefault="002E4066" w:rsidP="00906C70">
      <w:pPr>
        <w:spacing w:line="360" w:lineRule="auto"/>
        <w:ind w:firstLine="709"/>
        <w:jc w:val="both"/>
        <w:rPr>
          <w:noProof/>
          <w:color w:val="000000"/>
          <w:sz w:val="28"/>
          <w:szCs w:val="24"/>
        </w:rPr>
      </w:pPr>
      <w:r w:rsidRPr="00E33A3A">
        <w:rPr>
          <w:noProof/>
          <w:color w:val="000000"/>
          <w:sz w:val="28"/>
          <w:szCs w:val="24"/>
        </w:rPr>
        <w:t xml:space="preserve">где </w:t>
      </w:r>
      <w:r w:rsidR="00F40D33" w:rsidRPr="00E33A3A">
        <w:rPr>
          <w:noProof/>
          <w:color w:val="000000"/>
          <w:sz w:val="28"/>
          <w:szCs w:val="24"/>
        </w:rPr>
        <w:tab/>
      </w:r>
      <w:r w:rsidR="00CC7725" w:rsidRPr="00E33A3A">
        <w:rPr>
          <w:noProof/>
          <w:color w:val="000000"/>
          <w:sz w:val="28"/>
          <w:szCs w:val="24"/>
        </w:rPr>
        <w:t>Uнас – напряжение насыщения компаратора, равное 15В</w:t>
      </w:r>
      <w:r w:rsidR="00116648" w:rsidRPr="00E33A3A">
        <w:rPr>
          <w:noProof/>
          <w:color w:val="000000"/>
          <w:sz w:val="28"/>
          <w:szCs w:val="24"/>
        </w:rPr>
        <w:t>.</w:t>
      </w:r>
    </w:p>
    <w:p w:rsidR="007F06AF" w:rsidRPr="00E33A3A" w:rsidRDefault="007F06AF" w:rsidP="00906C70">
      <w:pPr>
        <w:spacing w:line="360" w:lineRule="auto"/>
        <w:ind w:firstLine="709"/>
        <w:jc w:val="both"/>
        <w:rPr>
          <w:noProof/>
          <w:color w:val="000000"/>
          <w:sz w:val="28"/>
          <w:szCs w:val="24"/>
        </w:rPr>
      </w:pPr>
      <w:r w:rsidRPr="00E33A3A">
        <w:rPr>
          <w:noProof/>
          <w:color w:val="000000"/>
          <w:sz w:val="28"/>
          <w:szCs w:val="24"/>
        </w:rPr>
        <w:t>Для резистора R1 имеем:</w:t>
      </w:r>
    </w:p>
    <w:p w:rsidR="00921D09" w:rsidRPr="00E33A3A" w:rsidRDefault="00921D09" w:rsidP="00906C70">
      <w:pPr>
        <w:spacing w:line="360" w:lineRule="auto"/>
        <w:ind w:firstLine="709"/>
        <w:jc w:val="both"/>
        <w:rPr>
          <w:noProof/>
          <w:color w:val="000000"/>
          <w:sz w:val="28"/>
          <w:szCs w:val="24"/>
        </w:rPr>
      </w:pPr>
    </w:p>
    <w:p w:rsidR="009338FE" w:rsidRPr="00E33A3A" w:rsidRDefault="007F06AF" w:rsidP="00906C70">
      <w:pPr>
        <w:spacing w:line="360" w:lineRule="auto"/>
        <w:ind w:firstLine="709"/>
        <w:jc w:val="both"/>
        <w:rPr>
          <w:noProof/>
          <w:color w:val="000000"/>
          <w:sz w:val="28"/>
          <w:szCs w:val="24"/>
        </w:rPr>
      </w:pPr>
      <w:r w:rsidRPr="00E33A3A">
        <w:rPr>
          <w:noProof/>
          <w:color w:val="000000"/>
          <w:sz w:val="28"/>
          <w:szCs w:val="24"/>
        </w:rPr>
        <w:object w:dxaOrig="4760" w:dyaOrig="1140">
          <v:shape id="_x0000_i1047" type="#_x0000_t75" style="width:237.75pt;height:57pt" o:ole="">
            <v:imagedata r:id="rId37" o:title=""/>
          </v:shape>
          <o:OLEObject Type="Embed" ProgID="Equation.3" ShapeID="_x0000_i1047" DrawAspect="Content" ObjectID="_1457992959" r:id="rId38"/>
        </w:object>
      </w:r>
      <w:r w:rsidR="002E4066"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(6.4)</w:t>
      </w:r>
    </w:p>
    <w:p w:rsidR="00921D09" w:rsidRPr="00E33A3A" w:rsidRDefault="00921D09" w:rsidP="00906C70">
      <w:pPr>
        <w:spacing w:line="360" w:lineRule="auto"/>
        <w:ind w:firstLine="709"/>
        <w:jc w:val="both"/>
        <w:rPr>
          <w:noProof/>
          <w:color w:val="000000"/>
          <w:sz w:val="28"/>
          <w:szCs w:val="24"/>
        </w:rPr>
      </w:pPr>
    </w:p>
    <w:p w:rsidR="007F06AF" w:rsidRPr="00E33A3A" w:rsidRDefault="007F06AF" w:rsidP="00906C70">
      <w:pPr>
        <w:spacing w:line="360" w:lineRule="auto"/>
        <w:ind w:firstLine="709"/>
        <w:jc w:val="both"/>
        <w:rPr>
          <w:noProof/>
          <w:color w:val="000000"/>
          <w:sz w:val="28"/>
          <w:szCs w:val="24"/>
        </w:rPr>
      </w:pPr>
      <w:r w:rsidRPr="00E33A3A">
        <w:rPr>
          <w:noProof/>
          <w:color w:val="000000"/>
          <w:sz w:val="28"/>
          <w:szCs w:val="24"/>
        </w:rPr>
        <w:t>Для резистора R2:</w:t>
      </w:r>
    </w:p>
    <w:p w:rsidR="00921D09" w:rsidRPr="00E33A3A" w:rsidRDefault="00921D09" w:rsidP="00906C70">
      <w:pPr>
        <w:spacing w:line="360" w:lineRule="auto"/>
        <w:ind w:firstLine="709"/>
        <w:jc w:val="both"/>
        <w:rPr>
          <w:noProof/>
          <w:color w:val="000000"/>
          <w:sz w:val="28"/>
          <w:szCs w:val="24"/>
        </w:rPr>
      </w:pPr>
    </w:p>
    <w:p w:rsidR="009338FE" w:rsidRPr="00E33A3A" w:rsidRDefault="007F06AF" w:rsidP="00906C70">
      <w:pPr>
        <w:spacing w:line="360" w:lineRule="auto"/>
        <w:ind w:firstLine="709"/>
        <w:jc w:val="both"/>
        <w:rPr>
          <w:noProof/>
          <w:color w:val="000000"/>
          <w:sz w:val="28"/>
          <w:szCs w:val="24"/>
        </w:rPr>
      </w:pPr>
      <w:r w:rsidRPr="00E33A3A">
        <w:rPr>
          <w:noProof/>
          <w:color w:val="000000"/>
          <w:sz w:val="28"/>
          <w:szCs w:val="24"/>
        </w:rPr>
        <w:object w:dxaOrig="5800" w:dyaOrig="1140">
          <v:shape id="_x0000_i1048" type="#_x0000_t75" style="width:290.25pt;height:57pt" o:ole="">
            <v:imagedata r:id="rId39" o:title=""/>
          </v:shape>
          <o:OLEObject Type="Embed" ProgID="Equation.3" ShapeID="_x0000_i1048" DrawAspect="Content" ObjectID="_1457992960" r:id="rId40"/>
        </w:object>
      </w:r>
      <w:r w:rsidR="002E4066" w:rsidRPr="00E33A3A">
        <w:rPr>
          <w:noProof/>
          <w:color w:val="000000"/>
          <w:sz w:val="28"/>
          <w:szCs w:val="24"/>
        </w:rPr>
        <w:t>.</w:t>
      </w:r>
      <w:r w:rsidR="00906C70" w:rsidRPr="00E33A3A">
        <w:rPr>
          <w:noProof/>
          <w:color w:val="000000"/>
          <w:sz w:val="28"/>
          <w:szCs w:val="24"/>
        </w:rPr>
        <w:t xml:space="preserve"> </w:t>
      </w:r>
      <w:r w:rsidR="006B2B34" w:rsidRPr="00E33A3A">
        <w:rPr>
          <w:noProof/>
          <w:color w:val="000000"/>
          <w:sz w:val="28"/>
          <w:szCs w:val="24"/>
        </w:rPr>
        <w:t>(6.5</w:t>
      </w:r>
      <w:r w:rsidRPr="00E33A3A">
        <w:rPr>
          <w:noProof/>
          <w:color w:val="000000"/>
          <w:sz w:val="28"/>
          <w:szCs w:val="24"/>
        </w:rPr>
        <w:t>)</w:t>
      </w:r>
    </w:p>
    <w:p w:rsidR="0037271B"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37271B" w:rsidRPr="00E33A3A">
        <w:rPr>
          <w:noProof/>
          <w:color w:val="000000"/>
          <w:sz w:val="28"/>
          <w:szCs w:val="24"/>
        </w:rPr>
        <w:t>Все резисторы данного узла мощностью 62 мВт.</w:t>
      </w:r>
    </w:p>
    <w:p w:rsidR="0037271B" w:rsidRPr="00E33A3A" w:rsidRDefault="0037271B" w:rsidP="00906C70">
      <w:pPr>
        <w:spacing w:line="360" w:lineRule="auto"/>
        <w:ind w:firstLine="709"/>
        <w:jc w:val="both"/>
        <w:rPr>
          <w:noProof/>
          <w:color w:val="000000"/>
          <w:sz w:val="28"/>
          <w:szCs w:val="24"/>
        </w:rPr>
      </w:pPr>
      <w:r w:rsidRPr="00E33A3A">
        <w:rPr>
          <w:noProof/>
          <w:color w:val="000000"/>
          <w:sz w:val="28"/>
          <w:szCs w:val="24"/>
        </w:rPr>
        <w:t xml:space="preserve">К выводам питания компаратора подключены керамические конденсаторы ёмкостью 100нФ для шунтирования помех, идущих по цепи питания. </w:t>
      </w:r>
    </w:p>
    <w:p w:rsidR="0037271B" w:rsidRPr="00E33A3A" w:rsidRDefault="0037271B" w:rsidP="00906C70">
      <w:pPr>
        <w:spacing w:line="360" w:lineRule="auto"/>
        <w:ind w:firstLine="709"/>
        <w:jc w:val="both"/>
        <w:rPr>
          <w:noProof/>
          <w:color w:val="000000"/>
          <w:sz w:val="28"/>
          <w:szCs w:val="24"/>
        </w:rPr>
      </w:pPr>
      <w:r w:rsidRPr="00E33A3A">
        <w:rPr>
          <w:noProof/>
          <w:color w:val="000000"/>
          <w:sz w:val="28"/>
          <w:szCs w:val="24"/>
        </w:rPr>
        <w:t>Для подключения компаратора к микроконтроллеру стоит резистор R5 сопротивлением 1 кОм.</w:t>
      </w:r>
    </w:p>
    <w:p w:rsidR="009338FE" w:rsidRPr="00E33A3A" w:rsidRDefault="009338FE" w:rsidP="00906C70">
      <w:pPr>
        <w:spacing w:line="360" w:lineRule="auto"/>
        <w:ind w:firstLine="709"/>
        <w:jc w:val="both"/>
        <w:rPr>
          <w:noProof/>
          <w:color w:val="000000"/>
          <w:sz w:val="28"/>
          <w:szCs w:val="24"/>
        </w:rPr>
      </w:pPr>
    </w:p>
    <w:p w:rsidR="008C170D" w:rsidRPr="00E33A3A" w:rsidRDefault="008C170D" w:rsidP="00906C70">
      <w:pPr>
        <w:spacing w:line="360" w:lineRule="auto"/>
        <w:ind w:firstLine="709"/>
        <w:jc w:val="both"/>
        <w:rPr>
          <w:noProof/>
          <w:color w:val="000000"/>
          <w:sz w:val="28"/>
          <w:szCs w:val="24"/>
        </w:rPr>
      </w:pPr>
      <w:r w:rsidRPr="00E33A3A">
        <w:rPr>
          <w:noProof/>
          <w:color w:val="000000"/>
          <w:sz w:val="28"/>
          <w:szCs w:val="24"/>
        </w:rPr>
        <w:t>6.2 Генератор отсчета времени с частотой 1MГц</w:t>
      </w:r>
    </w:p>
    <w:p w:rsidR="002E4066" w:rsidRPr="00E33A3A" w:rsidRDefault="002E4066" w:rsidP="00906C70">
      <w:pPr>
        <w:spacing w:line="360" w:lineRule="auto"/>
        <w:ind w:firstLine="709"/>
        <w:jc w:val="both"/>
        <w:rPr>
          <w:noProof/>
          <w:color w:val="000000"/>
          <w:sz w:val="28"/>
          <w:szCs w:val="24"/>
        </w:rPr>
      </w:pPr>
    </w:p>
    <w:p w:rsidR="00616EDB" w:rsidRPr="00E33A3A" w:rsidRDefault="00616EDB" w:rsidP="00906C70">
      <w:pPr>
        <w:spacing w:line="360" w:lineRule="auto"/>
        <w:ind w:firstLine="709"/>
        <w:jc w:val="both"/>
        <w:rPr>
          <w:noProof/>
          <w:color w:val="000000"/>
          <w:sz w:val="28"/>
          <w:szCs w:val="24"/>
        </w:rPr>
      </w:pPr>
      <w:r w:rsidRPr="00E33A3A">
        <w:rPr>
          <w:noProof/>
          <w:color w:val="000000"/>
          <w:sz w:val="28"/>
          <w:szCs w:val="24"/>
        </w:rPr>
        <w:t>Схема генератора для отсчёта времени, работающий на шестнадцатиразрядный</w:t>
      </w:r>
      <w:r w:rsidR="00906C70" w:rsidRPr="00E33A3A">
        <w:rPr>
          <w:noProof/>
          <w:color w:val="000000"/>
          <w:sz w:val="28"/>
          <w:szCs w:val="24"/>
        </w:rPr>
        <w:t xml:space="preserve"> </w:t>
      </w:r>
      <w:r w:rsidRPr="00E33A3A">
        <w:rPr>
          <w:noProof/>
          <w:color w:val="000000"/>
          <w:sz w:val="28"/>
          <w:szCs w:val="24"/>
        </w:rPr>
        <w:t>таймер1 микроконтроллера 90S2313, представлена на рисунке 6.2.</w:t>
      </w:r>
    </w:p>
    <w:p w:rsidR="00616EDB" w:rsidRPr="00E33A3A" w:rsidRDefault="00616EDB" w:rsidP="00906C70">
      <w:pPr>
        <w:spacing w:line="360" w:lineRule="auto"/>
        <w:ind w:firstLine="709"/>
        <w:jc w:val="both"/>
        <w:rPr>
          <w:noProof/>
          <w:color w:val="000000"/>
          <w:sz w:val="28"/>
          <w:szCs w:val="24"/>
        </w:rPr>
      </w:pPr>
      <w:r w:rsidRPr="00E33A3A">
        <w:rPr>
          <w:noProof/>
          <w:color w:val="000000"/>
          <w:sz w:val="28"/>
          <w:szCs w:val="24"/>
        </w:rPr>
        <w:t>Главным частотозадающим элементом в данной схеме является кварцевый резонатор частотой 1 МГц. Резисторы R1 и R2 имеют рекомендованные сопротивления 1кОм, выводящие выходные каскады микросхем в активный режим. Выход микросхемы DD2 подключается ко входу таймера1.</w:t>
      </w:r>
    </w:p>
    <w:p w:rsidR="008C170D" w:rsidRPr="00E33A3A" w:rsidRDefault="008C170D" w:rsidP="00906C70">
      <w:pPr>
        <w:spacing w:line="360" w:lineRule="auto"/>
        <w:ind w:firstLine="709"/>
        <w:jc w:val="both"/>
        <w:rPr>
          <w:noProof/>
          <w:color w:val="000000"/>
          <w:sz w:val="28"/>
          <w:szCs w:val="24"/>
        </w:rPr>
      </w:pPr>
    </w:p>
    <w:p w:rsidR="009338FE" w:rsidRPr="00E33A3A" w:rsidRDefault="00CA39C2" w:rsidP="00906C70">
      <w:pPr>
        <w:spacing w:line="360" w:lineRule="auto"/>
        <w:ind w:firstLine="709"/>
        <w:jc w:val="both"/>
        <w:rPr>
          <w:noProof/>
          <w:color w:val="000000"/>
          <w:sz w:val="28"/>
          <w:szCs w:val="24"/>
        </w:rPr>
      </w:pPr>
      <w:r>
        <w:rPr>
          <w:noProof/>
          <w:color w:val="000000"/>
          <w:sz w:val="28"/>
          <w:szCs w:val="24"/>
        </w:rPr>
        <w:pict>
          <v:shape id="_x0000_i1049" type="#_x0000_t75" style="width:188.25pt;height:146.25pt">
            <v:imagedata r:id="rId41" o:title=""/>
          </v:shape>
        </w:pict>
      </w:r>
    </w:p>
    <w:p w:rsidR="00616EDB" w:rsidRPr="00E33A3A" w:rsidRDefault="00616EDB" w:rsidP="00906C70">
      <w:pPr>
        <w:spacing w:line="360" w:lineRule="auto"/>
        <w:ind w:firstLine="709"/>
        <w:jc w:val="both"/>
        <w:rPr>
          <w:noProof/>
          <w:color w:val="000000"/>
          <w:sz w:val="28"/>
          <w:szCs w:val="24"/>
        </w:rPr>
      </w:pPr>
      <w:r w:rsidRPr="00E33A3A">
        <w:rPr>
          <w:noProof/>
          <w:color w:val="000000"/>
          <w:sz w:val="28"/>
          <w:szCs w:val="24"/>
        </w:rPr>
        <w:t>Рисунок 6.2 – Генератор отсчета времени</w:t>
      </w:r>
    </w:p>
    <w:p w:rsidR="009338FE" w:rsidRPr="00E33A3A" w:rsidRDefault="009338FE" w:rsidP="00906C70">
      <w:pPr>
        <w:spacing w:line="360" w:lineRule="auto"/>
        <w:ind w:firstLine="709"/>
        <w:jc w:val="both"/>
        <w:rPr>
          <w:noProof/>
          <w:color w:val="000000"/>
          <w:sz w:val="28"/>
          <w:szCs w:val="24"/>
        </w:rPr>
      </w:pPr>
    </w:p>
    <w:p w:rsidR="00F8256B" w:rsidRPr="00E33A3A" w:rsidRDefault="0056443A" w:rsidP="00906C70">
      <w:pPr>
        <w:spacing w:line="360" w:lineRule="auto"/>
        <w:ind w:firstLine="709"/>
        <w:jc w:val="both"/>
        <w:rPr>
          <w:noProof/>
          <w:color w:val="000000"/>
          <w:sz w:val="28"/>
          <w:szCs w:val="24"/>
        </w:rPr>
      </w:pPr>
      <w:r w:rsidRPr="00E33A3A">
        <w:rPr>
          <w:noProof/>
          <w:color w:val="000000"/>
          <w:sz w:val="28"/>
          <w:szCs w:val="24"/>
        </w:rPr>
        <w:t>6.3</w:t>
      </w:r>
      <w:r w:rsidR="00F8256B" w:rsidRPr="00E33A3A">
        <w:rPr>
          <w:noProof/>
          <w:color w:val="000000"/>
          <w:sz w:val="28"/>
          <w:szCs w:val="24"/>
        </w:rPr>
        <w:t xml:space="preserve"> Фильтр высоких частот</w:t>
      </w:r>
    </w:p>
    <w:p w:rsidR="002E4066" w:rsidRPr="00E33A3A" w:rsidRDefault="002E4066" w:rsidP="00906C70">
      <w:pPr>
        <w:spacing w:line="360" w:lineRule="auto"/>
        <w:ind w:firstLine="709"/>
        <w:jc w:val="both"/>
        <w:rPr>
          <w:noProof/>
          <w:color w:val="000000"/>
          <w:sz w:val="28"/>
          <w:szCs w:val="24"/>
        </w:rPr>
      </w:pPr>
    </w:p>
    <w:p w:rsidR="00F8256B" w:rsidRPr="00E33A3A" w:rsidRDefault="00CA39C2" w:rsidP="00906C70">
      <w:pPr>
        <w:spacing w:line="360" w:lineRule="auto"/>
        <w:ind w:firstLine="709"/>
        <w:jc w:val="both"/>
        <w:rPr>
          <w:noProof/>
          <w:color w:val="000000"/>
          <w:sz w:val="28"/>
          <w:szCs w:val="24"/>
        </w:rPr>
      </w:pPr>
      <w:r>
        <w:rPr>
          <w:noProof/>
        </w:rPr>
        <w:pict>
          <v:shape id="_x0000_s1172" type="#_x0000_t202" style="position:absolute;left:0;text-align:left;margin-left:-78pt;margin-top:115.05pt;width:48pt;height:18pt;z-index:251659264" stroked="f">
            <v:textbox style="mso-next-textbox:#_x0000_s1172">
              <w:txbxContent>
                <w:p w:rsidR="005962C2" w:rsidRDefault="005962C2" w:rsidP="00F8256B">
                  <w:pPr>
                    <w:rPr>
                      <w:sz w:val="24"/>
                      <w:szCs w:val="24"/>
                    </w:rPr>
                  </w:pPr>
                </w:p>
              </w:txbxContent>
            </v:textbox>
          </v:shape>
        </w:pict>
      </w:r>
      <w:r w:rsidR="003A38BC" w:rsidRPr="00E33A3A">
        <w:rPr>
          <w:noProof/>
          <w:color w:val="000000"/>
          <w:sz w:val="28"/>
          <w:szCs w:val="24"/>
        </w:rPr>
        <w:t>На рисунке 6</w:t>
      </w:r>
      <w:r w:rsidR="00F8256B" w:rsidRPr="00E33A3A">
        <w:rPr>
          <w:noProof/>
          <w:color w:val="000000"/>
          <w:sz w:val="28"/>
          <w:szCs w:val="24"/>
        </w:rPr>
        <w:t xml:space="preserve">.3 показана принципиальная схема фильтра ВЧ. </w:t>
      </w:r>
    </w:p>
    <w:p w:rsidR="009338FE"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050" type="#_x0000_t75" style="width:247.5pt;height:177.75pt">
            <v:imagedata r:id="rId42" o:title=""/>
          </v:shape>
        </w:pict>
      </w:r>
    </w:p>
    <w:p w:rsidR="003A38BC" w:rsidRPr="00E33A3A" w:rsidRDefault="003A38BC" w:rsidP="00906C70">
      <w:pPr>
        <w:spacing w:line="360" w:lineRule="auto"/>
        <w:ind w:firstLine="709"/>
        <w:jc w:val="both"/>
        <w:rPr>
          <w:noProof/>
          <w:color w:val="000000"/>
          <w:sz w:val="28"/>
          <w:szCs w:val="24"/>
        </w:rPr>
      </w:pPr>
      <w:r w:rsidRPr="00E33A3A">
        <w:rPr>
          <w:noProof/>
          <w:color w:val="000000"/>
          <w:sz w:val="28"/>
          <w:szCs w:val="24"/>
        </w:rPr>
        <w:t>Рисунок 6.3 – Фильтр ВЧ</w:t>
      </w:r>
    </w:p>
    <w:p w:rsidR="003A38BC" w:rsidRPr="00E33A3A" w:rsidRDefault="003A38BC" w:rsidP="00906C70">
      <w:pPr>
        <w:spacing w:line="360" w:lineRule="auto"/>
        <w:ind w:firstLine="709"/>
        <w:jc w:val="both"/>
        <w:rPr>
          <w:noProof/>
          <w:color w:val="000000"/>
          <w:sz w:val="28"/>
          <w:szCs w:val="24"/>
        </w:rPr>
      </w:pPr>
    </w:p>
    <w:p w:rsidR="009338FE" w:rsidRPr="00E33A3A" w:rsidRDefault="003A38BC" w:rsidP="00906C70">
      <w:pPr>
        <w:spacing w:line="360" w:lineRule="auto"/>
        <w:ind w:firstLine="709"/>
        <w:jc w:val="both"/>
        <w:rPr>
          <w:noProof/>
          <w:color w:val="000000"/>
          <w:sz w:val="28"/>
          <w:szCs w:val="24"/>
        </w:rPr>
      </w:pPr>
      <w:r w:rsidRPr="00E33A3A">
        <w:rPr>
          <w:noProof/>
          <w:color w:val="000000"/>
          <w:sz w:val="28"/>
          <w:szCs w:val="24"/>
        </w:rPr>
        <w:t>Расчёт произведён в MathCAD:</w:t>
      </w:r>
    </w:p>
    <w:p w:rsidR="009338FE" w:rsidRPr="00E33A3A" w:rsidRDefault="009338FE" w:rsidP="00906C70">
      <w:pPr>
        <w:spacing w:line="360" w:lineRule="auto"/>
        <w:ind w:firstLine="709"/>
        <w:jc w:val="both"/>
        <w:rPr>
          <w:noProof/>
          <w:color w:val="000000"/>
          <w:sz w:val="28"/>
          <w:szCs w:val="24"/>
        </w:rPr>
      </w:pPr>
    </w:p>
    <w:p w:rsidR="0056443A"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1" type="#_x0000_t75" style="width:68.25pt;height:21pt">
            <v:imagedata r:id="rId43" o:title=""/>
          </v:shape>
        </w:pict>
      </w: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2" type="#_x0000_t75" style="width:65.25pt;height:21pt">
            <v:imagedata r:id="rId44" o:title=""/>
          </v:shape>
        </w:pict>
      </w: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3" type="#_x0000_t75" style="width:59.25pt;height:21pt">
            <v:imagedata r:id="rId45" o:title=""/>
          </v:shape>
        </w:pict>
      </w: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4" type="#_x0000_t75" style="width:77.25pt;height:21pt">
            <v:imagedata r:id="rId46" o:title=""/>
          </v:shape>
        </w:pict>
      </w:r>
    </w:p>
    <w:p w:rsidR="009338FE" w:rsidRPr="00E33A3A" w:rsidRDefault="009338FE" w:rsidP="00906C70">
      <w:pPr>
        <w:spacing w:line="360" w:lineRule="auto"/>
        <w:ind w:firstLine="709"/>
        <w:jc w:val="both"/>
        <w:rPr>
          <w:noProof/>
          <w:color w:val="000000"/>
          <w:sz w:val="28"/>
          <w:szCs w:val="24"/>
        </w:rPr>
      </w:pP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5" type="#_x0000_t75" style="width:141.75pt;height:36pt">
            <v:imagedata r:id="rId47" o:title=""/>
          </v:shape>
        </w:pict>
      </w:r>
      <w:r w:rsidR="00906C70" w:rsidRPr="00E33A3A">
        <w:rPr>
          <w:noProof/>
          <w:color w:val="000000"/>
          <w:sz w:val="28"/>
          <w:szCs w:val="24"/>
        </w:rPr>
        <w:t xml:space="preserve">. </w:t>
      </w:r>
    </w:p>
    <w:p w:rsidR="009338FE" w:rsidRPr="00E33A3A" w:rsidRDefault="009338FE"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6" type="#_x0000_t75" style="width:116.25pt;height:36pt">
            <v:imagedata r:id="rId48" o:title=""/>
          </v:shape>
        </w:pict>
      </w:r>
      <w:r w:rsidR="00906C70" w:rsidRPr="00E33A3A">
        <w:rPr>
          <w:noProof/>
          <w:color w:val="000000"/>
          <w:sz w:val="28"/>
          <w:szCs w:val="24"/>
        </w:rPr>
        <w:t xml:space="preserve">. </w:t>
      </w:r>
    </w:p>
    <w:p w:rsidR="00906C70" w:rsidRPr="00E33A3A" w:rsidRDefault="00906C70"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7" type="#_x0000_t75" style="width:106.5pt;height:21pt">
            <v:imagedata r:id="rId49" o:title=""/>
          </v:shape>
        </w:pict>
      </w:r>
      <w:r w:rsidR="00256AC9" w:rsidRPr="00E33A3A">
        <w:rPr>
          <w:noProof/>
          <w:color w:val="000000"/>
          <w:sz w:val="28"/>
          <w:szCs w:val="24"/>
        </w:rPr>
        <w:t>.</w:t>
      </w:r>
    </w:p>
    <w:p w:rsidR="009338FE" w:rsidRPr="00E33A3A" w:rsidRDefault="00906C70" w:rsidP="00906C70">
      <w:pPr>
        <w:spacing w:line="360" w:lineRule="auto"/>
        <w:ind w:firstLine="709"/>
        <w:jc w:val="both"/>
        <w:rPr>
          <w:noProof/>
          <w:color w:val="000000"/>
          <w:sz w:val="28"/>
          <w:szCs w:val="24"/>
        </w:rPr>
      </w:pPr>
      <w:r w:rsidRPr="00E33A3A">
        <w:rPr>
          <w:noProof/>
          <w:color w:val="000000"/>
          <w:sz w:val="28"/>
          <w:szCs w:val="24"/>
        </w:rPr>
        <w:t xml:space="preserve"> </w:t>
      </w: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58" type="#_x0000_t75" style="width:145.5pt;height:83.25pt">
            <v:imagedata r:id="rId50" o:title=""/>
          </v:shape>
        </w:pict>
      </w:r>
    </w:p>
    <w:p w:rsidR="00906C70"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F81DA7" w:rsidRPr="00E33A3A">
        <w:rPr>
          <w:noProof/>
          <w:color w:val="000000"/>
          <w:sz w:val="28"/>
          <w:szCs w:val="24"/>
        </w:rPr>
        <w:t>где</w:t>
      </w:r>
      <w:r w:rsidR="00906C70" w:rsidRPr="00E33A3A">
        <w:rPr>
          <w:noProof/>
          <w:color w:val="000000"/>
          <w:sz w:val="28"/>
          <w:szCs w:val="24"/>
        </w:rPr>
        <w:t xml:space="preserve"> </w:t>
      </w:r>
      <w:r w:rsidR="00F81DA7" w:rsidRPr="00E33A3A">
        <w:rPr>
          <w:noProof/>
          <w:color w:val="000000"/>
          <w:sz w:val="28"/>
          <w:szCs w:val="24"/>
        </w:rPr>
        <w:t>ω1 – резонансная частота фильтра</w:t>
      </w:r>
      <w:r w:rsidR="00256AC9" w:rsidRPr="00E33A3A">
        <w:rPr>
          <w:noProof/>
          <w:color w:val="000000"/>
          <w:sz w:val="28"/>
          <w:szCs w:val="24"/>
        </w:rPr>
        <w:t>;</w:t>
      </w:r>
    </w:p>
    <w:p w:rsidR="00906C70" w:rsidRPr="00E33A3A" w:rsidRDefault="00F81DA7" w:rsidP="00906C70">
      <w:pPr>
        <w:spacing w:line="360" w:lineRule="auto"/>
        <w:ind w:firstLine="709"/>
        <w:jc w:val="both"/>
        <w:rPr>
          <w:noProof/>
          <w:color w:val="000000"/>
          <w:sz w:val="28"/>
          <w:szCs w:val="24"/>
        </w:rPr>
      </w:pPr>
      <w:r w:rsidRPr="00E33A3A">
        <w:rPr>
          <w:noProof/>
          <w:color w:val="000000"/>
          <w:sz w:val="28"/>
          <w:szCs w:val="24"/>
        </w:rPr>
        <w:t>Н1 – передаточная характеристика</w:t>
      </w:r>
      <w:r w:rsidR="00256AC9" w:rsidRPr="00E33A3A">
        <w:rPr>
          <w:noProof/>
          <w:color w:val="000000"/>
          <w:sz w:val="28"/>
          <w:szCs w:val="24"/>
        </w:rPr>
        <w:t>;</w:t>
      </w:r>
    </w:p>
    <w:p w:rsidR="00F81DA7" w:rsidRPr="00E33A3A" w:rsidRDefault="00F81DA7" w:rsidP="00906C70">
      <w:pPr>
        <w:spacing w:line="360" w:lineRule="auto"/>
        <w:ind w:firstLine="709"/>
        <w:jc w:val="both"/>
        <w:rPr>
          <w:noProof/>
          <w:color w:val="000000"/>
          <w:sz w:val="28"/>
          <w:szCs w:val="24"/>
        </w:rPr>
      </w:pPr>
      <w:r w:rsidRPr="00E33A3A">
        <w:rPr>
          <w:noProof/>
          <w:color w:val="000000"/>
          <w:sz w:val="28"/>
          <w:szCs w:val="24"/>
        </w:rPr>
        <w:t>α1 – коэффициент</w:t>
      </w:r>
      <w:r w:rsidR="00256AC9" w:rsidRPr="00E33A3A">
        <w:rPr>
          <w:noProof/>
          <w:color w:val="000000"/>
          <w:sz w:val="28"/>
          <w:szCs w:val="24"/>
        </w:rPr>
        <w:t>.</w:t>
      </w:r>
    </w:p>
    <w:p w:rsidR="00F81DA7" w:rsidRPr="00E33A3A" w:rsidRDefault="00F81DA7" w:rsidP="00906C70">
      <w:pPr>
        <w:spacing w:line="360" w:lineRule="auto"/>
        <w:ind w:firstLine="709"/>
        <w:jc w:val="both"/>
        <w:rPr>
          <w:noProof/>
          <w:color w:val="000000"/>
          <w:sz w:val="28"/>
          <w:szCs w:val="24"/>
        </w:rPr>
      </w:pPr>
    </w:p>
    <w:p w:rsidR="00F81DA7" w:rsidRPr="00E33A3A" w:rsidRDefault="00CA39C2" w:rsidP="00906C70">
      <w:pPr>
        <w:spacing w:line="360" w:lineRule="auto"/>
        <w:ind w:firstLine="709"/>
        <w:jc w:val="both"/>
        <w:rPr>
          <w:noProof/>
          <w:color w:val="000000"/>
          <w:sz w:val="28"/>
          <w:szCs w:val="24"/>
        </w:rPr>
      </w:pPr>
      <w:r>
        <w:rPr>
          <w:noProof/>
          <w:sz w:val="24"/>
          <w:szCs w:val="24"/>
        </w:rPr>
        <w:pict>
          <v:shape id="_x0000_i1059" type="#_x0000_t75" style="width:275.25pt;height:148.5pt;mso-wrap-distance-left:0;mso-wrap-distance-right:0;mso-position-horizontal-relative:page">
            <v:imagedata r:id="rId51" o:title=""/>
          </v:shape>
        </w:pict>
      </w:r>
    </w:p>
    <w:p w:rsidR="002F7EA5" w:rsidRPr="00E33A3A" w:rsidRDefault="002F7EA5" w:rsidP="00906C70">
      <w:pPr>
        <w:spacing w:line="360" w:lineRule="auto"/>
        <w:ind w:firstLine="709"/>
        <w:jc w:val="both"/>
        <w:rPr>
          <w:noProof/>
          <w:color w:val="000000"/>
          <w:sz w:val="28"/>
          <w:szCs w:val="24"/>
        </w:rPr>
      </w:pPr>
      <w:r w:rsidRPr="00E33A3A">
        <w:rPr>
          <w:noProof/>
          <w:color w:val="000000"/>
          <w:sz w:val="28"/>
          <w:szCs w:val="24"/>
        </w:rPr>
        <w:t>Рисунок 6.</w:t>
      </w:r>
      <w:r w:rsidR="00D31369" w:rsidRPr="00E33A3A">
        <w:rPr>
          <w:noProof/>
          <w:color w:val="000000"/>
          <w:sz w:val="28"/>
          <w:szCs w:val="24"/>
        </w:rPr>
        <w:t>4</w:t>
      </w:r>
      <w:r w:rsidRPr="00E33A3A">
        <w:rPr>
          <w:noProof/>
          <w:color w:val="000000"/>
          <w:sz w:val="28"/>
          <w:szCs w:val="24"/>
        </w:rPr>
        <w:t xml:space="preserve"> – Передаточная характеристика фильтра</w:t>
      </w:r>
    </w:p>
    <w:p w:rsidR="002F7EA5" w:rsidRPr="00E33A3A" w:rsidRDefault="002F7EA5" w:rsidP="00906C70">
      <w:pPr>
        <w:spacing w:line="360" w:lineRule="auto"/>
        <w:ind w:firstLine="709"/>
        <w:jc w:val="both"/>
        <w:rPr>
          <w:noProof/>
          <w:color w:val="000000"/>
          <w:sz w:val="28"/>
          <w:szCs w:val="24"/>
        </w:rPr>
      </w:pPr>
    </w:p>
    <w:p w:rsidR="002F7EA5" w:rsidRPr="00E33A3A" w:rsidRDefault="002F7EA5" w:rsidP="00906C70">
      <w:pPr>
        <w:spacing w:line="360" w:lineRule="auto"/>
        <w:ind w:firstLine="709"/>
        <w:jc w:val="both"/>
        <w:rPr>
          <w:noProof/>
          <w:color w:val="000000"/>
          <w:sz w:val="28"/>
          <w:szCs w:val="24"/>
        </w:rPr>
      </w:pPr>
      <w:r w:rsidRPr="00E33A3A">
        <w:rPr>
          <w:noProof/>
          <w:color w:val="000000"/>
          <w:sz w:val="28"/>
          <w:szCs w:val="24"/>
        </w:rPr>
        <w:t>Данный ФВЧ пропускает только частоты выше граничной частоты – 38кГц и подавляет нижние частоты, расположенные ниже 38 кГц, как показано передаточной характеристики фильтра (рисунок 6.4)</w:t>
      </w:r>
      <w:r w:rsidR="00906C70" w:rsidRPr="00E33A3A">
        <w:rPr>
          <w:noProof/>
          <w:color w:val="000000"/>
          <w:sz w:val="28"/>
          <w:szCs w:val="24"/>
        </w:rPr>
        <w:t>.</w:t>
      </w:r>
      <w:r w:rsidRPr="00E33A3A">
        <w:rPr>
          <w:noProof/>
          <w:color w:val="000000"/>
          <w:sz w:val="28"/>
          <w:szCs w:val="24"/>
        </w:rPr>
        <w:t xml:space="preserve"> </w:t>
      </w:r>
    </w:p>
    <w:p w:rsidR="002F7EA5" w:rsidRPr="00E33A3A" w:rsidRDefault="002F7EA5" w:rsidP="00906C70">
      <w:pPr>
        <w:spacing w:line="360" w:lineRule="auto"/>
        <w:ind w:firstLine="709"/>
        <w:jc w:val="both"/>
        <w:rPr>
          <w:noProof/>
          <w:color w:val="000000"/>
          <w:sz w:val="28"/>
          <w:szCs w:val="24"/>
        </w:rPr>
      </w:pPr>
      <w:r w:rsidRPr="00E33A3A">
        <w:rPr>
          <w:noProof/>
          <w:color w:val="000000"/>
          <w:sz w:val="28"/>
          <w:szCs w:val="24"/>
        </w:rPr>
        <w:t>Фильтр ВЧ выполнен на микросхеме LM318 [22]</w:t>
      </w:r>
      <w:r w:rsidR="00256AC9" w:rsidRPr="00E33A3A">
        <w:rPr>
          <w:noProof/>
          <w:color w:val="000000"/>
          <w:sz w:val="28"/>
          <w:szCs w:val="24"/>
        </w:rPr>
        <w:t>.</w:t>
      </w:r>
    </w:p>
    <w:p w:rsidR="00F81DA7" w:rsidRPr="00E33A3A" w:rsidRDefault="00F81DA7" w:rsidP="00906C70">
      <w:pPr>
        <w:spacing w:line="360" w:lineRule="auto"/>
        <w:ind w:firstLine="709"/>
        <w:jc w:val="both"/>
        <w:rPr>
          <w:noProof/>
          <w:color w:val="000000"/>
          <w:sz w:val="28"/>
          <w:szCs w:val="24"/>
        </w:rPr>
      </w:pPr>
    </w:p>
    <w:p w:rsidR="00D31369" w:rsidRPr="00E33A3A" w:rsidRDefault="00D31369" w:rsidP="00906C70">
      <w:pPr>
        <w:spacing w:line="360" w:lineRule="auto"/>
        <w:ind w:firstLine="709"/>
        <w:jc w:val="both"/>
        <w:rPr>
          <w:noProof/>
          <w:color w:val="000000"/>
          <w:sz w:val="28"/>
          <w:szCs w:val="24"/>
        </w:rPr>
      </w:pPr>
      <w:r w:rsidRPr="00E33A3A">
        <w:rPr>
          <w:noProof/>
          <w:color w:val="000000"/>
          <w:sz w:val="28"/>
          <w:szCs w:val="24"/>
        </w:rPr>
        <w:t>6.</w:t>
      </w:r>
      <w:r w:rsidR="0053001F" w:rsidRPr="00E33A3A">
        <w:rPr>
          <w:noProof/>
          <w:color w:val="000000"/>
          <w:sz w:val="28"/>
          <w:szCs w:val="24"/>
        </w:rPr>
        <w:t>4</w:t>
      </w:r>
      <w:r w:rsidRPr="00E33A3A">
        <w:rPr>
          <w:noProof/>
          <w:color w:val="000000"/>
          <w:sz w:val="28"/>
          <w:szCs w:val="24"/>
        </w:rPr>
        <w:t xml:space="preserve"> Фильтр низких частот</w:t>
      </w:r>
    </w:p>
    <w:p w:rsidR="002E4066" w:rsidRPr="00E33A3A" w:rsidRDefault="002E4066" w:rsidP="00906C70">
      <w:pPr>
        <w:spacing w:line="360" w:lineRule="auto"/>
        <w:ind w:firstLine="709"/>
        <w:jc w:val="both"/>
        <w:rPr>
          <w:noProof/>
          <w:color w:val="000000"/>
          <w:sz w:val="28"/>
          <w:szCs w:val="24"/>
        </w:rPr>
      </w:pPr>
    </w:p>
    <w:p w:rsidR="00D31369" w:rsidRPr="00E33A3A" w:rsidRDefault="00B35543" w:rsidP="00906C70">
      <w:pPr>
        <w:spacing w:line="360" w:lineRule="auto"/>
        <w:ind w:firstLine="709"/>
        <w:jc w:val="both"/>
        <w:rPr>
          <w:noProof/>
          <w:color w:val="000000"/>
          <w:sz w:val="28"/>
          <w:szCs w:val="24"/>
        </w:rPr>
      </w:pPr>
      <w:r w:rsidRPr="00E33A3A">
        <w:rPr>
          <w:noProof/>
          <w:color w:val="000000"/>
          <w:sz w:val="28"/>
          <w:szCs w:val="24"/>
        </w:rPr>
        <w:t>На рисунке 6.5</w:t>
      </w:r>
      <w:r w:rsidR="00D31369" w:rsidRPr="00E33A3A">
        <w:rPr>
          <w:noProof/>
          <w:color w:val="000000"/>
          <w:sz w:val="28"/>
          <w:szCs w:val="24"/>
        </w:rPr>
        <w:t xml:space="preserve"> показана принципиальная схема ФНЧ с</w:t>
      </w:r>
      <w:r w:rsidR="00906C70" w:rsidRPr="00E33A3A">
        <w:rPr>
          <w:noProof/>
          <w:color w:val="000000"/>
          <w:sz w:val="28"/>
          <w:szCs w:val="24"/>
        </w:rPr>
        <w:t xml:space="preserve"> </w:t>
      </w:r>
      <w:r w:rsidR="00D31369" w:rsidRPr="00E33A3A">
        <w:rPr>
          <w:noProof/>
          <w:color w:val="000000"/>
          <w:sz w:val="28"/>
          <w:szCs w:val="24"/>
        </w:rPr>
        <w:t>шунтирующими по питанию конденсаторами против помех.</w:t>
      </w:r>
    </w:p>
    <w:p w:rsidR="00921D09" w:rsidRPr="00E33A3A" w:rsidRDefault="00921D09"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0" type="#_x0000_t75" style="width:193.5pt;height:126.75pt">
            <v:imagedata r:id="rId52" o:title=""/>
          </v:shape>
        </w:pict>
      </w:r>
    </w:p>
    <w:p w:rsidR="00D31369" w:rsidRPr="00E33A3A" w:rsidRDefault="00D31369" w:rsidP="00906C70">
      <w:pPr>
        <w:spacing w:line="360" w:lineRule="auto"/>
        <w:ind w:firstLine="709"/>
        <w:jc w:val="both"/>
        <w:rPr>
          <w:noProof/>
          <w:color w:val="000000"/>
          <w:sz w:val="28"/>
          <w:szCs w:val="24"/>
        </w:rPr>
      </w:pPr>
      <w:r w:rsidRPr="00E33A3A">
        <w:rPr>
          <w:noProof/>
          <w:color w:val="000000"/>
          <w:sz w:val="28"/>
          <w:szCs w:val="24"/>
        </w:rPr>
        <w:t>Рисунок 6.</w:t>
      </w:r>
      <w:r w:rsidR="00A85B6B" w:rsidRPr="00E33A3A">
        <w:rPr>
          <w:noProof/>
          <w:color w:val="000000"/>
          <w:sz w:val="28"/>
          <w:szCs w:val="24"/>
        </w:rPr>
        <w:t>5</w:t>
      </w:r>
      <w:r w:rsidRPr="00E33A3A">
        <w:rPr>
          <w:noProof/>
          <w:color w:val="000000"/>
          <w:sz w:val="28"/>
          <w:szCs w:val="24"/>
        </w:rPr>
        <w:t xml:space="preserve"> – </w:t>
      </w:r>
      <w:r w:rsidR="00B35543" w:rsidRPr="00E33A3A">
        <w:rPr>
          <w:noProof/>
          <w:color w:val="000000"/>
          <w:sz w:val="28"/>
          <w:szCs w:val="24"/>
        </w:rPr>
        <w:t>Фильтр низких частот</w:t>
      </w:r>
      <w:r w:rsidR="00CA39C2">
        <w:rPr>
          <w:noProof/>
        </w:rPr>
        <w:pict>
          <v:rect id="_x0000_s1173" style="position:absolute;left:0;text-align:left;margin-left:-256.05pt;margin-top:19.8pt;width:42pt;height:36pt;z-index:251661312;mso-position-horizontal-relative:text;mso-position-vertical-relative:text" stroked="f"/>
        </w:pict>
      </w:r>
    </w:p>
    <w:p w:rsidR="00B92997"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B92997" w:rsidRPr="00E33A3A">
        <w:rPr>
          <w:noProof/>
          <w:color w:val="000000"/>
          <w:sz w:val="28"/>
          <w:szCs w:val="24"/>
        </w:rPr>
        <w:t>Расчёт произведён в MathCAD:</w:t>
      </w:r>
    </w:p>
    <w:p w:rsidR="00B92997"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1" type="#_x0000_t75" style="width:76.5pt;height:18pt">
            <v:imagedata r:id="rId53" o:title=""/>
          </v:shape>
        </w:pict>
      </w:r>
    </w:p>
    <w:p w:rsidR="00B92997"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2" type="#_x0000_t75" style="width:54pt;height:18pt">
            <v:imagedata r:id="rId54" o:title=""/>
          </v:shape>
        </w:pict>
      </w: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3" type="#_x0000_t75" style="width:76.5pt;height:18pt">
            <v:imagedata r:id="rId55" o:title=""/>
          </v:shape>
        </w:pict>
      </w: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4" type="#_x0000_t75" style="width:60.75pt;height:18pt">
            <v:imagedata r:id="rId56" o:title=""/>
          </v:shape>
        </w:pict>
      </w:r>
    </w:p>
    <w:p w:rsidR="00B92997" w:rsidRPr="00E33A3A" w:rsidRDefault="00B92997" w:rsidP="00906C70">
      <w:pPr>
        <w:spacing w:line="360" w:lineRule="auto"/>
        <w:ind w:firstLine="709"/>
        <w:jc w:val="both"/>
        <w:rPr>
          <w:noProof/>
          <w:color w:val="000000"/>
          <w:sz w:val="28"/>
          <w:szCs w:val="24"/>
        </w:rPr>
      </w:pP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5" type="#_x0000_t75" style="width:135.75pt;height:36pt">
            <v:imagedata r:id="rId57" o:title=""/>
          </v:shape>
        </w:pict>
      </w:r>
    </w:p>
    <w:p w:rsidR="00B92997" w:rsidRPr="00E33A3A" w:rsidRDefault="00B92997"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6" type="#_x0000_t75" style="width:83.25pt;height:18pt">
            <v:imagedata r:id="rId58" o:title=""/>
          </v:shape>
        </w:pict>
      </w:r>
    </w:p>
    <w:p w:rsidR="00B92997" w:rsidRPr="00E33A3A" w:rsidRDefault="00B92997" w:rsidP="00906C70">
      <w:pPr>
        <w:spacing w:line="360" w:lineRule="auto"/>
        <w:ind w:firstLine="709"/>
        <w:jc w:val="both"/>
        <w:rPr>
          <w:noProof/>
          <w:color w:val="000000"/>
          <w:sz w:val="28"/>
          <w:szCs w:val="24"/>
        </w:rPr>
      </w:pPr>
    </w:p>
    <w:p w:rsidR="00B92997" w:rsidRPr="00E33A3A" w:rsidRDefault="005F6FA5" w:rsidP="00906C70">
      <w:pPr>
        <w:spacing w:line="360" w:lineRule="auto"/>
        <w:ind w:firstLine="709"/>
        <w:jc w:val="both"/>
        <w:rPr>
          <w:noProof/>
          <w:color w:val="000000"/>
          <w:sz w:val="28"/>
          <w:szCs w:val="24"/>
        </w:rPr>
      </w:pPr>
      <w:r w:rsidRPr="00E33A3A">
        <w:rPr>
          <w:noProof/>
          <w:color w:val="000000"/>
          <w:sz w:val="28"/>
          <w:szCs w:val="24"/>
        </w:rPr>
        <w:object w:dxaOrig="2820" w:dyaOrig="1120">
          <v:shape id="_x0000_i1067" type="#_x0000_t75" style="width:145.5pt;height:57.75pt" o:ole="">
            <v:imagedata r:id="rId59" o:title=""/>
          </v:shape>
          <o:OLEObject Type="Embed" ProgID="Equation.3" ShapeID="_x0000_i1067" DrawAspect="Content" ObjectID="_1457992961" r:id="rId60"/>
        </w:object>
      </w:r>
    </w:p>
    <w:p w:rsidR="005F6FA5" w:rsidRPr="00E33A3A" w:rsidRDefault="005F6FA5" w:rsidP="00906C70">
      <w:pPr>
        <w:spacing w:line="360" w:lineRule="auto"/>
        <w:ind w:firstLine="709"/>
        <w:jc w:val="both"/>
        <w:rPr>
          <w:noProof/>
          <w:color w:val="000000"/>
          <w:sz w:val="28"/>
          <w:szCs w:val="24"/>
        </w:rPr>
      </w:pPr>
    </w:p>
    <w:p w:rsidR="005F6FA5" w:rsidRPr="00E33A3A" w:rsidRDefault="00CA39C2" w:rsidP="00906C70">
      <w:pPr>
        <w:spacing w:line="360" w:lineRule="auto"/>
        <w:ind w:firstLine="709"/>
        <w:jc w:val="both"/>
        <w:rPr>
          <w:noProof/>
          <w:color w:val="000000"/>
          <w:sz w:val="28"/>
          <w:szCs w:val="24"/>
        </w:rPr>
      </w:pPr>
      <w:r>
        <w:rPr>
          <w:noProof/>
          <w:color w:val="000000"/>
          <w:sz w:val="28"/>
          <w:szCs w:val="24"/>
        </w:rPr>
        <w:pict>
          <v:shape id="_x0000_i1068" type="#_x0000_t75" style="width:111.75pt;height:33pt">
            <v:imagedata r:id="rId61" o:title=""/>
          </v:shape>
        </w:pict>
      </w:r>
    </w:p>
    <w:p w:rsidR="005F6FA5" w:rsidRPr="00E33A3A" w:rsidRDefault="005F6FA5" w:rsidP="00906C70">
      <w:pPr>
        <w:spacing w:line="360" w:lineRule="auto"/>
        <w:ind w:firstLine="709"/>
        <w:jc w:val="both"/>
        <w:rPr>
          <w:noProof/>
          <w:color w:val="000000"/>
          <w:sz w:val="28"/>
          <w:szCs w:val="24"/>
        </w:rPr>
      </w:pPr>
    </w:p>
    <w:p w:rsidR="00906C70" w:rsidRPr="00E33A3A" w:rsidRDefault="00CC128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ω0 – резонансная частота</w:t>
      </w:r>
      <w:r w:rsidR="00256AC9" w:rsidRPr="00E33A3A">
        <w:rPr>
          <w:noProof/>
          <w:color w:val="000000"/>
          <w:sz w:val="28"/>
          <w:szCs w:val="24"/>
        </w:rPr>
        <w:t>;</w:t>
      </w:r>
    </w:p>
    <w:p w:rsidR="00906C70" w:rsidRPr="00E33A3A" w:rsidRDefault="00CC1287" w:rsidP="00906C70">
      <w:pPr>
        <w:spacing w:line="360" w:lineRule="auto"/>
        <w:ind w:firstLine="709"/>
        <w:jc w:val="both"/>
        <w:rPr>
          <w:noProof/>
          <w:color w:val="000000"/>
          <w:sz w:val="28"/>
          <w:szCs w:val="24"/>
        </w:rPr>
      </w:pPr>
      <w:r w:rsidRPr="00E33A3A">
        <w:rPr>
          <w:noProof/>
          <w:color w:val="000000"/>
          <w:sz w:val="28"/>
          <w:szCs w:val="24"/>
        </w:rPr>
        <w:t>Н(ω) – передаточная характеристика</w:t>
      </w:r>
      <w:r w:rsidR="00256AC9" w:rsidRPr="00E33A3A">
        <w:rPr>
          <w:noProof/>
          <w:color w:val="000000"/>
          <w:sz w:val="28"/>
          <w:szCs w:val="24"/>
        </w:rPr>
        <w:t>;</w:t>
      </w:r>
    </w:p>
    <w:p w:rsidR="00CC1287" w:rsidRPr="00E33A3A" w:rsidRDefault="00CC1287" w:rsidP="00906C70">
      <w:pPr>
        <w:spacing w:line="360" w:lineRule="auto"/>
        <w:ind w:firstLine="709"/>
        <w:jc w:val="both"/>
        <w:rPr>
          <w:noProof/>
          <w:color w:val="000000"/>
          <w:sz w:val="28"/>
          <w:szCs w:val="24"/>
        </w:rPr>
      </w:pPr>
      <w:r w:rsidRPr="00E33A3A">
        <w:rPr>
          <w:noProof/>
          <w:color w:val="000000"/>
          <w:sz w:val="28"/>
          <w:szCs w:val="24"/>
        </w:rPr>
        <w:t>α – коэффициент</w:t>
      </w:r>
      <w:r w:rsidR="00256AC9"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B92997" w:rsidRPr="00E33A3A" w:rsidRDefault="00CA39C2" w:rsidP="00906C70">
      <w:pPr>
        <w:spacing w:line="360" w:lineRule="auto"/>
        <w:ind w:firstLine="709"/>
        <w:jc w:val="both"/>
        <w:rPr>
          <w:noProof/>
          <w:color w:val="000000"/>
          <w:sz w:val="28"/>
          <w:szCs w:val="24"/>
        </w:rPr>
      </w:pPr>
      <w:r>
        <w:rPr>
          <w:noProof/>
          <w:sz w:val="24"/>
          <w:szCs w:val="24"/>
        </w:rPr>
        <w:pict>
          <v:shape id="_x0000_i1069" type="#_x0000_t75" style="width:277.5pt;height:131.25pt;mso-wrap-distance-left:0;mso-wrap-distance-right:0;mso-position-horizontal-relative:page" wrapcoords="3349 1248 3349 1871 3680 2495 4011 2495 3128 2885 3128 3587 4011 3743 3459 4445 3312 4757 3128 6238 3128 6862 3569 7486 4011 7486 3312 7954 3312 8656 4011 8734 1656 9201 1509 9279 1509 9981 1325 11151 1435 11229 3312 11229 3312 11931 4011 12477 3091 13022 3091 13724 4011 13724 3422 14504 3275 14816 3275 15206 3864 16219 3091 16297 3091 16999 4011 17467 3680 18091 3606 18325 3643 19884 4268 19962 10782 19962 12290 21132 12585 21132 12695 20742 12474 20586 10782 19962 21232 19962 21195 18793 16117 18715 20864 18403 20901 1404 3901 1248 3349 1248">
            <v:imagedata r:id="rId62" o:title=""/>
          </v:shape>
        </w:pict>
      </w:r>
    </w:p>
    <w:p w:rsidR="00A85B6B" w:rsidRPr="00E33A3A" w:rsidRDefault="00A85B6B" w:rsidP="00906C70">
      <w:pPr>
        <w:spacing w:line="360" w:lineRule="auto"/>
        <w:ind w:firstLine="709"/>
        <w:jc w:val="both"/>
        <w:rPr>
          <w:noProof/>
          <w:color w:val="000000"/>
          <w:sz w:val="28"/>
          <w:szCs w:val="24"/>
        </w:rPr>
      </w:pPr>
      <w:r w:rsidRPr="00E33A3A">
        <w:rPr>
          <w:noProof/>
          <w:color w:val="000000"/>
          <w:sz w:val="28"/>
          <w:szCs w:val="24"/>
        </w:rPr>
        <w:t>Рисунок 6.6 – Передаточная характеристика фильтра</w:t>
      </w:r>
    </w:p>
    <w:p w:rsidR="00A85B6B" w:rsidRPr="00E33A3A" w:rsidRDefault="00A85B6B" w:rsidP="00906C70">
      <w:pPr>
        <w:spacing w:line="360" w:lineRule="auto"/>
        <w:ind w:firstLine="709"/>
        <w:jc w:val="both"/>
        <w:rPr>
          <w:noProof/>
          <w:color w:val="000000"/>
          <w:sz w:val="28"/>
          <w:szCs w:val="24"/>
        </w:rPr>
      </w:pPr>
    </w:p>
    <w:p w:rsidR="0053001F"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53001F" w:rsidRPr="00E33A3A">
        <w:rPr>
          <w:noProof/>
          <w:color w:val="000000"/>
          <w:sz w:val="28"/>
          <w:szCs w:val="24"/>
        </w:rPr>
        <w:t>6.5 Усилитель</w:t>
      </w:r>
    </w:p>
    <w:p w:rsidR="002E4066" w:rsidRPr="00E33A3A" w:rsidRDefault="002E4066" w:rsidP="00906C70">
      <w:pPr>
        <w:spacing w:line="360" w:lineRule="auto"/>
        <w:ind w:firstLine="709"/>
        <w:jc w:val="both"/>
        <w:rPr>
          <w:noProof/>
          <w:color w:val="000000"/>
          <w:sz w:val="28"/>
          <w:szCs w:val="24"/>
        </w:rPr>
      </w:pPr>
    </w:p>
    <w:p w:rsidR="003F2CCF" w:rsidRPr="00E33A3A" w:rsidRDefault="003F2CCF" w:rsidP="00906C70">
      <w:pPr>
        <w:spacing w:line="360" w:lineRule="auto"/>
        <w:ind w:firstLine="709"/>
        <w:jc w:val="both"/>
        <w:rPr>
          <w:noProof/>
          <w:color w:val="000000"/>
          <w:sz w:val="28"/>
          <w:szCs w:val="24"/>
        </w:rPr>
      </w:pPr>
      <w:r w:rsidRPr="00E33A3A">
        <w:rPr>
          <w:noProof/>
          <w:color w:val="000000"/>
          <w:sz w:val="28"/>
          <w:szCs w:val="24"/>
        </w:rPr>
        <w:t>На рисунке 6.7 приведена схема усилителя с высоким коэффициентом усиления.</w:t>
      </w:r>
      <w:r w:rsidR="00D47657" w:rsidRPr="00E33A3A">
        <w:rPr>
          <w:noProof/>
          <w:color w:val="000000"/>
          <w:sz w:val="28"/>
          <w:szCs w:val="24"/>
        </w:rPr>
        <w:t xml:space="preserve"> </w:t>
      </w:r>
      <w:r w:rsidRPr="00E33A3A">
        <w:rPr>
          <w:noProof/>
          <w:color w:val="000000"/>
          <w:sz w:val="28"/>
          <w:szCs w:val="24"/>
        </w:rPr>
        <w:t>Схема выполнена на прецизионном операционном усилителе LM318.</w:t>
      </w:r>
    </w:p>
    <w:p w:rsidR="00D47657" w:rsidRPr="00E33A3A" w:rsidRDefault="00D47657"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70" type="#_x0000_t75" style="width:186pt;height:144.75pt">
            <v:imagedata r:id="rId63" o:title=""/>
          </v:shape>
        </w:pict>
      </w:r>
    </w:p>
    <w:p w:rsidR="0053001F" w:rsidRPr="00E33A3A" w:rsidRDefault="00D47657" w:rsidP="00906C70">
      <w:pPr>
        <w:spacing w:line="360" w:lineRule="auto"/>
        <w:ind w:firstLine="709"/>
        <w:jc w:val="both"/>
        <w:rPr>
          <w:noProof/>
          <w:color w:val="000000"/>
          <w:sz w:val="28"/>
          <w:szCs w:val="24"/>
        </w:rPr>
      </w:pPr>
      <w:r w:rsidRPr="00E33A3A">
        <w:rPr>
          <w:noProof/>
          <w:color w:val="000000"/>
          <w:sz w:val="28"/>
          <w:szCs w:val="24"/>
        </w:rPr>
        <w:t>Рисунок 6.7 – Схема усилителя</w:t>
      </w:r>
    </w:p>
    <w:p w:rsidR="0075345B" w:rsidRPr="00E33A3A" w:rsidRDefault="0075345B" w:rsidP="00906C70">
      <w:pPr>
        <w:spacing w:line="360" w:lineRule="auto"/>
        <w:ind w:firstLine="709"/>
        <w:jc w:val="both"/>
        <w:rPr>
          <w:noProof/>
          <w:color w:val="000000"/>
          <w:sz w:val="28"/>
          <w:szCs w:val="24"/>
        </w:rPr>
      </w:pPr>
    </w:p>
    <w:p w:rsidR="0075345B" w:rsidRPr="00E33A3A" w:rsidRDefault="0075345B" w:rsidP="00906C70">
      <w:pPr>
        <w:spacing w:line="360" w:lineRule="auto"/>
        <w:ind w:firstLine="709"/>
        <w:jc w:val="both"/>
        <w:rPr>
          <w:noProof/>
          <w:color w:val="000000"/>
          <w:sz w:val="28"/>
          <w:szCs w:val="24"/>
        </w:rPr>
      </w:pPr>
      <w:r w:rsidRPr="00E33A3A">
        <w:rPr>
          <w:noProof/>
          <w:color w:val="000000"/>
          <w:sz w:val="28"/>
          <w:szCs w:val="24"/>
        </w:rPr>
        <w:t>Выводы питания операционного усилителя (ОУ) зашунтированы керамическими конденсато</w:t>
      </w:r>
      <w:r w:rsidR="00AC3809" w:rsidRPr="00E33A3A">
        <w:rPr>
          <w:noProof/>
          <w:color w:val="000000"/>
          <w:sz w:val="28"/>
          <w:szCs w:val="24"/>
        </w:rPr>
        <w:t xml:space="preserve">рами также, как и у фильтров </w:t>
      </w:r>
      <w:r w:rsidRPr="00E33A3A">
        <w:rPr>
          <w:noProof/>
          <w:color w:val="000000"/>
          <w:sz w:val="28"/>
          <w:szCs w:val="24"/>
        </w:rPr>
        <w:t>для предотвращения самовозбуждения и влиянию помех. К выводам 1 и 5 подключен потенциометр для баланса нуля на выходе.</w:t>
      </w:r>
    </w:p>
    <w:p w:rsidR="0075345B" w:rsidRPr="00E33A3A" w:rsidRDefault="0075345B" w:rsidP="00906C70">
      <w:pPr>
        <w:spacing w:line="360" w:lineRule="auto"/>
        <w:ind w:firstLine="709"/>
        <w:jc w:val="both"/>
        <w:rPr>
          <w:noProof/>
          <w:color w:val="000000"/>
          <w:sz w:val="28"/>
          <w:szCs w:val="24"/>
        </w:rPr>
      </w:pPr>
      <w:r w:rsidRPr="00E33A3A">
        <w:rPr>
          <w:noProof/>
          <w:color w:val="000000"/>
          <w:sz w:val="28"/>
          <w:szCs w:val="24"/>
        </w:rPr>
        <w:t>Шунтирующие конденсаторы должны находиться как можно ближе к выводам микросхемы при монтаже схемы.</w:t>
      </w:r>
    </w:p>
    <w:p w:rsidR="0075345B" w:rsidRPr="00E33A3A" w:rsidRDefault="0075345B" w:rsidP="00906C70">
      <w:pPr>
        <w:spacing w:line="360" w:lineRule="auto"/>
        <w:ind w:firstLine="709"/>
        <w:jc w:val="both"/>
        <w:rPr>
          <w:noProof/>
          <w:color w:val="000000"/>
          <w:sz w:val="28"/>
          <w:szCs w:val="24"/>
        </w:rPr>
      </w:pPr>
      <w:r w:rsidRPr="00E33A3A">
        <w:rPr>
          <w:noProof/>
          <w:color w:val="000000"/>
          <w:sz w:val="28"/>
          <w:szCs w:val="24"/>
        </w:rPr>
        <w:t>Рассчитаем требуемый коэффициент усиления методом подбора сопротивлений:</w:t>
      </w:r>
    </w:p>
    <w:p w:rsidR="00921D09" w:rsidRPr="00E33A3A" w:rsidRDefault="00921D09" w:rsidP="00906C70">
      <w:pPr>
        <w:spacing w:line="360" w:lineRule="auto"/>
        <w:ind w:firstLine="709"/>
        <w:jc w:val="both"/>
        <w:rPr>
          <w:noProof/>
          <w:color w:val="000000"/>
          <w:sz w:val="28"/>
          <w:szCs w:val="24"/>
        </w:rPr>
      </w:pPr>
    </w:p>
    <w:p w:rsidR="00DD280A" w:rsidRPr="00E33A3A" w:rsidRDefault="00921D09" w:rsidP="00906C70">
      <w:pPr>
        <w:spacing w:line="360" w:lineRule="auto"/>
        <w:ind w:firstLine="709"/>
        <w:jc w:val="both"/>
        <w:rPr>
          <w:noProof/>
          <w:color w:val="000000"/>
          <w:sz w:val="28"/>
          <w:szCs w:val="24"/>
        </w:rPr>
      </w:pPr>
      <w:r w:rsidRPr="00E33A3A">
        <w:rPr>
          <w:noProof/>
          <w:color w:val="000000"/>
          <w:sz w:val="28"/>
          <w:szCs w:val="24"/>
        </w:rPr>
        <w:object w:dxaOrig="8140" w:dyaOrig="780">
          <v:shape id="_x0000_i1071" type="#_x0000_t75" style="width:362.25pt;height:39pt" o:ole="">
            <v:imagedata r:id="rId64" o:title=""/>
          </v:shape>
          <o:OLEObject Type="Embed" ProgID="Equation.3" ShapeID="_x0000_i1071" DrawAspect="Content" ObjectID="_1457992962" r:id="rId65"/>
        </w:object>
      </w:r>
      <w:r w:rsidR="00156308" w:rsidRPr="00E33A3A">
        <w:rPr>
          <w:noProof/>
          <w:color w:val="000000"/>
          <w:sz w:val="28"/>
          <w:szCs w:val="24"/>
        </w:rPr>
        <w:t>,</w:t>
      </w:r>
      <w:r w:rsidR="00DD280A" w:rsidRPr="00E33A3A">
        <w:rPr>
          <w:noProof/>
          <w:color w:val="000000"/>
          <w:sz w:val="28"/>
          <w:szCs w:val="24"/>
        </w:rPr>
        <w:t>(6.6)</w:t>
      </w:r>
    </w:p>
    <w:p w:rsidR="00921D09" w:rsidRPr="00E33A3A" w:rsidRDefault="00921D09" w:rsidP="00906C70">
      <w:pPr>
        <w:spacing w:line="360" w:lineRule="auto"/>
        <w:ind w:firstLine="709"/>
        <w:jc w:val="both"/>
        <w:rPr>
          <w:noProof/>
          <w:color w:val="000000"/>
          <w:sz w:val="28"/>
          <w:szCs w:val="24"/>
        </w:rPr>
      </w:pPr>
    </w:p>
    <w:p w:rsidR="008B6D43" w:rsidRPr="00E33A3A" w:rsidRDefault="008B6D43" w:rsidP="00906C70">
      <w:pPr>
        <w:spacing w:line="360" w:lineRule="auto"/>
        <w:ind w:firstLine="709"/>
        <w:jc w:val="both"/>
        <w:rPr>
          <w:noProof/>
          <w:color w:val="000000"/>
          <w:sz w:val="28"/>
          <w:szCs w:val="24"/>
        </w:rPr>
      </w:pPr>
      <w:r w:rsidRPr="00E33A3A">
        <w:rPr>
          <w:noProof/>
          <w:color w:val="000000"/>
          <w:sz w:val="28"/>
          <w:szCs w:val="24"/>
        </w:rPr>
        <w:t>При усилении в 1000 граничная частота усилителя находится в пределах 80 – 100 кГц.</w:t>
      </w:r>
    </w:p>
    <w:p w:rsidR="00924CB4" w:rsidRPr="00E33A3A" w:rsidRDefault="00924CB4" w:rsidP="00906C70">
      <w:pPr>
        <w:spacing w:line="360" w:lineRule="auto"/>
        <w:ind w:firstLine="709"/>
        <w:jc w:val="both"/>
        <w:rPr>
          <w:noProof/>
          <w:color w:val="000000"/>
          <w:sz w:val="28"/>
          <w:szCs w:val="24"/>
        </w:rPr>
      </w:pPr>
    </w:p>
    <w:p w:rsidR="00924CB4"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924CB4" w:rsidRPr="00E33A3A">
        <w:rPr>
          <w:noProof/>
          <w:color w:val="000000"/>
          <w:sz w:val="28"/>
          <w:szCs w:val="24"/>
        </w:rPr>
        <w:t>6.6 Формирователь прерываний INT1</w:t>
      </w:r>
    </w:p>
    <w:p w:rsidR="002E4066" w:rsidRPr="00E33A3A" w:rsidRDefault="002E4066" w:rsidP="00906C70">
      <w:pPr>
        <w:spacing w:line="360" w:lineRule="auto"/>
        <w:ind w:firstLine="709"/>
        <w:jc w:val="both"/>
        <w:rPr>
          <w:noProof/>
          <w:color w:val="000000"/>
          <w:sz w:val="28"/>
          <w:szCs w:val="24"/>
        </w:rPr>
      </w:pPr>
    </w:p>
    <w:p w:rsidR="00284FEC" w:rsidRPr="00E33A3A" w:rsidRDefault="00284FEC" w:rsidP="00906C70">
      <w:pPr>
        <w:spacing w:line="360" w:lineRule="auto"/>
        <w:ind w:firstLine="709"/>
        <w:jc w:val="both"/>
        <w:rPr>
          <w:noProof/>
          <w:color w:val="000000"/>
          <w:sz w:val="28"/>
          <w:szCs w:val="24"/>
        </w:rPr>
      </w:pPr>
      <w:r w:rsidRPr="00E33A3A">
        <w:rPr>
          <w:noProof/>
          <w:color w:val="000000"/>
          <w:sz w:val="28"/>
          <w:szCs w:val="24"/>
        </w:rPr>
        <w:t>Формирователь прерывания необходим для сообщения микроконтроллеру о том, что отсчёт времени нужно прекратить и выполнять подпрограмму обработки. Алгоритм программного обеспечения будет рассмотрен ниже по отдельности.</w:t>
      </w:r>
    </w:p>
    <w:p w:rsidR="00284FEC" w:rsidRPr="00E33A3A" w:rsidRDefault="00284FEC" w:rsidP="00906C70">
      <w:pPr>
        <w:spacing w:line="360" w:lineRule="auto"/>
        <w:ind w:firstLine="709"/>
        <w:jc w:val="both"/>
        <w:rPr>
          <w:noProof/>
          <w:color w:val="000000"/>
          <w:sz w:val="28"/>
          <w:szCs w:val="24"/>
        </w:rPr>
      </w:pPr>
      <w:r w:rsidRPr="00E33A3A">
        <w:rPr>
          <w:noProof/>
          <w:color w:val="000000"/>
          <w:sz w:val="28"/>
          <w:szCs w:val="24"/>
        </w:rPr>
        <w:t>Формирователь показан на рисунке 6.8.</w:t>
      </w:r>
    </w:p>
    <w:p w:rsidR="00921D09" w:rsidRPr="00E33A3A" w:rsidRDefault="00921D09"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72" type="#_x0000_t75" style="width:233.25pt;height:188.25pt">
            <v:imagedata r:id="rId66" o:title=""/>
          </v:shape>
        </w:pict>
      </w:r>
    </w:p>
    <w:p w:rsidR="00284FEC" w:rsidRPr="00E33A3A" w:rsidRDefault="00284FEC" w:rsidP="00906C70">
      <w:pPr>
        <w:spacing w:line="360" w:lineRule="auto"/>
        <w:ind w:firstLine="709"/>
        <w:jc w:val="both"/>
        <w:rPr>
          <w:noProof/>
          <w:color w:val="000000"/>
          <w:sz w:val="28"/>
          <w:szCs w:val="24"/>
        </w:rPr>
      </w:pPr>
      <w:r w:rsidRPr="00E33A3A">
        <w:rPr>
          <w:noProof/>
          <w:color w:val="000000"/>
          <w:sz w:val="28"/>
          <w:szCs w:val="24"/>
        </w:rPr>
        <w:t xml:space="preserve">Рисунок 6.8 – Формирователь </w:t>
      </w:r>
      <w:r w:rsidR="00E75651" w:rsidRPr="00E33A3A">
        <w:rPr>
          <w:noProof/>
          <w:color w:val="000000"/>
          <w:sz w:val="28"/>
          <w:szCs w:val="24"/>
        </w:rPr>
        <w:t>прерываний</w:t>
      </w:r>
    </w:p>
    <w:p w:rsidR="00284FEC" w:rsidRPr="00E33A3A" w:rsidRDefault="00284FEC" w:rsidP="00906C70">
      <w:pPr>
        <w:spacing w:line="360" w:lineRule="auto"/>
        <w:ind w:firstLine="709"/>
        <w:jc w:val="both"/>
        <w:rPr>
          <w:noProof/>
          <w:color w:val="000000"/>
          <w:sz w:val="28"/>
          <w:szCs w:val="24"/>
        </w:rPr>
      </w:pPr>
    </w:p>
    <w:p w:rsidR="00284FEC" w:rsidRPr="00E33A3A" w:rsidRDefault="00284FEC" w:rsidP="00906C70">
      <w:pPr>
        <w:spacing w:line="360" w:lineRule="auto"/>
        <w:ind w:firstLine="709"/>
        <w:jc w:val="both"/>
        <w:rPr>
          <w:noProof/>
          <w:color w:val="000000"/>
          <w:sz w:val="28"/>
          <w:szCs w:val="24"/>
        </w:rPr>
      </w:pPr>
      <w:r w:rsidRPr="00E33A3A">
        <w:rPr>
          <w:noProof/>
          <w:color w:val="000000"/>
          <w:sz w:val="28"/>
          <w:szCs w:val="24"/>
        </w:rPr>
        <w:t>При отсутствии сигнала с выхода усилителя выход компаратора находится на общем проводе, т.к. открыт выходной транзистор компаратора, который «подсаживает» выход на общий провод, вследствие, заданного порога на его неинвертирующем входе. При поступлении сигнала с выхода усилителя на инвертирующий вход компаратора выше порогового уровня компаратор переключается и на его выходе присутствует напряжение логической единицы ТТЛ – уровня.</w:t>
      </w:r>
    </w:p>
    <w:p w:rsidR="00E75651" w:rsidRPr="00E33A3A" w:rsidRDefault="00E75651" w:rsidP="00906C70">
      <w:pPr>
        <w:spacing w:line="360" w:lineRule="auto"/>
        <w:ind w:firstLine="709"/>
        <w:jc w:val="both"/>
        <w:rPr>
          <w:noProof/>
          <w:color w:val="000000"/>
          <w:sz w:val="28"/>
          <w:szCs w:val="24"/>
        </w:rPr>
      </w:pPr>
      <w:r w:rsidRPr="00E33A3A">
        <w:rPr>
          <w:noProof/>
          <w:color w:val="000000"/>
          <w:sz w:val="28"/>
          <w:szCs w:val="24"/>
        </w:rPr>
        <w:t xml:space="preserve">Переключение происходит из – за запирания выходного транзистора компаратора. В результате таких процессов, происходящих в формирователе, образуется импульс, показанный на рисунке 6.9. Здесь выходное напряжение формирователя показано с временной задержкой в 200 нс. </w:t>
      </w:r>
    </w:p>
    <w:p w:rsidR="00906C70"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073" type="#_x0000_t75" style="width:220.5pt;height:156.75pt">
            <v:imagedata r:id="rId67" o:title=""/>
          </v:shape>
        </w:pict>
      </w:r>
    </w:p>
    <w:p w:rsidR="00E75651" w:rsidRPr="00E33A3A" w:rsidRDefault="00E75651" w:rsidP="00906C70">
      <w:pPr>
        <w:spacing w:line="360" w:lineRule="auto"/>
        <w:ind w:firstLine="709"/>
        <w:jc w:val="both"/>
        <w:rPr>
          <w:noProof/>
          <w:color w:val="000000"/>
          <w:sz w:val="28"/>
          <w:szCs w:val="24"/>
        </w:rPr>
      </w:pPr>
      <w:r w:rsidRPr="00E33A3A">
        <w:rPr>
          <w:noProof/>
          <w:color w:val="000000"/>
          <w:sz w:val="28"/>
          <w:szCs w:val="24"/>
        </w:rPr>
        <w:t>Рисунок 6.9 – Получаемый импульс</w:t>
      </w:r>
    </w:p>
    <w:p w:rsidR="0046116C" w:rsidRPr="00E33A3A" w:rsidRDefault="0046116C" w:rsidP="00906C70">
      <w:pPr>
        <w:spacing w:line="360" w:lineRule="auto"/>
        <w:ind w:firstLine="709"/>
        <w:jc w:val="both"/>
        <w:rPr>
          <w:noProof/>
          <w:color w:val="000000"/>
          <w:sz w:val="28"/>
          <w:szCs w:val="24"/>
        </w:rPr>
      </w:pPr>
    </w:p>
    <w:p w:rsidR="0046116C" w:rsidRPr="00E33A3A" w:rsidRDefault="0046116C" w:rsidP="00906C70">
      <w:pPr>
        <w:spacing w:line="360" w:lineRule="auto"/>
        <w:ind w:firstLine="709"/>
        <w:jc w:val="both"/>
        <w:rPr>
          <w:noProof/>
          <w:color w:val="000000"/>
          <w:sz w:val="28"/>
          <w:szCs w:val="24"/>
        </w:rPr>
      </w:pPr>
      <w:r w:rsidRPr="00E33A3A">
        <w:rPr>
          <w:noProof/>
          <w:color w:val="000000"/>
          <w:sz w:val="28"/>
          <w:szCs w:val="24"/>
        </w:rPr>
        <w:t xml:space="preserve">При задержке компаратора и из – за временной задержки прохода напряжения от нуля до порогового уровня получается погрешность измерения времени микроконтроллером, т.е. из – за момента, когда надо остановить счёт времени. </w:t>
      </w:r>
    </w:p>
    <w:p w:rsidR="0046116C" w:rsidRPr="00E33A3A" w:rsidRDefault="0046116C" w:rsidP="00906C70">
      <w:pPr>
        <w:spacing w:line="360" w:lineRule="auto"/>
        <w:ind w:firstLine="709"/>
        <w:jc w:val="both"/>
        <w:rPr>
          <w:noProof/>
          <w:color w:val="000000"/>
          <w:sz w:val="28"/>
          <w:szCs w:val="24"/>
        </w:rPr>
      </w:pPr>
      <w:r w:rsidRPr="00E33A3A">
        <w:rPr>
          <w:noProof/>
          <w:color w:val="000000"/>
          <w:sz w:val="28"/>
          <w:szCs w:val="24"/>
        </w:rPr>
        <w:t xml:space="preserve">Расстояние, пройденное УЗ – импульсом за время полной задержки определяется как: </w:t>
      </w:r>
    </w:p>
    <w:p w:rsidR="00921D09" w:rsidRPr="00E33A3A" w:rsidRDefault="00921D09" w:rsidP="00906C70">
      <w:pPr>
        <w:spacing w:line="360" w:lineRule="auto"/>
        <w:ind w:firstLine="709"/>
        <w:jc w:val="both"/>
        <w:rPr>
          <w:noProof/>
          <w:color w:val="000000"/>
          <w:sz w:val="28"/>
          <w:szCs w:val="24"/>
        </w:rPr>
      </w:pPr>
    </w:p>
    <w:p w:rsidR="0046116C" w:rsidRPr="00E33A3A" w:rsidRDefault="00CD13A6" w:rsidP="00906C70">
      <w:pPr>
        <w:spacing w:line="360" w:lineRule="auto"/>
        <w:ind w:firstLine="709"/>
        <w:jc w:val="both"/>
        <w:rPr>
          <w:noProof/>
          <w:color w:val="000000"/>
          <w:sz w:val="28"/>
          <w:szCs w:val="24"/>
        </w:rPr>
      </w:pPr>
      <w:r w:rsidRPr="00E33A3A">
        <w:rPr>
          <w:noProof/>
          <w:color w:val="000000"/>
          <w:sz w:val="28"/>
          <w:szCs w:val="24"/>
        </w:rPr>
        <w:object w:dxaOrig="4880" w:dyaOrig="760">
          <v:shape id="_x0000_i1074" type="#_x0000_t75" style="width:243.75pt;height:38.25pt" o:ole="">
            <v:imagedata r:id="rId68" o:title=""/>
          </v:shape>
          <o:OLEObject Type="Embed" ProgID="Equation.3" ShapeID="_x0000_i1074" DrawAspect="Content" ObjectID="_1457992963" r:id="rId69"/>
        </w:object>
      </w:r>
      <w:r w:rsidR="00906C70" w:rsidRPr="00E33A3A">
        <w:rPr>
          <w:noProof/>
          <w:color w:val="000000"/>
          <w:sz w:val="28"/>
          <w:szCs w:val="24"/>
        </w:rPr>
        <w:t xml:space="preserve"> </w:t>
      </w:r>
      <w:r w:rsidR="00F40D33" w:rsidRPr="00E33A3A">
        <w:rPr>
          <w:noProof/>
          <w:color w:val="000000"/>
          <w:sz w:val="28"/>
          <w:szCs w:val="24"/>
        </w:rPr>
        <w:tab/>
      </w:r>
      <w:r w:rsidR="00F40D33" w:rsidRPr="00E33A3A">
        <w:rPr>
          <w:noProof/>
          <w:color w:val="000000"/>
          <w:sz w:val="28"/>
          <w:szCs w:val="24"/>
        </w:rPr>
        <w:tab/>
      </w:r>
      <w:r w:rsidR="00F40D33" w:rsidRPr="00E33A3A">
        <w:rPr>
          <w:noProof/>
          <w:color w:val="000000"/>
          <w:sz w:val="28"/>
          <w:szCs w:val="24"/>
        </w:rPr>
        <w:tab/>
      </w:r>
      <w:r w:rsidR="00906C70" w:rsidRPr="00E33A3A">
        <w:rPr>
          <w:noProof/>
          <w:color w:val="000000"/>
          <w:sz w:val="28"/>
          <w:szCs w:val="24"/>
        </w:rPr>
        <w:t xml:space="preserve"> </w:t>
      </w:r>
      <w:r w:rsidR="00975E6F" w:rsidRPr="00E33A3A">
        <w:rPr>
          <w:noProof/>
          <w:color w:val="000000"/>
          <w:sz w:val="28"/>
          <w:szCs w:val="24"/>
        </w:rPr>
        <w:t>(6.</w:t>
      </w:r>
      <w:r w:rsidR="0046116C" w:rsidRPr="00E33A3A">
        <w:rPr>
          <w:noProof/>
          <w:color w:val="000000"/>
          <w:sz w:val="28"/>
          <w:szCs w:val="24"/>
        </w:rPr>
        <w:t>7)</w:t>
      </w:r>
    </w:p>
    <w:p w:rsidR="00921D09" w:rsidRPr="00E33A3A" w:rsidRDefault="00921D09" w:rsidP="00906C70">
      <w:pPr>
        <w:spacing w:line="360" w:lineRule="auto"/>
        <w:ind w:firstLine="709"/>
        <w:jc w:val="both"/>
        <w:rPr>
          <w:noProof/>
          <w:color w:val="000000"/>
          <w:sz w:val="28"/>
          <w:szCs w:val="24"/>
        </w:rPr>
      </w:pPr>
    </w:p>
    <w:p w:rsidR="00975E6F" w:rsidRPr="00E33A3A" w:rsidRDefault="00975E6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tкомп – время задержки компаратора</w:t>
      </w:r>
      <w:r w:rsidR="00910E4A" w:rsidRPr="00E33A3A">
        <w:rPr>
          <w:noProof/>
          <w:color w:val="000000"/>
          <w:sz w:val="28"/>
          <w:szCs w:val="24"/>
        </w:rPr>
        <w:t>;</w:t>
      </w:r>
    </w:p>
    <w:p w:rsidR="00975E6F" w:rsidRPr="00E33A3A" w:rsidRDefault="00975E6F" w:rsidP="00906C70">
      <w:pPr>
        <w:spacing w:line="360" w:lineRule="auto"/>
        <w:ind w:firstLine="709"/>
        <w:jc w:val="both"/>
        <w:rPr>
          <w:noProof/>
          <w:color w:val="000000"/>
          <w:sz w:val="28"/>
          <w:szCs w:val="24"/>
        </w:rPr>
      </w:pPr>
      <w:r w:rsidRPr="00E33A3A">
        <w:rPr>
          <w:noProof/>
          <w:color w:val="000000"/>
          <w:sz w:val="28"/>
          <w:szCs w:val="24"/>
        </w:rPr>
        <w:t>tпрг – временная задержка прохода сигнала до порогового уровня</w:t>
      </w:r>
      <w:r w:rsidR="00910E4A" w:rsidRPr="00E33A3A">
        <w:rPr>
          <w:noProof/>
          <w:color w:val="000000"/>
          <w:sz w:val="28"/>
          <w:szCs w:val="24"/>
        </w:rPr>
        <w:t>;</w:t>
      </w:r>
      <w:r w:rsidRPr="00E33A3A">
        <w:rPr>
          <w:noProof/>
          <w:color w:val="000000"/>
          <w:sz w:val="28"/>
          <w:szCs w:val="24"/>
        </w:rPr>
        <w:t xml:space="preserve"> </w:t>
      </w:r>
    </w:p>
    <w:p w:rsidR="00975E6F" w:rsidRPr="00E33A3A" w:rsidRDefault="00975E6F" w:rsidP="00906C70">
      <w:pPr>
        <w:spacing w:line="360" w:lineRule="auto"/>
        <w:ind w:firstLine="709"/>
        <w:jc w:val="both"/>
        <w:rPr>
          <w:noProof/>
          <w:color w:val="000000"/>
          <w:sz w:val="28"/>
          <w:szCs w:val="24"/>
        </w:rPr>
      </w:pPr>
      <w:r w:rsidRPr="00E33A3A">
        <w:rPr>
          <w:noProof/>
          <w:color w:val="000000"/>
          <w:sz w:val="28"/>
          <w:szCs w:val="24"/>
        </w:rPr>
        <w:t>t – температура воздуха</w:t>
      </w:r>
      <w:r w:rsidR="00910E4A" w:rsidRPr="00E33A3A">
        <w:rPr>
          <w:noProof/>
          <w:color w:val="000000"/>
          <w:sz w:val="28"/>
          <w:szCs w:val="24"/>
        </w:rPr>
        <w:t>.</w:t>
      </w:r>
    </w:p>
    <w:p w:rsidR="00910E4A" w:rsidRPr="00E33A3A" w:rsidRDefault="00910E4A" w:rsidP="00906C70">
      <w:pPr>
        <w:spacing w:line="360" w:lineRule="auto"/>
        <w:ind w:firstLine="709"/>
        <w:jc w:val="both"/>
        <w:rPr>
          <w:noProof/>
          <w:color w:val="000000"/>
          <w:sz w:val="28"/>
          <w:szCs w:val="24"/>
        </w:rPr>
      </w:pPr>
      <w:r w:rsidRPr="00E33A3A">
        <w:rPr>
          <w:noProof/>
          <w:color w:val="000000"/>
          <w:sz w:val="28"/>
          <w:szCs w:val="24"/>
        </w:rPr>
        <w:t>При проходе УЗ – импульса определённого расстояния: 6м (3м+3м) входное напряжение приёмника УЗ импульсов составляет порядка 20мВ, тогда выходное напряжение усилителя составит 20мВ· 1020 = 20,4В. Если выходное напряжение усилителя будет равняться напряжению порога, то погрешность измерения времени будет не поправимо большой. В этом случае пороговая задержка составит половину УЗ импульса. (6.25мкс), но такая ситуация не предвидится, т.к. приёмник очень избирательный и чувствительный.</w:t>
      </w:r>
    </w:p>
    <w:p w:rsidR="00910E4A" w:rsidRPr="00E33A3A" w:rsidRDefault="00910E4A" w:rsidP="00906C70">
      <w:pPr>
        <w:spacing w:line="360" w:lineRule="auto"/>
        <w:ind w:firstLine="709"/>
        <w:jc w:val="both"/>
        <w:rPr>
          <w:noProof/>
          <w:color w:val="000000"/>
          <w:sz w:val="28"/>
          <w:szCs w:val="24"/>
        </w:rPr>
      </w:pPr>
      <w:r w:rsidRPr="00E33A3A">
        <w:rPr>
          <w:noProof/>
          <w:color w:val="000000"/>
          <w:sz w:val="28"/>
          <w:szCs w:val="24"/>
        </w:rPr>
        <w:t>Если усилитель будет выдавать сигнал близкий по форме к прямоугольнику, то пороговая задержка будет очень малой, что благоприятствует измерениям.</w:t>
      </w:r>
    </w:p>
    <w:p w:rsidR="00F06E43" w:rsidRPr="00E33A3A" w:rsidRDefault="00F06E43" w:rsidP="00906C70">
      <w:pPr>
        <w:spacing w:line="360" w:lineRule="auto"/>
        <w:ind w:firstLine="709"/>
        <w:jc w:val="both"/>
        <w:rPr>
          <w:noProof/>
          <w:color w:val="000000"/>
          <w:sz w:val="28"/>
          <w:szCs w:val="24"/>
        </w:rPr>
      </w:pPr>
    </w:p>
    <w:p w:rsidR="00F06E43" w:rsidRPr="00E33A3A" w:rsidRDefault="00F06E43" w:rsidP="00906C70">
      <w:pPr>
        <w:spacing w:line="360" w:lineRule="auto"/>
        <w:ind w:firstLine="709"/>
        <w:jc w:val="both"/>
        <w:rPr>
          <w:noProof/>
          <w:color w:val="000000"/>
          <w:sz w:val="28"/>
          <w:szCs w:val="24"/>
        </w:rPr>
      </w:pPr>
      <w:r w:rsidRPr="00E33A3A">
        <w:rPr>
          <w:noProof/>
          <w:color w:val="000000"/>
          <w:sz w:val="28"/>
          <w:szCs w:val="24"/>
        </w:rPr>
        <w:t>6.7 Ключевой элемент с пьезокерамическим излучателем</w:t>
      </w:r>
    </w:p>
    <w:p w:rsidR="00906C70" w:rsidRPr="00E33A3A" w:rsidRDefault="00906C70" w:rsidP="00906C70">
      <w:pPr>
        <w:spacing w:line="360" w:lineRule="auto"/>
        <w:ind w:firstLine="709"/>
        <w:jc w:val="both"/>
        <w:rPr>
          <w:noProof/>
          <w:color w:val="000000"/>
          <w:sz w:val="28"/>
          <w:szCs w:val="24"/>
        </w:rPr>
      </w:pPr>
    </w:p>
    <w:p w:rsidR="00F06E43" w:rsidRPr="00E33A3A" w:rsidRDefault="00F06E43" w:rsidP="00906C70">
      <w:pPr>
        <w:spacing w:line="360" w:lineRule="auto"/>
        <w:ind w:firstLine="709"/>
        <w:jc w:val="both"/>
        <w:rPr>
          <w:noProof/>
          <w:color w:val="000000"/>
          <w:sz w:val="28"/>
          <w:szCs w:val="24"/>
        </w:rPr>
      </w:pPr>
      <w:r w:rsidRPr="00E33A3A">
        <w:rPr>
          <w:noProof/>
          <w:color w:val="000000"/>
          <w:sz w:val="28"/>
          <w:szCs w:val="24"/>
        </w:rPr>
        <w:t>Пьезокерамический излучатель представляет собой ёмкостную нагрузку для трансформатора (рисунок 6.10).</w:t>
      </w:r>
    </w:p>
    <w:p w:rsidR="00921D09" w:rsidRPr="00E33A3A" w:rsidRDefault="00921D09"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075" type="#_x0000_t75" style="width:210pt;height:185.25pt">
            <v:imagedata r:id="rId70" o:title=""/>
          </v:shape>
        </w:pict>
      </w:r>
    </w:p>
    <w:p w:rsidR="00E023F6" w:rsidRPr="00E33A3A" w:rsidRDefault="00E023F6" w:rsidP="00906C70">
      <w:pPr>
        <w:spacing w:line="360" w:lineRule="auto"/>
        <w:ind w:firstLine="709"/>
        <w:jc w:val="both"/>
        <w:rPr>
          <w:noProof/>
          <w:color w:val="000000"/>
          <w:sz w:val="28"/>
          <w:szCs w:val="24"/>
        </w:rPr>
      </w:pPr>
      <w:r w:rsidRPr="00E33A3A">
        <w:rPr>
          <w:noProof/>
          <w:color w:val="000000"/>
          <w:sz w:val="28"/>
          <w:szCs w:val="24"/>
        </w:rPr>
        <w:t>Рисунок 6.10 – Пьезокерамический излучатель</w:t>
      </w:r>
    </w:p>
    <w:p w:rsidR="00D67E61" w:rsidRPr="00E33A3A" w:rsidRDefault="00D67E61" w:rsidP="00906C70">
      <w:pPr>
        <w:spacing w:line="360" w:lineRule="auto"/>
        <w:ind w:firstLine="709"/>
        <w:jc w:val="both"/>
        <w:rPr>
          <w:noProof/>
          <w:color w:val="000000"/>
          <w:sz w:val="28"/>
          <w:szCs w:val="24"/>
        </w:rPr>
      </w:pPr>
    </w:p>
    <w:p w:rsidR="00D67E61" w:rsidRPr="00E33A3A" w:rsidRDefault="00D67E61" w:rsidP="00906C70">
      <w:pPr>
        <w:spacing w:line="360" w:lineRule="auto"/>
        <w:ind w:firstLine="709"/>
        <w:jc w:val="both"/>
        <w:rPr>
          <w:noProof/>
          <w:color w:val="000000"/>
          <w:sz w:val="28"/>
          <w:szCs w:val="24"/>
        </w:rPr>
      </w:pPr>
      <w:r w:rsidRPr="00E33A3A">
        <w:rPr>
          <w:noProof/>
          <w:color w:val="000000"/>
          <w:sz w:val="28"/>
          <w:szCs w:val="24"/>
        </w:rPr>
        <w:t>Рекомендованное производителем максимальное подводимое к излучателю напряжение – 40 В. Зададимся для расчётов коэффициентом трансформации 1, т.е. выходное напряжение вторичной обмотки составляет 15 В. В виду того, что при неработающем компараторе на его выходе присутствует напряжение +15В, то был выбран КМОП транзистор с Р – каналом, для которого отпирающее напряжение является отрицательным до -20В. Между затвором и истоком поставлен стабилитрон на напряжение 12В, чтобы обезопасить режим работы ключа на первичную обмотку трансформатора, представляющая собой нагрузку индуктивного характера для транзистора.</w:t>
      </w:r>
    </w:p>
    <w:p w:rsidR="00B70DEE" w:rsidRPr="00E33A3A" w:rsidRDefault="00B70DEE" w:rsidP="00906C70">
      <w:pPr>
        <w:spacing w:line="360" w:lineRule="auto"/>
        <w:ind w:firstLine="709"/>
        <w:jc w:val="both"/>
        <w:rPr>
          <w:noProof/>
          <w:color w:val="000000"/>
          <w:sz w:val="28"/>
          <w:szCs w:val="24"/>
        </w:rPr>
      </w:pPr>
      <w:r w:rsidRPr="00E33A3A">
        <w:rPr>
          <w:noProof/>
          <w:color w:val="000000"/>
          <w:sz w:val="28"/>
          <w:szCs w:val="24"/>
        </w:rPr>
        <w:t>Данные для расчёта:</w:t>
      </w:r>
    </w:p>
    <w:p w:rsidR="00B70DEE" w:rsidRPr="00E33A3A" w:rsidRDefault="00256AC9" w:rsidP="00906C70">
      <w:pPr>
        <w:spacing w:line="360" w:lineRule="auto"/>
        <w:ind w:firstLine="709"/>
        <w:jc w:val="both"/>
        <w:rPr>
          <w:noProof/>
          <w:color w:val="000000"/>
          <w:sz w:val="28"/>
          <w:szCs w:val="24"/>
        </w:rPr>
      </w:pPr>
      <w:r w:rsidRPr="00E33A3A">
        <w:rPr>
          <w:noProof/>
          <w:color w:val="000000"/>
          <w:sz w:val="28"/>
          <w:szCs w:val="24"/>
        </w:rPr>
        <w:t>к</w:t>
      </w:r>
      <w:r w:rsidR="00B70DEE" w:rsidRPr="00E33A3A">
        <w:rPr>
          <w:noProof/>
          <w:color w:val="000000"/>
          <w:sz w:val="28"/>
          <w:szCs w:val="24"/>
        </w:rPr>
        <w:t>оэффициент трансформации – 1</w:t>
      </w:r>
      <w:r w:rsidRPr="00E33A3A">
        <w:rPr>
          <w:noProof/>
          <w:color w:val="000000"/>
          <w:sz w:val="28"/>
          <w:szCs w:val="24"/>
        </w:rPr>
        <w:t>;</w:t>
      </w:r>
    </w:p>
    <w:p w:rsidR="00B70DEE" w:rsidRPr="00E33A3A" w:rsidRDefault="00256AC9" w:rsidP="00906C70">
      <w:pPr>
        <w:spacing w:line="360" w:lineRule="auto"/>
        <w:ind w:firstLine="709"/>
        <w:jc w:val="both"/>
        <w:rPr>
          <w:noProof/>
          <w:color w:val="000000"/>
          <w:sz w:val="28"/>
          <w:szCs w:val="24"/>
        </w:rPr>
      </w:pPr>
      <w:r w:rsidRPr="00E33A3A">
        <w:rPr>
          <w:noProof/>
          <w:color w:val="000000"/>
          <w:sz w:val="28"/>
          <w:szCs w:val="24"/>
        </w:rPr>
        <w:t>е</w:t>
      </w:r>
      <w:r w:rsidR="00B70DEE" w:rsidRPr="00E33A3A">
        <w:rPr>
          <w:noProof/>
          <w:color w:val="000000"/>
          <w:sz w:val="28"/>
          <w:szCs w:val="24"/>
        </w:rPr>
        <w:t>мкость нагрузки СН = 2нФ</w:t>
      </w:r>
      <w:r w:rsidRPr="00E33A3A">
        <w:rPr>
          <w:noProof/>
          <w:color w:val="000000"/>
          <w:sz w:val="28"/>
          <w:szCs w:val="24"/>
        </w:rPr>
        <w:t>;</w:t>
      </w:r>
    </w:p>
    <w:p w:rsidR="00B70DEE" w:rsidRPr="00E33A3A" w:rsidRDefault="00256AC9" w:rsidP="00906C70">
      <w:pPr>
        <w:spacing w:line="360" w:lineRule="auto"/>
        <w:ind w:firstLine="709"/>
        <w:jc w:val="both"/>
        <w:rPr>
          <w:noProof/>
          <w:color w:val="000000"/>
          <w:sz w:val="28"/>
          <w:szCs w:val="24"/>
        </w:rPr>
      </w:pPr>
      <w:r w:rsidRPr="00E33A3A">
        <w:rPr>
          <w:noProof/>
          <w:color w:val="000000"/>
          <w:sz w:val="28"/>
          <w:szCs w:val="24"/>
        </w:rPr>
        <w:t>р</w:t>
      </w:r>
      <w:r w:rsidR="00B70DEE" w:rsidRPr="00E33A3A">
        <w:rPr>
          <w:noProof/>
          <w:color w:val="000000"/>
          <w:sz w:val="28"/>
          <w:szCs w:val="24"/>
        </w:rPr>
        <w:t>езонансная частота f0 = 40кГц</w:t>
      </w:r>
      <w:r w:rsidRPr="00E33A3A">
        <w:rPr>
          <w:noProof/>
          <w:color w:val="000000"/>
          <w:sz w:val="28"/>
          <w:szCs w:val="24"/>
        </w:rPr>
        <w:t>.</w:t>
      </w:r>
    </w:p>
    <w:p w:rsidR="00B70DEE" w:rsidRPr="00E33A3A" w:rsidRDefault="00B70DEE" w:rsidP="00906C70">
      <w:pPr>
        <w:spacing w:line="360" w:lineRule="auto"/>
        <w:ind w:firstLine="709"/>
        <w:jc w:val="both"/>
        <w:rPr>
          <w:noProof/>
          <w:color w:val="000000"/>
          <w:sz w:val="28"/>
          <w:szCs w:val="24"/>
        </w:rPr>
      </w:pPr>
      <w:r w:rsidRPr="00E33A3A">
        <w:rPr>
          <w:noProof/>
          <w:color w:val="000000"/>
          <w:sz w:val="28"/>
          <w:szCs w:val="24"/>
        </w:rPr>
        <w:t>Так как пьезокерамический излучатель представляет собой ёмкостную нагрузку, то расчёт ведётся на резонансную частоту (40кГц). Вторичная обмотка трансформатора совместно с излучателем является параллельным колебательным контуром. Откуда из формулы для резонансной частоты получаем требуемую индуктивность вторичной обмотки:</w:t>
      </w:r>
    </w:p>
    <w:p w:rsidR="00921D09" w:rsidRPr="00E33A3A" w:rsidRDefault="00921D09" w:rsidP="00906C70">
      <w:pPr>
        <w:spacing w:line="360" w:lineRule="auto"/>
        <w:ind w:firstLine="709"/>
        <w:jc w:val="both"/>
        <w:rPr>
          <w:noProof/>
          <w:color w:val="000000"/>
          <w:sz w:val="28"/>
          <w:szCs w:val="24"/>
        </w:rPr>
      </w:pPr>
    </w:p>
    <w:p w:rsidR="00906C70" w:rsidRPr="00E33A3A" w:rsidRDefault="00B70DEE" w:rsidP="00906C70">
      <w:pPr>
        <w:spacing w:line="360" w:lineRule="auto"/>
        <w:ind w:firstLine="709"/>
        <w:jc w:val="both"/>
        <w:rPr>
          <w:noProof/>
          <w:color w:val="000000"/>
          <w:sz w:val="28"/>
          <w:szCs w:val="24"/>
        </w:rPr>
      </w:pPr>
      <w:r w:rsidRPr="00E33A3A">
        <w:rPr>
          <w:noProof/>
          <w:color w:val="000000"/>
          <w:sz w:val="28"/>
          <w:szCs w:val="24"/>
        </w:rPr>
        <w:object w:dxaOrig="5800" w:dyaOrig="720">
          <v:shape id="_x0000_i1076" type="#_x0000_t75" style="width:290.25pt;height:36pt" o:ole="">
            <v:imagedata r:id="rId71" o:title=""/>
          </v:shape>
          <o:OLEObject Type="Embed" ProgID="Equation.3" ShapeID="_x0000_i1076" DrawAspect="Content" ObjectID="_1457992964" r:id="rId72"/>
        </w:object>
      </w:r>
      <w:r w:rsidR="0032459D" w:rsidRPr="00E33A3A">
        <w:rPr>
          <w:noProof/>
          <w:color w:val="000000"/>
          <w:sz w:val="28"/>
          <w:szCs w:val="24"/>
        </w:rPr>
        <w:t>.</w:t>
      </w:r>
      <w:r w:rsidR="00906C70" w:rsidRPr="00E33A3A">
        <w:rPr>
          <w:noProof/>
          <w:color w:val="000000"/>
          <w:sz w:val="28"/>
          <w:szCs w:val="24"/>
        </w:rPr>
        <w:t xml:space="preserve"> </w:t>
      </w:r>
      <w:r w:rsidR="00F40D3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(6.8)</w:t>
      </w:r>
    </w:p>
    <w:p w:rsidR="00921D09" w:rsidRPr="00E33A3A" w:rsidRDefault="00921D09" w:rsidP="00906C70">
      <w:pPr>
        <w:spacing w:line="360" w:lineRule="auto"/>
        <w:ind w:firstLine="709"/>
        <w:jc w:val="both"/>
        <w:rPr>
          <w:noProof/>
          <w:color w:val="000000"/>
          <w:sz w:val="28"/>
          <w:szCs w:val="24"/>
        </w:rPr>
      </w:pPr>
    </w:p>
    <w:p w:rsidR="00C83D79" w:rsidRPr="00E33A3A" w:rsidRDefault="00C83D79" w:rsidP="00906C70">
      <w:pPr>
        <w:spacing w:line="360" w:lineRule="auto"/>
        <w:ind w:firstLine="709"/>
        <w:jc w:val="both"/>
        <w:rPr>
          <w:noProof/>
          <w:color w:val="000000"/>
          <w:sz w:val="28"/>
          <w:szCs w:val="24"/>
        </w:rPr>
      </w:pPr>
      <w:r w:rsidRPr="00E33A3A">
        <w:rPr>
          <w:noProof/>
          <w:color w:val="000000"/>
          <w:sz w:val="28"/>
          <w:szCs w:val="24"/>
        </w:rPr>
        <w:t>Характеристическое сопротивление контура (или один из его элементов) определяется как:</w:t>
      </w:r>
    </w:p>
    <w:p w:rsidR="00921D09" w:rsidRPr="00E33A3A" w:rsidRDefault="00921D09" w:rsidP="00906C70">
      <w:pPr>
        <w:spacing w:line="360" w:lineRule="auto"/>
        <w:ind w:firstLine="709"/>
        <w:jc w:val="both"/>
        <w:rPr>
          <w:noProof/>
          <w:color w:val="000000"/>
          <w:sz w:val="28"/>
          <w:szCs w:val="24"/>
        </w:rPr>
      </w:pPr>
    </w:p>
    <w:p w:rsidR="00C83D79" w:rsidRPr="00E33A3A" w:rsidRDefault="00C83D79" w:rsidP="00906C70">
      <w:pPr>
        <w:spacing w:line="360" w:lineRule="auto"/>
        <w:ind w:firstLine="709"/>
        <w:jc w:val="both"/>
        <w:rPr>
          <w:noProof/>
          <w:color w:val="000000"/>
          <w:sz w:val="28"/>
          <w:szCs w:val="24"/>
        </w:rPr>
      </w:pPr>
      <w:r w:rsidRPr="00E33A3A">
        <w:rPr>
          <w:noProof/>
          <w:color w:val="000000"/>
          <w:sz w:val="28"/>
          <w:szCs w:val="24"/>
        </w:rPr>
        <w:object w:dxaOrig="3400" w:dyaOrig="780">
          <v:shape id="_x0000_i1077" type="#_x0000_t75" style="width:170.25pt;height:39pt" o:ole="">
            <v:imagedata r:id="rId73" o:title=""/>
          </v:shape>
          <o:OLEObject Type="Embed" ProgID="Equation.3" ShapeID="_x0000_i1077" DrawAspect="Content" ObjectID="_1457992965" r:id="rId74"/>
        </w:object>
      </w:r>
      <w:r w:rsidR="0039110C" w:rsidRPr="00E33A3A">
        <w:rPr>
          <w:noProof/>
          <w:color w:val="000000"/>
          <w:sz w:val="28"/>
          <w:szCs w:val="24"/>
        </w:rPr>
        <w:t>.</w:t>
      </w:r>
      <w:r w:rsidR="00906C70" w:rsidRPr="00E33A3A">
        <w:rPr>
          <w:noProof/>
          <w:color w:val="000000"/>
          <w:sz w:val="28"/>
          <w:szCs w:val="24"/>
        </w:rPr>
        <w:t xml:space="preserve"> </w:t>
      </w:r>
      <w:r w:rsidR="005F6FA5" w:rsidRPr="00E33A3A">
        <w:rPr>
          <w:noProof/>
          <w:color w:val="000000"/>
          <w:sz w:val="28"/>
          <w:szCs w:val="24"/>
        </w:rPr>
        <w:tab/>
      </w:r>
      <w:r w:rsidR="005F6FA5"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(6.9)</w:t>
      </w:r>
    </w:p>
    <w:p w:rsidR="00921D09" w:rsidRPr="00E33A3A" w:rsidRDefault="00921D09" w:rsidP="00906C70">
      <w:pPr>
        <w:spacing w:line="360" w:lineRule="auto"/>
        <w:ind w:firstLine="709"/>
        <w:jc w:val="both"/>
        <w:rPr>
          <w:noProof/>
          <w:color w:val="000000"/>
          <w:sz w:val="28"/>
          <w:szCs w:val="24"/>
        </w:rPr>
      </w:pPr>
    </w:p>
    <w:p w:rsidR="002C7750" w:rsidRPr="00E33A3A" w:rsidRDefault="002C7750" w:rsidP="00906C70">
      <w:pPr>
        <w:spacing w:line="360" w:lineRule="auto"/>
        <w:ind w:firstLine="709"/>
        <w:jc w:val="both"/>
        <w:rPr>
          <w:noProof/>
          <w:color w:val="000000"/>
          <w:sz w:val="28"/>
          <w:szCs w:val="24"/>
        </w:rPr>
      </w:pPr>
      <w:r w:rsidRPr="00E33A3A">
        <w:rPr>
          <w:noProof/>
          <w:color w:val="000000"/>
          <w:sz w:val="28"/>
          <w:szCs w:val="24"/>
        </w:rPr>
        <w:t>Параллельный контур представляет из себя фильтр настроенный на первую гармонику релаксационных колебаний (импульсов). Тогда амплитуда первой гармоники считается, как:</w:t>
      </w:r>
    </w:p>
    <w:p w:rsidR="00921D09" w:rsidRPr="00E33A3A" w:rsidRDefault="00921D09" w:rsidP="00906C70">
      <w:pPr>
        <w:spacing w:line="360" w:lineRule="auto"/>
        <w:ind w:firstLine="709"/>
        <w:jc w:val="both"/>
        <w:rPr>
          <w:noProof/>
          <w:color w:val="000000"/>
          <w:sz w:val="28"/>
          <w:szCs w:val="24"/>
        </w:rPr>
      </w:pPr>
    </w:p>
    <w:p w:rsidR="002C7750" w:rsidRPr="00E33A3A" w:rsidRDefault="002C7750" w:rsidP="00906C70">
      <w:pPr>
        <w:spacing w:line="360" w:lineRule="auto"/>
        <w:ind w:firstLine="709"/>
        <w:jc w:val="both"/>
        <w:rPr>
          <w:noProof/>
          <w:color w:val="000000"/>
          <w:sz w:val="28"/>
          <w:szCs w:val="24"/>
        </w:rPr>
      </w:pPr>
      <w:r w:rsidRPr="00E33A3A">
        <w:rPr>
          <w:noProof/>
          <w:color w:val="000000"/>
          <w:sz w:val="28"/>
          <w:szCs w:val="24"/>
        </w:rPr>
        <w:object w:dxaOrig="3060" w:dyaOrig="620">
          <v:shape id="_x0000_i1078" type="#_x0000_t75" style="width:153pt;height:30.75pt" o:ole="">
            <v:imagedata r:id="rId75" o:title=""/>
          </v:shape>
          <o:OLEObject Type="Embed" ProgID="Equation.3" ShapeID="_x0000_i1078" DrawAspect="Content" ObjectID="_1457992966" r:id="rId76"/>
        </w:object>
      </w:r>
      <w:r w:rsidR="0039110C" w:rsidRPr="00E33A3A">
        <w:rPr>
          <w:noProof/>
          <w:color w:val="000000"/>
          <w:sz w:val="28"/>
          <w:szCs w:val="24"/>
        </w:rPr>
        <w:t>.</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(6.10)</w:t>
      </w:r>
    </w:p>
    <w:p w:rsidR="002C7750" w:rsidRPr="00E33A3A" w:rsidRDefault="002C7750" w:rsidP="00906C70">
      <w:pPr>
        <w:spacing w:line="360" w:lineRule="auto"/>
        <w:ind w:firstLine="709"/>
        <w:jc w:val="both"/>
        <w:rPr>
          <w:noProof/>
          <w:color w:val="000000"/>
          <w:sz w:val="28"/>
          <w:szCs w:val="24"/>
        </w:rPr>
      </w:pPr>
    </w:p>
    <w:p w:rsidR="002C7750" w:rsidRPr="00E33A3A" w:rsidRDefault="002C7750" w:rsidP="00906C70">
      <w:pPr>
        <w:spacing w:line="360" w:lineRule="auto"/>
        <w:ind w:firstLine="709"/>
        <w:jc w:val="both"/>
        <w:rPr>
          <w:noProof/>
          <w:color w:val="000000"/>
          <w:sz w:val="28"/>
          <w:szCs w:val="24"/>
        </w:rPr>
      </w:pPr>
      <w:r w:rsidRPr="00E33A3A">
        <w:rPr>
          <w:noProof/>
          <w:color w:val="000000"/>
          <w:sz w:val="28"/>
          <w:szCs w:val="24"/>
        </w:rPr>
        <w:t>Максимальный и действующий токи вторичной обмотки, определяемые характеристическим сопротивлением:</w:t>
      </w:r>
    </w:p>
    <w:p w:rsidR="00921D09" w:rsidRPr="00E33A3A" w:rsidRDefault="00921D09" w:rsidP="00906C70">
      <w:pPr>
        <w:spacing w:line="360" w:lineRule="auto"/>
        <w:ind w:firstLine="709"/>
        <w:jc w:val="both"/>
        <w:rPr>
          <w:noProof/>
          <w:color w:val="000000"/>
          <w:sz w:val="28"/>
          <w:szCs w:val="24"/>
        </w:rPr>
      </w:pPr>
    </w:p>
    <w:p w:rsidR="002C7750" w:rsidRPr="00E33A3A" w:rsidRDefault="002C7750" w:rsidP="00906C70">
      <w:pPr>
        <w:spacing w:line="360" w:lineRule="auto"/>
        <w:ind w:firstLine="709"/>
        <w:jc w:val="both"/>
        <w:rPr>
          <w:noProof/>
          <w:color w:val="000000"/>
          <w:sz w:val="28"/>
          <w:szCs w:val="24"/>
        </w:rPr>
      </w:pPr>
      <w:r w:rsidRPr="00E33A3A">
        <w:rPr>
          <w:noProof/>
          <w:color w:val="000000"/>
          <w:sz w:val="28"/>
          <w:szCs w:val="24"/>
        </w:rPr>
        <w:object w:dxaOrig="2840" w:dyaOrig="660">
          <v:shape id="_x0000_i1079" type="#_x0000_t75" style="width:141.75pt;height:33pt" o:ole="">
            <v:imagedata r:id="rId77" o:title=""/>
          </v:shape>
          <o:OLEObject Type="Embed" ProgID="Equation.3" ShapeID="_x0000_i1079" DrawAspect="Content" ObjectID="_1457992967" r:id="rId78"/>
        </w:object>
      </w:r>
      <w:r w:rsidR="0039110C"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(6.11)</w:t>
      </w:r>
    </w:p>
    <w:p w:rsidR="002C7750"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2C7750" w:rsidRPr="00E33A3A">
        <w:rPr>
          <w:noProof/>
          <w:color w:val="000000"/>
          <w:sz w:val="28"/>
          <w:szCs w:val="24"/>
        </w:rPr>
        <w:object w:dxaOrig="2840" w:dyaOrig="700">
          <v:shape id="_x0000_i1080" type="#_x0000_t75" style="width:141.75pt;height:35.25pt" o:ole="">
            <v:imagedata r:id="rId79" o:title=""/>
          </v:shape>
          <o:OLEObject Type="Embed" ProgID="Equation.3" ShapeID="_x0000_i1080" DrawAspect="Content" ObjectID="_1457992968" r:id="rId80"/>
        </w:object>
      </w:r>
      <w:r w:rsidR="0039110C" w:rsidRPr="00E33A3A">
        <w:rPr>
          <w:noProof/>
          <w:color w:val="000000"/>
          <w:sz w:val="28"/>
          <w:szCs w:val="24"/>
        </w:rPr>
        <w:t>.</w:t>
      </w:r>
      <w:r w:rsidR="002C7750" w:rsidRPr="00E33A3A">
        <w:rPr>
          <w:noProof/>
          <w:color w:val="000000"/>
          <w:sz w:val="28"/>
          <w:szCs w:val="24"/>
        </w:rPr>
        <w:t xml:space="preserve"> </w:t>
      </w:r>
      <w:r w:rsidR="002C7750" w:rsidRPr="00E33A3A">
        <w:rPr>
          <w:noProof/>
          <w:color w:val="000000"/>
          <w:sz w:val="28"/>
          <w:szCs w:val="24"/>
        </w:rPr>
        <w:tab/>
      </w:r>
      <w:r w:rsidR="002C7750" w:rsidRPr="00E33A3A">
        <w:rPr>
          <w:noProof/>
          <w:color w:val="000000"/>
          <w:sz w:val="28"/>
          <w:szCs w:val="24"/>
        </w:rPr>
        <w:tab/>
      </w:r>
      <w:r w:rsidR="002C7750" w:rsidRPr="00E33A3A">
        <w:rPr>
          <w:noProof/>
          <w:color w:val="000000"/>
          <w:sz w:val="28"/>
          <w:szCs w:val="24"/>
        </w:rPr>
        <w:tab/>
      </w:r>
      <w:r w:rsidR="002C7750" w:rsidRPr="00E33A3A">
        <w:rPr>
          <w:noProof/>
          <w:color w:val="000000"/>
          <w:sz w:val="28"/>
          <w:szCs w:val="24"/>
        </w:rPr>
        <w:tab/>
      </w:r>
      <w:r w:rsidR="00906C70" w:rsidRPr="00E33A3A">
        <w:rPr>
          <w:noProof/>
          <w:color w:val="000000"/>
          <w:sz w:val="28"/>
          <w:szCs w:val="24"/>
        </w:rPr>
        <w:t xml:space="preserve"> </w:t>
      </w:r>
      <w:r w:rsidR="002C7750" w:rsidRPr="00E33A3A">
        <w:rPr>
          <w:noProof/>
          <w:color w:val="000000"/>
          <w:sz w:val="28"/>
          <w:szCs w:val="24"/>
        </w:rPr>
        <w:t>(6.12)</w:t>
      </w:r>
    </w:p>
    <w:p w:rsidR="00921D09" w:rsidRPr="00E33A3A" w:rsidRDefault="00921D09" w:rsidP="00906C70">
      <w:pPr>
        <w:spacing w:line="360" w:lineRule="auto"/>
        <w:ind w:firstLine="709"/>
        <w:jc w:val="both"/>
        <w:rPr>
          <w:noProof/>
          <w:color w:val="000000"/>
          <w:sz w:val="28"/>
          <w:szCs w:val="24"/>
        </w:rPr>
      </w:pPr>
    </w:p>
    <w:p w:rsidR="002C7750" w:rsidRPr="00E33A3A" w:rsidRDefault="002C7750" w:rsidP="00906C70">
      <w:pPr>
        <w:spacing w:line="360" w:lineRule="auto"/>
        <w:ind w:firstLine="709"/>
        <w:jc w:val="both"/>
        <w:rPr>
          <w:noProof/>
          <w:color w:val="000000"/>
          <w:sz w:val="28"/>
          <w:szCs w:val="24"/>
        </w:rPr>
      </w:pPr>
      <w:r w:rsidRPr="00E33A3A">
        <w:rPr>
          <w:noProof/>
          <w:color w:val="000000"/>
          <w:sz w:val="28"/>
          <w:szCs w:val="24"/>
        </w:rPr>
        <w:t>Определяем размеры магнитопровода из аморфного сплава ГМ43ДС:</w:t>
      </w:r>
    </w:p>
    <w:p w:rsidR="00921D09" w:rsidRPr="00E33A3A" w:rsidRDefault="00921D09" w:rsidP="00906C70">
      <w:pPr>
        <w:spacing w:line="360" w:lineRule="auto"/>
        <w:ind w:firstLine="709"/>
        <w:jc w:val="both"/>
        <w:rPr>
          <w:noProof/>
          <w:color w:val="000000"/>
          <w:sz w:val="28"/>
          <w:szCs w:val="24"/>
        </w:rPr>
      </w:pPr>
    </w:p>
    <w:p w:rsidR="002C7750" w:rsidRPr="00E33A3A" w:rsidRDefault="00235D7F" w:rsidP="00906C70">
      <w:pPr>
        <w:spacing w:line="360" w:lineRule="auto"/>
        <w:ind w:firstLine="709"/>
        <w:jc w:val="both"/>
        <w:rPr>
          <w:noProof/>
          <w:color w:val="000000"/>
          <w:sz w:val="28"/>
          <w:szCs w:val="24"/>
        </w:rPr>
      </w:pPr>
      <w:r w:rsidRPr="00E33A3A">
        <w:rPr>
          <w:noProof/>
          <w:color w:val="000000"/>
          <w:sz w:val="28"/>
          <w:szCs w:val="24"/>
        </w:rPr>
        <w:object w:dxaOrig="6280" w:dyaOrig="760">
          <v:shape id="_x0000_i1081" type="#_x0000_t75" style="width:314.25pt;height:38.25pt" o:ole="">
            <v:imagedata r:id="rId81" o:title=""/>
          </v:shape>
          <o:OLEObject Type="Embed" ProgID="Equation.3" ShapeID="_x0000_i1081" DrawAspect="Content" ObjectID="_1457992969" r:id="rId82"/>
        </w:object>
      </w:r>
      <w:r w:rsidR="0039110C" w:rsidRPr="00E33A3A">
        <w:rPr>
          <w:noProof/>
          <w:color w:val="000000"/>
          <w:sz w:val="28"/>
          <w:szCs w:val="24"/>
        </w:rPr>
        <w:t>,</w:t>
      </w:r>
      <w:r w:rsidR="002C7750"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(6.13</w:t>
      </w:r>
      <w:r w:rsidR="002C7750"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906C70" w:rsidRPr="00E33A3A" w:rsidRDefault="002C7750"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 xml:space="preserve">Вmax – максимальная индукция при напряжённости поля 8 А/м </w:t>
      </w:r>
    </w:p>
    <w:p w:rsidR="002C7750" w:rsidRPr="00E33A3A" w:rsidRDefault="00235D7F" w:rsidP="00906C70">
      <w:pPr>
        <w:spacing w:line="360" w:lineRule="auto"/>
        <w:ind w:firstLine="709"/>
        <w:jc w:val="both"/>
        <w:rPr>
          <w:noProof/>
          <w:color w:val="000000"/>
          <w:sz w:val="28"/>
          <w:szCs w:val="24"/>
        </w:rPr>
      </w:pPr>
      <w:r w:rsidRPr="00E33A3A">
        <w:rPr>
          <w:noProof/>
          <w:color w:val="000000"/>
          <w:sz w:val="28"/>
          <w:szCs w:val="24"/>
        </w:rPr>
        <w:t>В</w:t>
      </w:r>
      <w:r w:rsidR="002C7750" w:rsidRPr="00E33A3A">
        <w:rPr>
          <w:noProof/>
          <w:color w:val="000000"/>
          <w:sz w:val="28"/>
          <w:szCs w:val="24"/>
        </w:rPr>
        <w:t>ыбираем магнитопровод К12х5х5</w:t>
      </w:r>
      <w:r w:rsidR="00906C70" w:rsidRPr="00E33A3A">
        <w:rPr>
          <w:noProof/>
          <w:color w:val="000000"/>
          <w:sz w:val="28"/>
          <w:szCs w:val="24"/>
        </w:rPr>
        <w:t xml:space="preserve"> </w:t>
      </w:r>
      <w:r w:rsidR="002C7750" w:rsidRPr="00E33A3A">
        <w:rPr>
          <w:noProof/>
          <w:color w:val="000000"/>
          <w:sz w:val="28"/>
          <w:szCs w:val="24"/>
        </w:rPr>
        <w:t>с размерами: объём, мм3 – 133.5</w:t>
      </w:r>
      <w:r w:rsidR="00906C70" w:rsidRPr="00E33A3A">
        <w:rPr>
          <w:noProof/>
          <w:color w:val="000000"/>
          <w:sz w:val="28"/>
          <w:szCs w:val="24"/>
        </w:rPr>
        <w:t>,</w:t>
      </w:r>
      <w:r w:rsidR="002C7750" w:rsidRPr="00E33A3A">
        <w:rPr>
          <w:noProof/>
          <w:color w:val="000000"/>
          <w:sz w:val="28"/>
          <w:szCs w:val="24"/>
        </w:rPr>
        <w:t xml:space="preserve"> у которого площадь окна составляет</w:t>
      </w:r>
      <w:r w:rsidR="00906C70" w:rsidRPr="00E33A3A">
        <w:rPr>
          <w:noProof/>
          <w:color w:val="000000"/>
          <w:sz w:val="28"/>
          <w:szCs w:val="24"/>
        </w:rPr>
        <w:t xml:space="preserve"> </w:t>
      </w:r>
      <w:r w:rsidR="002C7750" w:rsidRPr="00E33A3A">
        <w:rPr>
          <w:noProof/>
          <w:color w:val="000000"/>
          <w:sz w:val="28"/>
          <w:szCs w:val="24"/>
        </w:rPr>
        <w:t>19,6мм2 и площадь сечения магнитопровода</w:t>
      </w:r>
      <w:r w:rsidR="00906C70" w:rsidRPr="00E33A3A">
        <w:rPr>
          <w:noProof/>
          <w:color w:val="000000"/>
          <w:sz w:val="28"/>
          <w:szCs w:val="24"/>
        </w:rPr>
        <w:t xml:space="preserve"> </w:t>
      </w:r>
      <w:r w:rsidR="002C7750" w:rsidRPr="00E33A3A">
        <w:rPr>
          <w:noProof/>
          <w:color w:val="000000"/>
          <w:sz w:val="28"/>
          <w:szCs w:val="24"/>
        </w:rPr>
        <w:t>17,5 мм2, длина магнитной линии, мм – 26,7мм. Кол – во сердечников – 2.</w:t>
      </w:r>
    </w:p>
    <w:p w:rsidR="002C7750" w:rsidRPr="00E33A3A" w:rsidRDefault="00235D7F" w:rsidP="00906C70">
      <w:pPr>
        <w:spacing w:line="360" w:lineRule="auto"/>
        <w:ind w:firstLine="709"/>
        <w:jc w:val="both"/>
        <w:rPr>
          <w:noProof/>
          <w:color w:val="000000"/>
          <w:sz w:val="28"/>
          <w:szCs w:val="24"/>
        </w:rPr>
      </w:pPr>
      <w:r w:rsidRPr="00E33A3A">
        <w:rPr>
          <w:noProof/>
          <w:color w:val="000000"/>
          <w:sz w:val="28"/>
          <w:szCs w:val="24"/>
        </w:rPr>
        <w:t>Ч</w:t>
      </w:r>
      <w:r w:rsidR="002C7750" w:rsidRPr="00E33A3A">
        <w:rPr>
          <w:noProof/>
          <w:color w:val="000000"/>
          <w:sz w:val="28"/>
          <w:szCs w:val="24"/>
        </w:rPr>
        <w:t>исло витков:</w:t>
      </w:r>
    </w:p>
    <w:p w:rsidR="00921D09" w:rsidRPr="00E33A3A" w:rsidRDefault="00921D09" w:rsidP="00906C70">
      <w:pPr>
        <w:spacing w:line="360" w:lineRule="auto"/>
        <w:ind w:firstLine="709"/>
        <w:jc w:val="both"/>
        <w:rPr>
          <w:noProof/>
          <w:color w:val="000000"/>
          <w:sz w:val="28"/>
          <w:szCs w:val="24"/>
        </w:rPr>
      </w:pPr>
    </w:p>
    <w:p w:rsidR="002C7750" w:rsidRPr="00E33A3A" w:rsidRDefault="00235D7F" w:rsidP="00906C70">
      <w:pPr>
        <w:spacing w:line="360" w:lineRule="auto"/>
        <w:ind w:firstLine="709"/>
        <w:jc w:val="both"/>
        <w:rPr>
          <w:noProof/>
          <w:color w:val="000000"/>
          <w:sz w:val="28"/>
          <w:szCs w:val="24"/>
        </w:rPr>
      </w:pPr>
      <w:r w:rsidRPr="00E33A3A">
        <w:rPr>
          <w:noProof/>
          <w:color w:val="000000"/>
          <w:sz w:val="28"/>
          <w:szCs w:val="24"/>
        </w:rPr>
        <w:object w:dxaOrig="6140" w:dyaOrig="820">
          <v:shape id="_x0000_i1082" type="#_x0000_t75" style="width:306.75pt;height:41.25pt" o:ole="">
            <v:imagedata r:id="rId83" o:title=""/>
          </v:shape>
          <o:OLEObject Type="Embed" ProgID="Equation.3" ShapeID="_x0000_i1082" DrawAspect="Content" ObjectID="_1457992970" r:id="rId84"/>
        </w:object>
      </w:r>
      <w:r w:rsidR="0039110C" w:rsidRPr="00E33A3A">
        <w:rPr>
          <w:noProof/>
          <w:color w:val="000000"/>
          <w:sz w:val="28"/>
          <w:szCs w:val="24"/>
        </w:rPr>
        <w:t>.</w:t>
      </w:r>
      <w:r w:rsidR="002C7750" w:rsidRPr="00E33A3A">
        <w:rPr>
          <w:noProof/>
          <w:color w:val="000000"/>
          <w:sz w:val="28"/>
          <w:szCs w:val="24"/>
        </w:rPr>
        <w:tab/>
      </w:r>
      <w:r w:rsidR="00906C70" w:rsidRPr="00E33A3A">
        <w:rPr>
          <w:noProof/>
          <w:color w:val="000000"/>
          <w:sz w:val="28"/>
          <w:szCs w:val="24"/>
        </w:rPr>
        <w:t xml:space="preserve"> </w:t>
      </w:r>
      <w:r w:rsidR="00F40D33" w:rsidRPr="00E33A3A">
        <w:rPr>
          <w:noProof/>
          <w:color w:val="000000"/>
          <w:sz w:val="28"/>
          <w:szCs w:val="24"/>
        </w:rPr>
        <w:tab/>
      </w:r>
      <w:r w:rsidR="00F40D33" w:rsidRPr="00E33A3A">
        <w:rPr>
          <w:noProof/>
          <w:color w:val="000000"/>
          <w:sz w:val="28"/>
          <w:szCs w:val="24"/>
        </w:rPr>
        <w:tab/>
      </w:r>
      <w:r w:rsidR="00906C70" w:rsidRPr="00E33A3A">
        <w:rPr>
          <w:noProof/>
          <w:color w:val="000000"/>
          <w:sz w:val="28"/>
          <w:szCs w:val="24"/>
        </w:rPr>
        <w:t xml:space="preserve"> </w:t>
      </w:r>
      <w:r w:rsidR="002C7750" w:rsidRPr="00E33A3A">
        <w:rPr>
          <w:noProof/>
          <w:color w:val="000000"/>
          <w:sz w:val="28"/>
          <w:szCs w:val="24"/>
        </w:rPr>
        <w:t>(</w:t>
      </w:r>
      <w:r w:rsidRPr="00E33A3A">
        <w:rPr>
          <w:noProof/>
          <w:color w:val="000000"/>
          <w:sz w:val="28"/>
          <w:szCs w:val="24"/>
        </w:rPr>
        <w:t>6.14</w:t>
      </w:r>
      <w:r w:rsidR="002C7750"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2C7750" w:rsidRPr="00E33A3A" w:rsidRDefault="00235D7F" w:rsidP="00906C70">
      <w:pPr>
        <w:spacing w:line="360" w:lineRule="auto"/>
        <w:ind w:firstLine="709"/>
        <w:jc w:val="both"/>
        <w:rPr>
          <w:noProof/>
          <w:color w:val="000000"/>
          <w:sz w:val="28"/>
          <w:szCs w:val="24"/>
        </w:rPr>
      </w:pPr>
      <w:r w:rsidRPr="00E33A3A">
        <w:rPr>
          <w:noProof/>
          <w:color w:val="000000"/>
          <w:sz w:val="28"/>
          <w:szCs w:val="24"/>
        </w:rPr>
        <w:t>Д</w:t>
      </w:r>
      <w:r w:rsidR="002C7750" w:rsidRPr="00E33A3A">
        <w:rPr>
          <w:noProof/>
          <w:color w:val="000000"/>
          <w:sz w:val="28"/>
          <w:szCs w:val="24"/>
        </w:rPr>
        <w:t>иаметр обмоточного провода:</w:t>
      </w:r>
    </w:p>
    <w:p w:rsidR="00921D09" w:rsidRPr="00E33A3A" w:rsidRDefault="00921D09" w:rsidP="00906C70">
      <w:pPr>
        <w:spacing w:line="360" w:lineRule="auto"/>
        <w:ind w:firstLine="709"/>
        <w:jc w:val="both"/>
        <w:rPr>
          <w:noProof/>
          <w:color w:val="000000"/>
          <w:sz w:val="28"/>
          <w:szCs w:val="24"/>
        </w:rPr>
      </w:pPr>
    </w:p>
    <w:p w:rsidR="002C7750" w:rsidRPr="00E33A3A" w:rsidRDefault="00235D7F" w:rsidP="00906C70">
      <w:pPr>
        <w:spacing w:line="360" w:lineRule="auto"/>
        <w:ind w:firstLine="709"/>
        <w:jc w:val="both"/>
        <w:rPr>
          <w:noProof/>
          <w:color w:val="000000"/>
          <w:sz w:val="28"/>
          <w:szCs w:val="24"/>
        </w:rPr>
      </w:pPr>
      <w:r w:rsidRPr="00E33A3A">
        <w:rPr>
          <w:noProof/>
          <w:color w:val="000000"/>
          <w:sz w:val="28"/>
          <w:szCs w:val="24"/>
        </w:rPr>
        <w:object w:dxaOrig="4819" w:dyaOrig="720">
          <v:shape id="_x0000_i1083" type="#_x0000_t75" style="width:240.75pt;height:36pt" o:ole="">
            <v:imagedata r:id="rId85" o:title=""/>
          </v:shape>
          <o:OLEObject Type="Embed" ProgID="Equation.3" ShapeID="_x0000_i1083" DrawAspect="Content" ObjectID="_1457992971" r:id="rId86"/>
        </w:object>
      </w:r>
      <w:r w:rsidR="0039110C" w:rsidRPr="00E33A3A">
        <w:rPr>
          <w:noProof/>
          <w:color w:val="000000"/>
          <w:sz w:val="28"/>
          <w:szCs w:val="24"/>
        </w:rPr>
        <w:t>.</w:t>
      </w:r>
      <w:r w:rsidRPr="00E33A3A">
        <w:rPr>
          <w:noProof/>
          <w:color w:val="000000"/>
          <w:sz w:val="28"/>
          <w:szCs w:val="24"/>
        </w:rPr>
        <w:tab/>
      </w:r>
      <w:r w:rsidRPr="00E33A3A">
        <w:rPr>
          <w:noProof/>
          <w:color w:val="000000"/>
          <w:sz w:val="28"/>
          <w:szCs w:val="24"/>
        </w:rPr>
        <w:tab/>
      </w:r>
      <w:r w:rsidR="00906C70" w:rsidRPr="00E33A3A">
        <w:rPr>
          <w:noProof/>
          <w:color w:val="000000"/>
          <w:sz w:val="28"/>
          <w:szCs w:val="24"/>
        </w:rPr>
        <w:t xml:space="preserve"> </w:t>
      </w:r>
      <w:r w:rsidR="00F40D33" w:rsidRPr="00E33A3A">
        <w:rPr>
          <w:noProof/>
          <w:color w:val="000000"/>
          <w:sz w:val="28"/>
          <w:szCs w:val="24"/>
        </w:rPr>
        <w:tab/>
      </w:r>
      <w:r w:rsidR="00F40D3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(6.15</w:t>
      </w:r>
      <w:r w:rsidR="002C7750"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2C7750" w:rsidRPr="00E33A3A" w:rsidRDefault="002C7750" w:rsidP="00906C70">
      <w:pPr>
        <w:spacing w:line="360" w:lineRule="auto"/>
        <w:ind w:firstLine="709"/>
        <w:jc w:val="both"/>
        <w:rPr>
          <w:noProof/>
          <w:color w:val="000000"/>
          <w:sz w:val="28"/>
          <w:szCs w:val="24"/>
        </w:rPr>
      </w:pPr>
      <w:r w:rsidRPr="00E33A3A">
        <w:rPr>
          <w:noProof/>
          <w:color w:val="000000"/>
          <w:sz w:val="28"/>
          <w:szCs w:val="24"/>
        </w:rPr>
        <w:t>Выбираем провод ПЭВ – 2 с диаметром с изоляцией 0.08 мм.</w:t>
      </w:r>
    </w:p>
    <w:p w:rsidR="002C7750" w:rsidRPr="00E33A3A" w:rsidRDefault="002C7750" w:rsidP="00906C70">
      <w:pPr>
        <w:spacing w:line="360" w:lineRule="auto"/>
        <w:ind w:firstLine="709"/>
        <w:jc w:val="both"/>
        <w:rPr>
          <w:noProof/>
          <w:color w:val="000000"/>
          <w:sz w:val="28"/>
          <w:szCs w:val="24"/>
        </w:rPr>
      </w:pPr>
      <w:r w:rsidRPr="00E33A3A">
        <w:rPr>
          <w:noProof/>
          <w:color w:val="000000"/>
          <w:sz w:val="28"/>
          <w:szCs w:val="24"/>
        </w:rPr>
        <w:t>Так как коэффициент трансформации равен 1, то число витков первичной обмотки такое же, т.е. 81 и площадь сечения провода такое же, т.к. токи обмоток одинаковы.</w:t>
      </w: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Коэффициент заполнения окна:</w:t>
      </w:r>
    </w:p>
    <w:p w:rsidR="00AD4E49"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AD4E49" w:rsidRPr="00E33A3A">
        <w:rPr>
          <w:noProof/>
          <w:color w:val="000000"/>
          <w:sz w:val="28"/>
          <w:szCs w:val="24"/>
        </w:rPr>
        <w:object w:dxaOrig="4940" w:dyaOrig="840">
          <v:shape id="_x0000_i1084" type="#_x0000_t75" style="width:246.75pt;height:42pt" o:ole="">
            <v:imagedata r:id="rId87" o:title=""/>
          </v:shape>
          <o:OLEObject Type="Embed" ProgID="Equation.3" ShapeID="_x0000_i1084" DrawAspect="Content" ObjectID="_1457992972" r:id="rId88"/>
        </w:object>
      </w:r>
      <w:r w:rsidR="0039110C" w:rsidRPr="00E33A3A">
        <w:rPr>
          <w:noProof/>
          <w:color w:val="000000"/>
          <w:sz w:val="28"/>
          <w:szCs w:val="24"/>
        </w:rPr>
        <w:t>,</w:t>
      </w:r>
      <w:r w:rsidR="00137EF2" w:rsidRPr="00E33A3A">
        <w:rPr>
          <w:noProof/>
          <w:color w:val="000000"/>
          <w:sz w:val="28"/>
          <w:szCs w:val="24"/>
        </w:rPr>
        <w:tab/>
      </w:r>
      <w:r w:rsidR="00137EF2" w:rsidRPr="00E33A3A">
        <w:rPr>
          <w:noProof/>
          <w:color w:val="000000"/>
          <w:sz w:val="28"/>
          <w:szCs w:val="24"/>
        </w:rPr>
        <w:tab/>
      </w:r>
      <w:r w:rsidR="00906C70" w:rsidRPr="00E33A3A">
        <w:rPr>
          <w:noProof/>
          <w:color w:val="000000"/>
          <w:sz w:val="28"/>
          <w:szCs w:val="24"/>
        </w:rPr>
        <w:t xml:space="preserve"> </w:t>
      </w:r>
      <w:r w:rsidR="00F40D33" w:rsidRPr="00E33A3A">
        <w:rPr>
          <w:noProof/>
          <w:color w:val="000000"/>
          <w:sz w:val="28"/>
          <w:szCs w:val="24"/>
        </w:rPr>
        <w:tab/>
      </w:r>
      <w:r w:rsidR="00906C70" w:rsidRPr="00E33A3A">
        <w:rPr>
          <w:noProof/>
          <w:color w:val="000000"/>
          <w:sz w:val="28"/>
          <w:szCs w:val="24"/>
        </w:rPr>
        <w:t xml:space="preserve"> </w:t>
      </w:r>
      <w:r w:rsidR="00137EF2" w:rsidRPr="00E33A3A">
        <w:rPr>
          <w:noProof/>
          <w:color w:val="000000"/>
          <w:sz w:val="28"/>
          <w:szCs w:val="24"/>
        </w:rPr>
        <w:t>(6.16</w:t>
      </w:r>
      <w:r w:rsidR="00AD4E49"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Sизол – площадь сечения провода по изоляции.</w:t>
      </w: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Индуктивность вторичной обмотки:</w:t>
      </w:r>
    </w:p>
    <w:p w:rsidR="00921D09" w:rsidRPr="00E33A3A" w:rsidRDefault="00921D09" w:rsidP="00906C70">
      <w:pPr>
        <w:spacing w:line="360" w:lineRule="auto"/>
        <w:ind w:firstLine="709"/>
        <w:jc w:val="both"/>
        <w:rPr>
          <w:noProof/>
          <w:color w:val="000000"/>
          <w:sz w:val="28"/>
          <w:szCs w:val="24"/>
        </w:rPr>
      </w:pPr>
    </w:p>
    <w:p w:rsidR="00AD4E49" w:rsidRPr="00E33A3A" w:rsidRDefault="00137EF2" w:rsidP="00906C70">
      <w:pPr>
        <w:spacing w:line="360" w:lineRule="auto"/>
        <w:ind w:firstLine="709"/>
        <w:jc w:val="both"/>
        <w:rPr>
          <w:noProof/>
          <w:color w:val="000000"/>
          <w:sz w:val="28"/>
          <w:szCs w:val="24"/>
        </w:rPr>
      </w:pPr>
      <w:r w:rsidRPr="00E33A3A">
        <w:rPr>
          <w:noProof/>
          <w:color w:val="000000"/>
          <w:sz w:val="28"/>
          <w:szCs w:val="24"/>
        </w:rPr>
        <w:object w:dxaOrig="5700" w:dyaOrig="760">
          <v:shape id="_x0000_i1085" type="#_x0000_t75" style="width:285pt;height:38.25pt" o:ole="">
            <v:imagedata r:id="rId89" o:title=""/>
          </v:shape>
          <o:OLEObject Type="Embed" ProgID="Equation.3" ShapeID="_x0000_i1085" DrawAspect="Content" ObjectID="_1457992973" r:id="rId90"/>
        </w:object>
      </w:r>
      <w:r w:rsidR="0039110C" w:rsidRPr="00E33A3A">
        <w:rPr>
          <w:noProof/>
          <w:color w:val="000000"/>
          <w:sz w:val="28"/>
          <w:szCs w:val="24"/>
        </w:rPr>
        <w:t>.</w:t>
      </w:r>
      <w:r w:rsidRPr="00E33A3A">
        <w:rPr>
          <w:noProof/>
          <w:color w:val="000000"/>
          <w:sz w:val="28"/>
          <w:szCs w:val="24"/>
        </w:rPr>
        <w:tab/>
      </w:r>
      <w:r w:rsidR="00906C70" w:rsidRPr="00E33A3A">
        <w:rPr>
          <w:noProof/>
          <w:color w:val="000000"/>
          <w:sz w:val="28"/>
          <w:szCs w:val="24"/>
        </w:rPr>
        <w:t xml:space="preserve"> </w:t>
      </w:r>
      <w:r w:rsidR="00F40D3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(6.17</w:t>
      </w:r>
      <w:r w:rsidR="00AD4E49"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Сопротивление провода вторичной обмотки:</w:t>
      </w:r>
    </w:p>
    <w:p w:rsidR="00921D09" w:rsidRPr="00E33A3A" w:rsidRDefault="00921D09" w:rsidP="00906C70">
      <w:pPr>
        <w:spacing w:line="360" w:lineRule="auto"/>
        <w:ind w:firstLine="709"/>
        <w:jc w:val="both"/>
        <w:rPr>
          <w:noProof/>
          <w:color w:val="000000"/>
          <w:sz w:val="28"/>
          <w:szCs w:val="24"/>
        </w:rPr>
      </w:pPr>
    </w:p>
    <w:p w:rsidR="00AD4E49" w:rsidRPr="00E33A3A" w:rsidRDefault="00137EF2" w:rsidP="00906C70">
      <w:pPr>
        <w:spacing w:line="360" w:lineRule="auto"/>
        <w:ind w:firstLine="709"/>
        <w:jc w:val="both"/>
        <w:rPr>
          <w:noProof/>
          <w:color w:val="000000"/>
          <w:sz w:val="28"/>
          <w:szCs w:val="24"/>
        </w:rPr>
      </w:pPr>
      <w:r w:rsidRPr="00E33A3A">
        <w:rPr>
          <w:noProof/>
          <w:color w:val="000000"/>
          <w:sz w:val="28"/>
          <w:szCs w:val="24"/>
        </w:rPr>
        <w:object w:dxaOrig="2200" w:dyaOrig="400">
          <v:shape id="_x0000_i1086" type="#_x0000_t75" style="width:110.25pt;height:20.25pt" o:ole="">
            <v:imagedata r:id="rId91" o:title=""/>
          </v:shape>
          <o:OLEObject Type="Embed" ProgID="Equation.3" ShapeID="_x0000_i1086" DrawAspect="Content" ObjectID="_1457992974" r:id="rId92"/>
        </w:object>
      </w:r>
      <w:r w:rsidR="0039110C" w:rsidRPr="00E33A3A">
        <w:rPr>
          <w:noProof/>
          <w:color w:val="000000"/>
          <w:sz w:val="28"/>
          <w:szCs w:val="24"/>
        </w:rPr>
        <w:t>,</w:t>
      </w:r>
      <w:r w:rsidR="0039110C" w:rsidRPr="00E33A3A">
        <w:rPr>
          <w:noProof/>
          <w:color w:val="000000"/>
          <w:sz w:val="28"/>
          <w:szCs w:val="24"/>
        </w:rPr>
        <w:tab/>
      </w:r>
      <w:r w:rsidR="0039110C" w:rsidRPr="00E33A3A">
        <w:rPr>
          <w:noProof/>
          <w:color w:val="000000"/>
          <w:sz w:val="28"/>
          <w:szCs w:val="24"/>
        </w:rPr>
        <w:tab/>
      </w:r>
      <w:r w:rsidR="0039110C" w:rsidRPr="00E33A3A">
        <w:rPr>
          <w:noProof/>
          <w:color w:val="000000"/>
          <w:sz w:val="28"/>
          <w:szCs w:val="24"/>
        </w:rPr>
        <w:tab/>
      </w:r>
      <w:r w:rsidR="0039110C" w:rsidRPr="00E33A3A">
        <w:rPr>
          <w:noProof/>
          <w:color w:val="000000"/>
          <w:sz w:val="28"/>
          <w:szCs w:val="24"/>
        </w:rPr>
        <w:tab/>
      </w:r>
      <w:r w:rsidR="00F40D33" w:rsidRPr="00E33A3A">
        <w:rPr>
          <w:noProof/>
          <w:color w:val="000000"/>
          <w:sz w:val="28"/>
          <w:szCs w:val="24"/>
        </w:rPr>
        <w:tab/>
      </w:r>
      <w:r w:rsidR="00F40D33" w:rsidRPr="00E33A3A">
        <w:rPr>
          <w:noProof/>
          <w:color w:val="000000"/>
          <w:sz w:val="28"/>
          <w:szCs w:val="24"/>
        </w:rPr>
        <w:tab/>
      </w:r>
      <w:r w:rsidR="00F40D33" w:rsidRPr="00E33A3A">
        <w:rPr>
          <w:noProof/>
          <w:color w:val="000000"/>
          <w:sz w:val="28"/>
          <w:szCs w:val="24"/>
        </w:rPr>
        <w:tab/>
      </w:r>
      <w:r w:rsidR="00F40D3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(6.18</w:t>
      </w:r>
      <w:r w:rsidR="00AD4E49"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object w:dxaOrig="400" w:dyaOrig="400">
          <v:shape id="_x0000_i1087" type="#_x0000_t75" style="width:20.25pt;height:20.25pt" o:ole="">
            <v:imagedata r:id="rId93" o:title=""/>
          </v:shape>
          <o:OLEObject Type="Embed" ProgID="Equation.3" ShapeID="_x0000_i1087" DrawAspect="Content" ObjectID="_1457992975" r:id="rId94"/>
        </w:object>
      </w:r>
      <w:r w:rsidRPr="00E33A3A">
        <w:rPr>
          <w:noProof/>
          <w:color w:val="000000"/>
          <w:sz w:val="28"/>
          <w:szCs w:val="24"/>
        </w:rPr>
        <w:t>- средняя длина витка, равная периметру площади поперечного сечения.</w:t>
      </w:r>
    </w:p>
    <w:p w:rsidR="00921D09" w:rsidRPr="00E33A3A" w:rsidRDefault="00921D09" w:rsidP="00906C70">
      <w:pPr>
        <w:spacing w:line="360" w:lineRule="auto"/>
        <w:ind w:firstLine="709"/>
        <w:jc w:val="both"/>
        <w:rPr>
          <w:noProof/>
          <w:color w:val="000000"/>
          <w:sz w:val="28"/>
          <w:szCs w:val="24"/>
        </w:rPr>
      </w:pPr>
    </w:p>
    <w:p w:rsidR="00AD4E49" w:rsidRPr="00E33A3A" w:rsidRDefault="0039110C" w:rsidP="00906C70">
      <w:pPr>
        <w:spacing w:line="360" w:lineRule="auto"/>
        <w:ind w:firstLine="709"/>
        <w:jc w:val="both"/>
        <w:rPr>
          <w:noProof/>
          <w:color w:val="000000"/>
          <w:sz w:val="28"/>
          <w:szCs w:val="24"/>
        </w:rPr>
      </w:pPr>
      <w:r w:rsidRPr="00E33A3A">
        <w:rPr>
          <w:noProof/>
          <w:color w:val="000000"/>
          <w:sz w:val="28"/>
          <w:szCs w:val="24"/>
        </w:rPr>
        <w:object w:dxaOrig="7660" w:dyaOrig="680">
          <v:shape id="_x0000_i1088" type="#_x0000_t75" style="width:383.25pt;height:33.75pt" o:ole="">
            <v:imagedata r:id="rId95" o:title=""/>
          </v:shape>
          <o:OLEObject Type="Embed" ProgID="Equation.3" ShapeID="_x0000_i1088" DrawAspect="Content" ObjectID="_1457992976" r:id="rId96"/>
        </w:object>
      </w:r>
      <w:r w:rsidR="001F5BF2" w:rsidRPr="00E33A3A">
        <w:rPr>
          <w:noProof/>
          <w:color w:val="000000"/>
          <w:sz w:val="28"/>
          <w:szCs w:val="24"/>
        </w:rPr>
        <w:t>.</w:t>
      </w:r>
      <w:r w:rsidR="00906C70" w:rsidRPr="00E33A3A">
        <w:rPr>
          <w:noProof/>
          <w:color w:val="000000"/>
          <w:sz w:val="28"/>
          <w:szCs w:val="24"/>
        </w:rPr>
        <w:t xml:space="preserve"> </w:t>
      </w:r>
      <w:r w:rsidR="001F5BF2" w:rsidRPr="00E33A3A">
        <w:rPr>
          <w:noProof/>
          <w:color w:val="000000"/>
          <w:sz w:val="28"/>
          <w:szCs w:val="24"/>
        </w:rPr>
        <w:t>(6.19)</w:t>
      </w:r>
    </w:p>
    <w:p w:rsidR="00921D09" w:rsidRPr="00E33A3A" w:rsidRDefault="00921D09" w:rsidP="00906C70">
      <w:pPr>
        <w:spacing w:line="360" w:lineRule="auto"/>
        <w:ind w:firstLine="709"/>
        <w:jc w:val="both"/>
        <w:rPr>
          <w:noProof/>
          <w:color w:val="000000"/>
          <w:sz w:val="28"/>
          <w:szCs w:val="24"/>
        </w:rPr>
      </w:pP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Добротность контура определяется как:</w:t>
      </w:r>
    </w:p>
    <w:p w:rsidR="00921D09" w:rsidRPr="00E33A3A" w:rsidRDefault="00921D09" w:rsidP="00906C70">
      <w:pPr>
        <w:spacing w:line="360" w:lineRule="auto"/>
        <w:ind w:firstLine="709"/>
        <w:jc w:val="both"/>
        <w:rPr>
          <w:noProof/>
          <w:color w:val="000000"/>
          <w:sz w:val="28"/>
          <w:szCs w:val="24"/>
        </w:rPr>
      </w:pPr>
    </w:p>
    <w:p w:rsidR="00AD4E49" w:rsidRPr="00E33A3A" w:rsidRDefault="00921D09" w:rsidP="00906C70">
      <w:pPr>
        <w:spacing w:line="360" w:lineRule="auto"/>
        <w:ind w:firstLine="709"/>
        <w:jc w:val="both"/>
        <w:rPr>
          <w:noProof/>
          <w:color w:val="000000"/>
          <w:sz w:val="28"/>
          <w:szCs w:val="24"/>
        </w:rPr>
      </w:pPr>
      <w:r w:rsidRPr="00E33A3A">
        <w:rPr>
          <w:noProof/>
          <w:color w:val="000000"/>
          <w:sz w:val="28"/>
          <w:szCs w:val="24"/>
        </w:rPr>
        <w:object w:dxaOrig="7320" w:dyaOrig="1120">
          <v:shape id="_x0000_i1089" type="#_x0000_t75" style="width:329.25pt;height:56.25pt" o:ole="">
            <v:imagedata r:id="rId97" o:title=""/>
          </v:shape>
          <o:OLEObject Type="Embed" ProgID="Equation.3" ShapeID="_x0000_i1089" DrawAspect="Content" ObjectID="_1457992977" r:id="rId98"/>
        </w:object>
      </w:r>
      <w:r w:rsidR="00AD4E49" w:rsidRPr="00E33A3A">
        <w:rPr>
          <w:noProof/>
          <w:color w:val="000000"/>
          <w:sz w:val="28"/>
          <w:szCs w:val="24"/>
        </w:rPr>
        <w:t>,</w:t>
      </w:r>
      <w:r w:rsidR="00906C70" w:rsidRPr="00E33A3A">
        <w:rPr>
          <w:noProof/>
          <w:color w:val="000000"/>
          <w:sz w:val="28"/>
          <w:szCs w:val="24"/>
        </w:rPr>
        <w:t xml:space="preserve"> </w:t>
      </w:r>
      <w:r w:rsidR="00AD4E49" w:rsidRPr="00E33A3A">
        <w:rPr>
          <w:noProof/>
          <w:color w:val="000000"/>
          <w:sz w:val="28"/>
          <w:szCs w:val="24"/>
        </w:rPr>
        <w:tab/>
      </w:r>
      <w:r w:rsidR="00906C70" w:rsidRPr="00E33A3A">
        <w:rPr>
          <w:noProof/>
          <w:color w:val="000000"/>
          <w:sz w:val="28"/>
          <w:szCs w:val="24"/>
        </w:rPr>
        <w:t xml:space="preserve"> </w:t>
      </w:r>
      <w:r w:rsidR="001F5BF2" w:rsidRPr="00E33A3A">
        <w:rPr>
          <w:noProof/>
          <w:color w:val="000000"/>
          <w:sz w:val="28"/>
          <w:szCs w:val="24"/>
        </w:rPr>
        <w:t>(6</w:t>
      </w:r>
      <w:r w:rsidR="001D0D4E" w:rsidRPr="00E33A3A">
        <w:rPr>
          <w:noProof/>
          <w:color w:val="000000"/>
          <w:sz w:val="28"/>
          <w:szCs w:val="24"/>
        </w:rPr>
        <w:t>.20</w:t>
      </w:r>
      <w:r w:rsidR="00AD4E49" w:rsidRPr="00E33A3A">
        <w:rPr>
          <w:noProof/>
          <w:color w:val="000000"/>
          <w:sz w:val="28"/>
          <w:szCs w:val="24"/>
        </w:rPr>
        <w:t>)</w:t>
      </w:r>
      <w:r w:rsidR="00AD4E49" w:rsidRPr="00E33A3A">
        <w:rPr>
          <w:noProof/>
          <w:color w:val="000000"/>
          <w:sz w:val="28"/>
          <w:szCs w:val="24"/>
        </w:rPr>
        <w:tab/>
      </w:r>
    </w:p>
    <w:p w:rsidR="00921D09" w:rsidRPr="00E33A3A" w:rsidRDefault="00921D09" w:rsidP="00906C70">
      <w:pPr>
        <w:spacing w:line="360" w:lineRule="auto"/>
        <w:ind w:firstLine="709"/>
        <w:jc w:val="both"/>
        <w:rPr>
          <w:noProof/>
          <w:color w:val="000000"/>
          <w:sz w:val="28"/>
          <w:szCs w:val="24"/>
        </w:rPr>
      </w:pPr>
    </w:p>
    <w:p w:rsidR="00906C70" w:rsidRPr="00E33A3A" w:rsidRDefault="003630D5" w:rsidP="00906C70">
      <w:pPr>
        <w:spacing w:line="360" w:lineRule="auto"/>
        <w:ind w:firstLine="709"/>
        <w:jc w:val="both"/>
        <w:rPr>
          <w:noProof/>
          <w:color w:val="000000"/>
          <w:sz w:val="28"/>
          <w:szCs w:val="24"/>
        </w:rPr>
      </w:pPr>
      <w:r w:rsidRPr="00E33A3A">
        <w:rPr>
          <w:noProof/>
          <w:color w:val="000000"/>
          <w:sz w:val="28"/>
          <w:szCs w:val="24"/>
        </w:rPr>
        <w:t>г</w:t>
      </w:r>
      <w:r w:rsidR="00AD4E49" w:rsidRPr="00E33A3A">
        <w:rPr>
          <w:noProof/>
          <w:color w:val="000000"/>
          <w:sz w:val="28"/>
          <w:szCs w:val="24"/>
        </w:rPr>
        <w:t>де</w:t>
      </w:r>
      <w:r w:rsidR="00906C70" w:rsidRPr="00E33A3A">
        <w:rPr>
          <w:noProof/>
          <w:color w:val="000000"/>
          <w:sz w:val="28"/>
          <w:szCs w:val="24"/>
        </w:rPr>
        <w:t xml:space="preserve"> </w:t>
      </w:r>
      <w:r w:rsidRPr="00E33A3A">
        <w:rPr>
          <w:noProof/>
          <w:color w:val="000000"/>
          <w:sz w:val="28"/>
          <w:szCs w:val="24"/>
        </w:rPr>
        <w:object w:dxaOrig="440" w:dyaOrig="380">
          <v:shape id="_x0000_i1090" type="#_x0000_t75" style="width:21.75pt;height:18.75pt" o:ole="">
            <v:imagedata r:id="rId99" o:title=""/>
          </v:shape>
          <o:OLEObject Type="Embed" ProgID="Equation.3" ShapeID="_x0000_i1090" DrawAspect="Content" ObjectID="_1457992978" r:id="rId100"/>
        </w:object>
      </w:r>
      <w:r w:rsidRPr="00E33A3A">
        <w:rPr>
          <w:noProof/>
          <w:color w:val="000000"/>
          <w:sz w:val="28"/>
          <w:szCs w:val="24"/>
        </w:rPr>
        <w:t xml:space="preserve"> - </w:t>
      </w:r>
      <w:r w:rsidR="00AD4E49" w:rsidRPr="00E33A3A">
        <w:rPr>
          <w:noProof/>
          <w:color w:val="000000"/>
          <w:sz w:val="28"/>
          <w:szCs w:val="24"/>
        </w:rPr>
        <w:t>динамическое сопротивление излучателя</w:t>
      </w:r>
      <w:r w:rsidR="000C6BC6" w:rsidRPr="00E33A3A">
        <w:rPr>
          <w:noProof/>
          <w:color w:val="000000"/>
          <w:sz w:val="28"/>
          <w:szCs w:val="24"/>
        </w:rPr>
        <w:t>;</w:t>
      </w:r>
    </w:p>
    <w:p w:rsidR="00906C70" w:rsidRPr="00E33A3A" w:rsidRDefault="00AD4E49" w:rsidP="00906C70">
      <w:pPr>
        <w:spacing w:line="360" w:lineRule="auto"/>
        <w:ind w:firstLine="709"/>
        <w:jc w:val="both"/>
        <w:rPr>
          <w:noProof/>
          <w:color w:val="000000"/>
          <w:sz w:val="28"/>
          <w:szCs w:val="24"/>
        </w:rPr>
      </w:pPr>
      <w:r w:rsidRPr="00E33A3A">
        <w:rPr>
          <w:noProof/>
          <w:color w:val="000000"/>
          <w:sz w:val="28"/>
          <w:szCs w:val="24"/>
        </w:rPr>
        <w:t>Rnp</w:t>
      </w:r>
      <w:r w:rsidR="003630D5" w:rsidRPr="00E33A3A">
        <w:rPr>
          <w:noProof/>
          <w:color w:val="000000"/>
          <w:sz w:val="28"/>
          <w:szCs w:val="24"/>
        </w:rPr>
        <w:t xml:space="preserve"> - </w:t>
      </w:r>
      <w:r w:rsidRPr="00E33A3A">
        <w:rPr>
          <w:noProof/>
          <w:color w:val="000000"/>
          <w:sz w:val="28"/>
          <w:szCs w:val="24"/>
        </w:rPr>
        <w:t>сопротивление обмоточного провода обмотки</w:t>
      </w:r>
      <w:r w:rsidR="000C6BC6" w:rsidRPr="00E33A3A">
        <w:rPr>
          <w:noProof/>
          <w:color w:val="000000"/>
          <w:sz w:val="28"/>
          <w:szCs w:val="24"/>
        </w:rPr>
        <w:t>;</w:t>
      </w:r>
      <w:r w:rsidRPr="00E33A3A">
        <w:rPr>
          <w:noProof/>
          <w:color w:val="000000"/>
          <w:sz w:val="28"/>
          <w:szCs w:val="24"/>
        </w:rPr>
        <w:t xml:space="preserve"> </w:t>
      </w:r>
    </w:p>
    <w:p w:rsidR="00906C70" w:rsidRPr="00E33A3A" w:rsidRDefault="003630D5" w:rsidP="00906C70">
      <w:pPr>
        <w:spacing w:line="360" w:lineRule="auto"/>
        <w:ind w:firstLine="709"/>
        <w:jc w:val="both"/>
        <w:rPr>
          <w:noProof/>
          <w:color w:val="000000"/>
          <w:sz w:val="28"/>
          <w:szCs w:val="24"/>
        </w:rPr>
      </w:pPr>
      <w:r w:rsidRPr="00E33A3A">
        <w:rPr>
          <w:noProof/>
          <w:color w:val="000000"/>
          <w:sz w:val="28"/>
          <w:szCs w:val="24"/>
        </w:rPr>
        <w:object w:dxaOrig="520" w:dyaOrig="400">
          <v:shape id="_x0000_i1091" type="#_x0000_t75" style="width:26.25pt;height:20.25pt" o:ole="">
            <v:imagedata r:id="rId101" o:title=""/>
          </v:shape>
          <o:OLEObject Type="Embed" ProgID="Equation.3" ShapeID="_x0000_i1091" DrawAspect="Content" ObjectID="_1457992979" r:id="rId102"/>
        </w:object>
      </w:r>
      <w:r w:rsidRPr="00E33A3A">
        <w:rPr>
          <w:noProof/>
          <w:color w:val="000000"/>
          <w:sz w:val="28"/>
          <w:szCs w:val="24"/>
        </w:rPr>
        <w:t xml:space="preserve"> - </w:t>
      </w:r>
      <w:r w:rsidR="00AD4E49" w:rsidRPr="00E33A3A">
        <w:rPr>
          <w:noProof/>
          <w:color w:val="000000"/>
          <w:sz w:val="28"/>
          <w:szCs w:val="24"/>
        </w:rPr>
        <w:t>сопротивление монтажных сигнальных проводов, со</w:t>
      </w:r>
      <w:r w:rsidR="000C6BC6" w:rsidRPr="00E33A3A">
        <w:rPr>
          <w:noProof/>
          <w:color w:val="000000"/>
          <w:sz w:val="28"/>
          <w:szCs w:val="24"/>
        </w:rPr>
        <w:t>единяющие излучатель и прибор;</w:t>
      </w: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Rшунт – сопротивление резистора цепи сброса энергии, подбираемой подбором.</w:t>
      </w: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Граничные частоты контура: нижняя граница</w:t>
      </w:r>
      <w:r w:rsidR="00F573B5"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AD4E49" w:rsidRPr="00E33A3A" w:rsidRDefault="00F573B5" w:rsidP="00906C70">
      <w:pPr>
        <w:spacing w:line="360" w:lineRule="auto"/>
        <w:ind w:firstLine="709"/>
        <w:jc w:val="both"/>
        <w:rPr>
          <w:noProof/>
          <w:color w:val="000000"/>
          <w:sz w:val="28"/>
          <w:szCs w:val="24"/>
        </w:rPr>
      </w:pPr>
      <w:r w:rsidRPr="00E33A3A">
        <w:rPr>
          <w:noProof/>
          <w:color w:val="000000"/>
          <w:sz w:val="28"/>
          <w:szCs w:val="24"/>
        </w:rPr>
        <w:object w:dxaOrig="6759" w:dyaOrig="700">
          <v:shape id="_x0000_i1092" type="#_x0000_t75" style="width:338.25pt;height:35.25pt" o:ole="">
            <v:imagedata r:id="rId103" o:title=""/>
          </v:shape>
          <o:OLEObject Type="Embed" ProgID="Equation.3" ShapeID="_x0000_i1092" DrawAspect="Content" ObjectID="_1457992980" r:id="rId104"/>
        </w:object>
      </w:r>
      <w:r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w:t>
      </w:r>
      <w:r w:rsidR="001D0D4E" w:rsidRPr="00E33A3A">
        <w:rPr>
          <w:noProof/>
          <w:color w:val="000000"/>
          <w:sz w:val="28"/>
          <w:szCs w:val="24"/>
        </w:rPr>
        <w:t>.21</w:t>
      </w:r>
      <w:r w:rsidR="00AD4E49"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AD4E49" w:rsidRPr="00E33A3A" w:rsidRDefault="00AD4E49" w:rsidP="00906C70">
      <w:pPr>
        <w:spacing w:line="360" w:lineRule="auto"/>
        <w:ind w:firstLine="709"/>
        <w:jc w:val="both"/>
        <w:rPr>
          <w:noProof/>
          <w:color w:val="000000"/>
          <w:sz w:val="28"/>
          <w:szCs w:val="24"/>
        </w:rPr>
      </w:pPr>
      <w:r w:rsidRPr="00E33A3A">
        <w:rPr>
          <w:noProof/>
          <w:color w:val="000000"/>
          <w:sz w:val="28"/>
          <w:szCs w:val="24"/>
        </w:rPr>
        <w:t>Верхняя граничная частота:</w:t>
      </w:r>
    </w:p>
    <w:p w:rsidR="00921D09" w:rsidRPr="00E33A3A" w:rsidRDefault="00921D09" w:rsidP="00906C70">
      <w:pPr>
        <w:spacing w:line="360" w:lineRule="auto"/>
        <w:ind w:firstLine="709"/>
        <w:jc w:val="both"/>
        <w:rPr>
          <w:noProof/>
          <w:color w:val="000000"/>
          <w:sz w:val="28"/>
          <w:szCs w:val="24"/>
        </w:rPr>
      </w:pPr>
    </w:p>
    <w:p w:rsidR="00AD4E49" w:rsidRPr="00E33A3A" w:rsidRDefault="00F573B5" w:rsidP="00906C70">
      <w:pPr>
        <w:spacing w:line="360" w:lineRule="auto"/>
        <w:ind w:firstLine="709"/>
        <w:jc w:val="both"/>
        <w:rPr>
          <w:noProof/>
          <w:color w:val="000000"/>
          <w:sz w:val="28"/>
          <w:szCs w:val="24"/>
        </w:rPr>
      </w:pPr>
      <w:r w:rsidRPr="00E33A3A">
        <w:rPr>
          <w:noProof/>
          <w:color w:val="000000"/>
          <w:sz w:val="28"/>
          <w:szCs w:val="24"/>
        </w:rPr>
        <w:object w:dxaOrig="6759" w:dyaOrig="700">
          <v:shape id="_x0000_i1093" type="#_x0000_t75" style="width:338.25pt;height:35.25pt" o:ole="">
            <v:imagedata r:id="rId105" o:title=""/>
          </v:shape>
          <o:OLEObject Type="Embed" ProgID="Equation.3" ShapeID="_x0000_i1093" DrawAspect="Content" ObjectID="_1457992981" r:id="rId106"/>
        </w:object>
      </w:r>
      <w:r w:rsidR="00906C70" w:rsidRPr="00E33A3A">
        <w:rPr>
          <w:noProof/>
          <w:color w:val="000000"/>
          <w:sz w:val="28"/>
          <w:szCs w:val="24"/>
        </w:rPr>
        <w:t xml:space="preserve"> </w:t>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w:t>
      </w:r>
      <w:r w:rsidR="001D0D4E" w:rsidRPr="00E33A3A">
        <w:rPr>
          <w:noProof/>
          <w:color w:val="000000"/>
          <w:sz w:val="28"/>
          <w:szCs w:val="24"/>
        </w:rPr>
        <w:t>.22</w:t>
      </w:r>
      <w:r w:rsidR="00AD4E49" w:rsidRPr="00E33A3A">
        <w:rPr>
          <w:noProof/>
          <w:color w:val="000000"/>
          <w:sz w:val="28"/>
          <w:szCs w:val="24"/>
        </w:rPr>
        <w:t>)</w:t>
      </w:r>
    </w:p>
    <w:p w:rsidR="00921D09" w:rsidRPr="00E33A3A" w:rsidRDefault="00921D09" w:rsidP="00906C70">
      <w:pPr>
        <w:spacing w:line="360" w:lineRule="auto"/>
        <w:ind w:firstLine="709"/>
        <w:jc w:val="both"/>
        <w:rPr>
          <w:noProof/>
          <w:color w:val="000000"/>
          <w:sz w:val="28"/>
          <w:szCs w:val="24"/>
        </w:rPr>
      </w:pPr>
    </w:p>
    <w:p w:rsidR="00781B81" w:rsidRPr="00E33A3A" w:rsidRDefault="00AD4E49" w:rsidP="00906C70">
      <w:pPr>
        <w:spacing w:line="360" w:lineRule="auto"/>
        <w:ind w:firstLine="709"/>
        <w:jc w:val="both"/>
        <w:rPr>
          <w:noProof/>
          <w:color w:val="000000"/>
          <w:sz w:val="28"/>
          <w:szCs w:val="24"/>
        </w:rPr>
      </w:pPr>
      <w:r w:rsidRPr="00E33A3A">
        <w:rPr>
          <w:noProof/>
          <w:color w:val="000000"/>
          <w:sz w:val="28"/>
          <w:szCs w:val="24"/>
        </w:rPr>
        <w:t>В цепи стока транзистора VT1 стоят два одинаковых по параметрам колебательных контура, настроенных на первую гармонику импульсов. Шунтирующая цепь VD2 и</w:t>
      </w:r>
      <w:r w:rsidR="00781B81" w:rsidRPr="00E33A3A">
        <w:rPr>
          <w:noProof/>
          <w:color w:val="000000"/>
          <w:sz w:val="28"/>
          <w:szCs w:val="24"/>
        </w:rPr>
        <w:t xml:space="preserve"> R2 осуществляют сброс энергии дросселя и понижает добротность контура для того, чтобы была малая инерционность системы излучателя.</w:t>
      </w:r>
    </w:p>
    <w:p w:rsidR="00B20D24" w:rsidRPr="00E33A3A" w:rsidRDefault="00B20D24" w:rsidP="00906C70">
      <w:pPr>
        <w:spacing w:line="360" w:lineRule="auto"/>
        <w:ind w:firstLine="709"/>
        <w:jc w:val="both"/>
        <w:rPr>
          <w:noProof/>
          <w:color w:val="000000"/>
          <w:sz w:val="28"/>
          <w:szCs w:val="24"/>
        </w:rPr>
      </w:pPr>
    </w:p>
    <w:p w:rsidR="00B20D24" w:rsidRPr="00E33A3A" w:rsidRDefault="00B20D24" w:rsidP="00906C70">
      <w:pPr>
        <w:spacing w:line="360" w:lineRule="auto"/>
        <w:ind w:firstLine="709"/>
        <w:jc w:val="both"/>
        <w:rPr>
          <w:noProof/>
          <w:color w:val="000000"/>
          <w:sz w:val="28"/>
          <w:szCs w:val="24"/>
        </w:rPr>
      </w:pPr>
      <w:r w:rsidRPr="00E33A3A">
        <w:rPr>
          <w:noProof/>
          <w:color w:val="000000"/>
          <w:sz w:val="28"/>
          <w:szCs w:val="24"/>
        </w:rPr>
        <w:t>6.8 Расчет стабилизированного источника питания</w:t>
      </w:r>
    </w:p>
    <w:p w:rsidR="002E4066" w:rsidRPr="00E33A3A" w:rsidRDefault="002E4066" w:rsidP="00906C70">
      <w:pPr>
        <w:spacing w:line="360" w:lineRule="auto"/>
        <w:ind w:firstLine="709"/>
        <w:jc w:val="both"/>
        <w:rPr>
          <w:noProof/>
          <w:color w:val="000000"/>
          <w:sz w:val="28"/>
          <w:szCs w:val="24"/>
        </w:rPr>
      </w:pPr>
    </w:p>
    <w:p w:rsidR="00DA3BD0" w:rsidRPr="00E33A3A" w:rsidRDefault="00DA3BD0" w:rsidP="00906C70">
      <w:pPr>
        <w:spacing w:line="360" w:lineRule="auto"/>
        <w:ind w:firstLine="709"/>
        <w:jc w:val="both"/>
        <w:rPr>
          <w:noProof/>
          <w:color w:val="000000"/>
          <w:sz w:val="28"/>
          <w:szCs w:val="24"/>
        </w:rPr>
      </w:pPr>
      <w:r w:rsidRPr="00E33A3A">
        <w:rPr>
          <w:noProof/>
          <w:color w:val="000000"/>
          <w:sz w:val="28"/>
          <w:szCs w:val="24"/>
        </w:rPr>
        <w:t xml:space="preserve">У данного прибора имеется свой собственный источник стабилизированного напряжения. Аналоговая часть, как уже говорилось ранее, схема питается напряжением ±15В, цифровая часть питается напряжением уровня ТТЛ – логики, т.е. +5В. Как показано на рисунке 6.11 стабилизация напряжений всех уровней осуществляется стабилизаторами непрерывного действия L7805S – на напряжение +5В, L7815S – то же самое, но на +15В, L7915S – то же самое на -15В. Стабилизаторы упакованы в корпус ТО220. максимальный выходной ток всех стабилизаторов 1.5А. </w:t>
      </w:r>
    </w:p>
    <w:p w:rsidR="00906C70" w:rsidRPr="00E33A3A" w:rsidRDefault="00921D09"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094" type="#_x0000_t75" style="width:3in;height:173.25pt">
            <v:imagedata r:id="rId107" o:title=""/>
          </v:shape>
        </w:pict>
      </w:r>
    </w:p>
    <w:p w:rsidR="00E62229" w:rsidRPr="00E33A3A" w:rsidRDefault="00E62229" w:rsidP="00906C70">
      <w:pPr>
        <w:spacing w:line="360" w:lineRule="auto"/>
        <w:ind w:firstLine="709"/>
        <w:jc w:val="both"/>
        <w:rPr>
          <w:noProof/>
          <w:color w:val="000000"/>
          <w:sz w:val="28"/>
          <w:szCs w:val="24"/>
        </w:rPr>
      </w:pPr>
      <w:r w:rsidRPr="00E33A3A">
        <w:rPr>
          <w:noProof/>
          <w:color w:val="000000"/>
          <w:sz w:val="28"/>
          <w:szCs w:val="24"/>
        </w:rPr>
        <w:t>Рисунок 6.11 – Источник питания</w:t>
      </w:r>
    </w:p>
    <w:p w:rsidR="00193B76" w:rsidRPr="00E33A3A" w:rsidRDefault="00193B76" w:rsidP="00906C70">
      <w:pPr>
        <w:spacing w:line="360" w:lineRule="auto"/>
        <w:ind w:firstLine="709"/>
        <w:jc w:val="both"/>
        <w:rPr>
          <w:noProof/>
          <w:color w:val="000000"/>
          <w:sz w:val="28"/>
          <w:szCs w:val="24"/>
        </w:rPr>
      </w:pP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t>Для расчёта тока, протекаемого через стабилизаторы источника питания, необходимо просуммировать токи потребления всех микросхем, причём для канала напряжений ±15В свои токи (микросхем аналоговой части), а для +5В – потребляемые токи всех цифровых микросхем. Для расчёта токов необходимо воспользоваться схемой структурной принципиальной.</w:t>
      </w: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t>Рассчитаем ток потребления аналоговой части:</w:t>
      </w:r>
    </w:p>
    <w:p w:rsidR="005962C2" w:rsidRPr="00E33A3A" w:rsidRDefault="005962C2" w:rsidP="00906C70">
      <w:pPr>
        <w:spacing w:line="360" w:lineRule="auto"/>
        <w:ind w:firstLine="709"/>
        <w:jc w:val="both"/>
        <w:rPr>
          <w:noProof/>
          <w:color w:val="000000"/>
          <w:sz w:val="28"/>
          <w:szCs w:val="24"/>
        </w:rPr>
      </w:pP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object w:dxaOrig="7339" w:dyaOrig="400">
          <v:shape id="_x0000_i1095" type="#_x0000_t75" style="width:366.75pt;height:20.25pt" o:ole="">
            <v:imagedata r:id="rId108" o:title=""/>
          </v:shape>
          <o:OLEObject Type="Embed" ProgID="Equation.3" ShapeID="_x0000_i1095" DrawAspect="Content" ObjectID="_1457992982" r:id="rId109"/>
        </w:object>
      </w:r>
      <w:r w:rsidRPr="00E33A3A">
        <w:rPr>
          <w:noProof/>
          <w:color w:val="000000"/>
          <w:sz w:val="28"/>
          <w:szCs w:val="24"/>
        </w:rPr>
        <w:t>,</w:t>
      </w:r>
      <w:r w:rsidR="00EA4C2A" w:rsidRPr="00E33A3A">
        <w:rPr>
          <w:noProof/>
          <w:color w:val="000000"/>
          <w:sz w:val="28"/>
          <w:szCs w:val="24"/>
        </w:rPr>
        <w:t xml:space="preserve"> </w:t>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(6.23)</w:t>
      </w:r>
    </w:p>
    <w:p w:rsidR="005962C2" w:rsidRPr="00E33A3A" w:rsidRDefault="005962C2" w:rsidP="00906C70">
      <w:pPr>
        <w:spacing w:line="360" w:lineRule="auto"/>
        <w:ind w:firstLine="709"/>
        <w:jc w:val="both"/>
        <w:rPr>
          <w:noProof/>
          <w:color w:val="000000"/>
          <w:sz w:val="28"/>
          <w:szCs w:val="24"/>
        </w:rPr>
      </w:pP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t>где Iключ – ток намагничивания ключа с трансформатором пьезокерамического излучателя.</w:t>
      </w: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t>Примем коэффициент запаса по току 1,5, тогда ток потребления:</w:t>
      </w:r>
    </w:p>
    <w:p w:rsidR="005962C2" w:rsidRPr="00E33A3A" w:rsidRDefault="005962C2" w:rsidP="00906C70">
      <w:pPr>
        <w:spacing w:line="360" w:lineRule="auto"/>
        <w:ind w:firstLine="709"/>
        <w:jc w:val="both"/>
        <w:rPr>
          <w:noProof/>
          <w:color w:val="000000"/>
          <w:sz w:val="28"/>
          <w:szCs w:val="24"/>
        </w:rPr>
      </w:pP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object w:dxaOrig="3180" w:dyaOrig="400">
          <v:shape id="_x0000_i1096" type="#_x0000_t75" style="width:159pt;height:20.25pt" o:ole="">
            <v:imagedata r:id="rId110" o:title=""/>
          </v:shape>
          <o:OLEObject Type="Embed" ProgID="Equation.3" ShapeID="_x0000_i1096" DrawAspect="Content" ObjectID="_1457992983" r:id="rId111"/>
        </w:object>
      </w:r>
      <w:r w:rsidRPr="00E33A3A">
        <w:rPr>
          <w:noProof/>
          <w:color w:val="000000"/>
          <w:sz w:val="28"/>
          <w:szCs w:val="24"/>
        </w:rPr>
        <w:t>.</w:t>
      </w:r>
      <w:r w:rsidR="00EA4C2A" w:rsidRPr="00E33A3A">
        <w:rPr>
          <w:noProof/>
          <w:color w:val="000000"/>
          <w:sz w:val="28"/>
          <w:szCs w:val="24"/>
        </w:rPr>
        <w:t xml:space="preserve"> </w:t>
      </w:r>
      <w:r w:rsidR="00EA4C2A" w:rsidRPr="00E33A3A">
        <w:rPr>
          <w:noProof/>
          <w:color w:val="000000"/>
          <w:sz w:val="28"/>
          <w:szCs w:val="24"/>
        </w:rPr>
        <w:tab/>
      </w:r>
      <w:r w:rsidRPr="00E33A3A">
        <w:rPr>
          <w:noProof/>
          <w:color w:val="000000"/>
          <w:sz w:val="28"/>
          <w:szCs w:val="24"/>
        </w:rPr>
        <w:tab/>
      </w:r>
      <w:r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(6.24)</w:t>
      </w:r>
    </w:p>
    <w:p w:rsidR="005962C2" w:rsidRPr="00E33A3A" w:rsidRDefault="005962C2" w:rsidP="00906C70">
      <w:pPr>
        <w:spacing w:line="360" w:lineRule="auto"/>
        <w:ind w:firstLine="709"/>
        <w:jc w:val="both"/>
        <w:rPr>
          <w:noProof/>
          <w:color w:val="000000"/>
          <w:sz w:val="28"/>
          <w:szCs w:val="24"/>
        </w:rPr>
      </w:pP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t>Здесь ток потребления является одинаковым, как для +15В, так и для -15В.</w:t>
      </w:r>
    </w:p>
    <w:p w:rsidR="00193B76" w:rsidRPr="00E33A3A" w:rsidRDefault="00193B76" w:rsidP="00906C70">
      <w:pPr>
        <w:spacing w:line="360" w:lineRule="auto"/>
        <w:ind w:firstLine="709"/>
        <w:jc w:val="both"/>
        <w:rPr>
          <w:noProof/>
          <w:color w:val="000000"/>
          <w:sz w:val="28"/>
          <w:szCs w:val="24"/>
        </w:rPr>
      </w:pPr>
      <w:r w:rsidRPr="00E33A3A">
        <w:rPr>
          <w:noProof/>
          <w:color w:val="000000"/>
          <w:sz w:val="28"/>
          <w:szCs w:val="24"/>
        </w:rPr>
        <w:t>Рассчитаем</w:t>
      </w:r>
      <w:r w:rsidR="00202379" w:rsidRPr="00E33A3A">
        <w:rPr>
          <w:noProof/>
          <w:color w:val="000000"/>
          <w:sz w:val="28"/>
          <w:szCs w:val="24"/>
        </w:rPr>
        <w:t xml:space="preserve"> ток потребления цифровой части:</w:t>
      </w:r>
    </w:p>
    <w:p w:rsidR="00193B76"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EA4C2A" w:rsidRPr="00E33A3A">
        <w:rPr>
          <w:noProof/>
          <w:color w:val="000000"/>
          <w:sz w:val="28"/>
          <w:szCs w:val="24"/>
        </w:rPr>
        <w:object w:dxaOrig="5400" w:dyaOrig="720">
          <v:shape id="_x0000_i1097" type="#_x0000_t75" style="width:270pt;height:36pt" o:ole="">
            <v:imagedata r:id="rId112" o:title=""/>
          </v:shape>
          <o:OLEObject Type="Embed" ProgID="Equation.3" ShapeID="_x0000_i1097" DrawAspect="Content" ObjectID="_1457992984" r:id="rId113"/>
        </w:object>
      </w:r>
      <w:r w:rsidR="00906C70" w:rsidRPr="00E33A3A">
        <w:rPr>
          <w:noProof/>
          <w:color w:val="000000"/>
          <w:sz w:val="28"/>
          <w:szCs w:val="24"/>
        </w:rPr>
        <w:t xml:space="preserve"> </w:t>
      </w:r>
      <w:r w:rsidR="00193B7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193B76" w:rsidRPr="00E33A3A">
        <w:rPr>
          <w:noProof/>
          <w:color w:val="000000"/>
          <w:sz w:val="28"/>
          <w:szCs w:val="24"/>
        </w:rPr>
        <w:t>(6.25)</w:t>
      </w:r>
    </w:p>
    <w:p w:rsidR="005962C2" w:rsidRPr="00E33A3A" w:rsidRDefault="005962C2" w:rsidP="00906C70">
      <w:pPr>
        <w:spacing w:line="360" w:lineRule="auto"/>
        <w:ind w:firstLine="709"/>
        <w:jc w:val="both"/>
        <w:rPr>
          <w:noProof/>
          <w:color w:val="000000"/>
          <w:sz w:val="28"/>
          <w:szCs w:val="24"/>
        </w:rPr>
      </w:pPr>
    </w:p>
    <w:p w:rsidR="00906C70" w:rsidRPr="00E33A3A" w:rsidRDefault="00193B76" w:rsidP="00906C70">
      <w:pPr>
        <w:spacing w:line="360" w:lineRule="auto"/>
        <w:ind w:firstLine="709"/>
        <w:jc w:val="both"/>
        <w:rPr>
          <w:noProof/>
          <w:color w:val="000000"/>
          <w:sz w:val="28"/>
          <w:szCs w:val="24"/>
        </w:rPr>
      </w:pPr>
      <w:r w:rsidRPr="00E33A3A">
        <w:rPr>
          <w:noProof/>
          <w:color w:val="000000"/>
          <w:sz w:val="28"/>
          <w:szCs w:val="24"/>
        </w:rPr>
        <w:t>Ток потребления с коэффициентом запаса:</w:t>
      </w:r>
      <w:r w:rsidR="00906C70" w:rsidRPr="00E33A3A">
        <w:rPr>
          <w:noProof/>
          <w:color w:val="000000"/>
          <w:sz w:val="28"/>
          <w:szCs w:val="24"/>
        </w:rPr>
        <w:t xml:space="preserve"> </w:t>
      </w:r>
    </w:p>
    <w:p w:rsidR="005962C2" w:rsidRPr="00E33A3A" w:rsidRDefault="005962C2" w:rsidP="00906C70">
      <w:pPr>
        <w:spacing w:line="360" w:lineRule="auto"/>
        <w:ind w:firstLine="709"/>
        <w:jc w:val="both"/>
        <w:rPr>
          <w:noProof/>
          <w:color w:val="000000"/>
          <w:sz w:val="28"/>
          <w:szCs w:val="24"/>
        </w:rPr>
      </w:pPr>
    </w:p>
    <w:p w:rsidR="00193B76" w:rsidRPr="00E33A3A" w:rsidRDefault="00EA4C2A" w:rsidP="00906C70">
      <w:pPr>
        <w:spacing w:line="360" w:lineRule="auto"/>
        <w:ind w:firstLine="709"/>
        <w:jc w:val="both"/>
        <w:rPr>
          <w:noProof/>
          <w:color w:val="000000"/>
          <w:sz w:val="28"/>
          <w:szCs w:val="24"/>
        </w:rPr>
      </w:pPr>
      <w:r w:rsidRPr="00E33A3A">
        <w:rPr>
          <w:noProof/>
          <w:color w:val="000000"/>
          <w:sz w:val="28"/>
          <w:szCs w:val="24"/>
        </w:rPr>
        <w:object w:dxaOrig="3420" w:dyaOrig="400">
          <v:shape id="_x0000_i1098" type="#_x0000_t75" style="width:171pt;height:20.25pt" o:ole="">
            <v:imagedata r:id="rId114" o:title=""/>
          </v:shape>
          <o:OLEObject Type="Embed" ProgID="Equation.3" ShapeID="_x0000_i1098" DrawAspect="Content" ObjectID="_1457992985" r:id="rId115"/>
        </w:object>
      </w:r>
      <w:r w:rsidRPr="00E33A3A">
        <w:rPr>
          <w:noProof/>
          <w:color w:val="000000"/>
          <w:sz w:val="28"/>
          <w:szCs w:val="24"/>
        </w:rPr>
        <w:t>.</w:t>
      </w:r>
      <w:r w:rsidR="00193B76" w:rsidRPr="00E33A3A">
        <w:rPr>
          <w:noProof/>
          <w:color w:val="000000"/>
          <w:sz w:val="28"/>
          <w:szCs w:val="24"/>
        </w:rPr>
        <w:tab/>
      </w:r>
      <w:r w:rsidR="00193B76" w:rsidRPr="00E33A3A">
        <w:rPr>
          <w:noProof/>
          <w:color w:val="000000"/>
          <w:sz w:val="28"/>
          <w:szCs w:val="24"/>
        </w:rPr>
        <w:tab/>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193B76" w:rsidRPr="00E33A3A">
        <w:rPr>
          <w:noProof/>
          <w:color w:val="000000"/>
          <w:sz w:val="28"/>
          <w:szCs w:val="24"/>
        </w:rPr>
        <w:t>(6.26)</w:t>
      </w:r>
    </w:p>
    <w:p w:rsidR="00193B76" w:rsidRPr="00E33A3A" w:rsidRDefault="00193B76" w:rsidP="00906C70">
      <w:pPr>
        <w:spacing w:line="360" w:lineRule="auto"/>
        <w:ind w:firstLine="709"/>
        <w:jc w:val="both"/>
        <w:rPr>
          <w:noProof/>
          <w:color w:val="000000"/>
          <w:sz w:val="28"/>
          <w:szCs w:val="24"/>
        </w:rPr>
      </w:pPr>
    </w:p>
    <w:p w:rsidR="004C43B0" w:rsidRPr="00E33A3A" w:rsidRDefault="004C43B0" w:rsidP="00906C70">
      <w:pPr>
        <w:spacing w:line="360" w:lineRule="auto"/>
        <w:ind w:firstLine="709"/>
        <w:jc w:val="both"/>
        <w:rPr>
          <w:noProof/>
          <w:color w:val="000000"/>
          <w:sz w:val="28"/>
          <w:szCs w:val="24"/>
        </w:rPr>
      </w:pPr>
      <w:r w:rsidRPr="00E33A3A">
        <w:rPr>
          <w:noProof/>
          <w:color w:val="000000"/>
          <w:sz w:val="28"/>
          <w:szCs w:val="24"/>
        </w:rPr>
        <w:t>6.8.1 Расчет канала 5В</w:t>
      </w:r>
    </w:p>
    <w:p w:rsidR="00A25EAF" w:rsidRPr="00E33A3A" w:rsidRDefault="00A25EAF" w:rsidP="00906C70">
      <w:pPr>
        <w:spacing w:line="360" w:lineRule="auto"/>
        <w:ind w:firstLine="709"/>
        <w:jc w:val="both"/>
        <w:rPr>
          <w:noProof/>
          <w:color w:val="000000"/>
          <w:sz w:val="28"/>
          <w:szCs w:val="24"/>
        </w:rPr>
      </w:pPr>
      <w:r w:rsidRPr="00E33A3A">
        <w:rPr>
          <w:noProof/>
          <w:color w:val="000000"/>
          <w:sz w:val="28"/>
          <w:szCs w:val="24"/>
        </w:rPr>
        <w:t>Примем на входе (рисунок 6.12) микросхемы L7805 напряжение Uin= 7B, тогда мощность рассеивания</w:t>
      </w:r>
      <w:r w:rsidR="00906C70" w:rsidRPr="00E33A3A">
        <w:rPr>
          <w:noProof/>
          <w:color w:val="000000"/>
          <w:sz w:val="28"/>
          <w:szCs w:val="24"/>
        </w:rPr>
        <w:t xml:space="preserve"> </w:t>
      </w:r>
      <w:r w:rsidRPr="00E33A3A">
        <w:rPr>
          <w:noProof/>
          <w:color w:val="000000"/>
          <w:sz w:val="28"/>
          <w:szCs w:val="24"/>
        </w:rPr>
        <w:t xml:space="preserve">при </w:t>
      </w:r>
      <w:r w:rsidR="00AD397A" w:rsidRPr="00E33A3A">
        <w:rPr>
          <w:noProof/>
          <w:color w:val="000000"/>
          <w:sz w:val="28"/>
          <w:szCs w:val="24"/>
        </w:rPr>
        <w:t>выходном</w:t>
      </w:r>
      <w:r w:rsidRPr="00E33A3A">
        <w:rPr>
          <w:noProof/>
          <w:color w:val="000000"/>
          <w:sz w:val="28"/>
          <w:szCs w:val="24"/>
        </w:rPr>
        <w:t xml:space="preserve"> напряжении Uout = 5B определяется как:</w:t>
      </w:r>
    </w:p>
    <w:p w:rsidR="00A25EAF" w:rsidRPr="00E33A3A" w:rsidRDefault="00A25EAF" w:rsidP="00906C70">
      <w:pPr>
        <w:spacing w:line="360" w:lineRule="auto"/>
        <w:ind w:firstLine="709"/>
        <w:jc w:val="both"/>
        <w:rPr>
          <w:noProof/>
          <w:color w:val="000000"/>
          <w:sz w:val="28"/>
          <w:szCs w:val="24"/>
        </w:rPr>
      </w:pPr>
    </w:p>
    <w:p w:rsidR="00A25EAF" w:rsidRPr="00E33A3A" w:rsidRDefault="00CA39C2" w:rsidP="00906C70">
      <w:pPr>
        <w:spacing w:line="360" w:lineRule="auto"/>
        <w:ind w:firstLine="709"/>
        <w:jc w:val="both"/>
        <w:rPr>
          <w:noProof/>
          <w:color w:val="000000"/>
          <w:sz w:val="28"/>
          <w:szCs w:val="24"/>
        </w:rPr>
      </w:pPr>
      <w:r>
        <w:rPr>
          <w:noProof/>
        </w:rPr>
        <w:pict>
          <v:shape id="_x0000_s1174" type="#_x0000_t202" style="position:absolute;left:0;text-align:left;margin-left:-183.75pt;margin-top:43.7pt;width:84pt;height:27pt;z-index:251663360" stroked="f">
            <v:textbox style="mso-next-textbox:#_x0000_s1174">
              <w:txbxContent>
                <w:p w:rsidR="005962C2" w:rsidRDefault="005962C2" w:rsidP="00A25EAF">
                  <w:pPr>
                    <w:rPr>
                      <w:sz w:val="24"/>
                      <w:szCs w:val="24"/>
                    </w:rPr>
                  </w:pPr>
                  <w:r>
                    <w:rPr>
                      <w:sz w:val="24"/>
                      <w:szCs w:val="24"/>
                    </w:rPr>
                    <w:t>Рисунок 4.10</w:t>
                  </w:r>
                </w:p>
              </w:txbxContent>
            </v:textbox>
          </v:shape>
        </w:pict>
      </w:r>
      <w:r w:rsidR="00AB7AAB" w:rsidRPr="00E33A3A">
        <w:rPr>
          <w:noProof/>
          <w:color w:val="000000"/>
          <w:sz w:val="28"/>
          <w:szCs w:val="24"/>
        </w:rPr>
        <w:object w:dxaOrig="4840" w:dyaOrig="380">
          <v:shape id="_x0000_i1099" type="#_x0000_t75" style="width:242.25pt;height:18.75pt" o:ole="">
            <v:imagedata r:id="rId116" o:title=""/>
          </v:shape>
          <o:OLEObject Type="Embed" ProgID="Equation.3" ShapeID="_x0000_i1099" DrawAspect="Content" ObjectID="_1457992986" r:id="rId117"/>
        </w:object>
      </w:r>
      <w:r w:rsidR="00A25EAF"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25EAF" w:rsidRPr="00E33A3A">
        <w:rPr>
          <w:noProof/>
          <w:color w:val="000000"/>
          <w:sz w:val="28"/>
          <w:szCs w:val="24"/>
        </w:rPr>
        <w:t>(6.27)</w:t>
      </w:r>
    </w:p>
    <w:p w:rsidR="005962C2" w:rsidRPr="00E33A3A" w:rsidRDefault="005962C2"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100" type="#_x0000_t75" style="width:216.75pt;height:108.75pt">
            <v:imagedata r:id="rId118" o:title=""/>
          </v:shape>
        </w:pict>
      </w: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t>Рисунок 6.</w:t>
      </w:r>
      <w:r w:rsidR="00D472F7" w:rsidRPr="00E33A3A">
        <w:rPr>
          <w:noProof/>
          <w:color w:val="000000"/>
          <w:sz w:val="28"/>
          <w:szCs w:val="24"/>
        </w:rPr>
        <w:t>12</w:t>
      </w:r>
      <w:r w:rsidR="00AD397A" w:rsidRPr="00E33A3A">
        <w:rPr>
          <w:noProof/>
          <w:color w:val="000000"/>
          <w:sz w:val="28"/>
          <w:szCs w:val="24"/>
        </w:rPr>
        <w:t xml:space="preserve"> – Канал 5В</w:t>
      </w:r>
    </w:p>
    <w:p w:rsidR="00AB7AAB" w:rsidRPr="00E33A3A" w:rsidRDefault="00AB7AAB" w:rsidP="00906C70">
      <w:pPr>
        <w:spacing w:line="360" w:lineRule="auto"/>
        <w:ind w:firstLine="709"/>
        <w:jc w:val="both"/>
        <w:rPr>
          <w:noProof/>
          <w:color w:val="000000"/>
          <w:sz w:val="28"/>
          <w:szCs w:val="24"/>
        </w:rPr>
      </w:pP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t>Индуктивность сглаживающего дросселя:</w:t>
      </w:r>
    </w:p>
    <w:p w:rsidR="005962C2" w:rsidRPr="00E33A3A" w:rsidRDefault="005962C2" w:rsidP="00906C70">
      <w:pPr>
        <w:spacing w:line="360" w:lineRule="auto"/>
        <w:ind w:firstLine="709"/>
        <w:jc w:val="both"/>
        <w:rPr>
          <w:noProof/>
          <w:color w:val="000000"/>
          <w:sz w:val="28"/>
          <w:szCs w:val="24"/>
        </w:rPr>
      </w:pP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object w:dxaOrig="1420" w:dyaOrig="720">
          <v:shape id="_x0000_i1101" type="#_x0000_t75" style="width:71.25pt;height:36pt" o:ole="">
            <v:imagedata r:id="rId119" o:title=""/>
          </v:shape>
          <o:OLEObject Type="Embed" ProgID="Equation.3" ShapeID="_x0000_i1101" DrawAspect="Content" ObjectID="_1457992987" r:id="rId120"/>
        </w:object>
      </w:r>
      <w:r w:rsidR="00AD397A"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AD397A" w:rsidRPr="00E33A3A">
        <w:rPr>
          <w:noProof/>
          <w:color w:val="000000"/>
          <w:sz w:val="28"/>
          <w:szCs w:val="24"/>
        </w:rPr>
        <w:tab/>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D397A" w:rsidRPr="00E33A3A">
        <w:rPr>
          <w:noProof/>
          <w:color w:val="000000"/>
          <w:sz w:val="28"/>
          <w:szCs w:val="24"/>
        </w:rPr>
        <w:t>(6.28</w:t>
      </w:r>
      <w:r w:rsidRPr="00E33A3A">
        <w:rPr>
          <w:noProof/>
          <w:color w:val="000000"/>
          <w:sz w:val="28"/>
          <w:szCs w:val="24"/>
        </w:rPr>
        <w:t>)</w:t>
      </w:r>
      <w:r w:rsidR="00906C70" w:rsidRPr="00E33A3A">
        <w:rPr>
          <w:noProof/>
          <w:color w:val="000000"/>
          <w:sz w:val="28"/>
          <w:szCs w:val="24"/>
        </w:rPr>
        <w:t xml:space="preserve"> </w:t>
      </w:r>
    </w:p>
    <w:p w:rsidR="005962C2" w:rsidRPr="00E33A3A" w:rsidRDefault="005962C2" w:rsidP="00906C70">
      <w:pPr>
        <w:spacing w:line="360" w:lineRule="auto"/>
        <w:ind w:firstLine="709"/>
        <w:jc w:val="both"/>
        <w:rPr>
          <w:noProof/>
          <w:color w:val="000000"/>
          <w:sz w:val="28"/>
          <w:szCs w:val="24"/>
        </w:rPr>
      </w:pP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object w:dxaOrig="4220" w:dyaOrig="680">
          <v:shape id="_x0000_i1102" type="#_x0000_t75" style="width:210.75pt;height:33.75pt" o:ole="">
            <v:imagedata r:id="rId121" o:title=""/>
          </v:shape>
          <o:OLEObject Type="Embed" ProgID="Equation.3" ShapeID="_x0000_i1102" DrawAspect="Content" ObjectID="_1457992988" r:id="rId122"/>
        </w:object>
      </w:r>
      <w:r w:rsidRPr="00E33A3A">
        <w:rPr>
          <w:noProof/>
          <w:color w:val="000000"/>
          <w:sz w:val="28"/>
          <w:szCs w:val="24"/>
        </w:rPr>
        <w:t>,</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D397A" w:rsidRPr="00E33A3A">
        <w:rPr>
          <w:noProof/>
          <w:color w:val="000000"/>
          <w:sz w:val="28"/>
          <w:szCs w:val="24"/>
        </w:rPr>
        <w:t>(6.29</w:t>
      </w:r>
      <w:r w:rsidRPr="00E33A3A">
        <w:rPr>
          <w:noProof/>
          <w:color w:val="000000"/>
          <w:sz w:val="28"/>
          <w:szCs w:val="24"/>
        </w:rPr>
        <w:t>)</w:t>
      </w:r>
    </w:p>
    <w:p w:rsidR="00AB7AAB"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AB7AAB" w:rsidRPr="00E33A3A">
        <w:rPr>
          <w:noProof/>
          <w:color w:val="000000"/>
          <w:sz w:val="28"/>
          <w:szCs w:val="24"/>
        </w:rPr>
        <w:t>где В – коэффициент пропорциональности, служащий для вывода индуктивно</w:t>
      </w:r>
      <w:r w:rsidR="000C6BC6" w:rsidRPr="00E33A3A">
        <w:rPr>
          <w:noProof/>
          <w:color w:val="000000"/>
          <w:sz w:val="28"/>
          <w:szCs w:val="24"/>
        </w:rPr>
        <w:t>сти из режима критического тока.</w:t>
      </w:r>
      <w:r w:rsidR="00AB7AAB" w:rsidRPr="00E33A3A">
        <w:rPr>
          <w:noProof/>
          <w:color w:val="000000"/>
          <w:sz w:val="28"/>
          <w:szCs w:val="24"/>
        </w:rPr>
        <w:t xml:space="preserve"> </w:t>
      </w: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t>Ёмкость сглаживающего конденсатора при коэффициенте пульсаций 10%</w:t>
      </w:r>
    </w:p>
    <w:p w:rsidR="005962C2" w:rsidRPr="00E33A3A" w:rsidRDefault="005962C2" w:rsidP="00906C70">
      <w:pPr>
        <w:spacing w:line="360" w:lineRule="auto"/>
        <w:ind w:firstLine="709"/>
        <w:jc w:val="both"/>
        <w:rPr>
          <w:noProof/>
          <w:color w:val="000000"/>
          <w:sz w:val="28"/>
          <w:szCs w:val="24"/>
        </w:rPr>
      </w:pP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object w:dxaOrig="4860" w:dyaOrig="720">
          <v:shape id="_x0000_i1103" type="#_x0000_t75" style="width:243pt;height:36pt" o:ole="">
            <v:imagedata r:id="rId123" o:title=""/>
          </v:shape>
          <o:OLEObject Type="Embed" ProgID="Equation.3" ShapeID="_x0000_i1103" DrawAspect="Content" ObjectID="_1457992989" r:id="rId124"/>
        </w:object>
      </w:r>
      <w:r w:rsidR="000C6BC6" w:rsidRPr="00E33A3A">
        <w:rPr>
          <w:noProof/>
          <w:color w:val="000000"/>
          <w:sz w:val="28"/>
          <w:szCs w:val="24"/>
        </w:rPr>
        <w:t>.</w:t>
      </w:r>
      <w:r w:rsidR="00AD397A" w:rsidRPr="00E33A3A">
        <w:rPr>
          <w:noProof/>
          <w:color w:val="000000"/>
          <w:sz w:val="28"/>
          <w:szCs w:val="24"/>
        </w:rPr>
        <w:tab/>
      </w:r>
      <w:r w:rsidR="00AD397A"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D397A" w:rsidRPr="00E33A3A">
        <w:rPr>
          <w:noProof/>
          <w:color w:val="000000"/>
          <w:sz w:val="28"/>
          <w:szCs w:val="24"/>
        </w:rPr>
        <w:t>(6.30</w:t>
      </w:r>
      <w:r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t>Диоды однополупериодного выпрямителя выбираются по среднему току, т.е. по току нагрузки, но так как ток короткого замыкания достигает 0,75А, то выбираем диоду по нему. Диоды выпрямителя: КД212В (1А, 100В).</w:t>
      </w: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t>Действующее напряжение вторичной обмотки W23 (см. рисунок 4.9)</w:t>
      </w:r>
    </w:p>
    <w:p w:rsidR="005962C2" w:rsidRPr="00E33A3A" w:rsidRDefault="005962C2" w:rsidP="00906C70">
      <w:pPr>
        <w:spacing w:line="360" w:lineRule="auto"/>
        <w:ind w:firstLine="709"/>
        <w:jc w:val="both"/>
        <w:rPr>
          <w:noProof/>
          <w:color w:val="000000"/>
          <w:sz w:val="28"/>
          <w:szCs w:val="24"/>
        </w:rPr>
      </w:pPr>
    </w:p>
    <w:p w:rsidR="00AB7AAB" w:rsidRPr="00E33A3A" w:rsidRDefault="004C219E" w:rsidP="00906C70">
      <w:pPr>
        <w:spacing w:line="360" w:lineRule="auto"/>
        <w:ind w:firstLine="709"/>
        <w:jc w:val="both"/>
        <w:rPr>
          <w:noProof/>
          <w:color w:val="000000"/>
          <w:sz w:val="28"/>
          <w:szCs w:val="24"/>
        </w:rPr>
      </w:pPr>
      <w:r w:rsidRPr="00E33A3A">
        <w:rPr>
          <w:noProof/>
          <w:color w:val="000000"/>
          <w:sz w:val="28"/>
          <w:szCs w:val="24"/>
        </w:rPr>
        <w:object w:dxaOrig="3620" w:dyaOrig="980">
          <v:shape id="_x0000_i1104" type="#_x0000_t75" style="width:180.75pt;height:48.75pt" o:ole="">
            <v:imagedata r:id="rId125" o:title=""/>
          </v:shape>
          <o:OLEObject Type="Embed" ProgID="Equation.3" ShapeID="_x0000_i1104" DrawAspect="Content" ObjectID="_1457992990" r:id="rId126"/>
        </w:object>
      </w:r>
      <w:r w:rsidR="00AD397A" w:rsidRPr="00E33A3A">
        <w:rPr>
          <w:noProof/>
          <w:color w:val="000000"/>
          <w:sz w:val="28"/>
          <w:szCs w:val="24"/>
        </w:rPr>
        <w:t>.</w:t>
      </w:r>
      <w:r w:rsidR="00AD397A" w:rsidRPr="00E33A3A">
        <w:rPr>
          <w:noProof/>
          <w:color w:val="000000"/>
          <w:sz w:val="28"/>
          <w:szCs w:val="24"/>
        </w:rPr>
        <w:tab/>
      </w:r>
      <w:r w:rsidR="00AD397A" w:rsidRPr="00E33A3A">
        <w:rPr>
          <w:noProof/>
          <w:color w:val="000000"/>
          <w:sz w:val="28"/>
          <w:szCs w:val="24"/>
        </w:rPr>
        <w:tab/>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D397A" w:rsidRPr="00E33A3A">
        <w:rPr>
          <w:noProof/>
          <w:color w:val="000000"/>
          <w:sz w:val="28"/>
          <w:szCs w:val="24"/>
        </w:rPr>
        <w:t>(6.31)</w:t>
      </w:r>
    </w:p>
    <w:p w:rsidR="005962C2" w:rsidRPr="00E33A3A" w:rsidRDefault="005962C2" w:rsidP="00906C70">
      <w:pPr>
        <w:spacing w:line="360" w:lineRule="auto"/>
        <w:ind w:firstLine="709"/>
        <w:jc w:val="both"/>
        <w:rPr>
          <w:noProof/>
          <w:color w:val="000000"/>
          <w:sz w:val="28"/>
          <w:szCs w:val="24"/>
        </w:rPr>
      </w:pP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t>Дей</w:t>
      </w:r>
      <w:r w:rsidR="004C219E" w:rsidRPr="00E33A3A">
        <w:rPr>
          <w:noProof/>
          <w:color w:val="000000"/>
          <w:sz w:val="28"/>
          <w:szCs w:val="24"/>
        </w:rPr>
        <w:t>ствующий ток вторичной обмотки:</w:t>
      </w:r>
    </w:p>
    <w:p w:rsidR="005962C2" w:rsidRPr="00E33A3A" w:rsidRDefault="005962C2" w:rsidP="00906C70">
      <w:pPr>
        <w:spacing w:line="360" w:lineRule="auto"/>
        <w:ind w:firstLine="709"/>
        <w:jc w:val="both"/>
        <w:rPr>
          <w:noProof/>
          <w:color w:val="000000"/>
          <w:sz w:val="28"/>
          <w:szCs w:val="24"/>
        </w:rPr>
      </w:pPr>
    </w:p>
    <w:p w:rsidR="00AB7AAB" w:rsidRPr="00E33A3A" w:rsidRDefault="004C219E" w:rsidP="00906C70">
      <w:pPr>
        <w:spacing w:line="360" w:lineRule="auto"/>
        <w:ind w:firstLine="709"/>
        <w:jc w:val="both"/>
        <w:rPr>
          <w:noProof/>
          <w:color w:val="000000"/>
          <w:sz w:val="28"/>
          <w:szCs w:val="24"/>
        </w:rPr>
      </w:pPr>
      <w:r w:rsidRPr="00E33A3A">
        <w:rPr>
          <w:noProof/>
          <w:color w:val="000000"/>
          <w:sz w:val="28"/>
          <w:szCs w:val="24"/>
        </w:rPr>
        <w:object w:dxaOrig="3379" w:dyaOrig="380">
          <v:shape id="_x0000_i1105" type="#_x0000_t75" style="width:168.75pt;height:18.75pt" o:ole="">
            <v:imagedata r:id="rId127" o:title=""/>
          </v:shape>
          <o:OLEObject Type="Embed" ProgID="Equation.3" ShapeID="_x0000_i1105" DrawAspect="Content" ObjectID="_1457992991" r:id="rId128"/>
        </w:object>
      </w:r>
      <w:r w:rsidR="00AD397A"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D397A" w:rsidRPr="00E33A3A">
        <w:rPr>
          <w:noProof/>
          <w:color w:val="000000"/>
          <w:sz w:val="28"/>
          <w:szCs w:val="24"/>
        </w:rPr>
        <w:t>(6.32)</w:t>
      </w:r>
    </w:p>
    <w:p w:rsidR="005962C2" w:rsidRPr="00E33A3A" w:rsidRDefault="005962C2" w:rsidP="00906C70">
      <w:pPr>
        <w:spacing w:line="360" w:lineRule="auto"/>
        <w:ind w:firstLine="709"/>
        <w:jc w:val="both"/>
        <w:rPr>
          <w:noProof/>
          <w:color w:val="000000"/>
          <w:sz w:val="28"/>
          <w:szCs w:val="24"/>
        </w:rPr>
      </w:pPr>
    </w:p>
    <w:p w:rsidR="00AB7AAB" w:rsidRPr="00E33A3A" w:rsidRDefault="00AB7AAB" w:rsidP="00906C70">
      <w:pPr>
        <w:spacing w:line="360" w:lineRule="auto"/>
        <w:ind w:firstLine="709"/>
        <w:jc w:val="both"/>
        <w:rPr>
          <w:noProof/>
          <w:color w:val="000000"/>
          <w:sz w:val="28"/>
          <w:szCs w:val="24"/>
        </w:rPr>
      </w:pPr>
      <w:r w:rsidRPr="00E33A3A">
        <w:rPr>
          <w:noProof/>
          <w:color w:val="000000"/>
          <w:sz w:val="28"/>
          <w:szCs w:val="24"/>
        </w:rPr>
        <w:t xml:space="preserve">Максимальный ток дросселя: </w:t>
      </w:r>
    </w:p>
    <w:p w:rsidR="005962C2" w:rsidRPr="00E33A3A" w:rsidRDefault="005962C2" w:rsidP="00906C70">
      <w:pPr>
        <w:spacing w:line="360" w:lineRule="auto"/>
        <w:ind w:firstLine="709"/>
        <w:jc w:val="both"/>
        <w:rPr>
          <w:noProof/>
          <w:color w:val="000000"/>
          <w:sz w:val="28"/>
          <w:szCs w:val="24"/>
        </w:rPr>
      </w:pPr>
    </w:p>
    <w:p w:rsidR="00AB7AAB" w:rsidRPr="00E33A3A" w:rsidRDefault="004C219E" w:rsidP="00906C70">
      <w:pPr>
        <w:spacing w:line="360" w:lineRule="auto"/>
        <w:ind w:firstLine="709"/>
        <w:jc w:val="both"/>
        <w:rPr>
          <w:noProof/>
          <w:color w:val="000000"/>
          <w:sz w:val="28"/>
          <w:szCs w:val="24"/>
        </w:rPr>
      </w:pPr>
      <w:r w:rsidRPr="00E33A3A">
        <w:rPr>
          <w:noProof/>
          <w:color w:val="000000"/>
          <w:sz w:val="28"/>
          <w:szCs w:val="24"/>
        </w:rPr>
        <w:object w:dxaOrig="3580" w:dyaOrig="660">
          <v:shape id="_x0000_i1106" type="#_x0000_t75" style="width:179.25pt;height:33pt" o:ole="">
            <v:imagedata r:id="rId129" o:title=""/>
          </v:shape>
          <o:OLEObject Type="Embed" ProgID="Equation.3" ShapeID="_x0000_i1106" DrawAspect="Content" ObjectID="_1457992992" r:id="rId130"/>
        </w:object>
      </w:r>
      <w:r w:rsidR="00580C38"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D397A" w:rsidRPr="00E33A3A">
        <w:rPr>
          <w:noProof/>
          <w:color w:val="000000"/>
          <w:sz w:val="28"/>
          <w:szCs w:val="24"/>
        </w:rPr>
        <w:t>(6.33)</w:t>
      </w:r>
    </w:p>
    <w:p w:rsidR="005962C2" w:rsidRPr="00E33A3A" w:rsidRDefault="005962C2" w:rsidP="00906C70">
      <w:pPr>
        <w:spacing w:line="360" w:lineRule="auto"/>
        <w:ind w:firstLine="709"/>
        <w:jc w:val="both"/>
        <w:rPr>
          <w:noProof/>
          <w:color w:val="000000"/>
          <w:sz w:val="28"/>
          <w:szCs w:val="24"/>
        </w:rPr>
      </w:pPr>
    </w:p>
    <w:p w:rsidR="00906C70" w:rsidRPr="00E33A3A" w:rsidRDefault="00AB7AAB" w:rsidP="00906C70">
      <w:pPr>
        <w:spacing w:line="360" w:lineRule="auto"/>
        <w:ind w:firstLine="709"/>
        <w:jc w:val="both"/>
        <w:rPr>
          <w:noProof/>
          <w:color w:val="000000"/>
          <w:sz w:val="28"/>
          <w:szCs w:val="24"/>
        </w:rPr>
      </w:pPr>
      <w:r w:rsidRPr="00E33A3A">
        <w:rPr>
          <w:noProof/>
          <w:color w:val="000000"/>
          <w:sz w:val="28"/>
          <w:szCs w:val="24"/>
        </w:rPr>
        <w:t xml:space="preserve">Действующий ток дросселя: </w:t>
      </w:r>
    </w:p>
    <w:p w:rsidR="005962C2" w:rsidRPr="00E33A3A" w:rsidRDefault="005962C2" w:rsidP="00906C70">
      <w:pPr>
        <w:spacing w:line="360" w:lineRule="auto"/>
        <w:ind w:firstLine="709"/>
        <w:jc w:val="both"/>
        <w:rPr>
          <w:noProof/>
          <w:color w:val="000000"/>
          <w:sz w:val="28"/>
          <w:szCs w:val="24"/>
        </w:rPr>
      </w:pPr>
    </w:p>
    <w:p w:rsidR="00AB7AAB" w:rsidRPr="00E33A3A" w:rsidRDefault="004C219E" w:rsidP="00906C70">
      <w:pPr>
        <w:spacing w:line="360" w:lineRule="auto"/>
        <w:ind w:firstLine="709"/>
        <w:jc w:val="both"/>
        <w:rPr>
          <w:noProof/>
          <w:color w:val="000000"/>
          <w:sz w:val="28"/>
          <w:szCs w:val="24"/>
        </w:rPr>
      </w:pPr>
      <w:r w:rsidRPr="00E33A3A">
        <w:rPr>
          <w:noProof/>
          <w:color w:val="000000"/>
          <w:sz w:val="28"/>
          <w:szCs w:val="24"/>
        </w:rPr>
        <w:object w:dxaOrig="5240" w:dyaOrig="840">
          <v:shape id="_x0000_i1107" type="#_x0000_t75" style="width:261.75pt;height:42pt" o:ole="">
            <v:imagedata r:id="rId131" o:title=""/>
          </v:shape>
          <o:OLEObject Type="Embed" ProgID="Equation.3" ShapeID="_x0000_i1107" DrawAspect="Content" ObjectID="_1457992993" r:id="rId132"/>
        </w:object>
      </w:r>
      <w:r w:rsidR="00580C38"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AD397A" w:rsidRPr="00E33A3A">
        <w:rPr>
          <w:noProof/>
          <w:color w:val="000000"/>
          <w:sz w:val="28"/>
          <w:szCs w:val="24"/>
        </w:rPr>
        <w:t>(6.34)</w:t>
      </w:r>
    </w:p>
    <w:p w:rsidR="00AB7AAB"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AB7AAB" w:rsidRPr="00E33A3A">
        <w:rPr>
          <w:noProof/>
          <w:color w:val="000000"/>
          <w:sz w:val="28"/>
          <w:szCs w:val="24"/>
        </w:rPr>
        <w:t>Данный ток считается так, если принять ток дросселя треугольной формы.</w:t>
      </w:r>
    </w:p>
    <w:p w:rsidR="00651B80" w:rsidRPr="00E33A3A" w:rsidRDefault="00651B80" w:rsidP="00906C70">
      <w:pPr>
        <w:spacing w:line="360" w:lineRule="auto"/>
        <w:ind w:firstLine="709"/>
        <w:jc w:val="both"/>
        <w:rPr>
          <w:noProof/>
          <w:color w:val="000000"/>
          <w:sz w:val="28"/>
          <w:szCs w:val="24"/>
        </w:rPr>
      </w:pPr>
      <w:r w:rsidRPr="00E33A3A">
        <w:rPr>
          <w:noProof/>
          <w:color w:val="000000"/>
          <w:sz w:val="28"/>
          <w:szCs w:val="24"/>
        </w:rPr>
        <w:t>Конструкторский расчет дросселя</w:t>
      </w:r>
    </w:p>
    <w:p w:rsidR="00651B80" w:rsidRPr="00E33A3A" w:rsidRDefault="00651B80" w:rsidP="00906C70">
      <w:pPr>
        <w:spacing w:line="360" w:lineRule="auto"/>
        <w:ind w:firstLine="709"/>
        <w:jc w:val="both"/>
        <w:rPr>
          <w:noProof/>
          <w:color w:val="000000"/>
          <w:sz w:val="28"/>
          <w:szCs w:val="24"/>
        </w:rPr>
      </w:pPr>
      <w:r w:rsidRPr="00E33A3A">
        <w:rPr>
          <w:noProof/>
          <w:color w:val="000000"/>
          <w:sz w:val="28"/>
          <w:szCs w:val="24"/>
        </w:rPr>
        <w:t>Материалом магнитопровода дросселя можно применить электротехническую сталь марки 1521 (Э44 – новое обозначение). Выберем из справочных данных [15] индукцию 1,2 Тл при 500 А/м. при толщине ленты магнитопровода 0,25мм примем коэффициент стали – 0,93.</w:t>
      </w:r>
      <w:r w:rsidR="00906C70" w:rsidRPr="00E33A3A">
        <w:rPr>
          <w:noProof/>
          <w:color w:val="000000"/>
          <w:sz w:val="28"/>
          <w:szCs w:val="24"/>
        </w:rPr>
        <w:t xml:space="preserve"> </w:t>
      </w:r>
      <w:r w:rsidRPr="00E33A3A">
        <w:rPr>
          <w:noProof/>
          <w:color w:val="000000"/>
          <w:sz w:val="28"/>
          <w:szCs w:val="24"/>
        </w:rPr>
        <w:t>Данные для расчёта см. п. 6.8.1.</w:t>
      </w:r>
    </w:p>
    <w:p w:rsidR="00906C70" w:rsidRPr="00E33A3A" w:rsidRDefault="004C219E" w:rsidP="00906C70">
      <w:pPr>
        <w:spacing w:line="360" w:lineRule="auto"/>
        <w:ind w:firstLine="709"/>
        <w:jc w:val="both"/>
        <w:rPr>
          <w:noProof/>
          <w:color w:val="000000"/>
          <w:sz w:val="28"/>
          <w:szCs w:val="24"/>
        </w:rPr>
      </w:pPr>
      <w:r w:rsidRPr="00E33A3A">
        <w:rPr>
          <w:noProof/>
          <w:color w:val="000000"/>
          <w:sz w:val="28"/>
          <w:szCs w:val="24"/>
        </w:rPr>
        <w:t xml:space="preserve">Находим размеры магнитопровода: </w:t>
      </w:r>
    </w:p>
    <w:p w:rsidR="005962C2" w:rsidRPr="00E33A3A" w:rsidRDefault="005962C2" w:rsidP="00906C70">
      <w:pPr>
        <w:spacing w:line="360" w:lineRule="auto"/>
        <w:ind w:firstLine="709"/>
        <w:jc w:val="both"/>
        <w:rPr>
          <w:noProof/>
          <w:color w:val="000000"/>
          <w:sz w:val="28"/>
          <w:szCs w:val="24"/>
        </w:rPr>
      </w:pPr>
    </w:p>
    <w:p w:rsidR="004C219E" w:rsidRPr="00E33A3A" w:rsidRDefault="000C6BC6" w:rsidP="00906C70">
      <w:pPr>
        <w:spacing w:line="360" w:lineRule="auto"/>
        <w:ind w:firstLine="709"/>
        <w:jc w:val="both"/>
        <w:rPr>
          <w:noProof/>
          <w:color w:val="000000"/>
          <w:sz w:val="28"/>
          <w:szCs w:val="24"/>
        </w:rPr>
      </w:pPr>
      <w:r w:rsidRPr="00E33A3A">
        <w:rPr>
          <w:noProof/>
          <w:color w:val="000000"/>
          <w:sz w:val="28"/>
          <w:szCs w:val="24"/>
        </w:rPr>
        <w:object w:dxaOrig="4959" w:dyaOrig="1440">
          <v:shape id="_x0000_i1108" type="#_x0000_t75" style="width:248.25pt;height:1in" o:ole="">
            <v:imagedata r:id="rId133" o:title=""/>
          </v:shape>
          <o:OLEObject Type="Embed" ProgID="Equation.3" ShapeID="_x0000_i1108" DrawAspect="Content" ObjectID="_1457992994" r:id="rId134"/>
        </w:object>
      </w:r>
      <w:r w:rsidR="00906C70" w:rsidRPr="00E33A3A">
        <w:rPr>
          <w:noProof/>
          <w:color w:val="000000"/>
          <w:sz w:val="28"/>
          <w:szCs w:val="24"/>
        </w:rPr>
        <w:t xml:space="preserve"> </w:t>
      </w:r>
      <w:r w:rsidR="00650DCE"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ab/>
      </w:r>
      <w:r w:rsidR="00906C70" w:rsidRPr="00E33A3A">
        <w:rPr>
          <w:noProof/>
          <w:color w:val="000000"/>
          <w:sz w:val="28"/>
          <w:szCs w:val="24"/>
        </w:rPr>
        <w:t xml:space="preserve"> </w:t>
      </w:r>
      <w:r w:rsidR="00650DCE" w:rsidRPr="00E33A3A">
        <w:rPr>
          <w:noProof/>
          <w:color w:val="000000"/>
          <w:sz w:val="28"/>
          <w:szCs w:val="24"/>
        </w:rPr>
        <w:t>(6.35</w:t>
      </w:r>
      <w:r w:rsidR="004C219E"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Выберем магнитопровод типоразмером – ОЛ 20х12х8. Параметры, которого:</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ScmSok = 0.362см4</w:t>
      </w:r>
      <w:r w:rsidR="00906C70" w:rsidRPr="00E33A3A">
        <w:rPr>
          <w:noProof/>
          <w:color w:val="000000"/>
          <w:sz w:val="28"/>
          <w:szCs w:val="24"/>
        </w:rPr>
        <w:t>;</w:t>
      </w:r>
      <w:r w:rsidRPr="00E33A3A">
        <w:rPr>
          <w:noProof/>
          <w:color w:val="000000"/>
          <w:sz w:val="28"/>
          <w:szCs w:val="24"/>
        </w:rPr>
        <w:t xml:space="preserve"> длина магнитного пути – 5 см; Площадь сечения магнитопровода – 0,32 см2; площадь окна сердечника –1,13см2.</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Число витков (Wдр) обмотки дросселя:</w:t>
      </w:r>
    </w:p>
    <w:p w:rsidR="005962C2" w:rsidRPr="00E33A3A" w:rsidRDefault="005962C2" w:rsidP="00906C70">
      <w:pPr>
        <w:spacing w:line="360" w:lineRule="auto"/>
        <w:ind w:firstLine="709"/>
        <w:jc w:val="both"/>
        <w:rPr>
          <w:noProof/>
          <w:color w:val="000000"/>
          <w:sz w:val="28"/>
          <w:szCs w:val="24"/>
        </w:rPr>
      </w:pPr>
    </w:p>
    <w:p w:rsidR="004C219E" w:rsidRPr="00E33A3A" w:rsidRDefault="00650DCE" w:rsidP="00906C70">
      <w:pPr>
        <w:spacing w:line="360" w:lineRule="auto"/>
        <w:ind w:firstLine="709"/>
        <w:jc w:val="both"/>
        <w:rPr>
          <w:noProof/>
          <w:color w:val="000000"/>
          <w:sz w:val="28"/>
          <w:szCs w:val="24"/>
        </w:rPr>
      </w:pPr>
      <w:r w:rsidRPr="00E33A3A">
        <w:rPr>
          <w:noProof/>
          <w:color w:val="000000"/>
          <w:sz w:val="28"/>
          <w:szCs w:val="24"/>
        </w:rPr>
        <w:object w:dxaOrig="4780" w:dyaOrig="740">
          <v:shape id="_x0000_i1109" type="#_x0000_t75" style="width:239.25pt;height:36.75pt" o:ole="">
            <v:imagedata r:id="rId135" o:title=""/>
          </v:shape>
          <o:OLEObject Type="Embed" ProgID="Equation.3" ShapeID="_x0000_i1109" DrawAspect="Content" ObjectID="_1457992995" r:id="rId136"/>
        </w:object>
      </w:r>
      <w:r w:rsidRPr="00E33A3A">
        <w:rPr>
          <w:noProof/>
          <w:color w:val="000000"/>
          <w:sz w:val="28"/>
          <w:szCs w:val="24"/>
        </w:rPr>
        <w:t>.</w:t>
      </w:r>
      <w:r w:rsidRPr="00E33A3A">
        <w:rPr>
          <w:noProof/>
          <w:color w:val="000000"/>
          <w:sz w:val="28"/>
          <w:szCs w:val="24"/>
        </w:rPr>
        <w:tab/>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(6.36</w:t>
      </w:r>
      <w:r w:rsidR="004C219E"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Диаметр провода (d) обмотки дросселя:</w:t>
      </w:r>
    </w:p>
    <w:p w:rsidR="005962C2" w:rsidRPr="00E33A3A" w:rsidRDefault="005962C2" w:rsidP="00906C70">
      <w:pPr>
        <w:spacing w:line="360" w:lineRule="auto"/>
        <w:ind w:firstLine="709"/>
        <w:jc w:val="both"/>
        <w:rPr>
          <w:noProof/>
          <w:color w:val="000000"/>
          <w:sz w:val="28"/>
          <w:szCs w:val="24"/>
        </w:rPr>
      </w:pPr>
    </w:p>
    <w:p w:rsidR="004C219E" w:rsidRPr="00E33A3A" w:rsidRDefault="00650DCE" w:rsidP="00906C70">
      <w:pPr>
        <w:spacing w:line="360" w:lineRule="auto"/>
        <w:ind w:firstLine="709"/>
        <w:jc w:val="both"/>
        <w:rPr>
          <w:noProof/>
          <w:color w:val="000000"/>
          <w:sz w:val="28"/>
          <w:szCs w:val="24"/>
        </w:rPr>
      </w:pPr>
      <w:r w:rsidRPr="00E33A3A">
        <w:rPr>
          <w:noProof/>
          <w:color w:val="000000"/>
          <w:sz w:val="28"/>
          <w:szCs w:val="24"/>
        </w:rPr>
        <w:object w:dxaOrig="4060" w:dyaOrig="760">
          <v:shape id="_x0000_i1110" type="#_x0000_t75" style="width:203.25pt;height:38.25pt" o:ole="">
            <v:imagedata r:id="rId137" o:title=""/>
          </v:shape>
          <o:OLEObject Type="Embed" ProgID="Equation.3" ShapeID="_x0000_i1110" DrawAspect="Content" ObjectID="_1457992996" r:id="rId138"/>
        </w:object>
      </w:r>
      <w:r w:rsidR="004C219E" w:rsidRPr="00E33A3A">
        <w:rPr>
          <w:noProof/>
          <w:color w:val="000000"/>
          <w:sz w:val="28"/>
          <w:szCs w:val="24"/>
        </w:rPr>
        <w:t>,</w:t>
      </w:r>
      <w:r w:rsidR="004C219E" w:rsidRPr="00E33A3A">
        <w:rPr>
          <w:noProof/>
          <w:color w:val="000000"/>
          <w:sz w:val="28"/>
          <w:szCs w:val="24"/>
        </w:rPr>
        <w:tab/>
      </w:r>
      <w:r w:rsidR="004C219E" w:rsidRPr="00E33A3A">
        <w:rPr>
          <w:noProof/>
          <w:color w:val="000000"/>
          <w:sz w:val="28"/>
          <w:szCs w:val="24"/>
        </w:rPr>
        <w:tab/>
      </w:r>
      <w:r w:rsidR="004C219E"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(6.37</w:t>
      </w:r>
      <w:r w:rsidR="004C219E"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J – плотность тока, равная 3 А/мм2</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Выбираем провод – ПЭТВ диаметром 0,44мм площадь сечения, которого 0,15мм2 [15]</w:t>
      </w:r>
      <w:r w:rsidR="000C6BC6" w:rsidRPr="00E33A3A">
        <w:rPr>
          <w:noProof/>
          <w:color w:val="000000"/>
          <w:sz w:val="28"/>
          <w:szCs w:val="24"/>
        </w:rPr>
        <w:t>.</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Коэффициент окна:</w:t>
      </w:r>
    </w:p>
    <w:p w:rsidR="005962C2" w:rsidRPr="00E33A3A" w:rsidRDefault="005962C2" w:rsidP="00906C70">
      <w:pPr>
        <w:spacing w:line="360" w:lineRule="auto"/>
        <w:ind w:firstLine="709"/>
        <w:jc w:val="both"/>
        <w:rPr>
          <w:noProof/>
          <w:color w:val="000000"/>
          <w:sz w:val="28"/>
          <w:szCs w:val="24"/>
        </w:rPr>
      </w:pP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object w:dxaOrig="3739" w:dyaOrig="820">
          <v:shape id="_x0000_i1111" type="#_x0000_t75" style="width:186.75pt;height:41.25pt" o:ole="">
            <v:imagedata r:id="rId139" o:title=""/>
          </v:shape>
          <o:OLEObject Type="Embed" ProgID="Equation.3" ShapeID="_x0000_i1111" DrawAspect="Content" ObjectID="_1457992997" r:id="rId140"/>
        </w:object>
      </w:r>
      <w:r w:rsidR="009F2801" w:rsidRPr="00E33A3A">
        <w:rPr>
          <w:noProof/>
          <w:color w:val="000000"/>
          <w:sz w:val="28"/>
          <w:szCs w:val="24"/>
        </w:rPr>
        <w:t>.</w:t>
      </w:r>
      <w:r w:rsidR="009F2801" w:rsidRPr="00E33A3A">
        <w:rPr>
          <w:noProof/>
          <w:color w:val="000000"/>
          <w:sz w:val="28"/>
          <w:szCs w:val="24"/>
        </w:rPr>
        <w:tab/>
      </w:r>
      <w:r w:rsidR="009F2801" w:rsidRPr="00E33A3A">
        <w:rPr>
          <w:noProof/>
          <w:color w:val="000000"/>
          <w:sz w:val="28"/>
          <w:szCs w:val="24"/>
        </w:rPr>
        <w:tab/>
      </w:r>
      <w:r w:rsidR="009F2801"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9F2801" w:rsidRPr="00E33A3A">
        <w:rPr>
          <w:noProof/>
          <w:color w:val="000000"/>
          <w:sz w:val="28"/>
          <w:szCs w:val="24"/>
        </w:rPr>
        <w:t>(6.38</w:t>
      </w:r>
      <w:r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650DCE" w:rsidRPr="00E33A3A" w:rsidRDefault="004C219E" w:rsidP="00906C70">
      <w:pPr>
        <w:spacing w:line="360" w:lineRule="auto"/>
        <w:ind w:firstLine="709"/>
        <w:jc w:val="both"/>
        <w:rPr>
          <w:noProof/>
          <w:color w:val="000000"/>
          <w:sz w:val="28"/>
          <w:szCs w:val="24"/>
        </w:rPr>
      </w:pPr>
      <w:r w:rsidRPr="00E33A3A">
        <w:rPr>
          <w:noProof/>
          <w:color w:val="000000"/>
          <w:sz w:val="28"/>
          <w:szCs w:val="24"/>
        </w:rPr>
        <w:t>Индуктивность:</w:t>
      </w:r>
      <w:r w:rsidR="00906C70" w:rsidRPr="00E33A3A">
        <w:rPr>
          <w:noProof/>
          <w:color w:val="000000"/>
          <w:sz w:val="28"/>
          <w:szCs w:val="24"/>
        </w:rPr>
        <w:t xml:space="preserve"> </w:t>
      </w:r>
    </w:p>
    <w:p w:rsidR="005962C2" w:rsidRPr="00E33A3A" w:rsidRDefault="005962C2" w:rsidP="00906C70">
      <w:pPr>
        <w:spacing w:line="360" w:lineRule="auto"/>
        <w:ind w:firstLine="709"/>
        <w:jc w:val="both"/>
        <w:rPr>
          <w:noProof/>
          <w:color w:val="000000"/>
          <w:sz w:val="28"/>
          <w:szCs w:val="24"/>
        </w:rPr>
      </w:pPr>
    </w:p>
    <w:p w:rsidR="004C219E" w:rsidRPr="00E33A3A" w:rsidRDefault="009F2801" w:rsidP="00906C70">
      <w:pPr>
        <w:spacing w:line="360" w:lineRule="auto"/>
        <w:ind w:firstLine="709"/>
        <w:jc w:val="both"/>
        <w:rPr>
          <w:noProof/>
          <w:color w:val="000000"/>
          <w:sz w:val="28"/>
          <w:szCs w:val="24"/>
        </w:rPr>
      </w:pPr>
      <w:r w:rsidRPr="00E33A3A">
        <w:rPr>
          <w:noProof/>
          <w:color w:val="000000"/>
          <w:sz w:val="28"/>
          <w:szCs w:val="24"/>
        </w:rPr>
        <w:object w:dxaOrig="5539" w:dyaOrig="760">
          <v:shape id="_x0000_i1112" type="#_x0000_t75" style="width:276.75pt;height:38.25pt" o:ole="">
            <v:imagedata r:id="rId141" o:title=""/>
          </v:shape>
          <o:OLEObject Type="Embed" ProgID="Equation.3" ShapeID="_x0000_i1112" DrawAspect="Content" ObjectID="_1457992998" r:id="rId142"/>
        </w:object>
      </w:r>
      <w:r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4C219E" w:rsidRPr="00E33A3A">
        <w:rPr>
          <w:noProof/>
          <w:color w:val="000000"/>
          <w:sz w:val="28"/>
          <w:szCs w:val="24"/>
        </w:rPr>
        <w:t>(</w:t>
      </w:r>
      <w:r w:rsidRPr="00E33A3A">
        <w:rPr>
          <w:noProof/>
          <w:color w:val="000000"/>
          <w:sz w:val="28"/>
          <w:szCs w:val="24"/>
        </w:rPr>
        <w:t>6.39</w:t>
      </w:r>
      <w:r w:rsidR="004C219E"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Зазор немагнитный вычисляется, как:</w:t>
      </w:r>
    </w:p>
    <w:p w:rsidR="005962C2" w:rsidRPr="00E33A3A" w:rsidRDefault="005962C2" w:rsidP="00906C70">
      <w:pPr>
        <w:spacing w:line="360" w:lineRule="auto"/>
        <w:ind w:firstLine="709"/>
        <w:jc w:val="both"/>
        <w:rPr>
          <w:noProof/>
          <w:color w:val="000000"/>
          <w:sz w:val="28"/>
          <w:szCs w:val="24"/>
        </w:rPr>
      </w:pPr>
    </w:p>
    <w:p w:rsidR="004C219E" w:rsidRPr="00E33A3A" w:rsidRDefault="009F2801" w:rsidP="00906C70">
      <w:pPr>
        <w:spacing w:line="360" w:lineRule="auto"/>
        <w:ind w:firstLine="709"/>
        <w:jc w:val="both"/>
        <w:rPr>
          <w:noProof/>
          <w:color w:val="000000"/>
          <w:sz w:val="28"/>
          <w:szCs w:val="24"/>
        </w:rPr>
      </w:pPr>
      <w:r w:rsidRPr="00E33A3A">
        <w:rPr>
          <w:noProof/>
          <w:color w:val="000000"/>
          <w:sz w:val="28"/>
          <w:szCs w:val="24"/>
        </w:rPr>
        <w:object w:dxaOrig="6180" w:dyaOrig="660">
          <v:shape id="_x0000_i1113" type="#_x0000_t75" style="width:309pt;height:33pt" o:ole="">
            <v:imagedata r:id="rId143" o:title=""/>
          </v:shape>
          <o:OLEObject Type="Embed" ProgID="Equation.3" ShapeID="_x0000_i1113" DrawAspect="Content" ObjectID="_1457992999" r:id="rId144"/>
        </w:object>
      </w:r>
      <w:r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(6.40</w:t>
      </w:r>
      <w:r w:rsidR="004C219E"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Потери (Робм) в обмотке дросселя:</w:t>
      </w:r>
    </w:p>
    <w:p w:rsidR="005962C2" w:rsidRPr="00E33A3A" w:rsidRDefault="005962C2" w:rsidP="00906C70">
      <w:pPr>
        <w:spacing w:line="360" w:lineRule="auto"/>
        <w:ind w:firstLine="709"/>
        <w:jc w:val="both"/>
        <w:rPr>
          <w:noProof/>
          <w:color w:val="000000"/>
          <w:sz w:val="28"/>
          <w:szCs w:val="24"/>
        </w:rPr>
      </w:pPr>
    </w:p>
    <w:p w:rsidR="004C219E" w:rsidRPr="00E33A3A" w:rsidRDefault="009F2801" w:rsidP="00906C70">
      <w:pPr>
        <w:spacing w:line="360" w:lineRule="auto"/>
        <w:ind w:firstLine="709"/>
        <w:jc w:val="both"/>
        <w:rPr>
          <w:noProof/>
          <w:color w:val="000000"/>
          <w:sz w:val="28"/>
          <w:szCs w:val="24"/>
        </w:rPr>
      </w:pPr>
      <w:r w:rsidRPr="00E33A3A">
        <w:rPr>
          <w:noProof/>
          <w:color w:val="000000"/>
          <w:sz w:val="28"/>
          <w:szCs w:val="24"/>
        </w:rPr>
        <w:object w:dxaOrig="6360" w:dyaOrig="400">
          <v:shape id="_x0000_i1114" type="#_x0000_t75" style="width:318pt;height:20.25pt" o:ole="">
            <v:imagedata r:id="rId145" o:title=""/>
          </v:shape>
          <o:OLEObject Type="Embed" ProgID="Equation.3" ShapeID="_x0000_i1114" DrawAspect="Content" ObjectID="_1457993000" r:id="rId146"/>
        </w:object>
      </w:r>
      <w:r w:rsidR="000C6BC6" w:rsidRPr="00E33A3A">
        <w:rPr>
          <w:noProof/>
          <w:color w:val="000000"/>
          <w:sz w:val="28"/>
          <w:szCs w:val="24"/>
        </w:rPr>
        <w:t>,</w:t>
      </w:r>
      <w:r w:rsidR="000C6BC6" w:rsidRPr="00E33A3A">
        <w:rPr>
          <w:noProof/>
          <w:color w:val="000000"/>
          <w:sz w:val="28"/>
          <w:szCs w:val="24"/>
        </w:rPr>
        <w:tab/>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(6.41</w:t>
      </w:r>
      <w:r w:rsidR="004C219E"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C219E" w:rsidRPr="00E33A3A" w:rsidRDefault="005622A6" w:rsidP="00906C70">
      <w:pPr>
        <w:spacing w:line="360" w:lineRule="auto"/>
        <w:ind w:firstLine="709"/>
        <w:jc w:val="both"/>
        <w:rPr>
          <w:noProof/>
          <w:color w:val="000000"/>
          <w:sz w:val="28"/>
          <w:szCs w:val="24"/>
        </w:rPr>
      </w:pPr>
      <w:r w:rsidRPr="00E33A3A">
        <w:rPr>
          <w:noProof/>
          <w:color w:val="000000"/>
          <w:sz w:val="28"/>
          <w:szCs w:val="24"/>
        </w:rPr>
        <w:t>г</w:t>
      </w:r>
      <w:r w:rsidR="00D76428" w:rsidRPr="00E33A3A">
        <w:rPr>
          <w:noProof/>
          <w:color w:val="000000"/>
          <w:sz w:val="28"/>
          <w:szCs w:val="24"/>
        </w:rPr>
        <w:t>де</w:t>
      </w:r>
      <w:r w:rsidR="00906C70" w:rsidRPr="00E33A3A">
        <w:rPr>
          <w:noProof/>
          <w:color w:val="000000"/>
          <w:sz w:val="28"/>
          <w:szCs w:val="24"/>
        </w:rPr>
        <w:t xml:space="preserve"> </w:t>
      </w:r>
      <w:r w:rsidR="004C219E" w:rsidRPr="00E33A3A">
        <w:rPr>
          <w:noProof/>
          <w:color w:val="000000"/>
          <w:sz w:val="28"/>
          <w:szCs w:val="24"/>
        </w:rPr>
        <w:t>Rпгн –</w:t>
      </w:r>
      <w:r w:rsidR="000C6BC6" w:rsidRPr="00E33A3A">
        <w:rPr>
          <w:noProof/>
          <w:color w:val="000000"/>
          <w:sz w:val="28"/>
          <w:szCs w:val="24"/>
        </w:rPr>
        <w:t xml:space="preserve"> погонное сопротивление провода;</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lвит</w:t>
      </w:r>
      <w:r w:rsidR="000C6BC6" w:rsidRPr="00E33A3A">
        <w:rPr>
          <w:noProof/>
          <w:color w:val="000000"/>
          <w:sz w:val="28"/>
          <w:szCs w:val="24"/>
        </w:rPr>
        <w:t xml:space="preserve"> – длина витка.</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Потери</w:t>
      </w:r>
      <w:r w:rsidR="00906C70" w:rsidRPr="00E33A3A">
        <w:rPr>
          <w:noProof/>
          <w:color w:val="000000"/>
          <w:sz w:val="28"/>
          <w:szCs w:val="24"/>
        </w:rPr>
        <w:t xml:space="preserve"> </w:t>
      </w:r>
      <w:r w:rsidRPr="00E33A3A">
        <w:rPr>
          <w:noProof/>
          <w:color w:val="000000"/>
          <w:sz w:val="28"/>
          <w:szCs w:val="24"/>
        </w:rPr>
        <w:t>(Pмгн) в магнитопроводе дросселя:</w:t>
      </w:r>
    </w:p>
    <w:p w:rsidR="005962C2" w:rsidRPr="00E33A3A" w:rsidRDefault="005962C2" w:rsidP="00906C70">
      <w:pPr>
        <w:spacing w:line="360" w:lineRule="auto"/>
        <w:ind w:firstLine="709"/>
        <w:jc w:val="both"/>
        <w:rPr>
          <w:noProof/>
          <w:color w:val="000000"/>
          <w:sz w:val="28"/>
          <w:szCs w:val="24"/>
        </w:rPr>
      </w:pPr>
    </w:p>
    <w:p w:rsidR="004C219E" w:rsidRPr="00E33A3A" w:rsidRDefault="005406A8" w:rsidP="00906C70">
      <w:pPr>
        <w:spacing w:line="360" w:lineRule="auto"/>
        <w:ind w:firstLine="709"/>
        <w:jc w:val="both"/>
        <w:rPr>
          <w:noProof/>
          <w:color w:val="000000"/>
          <w:sz w:val="28"/>
          <w:szCs w:val="24"/>
        </w:rPr>
      </w:pPr>
      <w:r w:rsidRPr="00E33A3A">
        <w:rPr>
          <w:noProof/>
          <w:color w:val="000000"/>
          <w:sz w:val="28"/>
          <w:szCs w:val="24"/>
        </w:rPr>
        <w:object w:dxaOrig="4180" w:dyaOrig="1560">
          <v:shape id="_x0000_i1115" type="#_x0000_t75" style="width:209.25pt;height:78pt" o:ole="">
            <v:imagedata r:id="rId147" o:title=""/>
          </v:shape>
          <o:OLEObject Type="Embed" ProgID="Equation.3" ShapeID="_x0000_i1115" DrawAspect="Content" ObjectID="_1457993001" r:id="rId148"/>
        </w:object>
      </w:r>
      <w:r w:rsidRPr="00E33A3A">
        <w:rPr>
          <w:noProof/>
          <w:color w:val="000000"/>
          <w:sz w:val="28"/>
          <w:szCs w:val="24"/>
        </w:rPr>
        <w:t>,</w:t>
      </w:r>
      <w:r w:rsidRPr="00E33A3A">
        <w:rPr>
          <w:noProof/>
          <w:color w:val="000000"/>
          <w:sz w:val="28"/>
          <w:szCs w:val="24"/>
        </w:rPr>
        <w:tab/>
      </w:r>
      <w:r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(6.42</w:t>
      </w:r>
      <w:r w:rsidR="004C219E" w:rsidRPr="00E33A3A">
        <w:rPr>
          <w:noProof/>
          <w:color w:val="000000"/>
          <w:sz w:val="28"/>
          <w:szCs w:val="24"/>
        </w:rPr>
        <w:t>)</w:t>
      </w:r>
    </w:p>
    <w:p w:rsidR="00906C70"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4C219E" w:rsidRPr="00E33A3A">
        <w:rPr>
          <w:noProof/>
          <w:color w:val="000000"/>
          <w:sz w:val="28"/>
          <w:szCs w:val="24"/>
        </w:rPr>
        <w:t>где</w:t>
      </w:r>
      <w:r w:rsidR="00906C70" w:rsidRPr="00E33A3A">
        <w:rPr>
          <w:noProof/>
          <w:color w:val="000000"/>
          <w:sz w:val="28"/>
          <w:szCs w:val="24"/>
        </w:rPr>
        <w:t xml:space="preserve"> </w:t>
      </w:r>
      <w:r w:rsidR="004C219E" w:rsidRPr="00E33A3A">
        <w:rPr>
          <w:noProof/>
          <w:color w:val="000000"/>
          <w:sz w:val="28"/>
          <w:szCs w:val="24"/>
        </w:rPr>
        <w:t>Ммгн – масса выбранного магнитопровода;</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Руд – удельные потери магнитопровода.</w:t>
      </w: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Полные потери дросселя:</w:t>
      </w:r>
    </w:p>
    <w:p w:rsidR="005962C2" w:rsidRPr="00E33A3A" w:rsidRDefault="005962C2" w:rsidP="00906C70">
      <w:pPr>
        <w:spacing w:line="360" w:lineRule="auto"/>
        <w:ind w:firstLine="709"/>
        <w:jc w:val="both"/>
        <w:rPr>
          <w:noProof/>
          <w:color w:val="000000"/>
          <w:sz w:val="28"/>
          <w:szCs w:val="24"/>
        </w:rPr>
      </w:pPr>
    </w:p>
    <w:p w:rsidR="004C219E" w:rsidRPr="00E33A3A" w:rsidRDefault="005406A8" w:rsidP="00906C70">
      <w:pPr>
        <w:spacing w:line="360" w:lineRule="auto"/>
        <w:ind w:firstLine="709"/>
        <w:jc w:val="both"/>
        <w:rPr>
          <w:noProof/>
          <w:color w:val="000000"/>
          <w:sz w:val="28"/>
          <w:szCs w:val="24"/>
        </w:rPr>
      </w:pPr>
      <w:r w:rsidRPr="00E33A3A">
        <w:rPr>
          <w:noProof/>
          <w:color w:val="000000"/>
          <w:sz w:val="28"/>
          <w:szCs w:val="24"/>
        </w:rPr>
        <w:object w:dxaOrig="4380" w:dyaOrig="360">
          <v:shape id="_x0000_i1116" type="#_x0000_t75" style="width:219pt;height:18pt" o:ole="">
            <v:imagedata r:id="rId149" o:title=""/>
          </v:shape>
          <o:OLEObject Type="Embed" ProgID="Equation.3" ShapeID="_x0000_i1116" DrawAspect="Content" ObjectID="_1457993002" r:id="rId150"/>
        </w:object>
      </w:r>
      <w:r w:rsidR="00273B23" w:rsidRPr="00E33A3A">
        <w:rPr>
          <w:noProof/>
          <w:color w:val="000000"/>
          <w:sz w:val="28"/>
          <w:szCs w:val="24"/>
        </w:rPr>
        <w:t>.</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(6.43</w:t>
      </w:r>
      <w:r w:rsidR="004C219E"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C219E" w:rsidRPr="00E33A3A" w:rsidRDefault="004C219E" w:rsidP="00906C70">
      <w:pPr>
        <w:spacing w:line="360" w:lineRule="auto"/>
        <w:ind w:firstLine="709"/>
        <w:jc w:val="both"/>
        <w:rPr>
          <w:noProof/>
          <w:color w:val="000000"/>
          <w:sz w:val="28"/>
          <w:szCs w:val="24"/>
        </w:rPr>
      </w:pPr>
      <w:r w:rsidRPr="00E33A3A">
        <w:rPr>
          <w:noProof/>
          <w:color w:val="000000"/>
          <w:sz w:val="28"/>
          <w:szCs w:val="24"/>
        </w:rPr>
        <w:t>Пересчитаем ёмкость конденсатора</w:t>
      </w:r>
    </w:p>
    <w:p w:rsidR="005962C2" w:rsidRPr="00E33A3A" w:rsidRDefault="005962C2" w:rsidP="00906C70">
      <w:pPr>
        <w:spacing w:line="360" w:lineRule="auto"/>
        <w:ind w:firstLine="709"/>
        <w:jc w:val="both"/>
        <w:rPr>
          <w:noProof/>
          <w:color w:val="000000"/>
          <w:sz w:val="28"/>
          <w:szCs w:val="24"/>
        </w:rPr>
      </w:pPr>
    </w:p>
    <w:p w:rsidR="004C219E" w:rsidRPr="00E33A3A" w:rsidRDefault="00273B23" w:rsidP="00906C70">
      <w:pPr>
        <w:spacing w:line="360" w:lineRule="auto"/>
        <w:ind w:firstLine="709"/>
        <w:jc w:val="both"/>
        <w:rPr>
          <w:noProof/>
          <w:color w:val="000000"/>
          <w:sz w:val="28"/>
          <w:szCs w:val="24"/>
        </w:rPr>
      </w:pPr>
      <w:r w:rsidRPr="00E33A3A">
        <w:rPr>
          <w:noProof/>
          <w:color w:val="000000"/>
          <w:sz w:val="28"/>
          <w:szCs w:val="24"/>
        </w:rPr>
        <w:object w:dxaOrig="4540" w:dyaOrig="760">
          <v:shape id="_x0000_i1117" type="#_x0000_t75" style="width:227.25pt;height:38.25pt" o:ole="">
            <v:imagedata r:id="rId151" o:title=""/>
          </v:shape>
          <o:OLEObject Type="Embed" ProgID="Equation.3" ShapeID="_x0000_i1117" DrawAspect="Content" ObjectID="_1457993003" r:id="rId152"/>
        </w:object>
      </w:r>
      <w:r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(6.44)</w:t>
      </w:r>
    </w:p>
    <w:p w:rsidR="005962C2" w:rsidRPr="00E33A3A" w:rsidRDefault="005962C2" w:rsidP="00906C70">
      <w:pPr>
        <w:spacing w:line="360" w:lineRule="auto"/>
        <w:ind w:firstLine="709"/>
        <w:jc w:val="both"/>
        <w:rPr>
          <w:noProof/>
          <w:color w:val="000000"/>
          <w:sz w:val="28"/>
          <w:szCs w:val="24"/>
        </w:rPr>
      </w:pPr>
    </w:p>
    <w:p w:rsidR="005622A6" w:rsidRPr="00E33A3A" w:rsidRDefault="005622A6" w:rsidP="00906C70">
      <w:pPr>
        <w:spacing w:line="360" w:lineRule="auto"/>
        <w:ind w:firstLine="709"/>
        <w:jc w:val="both"/>
        <w:rPr>
          <w:noProof/>
          <w:color w:val="000000"/>
          <w:sz w:val="28"/>
          <w:szCs w:val="24"/>
        </w:rPr>
      </w:pPr>
      <w:r w:rsidRPr="00E33A3A">
        <w:rPr>
          <w:noProof/>
          <w:color w:val="000000"/>
          <w:sz w:val="28"/>
          <w:szCs w:val="24"/>
        </w:rPr>
        <w:t>Выбираем ёмкости номиналами 470мкФ и 47мкФ</w:t>
      </w:r>
      <w:r w:rsidR="000C6BC6" w:rsidRPr="00E33A3A">
        <w:rPr>
          <w:noProof/>
          <w:color w:val="000000"/>
          <w:sz w:val="28"/>
          <w:szCs w:val="24"/>
        </w:rPr>
        <w:t>.</w:t>
      </w:r>
    </w:p>
    <w:p w:rsidR="002A23CB" w:rsidRPr="00E33A3A" w:rsidRDefault="002A23CB" w:rsidP="00906C70">
      <w:pPr>
        <w:spacing w:line="360" w:lineRule="auto"/>
        <w:ind w:firstLine="709"/>
        <w:jc w:val="both"/>
        <w:rPr>
          <w:noProof/>
          <w:color w:val="000000"/>
          <w:sz w:val="28"/>
          <w:szCs w:val="24"/>
        </w:rPr>
      </w:pPr>
    </w:p>
    <w:p w:rsidR="002A23CB" w:rsidRPr="00E33A3A" w:rsidRDefault="002A23CB" w:rsidP="00906C70">
      <w:pPr>
        <w:spacing w:line="360" w:lineRule="auto"/>
        <w:ind w:firstLine="709"/>
        <w:jc w:val="both"/>
        <w:rPr>
          <w:noProof/>
          <w:color w:val="000000"/>
          <w:sz w:val="28"/>
          <w:szCs w:val="24"/>
        </w:rPr>
      </w:pPr>
      <w:r w:rsidRPr="00E33A3A">
        <w:rPr>
          <w:noProof/>
          <w:color w:val="000000"/>
          <w:sz w:val="28"/>
          <w:szCs w:val="24"/>
        </w:rPr>
        <w:t>6.8.2 Расчет канала ±15В</w:t>
      </w:r>
    </w:p>
    <w:p w:rsidR="002A6325" w:rsidRPr="00E33A3A" w:rsidRDefault="002A6325" w:rsidP="00906C70">
      <w:pPr>
        <w:spacing w:line="360" w:lineRule="auto"/>
        <w:ind w:firstLine="709"/>
        <w:jc w:val="both"/>
        <w:rPr>
          <w:noProof/>
          <w:color w:val="000000"/>
          <w:sz w:val="28"/>
          <w:szCs w:val="24"/>
        </w:rPr>
      </w:pPr>
      <w:r w:rsidRPr="00E33A3A">
        <w:rPr>
          <w:noProof/>
          <w:color w:val="000000"/>
          <w:sz w:val="28"/>
          <w:szCs w:val="24"/>
        </w:rPr>
        <w:t>Методика расчета данного канала аналогичная предыдущей, только отличие состоит в том, что выпрямитель здесь уже двухполупериодный. Выберем напряжение Uin1 и Uin2 - 17В. Падение напряжения (Uпад) на стабилизаторах составит 2В. Данный стабилизированный</w:t>
      </w:r>
      <w:r w:rsidR="00D472F7" w:rsidRPr="00E33A3A">
        <w:rPr>
          <w:noProof/>
          <w:color w:val="000000"/>
          <w:sz w:val="28"/>
          <w:szCs w:val="24"/>
        </w:rPr>
        <w:t xml:space="preserve"> источник питания</w:t>
      </w:r>
      <w:r w:rsidR="00906C70" w:rsidRPr="00E33A3A">
        <w:rPr>
          <w:noProof/>
          <w:color w:val="000000"/>
          <w:sz w:val="28"/>
          <w:szCs w:val="24"/>
        </w:rPr>
        <w:t xml:space="preserve"> </w:t>
      </w:r>
      <w:r w:rsidR="00D472F7" w:rsidRPr="00E33A3A">
        <w:rPr>
          <w:noProof/>
          <w:color w:val="000000"/>
          <w:sz w:val="28"/>
          <w:szCs w:val="24"/>
        </w:rPr>
        <w:t>(рисунок 6.13</w:t>
      </w:r>
      <w:r w:rsidRPr="00E33A3A">
        <w:rPr>
          <w:noProof/>
          <w:color w:val="000000"/>
          <w:sz w:val="28"/>
          <w:szCs w:val="24"/>
        </w:rPr>
        <w:t xml:space="preserve">) применяется исключительно только для аналоговой части прибора. </w:t>
      </w:r>
    </w:p>
    <w:p w:rsidR="002A6325" w:rsidRPr="00E33A3A" w:rsidRDefault="002A6325" w:rsidP="00906C70">
      <w:pPr>
        <w:spacing w:line="360" w:lineRule="auto"/>
        <w:ind w:firstLine="709"/>
        <w:jc w:val="both"/>
        <w:rPr>
          <w:noProof/>
          <w:color w:val="000000"/>
          <w:sz w:val="28"/>
          <w:szCs w:val="24"/>
        </w:rPr>
      </w:pPr>
      <w:r w:rsidRPr="00E33A3A">
        <w:rPr>
          <w:noProof/>
          <w:color w:val="000000"/>
          <w:sz w:val="28"/>
          <w:szCs w:val="24"/>
        </w:rPr>
        <w:t>Мощность рассеиваемая каждым стабили</w:t>
      </w:r>
      <w:r w:rsidR="000C6BC6" w:rsidRPr="00E33A3A">
        <w:rPr>
          <w:noProof/>
          <w:color w:val="000000"/>
          <w:sz w:val="28"/>
          <w:szCs w:val="24"/>
        </w:rPr>
        <w:t>затором составит.</w:t>
      </w:r>
    </w:p>
    <w:p w:rsidR="005962C2" w:rsidRPr="00E33A3A" w:rsidRDefault="005962C2"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118" type="#_x0000_t75" style="width:159pt;height:127.5pt">
            <v:imagedata r:id="rId153" o:title=""/>
          </v:shape>
        </w:pict>
      </w:r>
    </w:p>
    <w:p w:rsidR="002A6325" w:rsidRPr="00E33A3A" w:rsidRDefault="002A6325" w:rsidP="00906C70">
      <w:pPr>
        <w:spacing w:line="360" w:lineRule="auto"/>
        <w:ind w:firstLine="709"/>
        <w:jc w:val="both"/>
        <w:rPr>
          <w:noProof/>
          <w:color w:val="000000"/>
          <w:sz w:val="28"/>
          <w:szCs w:val="24"/>
        </w:rPr>
      </w:pPr>
      <w:r w:rsidRPr="00E33A3A">
        <w:rPr>
          <w:noProof/>
          <w:color w:val="000000"/>
          <w:sz w:val="28"/>
          <w:szCs w:val="24"/>
        </w:rPr>
        <w:t>Рисунок 6.13 – Стабилизированный источник питания</w:t>
      </w:r>
    </w:p>
    <w:p w:rsidR="0044706F"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44706F" w:rsidRPr="00E33A3A">
        <w:rPr>
          <w:noProof/>
          <w:color w:val="000000"/>
          <w:sz w:val="28"/>
          <w:szCs w:val="24"/>
        </w:rPr>
        <w:object w:dxaOrig="4620" w:dyaOrig="380">
          <v:shape id="_x0000_i1119" type="#_x0000_t75" style="width:231pt;height:18.75pt" o:ole="">
            <v:imagedata r:id="rId154" o:title=""/>
          </v:shape>
          <o:OLEObject Type="Embed" ProgID="Equation.3" ShapeID="_x0000_i1119" DrawAspect="Content" ObjectID="_1457993004" r:id="rId155"/>
        </w:object>
      </w:r>
      <w:r w:rsidR="00906C70" w:rsidRPr="00E33A3A">
        <w:rPr>
          <w:noProof/>
          <w:color w:val="000000"/>
          <w:sz w:val="28"/>
          <w:szCs w:val="24"/>
        </w:rPr>
        <w:t>,</w:t>
      </w:r>
      <w:r w:rsidR="0044706F" w:rsidRPr="00E33A3A">
        <w:rPr>
          <w:noProof/>
          <w:color w:val="000000"/>
          <w:sz w:val="28"/>
          <w:szCs w:val="24"/>
        </w:rPr>
        <w:tab/>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44706F" w:rsidRPr="00E33A3A">
        <w:rPr>
          <w:noProof/>
          <w:color w:val="000000"/>
          <w:sz w:val="28"/>
          <w:szCs w:val="24"/>
        </w:rPr>
        <w:t>(6.45)</w:t>
      </w:r>
    </w:p>
    <w:p w:rsidR="005962C2" w:rsidRPr="00E33A3A" w:rsidRDefault="005962C2" w:rsidP="00906C70">
      <w:pPr>
        <w:spacing w:line="360" w:lineRule="auto"/>
        <w:ind w:firstLine="709"/>
        <w:jc w:val="both"/>
        <w:rPr>
          <w:noProof/>
          <w:color w:val="000000"/>
          <w:sz w:val="28"/>
          <w:szCs w:val="24"/>
        </w:rPr>
      </w:pP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Iанлг – ток аналоговой части, взятый из предыдущих расчётов.</w:t>
      </w: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При токе короткого замыкания 1А эта вырастит до 2Вт, но у таких микросхем есть в своей схеме защита от короткого замыкания, которая отключает микросхему при перегреве.</w:t>
      </w: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Индуктивность фильтра вычисляется, как:</w:t>
      </w:r>
    </w:p>
    <w:p w:rsidR="005962C2" w:rsidRPr="00E33A3A" w:rsidRDefault="005962C2" w:rsidP="00906C70">
      <w:pPr>
        <w:spacing w:line="360" w:lineRule="auto"/>
        <w:ind w:firstLine="709"/>
        <w:jc w:val="both"/>
        <w:rPr>
          <w:noProof/>
          <w:color w:val="000000"/>
          <w:sz w:val="28"/>
          <w:szCs w:val="24"/>
        </w:rPr>
      </w:pP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object w:dxaOrig="4500" w:dyaOrig="720">
          <v:shape id="_x0000_i1120" type="#_x0000_t75" style="width:225pt;height:36pt" o:ole="">
            <v:imagedata r:id="rId156" o:title=""/>
          </v:shape>
          <o:OLEObject Type="Embed" ProgID="Equation.3" ShapeID="_x0000_i1120" DrawAspect="Content" ObjectID="_1457993005" r:id="rId157"/>
        </w:object>
      </w:r>
      <w:r w:rsidRPr="00E33A3A">
        <w:rPr>
          <w:noProof/>
          <w:color w:val="000000"/>
          <w:sz w:val="28"/>
          <w:szCs w:val="24"/>
        </w:rPr>
        <w:t>,</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(6.46)</w:t>
      </w:r>
    </w:p>
    <w:p w:rsidR="005962C2" w:rsidRPr="00E33A3A" w:rsidRDefault="005962C2" w:rsidP="00906C70">
      <w:pPr>
        <w:spacing w:line="360" w:lineRule="auto"/>
        <w:ind w:firstLine="709"/>
        <w:jc w:val="both"/>
        <w:rPr>
          <w:noProof/>
          <w:color w:val="000000"/>
          <w:sz w:val="28"/>
          <w:szCs w:val="24"/>
        </w:rPr>
      </w:pP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 xml:space="preserve">А – коэффициент соотношения между индуктивностью и ёмкостью сглаживающего фильтра, т.е. при уменьшении индуктивности в А раз увеличивается ёмкость в А раз. </w:t>
      </w: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Физический объём дросселя гораздо больше объёма конденсатора. Если конденсатор предназначен для низковольтного применения, то его массогабаритные показатели предпочтительнее, чем сам дроссель.</w:t>
      </w: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Максимальный ток дросселя при учёте его формы</w:t>
      </w:r>
      <w:r w:rsidR="006A7FFB" w:rsidRPr="00E33A3A">
        <w:rPr>
          <w:noProof/>
          <w:color w:val="000000"/>
          <w:sz w:val="28"/>
          <w:szCs w:val="24"/>
        </w:rPr>
        <w:t xml:space="preserve"> (рисунок 6.14</w:t>
      </w:r>
      <w:r w:rsidRPr="00E33A3A">
        <w:rPr>
          <w:noProof/>
          <w:color w:val="000000"/>
          <w:sz w:val="28"/>
          <w:szCs w:val="24"/>
        </w:rPr>
        <w:t>), близкой к треугольной:</w:t>
      </w:r>
    </w:p>
    <w:p w:rsidR="005962C2" w:rsidRPr="00E33A3A" w:rsidRDefault="005962C2" w:rsidP="00906C70">
      <w:pPr>
        <w:spacing w:line="360" w:lineRule="auto"/>
        <w:ind w:firstLine="709"/>
        <w:jc w:val="both"/>
        <w:rPr>
          <w:noProof/>
          <w:color w:val="000000"/>
          <w:sz w:val="28"/>
          <w:szCs w:val="24"/>
        </w:rPr>
      </w:pPr>
    </w:p>
    <w:p w:rsidR="0044706F" w:rsidRPr="00E33A3A" w:rsidRDefault="005962C2" w:rsidP="00906C70">
      <w:pPr>
        <w:spacing w:line="360" w:lineRule="auto"/>
        <w:ind w:firstLine="709"/>
        <w:jc w:val="both"/>
        <w:rPr>
          <w:noProof/>
          <w:color w:val="000000"/>
          <w:sz w:val="28"/>
          <w:szCs w:val="24"/>
        </w:rPr>
      </w:pPr>
      <w:r w:rsidRPr="00E33A3A">
        <w:rPr>
          <w:noProof/>
          <w:color w:val="000000"/>
          <w:sz w:val="28"/>
          <w:szCs w:val="24"/>
        </w:rPr>
        <w:object w:dxaOrig="4120" w:dyaOrig="620">
          <v:shape id="_x0000_i1121" type="#_x0000_t75" style="width:206.25pt;height:26.25pt" o:ole="">
            <v:imagedata r:id="rId158" o:title=""/>
          </v:shape>
          <o:OLEObject Type="Embed" ProgID="Equation.3" ShapeID="_x0000_i1121" DrawAspect="Content" ObjectID="_1457993006" r:id="rId159"/>
        </w:object>
      </w:r>
      <w:r w:rsidR="008D442E" w:rsidRPr="00E33A3A">
        <w:rPr>
          <w:noProof/>
          <w:color w:val="000000"/>
          <w:sz w:val="28"/>
          <w:szCs w:val="24"/>
        </w:rPr>
        <w:t>.</w:t>
      </w:r>
      <w:r w:rsidR="00123CCF" w:rsidRPr="00E33A3A">
        <w:rPr>
          <w:noProof/>
          <w:color w:val="000000"/>
          <w:sz w:val="28"/>
          <w:szCs w:val="24"/>
        </w:rPr>
        <w:tab/>
      </w:r>
      <w:r w:rsidR="0044706F"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44706F" w:rsidRPr="00E33A3A">
        <w:rPr>
          <w:noProof/>
          <w:color w:val="000000"/>
          <w:sz w:val="28"/>
          <w:szCs w:val="24"/>
        </w:rPr>
        <w:t>(6.47)</w:t>
      </w:r>
    </w:p>
    <w:p w:rsidR="005962C2" w:rsidRPr="00E33A3A" w:rsidRDefault="005962C2"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122" type="#_x0000_t75" style="width:143.25pt;height:134.25pt">
            <v:imagedata r:id="rId160" o:title=""/>
          </v:shape>
        </w:pict>
      </w:r>
    </w:p>
    <w:p w:rsidR="00650F2D" w:rsidRPr="00E33A3A" w:rsidRDefault="00650F2D" w:rsidP="00906C70">
      <w:pPr>
        <w:spacing w:line="360" w:lineRule="auto"/>
        <w:ind w:firstLine="709"/>
        <w:jc w:val="both"/>
        <w:rPr>
          <w:noProof/>
          <w:color w:val="000000"/>
          <w:sz w:val="28"/>
          <w:szCs w:val="24"/>
        </w:rPr>
      </w:pPr>
      <w:r w:rsidRPr="00E33A3A">
        <w:rPr>
          <w:noProof/>
          <w:color w:val="000000"/>
          <w:sz w:val="28"/>
          <w:szCs w:val="24"/>
        </w:rPr>
        <w:t>Рисунок 6.14 – Ток дросселя</w:t>
      </w:r>
    </w:p>
    <w:p w:rsidR="0044706F"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44706F" w:rsidRPr="00E33A3A">
        <w:rPr>
          <w:noProof/>
          <w:color w:val="000000"/>
          <w:sz w:val="28"/>
          <w:szCs w:val="24"/>
        </w:rPr>
        <w:t>Действующий ток дросселя</w:t>
      </w:r>
      <w:r w:rsidR="006A7FFB" w:rsidRPr="00E33A3A">
        <w:rPr>
          <w:noProof/>
          <w:color w:val="000000"/>
          <w:sz w:val="28"/>
          <w:szCs w:val="24"/>
        </w:rPr>
        <w:t xml:space="preserve"> (см рисунок 6.13</w:t>
      </w:r>
      <w:r w:rsidR="0044706F"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7D6677" w:rsidRPr="00E33A3A" w:rsidRDefault="00B07EFC" w:rsidP="00906C70">
      <w:pPr>
        <w:spacing w:line="360" w:lineRule="auto"/>
        <w:ind w:firstLine="709"/>
        <w:jc w:val="both"/>
        <w:rPr>
          <w:noProof/>
          <w:color w:val="000000"/>
          <w:sz w:val="28"/>
          <w:szCs w:val="24"/>
        </w:rPr>
      </w:pPr>
      <w:r w:rsidRPr="00E33A3A">
        <w:rPr>
          <w:noProof/>
          <w:color w:val="000000"/>
          <w:sz w:val="28"/>
          <w:szCs w:val="24"/>
        </w:rPr>
        <w:object w:dxaOrig="6320" w:dyaOrig="480">
          <v:shape id="_x0000_i1123" type="#_x0000_t75" style="width:315.75pt;height:24pt" o:ole="">
            <v:imagedata r:id="rId161" o:title=""/>
          </v:shape>
          <o:OLEObject Type="Embed" ProgID="Equation.3" ShapeID="_x0000_i1123" DrawAspect="Content" ObjectID="_1457993007" r:id="rId162"/>
        </w:object>
      </w:r>
      <w:r w:rsidR="008D442E"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8D442E" w:rsidRPr="00E33A3A">
        <w:rPr>
          <w:noProof/>
          <w:color w:val="000000"/>
          <w:sz w:val="28"/>
          <w:szCs w:val="24"/>
        </w:rPr>
        <w:t>(6.48)</w:t>
      </w:r>
    </w:p>
    <w:p w:rsidR="005962C2" w:rsidRPr="00E33A3A" w:rsidRDefault="005962C2" w:rsidP="00906C70">
      <w:pPr>
        <w:spacing w:line="360" w:lineRule="auto"/>
        <w:ind w:firstLine="709"/>
        <w:jc w:val="both"/>
        <w:rPr>
          <w:noProof/>
          <w:color w:val="000000"/>
          <w:sz w:val="28"/>
          <w:szCs w:val="24"/>
        </w:rPr>
      </w:pP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Ёмкость конденсатора:</w:t>
      </w:r>
    </w:p>
    <w:p w:rsidR="005962C2" w:rsidRPr="00E33A3A" w:rsidRDefault="005962C2" w:rsidP="00906C70">
      <w:pPr>
        <w:spacing w:line="360" w:lineRule="auto"/>
        <w:ind w:firstLine="709"/>
        <w:jc w:val="both"/>
        <w:rPr>
          <w:noProof/>
          <w:color w:val="000000"/>
          <w:sz w:val="28"/>
          <w:szCs w:val="24"/>
        </w:rPr>
      </w:pPr>
    </w:p>
    <w:p w:rsidR="0044706F" w:rsidRPr="00E33A3A" w:rsidRDefault="00650F2D" w:rsidP="00906C70">
      <w:pPr>
        <w:spacing w:line="360" w:lineRule="auto"/>
        <w:ind w:firstLine="709"/>
        <w:jc w:val="both"/>
        <w:rPr>
          <w:noProof/>
          <w:color w:val="000000"/>
          <w:sz w:val="28"/>
          <w:szCs w:val="24"/>
        </w:rPr>
      </w:pPr>
      <w:r w:rsidRPr="00E33A3A">
        <w:rPr>
          <w:noProof/>
          <w:color w:val="000000"/>
          <w:sz w:val="28"/>
          <w:szCs w:val="24"/>
        </w:rPr>
        <w:object w:dxaOrig="5060" w:dyaOrig="740">
          <v:shape id="_x0000_i1124" type="#_x0000_t75" style="width:252.75pt;height:36.75pt" o:ole="">
            <v:imagedata r:id="rId163" o:title=""/>
          </v:shape>
          <o:OLEObject Type="Embed" ProgID="Equation.3" ShapeID="_x0000_i1124" DrawAspect="Content" ObjectID="_1457993008" r:id="rId164"/>
        </w:object>
      </w:r>
      <w:r w:rsidR="00123CCF" w:rsidRPr="00E33A3A">
        <w:rPr>
          <w:noProof/>
          <w:color w:val="000000"/>
          <w:sz w:val="28"/>
          <w:szCs w:val="24"/>
        </w:rPr>
        <w:t>.</w:t>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8D442E" w:rsidRPr="00E33A3A">
        <w:rPr>
          <w:noProof/>
          <w:color w:val="000000"/>
          <w:sz w:val="28"/>
          <w:szCs w:val="24"/>
        </w:rPr>
        <w:t>(6.49)</w:t>
      </w: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Действующий ток вторичной обмотки W21:</w:t>
      </w:r>
    </w:p>
    <w:p w:rsidR="005962C2" w:rsidRPr="00E33A3A" w:rsidRDefault="005962C2" w:rsidP="00906C70">
      <w:pPr>
        <w:spacing w:line="360" w:lineRule="auto"/>
        <w:ind w:firstLine="709"/>
        <w:jc w:val="both"/>
        <w:rPr>
          <w:noProof/>
          <w:color w:val="000000"/>
          <w:sz w:val="28"/>
          <w:szCs w:val="24"/>
        </w:rPr>
      </w:pPr>
    </w:p>
    <w:p w:rsidR="0044706F" w:rsidRPr="00E33A3A" w:rsidRDefault="008D442E" w:rsidP="00906C70">
      <w:pPr>
        <w:spacing w:line="360" w:lineRule="auto"/>
        <w:ind w:firstLine="709"/>
        <w:jc w:val="both"/>
        <w:rPr>
          <w:noProof/>
          <w:color w:val="000000"/>
          <w:sz w:val="28"/>
          <w:szCs w:val="24"/>
        </w:rPr>
      </w:pPr>
      <w:r w:rsidRPr="00E33A3A">
        <w:rPr>
          <w:noProof/>
          <w:color w:val="000000"/>
          <w:sz w:val="28"/>
          <w:szCs w:val="24"/>
        </w:rPr>
        <w:object w:dxaOrig="4760" w:dyaOrig="700">
          <v:shape id="_x0000_i1125" type="#_x0000_t75" style="width:237.75pt;height:35.25pt" o:ole="">
            <v:imagedata r:id="rId165" o:title=""/>
          </v:shape>
          <o:OLEObject Type="Embed" ProgID="Equation.3" ShapeID="_x0000_i1125" DrawAspect="Content" ObjectID="_1457993009" r:id="rId166"/>
        </w:object>
      </w:r>
      <w:r w:rsidR="0044706F" w:rsidRPr="00E33A3A">
        <w:rPr>
          <w:noProof/>
          <w:color w:val="000000"/>
          <w:sz w:val="28"/>
          <w:szCs w:val="24"/>
        </w:rPr>
        <w:tab/>
      </w:r>
      <w:r w:rsidR="00123CCF" w:rsidRPr="00E33A3A">
        <w:rPr>
          <w:noProof/>
          <w:color w:val="000000"/>
          <w:sz w:val="28"/>
          <w:szCs w:val="24"/>
        </w:rPr>
        <w:t>.</w:t>
      </w:r>
      <w:r w:rsidR="0044706F" w:rsidRPr="00E33A3A">
        <w:rPr>
          <w:noProof/>
          <w:color w:val="000000"/>
          <w:sz w:val="28"/>
          <w:szCs w:val="24"/>
        </w:rPr>
        <w:tab/>
      </w:r>
      <w:r w:rsidR="0044706F"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B07EFC" w:rsidRPr="00E33A3A">
        <w:rPr>
          <w:noProof/>
          <w:color w:val="000000"/>
          <w:sz w:val="28"/>
          <w:szCs w:val="24"/>
        </w:rPr>
        <w:t>(6.50</w:t>
      </w:r>
      <w:r w:rsidR="0044706F"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Напряжение вторичной обмотки W21</w:t>
      </w:r>
      <w:r w:rsidR="00256AC9"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7D6677" w:rsidRPr="00E33A3A" w:rsidRDefault="00681CBD" w:rsidP="00906C70">
      <w:pPr>
        <w:spacing w:line="360" w:lineRule="auto"/>
        <w:ind w:firstLine="709"/>
        <w:jc w:val="both"/>
        <w:rPr>
          <w:noProof/>
          <w:color w:val="000000"/>
          <w:sz w:val="28"/>
          <w:szCs w:val="24"/>
        </w:rPr>
      </w:pPr>
      <w:r w:rsidRPr="00E33A3A">
        <w:rPr>
          <w:noProof/>
          <w:color w:val="000000"/>
          <w:sz w:val="28"/>
          <w:szCs w:val="24"/>
        </w:rPr>
        <w:object w:dxaOrig="5340" w:dyaOrig="780">
          <v:shape id="_x0000_i1126" type="#_x0000_t75" style="width:267pt;height:39pt" o:ole="">
            <v:imagedata r:id="rId167" o:title=""/>
          </v:shape>
          <o:OLEObject Type="Embed" ProgID="Equation.3" ShapeID="_x0000_i1126" DrawAspect="Content" ObjectID="_1457993010" r:id="rId168"/>
        </w:object>
      </w:r>
      <w:r w:rsidR="00123CCF" w:rsidRPr="00E33A3A">
        <w:rPr>
          <w:noProof/>
          <w:color w:val="000000"/>
          <w:sz w:val="28"/>
          <w:szCs w:val="24"/>
        </w:rPr>
        <w:t>.</w:t>
      </w:r>
      <w:r w:rsidR="00B07EFC" w:rsidRPr="00E33A3A">
        <w:rPr>
          <w:noProof/>
          <w:color w:val="000000"/>
          <w:sz w:val="28"/>
          <w:szCs w:val="24"/>
        </w:rPr>
        <w:tab/>
      </w:r>
      <w:r w:rsidR="00B07EFC" w:rsidRPr="00E33A3A">
        <w:rPr>
          <w:noProof/>
          <w:color w:val="000000"/>
          <w:sz w:val="28"/>
          <w:szCs w:val="24"/>
        </w:rPr>
        <w:tab/>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B07EFC" w:rsidRPr="00E33A3A">
        <w:rPr>
          <w:noProof/>
          <w:color w:val="000000"/>
          <w:sz w:val="28"/>
          <w:szCs w:val="24"/>
        </w:rPr>
        <w:t>(6.51</w:t>
      </w:r>
      <w:r w:rsidR="0044706F"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44706F" w:rsidRPr="00E33A3A" w:rsidRDefault="0044706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Uin1</w:t>
      </w:r>
      <w:r w:rsidR="00CD13A6" w:rsidRPr="00E33A3A">
        <w:rPr>
          <w:noProof/>
          <w:color w:val="000000"/>
          <w:sz w:val="28"/>
          <w:szCs w:val="24"/>
        </w:rPr>
        <w:t xml:space="preserve"> - </w:t>
      </w:r>
      <w:r w:rsidRPr="00E33A3A">
        <w:rPr>
          <w:noProof/>
          <w:color w:val="000000"/>
          <w:sz w:val="28"/>
          <w:szCs w:val="24"/>
        </w:rPr>
        <w:t>входное напряжение стабилизаторов.</w:t>
      </w:r>
    </w:p>
    <w:p w:rsidR="00681CBD" w:rsidRPr="00E33A3A" w:rsidRDefault="00681CBD" w:rsidP="00906C70">
      <w:pPr>
        <w:spacing w:line="360" w:lineRule="auto"/>
        <w:ind w:firstLine="709"/>
        <w:jc w:val="both"/>
        <w:rPr>
          <w:noProof/>
          <w:color w:val="000000"/>
          <w:sz w:val="28"/>
          <w:szCs w:val="24"/>
        </w:rPr>
      </w:pPr>
      <w:r w:rsidRPr="00E33A3A">
        <w:rPr>
          <w:noProof/>
          <w:color w:val="000000"/>
          <w:sz w:val="28"/>
          <w:szCs w:val="24"/>
        </w:rPr>
        <w:t>Расчет сглаживающих дросселей</w:t>
      </w: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Магнитопроводы дросселей изготовлены из такой же стали (Э44), что и первый дроссель, поэтому расчёт такой же.</w:t>
      </w:r>
    </w:p>
    <w:p w:rsidR="00844D6D" w:rsidRPr="00E33A3A" w:rsidRDefault="00206A5C" w:rsidP="00906C70">
      <w:pPr>
        <w:spacing w:line="360" w:lineRule="auto"/>
        <w:ind w:firstLine="709"/>
        <w:jc w:val="both"/>
        <w:rPr>
          <w:noProof/>
          <w:color w:val="000000"/>
          <w:sz w:val="28"/>
          <w:szCs w:val="24"/>
        </w:rPr>
      </w:pPr>
      <w:r w:rsidRPr="00E33A3A">
        <w:rPr>
          <w:noProof/>
          <w:color w:val="000000"/>
          <w:sz w:val="28"/>
          <w:szCs w:val="24"/>
        </w:rPr>
        <w:t>Данные для расчета:</w:t>
      </w:r>
      <w:r w:rsidR="00906C70" w:rsidRPr="00E33A3A">
        <w:rPr>
          <w:noProof/>
          <w:color w:val="000000"/>
          <w:sz w:val="28"/>
          <w:szCs w:val="24"/>
        </w:rPr>
        <w:t xml:space="preserve"> </w:t>
      </w:r>
      <w:r w:rsidRPr="00E33A3A">
        <w:rPr>
          <w:noProof/>
          <w:color w:val="000000"/>
          <w:sz w:val="28"/>
          <w:szCs w:val="24"/>
        </w:rPr>
        <w:t xml:space="preserve">L1,2 = 0.044Гн; IL1max = 0.09A; IL1эфф = 0,074А; </w:t>
      </w: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Кпл = 5%; f=50Гц.</w:t>
      </w: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Ищем размеры магнитопровода:</w:t>
      </w:r>
    </w:p>
    <w:p w:rsidR="005962C2" w:rsidRPr="00E33A3A" w:rsidRDefault="005962C2" w:rsidP="00906C70">
      <w:pPr>
        <w:spacing w:line="360" w:lineRule="auto"/>
        <w:ind w:firstLine="709"/>
        <w:jc w:val="both"/>
        <w:rPr>
          <w:noProof/>
          <w:color w:val="000000"/>
          <w:sz w:val="28"/>
          <w:szCs w:val="24"/>
        </w:rPr>
      </w:pPr>
    </w:p>
    <w:p w:rsidR="00206A5C" w:rsidRPr="00E33A3A" w:rsidRDefault="00844D6D" w:rsidP="00906C70">
      <w:pPr>
        <w:spacing w:line="360" w:lineRule="auto"/>
        <w:ind w:firstLine="709"/>
        <w:jc w:val="both"/>
        <w:rPr>
          <w:noProof/>
          <w:color w:val="000000"/>
          <w:sz w:val="28"/>
          <w:szCs w:val="24"/>
        </w:rPr>
      </w:pPr>
      <w:r w:rsidRPr="00E33A3A">
        <w:rPr>
          <w:noProof/>
          <w:color w:val="000000"/>
          <w:sz w:val="28"/>
          <w:szCs w:val="24"/>
        </w:rPr>
        <w:object w:dxaOrig="6140" w:dyaOrig="740">
          <v:shape id="_x0000_i1127" type="#_x0000_t75" style="width:306.75pt;height:36.75pt" o:ole="">
            <v:imagedata r:id="rId169" o:title=""/>
          </v:shape>
          <o:OLEObject Type="Embed" ProgID="Equation.3" ShapeID="_x0000_i1127" DrawAspect="Content" ObjectID="_1457993011" r:id="rId170"/>
        </w:object>
      </w:r>
      <w:r w:rsidRPr="00E33A3A">
        <w:rPr>
          <w:noProof/>
          <w:color w:val="000000"/>
          <w:sz w:val="28"/>
          <w:szCs w:val="24"/>
        </w:rPr>
        <w:t>.</w:t>
      </w:r>
      <w:r w:rsidR="00206A5C" w:rsidRPr="00E33A3A">
        <w:rPr>
          <w:noProof/>
          <w:color w:val="000000"/>
          <w:sz w:val="28"/>
          <w:szCs w:val="24"/>
        </w:rPr>
        <w:tab/>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(6.52</w:t>
      </w:r>
      <w:r w:rsidR="00206A5C" w:rsidRPr="00E33A3A">
        <w:rPr>
          <w:noProof/>
          <w:color w:val="000000"/>
          <w:sz w:val="28"/>
          <w:szCs w:val="24"/>
        </w:rPr>
        <w:t>)</w:t>
      </w:r>
    </w:p>
    <w:p w:rsidR="00206A5C"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206A5C" w:rsidRPr="00E33A3A">
        <w:rPr>
          <w:noProof/>
          <w:color w:val="000000"/>
          <w:sz w:val="28"/>
          <w:szCs w:val="24"/>
        </w:rPr>
        <w:t>Выбираем магнитопровод [15] с типоразмером: ОЛ 16х10х4, у которого:</w:t>
      </w:r>
    </w:p>
    <w:p w:rsidR="005962C2" w:rsidRPr="00E33A3A" w:rsidRDefault="005962C2" w:rsidP="00906C70">
      <w:pPr>
        <w:spacing w:line="360" w:lineRule="auto"/>
        <w:ind w:firstLine="709"/>
        <w:jc w:val="both"/>
        <w:rPr>
          <w:noProof/>
          <w:color w:val="000000"/>
          <w:sz w:val="28"/>
          <w:szCs w:val="24"/>
        </w:rPr>
      </w:pPr>
    </w:p>
    <w:p w:rsidR="00206A5C" w:rsidRPr="00E33A3A" w:rsidRDefault="00BF6DD2" w:rsidP="00906C70">
      <w:pPr>
        <w:spacing w:line="360" w:lineRule="auto"/>
        <w:ind w:firstLine="709"/>
        <w:jc w:val="both"/>
        <w:rPr>
          <w:noProof/>
          <w:color w:val="000000"/>
          <w:sz w:val="28"/>
          <w:szCs w:val="24"/>
        </w:rPr>
      </w:pPr>
      <w:r w:rsidRPr="00E33A3A">
        <w:rPr>
          <w:noProof/>
          <w:color w:val="000000"/>
          <w:sz w:val="28"/>
          <w:szCs w:val="24"/>
        </w:rPr>
        <w:object w:dxaOrig="1980" w:dyaOrig="380">
          <v:shape id="_x0000_i1128" type="#_x0000_t75" style="width:99pt;height:18.75pt" o:ole="">
            <v:imagedata r:id="rId171" o:title=""/>
          </v:shape>
          <o:OLEObject Type="Embed" ProgID="Equation.3" ShapeID="_x0000_i1128" DrawAspect="Content" ObjectID="_1457993012" r:id="rId172"/>
        </w:object>
      </w:r>
      <w:r w:rsidR="00206A5C" w:rsidRPr="00E33A3A">
        <w:rPr>
          <w:noProof/>
          <w:color w:val="000000"/>
          <w:sz w:val="28"/>
          <w:szCs w:val="24"/>
        </w:rPr>
        <w:t>; Scm = 12мм2; Sok = 78,3мм2; длина магнитной линии – 4см.</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Число витков дросселей</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object w:dxaOrig="4540" w:dyaOrig="720">
          <v:shape id="_x0000_i1129" type="#_x0000_t75" style="width:227.25pt;height:36pt" o:ole="">
            <v:imagedata r:id="rId173" o:title=""/>
          </v:shape>
          <o:OLEObject Type="Embed" ProgID="Equation.3" ShapeID="_x0000_i1129" DrawAspect="Content" ObjectID="_1457993013" r:id="rId174"/>
        </w:object>
      </w:r>
      <w:r w:rsidR="00BF6DD2" w:rsidRPr="00E33A3A">
        <w:rPr>
          <w:noProof/>
          <w:color w:val="000000"/>
          <w:sz w:val="28"/>
          <w:szCs w:val="24"/>
        </w:rPr>
        <w:t>.</w:t>
      </w:r>
      <w:r w:rsidR="00844D6D" w:rsidRPr="00E33A3A">
        <w:rPr>
          <w:noProof/>
          <w:color w:val="000000"/>
          <w:sz w:val="28"/>
          <w:szCs w:val="24"/>
        </w:rPr>
        <w:tab/>
      </w:r>
      <w:r w:rsidR="00BF6DD2" w:rsidRPr="00E33A3A">
        <w:rPr>
          <w:noProof/>
          <w:color w:val="000000"/>
          <w:sz w:val="28"/>
          <w:szCs w:val="24"/>
        </w:rPr>
        <w:t xml:space="preserve"> </w:t>
      </w:r>
      <w:r w:rsidR="00844D6D" w:rsidRPr="00E33A3A">
        <w:rPr>
          <w:noProof/>
          <w:color w:val="000000"/>
          <w:sz w:val="28"/>
          <w:szCs w:val="24"/>
        </w:rPr>
        <w:tab/>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844D6D" w:rsidRPr="00E33A3A">
        <w:rPr>
          <w:noProof/>
          <w:color w:val="000000"/>
          <w:sz w:val="28"/>
          <w:szCs w:val="24"/>
        </w:rPr>
        <w:t>(6.53</w:t>
      </w:r>
      <w:r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Диаметр провода:</w:t>
      </w:r>
    </w:p>
    <w:p w:rsidR="005962C2" w:rsidRPr="00E33A3A" w:rsidRDefault="005962C2" w:rsidP="00906C70">
      <w:pPr>
        <w:spacing w:line="360" w:lineRule="auto"/>
        <w:ind w:firstLine="709"/>
        <w:jc w:val="both"/>
        <w:rPr>
          <w:noProof/>
          <w:color w:val="000000"/>
          <w:sz w:val="28"/>
          <w:szCs w:val="24"/>
        </w:rPr>
      </w:pPr>
    </w:p>
    <w:p w:rsidR="00206A5C" w:rsidRPr="00E33A3A" w:rsidRDefault="00BF6DD2" w:rsidP="00906C70">
      <w:pPr>
        <w:spacing w:line="360" w:lineRule="auto"/>
        <w:ind w:firstLine="709"/>
        <w:jc w:val="both"/>
        <w:rPr>
          <w:noProof/>
          <w:color w:val="000000"/>
          <w:sz w:val="28"/>
          <w:szCs w:val="24"/>
        </w:rPr>
      </w:pPr>
      <w:r w:rsidRPr="00E33A3A">
        <w:rPr>
          <w:noProof/>
          <w:color w:val="000000"/>
          <w:sz w:val="28"/>
          <w:szCs w:val="24"/>
        </w:rPr>
        <w:object w:dxaOrig="4300" w:dyaOrig="740">
          <v:shape id="_x0000_i1130" type="#_x0000_t75" style="width:215.25pt;height:36.75pt" o:ole="">
            <v:imagedata r:id="rId175" o:title=""/>
          </v:shape>
          <o:OLEObject Type="Embed" ProgID="Equation.3" ShapeID="_x0000_i1130" DrawAspect="Content" ObjectID="_1457993014" r:id="rId176"/>
        </w:object>
      </w:r>
      <w:r w:rsidRPr="00E33A3A">
        <w:rPr>
          <w:noProof/>
          <w:color w:val="000000"/>
          <w:sz w:val="28"/>
          <w:szCs w:val="24"/>
        </w:rPr>
        <w:t>.</w:t>
      </w:r>
      <w:r w:rsidR="00844D6D" w:rsidRPr="00E33A3A">
        <w:rPr>
          <w:noProof/>
          <w:color w:val="000000"/>
          <w:sz w:val="28"/>
          <w:szCs w:val="24"/>
        </w:rPr>
        <w:tab/>
      </w:r>
      <w:r w:rsidR="00844D6D" w:rsidRPr="00E33A3A">
        <w:rPr>
          <w:noProof/>
          <w:color w:val="000000"/>
          <w:sz w:val="28"/>
          <w:szCs w:val="24"/>
        </w:rPr>
        <w:tab/>
      </w:r>
      <w:r w:rsidR="00906C70" w:rsidRPr="00E33A3A">
        <w:rPr>
          <w:noProof/>
          <w:color w:val="000000"/>
          <w:sz w:val="28"/>
          <w:szCs w:val="24"/>
        </w:rPr>
        <w:t xml:space="preserve"> </w:t>
      </w:r>
      <w:r w:rsidR="000C6BC6" w:rsidRPr="00E33A3A">
        <w:rPr>
          <w:noProof/>
          <w:color w:val="000000"/>
          <w:sz w:val="28"/>
          <w:szCs w:val="24"/>
        </w:rPr>
        <w:tab/>
      </w:r>
      <w:r w:rsidR="000C6BC6" w:rsidRPr="00E33A3A">
        <w:rPr>
          <w:noProof/>
          <w:color w:val="000000"/>
          <w:sz w:val="28"/>
          <w:szCs w:val="24"/>
        </w:rPr>
        <w:tab/>
      </w:r>
      <w:r w:rsidR="00906C70" w:rsidRPr="00E33A3A">
        <w:rPr>
          <w:noProof/>
          <w:color w:val="000000"/>
          <w:sz w:val="28"/>
          <w:szCs w:val="24"/>
        </w:rPr>
        <w:t xml:space="preserve"> </w:t>
      </w:r>
      <w:r w:rsidR="00844D6D" w:rsidRPr="00E33A3A">
        <w:rPr>
          <w:noProof/>
          <w:color w:val="000000"/>
          <w:sz w:val="28"/>
          <w:szCs w:val="24"/>
        </w:rPr>
        <w:t>(6.54</w:t>
      </w:r>
      <w:r w:rsidR="00206A5C"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Выбираем провод по диаметру меди [15]: ПЭТВ – 0,22мм, у которого Snp = 0.038мм2</w:t>
      </w: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Коэффициент окна:</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object w:dxaOrig="3280" w:dyaOrig="720">
          <v:shape id="_x0000_i1131" type="#_x0000_t75" style="width:164.25pt;height:36pt" o:ole="">
            <v:imagedata r:id="rId177" o:title=""/>
          </v:shape>
          <o:OLEObject Type="Embed" ProgID="Equation.3" ShapeID="_x0000_i1131" DrawAspect="Content" ObjectID="_1457993015" r:id="rId178"/>
        </w:object>
      </w:r>
      <w:r w:rsidR="00BF6DD2" w:rsidRPr="00E33A3A">
        <w:rPr>
          <w:noProof/>
          <w:color w:val="000000"/>
          <w:sz w:val="28"/>
          <w:szCs w:val="24"/>
        </w:rPr>
        <w:t>.</w:t>
      </w:r>
      <w:r w:rsidR="00BF6DD2" w:rsidRPr="00E33A3A">
        <w:rPr>
          <w:noProof/>
          <w:color w:val="000000"/>
          <w:sz w:val="28"/>
          <w:szCs w:val="24"/>
        </w:rPr>
        <w:tab/>
      </w:r>
      <w:r w:rsidR="00BF6DD2" w:rsidRPr="00E33A3A">
        <w:rPr>
          <w:noProof/>
          <w:color w:val="000000"/>
          <w:sz w:val="28"/>
          <w:szCs w:val="24"/>
        </w:rPr>
        <w:tab/>
      </w:r>
      <w:r w:rsidR="00906C70" w:rsidRPr="00E33A3A">
        <w:rPr>
          <w:noProof/>
          <w:color w:val="000000"/>
          <w:sz w:val="28"/>
          <w:szCs w:val="24"/>
        </w:rPr>
        <w:t xml:space="preserve"> </w:t>
      </w:r>
      <w:r w:rsidR="00BF6DD2" w:rsidRPr="00E33A3A">
        <w:rPr>
          <w:noProof/>
          <w:color w:val="000000"/>
          <w:sz w:val="28"/>
          <w:szCs w:val="24"/>
        </w:rPr>
        <w:tab/>
      </w:r>
      <w:r w:rsidR="00906C70" w:rsidRPr="00E33A3A">
        <w:rPr>
          <w:noProof/>
          <w:color w:val="000000"/>
          <w:sz w:val="28"/>
          <w:szCs w:val="24"/>
        </w:rPr>
        <w:t xml:space="preserve"> </w:t>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BF6DD2" w:rsidRPr="00E33A3A">
        <w:rPr>
          <w:noProof/>
          <w:color w:val="000000"/>
          <w:sz w:val="28"/>
          <w:szCs w:val="24"/>
        </w:rPr>
        <w:t>(6.55</w:t>
      </w:r>
      <w:r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Зазор немагнитный вычисляется, как:</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object w:dxaOrig="6340" w:dyaOrig="660">
          <v:shape id="_x0000_i1132" type="#_x0000_t75" style="width:317.25pt;height:33pt" o:ole="">
            <v:imagedata r:id="rId179" o:title=""/>
          </v:shape>
          <o:OLEObject Type="Embed" ProgID="Equation.3" ShapeID="_x0000_i1132" DrawAspect="Content" ObjectID="_1457993016" r:id="rId180"/>
        </w:object>
      </w:r>
      <w:r w:rsidR="00BF6DD2" w:rsidRPr="00E33A3A">
        <w:rPr>
          <w:noProof/>
          <w:color w:val="000000"/>
          <w:sz w:val="28"/>
          <w:szCs w:val="24"/>
        </w:rPr>
        <w:t>.</w:t>
      </w:r>
      <w:r w:rsidRPr="00E33A3A">
        <w:rPr>
          <w:noProof/>
          <w:color w:val="000000"/>
          <w:sz w:val="28"/>
          <w:szCs w:val="24"/>
        </w:rPr>
        <w:t xml:space="preserve"> </w:t>
      </w:r>
      <w:r w:rsidR="00BF6DD2"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BF6DD2" w:rsidRPr="00E33A3A">
        <w:rPr>
          <w:noProof/>
          <w:color w:val="000000"/>
          <w:sz w:val="28"/>
          <w:szCs w:val="24"/>
        </w:rPr>
        <w:t>(6.56</w:t>
      </w:r>
      <w:r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Получаемая</w:t>
      </w:r>
      <w:r w:rsidR="00906C70" w:rsidRPr="00E33A3A">
        <w:rPr>
          <w:noProof/>
          <w:color w:val="000000"/>
          <w:sz w:val="28"/>
          <w:szCs w:val="24"/>
        </w:rPr>
        <w:t xml:space="preserve"> </w:t>
      </w:r>
      <w:r w:rsidRPr="00E33A3A">
        <w:rPr>
          <w:noProof/>
          <w:color w:val="000000"/>
          <w:sz w:val="28"/>
          <w:szCs w:val="24"/>
        </w:rPr>
        <w:t>индуктивность:</w:t>
      </w:r>
    </w:p>
    <w:p w:rsidR="00206A5C"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206A5C" w:rsidRPr="00E33A3A">
        <w:rPr>
          <w:noProof/>
          <w:color w:val="000000"/>
          <w:sz w:val="28"/>
          <w:szCs w:val="24"/>
        </w:rPr>
        <w:object w:dxaOrig="5340" w:dyaOrig="740">
          <v:shape id="_x0000_i1133" type="#_x0000_t75" style="width:267pt;height:36.75pt" o:ole="">
            <v:imagedata r:id="rId181" o:title=""/>
          </v:shape>
          <o:OLEObject Type="Embed" ProgID="Equation.3" ShapeID="_x0000_i1133" DrawAspect="Content" ObjectID="_1457993017" r:id="rId182"/>
        </w:object>
      </w:r>
      <w:r w:rsidR="00A8404B" w:rsidRPr="00E33A3A">
        <w:rPr>
          <w:noProof/>
          <w:color w:val="000000"/>
          <w:sz w:val="28"/>
          <w:szCs w:val="24"/>
        </w:rPr>
        <w:t>,</w:t>
      </w:r>
      <w:r w:rsidR="00906C70" w:rsidRPr="00E33A3A">
        <w:rPr>
          <w:noProof/>
          <w:color w:val="000000"/>
          <w:sz w:val="28"/>
          <w:szCs w:val="24"/>
        </w:rPr>
        <w:t xml:space="preserve"> </w:t>
      </w:r>
      <w:r w:rsidR="00BF6DD2"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BF6DD2" w:rsidRPr="00E33A3A">
        <w:rPr>
          <w:noProof/>
          <w:color w:val="000000"/>
          <w:sz w:val="28"/>
          <w:szCs w:val="24"/>
        </w:rPr>
        <w:t>(6.57</w:t>
      </w:r>
      <w:r w:rsidR="00206A5C"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где Вmax – выбранная максимальная индукция при максимальной напряжённости поля Нmax.</w:t>
      </w: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Пересчитаем ёмкость конденсатора</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object w:dxaOrig="4819" w:dyaOrig="740">
          <v:shape id="_x0000_i1134" type="#_x0000_t75" style="width:240.75pt;height:36.75pt" o:ole="">
            <v:imagedata r:id="rId183" o:title=""/>
          </v:shape>
          <o:OLEObject Type="Embed" ProgID="Equation.3" ShapeID="_x0000_i1134" DrawAspect="Content" ObjectID="_1457993018" r:id="rId184"/>
        </w:object>
      </w:r>
      <w:r w:rsidR="00A8404B" w:rsidRPr="00E33A3A">
        <w:rPr>
          <w:noProof/>
          <w:color w:val="000000"/>
          <w:sz w:val="28"/>
          <w:szCs w:val="24"/>
        </w:rPr>
        <w:t>.</w:t>
      </w:r>
      <w:r w:rsidR="00906C70" w:rsidRPr="00E33A3A">
        <w:rPr>
          <w:noProof/>
          <w:color w:val="000000"/>
          <w:sz w:val="28"/>
          <w:szCs w:val="24"/>
        </w:rPr>
        <w:t xml:space="preserve"> </w:t>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A8404B" w:rsidRPr="00E33A3A">
        <w:rPr>
          <w:noProof/>
          <w:color w:val="000000"/>
          <w:sz w:val="28"/>
          <w:szCs w:val="24"/>
        </w:rPr>
        <w:t>(6.58)</w:t>
      </w: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Выбираем конденсаторы ёмкостью 470мкФ + 47мкФ, 25В</w:t>
      </w: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Потери в обмотке (Робм) одного дросселя:</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object w:dxaOrig="6300" w:dyaOrig="400">
          <v:shape id="_x0000_i1135" type="#_x0000_t75" style="width:315pt;height:20.25pt" o:ole="">
            <v:imagedata r:id="rId185" o:title=""/>
          </v:shape>
          <o:OLEObject Type="Embed" ProgID="Equation.3" ShapeID="_x0000_i1135" DrawAspect="Content" ObjectID="_1457993019" r:id="rId186"/>
        </w:object>
      </w:r>
      <w:r w:rsidR="00A8404B" w:rsidRPr="00E33A3A">
        <w:rPr>
          <w:noProof/>
          <w:color w:val="000000"/>
          <w:sz w:val="28"/>
          <w:szCs w:val="24"/>
        </w:rPr>
        <w:t>.</w:t>
      </w:r>
      <w:r w:rsidR="006E5FC5" w:rsidRPr="00E33A3A">
        <w:rPr>
          <w:noProof/>
          <w:color w:val="000000"/>
          <w:sz w:val="28"/>
          <w:szCs w:val="24"/>
        </w:rPr>
        <w:tab/>
      </w:r>
      <w:r w:rsidR="00A8404B"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A8404B" w:rsidRPr="00E33A3A">
        <w:rPr>
          <w:noProof/>
          <w:color w:val="000000"/>
          <w:sz w:val="28"/>
          <w:szCs w:val="24"/>
        </w:rPr>
        <w:t>(6.59</w:t>
      </w:r>
      <w:r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Потери (Рмгн) в магнитопроводе массой Ммгн = 3,2г:</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object w:dxaOrig="7160" w:dyaOrig="800">
          <v:shape id="_x0000_i1136" type="#_x0000_t75" style="width:357.75pt;height:39.75pt" o:ole="">
            <v:imagedata r:id="rId187" o:title=""/>
          </v:shape>
          <o:OLEObject Type="Embed" ProgID="Equation.3" ShapeID="_x0000_i1136" DrawAspect="Content" ObjectID="_1457993020" r:id="rId188"/>
        </w:object>
      </w:r>
      <w:r w:rsidR="00A8404B" w:rsidRPr="00E33A3A">
        <w:rPr>
          <w:noProof/>
          <w:color w:val="000000"/>
          <w:sz w:val="28"/>
          <w:szCs w:val="24"/>
        </w:rPr>
        <w:t>.</w:t>
      </w:r>
      <w:r w:rsidR="00906C70" w:rsidRPr="00E33A3A">
        <w:rPr>
          <w:noProof/>
          <w:color w:val="000000"/>
          <w:sz w:val="28"/>
          <w:szCs w:val="24"/>
        </w:rPr>
        <w:t xml:space="preserve"> </w:t>
      </w:r>
      <w:r w:rsidR="006E5FC5" w:rsidRPr="00E33A3A">
        <w:rPr>
          <w:noProof/>
          <w:color w:val="000000"/>
          <w:sz w:val="28"/>
          <w:szCs w:val="24"/>
        </w:rPr>
        <w:tab/>
      </w:r>
      <w:r w:rsidR="00906C70" w:rsidRPr="00E33A3A">
        <w:rPr>
          <w:noProof/>
          <w:color w:val="000000"/>
          <w:sz w:val="28"/>
          <w:szCs w:val="24"/>
        </w:rPr>
        <w:t xml:space="preserve"> </w:t>
      </w:r>
      <w:r w:rsidR="00A8404B" w:rsidRPr="00E33A3A">
        <w:rPr>
          <w:noProof/>
          <w:color w:val="000000"/>
          <w:sz w:val="28"/>
          <w:szCs w:val="24"/>
        </w:rPr>
        <w:t>(6.60</w:t>
      </w:r>
      <w:r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t>Суммарные потери во всех дросселях составят:</w:t>
      </w:r>
    </w:p>
    <w:p w:rsidR="005962C2" w:rsidRPr="00E33A3A" w:rsidRDefault="005962C2" w:rsidP="00906C70">
      <w:pPr>
        <w:spacing w:line="360" w:lineRule="auto"/>
        <w:ind w:firstLine="709"/>
        <w:jc w:val="both"/>
        <w:rPr>
          <w:noProof/>
          <w:color w:val="000000"/>
          <w:sz w:val="28"/>
          <w:szCs w:val="24"/>
        </w:rPr>
      </w:pPr>
    </w:p>
    <w:p w:rsidR="00206A5C" w:rsidRPr="00E33A3A" w:rsidRDefault="00206A5C" w:rsidP="00906C70">
      <w:pPr>
        <w:spacing w:line="360" w:lineRule="auto"/>
        <w:ind w:firstLine="709"/>
        <w:jc w:val="both"/>
        <w:rPr>
          <w:noProof/>
          <w:color w:val="000000"/>
          <w:sz w:val="28"/>
          <w:szCs w:val="24"/>
        </w:rPr>
      </w:pPr>
      <w:r w:rsidRPr="00E33A3A">
        <w:rPr>
          <w:noProof/>
          <w:color w:val="000000"/>
          <w:sz w:val="28"/>
          <w:szCs w:val="24"/>
        </w:rPr>
        <w:object w:dxaOrig="6979" w:dyaOrig="440">
          <v:shape id="_x0000_i1137" type="#_x0000_t75" style="width:348.75pt;height:21.75pt" o:ole="">
            <v:imagedata r:id="rId189" o:title=""/>
          </v:shape>
          <o:OLEObject Type="Embed" ProgID="Equation.3" ShapeID="_x0000_i1137" DrawAspect="Content" ObjectID="_1457993021" r:id="rId190"/>
        </w:object>
      </w:r>
      <w:r w:rsidR="00A8404B" w:rsidRPr="00E33A3A">
        <w:rPr>
          <w:noProof/>
          <w:color w:val="000000"/>
          <w:sz w:val="28"/>
          <w:szCs w:val="24"/>
        </w:rPr>
        <w:t>.</w:t>
      </w:r>
      <w:r w:rsidR="00906C70" w:rsidRPr="00E33A3A">
        <w:rPr>
          <w:noProof/>
          <w:color w:val="000000"/>
          <w:sz w:val="28"/>
          <w:szCs w:val="24"/>
        </w:rPr>
        <w:t xml:space="preserve"> </w:t>
      </w:r>
      <w:r w:rsidR="006E5FC5" w:rsidRPr="00E33A3A">
        <w:rPr>
          <w:noProof/>
          <w:color w:val="000000"/>
          <w:sz w:val="28"/>
          <w:szCs w:val="24"/>
        </w:rPr>
        <w:tab/>
      </w:r>
      <w:r w:rsidR="00906C70" w:rsidRPr="00E33A3A">
        <w:rPr>
          <w:noProof/>
          <w:color w:val="000000"/>
          <w:sz w:val="28"/>
          <w:szCs w:val="24"/>
        </w:rPr>
        <w:t xml:space="preserve"> </w:t>
      </w:r>
      <w:r w:rsidR="00A8404B" w:rsidRPr="00E33A3A">
        <w:rPr>
          <w:noProof/>
          <w:color w:val="000000"/>
          <w:sz w:val="28"/>
          <w:szCs w:val="24"/>
        </w:rPr>
        <w:t>(6.61)</w:t>
      </w:r>
    </w:p>
    <w:p w:rsidR="00206A5C" w:rsidRPr="00E33A3A" w:rsidRDefault="00206A5C" w:rsidP="00906C70">
      <w:pPr>
        <w:spacing w:line="360" w:lineRule="auto"/>
        <w:ind w:firstLine="709"/>
        <w:jc w:val="both"/>
        <w:rPr>
          <w:noProof/>
          <w:color w:val="000000"/>
          <w:sz w:val="28"/>
          <w:szCs w:val="24"/>
        </w:rPr>
      </w:pPr>
    </w:p>
    <w:p w:rsidR="001F7F10" w:rsidRPr="00E33A3A" w:rsidRDefault="001F7F10" w:rsidP="00906C70">
      <w:pPr>
        <w:spacing w:line="360" w:lineRule="auto"/>
        <w:ind w:firstLine="709"/>
        <w:jc w:val="both"/>
        <w:rPr>
          <w:noProof/>
          <w:color w:val="000000"/>
          <w:sz w:val="28"/>
          <w:szCs w:val="24"/>
        </w:rPr>
      </w:pPr>
      <w:r w:rsidRPr="00E33A3A">
        <w:rPr>
          <w:noProof/>
          <w:color w:val="000000"/>
          <w:sz w:val="28"/>
          <w:szCs w:val="24"/>
        </w:rPr>
        <w:t>Расчет силового трансформатора</w:t>
      </w:r>
    </w:p>
    <w:p w:rsidR="001167BA" w:rsidRPr="00E33A3A" w:rsidRDefault="001167BA" w:rsidP="00906C70">
      <w:pPr>
        <w:spacing w:line="360" w:lineRule="auto"/>
        <w:ind w:firstLine="709"/>
        <w:jc w:val="both"/>
        <w:rPr>
          <w:noProof/>
          <w:color w:val="000000"/>
          <w:sz w:val="28"/>
          <w:szCs w:val="24"/>
        </w:rPr>
      </w:pPr>
      <w:r w:rsidRPr="00E33A3A">
        <w:rPr>
          <w:noProof/>
          <w:color w:val="000000"/>
          <w:sz w:val="28"/>
          <w:szCs w:val="24"/>
        </w:rPr>
        <w:t>Расчёт силового трансформатора с входным синусоидальным воздействием ведётся по суммарной мощностям вторичных обмоток. Выбор обмоточного провода зависит от действующего тока обмотки и проб</w:t>
      </w:r>
      <w:r w:rsidR="00D15F4A" w:rsidRPr="00E33A3A">
        <w:rPr>
          <w:noProof/>
          <w:color w:val="000000"/>
          <w:sz w:val="28"/>
          <w:szCs w:val="24"/>
        </w:rPr>
        <w:t xml:space="preserve">ивного напряжения. Материал Э44 </w:t>
      </w:r>
      <w:r w:rsidRPr="00E33A3A">
        <w:rPr>
          <w:noProof/>
          <w:color w:val="000000"/>
          <w:sz w:val="28"/>
          <w:szCs w:val="24"/>
        </w:rPr>
        <w:t>[15]</w:t>
      </w:r>
      <w:r w:rsidR="00D15F4A" w:rsidRPr="00E33A3A">
        <w:rPr>
          <w:noProof/>
          <w:color w:val="000000"/>
          <w:sz w:val="28"/>
          <w:szCs w:val="24"/>
        </w:rPr>
        <w:t>.</w:t>
      </w:r>
    </w:p>
    <w:p w:rsidR="00906C70"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138" type="#_x0000_t75" style="width:79.5pt;height:203.25pt">
            <v:imagedata r:id="rId191" o:title=""/>
          </v:shape>
        </w:pict>
      </w:r>
    </w:p>
    <w:p w:rsidR="001167BA" w:rsidRPr="00E33A3A" w:rsidRDefault="001167BA" w:rsidP="00906C70">
      <w:pPr>
        <w:spacing w:line="360" w:lineRule="auto"/>
        <w:ind w:firstLine="709"/>
        <w:jc w:val="both"/>
        <w:rPr>
          <w:noProof/>
          <w:color w:val="000000"/>
          <w:sz w:val="28"/>
          <w:szCs w:val="24"/>
        </w:rPr>
      </w:pPr>
      <w:r w:rsidRPr="00E33A3A">
        <w:rPr>
          <w:noProof/>
          <w:color w:val="000000"/>
          <w:sz w:val="28"/>
          <w:szCs w:val="24"/>
        </w:rPr>
        <w:t>Рисунок 6.</w:t>
      </w:r>
      <w:r w:rsidR="00D472F7" w:rsidRPr="00E33A3A">
        <w:rPr>
          <w:noProof/>
          <w:color w:val="000000"/>
          <w:sz w:val="28"/>
          <w:szCs w:val="24"/>
        </w:rPr>
        <w:t>15</w:t>
      </w:r>
      <w:r w:rsidRPr="00E33A3A">
        <w:rPr>
          <w:noProof/>
          <w:color w:val="000000"/>
          <w:sz w:val="28"/>
          <w:szCs w:val="24"/>
        </w:rPr>
        <w:t xml:space="preserve"> – Силовой трансформатор</w:t>
      </w:r>
    </w:p>
    <w:p w:rsidR="00161CD6" w:rsidRPr="00E33A3A" w:rsidRDefault="00161CD6" w:rsidP="00906C70">
      <w:pPr>
        <w:spacing w:line="360" w:lineRule="auto"/>
        <w:ind w:firstLine="709"/>
        <w:jc w:val="both"/>
        <w:rPr>
          <w:noProof/>
          <w:color w:val="000000"/>
          <w:sz w:val="28"/>
          <w:szCs w:val="24"/>
        </w:rPr>
      </w:pPr>
    </w:p>
    <w:p w:rsidR="00D607EC" w:rsidRPr="00E33A3A" w:rsidRDefault="00161CD6" w:rsidP="00906C70">
      <w:pPr>
        <w:spacing w:line="360" w:lineRule="auto"/>
        <w:ind w:firstLine="709"/>
        <w:jc w:val="both"/>
        <w:rPr>
          <w:noProof/>
          <w:color w:val="000000"/>
          <w:sz w:val="28"/>
          <w:szCs w:val="24"/>
        </w:rPr>
      </w:pPr>
      <w:r w:rsidRPr="00E33A3A">
        <w:rPr>
          <w:noProof/>
          <w:color w:val="000000"/>
          <w:sz w:val="28"/>
          <w:szCs w:val="24"/>
        </w:rPr>
        <w:t>Данные для расчёта:</w:t>
      </w:r>
      <w:r w:rsidR="00906C70" w:rsidRPr="00E33A3A">
        <w:rPr>
          <w:noProof/>
          <w:color w:val="000000"/>
          <w:sz w:val="28"/>
          <w:szCs w:val="24"/>
        </w:rPr>
        <w:t xml:space="preserve"> </w:t>
      </w:r>
    </w:p>
    <w:p w:rsidR="005962C2" w:rsidRPr="00E33A3A" w:rsidRDefault="005962C2" w:rsidP="00906C70">
      <w:pPr>
        <w:spacing w:line="360" w:lineRule="auto"/>
        <w:ind w:firstLine="709"/>
        <w:jc w:val="both"/>
        <w:rPr>
          <w:noProof/>
          <w:color w:val="000000"/>
          <w:sz w:val="28"/>
          <w:szCs w:val="24"/>
        </w:rPr>
      </w:pPr>
    </w:p>
    <w:p w:rsidR="00161CD6" w:rsidRPr="00E33A3A" w:rsidRDefault="00D15F4A" w:rsidP="00906C70">
      <w:pPr>
        <w:spacing w:line="360" w:lineRule="auto"/>
        <w:ind w:firstLine="709"/>
        <w:jc w:val="both"/>
        <w:rPr>
          <w:noProof/>
          <w:color w:val="000000"/>
          <w:sz w:val="28"/>
          <w:szCs w:val="24"/>
        </w:rPr>
      </w:pPr>
      <w:r w:rsidRPr="00E33A3A">
        <w:rPr>
          <w:noProof/>
          <w:color w:val="000000"/>
          <w:sz w:val="28"/>
          <w:szCs w:val="24"/>
        </w:rPr>
        <w:object w:dxaOrig="6120" w:dyaOrig="380">
          <v:shape id="_x0000_i1139" type="#_x0000_t75" style="width:306pt;height:18.75pt" o:ole="">
            <v:imagedata r:id="rId192" o:title=""/>
          </v:shape>
          <o:OLEObject Type="Embed" ProgID="Equation.3" ShapeID="_x0000_i1139" DrawAspect="Content" ObjectID="_1457993022" r:id="rId193"/>
        </w:object>
      </w:r>
    </w:p>
    <w:p w:rsidR="005962C2" w:rsidRPr="00E33A3A" w:rsidRDefault="005962C2" w:rsidP="00906C70">
      <w:pPr>
        <w:spacing w:line="360" w:lineRule="auto"/>
        <w:ind w:firstLine="709"/>
        <w:jc w:val="both"/>
        <w:rPr>
          <w:noProof/>
          <w:color w:val="000000"/>
          <w:sz w:val="28"/>
          <w:szCs w:val="24"/>
        </w:rPr>
      </w:pP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Мощность трансформатора:</w:t>
      </w:r>
    </w:p>
    <w:p w:rsidR="005962C2" w:rsidRPr="00E33A3A" w:rsidRDefault="005962C2" w:rsidP="00906C70">
      <w:pPr>
        <w:spacing w:line="360" w:lineRule="auto"/>
        <w:ind w:firstLine="709"/>
        <w:jc w:val="both"/>
        <w:rPr>
          <w:noProof/>
          <w:color w:val="000000"/>
          <w:sz w:val="28"/>
          <w:szCs w:val="24"/>
        </w:rPr>
      </w:pPr>
    </w:p>
    <w:p w:rsidR="00161CD6" w:rsidRPr="00E33A3A" w:rsidRDefault="00D607EC" w:rsidP="00906C70">
      <w:pPr>
        <w:spacing w:line="360" w:lineRule="auto"/>
        <w:ind w:firstLine="709"/>
        <w:jc w:val="both"/>
        <w:rPr>
          <w:noProof/>
          <w:color w:val="000000"/>
          <w:sz w:val="28"/>
          <w:szCs w:val="24"/>
        </w:rPr>
      </w:pPr>
      <w:r w:rsidRPr="00E33A3A">
        <w:rPr>
          <w:noProof/>
          <w:color w:val="000000"/>
          <w:sz w:val="28"/>
          <w:szCs w:val="24"/>
        </w:rPr>
        <w:object w:dxaOrig="6700" w:dyaOrig="400">
          <v:shape id="_x0000_i1140" type="#_x0000_t75" style="width:335.25pt;height:20.25pt" o:ole="">
            <v:imagedata r:id="rId194" o:title=""/>
          </v:shape>
          <o:OLEObject Type="Embed" ProgID="Equation.3" ShapeID="_x0000_i1140" DrawAspect="Content" ObjectID="_1457993023" r:id="rId195"/>
        </w:object>
      </w:r>
      <w:r w:rsidRPr="00E33A3A">
        <w:rPr>
          <w:noProof/>
          <w:color w:val="000000"/>
          <w:sz w:val="28"/>
          <w:szCs w:val="24"/>
        </w:rPr>
        <w:t xml:space="preserve">. </w:t>
      </w:r>
      <w:r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(6.62</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Действующий ток первичной обмотки:</w:t>
      </w:r>
    </w:p>
    <w:p w:rsidR="005962C2" w:rsidRPr="00E33A3A" w:rsidRDefault="005962C2" w:rsidP="00906C70">
      <w:pPr>
        <w:spacing w:line="360" w:lineRule="auto"/>
        <w:ind w:firstLine="709"/>
        <w:jc w:val="both"/>
        <w:rPr>
          <w:noProof/>
          <w:color w:val="000000"/>
          <w:sz w:val="28"/>
          <w:szCs w:val="24"/>
        </w:rPr>
      </w:pPr>
    </w:p>
    <w:p w:rsidR="00161CD6" w:rsidRPr="00E33A3A" w:rsidRDefault="001C4D73" w:rsidP="00906C70">
      <w:pPr>
        <w:spacing w:line="360" w:lineRule="auto"/>
        <w:ind w:firstLine="709"/>
        <w:jc w:val="both"/>
        <w:rPr>
          <w:noProof/>
          <w:color w:val="000000"/>
          <w:sz w:val="28"/>
          <w:szCs w:val="24"/>
        </w:rPr>
      </w:pPr>
      <w:r w:rsidRPr="00E33A3A">
        <w:rPr>
          <w:noProof/>
          <w:color w:val="000000"/>
          <w:sz w:val="28"/>
          <w:szCs w:val="24"/>
        </w:rPr>
        <w:object w:dxaOrig="3019" w:dyaOrig="720">
          <v:shape id="_x0000_i1141" type="#_x0000_t75" style="width:150.75pt;height:36pt" o:ole="">
            <v:imagedata r:id="rId196" o:title=""/>
          </v:shape>
          <o:OLEObject Type="Embed" ProgID="Equation.3" ShapeID="_x0000_i1141" DrawAspect="Content" ObjectID="_1457993024" r:id="rId197"/>
        </w:object>
      </w:r>
      <w:r w:rsidR="00D607EC" w:rsidRPr="00E33A3A">
        <w:rPr>
          <w:noProof/>
          <w:color w:val="000000"/>
          <w:sz w:val="28"/>
          <w:szCs w:val="24"/>
        </w:rPr>
        <w:t>,</w:t>
      </w:r>
      <w:r w:rsidR="00D607EC" w:rsidRPr="00E33A3A">
        <w:rPr>
          <w:noProof/>
          <w:color w:val="000000"/>
          <w:sz w:val="28"/>
          <w:szCs w:val="24"/>
        </w:rPr>
        <w:tab/>
      </w:r>
      <w:r w:rsidR="00D607EC" w:rsidRPr="00E33A3A">
        <w:rPr>
          <w:noProof/>
          <w:color w:val="000000"/>
          <w:sz w:val="28"/>
          <w:szCs w:val="24"/>
        </w:rPr>
        <w:tab/>
      </w:r>
      <w:r w:rsidR="00D607EC" w:rsidRPr="00E33A3A">
        <w:rPr>
          <w:noProof/>
          <w:color w:val="000000"/>
          <w:sz w:val="28"/>
          <w:szCs w:val="24"/>
        </w:rPr>
        <w:tab/>
      </w:r>
      <w:r w:rsidR="00D607EC" w:rsidRPr="00E33A3A">
        <w:rPr>
          <w:noProof/>
          <w:color w:val="000000"/>
          <w:sz w:val="28"/>
          <w:szCs w:val="24"/>
        </w:rPr>
        <w:tab/>
      </w:r>
      <w:r w:rsidR="00906C70" w:rsidRPr="00E33A3A">
        <w:rPr>
          <w:noProof/>
          <w:color w:val="000000"/>
          <w:sz w:val="28"/>
          <w:szCs w:val="24"/>
        </w:rPr>
        <w:t xml:space="preserve"> </w:t>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D607EC" w:rsidRPr="00E33A3A">
        <w:rPr>
          <w:noProof/>
          <w:color w:val="000000"/>
          <w:sz w:val="28"/>
          <w:szCs w:val="24"/>
        </w:rPr>
        <w:t>(6.63</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161CD6" w:rsidRPr="00E33A3A" w:rsidRDefault="006E5FC5" w:rsidP="00906C70">
      <w:pPr>
        <w:spacing w:line="360" w:lineRule="auto"/>
        <w:ind w:firstLine="709"/>
        <w:jc w:val="both"/>
        <w:rPr>
          <w:noProof/>
          <w:color w:val="000000"/>
          <w:sz w:val="28"/>
          <w:szCs w:val="24"/>
        </w:rPr>
      </w:pPr>
      <w:r w:rsidRPr="00E33A3A">
        <w:rPr>
          <w:noProof/>
          <w:color w:val="000000"/>
          <w:sz w:val="28"/>
          <w:szCs w:val="24"/>
        </w:rPr>
        <w:object w:dxaOrig="6280" w:dyaOrig="1400">
          <v:shape id="_x0000_i1142" type="#_x0000_t75" style="width:314.25pt;height:69.75pt" o:ole="">
            <v:imagedata r:id="rId198" o:title=""/>
          </v:shape>
          <o:OLEObject Type="Embed" ProgID="Equation.3" ShapeID="_x0000_i1142" DrawAspect="Content" ObjectID="_1457993025" r:id="rId199"/>
        </w:object>
      </w:r>
      <w:r w:rsidR="00D607EC"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ab/>
      </w:r>
      <w:r w:rsidR="00906C70" w:rsidRPr="00E33A3A">
        <w:rPr>
          <w:noProof/>
          <w:color w:val="000000"/>
          <w:sz w:val="28"/>
          <w:szCs w:val="24"/>
        </w:rPr>
        <w:t xml:space="preserve"> </w:t>
      </w:r>
      <w:r w:rsidR="00D607EC" w:rsidRPr="00E33A3A">
        <w:rPr>
          <w:noProof/>
          <w:color w:val="000000"/>
          <w:sz w:val="28"/>
          <w:szCs w:val="24"/>
        </w:rPr>
        <w:t>(6.64</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906C70" w:rsidRPr="00E33A3A" w:rsidRDefault="00161CD6"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object w:dxaOrig="480" w:dyaOrig="420">
          <v:shape id="_x0000_i1143" type="#_x0000_t75" style="width:24pt;height:21pt" o:ole="">
            <v:imagedata r:id="rId200" o:title=""/>
          </v:shape>
          <o:OLEObject Type="Embed" ProgID="Equation.3" ShapeID="_x0000_i1143" DrawAspect="Content" ObjectID="_1457993026" r:id="rId201"/>
        </w:object>
      </w:r>
      <w:r w:rsidRPr="00E33A3A">
        <w:rPr>
          <w:noProof/>
          <w:color w:val="000000"/>
          <w:sz w:val="28"/>
          <w:szCs w:val="24"/>
        </w:rPr>
        <w:t>- КПД;</w:t>
      </w:r>
    </w:p>
    <w:p w:rsidR="00906C70" w:rsidRPr="00E33A3A" w:rsidRDefault="00161CD6" w:rsidP="00906C70">
      <w:pPr>
        <w:spacing w:line="360" w:lineRule="auto"/>
        <w:ind w:firstLine="709"/>
        <w:jc w:val="both"/>
        <w:rPr>
          <w:noProof/>
          <w:color w:val="000000"/>
          <w:sz w:val="28"/>
          <w:szCs w:val="24"/>
        </w:rPr>
      </w:pPr>
      <w:r w:rsidRPr="00E33A3A">
        <w:rPr>
          <w:noProof/>
          <w:color w:val="000000"/>
          <w:sz w:val="28"/>
          <w:szCs w:val="24"/>
        </w:rPr>
        <w:t>КФ – коэффициент формы синусоиды;</w:t>
      </w:r>
    </w:p>
    <w:p w:rsidR="00906C70" w:rsidRPr="00E33A3A" w:rsidRDefault="00161CD6" w:rsidP="00906C70">
      <w:pPr>
        <w:spacing w:line="360" w:lineRule="auto"/>
        <w:ind w:firstLine="709"/>
        <w:jc w:val="both"/>
        <w:rPr>
          <w:noProof/>
          <w:color w:val="000000"/>
          <w:sz w:val="28"/>
          <w:szCs w:val="24"/>
        </w:rPr>
      </w:pPr>
      <w:r w:rsidRPr="00E33A3A">
        <w:rPr>
          <w:noProof/>
          <w:color w:val="000000"/>
          <w:sz w:val="28"/>
          <w:szCs w:val="24"/>
        </w:rPr>
        <w:t>КСТ – коэффициент заполнения стали;</w:t>
      </w: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Вmax – выбранная индукция (1,2 Тл при напряжённости поля 2500А/м для Э44).</w:t>
      </w: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Выбираем магнитопровод ПЛ12,5х16х32, у которого ScmSok = 9,216см4; Scm = 1,8см2; Sok = 5,12см2; длина витка –13,4 см. Масса – 182г.</w:t>
      </w: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Число витков каждой обмотки:</w:t>
      </w:r>
    </w:p>
    <w:p w:rsidR="005962C2" w:rsidRPr="00E33A3A" w:rsidRDefault="005962C2" w:rsidP="00906C70">
      <w:pPr>
        <w:spacing w:line="360" w:lineRule="auto"/>
        <w:ind w:firstLine="709"/>
        <w:jc w:val="both"/>
        <w:rPr>
          <w:noProof/>
          <w:color w:val="000000"/>
          <w:sz w:val="28"/>
          <w:szCs w:val="24"/>
        </w:rPr>
      </w:pPr>
    </w:p>
    <w:p w:rsidR="00161CD6" w:rsidRPr="00E33A3A" w:rsidRDefault="001C4D73" w:rsidP="00906C70">
      <w:pPr>
        <w:spacing w:line="360" w:lineRule="auto"/>
        <w:ind w:firstLine="709"/>
        <w:jc w:val="both"/>
        <w:rPr>
          <w:noProof/>
          <w:color w:val="000000"/>
          <w:sz w:val="28"/>
          <w:szCs w:val="24"/>
        </w:rPr>
      </w:pPr>
      <w:r w:rsidRPr="00E33A3A">
        <w:rPr>
          <w:noProof/>
          <w:color w:val="000000"/>
          <w:sz w:val="28"/>
          <w:szCs w:val="24"/>
        </w:rPr>
        <w:object w:dxaOrig="6860" w:dyaOrig="740">
          <v:shape id="_x0000_i1144" type="#_x0000_t75" style="width:342.75pt;height:36.75pt" o:ole="">
            <v:imagedata r:id="rId202" o:title=""/>
          </v:shape>
          <o:OLEObject Type="Embed" ProgID="Equation.3" ShapeID="_x0000_i1144" DrawAspect="Content" ObjectID="_1457993027" r:id="rId203"/>
        </w:object>
      </w:r>
      <w:r w:rsidR="00D607EC" w:rsidRPr="00E33A3A">
        <w:rPr>
          <w:noProof/>
          <w:color w:val="000000"/>
          <w:sz w:val="28"/>
          <w:szCs w:val="24"/>
        </w:rPr>
        <w:t xml:space="preserve">, </w:t>
      </w:r>
      <w:r w:rsidR="006E5FC5" w:rsidRPr="00E33A3A">
        <w:rPr>
          <w:noProof/>
          <w:color w:val="000000"/>
          <w:sz w:val="28"/>
          <w:szCs w:val="24"/>
        </w:rPr>
        <w:tab/>
      </w:r>
      <w:r w:rsidR="00906C70" w:rsidRPr="00E33A3A">
        <w:rPr>
          <w:noProof/>
          <w:color w:val="000000"/>
          <w:sz w:val="28"/>
          <w:szCs w:val="24"/>
        </w:rPr>
        <w:t xml:space="preserve"> </w:t>
      </w:r>
      <w:r w:rsidR="00D607EC" w:rsidRPr="00E33A3A">
        <w:rPr>
          <w:noProof/>
          <w:color w:val="000000"/>
          <w:sz w:val="28"/>
          <w:szCs w:val="24"/>
        </w:rPr>
        <w:tab/>
      </w:r>
      <w:r w:rsidR="006E5FC5" w:rsidRPr="00E33A3A">
        <w:rPr>
          <w:noProof/>
          <w:color w:val="000000"/>
          <w:sz w:val="28"/>
          <w:szCs w:val="24"/>
        </w:rPr>
        <w:t xml:space="preserve"> </w:t>
      </w:r>
      <w:r w:rsidR="00D607EC" w:rsidRPr="00E33A3A">
        <w:rPr>
          <w:noProof/>
          <w:color w:val="000000"/>
          <w:sz w:val="28"/>
          <w:szCs w:val="24"/>
        </w:rPr>
        <w:t>(6.65</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161CD6" w:rsidRPr="00E33A3A" w:rsidRDefault="001C4D73" w:rsidP="00906C70">
      <w:pPr>
        <w:spacing w:line="360" w:lineRule="auto"/>
        <w:ind w:firstLine="709"/>
        <w:jc w:val="both"/>
        <w:rPr>
          <w:noProof/>
          <w:color w:val="000000"/>
          <w:sz w:val="28"/>
          <w:szCs w:val="24"/>
        </w:rPr>
      </w:pPr>
      <w:r w:rsidRPr="00E33A3A">
        <w:rPr>
          <w:noProof/>
          <w:color w:val="000000"/>
          <w:sz w:val="28"/>
          <w:szCs w:val="24"/>
        </w:rPr>
        <w:object w:dxaOrig="3500" w:dyaOrig="720">
          <v:shape id="_x0000_i1145" type="#_x0000_t75" style="width:174.75pt;height:36pt" o:ole="">
            <v:imagedata r:id="rId204" o:title=""/>
          </v:shape>
          <o:OLEObject Type="Embed" ProgID="Equation.3" ShapeID="_x0000_i1145" DrawAspect="Content" ObjectID="_1457993028" r:id="rId205"/>
        </w:object>
      </w:r>
      <w:r w:rsidR="00D607EC" w:rsidRPr="00E33A3A">
        <w:rPr>
          <w:noProof/>
          <w:color w:val="000000"/>
          <w:sz w:val="28"/>
          <w:szCs w:val="24"/>
        </w:rPr>
        <w:t>,</w:t>
      </w:r>
      <w:r w:rsidR="00D607EC" w:rsidRPr="00E33A3A">
        <w:rPr>
          <w:noProof/>
          <w:color w:val="000000"/>
          <w:sz w:val="28"/>
          <w:szCs w:val="24"/>
        </w:rPr>
        <w:tab/>
      </w:r>
      <w:r w:rsidR="00D607EC" w:rsidRPr="00E33A3A">
        <w:rPr>
          <w:noProof/>
          <w:color w:val="000000"/>
          <w:sz w:val="28"/>
          <w:szCs w:val="24"/>
        </w:rPr>
        <w:tab/>
      </w:r>
      <w:r w:rsidR="00D607EC"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D607EC" w:rsidRPr="00E33A3A">
        <w:rPr>
          <w:noProof/>
          <w:color w:val="000000"/>
          <w:sz w:val="28"/>
          <w:szCs w:val="24"/>
        </w:rPr>
        <w:t>(6.66</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161CD6" w:rsidRPr="00E33A3A" w:rsidRDefault="001C4D73" w:rsidP="00906C70">
      <w:pPr>
        <w:spacing w:line="360" w:lineRule="auto"/>
        <w:ind w:firstLine="709"/>
        <w:jc w:val="both"/>
        <w:rPr>
          <w:noProof/>
          <w:color w:val="000000"/>
          <w:sz w:val="28"/>
          <w:szCs w:val="24"/>
        </w:rPr>
      </w:pPr>
      <w:r w:rsidRPr="00E33A3A">
        <w:rPr>
          <w:noProof/>
          <w:color w:val="000000"/>
          <w:sz w:val="28"/>
          <w:szCs w:val="24"/>
        </w:rPr>
        <w:object w:dxaOrig="4080" w:dyaOrig="720">
          <v:shape id="_x0000_i1146" type="#_x0000_t75" style="width:204pt;height:36pt" o:ole="">
            <v:imagedata r:id="rId206" o:title=""/>
          </v:shape>
          <o:OLEObject Type="Embed" ProgID="Equation.3" ShapeID="_x0000_i1146" DrawAspect="Content" ObjectID="_1457993029" r:id="rId207"/>
        </w:object>
      </w:r>
      <w:r w:rsidR="00D607EC" w:rsidRPr="00E33A3A">
        <w:rPr>
          <w:noProof/>
          <w:color w:val="000000"/>
          <w:sz w:val="28"/>
          <w:szCs w:val="24"/>
        </w:rPr>
        <w:t>.</w:t>
      </w:r>
      <w:r w:rsidR="00D607EC" w:rsidRPr="00E33A3A">
        <w:rPr>
          <w:noProof/>
          <w:color w:val="000000"/>
          <w:sz w:val="28"/>
          <w:szCs w:val="24"/>
        </w:rPr>
        <w:tab/>
      </w:r>
      <w:r w:rsidR="00D607EC"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D607EC" w:rsidRPr="00E33A3A">
        <w:rPr>
          <w:noProof/>
          <w:color w:val="000000"/>
          <w:sz w:val="28"/>
          <w:szCs w:val="24"/>
        </w:rPr>
        <w:t>(6.67</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Диаметры проводов обмоток:</w:t>
      </w:r>
    </w:p>
    <w:p w:rsidR="005962C2" w:rsidRPr="00E33A3A" w:rsidRDefault="005962C2" w:rsidP="00906C70">
      <w:pPr>
        <w:spacing w:line="360" w:lineRule="auto"/>
        <w:ind w:firstLine="709"/>
        <w:jc w:val="both"/>
        <w:rPr>
          <w:noProof/>
          <w:color w:val="000000"/>
          <w:sz w:val="28"/>
          <w:szCs w:val="24"/>
        </w:rPr>
      </w:pPr>
    </w:p>
    <w:p w:rsidR="00161CD6" w:rsidRPr="00E33A3A" w:rsidRDefault="00D15F4A" w:rsidP="00906C70">
      <w:pPr>
        <w:spacing w:line="360" w:lineRule="auto"/>
        <w:ind w:firstLine="709"/>
        <w:jc w:val="both"/>
        <w:rPr>
          <w:noProof/>
          <w:color w:val="000000"/>
          <w:sz w:val="28"/>
          <w:szCs w:val="24"/>
        </w:rPr>
      </w:pPr>
      <w:r w:rsidRPr="00E33A3A">
        <w:rPr>
          <w:noProof/>
          <w:color w:val="000000"/>
          <w:sz w:val="28"/>
          <w:szCs w:val="24"/>
        </w:rPr>
        <w:object w:dxaOrig="7760" w:dyaOrig="740">
          <v:shape id="_x0000_i1147" type="#_x0000_t75" style="width:387.75pt;height:36.75pt" o:ole="">
            <v:imagedata r:id="rId208" o:title=""/>
          </v:shape>
          <o:OLEObject Type="Embed" ProgID="Equation.3" ShapeID="_x0000_i1147" DrawAspect="Content" ObjectID="_1457993030" r:id="rId209"/>
        </w:object>
      </w:r>
      <w:r w:rsidR="00906C70" w:rsidRPr="00E33A3A">
        <w:rPr>
          <w:noProof/>
          <w:color w:val="000000"/>
          <w:sz w:val="28"/>
          <w:szCs w:val="24"/>
        </w:rPr>
        <w:t xml:space="preserve"> </w:t>
      </w:r>
    </w:p>
    <w:p w:rsidR="005962C2" w:rsidRPr="00E33A3A" w:rsidRDefault="005962C2" w:rsidP="00906C70">
      <w:pPr>
        <w:spacing w:line="360" w:lineRule="auto"/>
        <w:ind w:firstLine="709"/>
        <w:jc w:val="both"/>
        <w:rPr>
          <w:noProof/>
          <w:color w:val="000000"/>
          <w:sz w:val="28"/>
          <w:szCs w:val="24"/>
        </w:rPr>
      </w:pPr>
    </w:p>
    <w:p w:rsidR="00161CD6" w:rsidRPr="00E33A3A" w:rsidRDefault="00D15F4A" w:rsidP="00906C70">
      <w:pPr>
        <w:spacing w:line="360" w:lineRule="auto"/>
        <w:ind w:firstLine="709"/>
        <w:jc w:val="both"/>
        <w:rPr>
          <w:noProof/>
          <w:color w:val="000000"/>
          <w:sz w:val="28"/>
          <w:szCs w:val="24"/>
        </w:rPr>
      </w:pPr>
      <w:r w:rsidRPr="00E33A3A">
        <w:rPr>
          <w:noProof/>
          <w:color w:val="000000"/>
          <w:sz w:val="28"/>
          <w:szCs w:val="24"/>
        </w:rPr>
        <w:object w:dxaOrig="8460" w:dyaOrig="740">
          <v:shape id="_x0000_i1148" type="#_x0000_t75" style="width:423pt;height:36.75pt" o:ole="">
            <v:imagedata r:id="rId210" o:title=""/>
          </v:shape>
          <o:OLEObject Type="Embed" ProgID="Equation.3" ShapeID="_x0000_i1148" DrawAspect="Content" ObjectID="_1457993031" r:id="rId211"/>
        </w:object>
      </w:r>
    </w:p>
    <w:p w:rsidR="005962C2" w:rsidRPr="00E33A3A" w:rsidRDefault="005962C2" w:rsidP="00906C70">
      <w:pPr>
        <w:spacing w:line="360" w:lineRule="auto"/>
        <w:ind w:firstLine="709"/>
        <w:jc w:val="both"/>
        <w:rPr>
          <w:noProof/>
          <w:color w:val="000000"/>
          <w:sz w:val="28"/>
          <w:szCs w:val="24"/>
        </w:rPr>
      </w:pPr>
    </w:p>
    <w:p w:rsidR="00161CD6" w:rsidRPr="00E33A3A" w:rsidRDefault="00D15F4A" w:rsidP="00906C70">
      <w:pPr>
        <w:spacing w:line="360" w:lineRule="auto"/>
        <w:ind w:firstLine="709"/>
        <w:jc w:val="both"/>
        <w:rPr>
          <w:noProof/>
          <w:color w:val="000000"/>
          <w:sz w:val="28"/>
          <w:szCs w:val="24"/>
        </w:rPr>
      </w:pPr>
      <w:r w:rsidRPr="00E33A3A">
        <w:rPr>
          <w:noProof/>
          <w:color w:val="000000"/>
          <w:sz w:val="28"/>
          <w:szCs w:val="24"/>
        </w:rPr>
        <w:object w:dxaOrig="8300" w:dyaOrig="740">
          <v:shape id="_x0000_i1149" type="#_x0000_t75" style="width:414.75pt;height:36.75pt" o:ole="">
            <v:imagedata r:id="rId212" o:title=""/>
          </v:shape>
          <o:OLEObject Type="Embed" ProgID="Equation.3" ShapeID="_x0000_i1149" DrawAspect="Content" ObjectID="_1457993032" r:id="rId213"/>
        </w:object>
      </w:r>
    </w:p>
    <w:p w:rsidR="005962C2" w:rsidRPr="00E33A3A" w:rsidRDefault="005962C2" w:rsidP="00906C70">
      <w:pPr>
        <w:spacing w:line="360" w:lineRule="auto"/>
        <w:ind w:firstLine="709"/>
        <w:jc w:val="both"/>
        <w:rPr>
          <w:noProof/>
          <w:color w:val="000000"/>
          <w:sz w:val="28"/>
          <w:szCs w:val="24"/>
        </w:rPr>
      </w:pP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Коэффициент заполнения окна:</w:t>
      </w:r>
    </w:p>
    <w:p w:rsidR="00161CD6"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1C4D73" w:rsidRPr="00E33A3A">
        <w:rPr>
          <w:noProof/>
          <w:color w:val="000000"/>
          <w:sz w:val="28"/>
          <w:szCs w:val="24"/>
        </w:rPr>
        <w:object w:dxaOrig="5240" w:dyaOrig="1320">
          <v:shape id="_x0000_i1150" type="#_x0000_t75" style="width:261.75pt;height:66pt" o:ole="">
            <v:imagedata r:id="rId214" o:title=""/>
          </v:shape>
          <o:OLEObject Type="Embed" ProgID="Equation.3" ShapeID="_x0000_i1150" DrawAspect="Content" ObjectID="_1457993033" r:id="rId215"/>
        </w:object>
      </w:r>
      <w:r w:rsidR="006A0139" w:rsidRPr="00E33A3A">
        <w:rPr>
          <w:noProof/>
          <w:color w:val="000000"/>
          <w:sz w:val="28"/>
          <w:szCs w:val="24"/>
        </w:rPr>
        <w:t>.</w:t>
      </w:r>
      <w:r w:rsidR="00161CD6" w:rsidRPr="00E33A3A">
        <w:rPr>
          <w:noProof/>
          <w:color w:val="000000"/>
          <w:sz w:val="28"/>
          <w:szCs w:val="24"/>
        </w:rPr>
        <w:tab/>
      </w:r>
      <w:r w:rsidR="00161CD6"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D607EC" w:rsidRPr="00E33A3A">
        <w:rPr>
          <w:noProof/>
          <w:color w:val="000000"/>
          <w:sz w:val="28"/>
          <w:szCs w:val="24"/>
        </w:rPr>
        <w:t>(6</w:t>
      </w:r>
      <w:r w:rsidR="00161CD6" w:rsidRPr="00E33A3A">
        <w:rPr>
          <w:noProof/>
          <w:color w:val="000000"/>
          <w:sz w:val="28"/>
          <w:szCs w:val="24"/>
        </w:rPr>
        <w:t>.</w:t>
      </w:r>
      <w:r w:rsidR="00D607EC" w:rsidRPr="00E33A3A">
        <w:rPr>
          <w:noProof/>
          <w:color w:val="000000"/>
          <w:sz w:val="28"/>
          <w:szCs w:val="24"/>
        </w:rPr>
        <w:t>68</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Потери в магнитопроводе:</w:t>
      </w:r>
    </w:p>
    <w:p w:rsidR="005962C2" w:rsidRPr="00E33A3A" w:rsidRDefault="005962C2" w:rsidP="00906C70">
      <w:pPr>
        <w:spacing w:line="360" w:lineRule="auto"/>
        <w:ind w:firstLine="709"/>
        <w:jc w:val="both"/>
        <w:rPr>
          <w:noProof/>
          <w:color w:val="000000"/>
          <w:sz w:val="28"/>
          <w:szCs w:val="24"/>
        </w:rPr>
      </w:pPr>
    </w:p>
    <w:p w:rsidR="00161CD6" w:rsidRPr="00E33A3A" w:rsidRDefault="006A0139" w:rsidP="00906C70">
      <w:pPr>
        <w:spacing w:line="360" w:lineRule="auto"/>
        <w:ind w:firstLine="709"/>
        <w:jc w:val="both"/>
        <w:rPr>
          <w:noProof/>
          <w:color w:val="000000"/>
          <w:sz w:val="28"/>
          <w:szCs w:val="24"/>
        </w:rPr>
      </w:pPr>
      <w:r w:rsidRPr="00E33A3A">
        <w:rPr>
          <w:noProof/>
          <w:color w:val="000000"/>
          <w:sz w:val="28"/>
          <w:szCs w:val="24"/>
        </w:rPr>
        <w:object w:dxaOrig="7320" w:dyaOrig="800">
          <v:shape id="_x0000_i1151" type="#_x0000_t75" style="width:366pt;height:39.75pt" o:ole="">
            <v:imagedata r:id="rId216" o:title=""/>
          </v:shape>
          <o:OLEObject Type="Embed" ProgID="Equation.3" ShapeID="_x0000_i1151" DrawAspect="Content" ObjectID="_1457993034" r:id="rId217"/>
        </w:object>
      </w:r>
      <w:r w:rsidRPr="00E33A3A">
        <w:rPr>
          <w:noProof/>
          <w:color w:val="000000"/>
          <w:sz w:val="28"/>
          <w:szCs w:val="24"/>
        </w:rPr>
        <w:t>.</w:t>
      </w:r>
      <w:r w:rsidR="00906C70" w:rsidRPr="00E33A3A">
        <w:rPr>
          <w:noProof/>
          <w:color w:val="000000"/>
          <w:sz w:val="28"/>
          <w:szCs w:val="24"/>
        </w:rPr>
        <w:t xml:space="preserve"> </w:t>
      </w:r>
      <w:r w:rsidR="006E5FC5" w:rsidRPr="00E33A3A">
        <w:rPr>
          <w:noProof/>
          <w:color w:val="000000"/>
          <w:sz w:val="28"/>
          <w:szCs w:val="24"/>
        </w:rPr>
        <w:tab/>
      </w:r>
      <w:r w:rsidR="00906C70" w:rsidRPr="00E33A3A">
        <w:rPr>
          <w:noProof/>
          <w:color w:val="000000"/>
          <w:sz w:val="28"/>
          <w:szCs w:val="24"/>
        </w:rPr>
        <w:t xml:space="preserve"> </w:t>
      </w:r>
      <w:r w:rsidR="00D607EC" w:rsidRPr="00E33A3A">
        <w:rPr>
          <w:noProof/>
          <w:color w:val="000000"/>
          <w:sz w:val="28"/>
          <w:szCs w:val="24"/>
        </w:rPr>
        <w:t>(6.69</w:t>
      </w:r>
      <w:r w:rsidR="00161CD6" w:rsidRPr="00E33A3A">
        <w:rPr>
          <w:noProof/>
          <w:color w:val="000000"/>
          <w:sz w:val="28"/>
          <w:szCs w:val="24"/>
        </w:rPr>
        <w:t>)</w:t>
      </w:r>
    </w:p>
    <w:p w:rsidR="005962C2" w:rsidRPr="00E33A3A" w:rsidRDefault="005962C2" w:rsidP="00906C70">
      <w:pPr>
        <w:spacing w:line="360" w:lineRule="auto"/>
        <w:ind w:firstLine="709"/>
        <w:jc w:val="both"/>
        <w:rPr>
          <w:noProof/>
          <w:color w:val="000000"/>
          <w:sz w:val="28"/>
          <w:szCs w:val="24"/>
        </w:rPr>
      </w:pPr>
    </w:p>
    <w:p w:rsidR="00161CD6" w:rsidRPr="00E33A3A" w:rsidRDefault="00161CD6" w:rsidP="00906C70">
      <w:pPr>
        <w:spacing w:line="360" w:lineRule="auto"/>
        <w:ind w:firstLine="709"/>
        <w:jc w:val="both"/>
        <w:rPr>
          <w:noProof/>
          <w:color w:val="000000"/>
          <w:sz w:val="28"/>
          <w:szCs w:val="24"/>
        </w:rPr>
      </w:pPr>
      <w:r w:rsidRPr="00E33A3A">
        <w:rPr>
          <w:noProof/>
          <w:color w:val="000000"/>
          <w:sz w:val="28"/>
          <w:szCs w:val="24"/>
        </w:rPr>
        <w:t>Магнитопроводы типа ПЛ обладают наиболее простой технологией изготовления трансформаторов, позволяют получить высокую степень симметрии обмоток, малые значения индуктивности рассеяния и ёмкости; имеют высокую стойкость к внешним электромагнитным полям, меньший расход обмоточного провода.</w:t>
      </w:r>
    </w:p>
    <w:p w:rsidR="00161CD6" w:rsidRPr="00E33A3A" w:rsidRDefault="00A96E93" w:rsidP="00906C70">
      <w:pPr>
        <w:spacing w:line="360" w:lineRule="auto"/>
        <w:ind w:firstLine="709"/>
        <w:jc w:val="both"/>
        <w:rPr>
          <w:noProof/>
          <w:color w:val="000000"/>
          <w:sz w:val="28"/>
          <w:szCs w:val="24"/>
        </w:rPr>
      </w:pPr>
      <w:r w:rsidRPr="00E33A3A">
        <w:rPr>
          <w:noProof/>
          <w:color w:val="000000"/>
          <w:sz w:val="28"/>
          <w:szCs w:val="24"/>
        </w:rPr>
        <w:t>Схема ультразвукового уровнемера представлена в приложении Б.</w:t>
      </w:r>
    </w:p>
    <w:p w:rsidR="001F7F10" w:rsidRPr="00E33A3A" w:rsidRDefault="001F7F10" w:rsidP="00906C70">
      <w:pPr>
        <w:spacing w:line="360" w:lineRule="auto"/>
        <w:ind w:firstLine="709"/>
        <w:jc w:val="both"/>
        <w:rPr>
          <w:noProof/>
          <w:color w:val="000000"/>
          <w:sz w:val="28"/>
          <w:szCs w:val="24"/>
        </w:rPr>
      </w:pPr>
    </w:p>
    <w:p w:rsidR="00B8626A" w:rsidRPr="00E33A3A" w:rsidRDefault="005962C2" w:rsidP="00906C70">
      <w:pPr>
        <w:spacing w:line="360" w:lineRule="auto"/>
        <w:ind w:firstLine="709"/>
        <w:jc w:val="both"/>
        <w:rPr>
          <w:noProof/>
          <w:color w:val="000000"/>
          <w:sz w:val="28"/>
          <w:szCs w:val="24"/>
        </w:rPr>
      </w:pPr>
      <w:r w:rsidRPr="00E33A3A">
        <w:rPr>
          <w:noProof/>
          <w:color w:val="000000"/>
          <w:sz w:val="28"/>
          <w:szCs w:val="24"/>
        </w:rPr>
        <w:br w:type="page"/>
      </w:r>
      <w:r w:rsidR="00B8626A" w:rsidRPr="00E33A3A">
        <w:rPr>
          <w:noProof/>
          <w:color w:val="000000"/>
          <w:sz w:val="28"/>
          <w:szCs w:val="24"/>
        </w:rPr>
        <w:t>7</w:t>
      </w:r>
      <w:r w:rsidRPr="00E33A3A">
        <w:rPr>
          <w:noProof/>
          <w:color w:val="000000"/>
          <w:sz w:val="28"/>
          <w:szCs w:val="24"/>
        </w:rPr>
        <w:t>.</w:t>
      </w:r>
      <w:r w:rsidR="00B8626A" w:rsidRPr="00E33A3A">
        <w:rPr>
          <w:noProof/>
          <w:color w:val="000000"/>
          <w:sz w:val="28"/>
          <w:szCs w:val="24"/>
        </w:rPr>
        <w:t xml:space="preserve"> Разработка алгоритма программного обеспечения</w:t>
      </w:r>
    </w:p>
    <w:p w:rsidR="009F573C" w:rsidRPr="00E33A3A" w:rsidRDefault="009F573C" w:rsidP="00906C70">
      <w:pPr>
        <w:spacing w:line="360" w:lineRule="auto"/>
        <w:ind w:firstLine="709"/>
        <w:jc w:val="both"/>
        <w:rPr>
          <w:noProof/>
          <w:color w:val="000000"/>
          <w:sz w:val="28"/>
          <w:szCs w:val="24"/>
        </w:rPr>
      </w:pP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 xml:space="preserve">Ядром уровнемера является микроконтроллер, который управляет практически всеми узлами схемы прибора: генераторами, индикаторами, датчиком температуры. Основная задача процессора является подсчёт прошедшего времени пролёта УЗ импульса с момента завершения работы УЗ генератора. </w:t>
      </w: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Сначала микроконтроллер (рисунок 7.1) опрашивает термодатчик, далее корректирует скорость звука, затем перемножает скорость звука с прошедшим временем, что даёт расстояние пролёта УЗ импульса. Последней операцией является преобразование шестнадцатеричного кода расстояния в десятичный и вывод на индикаторы через регистры хранения информации.</w:t>
      </w:r>
    </w:p>
    <w:p w:rsidR="005F48D6" w:rsidRPr="00E33A3A" w:rsidRDefault="005F48D6" w:rsidP="00906C70">
      <w:pPr>
        <w:spacing w:line="360" w:lineRule="auto"/>
        <w:ind w:firstLine="709"/>
        <w:jc w:val="both"/>
        <w:rPr>
          <w:noProof/>
          <w:color w:val="000000"/>
          <w:sz w:val="28"/>
          <w:szCs w:val="24"/>
        </w:rPr>
      </w:pPr>
    </w:p>
    <w:p w:rsidR="00B8626A" w:rsidRPr="00E33A3A" w:rsidRDefault="00CA39C2" w:rsidP="00906C70">
      <w:pPr>
        <w:spacing w:line="360" w:lineRule="auto"/>
        <w:ind w:firstLine="709"/>
        <w:jc w:val="both"/>
        <w:rPr>
          <w:noProof/>
          <w:color w:val="000000"/>
          <w:sz w:val="28"/>
          <w:szCs w:val="24"/>
        </w:rPr>
      </w:pPr>
      <w:r>
        <w:rPr>
          <w:noProof/>
          <w:color w:val="000000"/>
          <w:sz w:val="28"/>
          <w:szCs w:val="24"/>
        </w:rPr>
        <w:pict>
          <v:shape id="_x0000_i1152" type="#_x0000_t75" style="width:310.5pt;height:217.5pt">
            <v:imagedata r:id="rId218" o:title=""/>
          </v:shape>
        </w:pict>
      </w: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Рисунок 7.1 – Алгоритм программы</w:t>
      </w:r>
    </w:p>
    <w:p w:rsidR="00AF1AE0" w:rsidRPr="00E33A3A" w:rsidRDefault="00AF1AE0" w:rsidP="00906C70">
      <w:pPr>
        <w:spacing w:line="360" w:lineRule="auto"/>
        <w:ind w:firstLine="709"/>
        <w:jc w:val="both"/>
        <w:rPr>
          <w:noProof/>
          <w:color w:val="000000"/>
          <w:sz w:val="28"/>
          <w:szCs w:val="24"/>
        </w:rPr>
      </w:pPr>
    </w:p>
    <w:p w:rsidR="00B8626A" w:rsidRPr="00E33A3A" w:rsidRDefault="00AF1AE0" w:rsidP="00906C70">
      <w:pPr>
        <w:spacing w:line="360" w:lineRule="auto"/>
        <w:ind w:firstLine="709"/>
        <w:jc w:val="both"/>
        <w:rPr>
          <w:noProof/>
          <w:color w:val="000000"/>
          <w:sz w:val="28"/>
          <w:szCs w:val="24"/>
        </w:rPr>
      </w:pPr>
      <w:r w:rsidRPr="00E33A3A">
        <w:rPr>
          <w:noProof/>
          <w:color w:val="000000"/>
          <w:sz w:val="28"/>
          <w:szCs w:val="24"/>
        </w:rPr>
        <w:t>Листинг полной</w:t>
      </w:r>
      <w:r w:rsidR="00906C70" w:rsidRPr="00E33A3A">
        <w:rPr>
          <w:noProof/>
          <w:color w:val="000000"/>
          <w:sz w:val="28"/>
          <w:szCs w:val="24"/>
        </w:rPr>
        <w:t xml:space="preserve"> </w:t>
      </w:r>
      <w:r w:rsidRPr="00E33A3A">
        <w:rPr>
          <w:noProof/>
          <w:color w:val="000000"/>
          <w:sz w:val="28"/>
          <w:szCs w:val="24"/>
        </w:rPr>
        <w:t>программы приведён в</w:t>
      </w:r>
      <w:r w:rsidR="00906C70" w:rsidRPr="00E33A3A">
        <w:rPr>
          <w:noProof/>
          <w:color w:val="000000"/>
          <w:sz w:val="28"/>
          <w:szCs w:val="24"/>
        </w:rPr>
        <w:t xml:space="preserve"> </w:t>
      </w:r>
      <w:r w:rsidRPr="00E33A3A">
        <w:rPr>
          <w:noProof/>
          <w:color w:val="000000"/>
          <w:sz w:val="28"/>
          <w:szCs w:val="24"/>
        </w:rPr>
        <w:t>приложении</w:t>
      </w:r>
      <w:r w:rsidR="00467175" w:rsidRPr="00E33A3A">
        <w:rPr>
          <w:noProof/>
          <w:color w:val="000000"/>
          <w:sz w:val="28"/>
          <w:szCs w:val="24"/>
        </w:rPr>
        <w:t xml:space="preserve"> А</w:t>
      </w:r>
      <w:r w:rsidRPr="00E33A3A">
        <w:rPr>
          <w:noProof/>
          <w:color w:val="000000"/>
          <w:sz w:val="28"/>
          <w:szCs w:val="24"/>
        </w:rPr>
        <w:t>.</w:t>
      </w:r>
    </w:p>
    <w:p w:rsidR="00AF1AE0" w:rsidRPr="00E33A3A" w:rsidRDefault="00AF1AE0" w:rsidP="00906C70">
      <w:pPr>
        <w:spacing w:line="360" w:lineRule="auto"/>
        <w:ind w:firstLine="709"/>
        <w:jc w:val="both"/>
        <w:rPr>
          <w:noProof/>
          <w:color w:val="000000"/>
          <w:sz w:val="28"/>
          <w:szCs w:val="24"/>
        </w:rPr>
      </w:pP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7.1 Настройка микроконтроллера</w:t>
      </w:r>
    </w:p>
    <w:p w:rsidR="009F573C" w:rsidRPr="00E33A3A" w:rsidRDefault="009F573C" w:rsidP="00906C70">
      <w:pPr>
        <w:spacing w:line="360" w:lineRule="auto"/>
        <w:ind w:firstLine="709"/>
        <w:jc w:val="both"/>
        <w:rPr>
          <w:noProof/>
          <w:color w:val="000000"/>
          <w:sz w:val="28"/>
          <w:szCs w:val="24"/>
        </w:rPr>
      </w:pP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В подразделе алгоритма настраивается микроконтроллер: стек, присваивание имён регистрам для удобства программирования, настройка линий портов, настройка метода прерываний (по фронту или по уровню). Т.е. одним словом ведётся настройка регистра управления микроконтроллером MCUCR.</w:t>
      </w:r>
    </w:p>
    <w:p w:rsidR="00B8626A" w:rsidRPr="00E33A3A" w:rsidRDefault="00B8626A" w:rsidP="00906C70">
      <w:pPr>
        <w:spacing w:line="360" w:lineRule="auto"/>
        <w:ind w:firstLine="709"/>
        <w:jc w:val="both"/>
        <w:rPr>
          <w:noProof/>
          <w:color w:val="000000"/>
          <w:sz w:val="28"/>
          <w:szCs w:val="24"/>
        </w:rPr>
      </w:pP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7.2 Программирование термодатчик</w:t>
      </w:r>
      <w:r w:rsidR="00DD7B21" w:rsidRPr="00E33A3A">
        <w:rPr>
          <w:noProof/>
          <w:color w:val="000000"/>
          <w:sz w:val="28"/>
          <w:szCs w:val="24"/>
        </w:rPr>
        <w:t>а</w:t>
      </w:r>
      <w:r w:rsidRPr="00E33A3A">
        <w:rPr>
          <w:noProof/>
          <w:color w:val="000000"/>
          <w:sz w:val="28"/>
          <w:szCs w:val="24"/>
        </w:rPr>
        <w:t xml:space="preserve"> DS1821</w:t>
      </w:r>
    </w:p>
    <w:p w:rsidR="009F573C" w:rsidRPr="00E33A3A" w:rsidRDefault="009F573C" w:rsidP="00906C70">
      <w:pPr>
        <w:spacing w:line="360" w:lineRule="auto"/>
        <w:ind w:firstLine="709"/>
        <w:jc w:val="both"/>
        <w:rPr>
          <w:noProof/>
          <w:color w:val="000000"/>
          <w:sz w:val="28"/>
          <w:szCs w:val="24"/>
        </w:rPr>
      </w:pP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 xml:space="preserve">Для правильной работы прибора необходимо запрограммировать термодатчик на однократное измерение температуры (1SHOT). Память термодатчика является энергонезависимой, т.е. придётся программировать только однократно, а не при каждом запуске прибора. При программировании термодатчика важно соблюдать временные параметры протокола 1 – Wire </w:t>
      </w:r>
      <w:r w:rsidR="006E5FC5" w:rsidRPr="00E33A3A">
        <w:rPr>
          <w:noProof/>
          <w:color w:val="000000"/>
          <w:sz w:val="28"/>
          <w:szCs w:val="24"/>
        </w:rPr>
        <w:t xml:space="preserve">интерфейса </w:t>
      </w:r>
      <w:r w:rsidRPr="00E33A3A">
        <w:rPr>
          <w:noProof/>
          <w:color w:val="000000"/>
          <w:sz w:val="28"/>
          <w:szCs w:val="24"/>
        </w:rPr>
        <w:t>[12].</w:t>
      </w: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Программирование термодатчика ведётся микроконтроллером и эта уже отдельная необходимая программа. Алгоритм программирования те</w:t>
      </w:r>
      <w:r w:rsidR="00D44500" w:rsidRPr="00E33A3A">
        <w:rPr>
          <w:noProof/>
          <w:color w:val="000000"/>
          <w:sz w:val="28"/>
          <w:szCs w:val="24"/>
        </w:rPr>
        <w:t>рмодатчика приведён на рисунке 7</w:t>
      </w:r>
      <w:r w:rsidRPr="00E33A3A">
        <w:rPr>
          <w:noProof/>
          <w:color w:val="000000"/>
          <w:sz w:val="28"/>
          <w:szCs w:val="24"/>
        </w:rPr>
        <w:t>.2.</w:t>
      </w:r>
    </w:p>
    <w:p w:rsidR="00B8626A" w:rsidRPr="00E33A3A" w:rsidRDefault="00B8626A" w:rsidP="00906C70">
      <w:pPr>
        <w:spacing w:line="360" w:lineRule="auto"/>
        <w:ind w:firstLine="709"/>
        <w:jc w:val="both"/>
        <w:rPr>
          <w:noProof/>
          <w:color w:val="000000"/>
          <w:sz w:val="28"/>
          <w:szCs w:val="24"/>
        </w:rPr>
      </w:pPr>
      <w:r w:rsidRPr="00E33A3A">
        <w:rPr>
          <w:noProof/>
          <w:color w:val="000000"/>
          <w:sz w:val="28"/>
          <w:szCs w:val="24"/>
        </w:rPr>
        <w:t>Передача информации осуществляется подачей младшего бита вперёд, т.е. передача байта осуществляется командой сдвига байта вправо.</w:t>
      </w:r>
    </w:p>
    <w:p w:rsidR="005F48D6" w:rsidRPr="00E33A3A" w:rsidRDefault="005F48D6"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153" type="#_x0000_t75" style="width:234pt;height:255.75pt">
            <v:imagedata r:id="rId219" o:title=""/>
          </v:shape>
        </w:pict>
      </w:r>
    </w:p>
    <w:p w:rsidR="00906C70" w:rsidRPr="00E33A3A" w:rsidRDefault="00D44500" w:rsidP="00906C70">
      <w:pPr>
        <w:spacing w:line="360" w:lineRule="auto"/>
        <w:ind w:firstLine="709"/>
        <w:jc w:val="both"/>
        <w:rPr>
          <w:noProof/>
          <w:color w:val="000000"/>
          <w:sz w:val="28"/>
          <w:szCs w:val="24"/>
        </w:rPr>
      </w:pPr>
      <w:r w:rsidRPr="00E33A3A">
        <w:rPr>
          <w:noProof/>
          <w:color w:val="000000"/>
          <w:sz w:val="28"/>
          <w:szCs w:val="24"/>
        </w:rPr>
        <w:t>Рисунок 7.2 – Алгоритм программирования термодатчика</w:t>
      </w:r>
    </w:p>
    <w:p w:rsidR="00DD7B21"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DD7B21" w:rsidRPr="00E33A3A">
        <w:rPr>
          <w:noProof/>
          <w:color w:val="000000"/>
          <w:sz w:val="28"/>
          <w:szCs w:val="24"/>
        </w:rPr>
        <w:t>7.</w:t>
      </w:r>
      <w:r w:rsidR="00D20570" w:rsidRPr="00E33A3A">
        <w:rPr>
          <w:noProof/>
          <w:color w:val="000000"/>
          <w:sz w:val="28"/>
          <w:szCs w:val="24"/>
        </w:rPr>
        <w:t>3</w:t>
      </w:r>
      <w:r w:rsidR="00DD7B21" w:rsidRPr="00E33A3A">
        <w:rPr>
          <w:noProof/>
          <w:color w:val="000000"/>
          <w:sz w:val="28"/>
          <w:szCs w:val="24"/>
        </w:rPr>
        <w:t xml:space="preserve"> </w:t>
      </w:r>
      <w:r w:rsidR="00D20570" w:rsidRPr="00E33A3A">
        <w:rPr>
          <w:noProof/>
          <w:color w:val="000000"/>
          <w:sz w:val="28"/>
          <w:szCs w:val="24"/>
        </w:rPr>
        <w:t xml:space="preserve">Опрос термодатчика </w:t>
      </w:r>
    </w:p>
    <w:p w:rsidR="000A1DC1" w:rsidRPr="00E33A3A" w:rsidRDefault="000A1DC1" w:rsidP="00906C70">
      <w:pPr>
        <w:spacing w:line="360" w:lineRule="auto"/>
        <w:ind w:firstLine="709"/>
        <w:jc w:val="both"/>
        <w:rPr>
          <w:noProof/>
          <w:color w:val="000000"/>
          <w:sz w:val="28"/>
          <w:szCs w:val="24"/>
        </w:rPr>
      </w:pPr>
    </w:p>
    <w:p w:rsidR="00D20570" w:rsidRPr="00E33A3A" w:rsidRDefault="00D20570" w:rsidP="00906C70">
      <w:pPr>
        <w:spacing w:line="360" w:lineRule="auto"/>
        <w:ind w:firstLine="709"/>
        <w:jc w:val="both"/>
        <w:rPr>
          <w:noProof/>
          <w:color w:val="000000"/>
          <w:sz w:val="28"/>
          <w:szCs w:val="24"/>
        </w:rPr>
      </w:pPr>
      <w:r w:rsidRPr="00E33A3A">
        <w:rPr>
          <w:noProof/>
          <w:color w:val="000000"/>
          <w:sz w:val="28"/>
          <w:szCs w:val="24"/>
        </w:rPr>
        <w:t>Опрос термодатчика на значение температуры производится аналогично записи в него байта команды, т.е. необходимы импульсы сброса и синхронизации. На рисунке 7.3 показан подробный алгоритм данной подпрограммы.</w:t>
      </w:r>
    </w:p>
    <w:p w:rsidR="005F48D6" w:rsidRPr="00E33A3A" w:rsidRDefault="005F48D6"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154" type="#_x0000_t75" style="width:298.5pt;height:316.5pt">
            <v:imagedata r:id="rId220" o:title=""/>
          </v:shape>
        </w:pict>
      </w:r>
    </w:p>
    <w:p w:rsidR="00D20570" w:rsidRPr="00E33A3A" w:rsidRDefault="00D20570" w:rsidP="00906C70">
      <w:pPr>
        <w:spacing w:line="360" w:lineRule="auto"/>
        <w:ind w:firstLine="709"/>
        <w:jc w:val="both"/>
        <w:rPr>
          <w:noProof/>
          <w:color w:val="000000"/>
          <w:sz w:val="28"/>
          <w:szCs w:val="24"/>
        </w:rPr>
      </w:pPr>
      <w:r w:rsidRPr="00E33A3A">
        <w:rPr>
          <w:noProof/>
          <w:color w:val="000000"/>
          <w:sz w:val="28"/>
          <w:szCs w:val="24"/>
        </w:rPr>
        <w:t>Рисунок 7.3 – Алгоритм подпрограммы опроса датчика</w:t>
      </w:r>
    </w:p>
    <w:p w:rsidR="00C94947" w:rsidRPr="00E33A3A" w:rsidRDefault="00C94947" w:rsidP="00906C70">
      <w:pPr>
        <w:spacing w:line="360" w:lineRule="auto"/>
        <w:ind w:firstLine="709"/>
        <w:jc w:val="both"/>
        <w:rPr>
          <w:noProof/>
          <w:color w:val="000000"/>
          <w:sz w:val="28"/>
          <w:szCs w:val="24"/>
        </w:rPr>
      </w:pPr>
    </w:p>
    <w:p w:rsidR="00C94947" w:rsidRPr="00E33A3A" w:rsidRDefault="00C94947" w:rsidP="00906C70">
      <w:pPr>
        <w:spacing w:line="360" w:lineRule="auto"/>
        <w:ind w:firstLine="709"/>
        <w:jc w:val="both"/>
        <w:rPr>
          <w:noProof/>
          <w:color w:val="000000"/>
          <w:sz w:val="28"/>
          <w:szCs w:val="24"/>
        </w:rPr>
      </w:pPr>
      <w:r w:rsidRPr="00E33A3A">
        <w:rPr>
          <w:noProof/>
          <w:color w:val="000000"/>
          <w:sz w:val="28"/>
          <w:szCs w:val="24"/>
        </w:rPr>
        <w:t>Подпрограммы записи и чтения данных используют таймер счётчик, к которому подключён генератор с частотой импульсов 1МГц, что даёт отмерять временные интервалы с точностью до 1мкс</w:t>
      </w:r>
      <w:r w:rsidR="00906C70" w:rsidRPr="00E33A3A">
        <w:rPr>
          <w:noProof/>
          <w:color w:val="000000"/>
          <w:sz w:val="28"/>
          <w:szCs w:val="24"/>
        </w:rPr>
        <w:t xml:space="preserve"> </w:t>
      </w:r>
      <w:r w:rsidRPr="00E33A3A">
        <w:rPr>
          <w:noProof/>
          <w:color w:val="000000"/>
          <w:sz w:val="28"/>
          <w:szCs w:val="24"/>
        </w:rPr>
        <w:t xml:space="preserve">для выдерживания точных временных интервалов между слотами информации. В слот может записываться только один бит. </w:t>
      </w:r>
    </w:p>
    <w:p w:rsidR="00C94947" w:rsidRPr="00E33A3A" w:rsidRDefault="00C94947" w:rsidP="00906C70">
      <w:pPr>
        <w:spacing w:line="360" w:lineRule="auto"/>
        <w:ind w:firstLine="709"/>
        <w:jc w:val="both"/>
        <w:rPr>
          <w:noProof/>
          <w:color w:val="000000"/>
          <w:sz w:val="28"/>
          <w:szCs w:val="24"/>
        </w:rPr>
      </w:pPr>
      <w:r w:rsidRPr="00E33A3A">
        <w:rPr>
          <w:noProof/>
          <w:color w:val="000000"/>
          <w:sz w:val="28"/>
          <w:szCs w:val="24"/>
        </w:rPr>
        <w:t>Каждая команда, посылаемая датчику, начинается с импульса сброса и импульса присутствия на линии. При коротком замыкании на линии микроконтроллер выводит мигающие нули на все индикаторы, что говорит о неполадке на линии.</w:t>
      </w:r>
    </w:p>
    <w:p w:rsidR="00C94947" w:rsidRPr="00E33A3A" w:rsidRDefault="00C94947" w:rsidP="00906C70">
      <w:pPr>
        <w:spacing w:line="360" w:lineRule="auto"/>
        <w:ind w:firstLine="709"/>
        <w:jc w:val="both"/>
        <w:rPr>
          <w:noProof/>
          <w:color w:val="000000"/>
          <w:sz w:val="28"/>
          <w:szCs w:val="24"/>
        </w:rPr>
      </w:pPr>
    </w:p>
    <w:p w:rsidR="00C94947" w:rsidRPr="00E33A3A" w:rsidRDefault="00C94947" w:rsidP="00906C70">
      <w:pPr>
        <w:spacing w:line="360" w:lineRule="auto"/>
        <w:ind w:firstLine="709"/>
        <w:jc w:val="both"/>
        <w:rPr>
          <w:noProof/>
          <w:color w:val="000000"/>
          <w:sz w:val="28"/>
          <w:szCs w:val="24"/>
        </w:rPr>
      </w:pPr>
      <w:r w:rsidRPr="00E33A3A">
        <w:rPr>
          <w:noProof/>
          <w:color w:val="000000"/>
          <w:sz w:val="28"/>
          <w:szCs w:val="24"/>
        </w:rPr>
        <w:t>7.4 Коррекция скорости</w:t>
      </w:r>
    </w:p>
    <w:p w:rsidR="000A1DC1" w:rsidRPr="00E33A3A" w:rsidRDefault="000A1DC1" w:rsidP="00906C70">
      <w:pPr>
        <w:spacing w:line="360" w:lineRule="auto"/>
        <w:ind w:firstLine="709"/>
        <w:jc w:val="both"/>
        <w:rPr>
          <w:noProof/>
          <w:color w:val="000000"/>
          <w:sz w:val="28"/>
          <w:szCs w:val="24"/>
        </w:rPr>
      </w:pPr>
    </w:p>
    <w:p w:rsidR="00C94947" w:rsidRPr="00E33A3A" w:rsidRDefault="00C94947" w:rsidP="00906C70">
      <w:pPr>
        <w:spacing w:line="360" w:lineRule="auto"/>
        <w:ind w:firstLine="709"/>
        <w:jc w:val="both"/>
        <w:rPr>
          <w:noProof/>
          <w:color w:val="000000"/>
          <w:sz w:val="28"/>
          <w:szCs w:val="24"/>
        </w:rPr>
      </w:pPr>
      <w:r w:rsidRPr="00E33A3A">
        <w:rPr>
          <w:noProof/>
          <w:color w:val="000000"/>
          <w:sz w:val="28"/>
          <w:szCs w:val="24"/>
        </w:rPr>
        <w:t>Коррекция скорости производится по формуле 3.2.</w:t>
      </w:r>
    </w:p>
    <w:p w:rsidR="00C94947" w:rsidRPr="00E33A3A" w:rsidRDefault="00C94947" w:rsidP="00906C70">
      <w:pPr>
        <w:spacing w:line="360" w:lineRule="auto"/>
        <w:ind w:firstLine="709"/>
        <w:jc w:val="both"/>
        <w:rPr>
          <w:noProof/>
          <w:color w:val="000000"/>
          <w:sz w:val="28"/>
          <w:szCs w:val="24"/>
        </w:rPr>
      </w:pPr>
      <w:r w:rsidRPr="00E33A3A">
        <w:rPr>
          <w:noProof/>
          <w:color w:val="000000"/>
          <w:sz w:val="28"/>
          <w:szCs w:val="24"/>
        </w:rPr>
        <w:t xml:space="preserve">Процесс перемножения производится сначала суммированием числа 59 t – раз, а затем из полученного результата отнимается n - раз число 100, где n – получается инкрементом, т.е. это получается прибавляемая скорость в м/с к числу С0. Остаток при вычитании 100 из получившейся суммы числами 59 не учитывается. </w:t>
      </w:r>
    </w:p>
    <w:p w:rsidR="00C94947" w:rsidRPr="00E33A3A" w:rsidRDefault="00C94947" w:rsidP="00906C70">
      <w:pPr>
        <w:spacing w:line="360" w:lineRule="auto"/>
        <w:ind w:firstLine="709"/>
        <w:jc w:val="both"/>
        <w:rPr>
          <w:noProof/>
          <w:color w:val="000000"/>
          <w:sz w:val="28"/>
          <w:szCs w:val="24"/>
        </w:rPr>
      </w:pPr>
      <w:r w:rsidRPr="00E33A3A">
        <w:rPr>
          <w:noProof/>
          <w:color w:val="000000"/>
          <w:sz w:val="28"/>
          <w:szCs w:val="24"/>
        </w:rPr>
        <w:t>Сложение двухбайтного числа С0 с С1 – скорость, зависящая от температуры окружающей среды, даёт тоже двухбайтный результат.</w:t>
      </w:r>
    </w:p>
    <w:p w:rsidR="00E258A6" w:rsidRPr="00E33A3A" w:rsidRDefault="00E258A6" w:rsidP="00906C70">
      <w:pPr>
        <w:spacing w:line="360" w:lineRule="auto"/>
        <w:ind w:firstLine="709"/>
        <w:jc w:val="both"/>
        <w:rPr>
          <w:noProof/>
          <w:color w:val="000000"/>
          <w:sz w:val="28"/>
          <w:szCs w:val="24"/>
        </w:rPr>
      </w:pPr>
    </w:p>
    <w:p w:rsidR="00E258A6" w:rsidRPr="00E33A3A" w:rsidRDefault="00E258A6" w:rsidP="00906C70">
      <w:pPr>
        <w:spacing w:line="360" w:lineRule="auto"/>
        <w:ind w:firstLine="709"/>
        <w:jc w:val="both"/>
        <w:rPr>
          <w:noProof/>
          <w:color w:val="000000"/>
          <w:sz w:val="28"/>
          <w:szCs w:val="24"/>
        </w:rPr>
      </w:pPr>
      <w:r w:rsidRPr="00E33A3A">
        <w:rPr>
          <w:noProof/>
          <w:color w:val="000000"/>
          <w:sz w:val="28"/>
          <w:szCs w:val="24"/>
        </w:rPr>
        <w:t xml:space="preserve">7.5 </w:t>
      </w:r>
      <w:r w:rsidR="00283E3D" w:rsidRPr="00E33A3A">
        <w:rPr>
          <w:noProof/>
          <w:color w:val="000000"/>
          <w:sz w:val="28"/>
          <w:szCs w:val="24"/>
        </w:rPr>
        <w:t>Измерение времени</w:t>
      </w:r>
      <w:r w:rsidRPr="00E33A3A">
        <w:rPr>
          <w:noProof/>
          <w:color w:val="000000"/>
          <w:sz w:val="28"/>
          <w:szCs w:val="24"/>
        </w:rPr>
        <w:t xml:space="preserve"> распространения УЗ импульса</w:t>
      </w:r>
    </w:p>
    <w:p w:rsidR="000A1DC1" w:rsidRPr="00E33A3A" w:rsidRDefault="000A1DC1" w:rsidP="00906C70">
      <w:pPr>
        <w:spacing w:line="360" w:lineRule="auto"/>
        <w:ind w:firstLine="709"/>
        <w:jc w:val="both"/>
        <w:rPr>
          <w:noProof/>
          <w:color w:val="000000"/>
          <w:sz w:val="28"/>
          <w:szCs w:val="24"/>
        </w:rPr>
      </w:pPr>
    </w:p>
    <w:p w:rsidR="0025212F" w:rsidRPr="00E33A3A" w:rsidRDefault="0025212F" w:rsidP="00906C70">
      <w:pPr>
        <w:spacing w:line="360" w:lineRule="auto"/>
        <w:ind w:firstLine="709"/>
        <w:jc w:val="both"/>
        <w:rPr>
          <w:noProof/>
          <w:color w:val="000000"/>
          <w:sz w:val="28"/>
          <w:szCs w:val="24"/>
        </w:rPr>
      </w:pPr>
      <w:r w:rsidRPr="00E33A3A">
        <w:rPr>
          <w:noProof/>
          <w:color w:val="000000"/>
          <w:sz w:val="28"/>
          <w:szCs w:val="24"/>
        </w:rPr>
        <w:t>В данной подпрограмме осуществляется запуск генератора УЗ – колебаний и при окончании работы генератора микроконтроллер запускает счётчик1 на подсчёт микросекунд от генератора микросекундных импульсов.</w:t>
      </w:r>
    </w:p>
    <w:p w:rsidR="0025212F" w:rsidRPr="00E33A3A" w:rsidRDefault="0025212F" w:rsidP="00906C70">
      <w:pPr>
        <w:spacing w:line="360" w:lineRule="auto"/>
        <w:ind w:firstLine="709"/>
        <w:jc w:val="both"/>
        <w:rPr>
          <w:noProof/>
          <w:color w:val="000000"/>
          <w:sz w:val="28"/>
          <w:szCs w:val="24"/>
        </w:rPr>
      </w:pPr>
      <w:r w:rsidRPr="00E33A3A">
        <w:rPr>
          <w:noProof/>
          <w:color w:val="000000"/>
          <w:sz w:val="28"/>
          <w:szCs w:val="24"/>
        </w:rPr>
        <w:t>Когда пришедший и усиленный усилителем сигнал подаётся на формирователь прерывания, то на его выходе появляется фронт импульса, который служит окончанием счёта импульсов от генератора, т.е. вызывается подпрограмма обработки прерывания. На рисунке 7.4 показан алгоритм данной подпрограммы.</w:t>
      </w:r>
    </w:p>
    <w:p w:rsidR="0025212F" w:rsidRPr="00E33A3A" w:rsidRDefault="0025212F" w:rsidP="00906C70">
      <w:pPr>
        <w:spacing w:line="360" w:lineRule="auto"/>
        <w:ind w:firstLine="709"/>
        <w:jc w:val="both"/>
        <w:rPr>
          <w:noProof/>
          <w:color w:val="000000"/>
          <w:sz w:val="28"/>
          <w:szCs w:val="24"/>
        </w:rPr>
      </w:pPr>
      <w:r w:rsidRPr="00E33A3A">
        <w:rPr>
          <w:noProof/>
          <w:color w:val="000000"/>
          <w:sz w:val="28"/>
          <w:szCs w:val="24"/>
        </w:rPr>
        <w:t>В алгоритме подпрограммы скрыт поиск УЗ импульсов, т.е., если флаг прерывания INT1 не установлен, то осуществляется повторное излучение УЗ – импульсов.</w:t>
      </w:r>
    </w:p>
    <w:p w:rsidR="0025212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155" type="#_x0000_t75" style="width:314.25pt;height:250.5pt">
            <v:imagedata r:id="rId221" o:title=""/>
          </v:shape>
        </w:pict>
      </w:r>
    </w:p>
    <w:p w:rsidR="0025212F" w:rsidRPr="00E33A3A" w:rsidRDefault="0025212F" w:rsidP="00906C70">
      <w:pPr>
        <w:spacing w:line="360" w:lineRule="auto"/>
        <w:ind w:firstLine="709"/>
        <w:jc w:val="both"/>
        <w:rPr>
          <w:noProof/>
          <w:color w:val="000000"/>
          <w:sz w:val="28"/>
          <w:szCs w:val="24"/>
        </w:rPr>
      </w:pPr>
      <w:r w:rsidRPr="00E33A3A">
        <w:rPr>
          <w:noProof/>
          <w:color w:val="000000"/>
          <w:sz w:val="28"/>
          <w:szCs w:val="24"/>
        </w:rPr>
        <w:t>Рисунок 7.</w:t>
      </w:r>
      <w:r w:rsidR="002E2787" w:rsidRPr="00E33A3A">
        <w:rPr>
          <w:noProof/>
          <w:color w:val="000000"/>
          <w:sz w:val="28"/>
          <w:szCs w:val="24"/>
        </w:rPr>
        <w:t>4</w:t>
      </w:r>
      <w:r w:rsidRPr="00E33A3A">
        <w:rPr>
          <w:noProof/>
          <w:color w:val="000000"/>
          <w:sz w:val="28"/>
          <w:szCs w:val="24"/>
        </w:rPr>
        <w:t xml:space="preserve"> – Алгоритм подпрограммы измерения времени</w:t>
      </w:r>
    </w:p>
    <w:p w:rsidR="00012DF7" w:rsidRPr="00E33A3A" w:rsidRDefault="00012DF7" w:rsidP="00906C70">
      <w:pPr>
        <w:spacing w:line="360" w:lineRule="auto"/>
        <w:ind w:firstLine="709"/>
        <w:jc w:val="both"/>
        <w:rPr>
          <w:noProof/>
          <w:color w:val="000000"/>
          <w:sz w:val="28"/>
          <w:szCs w:val="24"/>
        </w:rPr>
      </w:pPr>
    </w:p>
    <w:p w:rsidR="00012DF7" w:rsidRPr="00E33A3A" w:rsidRDefault="00012DF7" w:rsidP="00906C70">
      <w:pPr>
        <w:spacing w:line="360" w:lineRule="auto"/>
        <w:ind w:firstLine="709"/>
        <w:jc w:val="both"/>
        <w:rPr>
          <w:noProof/>
          <w:color w:val="000000"/>
          <w:sz w:val="28"/>
          <w:szCs w:val="24"/>
        </w:rPr>
      </w:pPr>
      <w:r w:rsidRPr="00E33A3A">
        <w:rPr>
          <w:noProof/>
          <w:color w:val="000000"/>
          <w:sz w:val="28"/>
          <w:szCs w:val="24"/>
        </w:rPr>
        <w:t>7.6 Вычисление уровня</w:t>
      </w:r>
    </w:p>
    <w:p w:rsidR="000A1DC1" w:rsidRPr="00E33A3A" w:rsidRDefault="000A1DC1" w:rsidP="00906C70">
      <w:pPr>
        <w:spacing w:line="360" w:lineRule="auto"/>
        <w:ind w:firstLine="709"/>
        <w:jc w:val="both"/>
        <w:rPr>
          <w:noProof/>
          <w:color w:val="000000"/>
          <w:sz w:val="28"/>
          <w:szCs w:val="24"/>
        </w:rPr>
      </w:pPr>
    </w:p>
    <w:p w:rsidR="005F48D6" w:rsidRPr="00E33A3A" w:rsidRDefault="00B41515" w:rsidP="00906C70">
      <w:pPr>
        <w:spacing w:line="360" w:lineRule="auto"/>
        <w:ind w:firstLine="709"/>
        <w:jc w:val="both"/>
        <w:rPr>
          <w:noProof/>
          <w:color w:val="000000"/>
          <w:sz w:val="28"/>
          <w:szCs w:val="24"/>
        </w:rPr>
      </w:pPr>
      <w:r w:rsidRPr="00E33A3A">
        <w:rPr>
          <w:noProof/>
          <w:color w:val="000000"/>
          <w:sz w:val="28"/>
          <w:szCs w:val="24"/>
        </w:rPr>
        <w:t>Перемножение скорости и времени распространения УЗ импульса осуществляется путём постепенного сложения содержимого таймера – счётчика (два байта – два регистра) с самим собой, и после каждой команды сложения выполняется декремент регистровой пары, содержащей код скорости. Перед выполнением данных операций необходимо произвести деление на два содержимого</w:t>
      </w:r>
      <w:r w:rsidR="00906C70" w:rsidRPr="00E33A3A">
        <w:rPr>
          <w:noProof/>
          <w:color w:val="000000"/>
          <w:sz w:val="28"/>
          <w:szCs w:val="24"/>
        </w:rPr>
        <w:t xml:space="preserve"> </w:t>
      </w:r>
      <w:r w:rsidRPr="00E33A3A">
        <w:rPr>
          <w:noProof/>
          <w:color w:val="000000"/>
          <w:sz w:val="28"/>
          <w:szCs w:val="24"/>
        </w:rPr>
        <w:t>регистра таймера – счётчика. Такая операция производится командой сдвига вправо каждого регистра. Старший регистр сдвигается вправо через перенос, причём младший разряд байта перемещается во флаг переноса, который учитывается при следующем сдвиге младшего байта вправо, т.е. он</w:t>
      </w:r>
      <w:r w:rsidR="00906C70" w:rsidRPr="00E33A3A">
        <w:rPr>
          <w:noProof/>
          <w:color w:val="000000"/>
          <w:sz w:val="28"/>
          <w:szCs w:val="24"/>
        </w:rPr>
        <w:t xml:space="preserve"> </w:t>
      </w:r>
      <w:r w:rsidRPr="00E33A3A">
        <w:rPr>
          <w:noProof/>
          <w:color w:val="000000"/>
          <w:sz w:val="28"/>
          <w:szCs w:val="24"/>
        </w:rPr>
        <w:t>помещается в старший разряд младшего байта.</w:t>
      </w:r>
      <w:r w:rsidR="006D41E2" w:rsidRPr="00E33A3A">
        <w:rPr>
          <w:noProof/>
          <w:color w:val="000000"/>
          <w:sz w:val="28"/>
          <w:szCs w:val="24"/>
        </w:rPr>
        <w:t xml:space="preserve"> Алгоритм подпрограммы в</w:t>
      </w:r>
      <w:r w:rsidRPr="00E33A3A">
        <w:rPr>
          <w:noProof/>
          <w:color w:val="000000"/>
          <w:sz w:val="28"/>
          <w:szCs w:val="24"/>
        </w:rPr>
        <w:t>ычисления уровня представлен на рисунке 7.5.</w:t>
      </w:r>
    </w:p>
    <w:p w:rsidR="00753ACB"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156" type="#_x0000_t75" style="width:321.75pt;height:253.5pt">
            <v:imagedata r:id="rId222" o:title=""/>
          </v:shape>
        </w:pict>
      </w:r>
    </w:p>
    <w:p w:rsidR="00753ACB" w:rsidRPr="00E33A3A" w:rsidRDefault="00753ACB" w:rsidP="00906C70">
      <w:pPr>
        <w:spacing w:line="360" w:lineRule="auto"/>
        <w:ind w:firstLine="709"/>
        <w:jc w:val="both"/>
        <w:rPr>
          <w:noProof/>
          <w:color w:val="000000"/>
          <w:sz w:val="28"/>
          <w:szCs w:val="24"/>
        </w:rPr>
      </w:pPr>
      <w:r w:rsidRPr="00E33A3A">
        <w:rPr>
          <w:noProof/>
          <w:color w:val="000000"/>
          <w:sz w:val="28"/>
          <w:szCs w:val="24"/>
        </w:rPr>
        <w:t>Рисунок 7.5 – Алгоритм подпрограммы вычисления уровня</w:t>
      </w:r>
    </w:p>
    <w:p w:rsidR="00B41515" w:rsidRPr="00E33A3A" w:rsidRDefault="00B41515" w:rsidP="00906C70">
      <w:pPr>
        <w:spacing w:line="360" w:lineRule="auto"/>
        <w:ind w:firstLine="709"/>
        <w:jc w:val="both"/>
        <w:rPr>
          <w:noProof/>
          <w:color w:val="000000"/>
          <w:sz w:val="28"/>
          <w:szCs w:val="24"/>
        </w:rPr>
      </w:pPr>
    </w:p>
    <w:p w:rsidR="008C3528" w:rsidRPr="00E33A3A" w:rsidRDefault="008C3528" w:rsidP="00906C70">
      <w:pPr>
        <w:spacing w:line="360" w:lineRule="auto"/>
        <w:ind w:firstLine="709"/>
        <w:jc w:val="both"/>
        <w:rPr>
          <w:noProof/>
          <w:color w:val="000000"/>
          <w:sz w:val="28"/>
          <w:szCs w:val="24"/>
        </w:rPr>
      </w:pPr>
      <w:r w:rsidRPr="00E33A3A">
        <w:rPr>
          <w:noProof/>
          <w:color w:val="000000"/>
          <w:sz w:val="28"/>
          <w:szCs w:val="24"/>
        </w:rPr>
        <w:t>7.7 Преобразование шестнадцатеричного кода в десятичный</w:t>
      </w:r>
    </w:p>
    <w:p w:rsidR="000A1DC1" w:rsidRPr="00E33A3A" w:rsidRDefault="000A1DC1" w:rsidP="00906C70">
      <w:pPr>
        <w:spacing w:line="360" w:lineRule="auto"/>
        <w:ind w:firstLine="709"/>
        <w:jc w:val="both"/>
        <w:rPr>
          <w:noProof/>
          <w:color w:val="000000"/>
          <w:sz w:val="28"/>
          <w:szCs w:val="24"/>
        </w:rPr>
      </w:pPr>
    </w:p>
    <w:p w:rsidR="003B2334" w:rsidRPr="00E33A3A" w:rsidRDefault="008C3528" w:rsidP="00906C70">
      <w:pPr>
        <w:spacing w:line="360" w:lineRule="auto"/>
        <w:ind w:firstLine="709"/>
        <w:jc w:val="both"/>
        <w:rPr>
          <w:noProof/>
          <w:color w:val="000000"/>
          <w:sz w:val="28"/>
          <w:szCs w:val="24"/>
        </w:rPr>
      </w:pPr>
      <w:r w:rsidRPr="00E33A3A">
        <w:rPr>
          <w:noProof/>
          <w:color w:val="000000"/>
          <w:sz w:val="28"/>
          <w:szCs w:val="24"/>
        </w:rPr>
        <w:t>Преобразования кода в десятичный</w:t>
      </w:r>
      <w:r w:rsidR="00906C70" w:rsidRPr="00E33A3A">
        <w:rPr>
          <w:noProof/>
          <w:color w:val="000000"/>
          <w:sz w:val="28"/>
          <w:szCs w:val="24"/>
        </w:rPr>
        <w:t xml:space="preserve"> </w:t>
      </w:r>
      <w:r w:rsidRPr="00E33A3A">
        <w:rPr>
          <w:noProof/>
          <w:color w:val="000000"/>
          <w:sz w:val="28"/>
          <w:szCs w:val="24"/>
        </w:rPr>
        <w:t>формат осуществляется путём вычитания круглого числа (1000, 100, 10…) из числа</w:t>
      </w:r>
      <w:r w:rsidR="00906C70" w:rsidRPr="00E33A3A">
        <w:rPr>
          <w:noProof/>
          <w:color w:val="000000"/>
          <w:sz w:val="28"/>
          <w:szCs w:val="24"/>
        </w:rPr>
        <w:t xml:space="preserve"> </w:t>
      </w:r>
      <w:r w:rsidRPr="00E33A3A">
        <w:rPr>
          <w:noProof/>
          <w:color w:val="000000"/>
          <w:sz w:val="28"/>
          <w:szCs w:val="24"/>
        </w:rPr>
        <w:t>с таким же</w:t>
      </w:r>
      <w:r w:rsidR="00906C70" w:rsidRPr="00E33A3A">
        <w:rPr>
          <w:noProof/>
          <w:color w:val="000000"/>
          <w:sz w:val="28"/>
          <w:szCs w:val="24"/>
        </w:rPr>
        <w:t xml:space="preserve"> </w:t>
      </w:r>
      <w:r w:rsidRPr="00E33A3A">
        <w:rPr>
          <w:noProof/>
          <w:color w:val="000000"/>
          <w:sz w:val="28"/>
          <w:szCs w:val="24"/>
        </w:rPr>
        <w:t>количеством разрядов,</w:t>
      </w:r>
      <w:r w:rsidR="00906C70" w:rsidRPr="00E33A3A">
        <w:rPr>
          <w:noProof/>
          <w:color w:val="000000"/>
          <w:sz w:val="28"/>
          <w:szCs w:val="24"/>
        </w:rPr>
        <w:t xml:space="preserve"> </w:t>
      </w:r>
      <w:r w:rsidRPr="00E33A3A">
        <w:rPr>
          <w:noProof/>
          <w:color w:val="000000"/>
          <w:sz w:val="28"/>
          <w:szCs w:val="24"/>
        </w:rPr>
        <w:t>т.е.,</w:t>
      </w:r>
      <w:r w:rsidR="00906C70" w:rsidRPr="00E33A3A">
        <w:rPr>
          <w:noProof/>
          <w:color w:val="000000"/>
          <w:sz w:val="28"/>
          <w:szCs w:val="24"/>
        </w:rPr>
        <w:t xml:space="preserve"> </w:t>
      </w:r>
      <w:r w:rsidRPr="00E33A3A">
        <w:rPr>
          <w:noProof/>
          <w:color w:val="000000"/>
          <w:sz w:val="28"/>
          <w:szCs w:val="24"/>
        </w:rPr>
        <w:t>например, 120 – 100, если результат больше</w:t>
      </w:r>
      <w:r w:rsidR="00906C70" w:rsidRPr="00E33A3A">
        <w:rPr>
          <w:noProof/>
          <w:color w:val="000000"/>
          <w:sz w:val="28"/>
          <w:szCs w:val="24"/>
        </w:rPr>
        <w:t xml:space="preserve"> </w:t>
      </w:r>
      <w:r w:rsidRPr="00E33A3A">
        <w:rPr>
          <w:noProof/>
          <w:color w:val="000000"/>
          <w:sz w:val="28"/>
          <w:szCs w:val="24"/>
        </w:rPr>
        <w:t>нуля,</w:t>
      </w:r>
      <w:r w:rsidR="00906C70" w:rsidRPr="00E33A3A">
        <w:rPr>
          <w:noProof/>
          <w:color w:val="000000"/>
          <w:sz w:val="28"/>
          <w:szCs w:val="24"/>
        </w:rPr>
        <w:t xml:space="preserve"> </w:t>
      </w:r>
      <w:r w:rsidRPr="00E33A3A">
        <w:rPr>
          <w:noProof/>
          <w:color w:val="000000"/>
          <w:sz w:val="28"/>
          <w:szCs w:val="24"/>
        </w:rPr>
        <w:t>то производится инкремент какого – либо</w:t>
      </w:r>
      <w:r w:rsidR="00906C70" w:rsidRPr="00E33A3A">
        <w:rPr>
          <w:noProof/>
          <w:color w:val="000000"/>
          <w:sz w:val="28"/>
          <w:szCs w:val="24"/>
        </w:rPr>
        <w:t xml:space="preserve"> </w:t>
      </w:r>
      <w:r w:rsidRPr="00E33A3A">
        <w:rPr>
          <w:noProof/>
          <w:color w:val="000000"/>
          <w:sz w:val="28"/>
          <w:szCs w:val="24"/>
        </w:rPr>
        <w:t>регистра, отражающий</w:t>
      </w:r>
      <w:r w:rsidR="00906C70" w:rsidRPr="00E33A3A">
        <w:rPr>
          <w:noProof/>
          <w:color w:val="000000"/>
          <w:sz w:val="28"/>
          <w:szCs w:val="24"/>
        </w:rPr>
        <w:t xml:space="preserve"> </w:t>
      </w:r>
      <w:r w:rsidRPr="00E33A3A">
        <w:rPr>
          <w:noProof/>
          <w:color w:val="000000"/>
          <w:sz w:val="28"/>
          <w:szCs w:val="24"/>
        </w:rPr>
        <w:t>количество данных операций, в противном случае, если результат меньше нуля, то производится прибавление этого же круглого</w:t>
      </w:r>
      <w:r w:rsidR="00906C70" w:rsidRPr="00E33A3A">
        <w:rPr>
          <w:noProof/>
          <w:color w:val="000000"/>
          <w:sz w:val="28"/>
          <w:szCs w:val="24"/>
        </w:rPr>
        <w:t xml:space="preserve"> </w:t>
      </w:r>
      <w:r w:rsidRPr="00E33A3A">
        <w:rPr>
          <w:noProof/>
          <w:color w:val="000000"/>
          <w:sz w:val="28"/>
          <w:szCs w:val="24"/>
        </w:rPr>
        <w:t>числа</w:t>
      </w:r>
      <w:r w:rsidR="00906C70" w:rsidRPr="00E33A3A">
        <w:rPr>
          <w:noProof/>
          <w:color w:val="000000"/>
          <w:sz w:val="28"/>
          <w:szCs w:val="24"/>
        </w:rPr>
        <w:t xml:space="preserve"> </w:t>
      </w:r>
      <w:r w:rsidRPr="00E33A3A">
        <w:rPr>
          <w:noProof/>
          <w:color w:val="000000"/>
          <w:sz w:val="28"/>
          <w:szCs w:val="24"/>
        </w:rPr>
        <w:t>к остатку, например (-1+100=99). Далее идёт</w:t>
      </w:r>
      <w:r w:rsidR="00906C70" w:rsidRPr="00E33A3A">
        <w:rPr>
          <w:noProof/>
          <w:color w:val="000000"/>
          <w:sz w:val="28"/>
          <w:szCs w:val="24"/>
        </w:rPr>
        <w:t xml:space="preserve"> </w:t>
      </w:r>
      <w:r w:rsidRPr="00E33A3A">
        <w:rPr>
          <w:noProof/>
          <w:color w:val="000000"/>
          <w:sz w:val="28"/>
          <w:szCs w:val="24"/>
        </w:rPr>
        <w:t>уменьшение</w:t>
      </w:r>
      <w:r w:rsidR="00906C70" w:rsidRPr="00E33A3A">
        <w:rPr>
          <w:noProof/>
          <w:color w:val="000000"/>
          <w:sz w:val="28"/>
          <w:szCs w:val="24"/>
        </w:rPr>
        <w:t xml:space="preserve"> </w:t>
      </w:r>
      <w:r w:rsidRPr="00E33A3A">
        <w:rPr>
          <w:noProof/>
          <w:color w:val="000000"/>
          <w:sz w:val="28"/>
          <w:szCs w:val="24"/>
        </w:rPr>
        <w:t>круглого числа на один разряд, т.е. 100 - &gt; 10.</w:t>
      </w:r>
      <w:r w:rsidR="00906C70" w:rsidRPr="00E33A3A">
        <w:rPr>
          <w:noProof/>
          <w:color w:val="000000"/>
          <w:sz w:val="28"/>
          <w:szCs w:val="24"/>
        </w:rPr>
        <w:t xml:space="preserve"> </w:t>
      </w:r>
      <w:r w:rsidRPr="00E33A3A">
        <w:rPr>
          <w:noProof/>
          <w:color w:val="000000"/>
          <w:sz w:val="28"/>
          <w:szCs w:val="24"/>
        </w:rPr>
        <w:t>Преобразование будет производиться путём вычитания сначала 10000000, далее 100000, потом 10000 и, наконец 1000, из чего следует</w:t>
      </w:r>
      <w:r w:rsidR="00906C70" w:rsidRPr="00E33A3A">
        <w:rPr>
          <w:noProof/>
          <w:color w:val="000000"/>
          <w:sz w:val="28"/>
          <w:szCs w:val="24"/>
        </w:rPr>
        <w:t xml:space="preserve"> </w:t>
      </w:r>
      <w:r w:rsidRPr="00E33A3A">
        <w:rPr>
          <w:noProof/>
          <w:color w:val="000000"/>
          <w:sz w:val="28"/>
          <w:szCs w:val="24"/>
        </w:rPr>
        <w:t>будет отражаться</w:t>
      </w:r>
      <w:r w:rsidR="00906C70" w:rsidRPr="00E33A3A">
        <w:rPr>
          <w:noProof/>
          <w:color w:val="000000"/>
          <w:sz w:val="28"/>
          <w:szCs w:val="24"/>
        </w:rPr>
        <w:t xml:space="preserve"> </w:t>
      </w:r>
      <w:r w:rsidRPr="00E33A3A">
        <w:rPr>
          <w:noProof/>
          <w:color w:val="000000"/>
          <w:sz w:val="28"/>
          <w:szCs w:val="24"/>
        </w:rPr>
        <w:t>соответственно: метры, десятки сантиметров, сантиметры, миллиметры до</w:t>
      </w:r>
      <w:r w:rsidR="00906C70" w:rsidRPr="00E33A3A">
        <w:rPr>
          <w:noProof/>
          <w:color w:val="000000"/>
          <w:sz w:val="28"/>
          <w:szCs w:val="24"/>
        </w:rPr>
        <w:t xml:space="preserve"> </w:t>
      </w:r>
      <w:r w:rsidRPr="00E33A3A">
        <w:rPr>
          <w:noProof/>
          <w:color w:val="000000"/>
          <w:sz w:val="28"/>
          <w:szCs w:val="24"/>
        </w:rPr>
        <w:t xml:space="preserve">уровня материала. </w:t>
      </w:r>
      <w:r w:rsidR="003B2334" w:rsidRPr="00E33A3A">
        <w:rPr>
          <w:noProof/>
          <w:color w:val="000000"/>
          <w:sz w:val="28"/>
          <w:szCs w:val="24"/>
        </w:rPr>
        <w:t>Высота резервуара от его дна до</w:t>
      </w:r>
      <w:r w:rsidRPr="00E33A3A">
        <w:rPr>
          <w:noProof/>
          <w:color w:val="000000"/>
          <w:sz w:val="28"/>
          <w:szCs w:val="24"/>
        </w:rPr>
        <w:t xml:space="preserve"> верхушки составляет</w:t>
      </w:r>
      <w:r w:rsidR="00906C70" w:rsidRPr="00E33A3A">
        <w:rPr>
          <w:noProof/>
          <w:color w:val="000000"/>
          <w:sz w:val="28"/>
          <w:szCs w:val="24"/>
        </w:rPr>
        <w:t xml:space="preserve"> </w:t>
      </w:r>
      <w:r w:rsidRPr="00E33A3A">
        <w:rPr>
          <w:noProof/>
          <w:color w:val="000000"/>
          <w:sz w:val="28"/>
          <w:szCs w:val="24"/>
        </w:rPr>
        <w:t>3м, от куда следует,</w:t>
      </w:r>
      <w:r w:rsidR="00906C70" w:rsidRPr="00E33A3A">
        <w:rPr>
          <w:noProof/>
          <w:color w:val="000000"/>
          <w:sz w:val="28"/>
          <w:szCs w:val="24"/>
        </w:rPr>
        <w:t xml:space="preserve"> </w:t>
      </w:r>
      <w:r w:rsidRPr="00E33A3A">
        <w:rPr>
          <w:noProof/>
          <w:color w:val="000000"/>
          <w:sz w:val="28"/>
          <w:szCs w:val="24"/>
        </w:rPr>
        <w:t xml:space="preserve">что </w:t>
      </w:r>
      <w:r w:rsidRPr="00E33A3A">
        <w:rPr>
          <w:noProof/>
          <w:color w:val="000000"/>
          <w:sz w:val="28"/>
          <w:szCs w:val="24"/>
        </w:rPr>
        <w:object w:dxaOrig="2320" w:dyaOrig="620">
          <v:shape id="_x0000_i1157" type="#_x0000_t75" style="width:116.25pt;height:30.75pt" o:ole="">
            <v:imagedata r:id="rId223" o:title=""/>
          </v:shape>
          <o:OLEObject Type="Embed" ProgID="Equation.3" ShapeID="_x0000_i1157" DrawAspect="Content" ObjectID="_1457993035" r:id="rId224"/>
        </w:object>
      </w:r>
      <w:r w:rsidRPr="00E33A3A">
        <w:rPr>
          <w:noProof/>
          <w:color w:val="000000"/>
          <w:sz w:val="28"/>
          <w:szCs w:val="24"/>
        </w:rPr>
        <w:t xml:space="preserve">, т.е. количество импульсов от генератора частотой 1 МГц составляет 8450·2=16900. Максимальное число, из которого придётся вести преобразование, составляет: </w:t>
      </w:r>
    </w:p>
    <w:p w:rsidR="005F48D6" w:rsidRPr="00E33A3A" w:rsidRDefault="005F48D6" w:rsidP="00906C70">
      <w:pPr>
        <w:spacing w:line="360" w:lineRule="auto"/>
        <w:ind w:firstLine="709"/>
        <w:jc w:val="both"/>
        <w:rPr>
          <w:noProof/>
          <w:color w:val="000000"/>
          <w:sz w:val="28"/>
          <w:szCs w:val="24"/>
        </w:rPr>
      </w:pPr>
    </w:p>
    <w:p w:rsidR="003B2334" w:rsidRPr="00E33A3A" w:rsidRDefault="008C3528" w:rsidP="00906C70">
      <w:pPr>
        <w:spacing w:line="360" w:lineRule="auto"/>
        <w:ind w:firstLine="709"/>
        <w:jc w:val="both"/>
        <w:rPr>
          <w:noProof/>
          <w:color w:val="000000"/>
          <w:sz w:val="28"/>
          <w:szCs w:val="24"/>
        </w:rPr>
      </w:pPr>
      <w:r w:rsidRPr="00E33A3A">
        <w:rPr>
          <w:noProof/>
          <w:color w:val="000000"/>
          <w:sz w:val="28"/>
          <w:szCs w:val="24"/>
        </w:rPr>
        <w:object w:dxaOrig="3800" w:dyaOrig="300">
          <v:shape id="_x0000_i1158" type="#_x0000_t75" style="width:189.75pt;height:15pt" o:ole="">
            <v:imagedata r:id="rId225" o:title=""/>
          </v:shape>
          <o:OLEObject Type="Embed" ProgID="Equation.3" ShapeID="_x0000_i1158" DrawAspect="Content" ObjectID="_1457993036" r:id="rId226"/>
        </w:object>
      </w:r>
      <w:r w:rsidRPr="00E33A3A">
        <w:rPr>
          <w:noProof/>
          <w:color w:val="000000"/>
          <w:sz w:val="28"/>
          <w:szCs w:val="24"/>
        </w:rPr>
        <w:t>,</w:t>
      </w:r>
      <w:r w:rsidR="00906C70" w:rsidRPr="00E33A3A">
        <w:rPr>
          <w:noProof/>
          <w:color w:val="000000"/>
          <w:sz w:val="28"/>
          <w:szCs w:val="24"/>
        </w:rPr>
        <w:t xml:space="preserve"> </w:t>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3B2334" w:rsidRPr="00E33A3A">
        <w:rPr>
          <w:noProof/>
          <w:color w:val="000000"/>
          <w:sz w:val="28"/>
          <w:szCs w:val="24"/>
        </w:rPr>
        <w:t>(7.1)</w:t>
      </w:r>
    </w:p>
    <w:p w:rsidR="005F48D6" w:rsidRPr="00E33A3A" w:rsidRDefault="005F48D6" w:rsidP="00906C70">
      <w:pPr>
        <w:spacing w:line="360" w:lineRule="auto"/>
        <w:ind w:firstLine="709"/>
        <w:jc w:val="both"/>
        <w:rPr>
          <w:noProof/>
          <w:color w:val="000000"/>
          <w:sz w:val="28"/>
          <w:szCs w:val="24"/>
        </w:rPr>
      </w:pPr>
    </w:p>
    <w:p w:rsidR="008C3528" w:rsidRPr="00E33A3A" w:rsidRDefault="008C3528"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V- максимальная скорость зву</w:t>
      </w:r>
      <w:r w:rsidR="005B7F31" w:rsidRPr="00E33A3A">
        <w:rPr>
          <w:noProof/>
          <w:color w:val="000000"/>
          <w:sz w:val="28"/>
          <w:szCs w:val="24"/>
        </w:rPr>
        <w:t>ка</w:t>
      </w:r>
      <w:r w:rsidR="006E5FC5" w:rsidRPr="00E33A3A">
        <w:rPr>
          <w:noProof/>
          <w:color w:val="000000"/>
          <w:sz w:val="28"/>
          <w:szCs w:val="24"/>
        </w:rPr>
        <w:t>.</w:t>
      </w:r>
    </w:p>
    <w:p w:rsidR="008C3528" w:rsidRPr="00E33A3A" w:rsidRDefault="008C3528" w:rsidP="00906C70">
      <w:pPr>
        <w:spacing w:line="360" w:lineRule="auto"/>
        <w:ind w:firstLine="709"/>
        <w:jc w:val="both"/>
        <w:rPr>
          <w:noProof/>
          <w:color w:val="000000"/>
          <w:sz w:val="28"/>
          <w:szCs w:val="24"/>
        </w:rPr>
      </w:pPr>
      <w:r w:rsidRPr="00E33A3A">
        <w:rPr>
          <w:noProof/>
          <w:color w:val="000000"/>
          <w:sz w:val="28"/>
          <w:szCs w:val="24"/>
        </w:rPr>
        <w:t>Теперь в четырёх РОН имеются коды, необходимые для вывода на индикаторы</w:t>
      </w:r>
      <w:r w:rsidR="005B7F31" w:rsidRPr="00E33A3A">
        <w:rPr>
          <w:noProof/>
          <w:color w:val="000000"/>
          <w:sz w:val="28"/>
          <w:szCs w:val="24"/>
        </w:rPr>
        <w:t>. К</w:t>
      </w:r>
      <w:r w:rsidRPr="00E33A3A">
        <w:rPr>
          <w:noProof/>
          <w:color w:val="000000"/>
          <w:sz w:val="28"/>
          <w:szCs w:val="24"/>
        </w:rPr>
        <w:t>аждый индикатор адресуется этим же</w:t>
      </w:r>
      <w:r w:rsidR="00906C70" w:rsidRPr="00E33A3A">
        <w:rPr>
          <w:noProof/>
          <w:color w:val="000000"/>
          <w:sz w:val="28"/>
          <w:szCs w:val="24"/>
        </w:rPr>
        <w:t xml:space="preserve"> </w:t>
      </w:r>
      <w:r w:rsidRPr="00E33A3A">
        <w:rPr>
          <w:noProof/>
          <w:color w:val="000000"/>
          <w:sz w:val="28"/>
          <w:szCs w:val="24"/>
        </w:rPr>
        <w:t>портом, что и сами коды для индикаторов, т.е. старшая тетрада РВВ управляет</w:t>
      </w:r>
      <w:r w:rsidR="00906C70" w:rsidRPr="00E33A3A">
        <w:rPr>
          <w:noProof/>
          <w:color w:val="000000"/>
          <w:sz w:val="28"/>
          <w:szCs w:val="24"/>
        </w:rPr>
        <w:t xml:space="preserve"> </w:t>
      </w:r>
      <w:r w:rsidRPr="00E33A3A">
        <w:rPr>
          <w:noProof/>
          <w:color w:val="000000"/>
          <w:sz w:val="28"/>
          <w:szCs w:val="24"/>
        </w:rPr>
        <w:t>регистрами</w:t>
      </w:r>
      <w:r w:rsidR="00906C70" w:rsidRPr="00E33A3A">
        <w:rPr>
          <w:noProof/>
          <w:color w:val="000000"/>
          <w:sz w:val="28"/>
          <w:szCs w:val="24"/>
        </w:rPr>
        <w:t xml:space="preserve"> </w:t>
      </w:r>
      <w:r w:rsidRPr="00E33A3A">
        <w:rPr>
          <w:noProof/>
          <w:color w:val="000000"/>
          <w:sz w:val="28"/>
          <w:szCs w:val="24"/>
        </w:rPr>
        <w:t>74НС374, а младшая</w:t>
      </w:r>
      <w:r w:rsidR="00906C70" w:rsidRPr="00E33A3A">
        <w:rPr>
          <w:noProof/>
          <w:color w:val="000000"/>
          <w:sz w:val="28"/>
          <w:szCs w:val="24"/>
        </w:rPr>
        <w:t xml:space="preserve"> </w:t>
      </w:r>
      <w:r w:rsidRPr="00E33A3A">
        <w:rPr>
          <w:noProof/>
          <w:color w:val="000000"/>
          <w:sz w:val="28"/>
          <w:szCs w:val="24"/>
        </w:rPr>
        <w:t>выводит данные через дешифратор на входы регистры хранения.</w:t>
      </w:r>
    </w:p>
    <w:p w:rsidR="00DC21C0" w:rsidRPr="00E33A3A" w:rsidRDefault="00DC21C0" w:rsidP="00906C70">
      <w:pPr>
        <w:spacing w:line="360" w:lineRule="auto"/>
        <w:ind w:firstLine="709"/>
        <w:jc w:val="both"/>
        <w:rPr>
          <w:noProof/>
          <w:color w:val="000000"/>
          <w:sz w:val="28"/>
          <w:szCs w:val="24"/>
        </w:rPr>
      </w:pPr>
      <w:r w:rsidRPr="00E33A3A">
        <w:rPr>
          <w:noProof/>
          <w:color w:val="000000"/>
          <w:sz w:val="28"/>
          <w:szCs w:val="24"/>
        </w:rPr>
        <w:t>Алгоритм подпрограммы преобразования шестнадцатеричного кода в десятичный представлен на рисунке 7</w:t>
      </w:r>
      <w:r w:rsidR="00C67D36" w:rsidRPr="00E33A3A">
        <w:rPr>
          <w:noProof/>
          <w:color w:val="000000"/>
          <w:sz w:val="28"/>
          <w:szCs w:val="24"/>
        </w:rPr>
        <w:t>.6</w:t>
      </w:r>
      <w:r w:rsidRPr="00E33A3A">
        <w:rPr>
          <w:noProof/>
          <w:color w:val="000000"/>
          <w:sz w:val="28"/>
          <w:szCs w:val="24"/>
        </w:rPr>
        <w:t>.</w:t>
      </w:r>
    </w:p>
    <w:p w:rsidR="00B800EB"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r>
      <w:r w:rsidR="00CA39C2">
        <w:rPr>
          <w:noProof/>
          <w:color w:val="000000"/>
          <w:sz w:val="28"/>
          <w:szCs w:val="24"/>
        </w:rPr>
        <w:pict>
          <v:group id="_x0000_s1175" editas="canvas" style="width:328.8pt;height:432.75pt;mso-position-horizontal-relative:char;mso-position-vertical-relative:line" coordorigin="2949,4335" coordsize="6869,9148">
            <o:lock v:ext="edit" aspectratio="t"/>
            <v:shape id="_x0000_s1176" type="#_x0000_t75" style="position:absolute;left:2949;top:4335;width:6869;height:9148" o:preferrelative="f">
              <v:fill o:detectmouseclick="t"/>
              <v:path o:extrusionok="t" o:connecttype="none"/>
              <o:lock v:ext="edit" text="t"/>
            </v:shape>
            <v:rect id="_x0000_s1177" style="position:absolute;left:2949;top:4335;width:6866;height:508" strokeweight="1.5pt">
              <v:textbox style="mso-next-textbox:#_x0000_s1177" inset="2.36219mm,1.1811mm,2.36219mm,1.1811mm">
                <w:txbxContent>
                  <w:p w:rsidR="005962C2" w:rsidRPr="00B800EB" w:rsidRDefault="005962C2" w:rsidP="00B800EB">
                    <w:pPr>
                      <w:jc w:val="center"/>
                      <w:rPr>
                        <w:sz w:val="22"/>
                        <w:szCs w:val="24"/>
                      </w:rPr>
                    </w:pPr>
                    <w:r w:rsidRPr="00B800EB">
                      <w:rPr>
                        <w:sz w:val="22"/>
                        <w:szCs w:val="24"/>
                      </w:rPr>
                      <w:t>Выделение трёх РОН  под  число 1000000 (0</w:t>
                    </w:r>
                    <w:r w:rsidRPr="00B800EB">
                      <w:rPr>
                        <w:sz w:val="22"/>
                        <w:szCs w:val="24"/>
                        <w:lang w:val="en-US"/>
                      </w:rPr>
                      <w:t>F</w:t>
                    </w:r>
                    <w:r w:rsidRPr="00B800EB">
                      <w:rPr>
                        <w:sz w:val="22"/>
                        <w:szCs w:val="24"/>
                      </w:rPr>
                      <w:t>4240</w:t>
                    </w:r>
                    <w:r w:rsidRPr="00B800EB">
                      <w:rPr>
                        <w:sz w:val="22"/>
                        <w:szCs w:val="24"/>
                        <w:lang w:val="en-US"/>
                      </w:rPr>
                      <w:t>h</w:t>
                    </w:r>
                    <w:r w:rsidRPr="00B800EB">
                      <w:rPr>
                        <w:sz w:val="22"/>
                        <w:szCs w:val="24"/>
                      </w:rPr>
                      <w:t>)=(</w:t>
                    </w:r>
                    <w:r w:rsidRPr="00B800EB">
                      <w:rPr>
                        <w:sz w:val="22"/>
                        <w:szCs w:val="24"/>
                        <w:lang w:val="en-US"/>
                      </w:rPr>
                      <w:t>R</w:t>
                    </w:r>
                    <w:r w:rsidRPr="00B800EB">
                      <w:rPr>
                        <w:sz w:val="22"/>
                        <w:szCs w:val="24"/>
                      </w:rPr>
                      <w:t>5</w:t>
                    </w:r>
                    <w:r w:rsidRPr="00B800EB">
                      <w:rPr>
                        <w:sz w:val="22"/>
                        <w:szCs w:val="24"/>
                        <w:lang w:val="en-US"/>
                      </w:rPr>
                      <w:t>R</w:t>
                    </w:r>
                    <w:r w:rsidRPr="00B800EB">
                      <w:rPr>
                        <w:sz w:val="22"/>
                        <w:szCs w:val="24"/>
                      </w:rPr>
                      <w:t>4</w:t>
                    </w:r>
                    <w:r w:rsidRPr="00B800EB">
                      <w:rPr>
                        <w:sz w:val="22"/>
                        <w:szCs w:val="24"/>
                        <w:lang w:val="en-US"/>
                      </w:rPr>
                      <w:t>R</w:t>
                    </w:r>
                    <w:r w:rsidRPr="00B800EB">
                      <w:rPr>
                        <w:sz w:val="22"/>
                        <w:szCs w:val="24"/>
                      </w:rPr>
                      <w:t>3)</w:t>
                    </w:r>
                  </w:p>
                  <w:p w:rsidR="005962C2" w:rsidRPr="00B800EB" w:rsidRDefault="005962C2" w:rsidP="00B800EB">
                    <w:pPr>
                      <w:jc w:val="center"/>
                      <w:rPr>
                        <w:sz w:val="22"/>
                        <w:szCs w:val="24"/>
                      </w:rPr>
                    </w:pPr>
                    <w:r w:rsidRPr="00B800EB">
                      <w:rPr>
                        <w:sz w:val="22"/>
                        <w:szCs w:val="24"/>
                      </w:rPr>
                      <w:t xml:space="preserve">Пусть </w:t>
                    </w:r>
                    <w:r w:rsidRPr="00B800EB">
                      <w:rPr>
                        <w:sz w:val="22"/>
                        <w:szCs w:val="24"/>
                        <w:lang w:val="en-US"/>
                      </w:rPr>
                      <w:t>R</w:t>
                    </w:r>
                    <w:r w:rsidRPr="00B800EB">
                      <w:rPr>
                        <w:sz w:val="22"/>
                        <w:szCs w:val="24"/>
                      </w:rPr>
                      <w:t>22</w:t>
                    </w:r>
                    <w:r w:rsidRPr="00B800EB">
                      <w:rPr>
                        <w:sz w:val="22"/>
                        <w:szCs w:val="24"/>
                        <w:lang w:val="en-US"/>
                      </w:rPr>
                      <w:t>R</w:t>
                    </w:r>
                    <w:r w:rsidRPr="00B800EB">
                      <w:rPr>
                        <w:sz w:val="22"/>
                        <w:szCs w:val="24"/>
                      </w:rPr>
                      <w:t>21</w:t>
                    </w:r>
                    <w:r w:rsidRPr="00B800EB">
                      <w:rPr>
                        <w:sz w:val="22"/>
                        <w:szCs w:val="24"/>
                        <w:lang w:val="en-US"/>
                      </w:rPr>
                      <w:t>R</w:t>
                    </w:r>
                    <w:r w:rsidRPr="00B800EB">
                      <w:rPr>
                        <w:sz w:val="22"/>
                        <w:szCs w:val="24"/>
                      </w:rPr>
                      <w:t xml:space="preserve">20 – закодированное число в 16 – ричном формате. </w:t>
                    </w:r>
                    <w:r w:rsidRPr="00B800EB">
                      <w:rPr>
                        <w:sz w:val="22"/>
                        <w:szCs w:val="24"/>
                        <w:lang w:val="en-US"/>
                      </w:rPr>
                      <w:t>R</w:t>
                    </w:r>
                    <w:r w:rsidRPr="00B800EB">
                      <w:rPr>
                        <w:sz w:val="22"/>
                        <w:szCs w:val="24"/>
                      </w:rPr>
                      <w:t xml:space="preserve">9=0; </w:t>
                    </w:r>
                    <w:r w:rsidRPr="00B800EB">
                      <w:rPr>
                        <w:sz w:val="22"/>
                        <w:szCs w:val="24"/>
                        <w:lang w:val="en-US"/>
                      </w:rPr>
                      <w:t>R</w:t>
                    </w:r>
                    <w:r w:rsidRPr="00B800EB">
                      <w:rPr>
                        <w:sz w:val="22"/>
                        <w:szCs w:val="24"/>
                      </w:rPr>
                      <w:t xml:space="preserve">8=0; </w:t>
                    </w:r>
                    <w:r w:rsidRPr="00B800EB">
                      <w:rPr>
                        <w:sz w:val="22"/>
                        <w:szCs w:val="24"/>
                        <w:lang w:val="en-US"/>
                      </w:rPr>
                      <w:t>R</w:t>
                    </w:r>
                    <w:r w:rsidRPr="00B800EB">
                      <w:rPr>
                        <w:sz w:val="22"/>
                        <w:szCs w:val="24"/>
                      </w:rPr>
                      <w:t xml:space="preserve">7=0; </w:t>
                    </w:r>
                    <w:r w:rsidRPr="00B800EB">
                      <w:rPr>
                        <w:sz w:val="22"/>
                        <w:szCs w:val="24"/>
                        <w:lang w:val="en-US"/>
                      </w:rPr>
                      <w:t>R</w:t>
                    </w:r>
                    <w:r w:rsidRPr="00B800EB">
                      <w:rPr>
                        <w:sz w:val="22"/>
                        <w:szCs w:val="24"/>
                      </w:rPr>
                      <w:t>6=0</w:t>
                    </w:r>
                  </w:p>
                </w:txbxContent>
              </v:textbox>
            </v:rect>
            <v:rect id="_x0000_s1178" style="position:absolute;left:5712;top:5352;width:4106;height:384" strokeweight="1.5pt">
              <v:textbox style="mso-next-textbox:#_x0000_s1178" inset="2.36219mm,1.1811mm,2.36219mm,1.1811mm">
                <w:txbxContent>
                  <w:p w:rsidR="005962C2" w:rsidRPr="00B800EB" w:rsidRDefault="005962C2" w:rsidP="00B800EB">
                    <w:pPr>
                      <w:jc w:val="center"/>
                      <w:rPr>
                        <w:sz w:val="22"/>
                        <w:szCs w:val="24"/>
                        <w:lang w:val="en-US"/>
                      </w:rPr>
                    </w:pPr>
                    <w:r w:rsidRPr="00B800EB">
                      <w:rPr>
                        <w:sz w:val="22"/>
                        <w:szCs w:val="24"/>
                        <w:lang w:val="en-US"/>
                      </w:rPr>
                      <w:t>R20R21R20 – 1000000 (0F4240h)</w:t>
                    </w:r>
                  </w:p>
                </w:txbxContent>
              </v:textbox>
            </v:rect>
            <v:line id="_x0000_s1179" style="position:absolute" from="8391,4843" to="8392,5352">
              <v:stroke endarrow="block"/>
            </v:line>
            <v:shapetype id="_x0000_t110" coordsize="21600,21600" o:spt="110" path="m10800,l,10800,10800,21600,21600,10800xe">
              <v:stroke joinstyle="miter"/>
              <v:path gradientshapeok="t" o:connecttype="rect" textboxrect="5400,5400,16200,16200"/>
            </v:shapetype>
            <v:shape id="_x0000_s1180" type="#_x0000_t110" style="position:absolute;left:3201;top:5097;width:1842;height:893" strokeweight="1.5pt">
              <v:textbox style="mso-next-textbox:#_x0000_s1180" inset="2.36219mm,1.1811mm,2.36219mm,1.1811mm">
                <w:txbxContent>
                  <w:p w:rsidR="005962C2" w:rsidRPr="00B800EB" w:rsidRDefault="005962C2" w:rsidP="00B800EB">
                    <w:pPr>
                      <w:rPr>
                        <w:sz w:val="22"/>
                        <w:szCs w:val="24"/>
                      </w:rPr>
                    </w:pPr>
                    <w:r w:rsidRPr="00B800EB">
                      <w:rPr>
                        <w:sz w:val="22"/>
                        <w:szCs w:val="24"/>
                      </w:rPr>
                      <w:t xml:space="preserve">Флаг </w:t>
                    </w:r>
                    <w:r w:rsidRPr="00B800EB">
                      <w:rPr>
                        <w:sz w:val="22"/>
                        <w:szCs w:val="24"/>
                        <w:lang w:val="en-US"/>
                      </w:rPr>
                      <w:t>C</w:t>
                    </w:r>
                    <w:r w:rsidRPr="00B800EB">
                      <w:rPr>
                        <w:sz w:val="22"/>
                        <w:szCs w:val="24"/>
                      </w:rPr>
                      <w:t>=1?</w:t>
                    </w:r>
                  </w:p>
                </w:txbxContent>
              </v:textbox>
            </v:shape>
            <v:shapetype id="_x0000_t32" coordsize="21600,21600" o:spt="32" o:oned="t" path="m,l21600,21600e" filled="f">
              <v:path arrowok="t" fillok="f" o:connecttype="none"/>
              <o:lock v:ext="edit" shapetype="t"/>
            </v:shapetype>
            <v:shape id="_x0000_s1181" type="#_x0000_t32" style="position:absolute;left:5059;top:5544;width:637;height:1;rotation:180" o:connectortype="elbow" adj="-183388,-1,-183388">
              <v:stroke endarrow="block"/>
            </v:shape>
            <v:shape id="_x0000_s1182" type="#_x0000_t202" style="position:absolute;left:4205;top:5860;width:503;height:381" stroked="f">
              <v:fill opacity="0"/>
              <v:textbox style="mso-next-textbox:#_x0000_s1182" inset="2.36219mm,1.1811mm,2.36219mm,1.1811mm">
                <w:txbxContent>
                  <w:p w:rsidR="005962C2" w:rsidRPr="00B800EB" w:rsidRDefault="005962C2" w:rsidP="00B800EB">
                    <w:pPr>
                      <w:rPr>
                        <w:sz w:val="22"/>
                        <w:szCs w:val="24"/>
                      </w:rPr>
                    </w:pPr>
                    <w:r w:rsidRPr="00B800EB">
                      <w:rPr>
                        <w:sz w:val="22"/>
                        <w:szCs w:val="24"/>
                      </w:rPr>
                      <w:t>Нет</w:t>
                    </w:r>
                  </w:p>
                </w:txbxContent>
              </v:textbox>
            </v:shape>
            <v:rect id="_x0000_s1183" style="position:absolute;left:5712;top:5987;width:4106;height:384" strokeweight="1.5pt">
              <v:textbox style="mso-next-textbox:#_x0000_s1183" inset="2.36219mm,1.1811mm,2.36219mm,1.1811mm">
                <w:txbxContent>
                  <w:p w:rsidR="005962C2" w:rsidRPr="00B800EB" w:rsidRDefault="005962C2" w:rsidP="00B800EB">
                    <w:pPr>
                      <w:jc w:val="center"/>
                      <w:rPr>
                        <w:sz w:val="22"/>
                        <w:szCs w:val="24"/>
                        <w:lang w:val="en-US"/>
                      </w:rPr>
                    </w:pPr>
                    <w:r w:rsidRPr="00B800EB">
                      <w:rPr>
                        <w:sz w:val="22"/>
                        <w:szCs w:val="24"/>
                        <w:lang w:val="en-US"/>
                      </w:rPr>
                      <w:t>R9=R9+1</w:t>
                    </w:r>
                  </w:p>
                </w:txbxContent>
              </v:textbox>
            </v:rect>
            <v:shapetype id="_x0000_t33" coordsize="21600,21600" o:spt="33" o:oned="t" path="m,l21600,r,21600e" filled="f">
              <v:stroke joinstyle="miter"/>
              <v:path arrowok="t" fillok="f" o:connecttype="none"/>
              <o:lock v:ext="edit" shapetype="t"/>
            </v:shapetype>
            <v:shape id="_x0000_s1184" type="#_x0000_t33" style="position:absolute;left:4822;top:5306;width:173;height:1574;rotation:90;flip:x" o:connectortype="elbow" adj="-483629,129715,-483629">
              <v:stroke endarrow="block"/>
            </v:shape>
            <v:rect id="_x0000_s1185" style="position:absolute;left:5712;top:6622;width:4106;height:384" strokeweight="1.5pt">
              <v:textbox style="mso-next-textbox:#_x0000_s1185" inset="2.36219mm,1.1811mm,2.36219mm,1.1811mm">
                <w:txbxContent>
                  <w:p w:rsidR="005962C2" w:rsidRPr="00B800EB" w:rsidRDefault="005962C2" w:rsidP="00B800EB">
                    <w:pPr>
                      <w:jc w:val="center"/>
                      <w:rPr>
                        <w:sz w:val="22"/>
                        <w:szCs w:val="24"/>
                        <w:lang w:val="en-US"/>
                      </w:rPr>
                    </w:pPr>
                    <w:r w:rsidRPr="00B800EB">
                      <w:rPr>
                        <w:sz w:val="22"/>
                        <w:szCs w:val="24"/>
                        <w:lang w:val="en-US"/>
                      </w:rPr>
                      <w:t>R22R21R20=R22R21R20+1000000</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6" type="#_x0000_t34" style="position:absolute;left:3185;top:5544;width:2511;height:1271;rotation:180;flip:x y" o:connectortype="elbow" adj="-3100,154776,24933">
              <v:stroke endarrow="block"/>
            </v:shape>
            <v:shape id="_x0000_s1187" type="#_x0000_t202" style="position:absolute;left:2949;top:5224;width:503;height:382" stroked="f">
              <v:fill opacity="0"/>
              <v:textbox style="mso-next-textbox:#_x0000_s1187" inset="2.36219mm,1.1811mm,2.36219mm,1.1811mm">
                <w:txbxContent>
                  <w:p w:rsidR="005962C2" w:rsidRPr="00B800EB" w:rsidRDefault="005962C2" w:rsidP="00B800EB">
                    <w:pPr>
                      <w:rPr>
                        <w:sz w:val="22"/>
                        <w:szCs w:val="24"/>
                      </w:rPr>
                    </w:pPr>
                    <w:r w:rsidRPr="00B800EB">
                      <w:rPr>
                        <w:sz w:val="22"/>
                        <w:szCs w:val="24"/>
                      </w:rPr>
                      <w:t>Да</w:t>
                    </w:r>
                  </w:p>
                </w:txbxContent>
              </v:textbox>
            </v:shape>
            <v:shape id="_x0000_s1188" type="#_x0000_t32" style="position:absolute;left:7765;top:5751;width:1;height:220" o:connectortype="straight">
              <v:stroke endarrow="block"/>
            </v:shape>
            <v:rect id="_x0000_s1189" style="position:absolute;left:5712;top:7257;width:4106;height:384" strokeweight="1.5pt">
              <v:textbox style="mso-next-textbox:#_x0000_s1189" inset="2.36219mm,1.1811mm,2.36219mm,1.1811mm">
                <w:txbxContent>
                  <w:p w:rsidR="005962C2" w:rsidRPr="00B800EB" w:rsidRDefault="005962C2" w:rsidP="00B800EB">
                    <w:pPr>
                      <w:jc w:val="center"/>
                      <w:rPr>
                        <w:sz w:val="22"/>
                        <w:szCs w:val="24"/>
                        <w:lang w:val="en-US"/>
                      </w:rPr>
                    </w:pPr>
                    <w:r w:rsidRPr="00B800EB">
                      <w:rPr>
                        <w:sz w:val="22"/>
                        <w:szCs w:val="24"/>
                        <w:lang w:val="en-US"/>
                      </w:rPr>
                      <w:t>R22R21R20=R2R1R0+1000000</w:t>
                    </w:r>
                  </w:p>
                </w:txbxContent>
              </v:textbox>
            </v:rect>
            <v:shape id="_x0000_s1190" type="#_x0000_t32" style="position:absolute;left:7656;top:7131;width:220;height:1;rotation:90" o:connectortype="elbow" adj="-743538,-1,-743538">
              <v:stroke endarrow="block"/>
            </v:shape>
            <v:rect id="_x0000_s1191" style="position:absolute;left:5712;top:7893;width:4106;height:384" strokeweight="1.5pt">
              <v:textbox style="mso-next-textbox:#_x0000_s1191" inset="2.36219mm,1.1811mm,2.36219mm,1.1811mm">
                <w:txbxContent>
                  <w:p w:rsidR="005962C2" w:rsidRPr="00B800EB" w:rsidRDefault="005962C2" w:rsidP="00B800EB">
                    <w:pPr>
                      <w:jc w:val="center"/>
                      <w:rPr>
                        <w:sz w:val="22"/>
                        <w:szCs w:val="24"/>
                        <w:lang w:val="en-US"/>
                      </w:rPr>
                    </w:pPr>
                    <w:r w:rsidRPr="00B800EB">
                      <w:rPr>
                        <w:sz w:val="22"/>
                        <w:szCs w:val="24"/>
                        <w:lang w:val="en-US"/>
                      </w:rPr>
                      <w:t>R22R21R20=R22R21R20-100000 (0186A0h)</w:t>
                    </w:r>
                  </w:p>
                </w:txbxContent>
              </v:textbox>
            </v:rect>
            <v:shape id="_x0000_s1192" type="#_x0000_t32" style="position:absolute;left:7656;top:7766;width:220;height:1;rotation:90" o:connectortype="elbow" adj="-743538,-1,-743538">
              <v:stroke endarrow="block"/>
            </v:shape>
            <v:shape id="_x0000_s1193" type="#_x0000_t110" style="position:absolute;left:3201;top:7639;width:1842;height:893" strokeweight="1.5pt">
              <v:textbox style="mso-next-textbox:#_x0000_s1193" inset="2.36219mm,1.1811mm,2.36219mm,1.1811mm">
                <w:txbxContent>
                  <w:p w:rsidR="005962C2" w:rsidRPr="00B800EB" w:rsidRDefault="005962C2" w:rsidP="00B800EB">
                    <w:pPr>
                      <w:rPr>
                        <w:sz w:val="22"/>
                        <w:szCs w:val="24"/>
                      </w:rPr>
                    </w:pPr>
                    <w:r w:rsidRPr="00B800EB">
                      <w:rPr>
                        <w:sz w:val="22"/>
                        <w:szCs w:val="24"/>
                      </w:rPr>
                      <w:t xml:space="preserve">Флаг </w:t>
                    </w:r>
                    <w:r w:rsidRPr="00B800EB">
                      <w:rPr>
                        <w:sz w:val="22"/>
                        <w:szCs w:val="24"/>
                        <w:lang w:val="en-US"/>
                      </w:rPr>
                      <w:t>C</w:t>
                    </w:r>
                    <w:r w:rsidRPr="00B800EB">
                      <w:rPr>
                        <w:sz w:val="22"/>
                        <w:szCs w:val="24"/>
                      </w:rPr>
                      <w:t>=1?</w:t>
                    </w:r>
                  </w:p>
                </w:txbxContent>
              </v:textbox>
            </v:shape>
            <v:shape id="_x0000_s1194" type="#_x0000_t34" style="position:absolute;left:5059;top:8085;width:637;height:1;rotation:180;flip:y" o:connectortype="elbow" adj=",237967200,-183388">
              <v:stroke endarrow="block"/>
            </v:shape>
            <v:shape id="_x0000_s1195" type="#_x0000_t202" style="position:absolute;left:4456;top:8401;width:504;height:381" stroked="f">
              <v:fill opacity="0"/>
              <v:textbox style="mso-next-textbox:#_x0000_s1195" inset="2.36219mm,1.1811mm,2.36219mm,1.1811mm">
                <w:txbxContent>
                  <w:p w:rsidR="005962C2" w:rsidRPr="00B800EB" w:rsidRDefault="005962C2" w:rsidP="00B800EB">
                    <w:pPr>
                      <w:rPr>
                        <w:sz w:val="22"/>
                        <w:szCs w:val="24"/>
                      </w:rPr>
                    </w:pPr>
                    <w:r w:rsidRPr="00B800EB">
                      <w:rPr>
                        <w:sz w:val="22"/>
                        <w:szCs w:val="24"/>
                      </w:rPr>
                      <w:t>Нет</w:t>
                    </w:r>
                  </w:p>
                </w:txbxContent>
              </v:textbox>
            </v:shape>
            <v:shape id="_x0000_s1196" type="#_x0000_t202" style="position:absolute;left:3117;top:7639;width:503;height:382" stroked="f">
              <v:fill opacity="0"/>
              <v:textbox style="mso-next-textbox:#_x0000_s1196" inset="2.36219mm,1.1811mm,2.36219mm,1.1811mm">
                <w:txbxContent>
                  <w:p w:rsidR="005962C2" w:rsidRPr="00B800EB" w:rsidRDefault="005962C2" w:rsidP="00B800EB">
                    <w:pPr>
                      <w:rPr>
                        <w:sz w:val="22"/>
                        <w:szCs w:val="24"/>
                      </w:rPr>
                    </w:pPr>
                    <w:r w:rsidRPr="00B800EB">
                      <w:rPr>
                        <w:sz w:val="22"/>
                        <w:szCs w:val="24"/>
                      </w:rPr>
                      <w:t>Да</w:t>
                    </w:r>
                  </w:p>
                </w:txbxContent>
              </v:textbox>
            </v:shape>
            <v:rect id="_x0000_s1197" style="position:absolute;left:5712;top:8528;width:4106;height:384" strokeweight="1.5pt">
              <v:textbox style="mso-next-textbox:#_x0000_s1197" inset="2.36219mm,1.1811mm,2.36219mm,1.1811mm">
                <w:txbxContent>
                  <w:p w:rsidR="005962C2" w:rsidRPr="00B800EB" w:rsidRDefault="005962C2" w:rsidP="00B800EB">
                    <w:pPr>
                      <w:jc w:val="center"/>
                      <w:rPr>
                        <w:sz w:val="22"/>
                        <w:szCs w:val="24"/>
                        <w:lang w:val="en-US"/>
                      </w:rPr>
                    </w:pPr>
                    <w:r w:rsidRPr="00B800EB">
                      <w:rPr>
                        <w:sz w:val="22"/>
                        <w:szCs w:val="24"/>
                        <w:lang w:val="en-US"/>
                      </w:rPr>
                      <w:t>R8=R8+1</w:t>
                    </w:r>
                  </w:p>
                </w:txbxContent>
              </v:textbox>
            </v:rect>
            <v:shape id="_x0000_s1198" type="#_x0000_t33" style="position:absolute;left:4823;top:7847;width:172;height:1574;rotation:90;flip:x" o:connectortype="elbow" adj="-486596,164186,-486596">
              <v:stroke endarrow="block"/>
            </v:shape>
            <v:rect id="_x0000_s1199" style="position:absolute;left:5712;top:9163;width:4106;height:384" strokeweight="1.5pt">
              <v:textbox style="mso-next-textbox:#_x0000_s1199" inset="2.36219mm,1.1811mm,2.36219mm,1.1811mm">
                <w:txbxContent>
                  <w:p w:rsidR="005962C2" w:rsidRPr="00B800EB" w:rsidRDefault="005962C2" w:rsidP="00B800EB">
                    <w:pPr>
                      <w:jc w:val="center"/>
                      <w:rPr>
                        <w:sz w:val="22"/>
                        <w:szCs w:val="24"/>
                      </w:rPr>
                    </w:pPr>
                    <w:r w:rsidRPr="00B800EB">
                      <w:rPr>
                        <w:sz w:val="22"/>
                        <w:szCs w:val="24"/>
                        <w:lang w:val="en-US"/>
                      </w:rPr>
                      <w:t>R22R21R20=R22R21R20+100000</w:t>
                    </w:r>
                  </w:p>
                </w:txbxContent>
              </v:textbox>
            </v:rect>
            <v:shape id="_x0000_s1200" type="#_x0000_t32" style="position:absolute;left:7656;top:9036;width:220;height:1;rotation:90" o:connectortype="elbow" adj="-743538,-1,-743538">
              <v:stroke endarrow="block"/>
            </v:shape>
            <v:shape id="_x0000_s1201" type="#_x0000_t34" style="position:absolute;left:3185;top:8086;width:2511;height:1270;rotation:180;flip:x y" o:connectortype="elbow" adj="-3100,198159,24933">
              <v:stroke endarrow="block"/>
            </v:shape>
            <v:rect id="_x0000_s1202" style="position:absolute;left:5712;top:9799;width:4106;height:384" strokeweight="1.5pt">
              <v:textbox style="mso-next-textbox:#_x0000_s1202" inset="2.36219mm,1.1811mm,2.36219mm,1.1811mm">
                <w:txbxContent>
                  <w:p w:rsidR="005962C2" w:rsidRPr="00B800EB" w:rsidRDefault="005962C2" w:rsidP="00B800EB">
                    <w:pPr>
                      <w:jc w:val="center"/>
                      <w:rPr>
                        <w:sz w:val="22"/>
                        <w:szCs w:val="24"/>
                      </w:rPr>
                    </w:pPr>
                    <w:r w:rsidRPr="00B800EB">
                      <w:rPr>
                        <w:sz w:val="22"/>
                        <w:szCs w:val="24"/>
                        <w:lang w:val="en-US"/>
                      </w:rPr>
                      <w:t>R22R21R20=R22R21R20-10000</w:t>
                    </w:r>
                  </w:p>
                </w:txbxContent>
              </v:textbox>
            </v:rect>
            <v:shape id="_x0000_s1203" type="#_x0000_t32" style="position:absolute;left:7655;top:9673;width:221;height:1;rotation:90" o:connectortype="elbow" adj="-739981,-1,-739981">
              <v:stroke endarrow="block"/>
            </v:shape>
            <v:shape id="_x0000_s1204" type="#_x0000_t110" style="position:absolute;left:3201;top:9545;width:1842;height:893" strokeweight="1.5pt">
              <v:textbox style="mso-next-textbox:#_x0000_s1204" inset="2.36219mm,1.1811mm,2.36219mm,1.1811mm">
                <w:txbxContent>
                  <w:p w:rsidR="005962C2" w:rsidRPr="00B800EB" w:rsidRDefault="005962C2" w:rsidP="00B800EB">
                    <w:pPr>
                      <w:rPr>
                        <w:sz w:val="22"/>
                        <w:szCs w:val="24"/>
                      </w:rPr>
                    </w:pPr>
                    <w:r w:rsidRPr="00B800EB">
                      <w:rPr>
                        <w:sz w:val="22"/>
                        <w:szCs w:val="24"/>
                      </w:rPr>
                      <w:t xml:space="preserve">Флаг </w:t>
                    </w:r>
                    <w:r w:rsidRPr="00B800EB">
                      <w:rPr>
                        <w:sz w:val="22"/>
                        <w:szCs w:val="24"/>
                        <w:lang w:val="en-US"/>
                      </w:rPr>
                      <w:t>C</w:t>
                    </w:r>
                    <w:r w:rsidRPr="00B800EB">
                      <w:rPr>
                        <w:sz w:val="22"/>
                        <w:szCs w:val="24"/>
                      </w:rPr>
                      <w:t>=1?</w:t>
                    </w:r>
                  </w:p>
                </w:txbxContent>
              </v:textbox>
            </v:shape>
            <v:rect id="_x0000_s1205" style="position:absolute;left:5712;top:10434;width:4106;height:384" strokeweight="1.5pt">
              <v:textbox style="mso-next-textbox:#_x0000_s1205" inset="2.36219mm,1.1811mm,2.36219mm,1.1811mm">
                <w:txbxContent>
                  <w:p w:rsidR="005962C2" w:rsidRPr="00B800EB" w:rsidRDefault="005962C2" w:rsidP="00B800EB">
                    <w:pPr>
                      <w:jc w:val="center"/>
                      <w:rPr>
                        <w:sz w:val="22"/>
                        <w:szCs w:val="24"/>
                      </w:rPr>
                    </w:pPr>
                    <w:r w:rsidRPr="00B800EB">
                      <w:rPr>
                        <w:sz w:val="22"/>
                        <w:szCs w:val="24"/>
                        <w:lang w:val="en-US"/>
                      </w:rPr>
                      <w:t>R7=R7+1</w:t>
                    </w:r>
                  </w:p>
                </w:txbxContent>
              </v:textbox>
            </v:rect>
            <v:rect id="_x0000_s1206" style="position:absolute;left:5712;top:11058;width:4106;height:384" strokeweight="1.5pt">
              <v:textbox style="mso-next-textbox:#_x0000_s1206" inset="2.36219mm,1.1811mm,2.36219mm,1.1811mm">
                <w:txbxContent>
                  <w:p w:rsidR="005962C2" w:rsidRPr="00B800EB" w:rsidRDefault="005962C2" w:rsidP="00B800EB">
                    <w:pPr>
                      <w:jc w:val="center"/>
                      <w:rPr>
                        <w:sz w:val="22"/>
                        <w:szCs w:val="24"/>
                      </w:rPr>
                    </w:pPr>
                    <w:r w:rsidRPr="00B800EB">
                      <w:rPr>
                        <w:sz w:val="22"/>
                        <w:szCs w:val="24"/>
                        <w:lang w:val="en-US"/>
                      </w:rPr>
                      <w:t>R22R21R20=R22R21R20+10000</w:t>
                    </w:r>
                  </w:p>
                </w:txbxContent>
              </v:textbox>
            </v:rect>
            <v:shape id="_x0000_s1207" type="#_x0000_t32" style="position:absolute;left:7662;top:10937;width:208;height:1;rotation:90" o:connectortype="elbow" adj="-785056,-1,-785056">
              <v:stroke endarrow="block"/>
            </v:shape>
            <v:shape id="_x0000_s1208" type="#_x0000_t32" style="position:absolute;left:5059;top:9992;width:637;height:1;rotation:180" o:connectortype="elbow" adj="-183388,-1,-183388">
              <v:stroke endarrow="block"/>
            </v:shape>
            <v:shape id="_x0000_s1209" type="#_x0000_t33" style="position:absolute;left:4823;top:9753;width:172;height:1574;rotation:90;flip:x" o:connectortype="elbow" adj="-486596,190028,-486596">
              <v:stroke endarrow="block"/>
            </v:shape>
            <v:shape id="_x0000_s1210" type="#_x0000_t34" style="position:absolute;left:3185;top:9992;width:2511;height:1259;rotation:180;flip:x y" o:connectortype="elbow" adj="-3100,232522,24933">
              <v:stroke endarrow="block"/>
            </v:shape>
            <v:rect id="_x0000_s1211" style="position:absolute;left:5712;top:11704;width:4106;height:384" strokeweight="1.5pt">
              <v:textbox style="mso-next-textbox:#_x0000_s1211" inset="2.36219mm,1.1811mm,2.36219mm,1.1811mm">
                <w:txbxContent>
                  <w:p w:rsidR="005962C2" w:rsidRPr="00B800EB" w:rsidRDefault="005962C2" w:rsidP="00B800EB">
                    <w:pPr>
                      <w:jc w:val="center"/>
                      <w:rPr>
                        <w:sz w:val="22"/>
                        <w:szCs w:val="24"/>
                      </w:rPr>
                    </w:pPr>
                    <w:r w:rsidRPr="00B800EB">
                      <w:rPr>
                        <w:sz w:val="22"/>
                        <w:szCs w:val="24"/>
                        <w:lang w:val="en-US"/>
                      </w:rPr>
                      <w:t>R22R21R20=R22R21R20-1000</w:t>
                    </w:r>
                  </w:p>
                </w:txbxContent>
              </v:textbox>
            </v:rect>
            <v:shape id="_x0000_s1212" type="#_x0000_t32" style="position:absolute;left:7651;top:11572;width:230;height:1;rotation:90" o:connectortype="elbow" adj="-709431,-1,-709431">
              <v:stroke endarrow="block"/>
            </v:shape>
            <v:shape id="_x0000_s1213" type="#_x0000_t202" style="position:absolute;left:4205;top:10307;width:505;height:380" stroked="f">
              <v:fill opacity="0"/>
              <v:textbox style="mso-next-textbox:#_x0000_s1213" inset="2.36219mm,1.1811mm,2.36219mm,1.1811mm">
                <w:txbxContent>
                  <w:p w:rsidR="005962C2" w:rsidRPr="00B800EB" w:rsidRDefault="005962C2" w:rsidP="00B800EB">
                    <w:pPr>
                      <w:rPr>
                        <w:sz w:val="22"/>
                        <w:szCs w:val="24"/>
                      </w:rPr>
                    </w:pPr>
                    <w:r w:rsidRPr="00B800EB">
                      <w:rPr>
                        <w:sz w:val="22"/>
                        <w:szCs w:val="24"/>
                      </w:rPr>
                      <w:t>Нет</w:t>
                    </w:r>
                  </w:p>
                </w:txbxContent>
              </v:textbox>
            </v:shape>
            <v:shape id="_x0000_s1214" type="#_x0000_t202" style="position:absolute;left:2949;top:9671;width:503;height:383" stroked="f">
              <v:fill opacity="0"/>
              <v:textbox style="mso-next-textbox:#_x0000_s1214" inset="2.36219mm,1.1811mm,2.36219mm,1.1811mm">
                <w:txbxContent>
                  <w:p w:rsidR="005962C2" w:rsidRPr="00B800EB" w:rsidRDefault="005962C2" w:rsidP="00B800EB">
                    <w:pPr>
                      <w:rPr>
                        <w:sz w:val="22"/>
                        <w:szCs w:val="24"/>
                      </w:rPr>
                    </w:pPr>
                    <w:r w:rsidRPr="00B800EB">
                      <w:rPr>
                        <w:sz w:val="22"/>
                        <w:szCs w:val="24"/>
                      </w:rPr>
                      <w:t>Да</w:t>
                    </w:r>
                  </w:p>
                </w:txbxContent>
              </v:textbox>
            </v:shape>
            <v:shape id="_x0000_s1215" type="#_x0000_t110" style="position:absolute;left:3201;top:11450;width:1842;height:892" strokeweight="1.5pt">
              <v:textbox style="mso-next-textbox:#_x0000_s1215" inset="2.36219mm,1.1811mm,2.36219mm,1.1811mm">
                <w:txbxContent>
                  <w:p w:rsidR="005962C2" w:rsidRPr="00B800EB" w:rsidRDefault="005962C2" w:rsidP="00B800EB">
                    <w:pPr>
                      <w:rPr>
                        <w:sz w:val="22"/>
                        <w:szCs w:val="24"/>
                      </w:rPr>
                    </w:pPr>
                    <w:r w:rsidRPr="00B800EB">
                      <w:rPr>
                        <w:sz w:val="22"/>
                        <w:szCs w:val="24"/>
                      </w:rPr>
                      <w:t xml:space="preserve">Флаг </w:t>
                    </w:r>
                    <w:r w:rsidRPr="00B800EB">
                      <w:rPr>
                        <w:sz w:val="22"/>
                        <w:szCs w:val="24"/>
                        <w:lang w:val="en-US"/>
                      </w:rPr>
                      <w:t>C</w:t>
                    </w:r>
                    <w:r w:rsidRPr="00B800EB">
                      <w:rPr>
                        <w:sz w:val="22"/>
                        <w:szCs w:val="24"/>
                      </w:rPr>
                      <w:t>=1?</w:t>
                    </w:r>
                  </w:p>
                </w:txbxContent>
              </v:textbox>
            </v:shape>
            <v:shape id="_x0000_s1216" type="#_x0000_t32" style="position:absolute;left:5059;top:11897;width:637;height:1;rotation:180" o:connectortype="elbow" adj="-183388,-1,-183388">
              <v:stroke endarrow="block"/>
            </v:shape>
            <v:rect id="_x0000_s1217" style="position:absolute;left:5712;top:12340;width:4106;height:384" strokeweight="1.5pt">
              <v:textbox style="mso-next-textbox:#_x0000_s1217" inset="2.36219mm,1.1811mm,2.36219mm,1.1811mm">
                <w:txbxContent>
                  <w:p w:rsidR="005962C2" w:rsidRPr="00B800EB" w:rsidRDefault="005962C2" w:rsidP="00B800EB">
                    <w:pPr>
                      <w:jc w:val="center"/>
                      <w:rPr>
                        <w:sz w:val="22"/>
                        <w:szCs w:val="24"/>
                      </w:rPr>
                    </w:pPr>
                    <w:r w:rsidRPr="00B800EB">
                      <w:rPr>
                        <w:sz w:val="22"/>
                        <w:szCs w:val="24"/>
                        <w:lang w:val="en-US"/>
                      </w:rPr>
                      <w:t>R6=R6+1</w:t>
                    </w:r>
                  </w:p>
                </w:txbxContent>
              </v:textbox>
            </v:rect>
            <v:shape id="_x0000_s1218" type="#_x0000_t32" style="position:absolute;left:7655;top:12214;width:221;height:1;rotation:90" o:connectortype="elbow" adj="-739981,-1,-739981">
              <v:stroke endarrow="block"/>
            </v:shape>
            <v:shape id="_x0000_s1219" type="#_x0000_t33" style="position:absolute;left:4821;top:11658;width:176;height:1574;rotation:90;flip:x" o:connectortype="elbow" adj="-477802,215842,-477802">
              <v:stroke endarrow="block"/>
            </v:shape>
            <v:rect id="_x0000_s1220" style="position:absolute;left:5712;top:12975;width:4106;height:384" strokeweight="1.5pt">
              <v:textbox style="mso-next-textbox:#_x0000_s1220" inset="2.36219mm,1.1811mm,2.36219mm,1.1811mm">
                <w:txbxContent>
                  <w:p w:rsidR="005962C2" w:rsidRPr="00B800EB" w:rsidRDefault="005962C2" w:rsidP="00B800EB">
                    <w:pPr>
                      <w:jc w:val="center"/>
                      <w:rPr>
                        <w:sz w:val="22"/>
                        <w:szCs w:val="24"/>
                      </w:rPr>
                    </w:pPr>
                    <w:r w:rsidRPr="00B800EB">
                      <w:rPr>
                        <w:sz w:val="22"/>
                        <w:szCs w:val="24"/>
                        <w:lang w:val="en-US"/>
                      </w:rPr>
                      <w:t>R22R21R20+1000</w:t>
                    </w:r>
                  </w:p>
                </w:txbxContent>
              </v:textbox>
            </v:rect>
            <v:shape id="_x0000_s1221" type="#_x0000_t202" style="position:absolute;left:4205;top:12212;width:505;height:379" stroked="f">
              <v:fill opacity="0"/>
              <v:textbox style="mso-next-textbox:#_x0000_s1221" inset="2.36219mm,1.1811mm,2.36219mm,1.1811mm">
                <w:txbxContent>
                  <w:p w:rsidR="005962C2" w:rsidRPr="00B800EB" w:rsidRDefault="005962C2" w:rsidP="00B800EB">
                    <w:pPr>
                      <w:rPr>
                        <w:sz w:val="22"/>
                        <w:szCs w:val="24"/>
                      </w:rPr>
                    </w:pPr>
                    <w:r w:rsidRPr="00B800EB">
                      <w:rPr>
                        <w:sz w:val="22"/>
                        <w:szCs w:val="24"/>
                      </w:rPr>
                      <w:t>Нет</w:t>
                    </w:r>
                  </w:p>
                </w:txbxContent>
              </v:textbox>
            </v:shape>
            <v:shape id="_x0000_s1222" type="#_x0000_t202" style="position:absolute;left:2949;top:11577;width:503;height:383" stroked="f">
              <v:fill opacity="0"/>
              <v:textbox style="mso-next-textbox:#_x0000_s1222" inset="2.36219mm,1.1811mm,2.36219mm,1.1811mm">
                <w:txbxContent>
                  <w:p w:rsidR="005962C2" w:rsidRPr="00B800EB" w:rsidRDefault="005962C2" w:rsidP="00B800EB">
                    <w:pPr>
                      <w:rPr>
                        <w:sz w:val="22"/>
                        <w:szCs w:val="24"/>
                      </w:rPr>
                    </w:pPr>
                    <w:r w:rsidRPr="00B800EB">
                      <w:rPr>
                        <w:sz w:val="22"/>
                        <w:szCs w:val="24"/>
                      </w:rPr>
                      <w:t>Да</w:t>
                    </w:r>
                  </w:p>
                </w:txbxContent>
              </v:textbox>
            </v:shape>
            <v:shape id="_x0000_s1223" type="#_x0000_t34" style="position:absolute;left:3185;top:11897;width:2511;height:1270;rotation:180;flip:x y" o:connectortype="elbow" adj="-3100,262776,24933">
              <v:stroke endarrow="block"/>
            </v:shape>
            <w10:wrap type="none"/>
            <w10:anchorlock/>
          </v:group>
        </w:pict>
      </w:r>
    </w:p>
    <w:p w:rsidR="00B800EB" w:rsidRPr="00E33A3A" w:rsidRDefault="00B800EB" w:rsidP="00906C70">
      <w:pPr>
        <w:spacing w:line="360" w:lineRule="auto"/>
        <w:ind w:firstLine="709"/>
        <w:jc w:val="both"/>
        <w:rPr>
          <w:noProof/>
          <w:color w:val="000000"/>
          <w:sz w:val="28"/>
          <w:szCs w:val="24"/>
        </w:rPr>
      </w:pPr>
      <w:r w:rsidRPr="00E33A3A">
        <w:rPr>
          <w:noProof/>
          <w:color w:val="000000"/>
          <w:sz w:val="28"/>
          <w:szCs w:val="24"/>
        </w:rPr>
        <w:t>Рисунок 7.6 – Алгоритм подпрограммы преобразования кода</w:t>
      </w:r>
    </w:p>
    <w:p w:rsidR="005F48D6" w:rsidRPr="00E33A3A" w:rsidRDefault="005F48D6" w:rsidP="00906C70">
      <w:pPr>
        <w:spacing w:line="360" w:lineRule="auto"/>
        <w:ind w:firstLine="709"/>
        <w:jc w:val="both"/>
        <w:rPr>
          <w:noProof/>
          <w:color w:val="000000"/>
          <w:sz w:val="28"/>
          <w:szCs w:val="24"/>
        </w:rPr>
      </w:pPr>
    </w:p>
    <w:p w:rsidR="00C67D36" w:rsidRPr="00E33A3A" w:rsidRDefault="002A6EE8" w:rsidP="00906C70">
      <w:pPr>
        <w:spacing w:line="360" w:lineRule="auto"/>
        <w:ind w:firstLine="709"/>
        <w:jc w:val="both"/>
        <w:rPr>
          <w:noProof/>
          <w:color w:val="000000"/>
          <w:sz w:val="28"/>
          <w:szCs w:val="24"/>
        </w:rPr>
      </w:pPr>
      <w:r w:rsidRPr="00E33A3A">
        <w:rPr>
          <w:noProof/>
          <w:color w:val="000000"/>
          <w:sz w:val="28"/>
          <w:szCs w:val="24"/>
        </w:rPr>
        <w:t>7.8</w:t>
      </w:r>
      <w:r w:rsidR="00C67D36" w:rsidRPr="00E33A3A">
        <w:rPr>
          <w:noProof/>
          <w:color w:val="000000"/>
          <w:sz w:val="28"/>
          <w:szCs w:val="24"/>
        </w:rPr>
        <w:t xml:space="preserve"> Вывод информации</w:t>
      </w:r>
      <w:r w:rsidR="0035795F" w:rsidRPr="00E33A3A">
        <w:rPr>
          <w:noProof/>
          <w:color w:val="000000"/>
          <w:sz w:val="28"/>
          <w:szCs w:val="24"/>
        </w:rPr>
        <w:t xml:space="preserve"> на индикаторы</w:t>
      </w:r>
    </w:p>
    <w:p w:rsidR="000A1DC1" w:rsidRPr="00E33A3A" w:rsidRDefault="000A1DC1" w:rsidP="00906C70">
      <w:pPr>
        <w:spacing w:line="360" w:lineRule="auto"/>
        <w:ind w:firstLine="709"/>
        <w:jc w:val="both"/>
        <w:rPr>
          <w:noProof/>
          <w:color w:val="000000"/>
          <w:sz w:val="28"/>
          <w:szCs w:val="24"/>
        </w:rPr>
      </w:pPr>
    </w:p>
    <w:p w:rsidR="0035795F" w:rsidRPr="00E33A3A" w:rsidRDefault="0035795F" w:rsidP="00906C70">
      <w:pPr>
        <w:spacing w:line="360" w:lineRule="auto"/>
        <w:ind w:firstLine="709"/>
        <w:jc w:val="both"/>
        <w:rPr>
          <w:noProof/>
          <w:color w:val="000000"/>
          <w:sz w:val="28"/>
          <w:szCs w:val="24"/>
        </w:rPr>
      </w:pPr>
      <w:r w:rsidRPr="00E33A3A">
        <w:rPr>
          <w:noProof/>
          <w:color w:val="000000"/>
          <w:sz w:val="28"/>
          <w:szCs w:val="24"/>
        </w:rPr>
        <w:t>Информация</w:t>
      </w:r>
      <w:r w:rsidR="00906C70" w:rsidRPr="00E33A3A">
        <w:rPr>
          <w:noProof/>
          <w:color w:val="000000"/>
          <w:sz w:val="28"/>
          <w:szCs w:val="24"/>
        </w:rPr>
        <w:t xml:space="preserve"> </w:t>
      </w:r>
      <w:r w:rsidRPr="00E33A3A">
        <w:rPr>
          <w:noProof/>
          <w:color w:val="000000"/>
          <w:sz w:val="28"/>
          <w:szCs w:val="24"/>
        </w:rPr>
        <w:t>выводится на индикаторы по направлению: старшая цифра…младшая</w:t>
      </w:r>
      <w:r w:rsidR="00906C70" w:rsidRPr="00E33A3A">
        <w:rPr>
          <w:noProof/>
          <w:color w:val="000000"/>
          <w:sz w:val="28"/>
          <w:szCs w:val="24"/>
        </w:rPr>
        <w:t xml:space="preserve"> </w:t>
      </w:r>
      <w:r w:rsidRPr="00E33A3A">
        <w:rPr>
          <w:noProof/>
          <w:color w:val="000000"/>
          <w:sz w:val="28"/>
          <w:szCs w:val="24"/>
        </w:rPr>
        <w:t>цифра. Сначала выводится младшая тетрада регистра, содержащий код цифры, а потом через некоторое время устанавливается соответствующий разряд порта Б для занесения декодированной информации в регистр 74НС374 и так далее.</w:t>
      </w:r>
    </w:p>
    <w:p w:rsidR="005F48D6" w:rsidRPr="00E33A3A" w:rsidRDefault="0035795F" w:rsidP="00906C70">
      <w:pPr>
        <w:spacing w:line="360" w:lineRule="auto"/>
        <w:ind w:firstLine="709"/>
        <w:jc w:val="both"/>
        <w:rPr>
          <w:noProof/>
          <w:color w:val="000000"/>
          <w:sz w:val="28"/>
          <w:szCs w:val="24"/>
        </w:rPr>
      </w:pPr>
      <w:r w:rsidRPr="00E33A3A">
        <w:rPr>
          <w:noProof/>
          <w:color w:val="000000"/>
          <w:sz w:val="28"/>
          <w:szCs w:val="24"/>
        </w:rPr>
        <w:t>На рисунке 7.7 представлена подпрограмма вывода данных на</w:t>
      </w:r>
      <w:r w:rsidR="00906C70" w:rsidRPr="00E33A3A">
        <w:rPr>
          <w:noProof/>
          <w:color w:val="000000"/>
          <w:sz w:val="28"/>
          <w:szCs w:val="24"/>
        </w:rPr>
        <w:t xml:space="preserve"> </w:t>
      </w:r>
      <w:r w:rsidRPr="00E33A3A">
        <w:rPr>
          <w:noProof/>
          <w:color w:val="000000"/>
          <w:sz w:val="28"/>
          <w:szCs w:val="24"/>
        </w:rPr>
        <w:t>индикаторы.</w:t>
      </w:r>
    </w:p>
    <w:p w:rsidR="0035795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CA39C2">
        <w:rPr>
          <w:noProof/>
          <w:color w:val="000000"/>
          <w:sz w:val="28"/>
          <w:szCs w:val="24"/>
        </w:rPr>
        <w:pict>
          <v:shape id="_x0000_i1160" type="#_x0000_t75" style="width:322.5pt;height:227.25pt">
            <v:imagedata r:id="rId227" o:title=""/>
          </v:shape>
        </w:pict>
      </w:r>
    </w:p>
    <w:p w:rsidR="0035795F" w:rsidRPr="00E33A3A" w:rsidRDefault="0035795F" w:rsidP="00906C70">
      <w:pPr>
        <w:spacing w:line="360" w:lineRule="auto"/>
        <w:ind w:firstLine="709"/>
        <w:jc w:val="both"/>
        <w:rPr>
          <w:noProof/>
          <w:color w:val="000000"/>
          <w:sz w:val="28"/>
          <w:szCs w:val="24"/>
        </w:rPr>
      </w:pPr>
      <w:r w:rsidRPr="00E33A3A">
        <w:rPr>
          <w:noProof/>
          <w:color w:val="000000"/>
          <w:sz w:val="28"/>
          <w:szCs w:val="24"/>
        </w:rPr>
        <w:t>Рисунок 7.7 – Алгоритм подпрограммы вывода данных на индикаторы</w:t>
      </w:r>
    </w:p>
    <w:p w:rsidR="0035795F" w:rsidRPr="00E33A3A" w:rsidRDefault="0035795F" w:rsidP="00906C70">
      <w:pPr>
        <w:spacing w:line="360" w:lineRule="auto"/>
        <w:ind w:firstLine="709"/>
        <w:jc w:val="both"/>
        <w:rPr>
          <w:noProof/>
          <w:color w:val="000000"/>
          <w:sz w:val="28"/>
          <w:szCs w:val="24"/>
        </w:rPr>
      </w:pPr>
    </w:p>
    <w:p w:rsidR="00383440"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A748C0" w:rsidRPr="00E33A3A">
        <w:rPr>
          <w:noProof/>
          <w:color w:val="000000"/>
          <w:sz w:val="28"/>
          <w:szCs w:val="24"/>
        </w:rPr>
        <w:t>8</w:t>
      </w:r>
      <w:r w:rsidRPr="00E33A3A">
        <w:rPr>
          <w:noProof/>
          <w:color w:val="000000"/>
          <w:sz w:val="28"/>
          <w:szCs w:val="24"/>
        </w:rPr>
        <w:t>.</w:t>
      </w:r>
      <w:r w:rsidR="00383440" w:rsidRPr="00E33A3A">
        <w:rPr>
          <w:noProof/>
          <w:color w:val="000000"/>
          <w:sz w:val="28"/>
          <w:szCs w:val="24"/>
        </w:rPr>
        <w:t xml:space="preserve"> Расчет надежности</w:t>
      </w:r>
    </w:p>
    <w:p w:rsidR="000A1DC1" w:rsidRPr="00E33A3A" w:rsidRDefault="000A1DC1"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Надёжность прибора характеризуется временем его работы,</w:t>
      </w:r>
      <w:r w:rsidR="00906C70" w:rsidRPr="00E33A3A">
        <w:rPr>
          <w:noProof/>
          <w:color w:val="000000"/>
          <w:sz w:val="28"/>
          <w:szCs w:val="24"/>
        </w:rPr>
        <w:t xml:space="preserve"> </w:t>
      </w:r>
      <w:r w:rsidRPr="00E33A3A">
        <w:rPr>
          <w:noProof/>
          <w:color w:val="000000"/>
          <w:sz w:val="28"/>
          <w:szCs w:val="24"/>
        </w:rPr>
        <w:t>измеряемой в часах. Много факторов влияет на работу прибора: окружающая среда, производственные факторы,</w:t>
      </w:r>
      <w:r w:rsidR="00906C70" w:rsidRPr="00E33A3A">
        <w:rPr>
          <w:noProof/>
          <w:color w:val="000000"/>
          <w:sz w:val="28"/>
          <w:szCs w:val="24"/>
        </w:rPr>
        <w:t xml:space="preserve"> </w:t>
      </w:r>
      <w:r w:rsidRPr="00E33A3A">
        <w:rPr>
          <w:noProof/>
          <w:color w:val="000000"/>
          <w:sz w:val="28"/>
          <w:szCs w:val="24"/>
        </w:rPr>
        <w:t>эксплуатационные факторы и даже от того, как выполнен прибор,</w:t>
      </w:r>
      <w:r w:rsidR="00906C70" w:rsidRPr="00E33A3A">
        <w:rPr>
          <w:noProof/>
          <w:color w:val="000000"/>
          <w:sz w:val="28"/>
          <w:szCs w:val="24"/>
        </w:rPr>
        <w:t xml:space="preserve"> </w:t>
      </w:r>
      <w:r w:rsidRPr="00E33A3A">
        <w:rPr>
          <w:noProof/>
          <w:color w:val="000000"/>
          <w:sz w:val="28"/>
          <w:szCs w:val="24"/>
        </w:rPr>
        <w:t>т.е. кон</w:t>
      </w:r>
      <w:r w:rsidR="006E5FC5" w:rsidRPr="00E33A3A">
        <w:rPr>
          <w:noProof/>
          <w:color w:val="000000"/>
          <w:sz w:val="28"/>
          <w:szCs w:val="24"/>
        </w:rPr>
        <w:t>структивный фактор</w:t>
      </w:r>
      <w:r w:rsidRPr="00E33A3A">
        <w:rPr>
          <w:noProof/>
          <w:color w:val="000000"/>
          <w:sz w:val="28"/>
          <w:szCs w:val="24"/>
        </w:rPr>
        <w:t xml:space="preserve"> [20]</w:t>
      </w:r>
      <w:r w:rsidR="006E5FC5" w:rsidRPr="00E33A3A">
        <w:rPr>
          <w:noProof/>
          <w:color w:val="000000"/>
          <w:sz w:val="28"/>
          <w:szCs w:val="24"/>
        </w:rPr>
        <w:t>.</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Режимы работы схемы прибора известны и являются не напряжёнными. Расчёт надёжности для данного прибора ведётся без резервирования.</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Количественные оценки надёжности:</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Р(t) – вероятность безотказной работы. Здесь понимается</w:t>
      </w:r>
      <w:r w:rsidR="00906C70" w:rsidRPr="00E33A3A">
        <w:rPr>
          <w:noProof/>
          <w:color w:val="000000"/>
          <w:sz w:val="28"/>
          <w:szCs w:val="24"/>
        </w:rPr>
        <w:t xml:space="preserve"> </w:t>
      </w:r>
      <w:r w:rsidRPr="00E33A3A">
        <w:rPr>
          <w:noProof/>
          <w:color w:val="000000"/>
          <w:sz w:val="28"/>
          <w:szCs w:val="24"/>
        </w:rPr>
        <w:t>вероятность того, что</w:t>
      </w:r>
      <w:r w:rsidR="00906C70" w:rsidRPr="00E33A3A">
        <w:rPr>
          <w:noProof/>
          <w:color w:val="000000"/>
          <w:sz w:val="28"/>
          <w:szCs w:val="24"/>
        </w:rPr>
        <w:t xml:space="preserve"> </w:t>
      </w:r>
      <w:r w:rsidRPr="00E33A3A">
        <w:rPr>
          <w:noProof/>
          <w:color w:val="000000"/>
          <w:sz w:val="28"/>
          <w:szCs w:val="24"/>
        </w:rPr>
        <w:t>прибор будет работать стабильно без</w:t>
      </w:r>
      <w:r w:rsidR="00906C70" w:rsidRPr="00E33A3A">
        <w:rPr>
          <w:noProof/>
          <w:color w:val="000000"/>
          <w:sz w:val="28"/>
          <w:szCs w:val="24"/>
        </w:rPr>
        <w:t xml:space="preserve"> </w:t>
      </w:r>
      <w:r w:rsidRPr="00E33A3A">
        <w:rPr>
          <w:noProof/>
          <w:color w:val="000000"/>
          <w:sz w:val="28"/>
          <w:szCs w:val="24"/>
        </w:rPr>
        <w:t>ухудшения качественных показателей в течение определённого промежутка времени и при определённых</w:t>
      </w:r>
      <w:r w:rsidR="00906C70" w:rsidRPr="00E33A3A">
        <w:rPr>
          <w:noProof/>
          <w:color w:val="000000"/>
          <w:sz w:val="28"/>
          <w:szCs w:val="24"/>
        </w:rPr>
        <w:t xml:space="preserve"> </w:t>
      </w:r>
      <w:r w:rsidRPr="00E33A3A">
        <w:rPr>
          <w:noProof/>
          <w:color w:val="000000"/>
          <w:sz w:val="28"/>
          <w:szCs w:val="24"/>
        </w:rPr>
        <w:t>условиях эксплуатации. Вероятность работы устанавливается статическим методом</w:t>
      </w:r>
      <w:r w:rsidR="00906C70" w:rsidRPr="00E33A3A">
        <w:rPr>
          <w:noProof/>
          <w:color w:val="000000"/>
          <w:sz w:val="28"/>
          <w:szCs w:val="24"/>
        </w:rPr>
        <w:t xml:space="preserve"> </w:t>
      </w:r>
      <w:r w:rsidRPr="00E33A3A">
        <w:rPr>
          <w:noProof/>
          <w:color w:val="000000"/>
          <w:sz w:val="28"/>
          <w:szCs w:val="24"/>
        </w:rPr>
        <w:t>по результа</w:t>
      </w:r>
      <w:r w:rsidR="00D15F4A" w:rsidRPr="00E33A3A">
        <w:rPr>
          <w:noProof/>
          <w:color w:val="000000"/>
          <w:sz w:val="28"/>
          <w:szCs w:val="24"/>
        </w:rPr>
        <w:t>там</w:t>
      </w:r>
      <w:r w:rsidR="00906C70" w:rsidRPr="00E33A3A">
        <w:rPr>
          <w:noProof/>
          <w:color w:val="000000"/>
          <w:sz w:val="28"/>
          <w:szCs w:val="24"/>
        </w:rPr>
        <w:t xml:space="preserve"> </w:t>
      </w:r>
      <w:r w:rsidR="00D15F4A" w:rsidRPr="00E33A3A">
        <w:rPr>
          <w:noProof/>
          <w:color w:val="000000"/>
          <w:sz w:val="28"/>
          <w:szCs w:val="24"/>
        </w:rPr>
        <w:t>испытаний опытного образца:</w:t>
      </w:r>
    </w:p>
    <w:p w:rsidR="005F48D6" w:rsidRPr="00E33A3A" w:rsidRDefault="005F48D6"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object w:dxaOrig="1620" w:dyaOrig="680">
          <v:shape id="_x0000_i1161" type="#_x0000_t75" style="width:81pt;height:33.75pt" o:ole="">
            <v:imagedata r:id="rId228" o:title=""/>
          </v:shape>
          <o:OLEObject Type="Embed" ProgID="Equation.3" ShapeID="_x0000_i1161" DrawAspect="Content" ObjectID="_1457993037" r:id="rId229"/>
        </w:object>
      </w:r>
      <w:r w:rsidR="00D15F4A" w:rsidRPr="00E33A3A">
        <w:rPr>
          <w:noProof/>
          <w:color w:val="000000"/>
          <w:sz w:val="28"/>
          <w:szCs w:val="24"/>
        </w:rPr>
        <w:t>,</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w:t>
      </w:r>
      <w:r w:rsidR="00A748C0" w:rsidRPr="00E33A3A">
        <w:rPr>
          <w:noProof/>
          <w:color w:val="000000"/>
          <w:sz w:val="28"/>
          <w:szCs w:val="24"/>
        </w:rPr>
        <w:t>8</w:t>
      </w:r>
      <w:r w:rsidR="00196BF9" w:rsidRPr="00E33A3A">
        <w:rPr>
          <w:noProof/>
          <w:color w:val="000000"/>
          <w:sz w:val="28"/>
          <w:szCs w:val="24"/>
        </w:rPr>
        <w:t>.1</w:t>
      </w:r>
      <w:r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06C70" w:rsidRPr="00E33A3A" w:rsidRDefault="00383440"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N0 – число элементов,</w:t>
      </w:r>
      <w:r w:rsidR="00906C70" w:rsidRPr="00E33A3A">
        <w:rPr>
          <w:noProof/>
          <w:color w:val="000000"/>
          <w:sz w:val="28"/>
          <w:szCs w:val="24"/>
        </w:rPr>
        <w:t xml:space="preserve"> </w:t>
      </w:r>
      <w:r w:rsidRPr="00E33A3A">
        <w:rPr>
          <w:noProof/>
          <w:color w:val="000000"/>
          <w:sz w:val="28"/>
          <w:szCs w:val="24"/>
        </w:rPr>
        <w:t>поставленных на</w:t>
      </w:r>
      <w:r w:rsidR="00906C70" w:rsidRPr="00E33A3A">
        <w:rPr>
          <w:noProof/>
          <w:color w:val="000000"/>
          <w:sz w:val="28"/>
          <w:szCs w:val="24"/>
        </w:rPr>
        <w:t xml:space="preserve"> </w:t>
      </w:r>
      <w:r w:rsidRPr="00E33A3A">
        <w:rPr>
          <w:noProof/>
          <w:color w:val="000000"/>
          <w:sz w:val="28"/>
          <w:szCs w:val="24"/>
        </w:rPr>
        <w:t>испытание</w:t>
      </w:r>
      <w:r w:rsidR="0050078E" w:rsidRPr="00E33A3A">
        <w:rPr>
          <w:noProof/>
          <w:color w:val="000000"/>
          <w:sz w:val="28"/>
          <w:szCs w:val="24"/>
        </w:rPr>
        <w:t>;</w:t>
      </w:r>
    </w:p>
    <w:p w:rsidR="00906C70" w:rsidRPr="00E33A3A" w:rsidRDefault="00383440" w:rsidP="00906C70">
      <w:pPr>
        <w:spacing w:line="360" w:lineRule="auto"/>
        <w:ind w:firstLine="709"/>
        <w:jc w:val="both"/>
        <w:rPr>
          <w:noProof/>
          <w:color w:val="000000"/>
          <w:sz w:val="28"/>
          <w:szCs w:val="24"/>
        </w:rPr>
      </w:pPr>
      <w:r w:rsidRPr="00E33A3A">
        <w:rPr>
          <w:noProof/>
          <w:color w:val="000000"/>
          <w:sz w:val="28"/>
          <w:szCs w:val="24"/>
        </w:rPr>
        <w:t>n(t) – число элементов вышедших из</w:t>
      </w:r>
      <w:r w:rsidR="00906C70" w:rsidRPr="00E33A3A">
        <w:rPr>
          <w:noProof/>
          <w:color w:val="000000"/>
          <w:sz w:val="28"/>
          <w:szCs w:val="24"/>
        </w:rPr>
        <w:t xml:space="preserve"> </w:t>
      </w:r>
      <w:r w:rsidRPr="00E33A3A">
        <w:rPr>
          <w:noProof/>
          <w:color w:val="000000"/>
          <w:sz w:val="28"/>
          <w:szCs w:val="24"/>
        </w:rPr>
        <w:t>строя</w:t>
      </w:r>
      <w:r w:rsidR="00906C70" w:rsidRPr="00E33A3A">
        <w:rPr>
          <w:noProof/>
          <w:color w:val="000000"/>
          <w:sz w:val="28"/>
          <w:szCs w:val="24"/>
        </w:rPr>
        <w:t xml:space="preserve"> </w:t>
      </w:r>
      <w:r w:rsidRPr="00E33A3A">
        <w:rPr>
          <w:noProof/>
          <w:color w:val="000000"/>
          <w:sz w:val="28"/>
          <w:szCs w:val="24"/>
        </w:rPr>
        <w:t>за определённое время t</w:t>
      </w:r>
      <w:r w:rsidR="006E5FC5" w:rsidRPr="00E33A3A">
        <w:rPr>
          <w:noProof/>
          <w:color w:val="000000"/>
          <w:sz w:val="28"/>
          <w:szCs w:val="24"/>
        </w:rPr>
        <w:t>;</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Т0 - наработка на отказ. Это среднее время безотказной работы восстанавливаемого изделия между соседними отказами:</w:t>
      </w:r>
    </w:p>
    <w:p w:rsidR="005F48D6" w:rsidRPr="00E33A3A" w:rsidRDefault="005F48D6" w:rsidP="00906C70">
      <w:pPr>
        <w:spacing w:line="360" w:lineRule="auto"/>
        <w:ind w:firstLine="709"/>
        <w:jc w:val="both"/>
        <w:rPr>
          <w:noProof/>
          <w:color w:val="000000"/>
          <w:sz w:val="28"/>
          <w:szCs w:val="24"/>
        </w:rPr>
      </w:pPr>
    </w:p>
    <w:p w:rsidR="00383440" w:rsidRPr="00E33A3A" w:rsidRDefault="0050078E" w:rsidP="00906C70">
      <w:pPr>
        <w:spacing w:line="360" w:lineRule="auto"/>
        <w:ind w:firstLine="709"/>
        <w:jc w:val="both"/>
        <w:rPr>
          <w:noProof/>
          <w:color w:val="000000"/>
          <w:sz w:val="28"/>
          <w:szCs w:val="24"/>
        </w:rPr>
      </w:pPr>
      <w:r w:rsidRPr="00E33A3A">
        <w:rPr>
          <w:noProof/>
          <w:color w:val="000000"/>
          <w:sz w:val="28"/>
          <w:szCs w:val="24"/>
        </w:rPr>
        <w:object w:dxaOrig="1440" w:dyaOrig="960">
          <v:shape id="_x0000_i1162" type="#_x0000_t75" style="width:1in;height:48pt" o:ole="" fillcolor="window">
            <v:imagedata r:id="rId230" o:title=""/>
          </v:shape>
          <o:OLEObject Type="Embed" ProgID="Equation.3" ShapeID="_x0000_i1162" DrawAspect="Content" ObjectID="_1457993038" r:id="rId231"/>
        </w:object>
      </w:r>
      <w:r w:rsidR="00196BF9" w:rsidRPr="00E33A3A">
        <w:rPr>
          <w:noProof/>
          <w:color w:val="000000"/>
          <w:sz w:val="28"/>
          <w:szCs w:val="24"/>
        </w:rPr>
        <w:t>,</w:t>
      </w:r>
      <w:r w:rsidR="00906C70" w:rsidRPr="00E33A3A">
        <w:rPr>
          <w:noProof/>
          <w:color w:val="000000"/>
          <w:sz w:val="28"/>
          <w:szCs w:val="24"/>
        </w:rPr>
        <w:t xml:space="preserve"> </w:t>
      </w:r>
      <w:r w:rsidR="00196BF9" w:rsidRPr="00E33A3A">
        <w:rPr>
          <w:noProof/>
          <w:color w:val="000000"/>
          <w:sz w:val="28"/>
          <w:szCs w:val="24"/>
        </w:rPr>
        <w:tab/>
      </w:r>
      <w:r w:rsidR="00196BF9" w:rsidRPr="00E33A3A">
        <w:rPr>
          <w:noProof/>
          <w:color w:val="000000"/>
          <w:sz w:val="28"/>
          <w:szCs w:val="24"/>
        </w:rPr>
        <w:tab/>
      </w:r>
      <w:r w:rsidR="00196BF9" w:rsidRPr="00E33A3A">
        <w:rPr>
          <w:noProof/>
          <w:color w:val="000000"/>
          <w:sz w:val="28"/>
          <w:szCs w:val="24"/>
        </w:rPr>
        <w:tab/>
      </w:r>
      <w:r w:rsidR="00906C70" w:rsidRPr="00E33A3A">
        <w:rPr>
          <w:noProof/>
          <w:color w:val="000000"/>
          <w:sz w:val="28"/>
          <w:szCs w:val="24"/>
        </w:rPr>
        <w:t xml:space="preserve"> </w:t>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383440" w:rsidRPr="00E33A3A">
        <w:rPr>
          <w:noProof/>
          <w:color w:val="000000"/>
          <w:sz w:val="28"/>
          <w:szCs w:val="24"/>
        </w:rPr>
        <w:t>(</w:t>
      </w:r>
      <w:r w:rsidR="00A748C0" w:rsidRPr="00E33A3A">
        <w:rPr>
          <w:noProof/>
          <w:color w:val="000000"/>
          <w:sz w:val="28"/>
          <w:szCs w:val="24"/>
        </w:rPr>
        <w:t>8</w:t>
      </w:r>
      <w:r w:rsidR="00383440" w:rsidRPr="00E33A3A">
        <w:rPr>
          <w:noProof/>
          <w:color w:val="000000"/>
          <w:sz w:val="28"/>
          <w:szCs w:val="24"/>
        </w:rPr>
        <w:t>.</w:t>
      </w:r>
      <w:r w:rsidR="00196BF9" w:rsidRPr="00E33A3A">
        <w:rPr>
          <w:noProof/>
          <w:color w:val="000000"/>
          <w:sz w:val="28"/>
          <w:szCs w:val="24"/>
        </w:rPr>
        <w:t>2</w:t>
      </w:r>
      <w:r w:rsidR="00383440"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06C70" w:rsidRPr="00E33A3A" w:rsidRDefault="0050078E" w:rsidP="00906C70">
      <w:pPr>
        <w:spacing w:line="360" w:lineRule="auto"/>
        <w:ind w:firstLine="709"/>
        <w:jc w:val="both"/>
        <w:rPr>
          <w:noProof/>
          <w:color w:val="000000"/>
          <w:sz w:val="28"/>
          <w:szCs w:val="24"/>
        </w:rPr>
      </w:pPr>
      <w:r w:rsidRPr="00E33A3A">
        <w:rPr>
          <w:noProof/>
          <w:color w:val="000000"/>
          <w:sz w:val="28"/>
          <w:szCs w:val="24"/>
        </w:rPr>
        <w:t>г</w:t>
      </w:r>
      <w:r w:rsidR="00383440" w:rsidRPr="00E33A3A">
        <w:rPr>
          <w:noProof/>
          <w:color w:val="000000"/>
          <w:sz w:val="28"/>
          <w:szCs w:val="24"/>
        </w:rPr>
        <w:t>де</w:t>
      </w:r>
      <w:r w:rsidR="00906C70" w:rsidRPr="00E33A3A">
        <w:rPr>
          <w:noProof/>
          <w:color w:val="000000"/>
          <w:sz w:val="28"/>
          <w:szCs w:val="24"/>
        </w:rPr>
        <w:t xml:space="preserve"> </w:t>
      </w:r>
      <w:r w:rsidR="00383440" w:rsidRPr="00E33A3A">
        <w:rPr>
          <w:noProof/>
          <w:color w:val="000000"/>
          <w:sz w:val="28"/>
          <w:szCs w:val="24"/>
        </w:rPr>
        <w:t xml:space="preserve">t – время исправной работы прибора между i и i-1 </w:t>
      </w:r>
      <w:r w:rsidRPr="00E33A3A">
        <w:rPr>
          <w:noProof/>
          <w:color w:val="000000"/>
          <w:sz w:val="28"/>
          <w:szCs w:val="24"/>
        </w:rPr>
        <w:t>отказами;</w:t>
      </w:r>
    </w:p>
    <w:p w:rsidR="00906C70" w:rsidRPr="00E33A3A" w:rsidRDefault="00383440" w:rsidP="00906C70">
      <w:pPr>
        <w:spacing w:line="360" w:lineRule="auto"/>
        <w:ind w:firstLine="709"/>
        <w:jc w:val="both"/>
        <w:rPr>
          <w:noProof/>
          <w:color w:val="000000"/>
          <w:sz w:val="28"/>
          <w:szCs w:val="24"/>
        </w:rPr>
      </w:pPr>
      <w:r w:rsidRPr="00E33A3A">
        <w:rPr>
          <w:noProof/>
          <w:color w:val="000000"/>
          <w:sz w:val="28"/>
          <w:szCs w:val="24"/>
        </w:rPr>
        <w:t>n – ч</w:t>
      </w:r>
      <w:r w:rsidR="0050078E" w:rsidRPr="00E33A3A">
        <w:rPr>
          <w:noProof/>
          <w:color w:val="000000"/>
          <w:sz w:val="28"/>
          <w:szCs w:val="24"/>
        </w:rPr>
        <w:t>исло отказов за время испытания;</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t – общее время работы изделия.</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Таким образом, надёжность рассчитывается статическим методом, характеризуемая интенсивностью отказов:</w:t>
      </w:r>
    </w:p>
    <w:p w:rsidR="005F48D6" w:rsidRPr="00E33A3A" w:rsidRDefault="005F48D6" w:rsidP="00906C70">
      <w:pPr>
        <w:spacing w:line="360" w:lineRule="auto"/>
        <w:ind w:firstLine="709"/>
        <w:jc w:val="both"/>
        <w:rPr>
          <w:noProof/>
          <w:color w:val="000000"/>
          <w:sz w:val="28"/>
          <w:szCs w:val="24"/>
        </w:rPr>
      </w:pPr>
    </w:p>
    <w:p w:rsidR="00383440" w:rsidRPr="00E33A3A" w:rsidRDefault="00196BF9" w:rsidP="00906C70">
      <w:pPr>
        <w:spacing w:line="360" w:lineRule="auto"/>
        <w:ind w:firstLine="709"/>
        <w:jc w:val="both"/>
        <w:rPr>
          <w:noProof/>
          <w:color w:val="000000"/>
          <w:sz w:val="28"/>
          <w:szCs w:val="24"/>
        </w:rPr>
      </w:pPr>
      <w:r w:rsidRPr="00E33A3A">
        <w:rPr>
          <w:noProof/>
          <w:color w:val="000000"/>
          <w:sz w:val="28"/>
          <w:szCs w:val="24"/>
        </w:rPr>
        <w:object w:dxaOrig="1500" w:dyaOrig="660">
          <v:shape id="_x0000_i1163" type="#_x0000_t75" style="width:75pt;height:33pt" o:ole="" fillcolor="window">
            <v:imagedata r:id="rId232" o:title=""/>
          </v:shape>
          <o:OLEObject Type="Embed" ProgID="Equation.3" ShapeID="_x0000_i1163" DrawAspect="Content" ObjectID="_1457993039" r:id="rId233"/>
        </w:object>
      </w:r>
      <w:r w:rsidR="00120392" w:rsidRPr="00E33A3A">
        <w:rPr>
          <w:noProof/>
          <w:color w:val="000000"/>
          <w:sz w:val="28"/>
          <w:szCs w:val="24"/>
        </w:rPr>
        <w:t>,</w:t>
      </w:r>
      <w:r w:rsidR="00120392" w:rsidRPr="00E33A3A">
        <w:rPr>
          <w:noProof/>
          <w:color w:val="000000"/>
          <w:sz w:val="28"/>
          <w:szCs w:val="24"/>
        </w:rPr>
        <w:tab/>
      </w:r>
      <w:r w:rsidR="00120392" w:rsidRPr="00E33A3A">
        <w:rPr>
          <w:noProof/>
          <w:color w:val="000000"/>
          <w:sz w:val="28"/>
          <w:szCs w:val="24"/>
        </w:rPr>
        <w:tab/>
      </w:r>
      <w:r w:rsidR="00383440" w:rsidRPr="00E33A3A">
        <w:rPr>
          <w:noProof/>
          <w:color w:val="000000"/>
          <w:sz w:val="28"/>
          <w:szCs w:val="24"/>
        </w:rPr>
        <w:tab/>
      </w:r>
      <w:r w:rsidR="00383440" w:rsidRPr="00E33A3A">
        <w:rPr>
          <w:noProof/>
          <w:color w:val="000000"/>
          <w:sz w:val="28"/>
          <w:szCs w:val="24"/>
        </w:rPr>
        <w:tab/>
      </w:r>
      <w:r w:rsidR="00383440"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383440" w:rsidRPr="00E33A3A">
        <w:rPr>
          <w:noProof/>
          <w:color w:val="000000"/>
          <w:sz w:val="28"/>
          <w:szCs w:val="24"/>
        </w:rPr>
        <w:t>(</w:t>
      </w:r>
      <w:r w:rsidR="00A748C0" w:rsidRPr="00E33A3A">
        <w:rPr>
          <w:noProof/>
          <w:color w:val="000000"/>
          <w:sz w:val="28"/>
          <w:szCs w:val="24"/>
        </w:rPr>
        <w:t>8</w:t>
      </w:r>
      <w:r w:rsidR="00383440" w:rsidRPr="00E33A3A">
        <w:rPr>
          <w:noProof/>
          <w:color w:val="000000"/>
          <w:sz w:val="28"/>
          <w:szCs w:val="24"/>
        </w:rPr>
        <w:t>.</w:t>
      </w:r>
      <w:r w:rsidRPr="00E33A3A">
        <w:rPr>
          <w:noProof/>
          <w:color w:val="000000"/>
          <w:sz w:val="28"/>
          <w:szCs w:val="24"/>
        </w:rPr>
        <w:t>3</w:t>
      </w:r>
      <w:r w:rsidR="00383440"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06C70" w:rsidRPr="00E33A3A" w:rsidRDefault="0044793C" w:rsidP="00906C70">
      <w:pPr>
        <w:spacing w:line="360" w:lineRule="auto"/>
        <w:ind w:firstLine="709"/>
        <w:jc w:val="both"/>
        <w:rPr>
          <w:noProof/>
          <w:color w:val="000000"/>
          <w:sz w:val="28"/>
          <w:szCs w:val="24"/>
        </w:rPr>
      </w:pPr>
      <w:r w:rsidRPr="00E33A3A">
        <w:rPr>
          <w:noProof/>
          <w:color w:val="000000"/>
          <w:sz w:val="28"/>
          <w:szCs w:val="24"/>
        </w:rPr>
        <w:t>г</w:t>
      </w:r>
      <w:r w:rsidR="00383440" w:rsidRPr="00E33A3A">
        <w:rPr>
          <w:noProof/>
          <w:color w:val="000000"/>
          <w:sz w:val="28"/>
          <w:szCs w:val="24"/>
        </w:rPr>
        <w:t>де</w:t>
      </w:r>
      <w:r w:rsidR="00906C70" w:rsidRPr="00E33A3A">
        <w:rPr>
          <w:noProof/>
          <w:color w:val="000000"/>
          <w:sz w:val="28"/>
          <w:szCs w:val="24"/>
        </w:rPr>
        <w:t xml:space="preserve"> </w:t>
      </w:r>
      <w:r w:rsidR="00383440" w:rsidRPr="00E33A3A">
        <w:rPr>
          <w:noProof/>
          <w:color w:val="000000"/>
          <w:sz w:val="28"/>
          <w:szCs w:val="24"/>
        </w:rPr>
        <w:t>Δn(t) - число изделий, отказанных за время Δt;</w:t>
      </w:r>
    </w:p>
    <w:p w:rsidR="00906C70" w:rsidRPr="00E33A3A" w:rsidRDefault="00383440" w:rsidP="00906C70">
      <w:pPr>
        <w:spacing w:line="360" w:lineRule="auto"/>
        <w:ind w:firstLine="709"/>
        <w:jc w:val="both"/>
        <w:rPr>
          <w:noProof/>
          <w:color w:val="000000"/>
          <w:sz w:val="28"/>
          <w:szCs w:val="24"/>
        </w:rPr>
      </w:pPr>
      <w:r w:rsidRPr="00E33A3A">
        <w:rPr>
          <w:noProof/>
          <w:color w:val="000000"/>
          <w:sz w:val="28"/>
          <w:szCs w:val="24"/>
        </w:rPr>
        <w:t>Δt - интервал времени возле момента времени t;</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N(t)</w:t>
      </w:r>
      <w:r w:rsidR="0044793C" w:rsidRPr="00E33A3A">
        <w:rPr>
          <w:noProof/>
          <w:color w:val="000000"/>
          <w:sz w:val="28"/>
          <w:szCs w:val="24"/>
        </w:rPr>
        <w:t xml:space="preserve"> - </w:t>
      </w:r>
      <w:r w:rsidRPr="00E33A3A">
        <w:rPr>
          <w:noProof/>
          <w:color w:val="000000"/>
          <w:sz w:val="28"/>
          <w:szCs w:val="24"/>
        </w:rPr>
        <w:t>число элементов, исправно работающих к началу промежутка Δt.</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Здесь также следует учитывать влияние окружающей</w:t>
      </w:r>
      <w:r w:rsidR="00906C70" w:rsidRPr="00E33A3A">
        <w:rPr>
          <w:noProof/>
          <w:color w:val="000000"/>
          <w:sz w:val="28"/>
          <w:szCs w:val="24"/>
        </w:rPr>
        <w:t xml:space="preserve"> </w:t>
      </w:r>
      <w:r w:rsidRPr="00E33A3A">
        <w:rPr>
          <w:noProof/>
          <w:color w:val="000000"/>
          <w:sz w:val="28"/>
          <w:szCs w:val="24"/>
        </w:rPr>
        <w:t>среды</w:t>
      </w:r>
      <w:r w:rsidR="00906C70" w:rsidRPr="00E33A3A">
        <w:rPr>
          <w:noProof/>
          <w:color w:val="000000"/>
          <w:sz w:val="28"/>
          <w:szCs w:val="24"/>
        </w:rPr>
        <w:t xml:space="preserve"> </w:t>
      </w:r>
      <w:r w:rsidRPr="00E33A3A">
        <w:rPr>
          <w:noProof/>
          <w:color w:val="000000"/>
          <w:sz w:val="28"/>
          <w:szCs w:val="24"/>
        </w:rPr>
        <w:t>и электрические режимы нагруженных элементов.</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Интенсивность отказов определяется как</w:t>
      </w:r>
      <w:r w:rsidR="00D15F4A"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83440" w:rsidRPr="00E33A3A" w:rsidRDefault="00196BF9" w:rsidP="00906C70">
      <w:pPr>
        <w:spacing w:line="360" w:lineRule="auto"/>
        <w:ind w:firstLine="709"/>
        <w:jc w:val="both"/>
        <w:rPr>
          <w:noProof/>
          <w:color w:val="000000"/>
          <w:sz w:val="28"/>
          <w:szCs w:val="24"/>
        </w:rPr>
      </w:pPr>
      <w:r w:rsidRPr="00E33A3A">
        <w:rPr>
          <w:noProof/>
          <w:color w:val="000000"/>
          <w:sz w:val="28"/>
          <w:szCs w:val="24"/>
        </w:rPr>
        <w:object w:dxaOrig="2060" w:dyaOrig="680">
          <v:shape id="_x0000_i1164" type="#_x0000_t75" style="width:102.75pt;height:33.75pt" o:ole="" fillcolor="window">
            <v:imagedata r:id="rId234" o:title=""/>
          </v:shape>
          <o:OLEObject Type="Embed" ProgID="Equation.3" ShapeID="_x0000_i1164" DrawAspect="Content" ObjectID="_1457993040" r:id="rId235"/>
        </w:object>
      </w:r>
      <w:r w:rsidR="00120392" w:rsidRPr="00E33A3A">
        <w:rPr>
          <w:noProof/>
          <w:color w:val="000000"/>
          <w:sz w:val="28"/>
          <w:szCs w:val="24"/>
        </w:rPr>
        <w:t>,</w:t>
      </w:r>
      <w:r w:rsidR="00383440" w:rsidRPr="00E33A3A">
        <w:rPr>
          <w:noProof/>
          <w:color w:val="000000"/>
          <w:sz w:val="28"/>
          <w:szCs w:val="24"/>
        </w:rPr>
        <w:tab/>
      </w:r>
      <w:r w:rsidR="00383440"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00383440" w:rsidRPr="00E33A3A">
        <w:rPr>
          <w:noProof/>
          <w:color w:val="000000"/>
          <w:sz w:val="28"/>
          <w:szCs w:val="24"/>
        </w:rPr>
        <w:t>(</w:t>
      </w:r>
      <w:r w:rsidR="00A748C0" w:rsidRPr="00E33A3A">
        <w:rPr>
          <w:noProof/>
          <w:color w:val="000000"/>
          <w:sz w:val="28"/>
          <w:szCs w:val="24"/>
        </w:rPr>
        <w:t>8</w:t>
      </w:r>
      <w:r w:rsidRPr="00E33A3A">
        <w:rPr>
          <w:noProof/>
          <w:color w:val="000000"/>
          <w:sz w:val="28"/>
          <w:szCs w:val="24"/>
        </w:rPr>
        <w:t>.4</w:t>
      </w:r>
      <w:r w:rsidR="00383440"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06C70" w:rsidRPr="00E33A3A" w:rsidRDefault="00120392" w:rsidP="00906C70">
      <w:pPr>
        <w:spacing w:line="360" w:lineRule="auto"/>
        <w:ind w:firstLine="709"/>
        <w:jc w:val="both"/>
        <w:rPr>
          <w:noProof/>
          <w:color w:val="000000"/>
          <w:sz w:val="28"/>
          <w:szCs w:val="24"/>
        </w:rPr>
      </w:pPr>
      <w:r w:rsidRPr="00E33A3A">
        <w:rPr>
          <w:noProof/>
          <w:color w:val="000000"/>
          <w:sz w:val="28"/>
          <w:szCs w:val="24"/>
        </w:rPr>
        <w:t>г</w:t>
      </w:r>
      <w:r w:rsidR="00383440" w:rsidRPr="00E33A3A">
        <w:rPr>
          <w:noProof/>
          <w:color w:val="000000"/>
          <w:sz w:val="28"/>
          <w:szCs w:val="24"/>
        </w:rPr>
        <w:t>де</w:t>
      </w:r>
      <w:r w:rsidR="00906C70" w:rsidRPr="00E33A3A">
        <w:rPr>
          <w:noProof/>
          <w:color w:val="000000"/>
          <w:sz w:val="28"/>
          <w:szCs w:val="24"/>
        </w:rPr>
        <w:t xml:space="preserve"> </w:t>
      </w:r>
      <w:r w:rsidR="00383440" w:rsidRPr="00E33A3A">
        <w:rPr>
          <w:noProof/>
          <w:color w:val="000000"/>
          <w:sz w:val="28"/>
          <w:szCs w:val="24"/>
        </w:rPr>
        <w:t>λi – интенсивность отказов отдельных элементов;</w:t>
      </w:r>
    </w:p>
    <w:p w:rsidR="00906C70" w:rsidRPr="00E33A3A" w:rsidRDefault="00383440" w:rsidP="00906C70">
      <w:pPr>
        <w:spacing w:line="360" w:lineRule="auto"/>
        <w:ind w:firstLine="709"/>
        <w:jc w:val="both"/>
        <w:rPr>
          <w:noProof/>
          <w:color w:val="000000"/>
          <w:sz w:val="28"/>
          <w:szCs w:val="24"/>
        </w:rPr>
      </w:pPr>
      <w:r w:rsidRPr="00E33A3A">
        <w:rPr>
          <w:noProof/>
          <w:color w:val="000000"/>
          <w:sz w:val="28"/>
          <w:szCs w:val="24"/>
        </w:rPr>
        <w:t>Ni – число элементов в i-ой группе;</w:t>
      </w:r>
    </w:p>
    <w:p w:rsidR="00906C70" w:rsidRPr="00E33A3A" w:rsidRDefault="00383440" w:rsidP="00906C70">
      <w:pPr>
        <w:spacing w:line="360" w:lineRule="auto"/>
        <w:ind w:firstLine="709"/>
        <w:jc w:val="both"/>
        <w:rPr>
          <w:noProof/>
          <w:color w:val="000000"/>
          <w:sz w:val="28"/>
          <w:szCs w:val="24"/>
        </w:rPr>
      </w:pPr>
      <w:r w:rsidRPr="00E33A3A">
        <w:rPr>
          <w:noProof/>
          <w:color w:val="000000"/>
          <w:sz w:val="28"/>
          <w:szCs w:val="24"/>
        </w:rPr>
        <w:t>ai</w:t>
      </w:r>
      <w:r w:rsidR="00D15F4A" w:rsidRPr="00E33A3A">
        <w:rPr>
          <w:noProof/>
          <w:color w:val="000000"/>
          <w:sz w:val="28"/>
          <w:szCs w:val="24"/>
        </w:rPr>
        <w:t xml:space="preserve"> </w:t>
      </w:r>
      <w:r w:rsidRPr="00E33A3A">
        <w:rPr>
          <w:noProof/>
          <w:color w:val="000000"/>
          <w:sz w:val="28"/>
          <w:szCs w:val="24"/>
        </w:rPr>
        <w:t>– поправочный коэффициент, учитывающий влияние электрического режима работы, заданного определенным коэффициентом нагрузки КН и температуры окружающей среды;</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N – число групп одинаковых элементов.</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Величина коэффициента нагрузки</w:t>
      </w:r>
      <w:r w:rsidR="00906C70" w:rsidRPr="00E33A3A">
        <w:rPr>
          <w:noProof/>
          <w:color w:val="000000"/>
          <w:sz w:val="28"/>
          <w:szCs w:val="24"/>
        </w:rPr>
        <w:t xml:space="preserve"> </w:t>
      </w:r>
      <w:r w:rsidRPr="00E33A3A">
        <w:rPr>
          <w:noProof/>
          <w:color w:val="000000"/>
          <w:sz w:val="28"/>
          <w:szCs w:val="24"/>
        </w:rPr>
        <w:t>КН</w:t>
      </w:r>
      <w:r w:rsidR="00906C70" w:rsidRPr="00E33A3A">
        <w:rPr>
          <w:noProof/>
          <w:color w:val="000000"/>
          <w:sz w:val="28"/>
          <w:szCs w:val="24"/>
        </w:rPr>
        <w:t xml:space="preserve"> </w:t>
      </w:r>
      <w:r w:rsidRPr="00E33A3A">
        <w:rPr>
          <w:noProof/>
          <w:color w:val="000000"/>
          <w:sz w:val="28"/>
          <w:szCs w:val="24"/>
        </w:rPr>
        <w:t>определяется для каждого элемента отдельно:</w:t>
      </w:r>
    </w:p>
    <w:p w:rsidR="005F48D6" w:rsidRPr="00E33A3A" w:rsidRDefault="005F48D6" w:rsidP="00906C70">
      <w:pPr>
        <w:spacing w:line="360" w:lineRule="auto"/>
        <w:ind w:firstLine="709"/>
        <w:jc w:val="both"/>
        <w:rPr>
          <w:noProof/>
          <w:color w:val="000000"/>
          <w:sz w:val="28"/>
          <w:szCs w:val="24"/>
        </w:rPr>
      </w:pPr>
    </w:p>
    <w:p w:rsidR="00383440" w:rsidRPr="00E33A3A" w:rsidRDefault="00B5602D" w:rsidP="00906C70">
      <w:pPr>
        <w:spacing w:line="360" w:lineRule="auto"/>
        <w:ind w:firstLine="709"/>
        <w:jc w:val="both"/>
        <w:rPr>
          <w:noProof/>
          <w:color w:val="000000"/>
          <w:sz w:val="28"/>
          <w:szCs w:val="24"/>
        </w:rPr>
      </w:pPr>
      <w:r w:rsidRPr="00E33A3A">
        <w:rPr>
          <w:noProof/>
          <w:color w:val="000000"/>
          <w:sz w:val="28"/>
          <w:szCs w:val="24"/>
        </w:rPr>
        <w:t>д</w:t>
      </w:r>
      <w:r w:rsidR="00383440" w:rsidRPr="00E33A3A">
        <w:rPr>
          <w:noProof/>
          <w:color w:val="000000"/>
          <w:sz w:val="28"/>
          <w:szCs w:val="24"/>
        </w:rPr>
        <w:t xml:space="preserve">ля резисторов - </w:t>
      </w:r>
      <w:r w:rsidRPr="00E33A3A">
        <w:rPr>
          <w:noProof/>
          <w:color w:val="000000"/>
          <w:sz w:val="28"/>
          <w:szCs w:val="24"/>
        </w:rPr>
        <w:object w:dxaOrig="1120" w:dyaOrig="720">
          <v:shape id="_x0000_i1165" type="#_x0000_t75" style="width:56.25pt;height:36pt" o:ole="">
            <v:imagedata r:id="rId236" o:title=""/>
          </v:shape>
          <o:OLEObject Type="Embed" ProgID="Equation.3" ShapeID="_x0000_i1165" DrawAspect="Content" ObjectID="_1457993041" r:id="rId237"/>
        </w:object>
      </w:r>
      <w:r w:rsidR="00B414AF" w:rsidRPr="00E33A3A">
        <w:rPr>
          <w:noProof/>
          <w:color w:val="000000"/>
          <w:sz w:val="28"/>
          <w:szCs w:val="24"/>
        </w:rPr>
        <w:t>;</w:t>
      </w:r>
    </w:p>
    <w:p w:rsidR="00383440"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B5602D" w:rsidRPr="00E33A3A">
        <w:rPr>
          <w:noProof/>
          <w:color w:val="000000"/>
          <w:sz w:val="28"/>
          <w:szCs w:val="24"/>
        </w:rPr>
        <w:t>д</w:t>
      </w:r>
      <w:r w:rsidR="00383440" w:rsidRPr="00E33A3A">
        <w:rPr>
          <w:noProof/>
          <w:color w:val="000000"/>
          <w:sz w:val="28"/>
          <w:szCs w:val="24"/>
        </w:rPr>
        <w:t>ля цифровых интегральных</w:t>
      </w:r>
      <w:r w:rsidR="00906C70" w:rsidRPr="00E33A3A">
        <w:rPr>
          <w:noProof/>
          <w:color w:val="000000"/>
          <w:sz w:val="28"/>
          <w:szCs w:val="24"/>
        </w:rPr>
        <w:t xml:space="preserve"> </w:t>
      </w:r>
      <w:r w:rsidR="00383440" w:rsidRPr="00E33A3A">
        <w:rPr>
          <w:noProof/>
          <w:color w:val="000000"/>
          <w:sz w:val="28"/>
          <w:szCs w:val="24"/>
        </w:rPr>
        <w:t xml:space="preserve">схем - </w:t>
      </w:r>
      <w:r w:rsidR="00B5602D" w:rsidRPr="00E33A3A">
        <w:rPr>
          <w:noProof/>
          <w:color w:val="000000"/>
          <w:sz w:val="28"/>
          <w:szCs w:val="24"/>
        </w:rPr>
        <w:object w:dxaOrig="1260" w:dyaOrig="720">
          <v:shape id="_x0000_i1166" type="#_x0000_t75" style="width:63pt;height:36pt" o:ole="">
            <v:imagedata r:id="rId238" o:title=""/>
          </v:shape>
          <o:OLEObject Type="Embed" ProgID="Equation.3" ShapeID="_x0000_i1166" DrawAspect="Content" ObjectID="_1457993042" r:id="rId239"/>
        </w:object>
      </w:r>
      <w:r w:rsidR="00B414AF"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83440" w:rsidRPr="00E33A3A" w:rsidRDefault="00B5602D" w:rsidP="00906C70">
      <w:pPr>
        <w:spacing w:line="360" w:lineRule="auto"/>
        <w:ind w:firstLine="709"/>
        <w:jc w:val="both"/>
        <w:rPr>
          <w:noProof/>
          <w:color w:val="000000"/>
          <w:sz w:val="28"/>
          <w:szCs w:val="24"/>
        </w:rPr>
      </w:pPr>
      <w:r w:rsidRPr="00E33A3A">
        <w:rPr>
          <w:noProof/>
          <w:color w:val="000000"/>
          <w:sz w:val="28"/>
          <w:szCs w:val="24"/>
        </w:rPr>
        <w:t>д</w:t>
      </w:r>
      <w:r w:rsidR="00383440" w:rsidRPr="00E33A3A">
        <w:rPr>
          <w:noProof/>
          <w:color w:val="000000"/>
          <w:sz w:val="28"/>
          <w:szCs w:val="24"/>
        </w:rPr>
        <w:t>ля конденсаторов</w:t>
      </w:r>
      <w:r w:rsidR="00906C70" w:rsidRPr="00E33A3A">
        <w:rPr>
          <w:noProof/>
          <w:color w:val="000000"/>
          <w:sz w:val="28"/>
          <w:szCs w:val="24"/>
        </w:rPr>
        <w:t xml:space="preserve"> </w:t>
      </w:r>
      <w:r w:rsidR="00383440" w:rsidRPr="00E33A3A">
        <w:rPr>
          <w:noProof/>
          <w:color w:val="000000"/>
          <w:sz w:val="28"/>
          <w:szCs w:val="24"/>
        </w:rPr>
        <w:t xml:space="preserve">- </w:t>
      </w:r>
      <w:r w:rsidRPr="00E33A3A">
        <w:rPr>
          <w:noProof/>
          <w:color w:val="000000"/>
          <w:sz w:val="28"/>
          <w:szCs w:val="24"/>
        </w:rPr>
        <w:object w:dxaOrig="1140" w:dyaOrig="720">
          <v:shape id="_x0000_i1167" type="#_x0000_t75" style="width:57pt;height:36pt" o:ole="">
            <v:imagedata r:id="rId240" o:title=""/>
          </v:shape>
          <o:OLEObject Type="Embed" ProgID="Equation.3" ShapeID="_x0000_i1167" DrawAspect="Content" ObjectID="_1457993043" r:id="rId241"/>
        </w:object>
      </w:r>
      <w:r w:rsidR="00B414AF"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83440" w:rsidRPr="00E33A3A" w:rsidRDefault="00B5602D" w:rsidP="00906C70">
      <w:pPr>
        <w:spacing w:line="360" w:lineRule="auto"/>
        <w:ind w:firstLine="709"/>
        <w:jc w:val="both"/>
        <w:rPr>
          <w:noProof/>
          <w:color w:val="000000"/>
          <w:sz w:val="28"/>
          <w:szCs w:val="24"/>
        </w:rPr>
      </w:pPr>
      <w:r w:rsidRPr="00E33A3A">
        <w:rPr>
          <w:noProof/>
          <w:color w:val="000000"/>
          <w:sz w:val="28"/>
          <w:szCs w:val="24"/>
        </w:rPr>
        <w:t>д</w:t>
      </w:r>
      <w:r w:rsidR="00383440" w:rsidRPr="00E33A3A">
        <w:rPr>
          <w:noProof/>
          <w:color w:val="000000"/>
          <w:sz w:val="28"/>
          <w:szCs w:val="24"/>
        </w:rPr>
        <w:t>ля диодов выпрямителя -</w:t>
      </w:r>
      <w:r w:rsidR="00906C70" w:rsidRPr="00E33A3A">
        <w:rPr>
          <w:noProof/>
          <w:color w:val="000000"/>
          <w:sz w:val="28"/>
          <w:szCs w:val="24"/>
        </w:rPr>
        <w:t xml:space="preserve"> </w:t>
      </w:r>
      <w:r w:rsidRPr="00E33A3A">
        <w:rPr>
          <w:noProof/>
          <w:color w:val="000000"/>
          <w:sz w:val="28"/>
          <w:szCs w:val="24"/>
        </w:rPr>
        <w:object w:dxaOrig="1080" w:dyaOrig="720">
          <v:shape id="_x0000_i1168" type="#_x0000_t75" style="width:54pt;height:36pt" o:ole="">
            <v:imagedata r:id="rId242" o:title=""/>
          </v:shape>
          <o:OLEObject Type="Embed" ProgID="Equation.3" ShapeID="_x0000_i1168" DrawAspect="Content" ObjectID="_1457993044" r:id="rId243"/>
        </w:object>
      </w:r>
      <w:r w:rsidR="00B414AF"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83440" w:rsidRPr="00E33A3A" w:rsidRDefault="00B5602D" w:rsidP="00906C70">
      <w:pPr>
        <w:spacing w:line="360" w:lineRule="auto"/>
        <w:ind w:firstLine="709"/>
        <w:jc w:val="both"/>
        <w:rPr>
          <w:noProof/>
          <w:color w:val="000000"/>
          <w:sz w:val="28"/>
          <w:szCs w:val="24"/>
        </w:rPr>
      </w:pPr>
      <w:r w:rsidRPr="00E33A3A">
        <w:rPr>
          <w:noProof/>
          <w:color w:val="000000"/>
          <w:sz w:val="28"/>
          <w:szCs w:val="24"/>
        </w:rPr>
        <w:t>д</w:t>
      </w:r>
      <w:r w:rsidR="00383440" w:rsidRPr="00E33A3A">
        <w:rPr>
          <w:noProof/>
          <w:color w:val="000000"/>
          <w:sz w:val="28"/>
          <w:szCs w:val="24"/>
        </w:rPr>
        <w:t>ля микросхем стабилизаторов</w:t>
      </w:r>
      <w:r w:rsidR="00906C70" w:rsidRPr="00E33A3A">
        <w:rPr>
          <w:noProof/>
          <w:color w:val="000000"/>
          <w:sz w:val="28"/>
          <w:szCs w:val="24"/>
        </w:rPr>
        <w:t xml:space="preserve"> </w:t>
      </w:r>
      <w:r w:rsidR="00383440" w:rsidRPr="00E33A3A">
        <w:rPr>
          <w:noProof/>
          <w:color w:val="000000"/>
          <w:sz w:val="28"/>
          <w:szCs w:val="24"/>
        </w:rPr>
        <w:t>и аналоговых</w:t>
      </w:r>
      <w:r w:rsidR="00906C70" w:rsidRPr="00E33A3A">
        <w:rPr>
          <w:noProof/>
          <w:color w:val="000000"/>
          <w:sz w:val="28"/>
          <w:szCs w:val="24"/>
        </w:rPr>
        <w:t xml:space="preserve"> </w:t>
      </w:r>
      <w:r w:rsidR="00383440" w:rsidRPr="00E33A3A">
        <w:rPr>
          <w:noProof/>
          <w:color w:val="000000"/>
          <w:sz w:val="28"/>
          <w:szCs w:val="24"/>
        </w:rPr>
        <w:t>усилителей</w:t>
      </w:r>
      <w:r w:rsidR="00906C70" w:rsidRPr="00E33A3A">
        <w:rPr>
          <w:noProof/>
          <w:color w:val="000000"/>
          <w:sz w:val="28"/>
          <w:szCs w:val="24"/>
        </w:rPr>
        <w:t xml:space="preserve"> </w:t>
      </w:r>
      <w:r w:rsidRPr="00E33A3A">
        <w:rPr>
          <w:noProof/>
          <w:color w:val="000000"/>
          <w:sz w:val="28"/>
          <w:szCs w:val="24"/>
        </w:rPr>
        <w:object w:dxaOrig="1080" w:dyaOrig="720">
          <v:shape id="_x0000_i1169" type="#_x0000_t75" style="width:54pt;height:36pt" o:ole="">
            <v:imagedata r:id="rId244" o:title=""/>
          </v:shape>
          <o:OLEObject Type="Embed" ProgID="Equation.3" ShapeID="_x0000_i1169" DrawAspect="Content" ObjectID="_1457993045" r:id="rId245"/>
        </w:object>
      </w:r>
      <w:r w:rsidR="00B414AF" w:rsidRPr="00E33A3A">
        <w:rPr>
          <w:noProof/>
          <w:color w:val="000000"/>
          <w:sz w:val="28"/>
          <w:szCs w:val="24"/>
        </w:rPr>
        <w:t>.</w:t>
      </w:r>
    </w:p>
    <w:p w:rsidR="00B5602D" w:rsidRPr="00E33A3A" w:rsidRDefault="00B5602D"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Наработка на</w:t>
      </w:r>
      <w:r w:rsidR="00906C70" w:rsidRPr="00E33A3A">
        <w:rPr>
          <w:noProof/>
          <w:color w:val="000000"/>
          <w:sz w:val="28"/>
          <w:szCs w:val="24"/>
        </w:rPr>
        <w:t xml:space="preserve"> </w:t>
      </w:r>
      <w:r w:rsidRPr="00E33A3A">
        <w:rPr>
          <w:noProof/>
          <w:color w:val="000000"/>
          <w:sz w:val="28"/>
          <w:szCs w:val="24"/>
        </w:rPr>
        <w:t>отказ определяется как</w:t>
      </w:r>
    </w:p>
    <w:p w:rsidR="005F48D6" w:rsidRPr="00E33A3A" w:rsidRDefault="005F48D6"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object w:dxaOrig="1219" w:dyaOrig="780">
          <v:shape id="_x0000_i1170" type="#_x0000_t75" style="width:60.75pt;height:39pt" o:ole="">
            <v:imagedata r:id="rId246" o:title=""/>
          </v:shape>
          <o:OLEObject Type="Embed" ProgID="Equation.3" ShapeID="_x0000_i1170" DrawAspect="Content" ObjectID="_1457993046" r:id="rId247"/>
        </w:object>
      </w:r>
      <w:r w:rsidR="00155A4B"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w:t>
      </w:r>
      <w:r w:rsidR="00A748C0" w:rsidRPr="00E33A3A">
        <w:rPr>
          <w:noProof/>
          <w:color w:val="000000"/>
          <w:sz w:val="28"/>
          <w:szCs w:val="24"/>
        </w:rPr>
        <w:t>8</w:t>
      </w:r>
      <w:r w:rsidR="00155A4B" w:rsidRPr="00E33A3A">
        <w:rPr>
          <w:noProof/>
          <w:color w:val="000000"/>
          <w:sz w:val="28"/>
          <w:szCs w:val="24"/>
        </w:rPr>
        <w:t>.4</w:t>
      </w:r>
      <w:r w:rsidRPr="00E33A3A">
        <w:rPr>
          <w:noProof/>
          <w:color w:val="000000"/>
          <w:sz w:val="28"/>
          <w:szCs w:val="24"/>
        </w:rPr>
        <w:t>)</w:t>
      </w: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Вероятность безотказной работы при экспоненциальном законе надежности:</w:t>
      </w:r>
    </w:p>
    <w:p w:rsidR="005F48D6" w:rsidRPr="00E33A3A" w:rsidRDefault="005F48D6"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object w:dxaOrig="2460" w:dyaOrig="540">
          <v:shape id="_x0000_i1171" type="#_x0000_t75" style="width:123pt;height:27pt" o:ole="" fillcolor="window">
            <v:imagedata r:id="rId248" o:title=""/>
          </v:shape>
          <o:OLEObject Type="Embed" ProgID="Equation.3" ShapeID="_x0000_i1171" DrawAspect="Content" ObjectID="_1457993047" r:id="rId249"/>
        </w:object>
      </w:r>
      <w:r w:rsidR="00155A4B" w:rsidRPr="00E33A3A">
        <w:rPr>
          <w:noProof/>
          <w:color w:val="000000"/>
          <w:sz w:val="28"/>
          <w:szCs w:val="24"/>
        </w:rPr>
        <w:t>.</w: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6E5FC5"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w:t>
      </w:r>
      <w:r w:rsidR="00A748C0" w:rsidRPr="00E33A3A">
        <w:rPr>
          <w:noProof/>
          <w:color w:val="000000"/>
          <w:sz w:val="28"/>
          <w:szCs w:val="24"/>
        </w:rPr>
        <w:t>8</w:t>
      </w:r>
      <w:r w:rsidR="00155A4B" w:rsidRPr="00E33A3A">
        <w:rPr>
          <w:noProof/>
          <w:color w:val="000000"/>
          <w:sz w:val="28"/>
          <w:szCs w:val="24"/>
        </w:rPr>
        <w:t>.5</w:t>
      </w:r>
      <w:r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Определим интенсивность отказов</w:t>
      </w:r>
      <w:r w:rsidR="00906C70" w:rsidRPr="00E33A3A">
        <w:rPr>
          <w:noProof/>
          <w:color w:val="000000"/>
          <w:sz w:val="28"/>
          <w:szCs w:val="24"/>
        </w:rPr>
        <w:t xml:space="preserve"> </w:t>
      </w:r>
      <w:r w:rsidRPr="00E33A3A">
        <w:rPr>
          <w:noProof/>
          <w:color w:val="000000"/>
          <w:sz w:val="28"/>
          <w:szCs w:val="24"/>
        </w:rPr>
        <w:t>каждого элемента с использованием пакета программ EXCEL 2003.</w:t>
      </w:r>
    </w:p>
    <w:p w:rsidR="00906C70" w:rsidRPr="00E33A3A" w:rsidRDefault="00906C70" w:rsidP="00906C70">
      <w:pPr>
        <w:spacing w:line="360" w:lineRule="auto"/>
        <w:ind w:firstLine="709"/>
        <w:jc w:val="both"/>
        <w:rPr>
          <w:noProof/>
          <w:color w:val="000000"/>
          <w:sz w:val="28"/>
          <w:szCs w:val="24"/>
        </w:rPr>
      </w:pPr>
    </w:p>
    <w:p w:rsidR="00383440"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155A4B" w:rsidRPr="00E33A3A">
        <w:rPr>
          <w:noProof/>
          <w:color w:val="000000"/>
          <w:sz w:val="28"/>
          <w:szCs w:val="24"/>
        </w:rPr>
        <w:t xml:space="preserve">Таблица </w:t>
      </w:r>
      <w:r w:rsidR="00A748C0" w:rsidRPr="00E33A3A">
        <w:rPr>
          <w:noProof/>
          <w:color w:val="000000"/>
          <w:sz w:val="28"/>
          <w:szCs w:val="24"/>
        </w:rPr>
        <w:t>8</w:t>
      </w:r>
      <w:r w:rsidR="00155A4B" w:rsidRPr="00E33A3A">
        <w:rPr>
          <w:noProof/>
          <w:color w:val="000000"/>
          <w:sz w:val="28"/>
          <w:szCs w:val="24"/>
        </w:rPr>
        <w:t>.1</w:t>
      </w:r>
      <w:r w:rsidR="00383440" w:rsidRPr="00E33A3A">
        <w:rPr>
          <w:noProof/>
          <w:color w:val="000000"/>
          <w:sz w:val="28"/>
          <w:szCs w:val="24"/>
        </w:rPr>
        <w:t xml:space="preserve"> </w:t>
      </w:r>
      <w:r w:rsidR="00155A4B" w:rsidRPr="00E33A3A">
        <w:rPr>
          <w:noProof/>
          <w:color w:val="000000"/>
          <w:sz w:val="28"/>
          <w:szCs w:val="24"/>
        </w:rPr>
        <w:t>-</w:t>
      </w:r>
      <w:r w:rsidR="00906C70" w:rsidRPr="00E33A3A">
        <w:rPr>
          <w:noProof/>
          <w:color w:val="000000"/>
          <w:sz w:val="28"/>
          <w:szCs w:val="24"/>
        </w:rPr>
        <w:t xml:space="preserve"> </w:t>
      </w:r>
      <w:r w:rsidR="00383440" w:rsidRPr="00E33A3A">
        <w:rPr>
          <w:noProof/>
          <w:color w:val="000000"/>
          <w:sz w:val="28"/>
          <w:szCs w:val="24"/>
        </w:rPr>
        <w:t xml:space="preserve">Таблица интенсивности отказов </w:t>
      </w:r>
    </w:p>
    <w:p w:rsidR="00383440" w:rsidRPr="00E33A3A" w:rsidRDefault="00CA39C2" w:rsidP="00906C70">
      <w:pPr>
        <w:spacing w:line="360" w:lineRule="auto"/>
        <w:ind w:firstLine="709"/>
        <w:jc w:val="both"/>
        <w:rPr>
          <w:noProof/>
          <w:color w:val="000000"/>
          <w:sz w:val="28"/>
          <w:szCs w:val="24"/>
        </w:rPr>
      </w:pPr>
      <w:r>
        <w:rPr>
          <w:noProof/>
          <w:color w:val="000000"/>
          <w:sz w:val="28"/>
          <w:szCs w:val="24"/>
        </w:rPr>
        <w:pict>
          <v:shape id="_x0000_i1172" type="#_x0000_t75" style="width:347.25pt;height:233.25pt">
            <v:imagedata r:id="rId250" o:title=""/>
          </v:shape>
        </w:pict>
      </w:r>
    </w:p>
    <w:p w:rsidR="00383440" w:rsidRPr="00E33A3A" w:rsidRDefault="00383440"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 xml:space="preserve">Таким образом, наработка на отказ составит (формула </w:t>
      </w:r>
      <w:r w:rsidR="00A748C0" w:rsidRPr="00E33A3A">
        <w:rPr>
          <w:noProof/>
          <w:color w:val="000000"/>
          <w:sz w:val="28"/>
          <w:szCs w:val="24"/>
        </w:rPr>
        <w:t>8.4</w:t>
      </w:r>
      <w:r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83440" w:rsidRPr="00E33A3A" w:rsidRDefault="00A748C0" w:rsidP="00906C70">
      <w:pPr>
        <w:spacing w:line="360" w:lineRule="auto"/>
        <w:ind w:firstLine="709"/>
        <w:jc w:val="both"/>
        <w:rPr>
          <w:noProof/>
          <w:color w:val="000000"/>
          <w:sz w:val="28"/>
          <w:szCs w:val="24"/>
        </w:rPr>
      </w:pPr>
      <w:r w:rsidRPr="00E33A3A">
        <w:rPr>
          <w:noProof/>
          <w:color w:val="000000"/>
          <w:sz w:val="28"/>
          <w:szCs w:val="24"/>
        </w:rPr>
        <w:object w:dxaOrig="3580" w:dyaOrig="700">
          <v:shape id="_x0000_i1173" type="#_x0000_t75" style="width:179.25pt;height:35.25pt" o:ole="">
            <v:imagedata r:id="rId251" o:title=""/>
          </v:shape>
          <o:OLEObject Type="Embed" ProgID="Equation.3" ShapeID="_x0000_i1173" DrawAspect="Content" ObjectID="_1457993048" r:id="rId252"/>
        </w:object>
      </w:r>
    </w:p>
    <w:p w:rsidR="005F48D6" w:rsidRPr="00E33A3A" w:rsidRDefault="005F48D6" w:rsidP="00906C70">
      <w:pPr>
        <w:spacing w:line="360" w:lineRule="auto"/>
        <w:ind w:firstLine="709"/>
        <w:jc w:val="both"/>
        <w:rPr>
          <w:noProof/>
          <w:color w:val="000000"/>
          <w:sz w:val="28"/>
          <w:szCs w:val="24"/>
        </w:rPr>
      </w:pPr>
    </w:p>
    <w:p w:rsidR="00383440" w:rsidRPr="00E33A3A" w:rsidRDefault="00383440" w:rsidP="00906C70">
      <w:pPr>
        <w:spacing w:line="360" w:lineRule="auto"/>
        <w:ind w:firstLine="709"/>
        <w:jc w:val="both"/>
        <w:rPr>
          <w:noProof/>
          <w:color w:val="000000"/>
          <w:sz w:val="28"/>
          <w:szCs w:val="24"/>
        </w:rPr>
      </w:pPr>
      <w:r w:rsidRPr="00E33A3A">
        <w:rPr>
          <w:noProof/>
          <w:color w:val="000000"/>
          <w:sz w:val="28"/>
          <w:szCs w:val="24"/>
        </w:rPr>
        <w:t>Построим график зависимости вероятности отказов от времени</w:t>
      </w:r>
      <w:r w:rsidR="00906C70" w:rsidRPr="00E33A3A">
        <w:rPr>
          <w:noProof/>
          <w:color w:val="000000"/>
          <w:sz w:val="28"/>
          <w:szCs w:val="24"/>
        </w:rPr>
        <w:t xml:space="preserve"> </w:t>
      </w:r>
      <w:r w:rsidRPr="00E33A3A">
        <w:rPr>
          <w:noProof/>
          <w:color w:val="000000"/>
          <w:sz w:val="28"/>
          <w:szCs w:val="24"/>
        </w:rPr>
        <w:t>работы</w:t>
      </w:r>
      <w:r w:rsidR="00906C70" w:rsidRPr="00E33A3A">
        <w:rPr>
          <w:noProof/>
          <w:color w:val="000000"/>
          <w:sz w:val="28"/>
          <w:szCs w:val="24"/>
        </w:rPr>
        <w:t xml:space="preserve"> </w:t>
      </w:r>
      <w:r w:rsidRPr="00E33A3A">
        <w:rPr>
          <w:noProof/>
          <w:color w:val="000000"/>
          <w:sz w:val="28"/>
          <w:szCs w:val="24"/>
        </w:rPr>
        <w:object w:dxaOrig="1340" w:dyaOrig="560">
          <v:shape id="_x0000_i1174" type="#_x0000_t75" style="width:66.75pt;height:27.75pt" o:ole="">
            <v:imagedata r:id="rId253" o:title=""/>
          </v:shape>
          <o:OLEObject Type="Embed" ProgID="Equation.3" ShapeID="_x0000_i1174" DrawAspect="Content" ObjectID="_1457993049" r:id="rId254"/>
        </w:object>
      </w:r>
      <w:r w:rsidR="005A02F7"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06C70" w:rsidRPr="00E33A3A" w:rsidRDefault="00CA39C2" w:rsidP="00906C70">
      <w:pPr>
        <w:spacing w:line="360" w:lineRule="auto"/>
        <w:ind w:firstLine="709"/>
        <w:jc w:val="both"/>
        <w:rPr>
          <w:noProof/>
          <w:color w:val="000000"/>
          <w:sz w:val="28"/>
          <w:szCs w:val="24"/>
        </w:rPr>
      </w:pPr>
      <w:r>
        <w:rPr>
          <w:noProof/>
          <w:color w:val="000000"/>
          <w:sz w:val="28"/>
          <w:szCs w:val="24"/>
        </w:rPr>
        <w:pict>
          <v:shape id="_x0000_i1175" type="#_x0000_t75" style="width:294pt;height:177.75pt">
            <v:imagedata r:id="rId255" o:title=""/>
          </v:shape>
        </w:pict>
      </w:r>
    </w:p>
    <w:p w:rsidR="00A748C0" w:rsidRPr="00E33A3A" w:rsidRDefault="00A748C0" w:rsidP="00906C70">
      <w:pPr>
        <w:spacing w:line="360" w:lineRule="auto"/>
        <w:ind w:firstLine="709"/>
        <w:jc w:val="both"/>
        <w:rPr>
          <w:noProof/>
          <w:color w:val="000000"/>
          <w:sz w:val="28"/>
          <w:szCs w:val="24"/>
        </w:rPr>
      </w:pPr>
      <w:r w:rsidRPr="00E33A3A">
        <w:rPr>
          <w:noProof/>
          <w:color w:val="000000"/>
          <w:sz w:val="28"/>
          <w:szCs w:val="24"/>
        </w:rPr>
        <w:t xml:space="preserve">Рисунок 8.1 – График зависимости вероятности отказов </w:t>
      </w:r>
    </w:p>
    <w:p w:rsidR="003802C8"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3802C8" w:rsidRPr="00E33A3A">
        <w:rPr>
          <w:noProof/>
          <w:color w:val="000000"/>
          <w:sz w:val="28"/>
          <w:szCs w:val="24"/>
        </w:rPr>
        <w:t>9 Вопросы безопасности жизнедеятельности</w:t>
      </w:r>
    </w:p>
    <w:p w:rsidR="005F48D6" w:rsidRPr="00E33A3A" w:rsidRDefault="005F48D6" w:rsidP="00906C70">
      <w:pPr>
        <w:spacing w:line="360" w:lineRule="auto"/>
        <w:ind w:firstLine="709"/>
        <w:jc w:val="both"/>
        <w:rPr>
          <w:noProof/>
          <w:color w:val="000000"/>
          <w:sz w:val="28"/>
          <w:szCs w:val="24"/>
        </w:rPr>
      </w:pPr>
    </w:p>
    <w:p w:rsidR="003802C8" w:rsidRPr="00E33A3A" w:rsidRDefault="003802C8" w:rsidP="00906C70">
      <w:pPr>
        <w:spacing w:line="360" w:lineRule="auto"/>
        <w:ind w:firstLine="709"/>
        <w:jc w:val="both"/>
        <w:rPr>
          <w:noProof/>
          <w:color w:val="000000"/>
          <w:sz w:val="28"/>
          <w:szCs w:val="24"/>
        </w:rPr>
      </w:pPr>
      <w:r w:rsidRPr="00E33A3A">
        <w:rPr>
          <w:noProof/>
          <w:color w:val="000000"/>
          <w:sz w:val="28"/>
          <w:szCs w:val="24"/>
        </w:rPr>
        <w:t>9.1 Анализ опасных и вредных производственных факторов</w:t>
      </w:r>
    </w:p>
    <w:p w:rsidR="000E58FF" w:rsidRPr="00E33A3A" w:rsidRDefault="000E58FF" w:rsidP="00906C70">
      <w:pPr>
        <w:spacing w:line="360" w:lineRule="auto"/>
        <w:ind w:firstLine="709"/>
        <w:jc w:val="both"/>
        <w:rPr>
          <w:noProof/>
          <w:color w:val="000000"/>
          <w:sz w:val="28"/>
          <w:szCs w:val="24"/>
        </w:rPr>
      </w:pP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Опасные и вредные производственные факторы (ОВПФ) подразделяются по природе действия на четыре груп</w:t>
      </w:r>
      <w:r w:rsidR="00801873" w:rsidRPr="00E33A3A">
        <w:rPr>
          <w:noProof/>
          <w:color w:val="000000"/>
          <w:sz w:val="28"/>
          <w:szCs w:val="24"/>
        </w:rPr>
        <w:t>пы</w:t>
      </w:r>
      <w:r w:rsidR="00C14399" w:rsidRPr="00E33A3A">
        <w:rPr>
          <w:noProof/>
          <w:color w:val="000000"/>
          <w:sz w:val="28"/>
          <w:szCs w:val="24"/>
        </w:rPr>
        <w:t xml:space="preserve"> [20]</w:t>
      </w:r>
      <w:r w:rsidRPr="00E33A3A">
        <w:rPr>
          <w:noProof/>
          <w:color w:val="000000"/>
          <w:sz w:val="28"/>
          <w:szCs w:val="24"/>
        </w:rPr>
        <w:t>:</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 физические;</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 химические;</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 биологические;</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 психофизиологические.</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К физическим ОВПФ относятся: повышенная или пониженная температура окружающей среды; повышенный уровень электромагнитного излучения, связанный с эксплуатацией ПЭВМ; повышенные уровни шума по причине наличия принтера и работы в одном помещении нескольких ПЭВМ; недостаточная освещенность рабочей зоны.</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К химическим ОВПФ относятся: пары свинца выделяющиеся при пайке любым оловянно – свинцовым припоем, а также воздух загрязняется парами канифольного и кислотного флюсов</w:t>
      </w:r>
      <w:r w:rsidR="006E5FC5" w:rsidRPr="00E33A3A">
        <w:rPr>
          <w:noProof/>
          <w:color w:val="000000"/>
          <w:sz w:val="28"/>
          <w:szCs w:val="24"/>
        </w:rPr>
        <w:t>.</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К психофизиологическим ОВПФ относятся физические</w:t>
      </w:r>
      <w:r w:rsidR="00906C70" w:rsidRPr="00E33A3A">
        <w:rPr>
          <w:noProof/>
          <w:color w:val="000000"/>
          <w:sz w:val="28"/>
          <w:szCs w:val="24"/>
        </w:rPr>
        <w:t xml:space="preserve"> </w:t>
      </w:r>
      <w:r w:rsidRPr="00E33A3A">
        <w:rPr>
          <w:noProof/>
          <w:color w:val="000000"/>
          <w:sz w:val="28"/>
          <w:szCs w:val="24"/>
        </w:rPr>
        <w:t>(статические и динамические) и нервно-психологические</w:t>
      </w:r>
      <w:r w:rsidR="00906C70" w:rsidRPr="00E33A3A">
        <w:rPr>
          <w:noProof/>
          <w:color w:val="000000"/>
          <w:sz w:val="28"/>
          <w:szCs w:val="24"/>
        </w:rPr>
        <w:t xml:space="preserve"> </w:t>
      </w:r>
      <w:r w:rsidRPr="00E33A3A">
        <w:rPr>
          <w:noProof/>
          <w:color w:val="000000"/>
          <w:sz w:val="28"/>
          <w:szCs w:val="24"/>
        </w:rPr>
        <w:t>перегрузки:</w:t>
      </w:r>
      <w:r w:rsidR="00906C70" w:rsidRPr="00E33A3A">
        <w:rPr>
          <w:noProof/>
          <w:color w:val="000000"/>
          <w:sz w:val="28"/>
          <w:szCs w:val="24"/>
        </w:rPr>
        <w:t xml:space="preserve"> </w:t>
      </w:r>
      <w:r w:rsidRPr="00E33A3A">
        <w:rPr>
          <w:noProof/>
          <w:color w:val="000000"/>
          <w:sz w:val="28"/>
          <w:szCs w:val="24"/>
        </w:rPr>
        <w:t>умственное перенапряжение; монотонность труда; перенапряжения анализаторов; эмоциональные и</w:t>
      </w:r>
      <w:r w:rsidR="00906C70" w:rsidRPr="00E33A3A">
        <w:rPr>
          <w:noProof/>
          <w:color w:val="000000"/>
          <w:sz w:val="28"/>
          <w:szCs w:val="24"/>
        </w:rPr>
        <w:t xml:space="preserve"> </w:t>
      </w:r>
      <w:r w:rsidRPr="00E33A3A">
        <w:rPr>
          <w:noProof/>
          <w:color w:val="000000"/>
          <w:sz w:val="28"/>
          <w:szCs w:val="24"/>
        </w:rPr>
        <w:t xml:space="preserve">другие перегрузки. При разработке системы особое место занимает перенапряжение анализаторов по причине длительного использования ПЭВМ, связанное с написанием и отладкой программного обеспечения микропроцессора и пайки. </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Разработка устройства проходила на кафедре ПМЭ ТПУ, поэтому основными ОПФ будут следующие:</w:t>
      </w:r>
    </w:p>
    <w:p w:rsidR="000B296D" w:rsidRPr="00E33A3A" w:rsidRDefault="00E75442" w:rsidP="00906C70">
      <w:pPr>
        <w:spacing w:line="360" w:lineRule="auto"/>
        <w:ind w:firstLine="709"/>
        <w:jc w:val="both"/>
        <w:rPr>
          <w:noProof/>
          <w:color w:val="000000"/>
          <w:sz w:val="28"/>
          <w:szCs w:val="24"/>
        </w:rPr>
      </w:pPr>
      <w:r w:rsidRPr="00E33A3A">
        <w:rPr>
          <w:noProof/>
          <w:color w:val="000000"/>
          <w:sz w:val="28"/>
          <w:szCs w:val="24"/>
        </w:rPr>
        <w:t>физические:</w:t>
      </w:r>
      <w:r w:rsidR="008C5D14" w:rsidRPr="00E33A3A">
        <w:rPr>
          <w:noProof/>
          <w:color w:val="000000"/>
          <w:sz w:val="28"/>
          <w:szCs w:val="24"/>
        </w:rPr>
        <w:t xml:space="preserve"> </w:t>
      </w:r>
      <w:r w:rsidR="000B296D" w:rsidRPr="00E33A3A">
        <w:rPr>
          <w:noProof/>
          <w:color w:val="000000"/>
          <w:sz w:val="28"/>
          <w:szCs w:val="24"/>
        </w:rPr>
        <w:t>повышенный</w:t>
      </w:r>
      <w:r w:rsidR="008C5D14" w:rsidRPr="00E33A3A">
        <w:rPr>
          <w:noProof/>
          <w:color w:val="000000"/>
          <w:sz w:val="28"/>
          <w:szCs w:val="24"/>
        </w:rPr>
        <w:t xml:space="preserve"> </w:t>
      </w:r>
      <w:r w:rsidR="000B296D" w:rsidRPr="00E33A3A">
        <w:rPr>
          <w:noProof/>
          <w:color w:val="000000"/>
          <w:sz w:val="28"/>
          <w:szCs w:val="24"/>
        </w:rPr>
        <w:t>уров</w:t>
      </w:r>
      <w:r w:rsidR="008C5DB0" w:rsidRPr="00E33A3A">
        <w:rPr>
          <w:noProof/>
          <w:color w:val="000000"/>
          <w:sz w:val="28"/>
          <w:szCs w:val="24"/>
        </w:rPr>
        <w:t>ень</w:t>
      </w:r>
      <w:r w:rsidR="008C5D14" w:rsidRPr="00E33A3A">
        <w:rPr>
          <w:noProof/>
          <w:color w:val="000000"/>
          <w:sz w:val="28"/>
          <w:szCs w:val="24"/>
        </w:rPr>
        <w:t xml:space="preserve"> </w:t>
      </w:r>
      <w:r w:rsidRPr="00E33A3A">
        <w:rPr>
          <w:noProof/>
          <w:color w:val="000000"/>
          <w:sz w:val="28"/>
          <w:szCs w:val="24"/>
        </w:rPr>
        <w:t>шума,</w:t>
      </w:r>
      <w:r w:rsidR="00906C70" w:rsidRPr="00E33A3A">
        <w:rPr>
          <w:noProof/>
          <w:color w:val="000000"/>
          <w:sz w:val="28"/>
          <w:szCs w:val="24"/>
        </w:rPr>
        <w:t xml:space="preserve"> </w:t>
      </w:r>
      <w:r w:rsidR="008C5D14" w:rsidRPr="00E33A3A">
        <w:rPr>
          <w:noProof/>
          <w:color w:val="000000"/>
          <w:sz w:val="28"/>
          <w:szCs w:val="24"/>
        </w:rPr>
        <w:t>п</w:t>
      </w:r>
      <w:r w:rsidR="008C5DB0" w:rsidRPr="00E33A3A">
        <w:rPr>
          <w:noProof/>
          <w:color w:val="000000"/>
          <w:sz w:val="28"/>
          <w:szCs w:val="24"/>
        </w:rPr>
        <w:t>ониженная</w:t>
      </w:r>
      <w:r w:rsidR="008C5D14" w:rsidRPr="00E33A3A">
        <w:rPr>
          <w:noProof/>
          <w:color w:val="000000"/>
          <w:sz w:val="28"/>
          <w:szCs w:val="24"/>
        </w:rPr>
        <w:t xml:space="preserve"> </w:t>
      </w:r>
      <w:r w:rsidR="000B296D" w:rsidRPr="00E33A3A">
        <w:rPr>
          <w:noProof/>
          <w:color w:val="000000"/>
          <w:sz w:val="28"/>
          <w:szCs w:val="24"/>
        </w:rPr>
        <w:t>влажность и температура воздуха, недостаточная освещенность рабочей зоны, воздействие электричества (рабочее напряжение 220В) и магнитных полей;</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химические: испарение при пайке компонентов оловянно-свинцового припоя, обладающих общетоксическим воздействием;</w:t>
      </w:r>
    </w:p>
    <w:p w:rsidR="000B296D" w:rsidRPr="00E33A3A" w:rsidRDefault="000B296D" w:rsidP="00906C70">
      <w:pPr>
        <w:spacing w:line="360" w:lineRule="auto"/>
        <w:ind w:firstLine="709"/>
        <w:jc w:val="both"/>
        <w:rPr>
          <w:noProof/>
          <w:color w:val="000000"/>
          <w:sz w:val="28"/>
          <w:szCs w:val="24"/>
        </w:rPr>
      </w:pPr>
      <w:r w:rsidRPr="00E33A3A">
        <w:rPr>
          <w:noProof/>
          <w:color w:val="000000"/>
          <w:sz w:val="28"/>
          <w:szCs w:val="24"/>
        </w:rPr>
        <w:t>психофизиологические: перенапряжение анализаторов.</w:t>
      </w:r>
    </w:p>
    <w:p w:rsidR="00801873" w:rsidRPr="00E33A3A" w:rsidRDefault="00801873" w:rsidP="00906C70">
      <w:pPr>
        <w:spacing w:line="360" w:lineRule="auto"/>
        <w:ind w:firstLine="709"/>
        <w:jc w:val="both"/>
        <w:rPr>
          <w:noProof/>
          <w:color w:val="000000"/>
          <w:sz w:val="28"/>
          <w:szCs w:val="24"/>
        </w:rPr>
      </w:pPr>
    </w:p>
    <w:p w:rsidR="00801873" w:rsidRPr="00E33A3A" w:rsidRDefault="00801873" w:rsidP="00906C70">
      <w:pPr>
        <w:spacing w:line="360" w:lineRule="auto"/>
        <w:ind w:firstLine="709"/>
        <w:jc w:val="both"/>
        <w:rPr>
          <w:noProof/>
          <w:color w:val="000000"/>
          <w:sz w:val="28"/>
          <w:szCs w:val="24"/>
        </w:rPr>
      </w:pPr>
      <w:r w:rsidRPr="00E33A3A">
        <w:rPr>
          <w:noProof/>
          <w:color w:val="000000"/>
          <w:sz w:val="28"/>
          <w:szCs w:val="24"/>
        </w:rPr>
        <w:t>9.2 Требования безопасности, эргономики и технической эстетики</w:t>
      </w:r>
    </w:p>
    <w:p w:rsidR="005F48D6" w:rsidRPr="00E33A3A" w:rsidRDefault="005F48D6" w:rsidP="00906C70">
      <w:pPr>
        <w:spacing w:line="360" w:lineRule="auto"/>
        <w:ind w:firstLine="709"/>
        <w:jc w:val="both"/>
        <w:rPr>
          <w:noProof/>
          <w:color w:val="000000"/>
          <w:sz w:val="28"/>
          <w:szCs w:val="24"/>
        </w:rPr>
      </w:pPr>
    </w:p>
    <w:p w:rsidR="00801873" w:rsidRPr="00E33A3A" w:rsidRDefault="00801873" w:rsidP="00906C70">
      <w:pPr>
        <w:spacing w:line="360" w:lineRule="auto"/>
        <w:ind w:firstLine="709"/>
        <w:jc w:val="both"/>
        <w:rPr>
          <w:noProof/>
          <w:color w:val="000000"/>
          <w:sz w:val="28"/>
          <w:szCs w:val="24"/>
        </w:rPr>
      </w:pPr>
      <w:r w:rsidRPr="00E33A3A">
        <w:rPr>
          <w:noProof/>
          <w:color w:val="000000"/>
          <w:sz w:val="28"/>
          <w:szCs w:val="24"/>
        </w:rPr>
        <w:t>9.2.1 Требования к помещению</w:t>
      </w:r>
    </w:p>
    <w:p w:rsidR="00204C1C" w:rsidRPr="00E33A3A" w:rsidRDefault="00204C1C" w:rsidP="00906C70">
      <w:pPr>
        <w:spacing w:line="360" w:lineRule="auto"/>
        <w:ind w:firstLine="709"/>
        <w:jc w:val="both"/>
        <w:rPr>
          <w:noProof/>
          <w:color w:val="000000"/>
          <w:sz w:val="28"/>
          <w:szCs w:val="24"/>
        </w:rPr>
      </w:pPr>
      <w:r w:rsidRPr="00E33A3A">
        <w:rPr>
          <w:noProof/>
          <w:color w:val="000000"/>
          <w:sz w:val="28"/>
          <w:szCs w:val="24"/>
        </w:rPr>
        <w:t>Согласно</w:t>
      </w:r>
      <w:r w:rsidR="00C14399" w:rsidRPr="00E33A3A">
        <w:rPr>
          <w:noProof/>
          <w:color w:val="000000"/>
          <w:sz w:val="28"/>
          <w:szCs w:val="24"/>
        </w:rPr>
        <w:t xml:space="preserve"> [21]</w:t>
      </w:r>
      <w:r w:rsidRPr="00E33A3A">
        <w:rPr>
          <w:noProof/>
          <w:color w:val="000000"/>
          <w:sz w:val="28"/>
          <w:szCs w:val="24"/>
        </w:rPr>
        <w:t xml:space="preserve"> объем производственного помещения на одного работающего должен составлять не менее 15м3, а площадь помещения - не менее 4,5м2. Высота производственного помещения должна быть не менее 3,5м. Лаборатория имеет следующие размеры: высота – 2,7 метра, длина – шесть метров, ширина – четыре. Число работающих в лаборатории – три человека. Таким образом, помещение лаборатории площадью 24 метров квадратных и объемом 64,8 метров кубических удовлетворяет нормам.</w:t>
      </w:r>
    </w:p>
    <w:p w:rsidR="00204C1C" w:rsidRPr="00E33A3A" w:rsidRDefault="00204C1C" w:rsidP="00906C70">
      <w:pPr>
        <w:spacing w:line="360" w:lineRule="auto"/>
        <w:ind w:firstLine="709"/>
        <w:jc w:val="both"/>
        <w:rPr>
          <w:noProof/>
          <w:color w:val="000000"/>
          <w:sz w:val="28"/>
          <w:szCs w:val="24"/>
        </w:rPr>
      </w:pPr>
      <w:r w:rsidRPr="00E33A3A">
        <w:rPr>
          <w:noProof/>
          <w:color w:val="000000"/>
          <w:sz w:val="28"/>
          <w:szCs w:val="24"/>
        </w:rPr>
        <w:t>Согласно</w:t>
      </w:r>
      <w:r w:rsidR="00C14399" w:rsidRPr="00E33A3A">
        <w:rPr>
          <w:noProof/>
          <w:color w:val="000000"/>
          <w:sz w:val="28"/>
          <w:szCs w:val="24"/>
        </w:rPr>
        <w:t xml:space="preserve"> [22]</w:t>
      </w:r>
      <w:r w:rsidRPr="00E33A3A">
        <w:rPr>
          <w:noProof/>
          <w:color w:val="000000"/>
          <w:sz w:val="28"/>
          <w:szCs w:val="24"/>
        </w:rPr>
        <w:t>, помещения для эксплуатации персональных электронно-вычислительных машин (ПЭВМ) должны иметь естественное и искусственное освещение. Естественное и искусственное освещение должно соответствовать требованиям действующей нормативной документации. Оконные проемы должны быть оборудованы регулируемыми устройствами типа: жалюзи, занавесей, внешних козырьков и др. Площадь на одно рабочее место пользователей ПЭВМ с ВДТ на базе плоских дискретных экранов (жидкокристаллические, плазменные) - 4,5 м2. Для внутренней отделки интерьера помещений, где расположены ПЭВМ, должны использоваться диффузно-отражающие материалы с коэффициентом отражения для потолка - 0,7 - 0,8; для стен - 0,5 - 0,6; для пола - 0,3 - 0,5.</w:t>
      </w:r>
    </w:p>
    <w:p w:rsidR="0020220C" w:rsidRPr="00E33A3A" w:rsidRDefault="00204C1C" w:rsidP="00906C70">
      <w:pPr>
        <w:spacing w:line="360" w:lineRule="auto"/>
        <w:ind w:firstLine="709"/>
        <w:jc w:val="both"/>
        <w:rPr>
          <w:noProof/>
          <w:color w:val="000000"/>
          <w:sz w:val="28"/>
          <w:szCs w:val="24"/>
        </w:rPr>
      </w:pPr>
      <w:r w:rsidRPr="00E33A3A">
        <w:rPr>
          <w:noProof/>
          <w:color w:val="000000"/>
          <w:sz w:val="28"/>
          <w:szCs w:val="24"/>
        </w:rPr>
        <w:t>Помещения, где размещаются рабочие места с ПЭВМ, должны быть оборудованы защитным заземлением (занулением) в соответствии с техническими требованиями по эксплуатации.</w:t>
      </w:r>
    </w:p>
    <w:p w:rsidR="0020220C"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20220C" w:rsidRPr="00E33A3A">
        <w:rPr>
          <w:noProof/>
          <w:color w:val="000000"/>
          <w:sz w:val="28"/>
          <w:szCs w:val="24"/>
        </w:rPr>
        <w:t>9.2.2 Требования к рабочему месту разработчика</w:t>
      </w:r>
    </w:p>
    <w:p w:rsidR="0020220C" w:rsidRPr="00E33A3A" w:rsidRDefault="0020220C" w:rsidP="00906C70">
      <w:pPr>
        <w:spacing w:line="360" w:lineRule="auto"/>
        <w:ind w:firstLine="709"/>
        <w:jc w:val="both"/>
        <w:rPr>
          <w:noProof/>
          <w:color w:val="000000"/>
          <w:sz w:val="28"/>
          <w:szCs w:val="24"/>
        </w:rPr>
      </w:pPr>
      <w:r w:rsidRPr="00E33A3A">
        <w:rPr>
          <w:noProof/>
          <w:color w:val="000000"/>
          <w:sz w:val="28"/>
          <w:szCs w:val="24"/>
        </w:rPr>
        <w:t>Рабочее место должно удовлетворять следующим требованиям:</w:t>
      </w:r>
    </w:p>
    <w:p w:rsidR="0020220C" w:rsidRPr="00E33A3A" w:rsidRDefault="00823B4D" w:rsidP="00906C70">
      <w:pPr>
        <w:spacing w:line="360" w:lineRule="auto"/>
        <w:ind w:firstLine="709"/>
        <w:jc w:val="both"/>
        <w:rPr>
          <w:noProof/>
          <w:color w:val="000000"/>
          <w:sz w:val="28"/>
          <w:szCs w:val="24"/>
        </w:rPr>
      </w:pPr>
      <w:r w:rsidRPr="00E33A3A">
        <w:rPr>
          <w:noProof/>
          <w:color w:val="000000"/>
          <w:sz w:val="28"/>
          <w:szCs w:val="24"/>
        </w:rPr>
        <w:t>а)</w:t>
      </w:r>
      <w:r w:rsidRPr="00E33A3A">
        <w:rPr>
          <w:noProof/>
          <w:color w:val="000000"/>
          <w:sz w:val="28"/>
          <w:szCs w:val="24"/>
        </w:rPr>
        <w:tab/>
      </w:r>
      <w:r w:rsidR="0020220C" w:rsidRPr="00E33A3A">
        <w:rPr>
          <w:noProof/>
          <w:color w:val="000000"/>
          <w:sz w:val="28"/>
          <w:szCs w:val="24"/>
        </w:rPr>
        <w:t>обеспечить возможность удобного выполнения работ;</w:t>
      </w:r>
    </w:p>
    <w:p w:rsidR="0020220C" w:rsidRPr="00E33A3A" w:rsidRDefault="00823B4D" w:rsidP="00906C70">
      <w:pPr>
        <w:spacing w:line="360" w:lineRule="auto"/>
        <w:ind w:firstLine="709"/>
        <w:jc w:val="both"/>
        <w:rPr>
          <w:noProof/>
          <w:color w:val="000000"/>
          <w:sz w:val="28"/>
          <w:szCs w:val="24"/>
        </w:rPr>
      </w:pPr>
      <w:r w:rsidRPr="00E33A3A">
        <w:rPr>
          <w:noProof/>
          <w:color w:val="000000"/>
          <w:sz w:val="28"/>
          <w:szCs w:val="24"/>
        </w:rPr>
        <w:t>б)</w:t>
      </w:r>
      <w:r w:rsidRPr="00E33A3A">
        <w:rPr>
          <w:noProof/>
          <w:color w:val="000000"/>
          <w:sz w:val="28"/>
          <w:szCs w:val="24"/>
        </w:rPr>
        <w:tab/>
      </w:r>
      <w:r w:rsidR="0020220C" w:rsidRPr="00E33A3A">
        <w:rPr>
          <w:noProof/>
          <w:color w:val="000000"/>
          <w:sz w:val="28"/>
          <w:szCs w:val="24"/>
        </w:rPr>
        <w:t>учитывать физическую тяжесть работ;</w:t>
      </w:r>
    </w:p>
    <w:p w:rsidR="0020220C" w:rsidRPr="00E33A3A" w:rsidRDefault="00823B4D" w:rsidP="00906C70">
      <w:pPr>
        <w:spacing w:line="360" w:lineRule="auto"/>
        <w:ind w:firstLine="709"/>
        <w:jc w:val="both"/>
        <w:rPr>
          <w:noProof/>
          <w:color w:val="000000"/>
          <w:sz w:val="28"/>
          <w:szCs w:val="24"/>
        </w:rPr>
      </w:pPr>
      <w:r w:rsidRPr="00E33A3A">
        <w:rPr>
          <w:noProof/>
          <w:color w:val="000000"/>
          <w:sz w:val="28"/>
          <w:szCs w:val="24"/>
        </w:rPr>
        <w:t>в)</w:t>
      </w:r>
      <w:r w:rsidRPr="00E33A3A">
        <w:rPr>
          <w:noProof/>
          <w:color w:val="000000"/>
          <w:sz w:val="28"/>
          <w:szCs w:val="24"/>
        </w:rPr>
        <w:tab/>
      </w:r>
      <w:r w:rsidR="0020220C" w:rsidRPr="00E33A3A">
        <w:rPr>
          <w:noProof/>
          <w:color w:val="000000"/>
          <w:sz w:val="28"/>
          <w:szCs w:val="24"/>
        </w:rPr>
        <w:t>учитывать</w:t>
      </w:r>
      <w:r w:rsidR="00906C70" w:rsidRPr="00E33A3A">
        <w:rPr>
          <w:noProof/>
          <w:color w:val="000000"/>
          <w:sz w:val="28"/>
          <w:szCs w:val="24"/>
        </w:rPr>
        <w:t xml:space="preserve"> </w:t>
      </w:r>
      <w:r w:rsidR="0020220C" w:rsidRPr="00E33A3A">
        <w:rPr>
          <w:noProof/>
          <w:color w:val="000000"/>
          <w:sz w:val="28"/>
          <w:szCs w:val="24"/>
        </w:rPr>
        <w:t>размеры рабочей зоны и необходимость передвижения в ней работающего;</w:t>
      </w:r>
    </w:p>
    <w:p w:rsidR="0020220C" w:rsidRPr="00E33A3A" w:rsidRDefault="00823B4D" w:rsidP="00906C70">
      <w:pPr>
        <w:spacing w:line="360" w:lineRule="auto"/>
        <w:ind w:firstLine="709"/>
        <w:jc w:val="both"/>
        <w:rPr>
          <w:noProof/>
          <w:color w:val="000000"/>
          <w:sz w:val="28"/>
          <w:szCs w:val="24"/>
        </w:rPr>
      </w:pPr>
      <w:r w:rsidRPr="00E33A3A">
        <w:rPr>
          <w:noProof/>
          <w:color w:val="000000"/>
          <w:sz w:val="28"/>
          <w:szCs w:val="24"/>
        </w:rPr>
        <w:t>г)</w:t>
      </w:r>
      <w:r w:rsidRPr="00E33A3A">
        <w:rPr>
          <w:noProof/>
          <w:color w:val="000000"/>
          <w:sz w:val="28"/>
          <w:szCs w:val="24"/>
        </w:rPr>
        <w:tab/>
      </w:r>
      <w:r w:rsidR="0020220C" w:rsidRPr="00E33A3A">
        <w:rPr>
          <w:noProof/>
          <w:color w:val="000000"/>
          <w:sz w:val="28"/>
          <w:szCs w:val="24"/>
        </w:rPr>
        <w:t>учитывать технологические особенности процесса выполнения работ.</w:t>
      </w:r>
    </w:p>
    <w:p w:rsidR="0020220C" w:rsidRPr="00E33A3A" w:rsidRDefault="005A02F7" w:rsidP="00906C70">
      <w:pPr>
        <w:spacing w:line="360" w:lineRule="auto"/>
        <w:ind w:firstLine="709"/>
        <w:jc w:val="both"/>
        <w:rPr>
          <w:noProof/>
          <w:color w:val="000000"/>
          <w:sz w:val="28"/>
          <w:szCs w:val="24"/>
        </w:rPr>
      </w:pPr>
      <w:r w:rsidRPr="00E33A3A">
        <w:rPr>
          <w:noProof/>
          <w:color w:val="000000"/>
          <w:sz w:val="28"/>
          <w:szCs w:val="24"/>
        </w:rPr>
        <w:t>Д</w:t>
      </w:r>
      <w:r w:rsidR="0020220C" w:rsidRPr="00E33A3A">
        <w:rPr>
          <w:noProof/>
          <w:color w:val="000000"/>
          <w:sz w:val="28"/>
          <w:szCs w:val="24"/>
        </w:rPr>
        <w:t>олжны соблюдаться следующие требования:</w:t>
      </w:r>
    </w:p>
    <w:p w:rsidR="0020220C" w:rsidRPr="00E33A3A" w:rsidRDefault="00397DCA" w:rsidP="00906C70">
      <w:pPr>
        <w:spacing w:line="360" w:lineRule="auto"/>
        <w:ind w:firstLine="709"/>
        <w:jc w:val="both"/>
        <w:rPr>
          <w:noProof/>
          <w:color w:val="000000"/>
          <w:sz w:val="28"/>
          <w:szCs w:val="24"/>
        </w:rPr>
      </w:pPr>
      <w:r w:rsidRPr="00E33A3A">
        <w:rPr>
          <w:noProof/>
          <w:color w:val="000000"/>
          <w:sz w:val="28"/>
          <w:szCs w:val="24"/>
        </w:rPr>
        <w:t>п</w:t>
      </w:r>
      <w:r w:rsidR="0020220C" w:rsidRPr="00E33A3A">
        <w:rPr>
          <w:noProof/>
          <w:color w:val="000000"/>
          <w:sz w:val="28"/>
          <w:szCs w:val="24"/>
        </w:rPr>
        <w:t>ри размещении рабочих мест с ПЭВМ расстояние между рабочими столами с видеомониторами должно быть не менее 2,0 м, а расстояние между боковыми поверхностями видеомониторов - не менее 1,2 м.</w:t>
      </w:r>
      <w:r w:rsidRPr="00E33A3A">
        <w:rPr>
          <w:noProof/>
          <w:color w:val="000000"/>
          <w:sz w:val="28"/>
          <w:szCs w:val="24"/>
        </w:rPr>
        <w:t>;</w:t>
      </w:r>
    </w:p>
    <w:p w:rsidR="0020220C" w:rsidRPr="00E33A3A" w:rsidRDefault="00397DCA" w:rsidP="00906C70">
      <w:pPr>
        <w:spacing w:line="360" w:lineRule="auto"/>
        <w:ind w:firstLine="709"/>
        <w:jc w:val="both"/>
        <w:rPr>
          <w:noProof/>
          <w:color w:val="000000"/>
          <w:sz w:val="28"/>
          <w:szCs w:val="24"/>
        </w:rPr>
      </w:pPr>
      <w:r w:rsidRPr="00E33A3A">
        <w:rPr>
          <w:noProof/>
          <w:color w:val="000000"/>
          <w:sz w:val="28"/>
          <w:szCs w:val="24"/>
        </w:rPr>
        <w:t>э</w:t>
      </w:r>
      <w:r w:rsidR="0020220C" w:rsidRPr="00E33A3A">
        <w:rPr>
          <w:noProof/>
          <w:color w:val="000000"/>
          <w:sz w:val="28"/>
          <w:szCs w:val="24"/>
        </w:rPr>
        <w:t>кран видеомонитора должен находиться от глаз пользователя на расстоянии 600 - 700 мм, но не ближе 500 мм с учетом размеров алфав</w:t>
      </w:r>
      <w:r w:rsidRPr="00E33A3A">
        <w:rPr>
          <w:noProof/>
          <w:color w:val="000000"/>
          <w:sz w:val="28"/>
          <w:szCs w:val="24"/>
        </w:rPr>
        <w:t>итно-цифровых знаков и символов;</w:t>
      </w:r>
    </w:p>
    <w:p w:rsidR="0020220C" w:rsidRPr="00E33A3A" w:rsidRDefault="00397DCA" w:rsidP="00906C70">
      <w:pPr>
        <w:spacing w:line="360" w:lineRule="auto"/>
        <w:ind w:firstLine="709"/>
        <w:jc w:val="both"/>
        <w:rPr>
          <w:noProof/>
          <w:color w:val="000000"/>
          <w:sz w:val="28"/>
          <w:szCs w:val="24"/>
        </w:rPr>
      </w:pPr>
      <w:r w:rsidRPr="00E33A3A">
        <w:rPr>
          <w:noProof/>
          <w:color w:val="000000"/>
          <w:sz w:val="28"/>
          <w:szCs w:val="24"/>
        </w:rPr>
        <w:t>п</w:t>
      </w:r>
      <w:r w:rsidR="0020220C" w:rsidRPr="00E33A3A">
        <w:rPr>
          <w:noProof/>
          <w:color w:val="000000"/>
          <w:sz w:val="28"/>
          <w:szCs w:val="24"/>
        </w:rPr>
        <w:t>оверхность рабочего стола должна иметь к</w:t>
      </w:r>
      <w:r w:rsidRPr="00E33A3A">
        <w:rPr>
          <w:noProof/>
          <w:color w:val="000000"/>
          <w:sz w:val="28"/>
          <w:szCs w:val="24"/>
        </w:rPr>
        <w:t>оэффициент отражения 0,5 - 0,7;</w:t>
      </w:r>
    </w:p>
    <w:p w:rsidR="0020220C" w:rsidRPr="00E33A3A" w:rsidRDefault="00397DCA" w:rsidP="00906C70">
      <w:pPr>
        <w:spacing w:line="360" w:lineRule="auto"/>
        <w:ind w:firstLine="709"/>
        <w:jc w:val="both"/>
        <w:rPr>
          <w:noProof/>
          <w:color w:val="000000"/>
          <w:sz w:val="28"/>
          <w:szCs w:val="24"/>
        </w:rPr>
      </w:pPr>
      <w:r w:rsidRPr="00E33A3A">
        <w:rPr>
          <w:noProof/>
          <w:color w:val="000000"/>
          <w:sz w:val="28"/>
          <w:szCs w:val="24"/>
        </w:rPr>
        <w:t>в</w:t>
      </w:r>
      <w:r w:rsidR="0020220C" w:rsidRPr="00E33A3A">
        <w:rPr>
          <w:noProof/>
          <w:color w:val="000000"/>
          <w:sz w:val="28"/>
          <w:szCs w:val="24"/>
        </w:rPr>
        <w:t>ысота рабочей поверхности стола для взрослых пользователей должна регулироваться в пределах 680 - 800 мм; при отсутствии такой возможности высота рабочей поверхности стола должна составлять 725 мм. Модульными размерами рабочей поверхности стола для ПЭВМ, на основании которых должны рассчитываться конструктивные размеры, следует считать: ширину 800, 1000, 1200 и 1400 мм, глубину 800 и 1000 мм при нерегулируемой его высоте, равной 725 мм.</w:t>
      </w:r>
      <w:r w:rsidRPr="00E33A3A">
        <w:rPr>
          <w:noProof/>
          <w:color w:val="000000"/>
          <w:sz w:val="28"/>
          <w:szCs w:val="24"/>
        </w:rPr>
        <w:t>;</w:t>
      </w:r>
    </w:p>
    <w:p w:rsidR="0020220C" w:rsidRPr="00E33A3A" w:rsidRDefault="00397DCA" w:rsidP="00906C70">
      <w:pPr>
        <w:spacing w:line="360" w:lineRule="auto"/>
        <w:ind w:firstLine="709"/>
        <w:jc w:val="both"/>
        <w:rPr>
          <w:noProof/>
          <w:color w:val="000000"/>
          <w:sz w:val="28"/>
          <w:szCs w:val="24"/>
        </w:rPr>
      </w:pPr>
      <w:r w:rsidRPr="00E33A3A">
        <w:rPr>
          <w:noProof/>
          <w:color w:val="000000"/>
          <w:sz w:val="28"/>
          <w:szCs w:val="24"/>
        </w:rPr>
        <w:t>р</w:t>
      </w:r>
      <w:r w:rsidR="0020220C" w:rsidRPr="00E33A3A">
        <w:rPr>
          <w:noProof/>
          <w:color w:val="000000"/>
          <w:sz w:val="28"/>
          <w:szCs w:val="24"/>
        </w:rPr>
        <w:t>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r w:rsidR="0040380D" w:rsidRPr="00E33A3A">
        <w:rPr>
          <w:noProof/>
          <w:color w:val="000000"/>
          <w:sz w:val="28"/>
          <w:szCs w:val="24"/>
        </w:rPr>
        <w:t>;</w:t>
      </w:r>
    </w:p>
    <w:p w:rsidR="0020220C" w:rsidRPr="00E33A3A" w:rsidRDefault="00397DCA" w:rsidP="00906C70">
      <w:pPr>
        <w:spacing w:line="360" w:lineRule="auto"/>
        <w:ind w:firstLine="709"/>
        <w:jc w:val="both"/>
        <w:rPr>
          <w:noProof/>
          <w:color w:val="000000"/>
          <w:sz w:val="28"/>
          <w:szCs w:val="24"/>
        </w:rPr>
      </w:pPr>
      <w:r w:rsidRPr="00E33A3A">
        <w:rPr>
          <w:noProof/>
          <w:color w:val="000000"/>
          <w:sz w:val="28"/>
          <w:szCs w:val="24"/>
        </w:rPr>
        <w:t>к</w:t>
      </w:r>
      <w:r w:rsidR="0020220C" w:rsidRPr="00E33A3A">
        <w:rPr>
          <w:noProof/>
          <w:color w:val="000000"/>
          <w:sz w:val="28"/>
          <w:szCs w:val="24"/>
        </w:rPr>
        <w:t>онструкция рабочего стула должна обеспечивать:</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а)</w:t>
      </w:r>
      <w:r w:rsidR="0020220C" w:rsidRPr="00E33A3A">
        <w:rPr>
          <w:noProof/>
          <w:color w:val="000000"/>
          <w:sz w:val="28"/>
          <w:szCs w:val="24"/>
        </w:rPr>
        <w:t xml:space="preserve"> ширину и глубину поверхности сиденья не менее 400 мм;</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б)</w:t>
      </w:r>
      <w:r w:rsidR="0020220C" w:rsidRPr="00E33A3A">
        <w:rPr>
          <w:noProof/>
          <w:color w:val="000000"/>
          <w:sz w:val="28"/>
          <w:szCs w:val="24"/>
        </w:rPr>
        <w:t xml:space="preserve"> поверхность сиденья с закругленным передним краем;</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в)</w:t>
      </w:r>
      <w:r w:rsidR="0020220C" w:rsidRPr="00E33A3A">
        <w:rPr>
          <w:noProof/>
          <w:color w:val="000000"/>
          <w:sz w:val="28"/>
          <w:szCs w:val="24"/>
        </w:rPr>
        <w:t xml:space="preserve"> регулировку высоты поверхности сиденья в пределах 400 - 550 мм</w:t>
      </w:r>
      <w:r w:rsidR="008C5D14" w:rsidRPr="00E33A3A">
        <w:rPr>
          <w:noProof/>
          <w:color w:val="000000"/>
          <w:sz w:val="28"/>
          <w:szCs w:val="24"/>
        </w:rPr>
        <w:t xml:space="preserve"> и </w:t>
      </w:r>
      <w:r w:rsidR="0020220C" w:rsidRPr="00E33A3A">
        <w:rPr>
          <w:noProof/>
          <w:color w:val="000000"/>
          <w:sz w:val="28"/>
          <w:szCs w:val="24"/>
        </w:rPr>
        <w:t>углам наклона вперед до 15 град, и назад до 5 град.;</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г)</w:t>
      </w:r>
      <w:r w:rsidR="0020220C" w:rsidRPr="00E33A3A">
        <w:rPr>
          <w:noProof/>
          <w:color w:val="000000"/>
          <w:sz w:val="28"/>
          <w:szCs w:val="24"/>
        </w:rPr>
        <w:t xml:space="preserve"> высоту опорной поверхности спинки 300 </w:t>
      </w:r>
      <w:r w:rsidR="0020220C" w:rsidRPr="00E33A3A">
        <w:rPr>
          <w:noProof/>
          <w:color w:val="000000"/>
          <w:sz w:val="28"/>
          <w:szCs w:val="28"/>
        </w:rPr>
        <w:sym w:font="Symbol" w:char="F0B1"/>
      </w:r>
      <w:r w:rsidR="0020220C" w:rsidRPr="00E33A3A">
        <w:rPr>
          <w:noProof/>
          <w:color w:val="000000"/>
          <w:sz w:val="28"/>
          <w:szCs w:val="24"/>
        </w:rPr>
        <w:t>20 мм, ширину - не менее 380 мм и радиус кривизны горизонтальной плоскости - 400 мм;</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д)</w:t>
      </w:r>
      <w:r w:rsidR="0020220C" w:rsidRPr="00E33A3A">
        <w:rPr>
          <w:noProof/>
          <w:color w:val="000000"/>
          <w:sz w:val="28"/>
          <w:szCs w:val="24"/>
        </w:rPr>
        <w:t xml:space="preserve"> угол наклона спинки в вертикальной плоскости в пределах </w:t>
      </w:r>
      <w:r w:rsidR="0020220C" w:rsidRPr="00E33A3A">
        <w:rPr>
          <w:noProof/>
          <w:color w:val="000000"/>
          <w:sz w:val="28"/>
          <w:szCs w:val="28"/>
        </w:rPr>
        <w:sym w:font="Symbol" w:char="F0B1"/>
      </w:r>
      <w:r w:rsidR="0020220C" w:rsidRPr="00E33A3A">
        <w:rPr>
          <w:noProof/>
          <w:color w:val="000000"/>
          <w:sz w:val="28"/>
          <w:szCs w:val="24"/>
        </w:rPr>
        <w:t>30 градусов;</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е)</w:t>
      </w:r>
      <w:r w:rsidR="0020220C" w:rsidRPr="00E33A3A">
        <w:rPr>
          <w:noProof/>
          <w:color w:val="000000"/>
          <w:sz w:val="28"/>
          <w:szCs w:val="24"/>
        </w:rPr>
        <w:t xml:space="preserve"> регулировку расстояния спинки от переднего края сиденья в пределах 260 - 400 мм;</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ж)</w:t>
      </w:r>
      <w:r w:rsidR="0020220C" w:rsidRPr="00E33A3A">
        <w:rPr>
          <w:noProof/>
          <w:color w:val="000000"/>
          <w:sz w:val="28"/>
          <w:szCs w:val="24"/>
        </w:rPr>
        <w:t xml:space="preserve"> стационарные или съемные подлокотники длиной не менее 250 мм и шириной - 50 - 70 мм;</w:t>
      </w:r>
    </w:p>
    <w:p w:rsidR="0020220C" w:rsidRPr="00E33A3A" w:rsidRDefault="0012626E" w:rsidP="00906C70">
      <w:pPr>
        <w:spacing w:line="360" w:lineRule="auto"/>
        <w:ind w:firstLine="709"/>
        <w:jc w:val="both"/>
        <w:rPr>
          <w:noProof/>
          <w:color w:val="000000"/>
          <w:sz w:val="28"/>
          <w:szCs w:val="24"/>
        </w:rPr>
      </w:pPr>
      <w:r w:rsidRPr="00E33A3A">
        <w:rPr>
          <w:noProof/>
          <w:color w:val="000000"/>
          <w:sz w:val="28"/>
          <w:szCs w:val="24"/>
        </w:rPr>
        <w:t>з)</w:t>
      </w:r>
      <w:r w:rsidR="0020220C" w:rsidRPr="00E33A3A">
        <w:rPr>
          <w:noProof/>
          <w:color w:val="000000"/>
          <w:sz w:val="28"/>
          <w:szCs w:val="24"/>
        </w:rPr>
        <w:t xml:space="preserve"> регулировку подлокотников по высоте над сиденьем в пределах 230 </w:t>
      </w:r>
      <w:r w:rsidR="0020220C" w:rsidRPr="00E33A3A">
        <w:rPr>
          <w:noProof/>
          <w:color w:val="000000"/>
          <w:sz w:val="28"/>
          <w:szCs w:val="28"/>
        </w:rPr>
        <w:sym w:font="Symbol" w:char="F0B1"/>
      </w:r>
      <w:r w:rsidR="0020220C" w:rsidRPr="00E33A3A">
        <w:rPr>
          <w:noProof/>
          <w:color w:val="000000"/>
          <w:sz w:val="28"/>
          <w:szCs w:val="24"/>
        </w:rPr>
        <w:t>30 мм и внутреннего расстояния между подлокотниками в пределах 350 - 500 мм.</w:t>
      </w:r>
    </w:p>
    <w:p w:rsidR="0020220C" w:rsidRPr="00E33A3A" w:rsidRDefault="00397DCA" w:rsidP="00906C70">
      <w:pPr>
        <w:spacing w:line="360" w:lineRule="auto"/>
        <w:ind w:firstLine="709"/>
        <w:jc w:val="both"/>
        <w:rPr>
          <w:noProof/>
          <w:color w:val="000000"/>
          <w:sz w:val="28"/>
          <w:szCs w:val="24"/>
        </w:rPr>
      </w:pPr>
      <w:r w:rsidRPr="00E33A3A">
        <w:rPr>
          <w:noProof/>
          <w:color w:val="000000"/>
          <w:sz w:val="28"/>
          <w:szCs w:val="24"/>
        </w:rPr>
        <w:t>к</w:t>
      </w:r>
      <w:r w:rsidR="0020220C" w:rsidRPr="00E33A3A">
        <w:rPr>
          <w:noProof/>
          <w:color w:val="000000"/>
          <w:sz w:val="28"/>
          <w:szCs w:val="24"/>
        </w:rPr>
        <w:t>лавиатуру следует располагать на поверхности стола на расстоянии 100 - 300 мм от края, обращенного к пользователю или на специальной, регулируемой по высоте рабочей поверхности, отделенной от основной столешницы.</w:t>
      </w:r>
    </w:p>
    <w:p w:rsidR="0020220C" w:rsidRPr="00E33A3A" w:rsidRDefault="0020220C" w:rsidP="00906C70">
      <w:pPr>
        <w:spacing w:line="360" w:lineRule="auto"/>
        <w:ind w:firstLine="709"/>
        <w:jc w:val="both"/>
        <w:rPr>
          <w:noProof/>
          <w:color w:val="000000"/>
          <w:sz w:val="28"/>
          <w:szCs w:val="24"/>
        </w:rPr>
      </w:pP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9.2.3 Требования электробезопасности</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Требования по электрической безопасности должны отвечать ГОСТ 25861 – 83 (СТ СЭВ 3743 - 82).</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Настоящий стандарт распространяется на электронные вычислительные машины, комплексы и системы обработки и передачи данных и технические средства, входящие в них, предназначенные для непрерывной работы в нормальных условиях эксплуатации.</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Требования по заземляющим устройствам должны соответствовать ГОСТ464-79. Узлы связи должны иметь отдельные контуры рабоче - защитного заземления.</w:t>
      </w:r>
    </w:p>
    <w:p w:rsidR="00ED1837" w:rsidRPr="00E33A3A" w:rsidRDefault="00ED1837" w:rsidP="00906C70">
      <w:pPr>
        <w:spacing w:line="360" w:lineRule="auto"/>
        <w:ind w:firstLine="709"/>
        <w:jc w:val="both"/>
        <w:rPr>
          <w:noProof/>
          <w:color w:val="000000"/>
          <w:sz w:val="28"/>
          <w:szCs w:val="24"/>
        </w:rPr>
      </w:pPr>
    </w:p>
    <w:p w:rsidR="00ED1837"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ED1837" w:rsidRPr="00E33A3A">
        <w:rPr>
          <w:noProof/>
          <w:color w:val="000000"/>
          <w:sz w:val="28"/>
          <w:szCs w:val="24"/>
        </w:rPr>
        <w:t>9.2.4 Требования к защите от шумов</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При длительном влиянии шума на организм происходят нежелательные явления: снижается острота слуха, повышается утомляемость, снижается внимание, снижается работоспособность,</w:t>
      </w:r>
      <w:r w:rsidR="00906C70" w:rsidRPr="00E33A3A">
        <w:rPr>
          <w:noProof/>
          <w:color w:val="000000"/>
          <w:sz w:val="28"/>
          <w:szCs w:val="24"/>
        </w:rPr>
        <w:t xml:space="preserve"> </w:t>
      </w:r>
      <w:r w:rsidRPr="00E33A3A">
        <w:rPr>
          <w:noProof/>
          <w:color w:val="000000"/>
          <w:sz w:val="28"/>
          <w:szCs w:val="24"/>
        </w:rPr>
        <w:t>повышается кровяное давление.</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При работе с ПЭВМ уровни шума должны соответствовать требованиям по СН 2.2.4/2.1.8.562-92 «Шум на рабочих местах, в помещениях жилых, общественных зданиях, на территории жилых застроек»:</w:t>
      </w:r>
      <w:r w:rsidR="00906C70" w:rsidRPr="00E33A3A">
        <w:rPr>
          <w:noProof/>
          <w:color w:val="000000"/>
          <w:sz w:val="28"/>
          <w:szCs w:val="24"/>
        </w:rPr>
        <w:t xml:space="preserve"> </w:t>
      </w:r>
      <w:r w:rsidRPr="00E33A3A">
        <w:rPr>
          <w:noProof/>
          <w:color w:val="000000"/>
          <w:sz w:val="28"/>
          <w:szCs w:val="24"/>
        </w:rPr>
        <w:t>во время работы на ПЭВМ допустимый уровень шума равен 60дБ, а с принтером – 75 дБ. Фактический уровень шума на кафедре ПМЭ ТПУ - 51дБ</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В итоге можно сказать, что уровень шума лежит в пределах нормы и нет необходимости в проведении защитных мероприятий от шума.</w:t>
      </w:r>
    </w:p>
    <w:p w:rsidR="00ED1837" w:rsidRPr="00E33A3A" w:rsidRDefault="00ED1837" w:rsidP="00906C70">
      <w:pPr>
        <w:spacing w:line="360" w:lineRule="auto"/>
        <w:ind w:firstLine="709"/>
        <w:jc w:val="both"/>
        <w:rPr>
          <w:noProof/>
          <w:color w:val="000000"/>
          <w:sz w:val="28"/>
          <w:szCs w:val="24"/>
        </w:rPr>
      </w:pP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9.2.</w:t>
      </w:r>
      <w:r w:rsidR="00F07071" w:rsidRPr="00E33A3A">
        <w:rPr>
          <w:noProof/>
          <w:color w:val="000000"/>
          <w:sz w:val="28"/>
          <w:szCs w:val="24"/>
        </w:rPr>
        <w:t>5</w:t>
      </w:r>
      <w:r w:rsidRPr="00E33A3A">
        <w:rPr>
          <w:noProof/>
          <w:color w:val="000000"/>
          <w:sz w:val="28"/>
          <w:szCs w:val="24"/>
        </w:rPr>
        <w:t xml:space="preserve"> Требования к микроклимату</w:t>
      </w:r>
    </w:p>
    <w:p w:rsidR="00ED1837" w:rsidRPr="00E33A3A" w:rsidRDefault="00C14399" w:rsidP="00906C70">
      <w:pPr>
        <w:spacing w:line="360" w:lineRule="auto"/>
        <w:ind w:firstLine="709"/>
        <w:jc w:val="both"/>
        <w:rPr>
          <w:noProof/>
          <w:color w:val="000000"/>
          <w:sz w:val="28"/>
          <w:szCs w:val="24"/>
        </w:rPr>
      </w:pPr>
      <w:r w:rsidRPr="00E33A3A">
        <w:rPr>
          <w:noProof/>
          <w:color w:val="000000"/>
          <w:sz w:val="28"/>
          <w:szCs w:val="24"/>
        </w:rPr>
        <w:t>Согласно [23] п</w:t>
      </w:r>
      <w:r w:rsidR="00ED1837" w:rsidRPr="00E33A3A">
        <w:rPr>
          <w:noProof/>
          <w:color w:val="000000"/>
          <w:sz w:val="28"/>
          <w:szCs w:val="24"/>
        </w:rPr>
        <w:t>оказателями, характеризующими микроклимат, являются: температура воздуха (20-230С), относительная влажность воздуха (15-75%), скорость движения воздуха (0,3м/с), интенсивность теплового излучения. Под оптимальными микроклиматическими условиями понимают такие сочетания параметров микроклимата, которые при детальном и систематическом воздействии на человека обеспечивает сохранение нормального функционального и теплового состояния организма.</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Характеристика помещения</w:t>
      </w:r>
      <w:r w:rsidR="005A02F7" w:rsidRPr="00E33A3A">
        <w:rPr>
          <w:noProof/>
          <w:color w:val="000000"/>
          <w:sz w:val="28"/>
          <w:szCs w:val="24"/>
        </w:rPr>
        <w:t>:</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температура колеблется в пределах 220С;</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относительная влажность 58 процентов;</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скорость движения не более 0,2 м/с.</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 xml:space="preserve">Приведенные выше параметры микроклимата обеспечиваются системой отопления. </w:t>
      </w:r>
    </w:p>
    <w:p w:rsidR="00ED1837" w:rsidRPr="00E33A3A" w:rsidRDefault="00ED1837" w:rsidP="00906C70">
      <w:pPr>
        <w:spacing w:line="360" w:lineRule="auto"/>
        <w:ind w:firstLine="709"/>
        <w:jc w:val="both"/>
        <w:rPr>
          <w:noProof/>
          <w:color w:val="000000"/>
          <w:sz w:val="28"/>
          <w:szCs w:val="24"/>
        </w:rPr>
      </w:pPr>
      <w:r w:rsidRPr="00E33A3A">
        <w:rPr>
          <w:noProof/>
          <w:color w:val="000000"/>
          <w:sz w:val="28"/>
          <w:szCs w:val="24"/>
        </w:rPr>
        <w:t>Из приведенных данных следует, что микроклимат соответствует нормам. Принятия дополнительных мер по созданию благоприятных условий не требуется.</w:t>
      </w:r>
    </w:p>
    <w:p w:rsidR="00F07071"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F07071" w:rsidRPr="00E33A3A">
        <w:rPr>
          <w:noProof/>
          <w:color w:val="000000"/>
          <w:sz w:val="28"/>
          <w:szCs w:val="24"/>
        </w:rPr>
        <w:t>9.2.6 Требования к освещенности</w:t>
      </w:r>
    </w:p>
    <w:p w:rsidR="00F07071" w:rsidRPr="00E33A3A" w:rsidRDefault="00F07071" w:rsidP="00906C70">
      <w:pPr>
        <w:spacing w:line="360" w:lineRule="auto"/>
        <w:ind w:firstLine="709"/>
        <w:jc w:val="both"/>
        <w:rPr>
          <w:noProof/>
          <w:color w:val="000000"/>
          <w:sz w:val="28"/>
          <w:szCs w:val="24"/>
        </w:rPr>
      </w:pPr>
      <w:r w:rsidRPr="00E33A3A">
        <w:rPr>
          <w:noProof/>
          <w:color w:val="000000"/>
          <w:sz w:val="28"/>
          <w:szCs w:val="24"/>
        </w:rPr>
        <w:t>Освещенность на рабочем месте должна быть такой, чтобы работающий мог без напряжения зрения выполнять свою работу. Недостаточное освещение вызывает преждевременное утомление, притупление внимания, снижение производительности труда. Следовательно, необходимо обеспечить следующие требования</w:t>
      </w:r>
      <w:r w:rsidR="00C14399" w:rsidRPr="00E33A3A">
        <w:rPr>
          <w:noProof/>
          <w:color w:val="000000"/>
          <w:sz w:val="28"/>
          <w:szCs w:val="24"/>
        </w:rPr>
        <w:t xml:space="preserve"> [22]</w:t>
      </w:r>
      <w:r w:rsidRPr="00E33A3A">
        <w:rPr>
          <w:noProof/>
          <w:color w:val="000000"/>
          <w:sz w:val="28"/>
          <w:szCs w:val="24"/>
        </w:rPr>
        <w:t>:</w:t>
      </w:r>
    </w:p>
    <w:p w:rsidR="00F07071" w:rsidRPr="00E33A3A" w:rsidRDefault="0040380D" w:rsidP="00906C70">
      <w:pPr>
        <w:spacing w:line="360" w:lineRule="auto"/>
        <w:ind w:firstLine="709"/>
        <w:jc w:val="both"/>
        <w:rPr>
          <w:noProof/>
          <w:color w:val="000000"/>
          <w:sz w:val="28"/>
          <w:szCs w:val="24"/>
        </w:rPr>
      </w:pPr>
      <w:r w:rsidRPr="00E33A3A">
        <w:rPr>
          <w:noProof/>
          <w:color w:val="000000"/>
          <w:sz w:val="28"/>
          <w:szCs w:val="24"/>
        </w:rPr>
        <w:t>р</w:t>
      </w:r>
      <w:r w:rsidR="00F07071" w:rsidRPr="00E33A3A">
        <w:rPr>
          <w:noProof/>
          <w:color w:val="000000"/>
          <w:sz w:val="28"/>
          <w:szCs w:val="24"/>
        </w:rPr>
        <w:t>абочие столы следует размещать таким образом, чтобы видеодисплейные терминалы были ориентированы боковой стороной к световым проемам, чтобы естественный с</w:t>
      </w:r>
      <w:r w:rsidRPr="00E33A3A">
        <w:rPr>
          <w:noProof/>
          <w:color w:val="000000"/>
          <w:sz w:val="28"/>
          <w:szCs w:val="24"/>
        </w:rPr>
        <w:t>вет падал преимущественно слева;</w:t>
      </w:r>
    </w:p>
    <w:p w:rsidR="00F07071" w:rsidRPr="00E33A3A" w:rsidRDefault="0040380D" w:rsidP="00906C70">
      <w:pPr>
        <w:spacing w:line="360" w:lineRule="auto"/>
        <w:ind w:firstLine="709"/>
        <w:jc w:val="both"/>
        <w:rPr>
          <w:noProof/>
          <w:color w:val="000000"/>
          <w:sz w:val="28"/>
          <w:szCs w:val="24"/>
        </w:rPr>
      </w:pPr>
      <w:r w:rsidRPr="00E33A3A">
        <w:rPr>
          <w:noProof/>
          <w:color w:val="000000"/>
          <w:sz w:val="28"/>
          <w:szCs w:val="24"/>
        </w:rPr>
        <w:t>и</w:t>
      </w:r>
      <w:r w:rsidR="00F07071" w:rsidRPr="00E33A3A">
        <w:rPr>
          <w:noProof/>
          <w:color w:val="000000"/>
          <w:sz w:val="28"/>
          <w:szCs w:val="24"/>
        </w:rPr>
        <w:t>скусственное освещение в помещениях для эксплуатации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w:t>
      </w:r>
      <w:r w:rsidRPr="00E33A3A">
        <w:rPr>
          <w:noProof/>
          <w:color w:val="000000"/>
          <w:sz w:val="28"/>
          <w:szCs w:val="24"/>
        </w:rPr>
        <w:t>я зоны расположения документов);</w:t>
      </w:r>
    </w:p>
    <w:p w:rsidR="00F07071" w:rsidRPr="00E33A3A" w:rsidRDefault="00F07071" w:rsidP="00906C70">
      <w:pPr>
        <w:spacing w:line="360" w:lineRule="auto"/>
        <w:ind w:firstLine="709"/>
        <w:jc w:val="both"/>
        <w:rPr>
          <w:noProof/>
          <w:color w:val="000000"/>
          <w:sz w:val="28"/>
          <w:szCs w:val="24"/>
        </w:rPr>
      </w:pPr>
      <w:r w:rsidRPr="00E33A3A">
        <w:rPr>
          <w:noProof/>
          <w:color w:val="000000"/>
          <w:sz w:val="28"/>
          <w:szCs w:val="24"/>
        </w:rPr>
        <w:t>при создании данной системы зрительная работа была приравнена к 4 разряду, а, следовательно, освещенность на поверхности стола в зоне размещения рабочего документа должна быть 300 - 500 лк. Освещение не должно создавать бликов на поверхности экрана. Освещенность поверхности экрана не должна быть более 300 лк.</w:t>
      </w:r>
      <w:r w:rsidR="0040380D" w:rsidRPr="00E33A3A">
        <w:rPr>
          <w:noProof/>
          <w:color w:val="000000"/>
          <w:sz w:val="28"/>
          <w:szCs w:val="24"/>
        </w:rPr>
        <w:t>;</w:t>
      </w:r>
    </w:p>
    <w:p w:rsidR="00F07071" w:rsidRPr="00E33A3A" w:rsidRDefault="0040380D" w:rsidP="00906C70">
      <w:pPr>
        <w:spacing w:line="360" w:lineRule="auto"/>
        <w:ind w:firstLine="709"/>
        <w:jc w:val="both"/>
        <w:rPr>
          <w:noProof/>
          <w:color w:val="000000"/>
          <w:sz w:val="28"/>
          <w:szCs w:val="24"/>
        </w:rPr>
      </w:pPr>
      <w:r w:rsidRPr="00E33A3A">
        <w:rPr>
          <w:noProof/>
          <w:color w:val="000000"/>
          <w:sz w:val="28"/>
          <w:szCs w:val="24"/>
        </w:rPr>
        <w:t>с</w:t>
      </w:r>
      <w:r w:rsidR="00F07071" w:rsidRPr="00E33A3A">
        <w:rPr>
          <w:noProof/>
          <w:color w:val="000000"/>
          <w:sz w:val="28"/>
          <w:szCs w:val="24"/>
        </w:rPr>
        <w:t>ледует ограничивать неравномерность распределения яркости в поле зрения пользователя ПЭВМ, при этом соотношение яркости между рабочими поверхностями не должно превышать 3:1 - 5:1, а между рабочими поверхностями и поверхн</w:t>
      </w:r>
      <w:r w:rsidRPr="00E33A3A">
        <w:rPr>
          <w:noProof/>
          <w:color w:val="000000"/>
          <w:sz w:val="28"/>
          <w:szCs w:val="24"/>
        </w:rPr>
        <w:t>остями стен и оборудования 10:1;</w:t>
      </w:r>
    </w:p>
    <w:p w:rsidR="00F07071" w:rsidRPr="00E33A3A" w:rsidRDefault="0040380D" w:rsidP="00906C70">
      <w:pPr>
        <w:spacing w:line="360" w:lineRule="auto"/>
        <w:ind w:firstLine="709"/>
        <w:jc w:val="both"/>
        <w:rPr>
          <w:noProof/>
          <w:color w:val="000000"/>
          <w:sz w:val="28"/>
          <w:szCs w:val="24"/>
        </w:rPr>
      </w:pPr>
      <w:r w:rsidRPr="00E33A3A">
        <w:rPr>
          <w:noProof/>
          <w:color w:val="000000"/>
          <w:sz w:val="28"/>
          <w:szCs w:val="24"/>
        </w:rPr>
        <w:t>к</w:t>
      </w:r>
      <w:r w:rsidR="00F07071" w:rsidRPr="00E33A3A">
        <w:rPr>
          <w:noProof/>
          <w:color w:val="000000"/>
          <w:sz w:val="28"/>
          <w:szCs w:val="24"/>
        </w:rPr>
        <w:t>оэффициент пульсации не должен превышать 5%.</w:t>
      </w:r>
    </w:p>
    <w:p w:rsidR="00F07071" w:rsidRPr="00E33A3A" w:rsidRDefault="00F07071" w:rsidP="00906C70">
      <w:pPr>
        <w:spacing w:line="360" w:lineRule="auto"/>
        <w:ind w:firstLine="709"/>
        <w:jc w:val="both"/>
        <w:rPr>
          <w:noProof/>
          <w:color w:val="000000"/>
          <w:sz w:val="28"/>
          <w:szCs w:val="24"/>
        </w:rPr>
      </w:pPr>
    </w:p>
    <w:p w:rsidR="005D1518"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5D1518" w:rsidRPr="00E33A3A">
        <w:rPr>
          <w:noProof/>
          <w:color w:val="000000"/>
          <w:sz w:val="28"/>
          <w:szCs w:val="24"/>
        </w:rPr>
        <w:t>9.2.7 Требования к защите от воздействия химических веществ в воздухе рабочей зоны при пайке</w:t>
      </w:r>
    </w:p>
    <w:p w:rsidR="006C67BC" w:rsidRPr="00E33A3A" w:rsidRDefault="006C67BC" w:rsidP="00906C70">
      <w:pPr>
        <w:spacing w:line="360" w:lineRule="auto"/>
        <w:ind w:firstLine="709"/>
        <w:jc w:val="both"/>
        <w:rPr>
          <w:noProof/>
          <w:color w:val="000000"/>
          <w:sz w:val="28"/>
          <w:szCs w:val="24"/>
        </w:rPr>
      </w:pPr>
      <w:r w:rsidRPr="00E33A3A">
        <w:rPr>
          <w:noProof/>
          <w:color w:val="000000"/>
          <w:sz w:val="28"/>
          <w:szCs w:val="24"/>
        </w:rPr>
        <w:t>Как отмечалось выше, химическое воздействие при разработке данной системы заключается в воздействии испарения при пайке компонентов оловянно-свинцового припоя. При пайке любым оловянно – свинцовым припоем выделяются пары свинца, которые при попадании в дыхательную систему человека оказывают на него общетоксическое воздействие. Также воздух загрязняется парами канифольного и кислотного флюсов. Содержание вредных веществ в воздухе рабочей зоны не должно превышать установленных предельно допустимых концен</w:t>
      </w:r>
      <w:r w:rsidR="00481B8B" w:rsidRPr="00E33A3A">
        <w:rPr>
          <w:noProof/>
          <w:color w:val="000000"/>
          <w:sz w:val="28"/>
          <w:szCs w:val="24"/>
        </w:rPr>
        <w:t>траций</w:t>
      </w:r>
      <w:r w:rsidR="00C14399" w:rsidRPr="00E33A3A">
        <w:rPr>
          <w:noProof/>
          <w:color w:val="000000"/>
          <w:sz w:val="28"/>
          <w:szCs w:val="24"/>
        </w:rPr>
        <w:t xml:space="preserve"> [23]</w:t>
      </w:r>
      <w:r w:rsidRPr="00E33A3A">
        <w:rPr>
          <w:noProof/>
          <w:color w:val="000000"/>
          <w:sz w:val="28"/>
          <w:szCs w:val="24"/>
        </w:rPr>
        <w:t>:</w:t>
      </w:r>
    </w:p>
    <w:p w:rsidR="006C67BC" w:rsidRPr="00E33A3A" w:rsidRDefault="006C67BC"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ацетона – 200 мг/м3;</w:t>
      </w:r>
    </w:p>
    <w:p w:rsidR="006C67BC" w:rsidRPr="00E33A3A" w:rsidRDefault="006C67BC"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свинца и его неорганических соединений – 0.01 мг/м3;</w:t>
      </w:r>
    </w:p>
    <w:p w:rsidR="006C67BC" w:rsidRPr="00E33A3A" w:rsidRDefault="006C67BC"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спирта этилового – 1000 мг/м3;</w:t>
      </w:r>
    </w:p>
    <w:p w:rsidR="006C67BC" w:rsidRPr="00E33A3A" w:rsidRDefault="006C67BC"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канифоли – 10 мг/м3.</w:t>
      </w:r>
    </w:p>
    <w:p w:rsidR="006C67BC" w:rsidRPr="00E33A3A" w:rsidRDefault="006C67BC" w:rsidP="00906C70">
      <w:pPr>
        <w:spacing w:line="360" w:lineRule="auto"/>
        <w:ind w:firstLine="709"/>
        <w:jc w:val="both"/>
        <w:rPr>
          <w:noProof/>
          <w:color w:val="000000"/>
          <w:sz w:val="28"/>
          <w:szCs w:val="24"/>
        </w:rPr>
      </w:pPr>
      <w:r w:rsidRPr="00E33A3A">
        <w:rPr>
          <w:noProof/>
          <w:color w:val="000000"/>
          <w:sz w:val="28"/>
          <w:szCs w:val="24"/>
        </w:rPr>
        <w:t>Для удаления вредных веществ рабочее место снабжено общей вентиляцией со скоростью потока воздуха 100 м3./час</w:t>
      </w:r>
      <w:r w:rsidR="0040380D" w:rsidRPr="00E33A3A">
        <w:rPr>
          <w:noProof/>
          <w:color w:val="000000"/>
          <w:sz w:val="28"/>
          <w:szCs w:val="24"/>
        </w:rPr>
        <w:t>.</w:t>
      </w:r>
      <w:r w:rsidR="00906C70" w:rsidRPr="00E33A3A">
        <w:rPr>
          <w:noProof/>
          <w:color w:val="000000"/>
          <w:sz w:val="28"/>
          <w:szCs w:val="24"/>
        </w:rPr>
        <w:t xml:space="preserve"> </w:t>
      </w:r>
    </w:p>
    <w:p w:rsidR="006C67BC" w:rsidRPr="00E33A3A" w:rsidRDefault="006C67BC" w:rsidP="00906C70">
      <w:pPr>
        <w:spacing w:line="360" w:lineRule="auto"/>
        <w:ind w:firstLine="709"/>
        <w:jc w:val="both"/>
        <w:rPr>
          <w:noProof/>
          <w:color w:val="000000"/>
          <w:sz w:val="28"/>
          <w:szCs w:val="24"/>
        </w:rPr>
      </w:pPr>
      <w:r w:rsidRPr="00E33A3A">
        <w:rPr>
          <w:noProof/>
          <w:color w:val="000000"/>
          <w:sz w:val="28"/>
          <w:szCs w:val="24"/>
        </w:rPr>
        <w:t>На кафедре ПМЭ ТПУ при совмещенной комбинированной системе освещения с газоразрядными видами ламп фактическая искусственная освещенность равна 490Лк, фактическая естественная освещенность КЕО – 1%, что соответствует требованиям санитарных норм СНиП 23-05-95 «Естественное и искусственное освещение».</w:t>
      </w:r>
    </w:p>
    <w:p w:rsidR="00945938" w:rsidRPr="00E33A3A" w:rsidRDefault="00945938" w:rsidP="00906C70">
      <w:pPr>
        <w:spacing w:line="360" w:lineRule="auto"/>
        <w:ind w:firstLine="709"/>
        <w:jc w:val="both"/>
        <w:rPr>
          <w:noProof/>
          <w:color w:val="000000"/>
          <w:sz w:val="28"/>
          <w:szCs w:val="24"/>
        </w:rPr>
      </w:pPr>
    </w:p>
    <w:p w:rsidR="00945938" w:rsidRPr="00E33A3A" w:rsidRDefault="00945938" w:rsidP="00906C70">
      <w:pPr>
        <w:spacing w:line="360" w:lineRule="auto"/>
        <w:ind w:firstLine="709"/>
        <w:jc w:val="both"/>
        <w:rPr>
          <w:noProof/>
          <w:color w:val="000000"/>
          <w:sz w:val="28"/>
          <w:szCs w:val="24"/>
        </w:rPr>
      </w:pPr>
      <w:r w:rsidRPr="00E33A3A">
        <w:rPr>
          <w:noProof/>
          <w:color w:val="000000"/>
          <w:sz w:val="28"/>
          <w:szCs w:val="24"/>
        </w:rPr>
        <w:t>9.2.8 Требования к защите от воздействия от магнитного поля и электростатического потенциала</w:t>
      </w:r>
    </w:p>
    <w:p w:rsidR="003A5E37" w:rsidRPr="00E33A3A" w:rsidRDefault="0040380D" w:rsidP="00906C70">
      <w:pPr>
        <w:spacing w:line="360" w:lineRule="auto"/>
        <w:ind w:firstLine="709"/>
        <w:jc w:val="both"/>
        <w:rPr>
          <w:noProof/>
          <w:color w:val="000000"/>
          <w:sz w:val="28"/>
          <w:szCs w:val="24"/>
        </w:rPr>
      </w:pPr>
      <w:r w:rsidRPr="00E33A3A">
        <w:rPr>
          <w:noProof/>
          <w:color w:val="000000"/>
          <w:sz w:val="28"/>
          <w:szCs w:val="24"/>
        </w:rPr>
        <w:t>В</w:t>
      </w:r>
      <w:r w:rsidR="003A5E37" w:rsidRPr="00E33A3A">
        <w:rPr>
          <w:noProof/>
          <w:color w:val="000000"/>
          <w:sz w:val="28"/>
          <w:szCs w:val="24"/>
        </w:rPr>
        <w:t xml:space="preserve">ременные допустимые уровни ЭМП, создаваемых ПЭВМ на рабочих местах пользователей, а также в помещениях представлены в </w:t>
      </w:r>
      <w:r w:rsidR="00C14399" w:rsidRPr="00E33A3A">
        <w:rPr>
          <w:noProof/>
          <w:color w:val="000000"/>
          <w:sz w:val="28"/>
          <w:szCs w:val="24"/>
        </w:rPr>
        <w:t>таблице 9</w:t>
      </w:r>
      <w:r w:rsidR="003A5E37" w:rsidRPr="00E33A3A">
        <w:rPr>
          <w:noProof/>
          <w:color w:val="000000"/>
          <w:sz w:val="28"/>
          <w:szCs w:val="24"/>
        </w:rPr>
        <w:t>.1.</w:t>
      </w:r>
    </w:p>
    <w:p w:rsidR="0040380D" w:rsidRPr="00E33A3A" w:rsidRDefault="0040380D" w:rsidP="00906C70">
      <w:pPr>
        <w:spacing w:line="360" w:lineRule="auto"/>
        <w:ind w:firstLine="709"/>
        <w:jc w:val="both"/>
        <w:rPr>
          <w:noProof/>
          <w:color w:val="000000"/>
          <w:sz w:val="28"/>
          <w:szCs w:val="24"/>
        </w:rPr>
      </w:pPr>
    </w:p>
    <w:p w:rsidR="003A5E37"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3A5E37" w:rsidRPr="00E33A3A">
        <w:rPr>
          <w:noProof/>
          <w:color w:val="000000"/>
          <w:sz w:val="28"/>
          <w:szCs w:val="24"/>
        </w:rPr>
        <w:t xml:space="preserve">Таблица </w:t>
      </w:r>
      <w:r w:rsidR="00C14399" w:rsidRPr="00E33A3A">
        <w:rPr>
          <w:noProof/>
          <w:color w:val="000000"/>
          <w:sz w:val="28"/>
          <w:szCs w:val="24"/>
        </w:rPr>
        <w:t>9</w:t>
      </w:r>
      <w:r w:rsidR="003A5E37" w:rsidRPr="00E33A3A">
        <w:rPr>
          <w:noProof/>
          <w:color w:val="000000"/>
          <w:sz w:val="28"/>
          <w:szCs w:val="24"/>
        </w:rPr>
        <w:t>.1 – Показатели напряженности магнитного поля и электростатического потенциала</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49"/>
        <w:gridCol w:w="2460"/>
        <w:gridCol w:w="2391"/>
        <w:gridCol w:w="1771"/>
      </w:tblGrid>
      <w:tr w:rsidR="003A5E37" w:rsidRPr="00E33A3A" w:rsidTr="005F48D6">
        <w:trPr>
          <w:trHeight w:val="23"/>
        </w:trPr>
        <w:tc>
          <w:tcPr>
            <w:tcW w:w="1541" w:type="pct"/>
          </w:tcPr>
          <w:p w:rsidR="003A5E37" w:rsidRPr="00E33A3A" w:rsidRDefault="003A5E37" w:rsidP="005F48D6">
            <w:pPr>
              <w:spacing w:line="360" w:lineRule="auto"/>
              <w:jc w:val="both"/>
              <w:rPr>
                <w:noProof/>
                <w:color w:val="000000"/>
                <w:szCs w:val="24"/>
              </w:rPr>
            </w:pPr>
            <w:r w:rsidRPr="00E33A3A">
              <w:rPr>
                <w:noProof/>
                <w:color w:val="000000"/>
                <w:szCs w:val="24"/>
              </w:rPr>
              <w:t>Наименование</w:t>
            </w:r>
          </w:p>
          <w:p w:rsidR="003A5E37" w:rsidRPr="00E33A3A" w:rsidRDefault="003A5E37" w:rsidP="005F48D6">
            <w:pPr>
              <w:spacing w:line="360" w:lineRule="auto"/>
              <w:jc w:val="both"/>
              <w:rPr>
                <w:noProof/>
                <w:color w:val="000000"/>
                <w:szCs w:val="24"/>
              </w:rPr>
            </w:pPr>
            <w:r w:rsidRPr="00E33A3A">
              <w:rPr>
                <w:noProof/>
                <w:color w:val="000000"/>
                <w:szCs w:val="24"/>
              </w:rPr>
              <w:t>параметров</w:t>
            </w:r>
          </w:p>
        </w:tc>
        <w:tc>
          <w:tcPr>
            <w:tcW w:w="1285" w:type="pct"/>
          </w:tcPr>
          <w:p w:rsidR="003A5E37" w:rsidRPr="00E33A3A" w:rsidRDefault="003A5E37" w:rsidP="005F48D6">
            <w:pPr>
              <w:spacing w:line="360" w:lineRule="auto"/>
              <w:jc w:val="both"/>
              <w:rPr>
                <w:noProof/>
                <w:color w:val="000000"/>
                <w:szCs w:val="24"/>
              </w:rPr>
            </w:pPr>
            <w:r w:rsidRPr="00E33A3A">
              <w:rPr>
                <w:noProof/>
                <w:color w:val="000000"/>
                <w:szCs w:val="24"/>
              </w:rPr>
              <w:t>Допустимый уровень</w:t>
            </w:r>
          </w:p>
        </w:tc>
        <w:tc>
          <w:tcPr>
            <w:tcW w:w="1249" w:type="pct"/>
          </w:tcPr>
          <w:p w:rsidR="003A5E37" w:rsidRPr="00E33A3A" w:rsidRDefault="003A5E37" w:rsidP="005F48D6">
            <w:pPr>
              <w:spacing w:line="360" w:lineRule="auto"/>
              <w:jc w:val="both"/>
              <w:rPr>
                <w:noProof/>
                <w:color w:val="000000"/>
                <w:szCs w:val="24"/>
              </w:rPr>
            </w:pPr>
            <w:r w:rsidRPr="00E33A3A">
              <w:rPr>
                <w:noProof/>
                <w:color w:val="000000"/>
                <w:szCs w:val="24"/>
              </w:rPr>
              <w:t>Диапазон частот</w:t>
            </w:r>
          </w:p>
        </w:tc>
        <w:tc>
          <w:tcPr>
            <w:tcW w:w="925" w:type="pct"/>
          </w:tcPr>
          <w:p w:rsidR="003A5E37" w:rsidRPr="00E33A3A" w:rsidRDefault="003A5E37" w:rsidP="005F48D6">
            <w:pPr>
              <w:spacing w:line="360" w:lineRule="auto"/>
              <w:jc w:val="both"/>
              <w:rPr>
                <w:noProof/>
                <w:color w:val="000000"/>
                <w:szCs w:val="24"/>
              </w:rPr>
            </w:pPr>
            <w:r w:rsidRPr="00E33A3A">
              <w:rPr>
                <w:noProof/>
                <w:color w:val="000000"/>
                <w:szCs w:val="24"/>
              </w:rPr>
              <w:t>Фактический уровень</w:t>
            </w:r>
          </w:p>
        </w:tc>
      </w:tr>
      <w:tr w:rsidR="003A5E37" w:rsidRPr="00E33A3A" w:rsidTr="005F48D6">
        <w:trPr>
          <w:trHeight w:val="23"/>
        </w:trPr>
        <w:tc>
          <w:tcPr>
            <w:tcW w:w="1541" w:type="pct"/>
            <w:vMerge w:val="restart"/>
          </w:tcPr>
          <w:p w:rsidR="003A5E37" w:rsidRPr="00E33A3A" w:rsidRDefault="003A5E37" w:rsidP="005F48D6">
            <w:pPr>
              <w:spacing w:line="360" w:lineRule="auto"/>
              <w:jc w:val="both"/>
              <w:rPr>
                <w:noProof/>
                <w:color w:val="000000"/>
                <w:szCs w:val="24"/>
              </w:rPr>
            </w:pPr>
            <w:r w:rsidRPr="00E33A3A">
              <w:rPr>
                <w:noProof/>
                <w:color w:val="000000"/>
                <w:szCs w:val="24"/>
              </w:rPr>
              <w:t>Напряженность</w:t>
            </w:r>
          </w:p>
          <w:p w:rsidR="003A5E37" w:rsidRPr="00E33A3A" w:rsidRDefault="003A5E37" w:rsidP="005F48D6">
            <w:pPr>
              <w:spacing w:line="360" w:lineRule="auto"/>
              <w:jc w:val="both"/>
              <w:rPr>
                <w:noProof/>
                <w:color w:val="000000"/>
                <w:szCs w:val="24"/>
              </w:rPr>
            </w:pPr>
            <w:r w:rsidRPr="00E33A3A">
              <w:rPr>
                <w:noProof/>
                <w:color w:val="000000"/>
                <w:szCs w:val="24"/>
              </w:rPr>
              <w:t>электрического поля</w:t>
            </w:r>
          </w:p>
        </w:tc>
        <w:tc>
          <w:tcPr>
            <w:tcW w:w="1285" w:type="pct"/>
          </w:tcPr>
          <w:p w:rsidR="003A5E37" w:rsidRPr="00E33A3A" w:rsidRDefault="003A5E37" w:rsidP="005F48D6">
            <w:pPr>
              <w:spacing w:line="360" w:lineRule="auto"/>
              <w:jc w:val="both"/>
              <w:rPr>
                <w:noProof/>
                <w:color w:val="000000"/>
                <w:szCs w:val="24"/>
              </w:rPr>
            </w:pPr>
            <w:r w:rsidRPr="00E33A3A">
              <w:rPr>
                <w:noProof/>
                <w:color w:val="000000"/>
                <w:szCs w:val="24"/>
              </w:rPr>
              <w:t>25В/м</w:t>
            </w:r>
          </w:p>
        </w:tc>
        <w:tc>
          <w:tcPr>
            <w:tcW w:w="1249" w:type="pct"/>
          </w:tcPr>
          <w:p w:rsidR="003A5E37" w:rsidRPr="00E33A3A" w:rsidRDefault="001C7703" w:rsidP="005F48D6">
            <w:pPr>
              <w:spacing w:line="360" w:lineRule="auto"/>
              <w:jc w:val="both"/>
              <w:rPr>
                <w:noProof/>
                <w:color w:val="000000"/>
                <w:szCs w:val="24"/>
              </w:rPr>
            </w:pPr>
            <w:r w:rsidRPr="00E33A3A">
              <w:rPr>
                <w:noProof/>
                <w:color w:val="000000"/>
                <w:szCs w:val="24"/>
              </w:rPr>
              <w:t xml:space="preserve">в </w:t>
            </w:r>
            <w:r w:rsidR="003A5E37" w:rsidRPr="00E33A3A">
              <w:rPr>
                <w:noProof/>
                <w:color w:val="000000"/>
                <w:szCs w:val="24"/>
              </w:rPr>
              <w:t>диапазоне частот 5 Гц - 2 кГц</w:t>
            </w:r>
          </w:p>
        </w:tc>
        <w:tc>
          <w:tcPr>
            <w:tcW w:w="925" w:type="pct"/>
          </w:tcPr>
          <w:p w:rsidR="003A5E37" w:rsidRPr="00E33A3A" w:rsidRDefault="003A5E37" w:rsidP="005F48D6">
            <w:pPr>
              <w:spacing w:line="360" w:lineRule="auto"/>
              <w:jc w:val="both"/>
              <w:rPr>
                <w:noProof/>
                <w:color w:val="000000"/>
                <w:szCs w:val="24"/>
              </w:rPr>
            </w:pPr>
            <w:r w:rsidRPr="00E33A3A">
              <w:rPr>
                <w:noProof/>
                <w:color w:val="000000"/>
                <w:szCs w:val="24"/>
              </w:rPr>
              <w:t>22 В/м</w:t>
            </w:r>
          </w:p>
        </w:tc>
      </w:tr>
      <w:tr w:rsidR="003A5E37" w:rsidRPr="00E33A3A" w:rsidTr="005F48D6">
        <w:trPr>
          <w:trHeight w:val="23"/>
        </w:trPr>
        <w:tc>
          <w:tcPr>
            <w:tcW w:w="1541" w:type="pct"/>
            <w:vMerge/>
          </w:tcPr>
          <w:p w:rsidR="003A5E37" w:rsidRPr="00E33A3A" w:rsidRDefault="003A5E37" w:rsidP="005F48D6">
            <w:pPr>
              <w:spacing w:line="360" w:lineRule="auto"/>
              <w:jc w:val="both"/>
              <w:rPr>
                <w:noProof/>
                <w:color w:val="000000"/>
                <w:szCs w:val="24"/>
              </w:rPr>
            </w:pPr>
          </w:p>
        </w:tc>
        <w:tc>
          <w:tcPr>
            <w:tcW w:w="1285" w:type="pct"/>
          </w:tcPr>
          <w:p w:rsidR="003A5E37" w:rsidRPr="00E33A3A" w:rsidRDefault="003A5E37" w:rsidP="005F48D6">
            <w:pPr>
              <w:spacing w:line="360" w:lineRule="auto"/>
              <w:jc w:val="both"/>
              <w:rPr>
                <w:noProof/>
                <w:color w:val="000000"/>
                <w:szCs w:val="24"/>
              </w:rPr>
            </w:pPr>
            <w:r w:rsidRPr="00E33A3A">
              <w:rPr>
                <w:noProof/>
                <w:color w:val="000000"/>
                <w:szCs w:val="24"/>
              </w:rPr>
              <w:t>2,5 В/м</w:t>
            </w:r>
          </w:p>
        </w:tc>
        <w:tc>
          <w:tcPr>
            <w:tcW w:w="1249" w:type="pct"/>
          </w:tcPr>
          <w:p w:rsidR="003A5E37" w:rsidRPr="00E33A3A" w:rsidRDefault="003A5E37" w:rsidP="005F48D6">
            <w:pPr>
              <w:spacing w:line="360" w:lineRule="auto"/>
              <w:jc w:val="both"/>
              <w:rPr>
                <w:noProof/>
                <w:color w:val="000000"/>
                <w:szCs w:val="24"/>
              </w:rPr>
            </w:pPr>
            <w:r w:rsidRPr="00E33A3A">
              <w:rPr>
                <w:noProof/>
                <w:color w:val="000000"/>
                <w:szCs w:val="24"/>
              </w:rPr>
              <w:t>в диапазоне частот 2 кГц – 400 кГц</w:t>
            </w:r>
          </w:p>
        </w:tc>
        <w:tc>
          <w:tcPr>
            <w:tcW w:w="925" w:type="pct"/>
          </w:tcPr>
          <w:p w:rsidR="003A5E37" w:rsidRPr="00E33A3A" w:rsidRDefault="003A5E37" w:rsidP="005F48D6">
            <w:pPr>
              <w:spacing w:line="360" w:lineRule="auto"/>
              <w:jc w:val="both"/>
              <w:rPr>
                <w:noProof/>
                <w:color w:val="000000"/>
                <w:szCs w:val="24"/>
              </w:rPr>
            </w:pPr>
            <w:r w:rsidRPr="00E33A3A">
              <w:rPr>
                <w:noProof/>
                <w:color w:val="000000"/>
                <w:szCs w:val="24"/>
              </w:rPr>
              <w:t>0 В/м</w:t>
            </w:r>
          </w:p>
        </w:tc>
      </w:tr>
      <w:tr w:rsidR="003A5E37" w:rsidRPr="00E33A3A" w:rsidTr="005F48D6">
        <w:trPr>
          <w:trHeight w:val="23"/>
        </w:trPr>
        <w:tc>
          <w:tcPr>
            <w:tcW w:w="1541" w:type="pct"/>
            <w:vMerge w:val="restart"/>
          </w:tcPr>
          <w:p w:rsidR="003A5E37" w:rsidRPr="00E33A3A" w:rsidRDefault="003A5E37" w:rsidP="005F48D6">
            <w:pPr>
              <w:spacing w:line="360" w:lineRule="auto"/>
              <w:jc w:val="both"/>
              <w:rPr>
                <w:noProof/>
                <w:color w:val="000000"/>
                <w:szCs w:val="24"/>
              </w:rPr>
            </w:pPr>
            <w:r w:rsidRPr="00E33A3A">
              <w:rPr>
                <w:noProof/>
                <w:color w:val="000000"/>
                <w:szCs w:val="24"/>
              </w:rPr>
              <w:t>Плотность</w:t>
            </w:r>
          </w:p>
          <w:p w:rsidR="003A5E37" w:rsidRPr="00E33A3A" w:rsidRDefault="003A5E37" w:rsidP="005F48D6">
            <w:pPr>
              <w:spacing w:line="360" w:lineRule="auto"/>
              <w:jc w:val="both"/>
              <w:rPr>
                <w:noProof/>
                <w:color w:val="000000"/>
                <w:szCs w:val="24"/>
              </w:rPr>
            </w:pPr>
            <w:r w:rsidRPr="00E33A3A">
              <w:rPr>
                <w:noProof/>
                <w:color w:val="000000"/>
                <w:szCs w:val="24"/>
              </w:rPr>
              <w:t>магнитного потока</w:t>
            </w:r>
          </w:p>
        </w:tc>
        <w:tc>
          <w:tcPr>
            <w:tcW w:w="1285" w:type="pct"/>
          </w:tcPr>
          <w:p w:rsidR="003A5E37" w:rsidRPr="00E33A3A" w:rsidRDefault="003A5E37" w:rsidP="005F48D6">
            <w:pPr>
              <w:spacing w:line="360" w:lineRule="auto"/>
              <w:jc w:val="both"/>
              <w:rPr>
                <w:noProof/>
                <w:color w:val="000000"/>
                <w:szCs w:val="24"/>
              </w:rPr>
            </w:pPr>
            <w:r w:rsidRPr="00E33A3A">
              <w:rPr>
                <w:noProof/>
                <w:color w:val="000000"/>
                <w:szCs w:val="24"/>
              </w:rPr>
              <w:t>250 нТл</w:t>
            </w:r>
          </w:p>
        </w:tc>
        <w:tc>
          <w:tcPr>
            <w:tcW w:w="1249" w:type="pct"/>
          </w:tcPr>
          <w:p w:rsidR="003A5E37" w:rsidRPr="00E33A3A" w:rsidRDefault="003A5E37" w:rsidP="005F48D6">
            <w:pPr>
              <w:spacing w:line="360" w:lineRule="auto"/>
              <w:jc w:val="both"/>
              <w:rPr>
                <w:noProof/>
                <w:color w:val="000000"/>
                <w:szCs w:val="24"/>
              </w:rPr>
            </w:pPr>
            <w:r w:rsidRPr="00E33A3A">
              <w:rPr>
                <w:noProof/>
                <w:color w:val="000000"/>
                <w:szCs w:val="24"/>
              </w:rPr>
              <w:t>в диапазоне частот 5 Гц - 2 кГц</w:t>
            </w:r>
          </w:p>
        </w:tc>
        <w:tc>
          <w:tcPr>
            <w:tcW w:w="925" w:type="pct"/>
          </w:tcPr>
          <w:p w:rsidR="003A5E37" w:rsidRPr="00E33A3A" w:rsidRDefault="003A5E37" w:rsidP="005F48D6">
            <w:pPr>
              <w:spacing w:line="360" w:lineRule="auto"/>
              <w:jc w:val="both"/>
              <w:rPr>
                <w:noProof/>
                <w:color w:val="000000"/>
                <w:szCs w:val="24"/>
              </w:rPr>
            </w:pPr>
            <w:r w:rsidRPr="00E33A3A">
              <w:rPr>
                <w:noProof/>
                <w:color w:val="000000"/>
                <w:szCs w:val="24"/>
              </w:rPr>
              <w:t>220 нТл</w:t>
            </w:r>
          </w:p>
        </w:tc>
      </w:tr>
      <w:tr w:rsidR="003A5E37" w:rsidRPr="00E33A3A" w:rsidTr="005F48D6">
        <w:trPr>
          <w:trHeight w:val="23"/>
        </w:trPr>
        <w:tc>
          <w:tcPr>
            <w:tcW w:w="1541" w:type="pct"/>
            <w:vMerge/>
          </w:tcPr>
          <w:p w:rsidR="003A5E37" w:rsidRPr="00E33A3A" w:rsidRDefault="003A5E37" w:rsidP="005F48D6">
            <w:pPr>
              <w:spacing w:line="360" w:lineRule="auto"/>
              <w:jc w:val="both"/>
              <w:rPr>
                <w:noProof/>
                <w:color w:val="000000"/>
                <w:szCs w:val="24"/>
              </w:rPr>
            </w:pPr>
          </w:p>
        </w:tc>
        <w:tc>
          <w:tcPr>
            <w:tcW w:w="1285" w:type="pct"/>
          </w:tcPr>
          <w:p w:rsidR="003A5E37" w:rsidRPr="00E33A3A" w:rsidRDefault="003A5E37" w:rsidP="005F48D6">
            <w:pPr>
              <w:spacing w:line="360" w:lineRule="auto"/>
              <w:jc w:val="both"/>
              <w:rPr>
                <w:noProof/>
                <w:color w:val="000000"/>
                <w:szCs w:val="24"/>
              </w:rPr>
            </w:pPr>
            <w:r w:rsidRPr="00E33A3A">
              <w:rPr>
                <w:noProof/>
                <w:color w:val="000000"/>
                <w:szCs w:val="24"/>
              </w:rPr>
              <w:t>25 нТл</w:t>
            </w:r>
          </w:p>
        </w:tc>
        <w:tc>
          <w:tcPr>
            <w:tcW w:w="1249" w:type="pct"/>
          </w:tcPr>
          <w:p w:rsidR="003A5E37" w:rsidRPr="00E33A3A" w:rsidRDefault="003A5E37" w:rsidP="005F48D6">
            <w:pPr>
              <w:spacing w:line="360" w:lineRule="auto"/>
              <w:jc w:val="both"/>
              <w:rPr>
                <w:noProof/>
                <w:color w:val="000000"/>
                <w:szCs w:val="24"/>
              </w:rPr>
            </w:pPr>
            <w:r w:rsidRPr="00E33A3A">
              <w:rPr>
                <w:noProof/>
                <w:color w:val="000000"/>
                <w:szCs w:val="24"/>
              </w:rPr>
              <w:t>в диапазоне частот 2 кГц – 400 кГц</w:t>
            </w:r>
          </w:p>
        </w:tc>
        <w:tc>
          <w:tcPr>
            <w:tcW w:w="925" w:type="pct"/>
          </w:tcPr>
          <w:p w:rsidR="003A5E37" w:rsidRPr="00E33A3A" w:rsidRDefault="003A5E37" w:rsidP="005F48D6">
            <w:pPr>
              <w:spacing w:line="360" w:lineRule="auto"/>
              <w:jc w:val="both"/>
              <w:rPr>
                <w:noProof/>
                <w:color w:val="000000"/>
                <w:szCs w:val="24"/>
              </w:rPr>
            </w:pPr>
            <w:r w:rsidRPr="00E33A3A">
              <w:rPr>
                <w:noProof/>
                <w:color w:val="000000"/>
                <w:szCs w:val="24"/>
              </w:rPr>
              <w:t>18 нТл</w:t>
            </w:r>
          </w:p>
        </w:tc>
      </w:tr>
    </w:tbl>
    <w:p w:rsidR="003A5E37" w:rsidRPr="00E33A3A" w:rsidRDefault="003A5E37"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Приведенные выше измерения проводились в соответствии с</w:t>
      </w:r>
      <w:r w:rsidR="00906C70" w:rsidRPr="00E33A3A">
        <w:rPr>
          <w:noProof/>
          <w:color w:val="000000"/>
          <w:sz w:val="28"/>
          <w:szCs w:val="24"/>
        </w:rPr>
        <w:t xml:space="preserve"> </w:t>
      </w:r>
      <w:r w:rsidRPr="00E33A3A">
        <w:rPr>
          <w:noProof/>
          <w:color w:val="000000"/>
          <w:sz w:val="28"/>
          <w:szCs w:val="24"/>
        </w:rPr>
        <w:t>[</w:t>
      </w:r>
      <w:r w:rsidR="00EE6A9D" w:rsidRPr="00E33A3A">
        <w:rPr>
          <w:noProof/>
          <w:color w:val="000000"/>
          <w:sz w:val="28"/>
          <w:szCs w:val="24"/>
        </w:rPr>
        <w:t>22</w:t>
      </w:r>
      <w:r w:rsidRPr="00E33A3A">
        <w:rPr>
          <w:noProof/>
          <w:color w:val="000000"/>
          <w:sz w:val="28"/>
          <w:szCs w:val="24"/>
        </w:rPr>
        <w:t>] при помощи «В и Е-метра» №29797 (изм. электромагнитного поля) и «ИЭСП-6» №052 (изм. электростатического потенциала) для аттестации рабочего места. Измерения проводились на расстоянии 0,5 метра от монитора.</w:t>
      </w:r>
    </w:p>
    <w:p w:rsidR="001C7703" w:rsidRPr="00E33A3A" w:rsidRDefault="003A5E37" w:rsidP="00906C70">
      <w:pPr>
        <w:spacing w:line="360" w:lineRule="auto"/>
        <w:ind w:firstLine="709"/>
        <w:jc w:val="both"/>
        <w:rPr>
          <w:noProof/>
          <w:color w:val="000000"/>
          <w:sz w:val="28"/>
          <w:szCs w:val="24"/>
        </w:rPr>
      </w:pPr>
      <w:r w:rsidRPr="00E33A3A">
        <w:rPr>
          <w:noProof/>
          <w:color w:val="000000"/>
          <w:sz w:val="28"/>
          <w:szCs w:val="24"/>
        </w:rPr>
        <w:t>Для выполнения этих требований необходимо правильно организовывать рабочее место разработчика. Если данные требования невозможно удовлетворить, то необходимо задуматься о замене ПЭВМ.</w:t>
      </w:r>
    </w:p>
    <w:p w:rsidR="001C7703" w:rsidRPr="00E33A3A" w:rsidRDefault="001C7703"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9.2.9 Психофизиологические требования</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В настоящее время компьютерная техника широко применяется во всех областях деятельности человека. Работа с компьютером характеризуется значительным умственным напряжением и нервно-эмоциональной нагрузкой операторов, высокой напряженностью зрительной работы и достаточно большой нагрузкой на мышцы рук при работе с клавиатурой ЭВМ. </w:t>
      </w:r>
    </w:p>
    <w:p w:rsidR="003A5E37" w:rsidRPr="00E33A3A" w:rsidRDefault="00D46CEE" w:rsidP="00906C70">
      <w:pPr>
        <w:spacing w:line="360" w:lineRule="auto"/>
        <w:ind w:firstLine="709"/>
        <w:jc w:val="both"/>
        <w:rPr>
          <w:noProof/>
          <w:color w:val="000000"/>
          <w:sz w:val="28"/>
          <w:szCs w:val="24"/>
        </w:rPr>
      </w:pPr>
      <w:r w:rsidRPr="00E33A3A">
        <w:rPr>
          <w:noProof/>
          <w:color w:val="000000"/>
          <w:sz w:val="28"/>
          <w:szCs w:val="24"/>
        </w:rPr>
        <w:t xml:space="preserve">Условия труда </w:t>
      </w:r>
      <w:r w:rsidR="003A5E37" w:rsidRPr="00E33A3A">
        <w:rPr>
          <w:noProof/>
          <w:color w:val="000000"/>
          <w:sz w:val="28"/>
          <w:szCs w:val="24"/>
        </w:rPr>
        <w:t>подразделяются на: оптимальные (1 класс), допустимые (2 класс), вредные (3 класс), опасные (4 класс). По показателям тяжести трудового процесса рабочее место проектировщика относится к 1 классу с легкой физической нагрузкой. Условия труда оптимальные, т.е. такие, при которых сохраняется здоровье работающих, и создаются предпосылки для поддержания высокого уровня работоспособности. По показателям напряженности трудового процесса – ко 2 классу, т.е. условия труда допустимые. Они характеризуются такими уровнями факторов среды и трудового процесса, которые не превышают установленных</w:t>
      </w:r>
      <w:r w:rsidR="00906C70" w:rsidRPr="00E33A3A">
        <w:rPr>
          <w:noProof/>
          <w:color w:val="000000"/>
          <w:sz w:val="28"/>
          <w:szCs w:val="24"/>
        </w:rPr>
        <w:t xml:space="preserve"> </w:t>
      </w:r>
      <w:r w:rsidR="003A5E37" w:rsidRPr="00E33A3A">
        <w:rPr>
          <w:noProof/>
          <w:color w:val="000000"/>
          <w:sz w:val="28"/>
          <w:szCs w:val="24"/>
        </w:rPr>
        <w:t>гигиенических нормативов для рабочих мест, а возможные изменения функционального состояния организма восстанавливаются во время регламентируемого отдыха и не должны оказывать неблагоприятного действия в ближайшем и отдаленном периоде на состояние здоровья работающих и их потомство. Данные условия труда относят к условно безопасным.</w:t>
      </w:r>
    </w:p>
    <w:p w:rsidR="003A5E37" w:rsidRPr="00E33A3A" w:rsidRDefault="003A5E37"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9.3 Разработка комплекса защитных мероприятий</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9.3.1 Расчет освещенности</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Уровень освещения определяется степенью точности зрительных работ по нормам освещенности СНиП 23-05-95 и отраслевым нормам.</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Проведем расчет системы искусственного освещения, пользуясь методом коэффициента использования. Расчетным уравнением метода коэффициента использования светового потока является</w:t>
      </w:r>
      <w:r w:rsidR="005A02F7"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840" w:dyaOrig="780">
          <v:shape id="_x0000_i1176" type="#_x0000_t75" style="width:92.25pt;height:39pt" o:ole="" fillcolor="window">
            <v:imagedata r:id="rId256" o:title=""/>
          </v:shape>
          <o:OLEObject Type="Embed" ProgID="Equation.3" ShapeID="_x0000_i1176" DrawAspect="Content" ObjectID="_1457993050" r:id="rId257"/>
        </w:objec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(9.1)</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где </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F - расчетный световой поток (лм) всех ламп, которые необходимо установить в светильниках для получения требуемой освещенности в горизонтальной плоскости;</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E - минимальная нормируемая освещенность, E=400 лк;</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k - коэффициент запаса, k=1,3;</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S - площадь освещаемого помещения, м2;</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8"/>
        </w:rPr>
        <w:sym w:font="Symbol" w:char="F068"/>
      </w:r>
      <w:r w:rsidRPr="00E33A3A">
        <w:rPr>
          <w:noProof/>
          <w:color w:val="000000"/>
          <w:sz w:val="28"/>
          <w:szCs w:val="24"/>
        </w:rPr>
        <w:t xml:space="preserve"> - коэффициент использования светового потока (долях единицы);</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z - отношение средней освещенности к минимальной, обычно z=1,1...1,2</w:t>
      </w:r>
      <w:r w:rsidR="00906C70" w:rsidRPr="00E33A3A">
        <w:rPr>
          <w:noProof/>
          <w:color w:val="000000"/>
          <w:sz w:val="28"/>
          <w:szCs w:val="24"/>
        </w:rPr>
        <w:t>,</w:t>
      </w:r>
      <w:r w:rsidRPr="00E33A3A">
        <w:rPr>
          <w:noProof/>
          <w:color w:val="000000"/>
          <w:sz w:val="28"/>
          <w:szCs w:val="24"/>
        </w:rPr>
        <w:t xml:space="preserve"> в расчетах принимаем z=1,1.</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Коэффициент использования светового потока </w:t>
      </w:r>
      <w:r w:rsidRPr="00E33A3A">
        <w:rPr>
          <w:noProof/>
          <w:color w:val="000000"/>
          <w:sz w:val="28"/>
          <w:szCs w:val="28"/>
        </w:rPr>
        <w:sym w:font="Symbol" w:char="F068"/>
      </w:r>
      <w:r w:rsidRPr="00E33A3A">
        <w:rPr>
          <w:noProof/>
          <w:color w:val="000000"/>
          <w:sz w:val="28"/>
          <w:szCs w:val="24"/>
        </w:rPr>
        <w:t xml:space="preserve"> зависит от типа светильника, коэффициентов отражения светового потока от стен </w:t>
      </w:r>
      <w:r w:rsidRPr="00E33A3A">
        <w:rPr>
          <w:noProof/>
          <w:color w:val="000000"/>
          <w:sz w:val="28"/>
          <w:szCs w:val="28"/>
        </w:rPr>
        <w:sym w:font="Symbol" w:char="F072"/>
      </w:r>
      <w:r w:rsidRPr="00E33A3A">
        <w:rPr>
          <w:noProof/>
          <w:color w:val="000000"/>
          <w:sz w:val="28"/>
          <w:szCs w:val="24"/>
        </w:rPr>
        <w:t xml:space="preserve">с=50 процентов, потолка </w:t>
      </w:r>
      <w:r w:rsidRPr="00E33A3A">
        <w:rPr>
          <w:noProof/>
          <w:color w:val="000000"/>
          <w:sz w:val="28"/>
          <w:szCs w:val="28"/>
        </w:rPr>
        <w:sym w:font="Symbol" w:char="F072"/>
      </w:r>
      <w:r w:rsidRPr="00E33A3A">
        <w:rPr>
          <w:noProof/>
          <w:color w:val="000000"/>
          <w:sz w:val="28"/>
          <w:szCs w:val="24"/>
        </w:rPr>
        <w:t xml:space="preserve">п=30 процентов, </w:t>
      </w:r>
      <w:r w:rsidRPr="00E33A3A">
        <w:rPr>
          <w:noProof/>
          <w:color w:val="000000"/>
          <w:sz w:val="28"/>
          <w:szCs w:val="28"/>
        </w:rPr>
        <w:sym w:font="Symbol" w:char="F072"/>
      </w:r>
      <w:r w:rsidRPr="00E33A3A">
        <w:rPr>
          <w:noProof/>
          <w:color w:val="000000"/>
          <w:sz w:val="28"/>
          <w:szCs w:val="24"/>
        </w:rPr>
        <w:t>пола=50 процентов, а также геометрических размеров помещения и высоты подвеса светильников, что учитывается одной комплексной характеристикой - индексом помещения.</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Величина индекса помещения подсчитывается по формуле</w:t>
      </w:r>
      <w:r w:rsidR="001C7703"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719" w:dyaOrig="780">
          <v:shape id="_x0000_i1177" type="#_x0000_t75" style="width:86.25pt;height:39pt" o:ole="" fillcolor="window">
            <v:imagedata r:id="rId258" o:title=""/>
          </v:shape>
          <o:OLEObject Type="Embed" ProgID="Equation.3" ShapeID="_x0000_i1177" DrawAspect="Content" ObjectID="_1457993051" r:id="rId259"/>
        </w:objec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(9.2)</w:t>
      </w:r>
    </w:p>
    <w:p w:rsidR="005F48D6" w:rsidRPr="00E33A3A" w:rsidRDefault="005F48D6" w:rsidP="00906C70">
      <w:pPr>
        <w:spacing w:line="360" w:lineRule="auto"/>
        <w:ind w:firstLine="709"/>
        <w:jc w:val="both"/>
        <w:rPr>
          <w:noProof/>
          <w:color w:val="000000"/>
          <w:sz w:val="28"/>
          <w:szCs w:val="24"/>
        </w:rPr>
      </w:pPr>
    </w:p>
    <w:p w:rsidR="003A5E37" w:rsidRPr="00E33A3A" w:rsidRDefault="005E2E88"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3A5E37" w:rsidRPr="00E33A3A">
        <w:rPr>
          <w:noProof/>
          <w:color w:val="000000"/>
          <w:sz w:val="28"/>
          <w:szCs w:val="24"/>
        </w:rPr>
        <w:t>S - площадь помещения, м2;</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A</w:t>
      </w:r>
      <w:r w:rsidR="00906C70" w:rsidRPr="00E33A3A">
        <w:rPr>
          <w:noProof/>
          <w:color w:val="000000"/>
          <w:sz w:val="28"/>
          <w:szCs w:val="24"/>
        </w:rPr>
        <w:t xml:space="preserve"> </w:t>
      </w:r>
      <w:r w:rsidRPr="00E33A3A">
        <w:rPr>
          <w:noProof/>
          <w:color w:val="000000"/>
          <w:sz w:val="28"/>
          <w:szCs w:val="24"/>
        </w:rPr>
        <w:t>и B - длинна и ширина помещения, A =6 метров, B=4 метров;</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h - высота подвеса светильника над расчетной поверхностью, h=2,3</w:t>
      </w:r>
      <w:r w:rsidR="00906C70" w:rsidRPr="00E33A3A">
        <w:rPr>
          <w:noProof/>
          <w:color w:val="000000"/>
          <w:sz w:val="28"/>
          <w:szCs w:val="24"/>
        </w:rPr>
        <w:t xml:space="preserve"> </w:t>
      </w:r>
      <w:r w:rsidRPr="00E33A3A">
        <w:rPr>
          <w:noProof/>
          <w:color w:val="000000"/>
          <w:sz w:val="28"/>
          <w:szCs w:val="24"/>
        </w:rPr>
        <w:t>метра.</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220" w:dyaOrig="660">
          <v:shape id="_x0000_i1178" type="#_x0000_t75" style="width:111pt;height:33pt" o:ole="" fillcolor="window">
            <v:imagedata r:id="rId260" o:title=""/>
          </v:shape>
          <o:OLEObject Type="Embed" ProgID="Equation.3" ShapeID="_x0000_i1178" DrawAspect="Content" ObjectID="_1457993052" r:id="rId261"/>
        </w:object>
      </w:r>
      <w:r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Определяем коэффициент использования светового потока </w:t>
      </w:r>
      <w:r w:rsidRPr="00E33A3A">
        <w:rPr>
          <w:noProof/>
          <w:color w:val="000000"/>
          <w:sz w:val="28"/>
          <w:szCs w:val="28"/>
        </w:rPr>
        <w:sym w:font="Symbol" w:char="F068"/>
      </w:r>
      <w:r w:rsidRPr="00E33A3A">
        <w:rPr>
          <w:noProof/>
          <w:color w:val="000000"/>
          <w:sz w:val="28"/>
          <w:szCs w:val="24"/>
        </w:rPr>
        <w:t>=0,51.</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Тогда величина светового потока F равна</w:t>
      </w:r>
      <w:r w:rsidR="001C7703"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860" w:dyaOrig="660">
          <v:shape id="_x0000_i1179" type="#_x0000_t75" style="width:143.25pt;height:33pt" o:ole="" fillcolor="window">
            <v:imagedata r:id="rId262" o:title=""/>
          </v:shape>
          <o:OLEObject Type="Embed" ProgID="Equation.3" ShapeID="_x0000_i1179" DrawAspect="Content" ObjectID="_1457993053" r:id="rId263"/>
        </w:object>
      </w:r>
      <w:r w:rsidRPr="00E33A3A">
        <w:rPr>
          <w:noProof/>
          <w:color w:val="000000"/>
          <w:sz w:val="28"/>
          <w:szCs w:val="24"/>
        </w:rPr>
        <w:t>лм.</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Определим расстояние между рядами светильников используя соотношение</w:t>
      </w:r>
      <w:r w:rsidR="005A02F7"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980" w:dyaOrig="360">
          <v:shape id="_x0000_i1180" type="#_x0000_t75" style="width:48.75pt;height:18pt" o:ole="" fillcolor="window">
            <v:imagedata r:id="rId264" o:title=""/>
          </v:shape>
          <o:OLEObject Type="Embed" ProgID="Equation.3" ShapeID="_x0000_i1180" DrawAspect="Content" ObjectID="_1457993054" r:id="rId265"/>
        </w:object>
      </w:r>
      <w:r w:rsidR="005E2E88" w:rsidRPr="00E33A3A">
        <w:rPr>
          <w:noProof/>
          <w:color w:val="000000"/>
          <w:sz w:val="28"/>
          <w:szCs w:val="24"/>
        </w:rPr>
        <w:t>,</w: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(9.3)</w:t>
      </w:r>
    </w:p>
    <w:p w:rsidR="003A5E37"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5E2E88" w:rsidRPr="00E33A3A">
        <w:rPr>
          <w:noProof/>
          <w:color w:val="000000"/>
          <w:sz w:val="28"/>
          <w:szCs w:val="24"/>
        </w:rPr>
        <w:t>где</w:t>
      </w:r>
      <w:r w:rsidR="00906C70" w:rsidRPr="00E33A3A">
        <w:rPr>
          <w:noProof/>
          <w:color w:val="000000"/>
          <w:sz w:val="28"/>
          <w:szCs w:val="24"/>
        </w:rPr>
        <w:t xml:space="preserve"> </w:t>
      </w:r>
      <w:r w:rsidR="003A5E37" w:rsidRPr="00E33A3A">
        <w:rPr>
          <w:noProof/>
          <w:color w:val="000000"/>
          <w:sz w:val="28"/>
          <w:szCs w:val="28"/>
        </w:rPr>
        <w:sym w:font="Symbol" w:char="F078"/>
      </w:r>
      <w:r w:rsidR="003A5E37" w:rsidRPr="00E33A3A">
        <w:rPr>
          <w:noProof/>
          <w:color w:val="000000"/>
          <w:sz w:val="28"/>
          <w:szCs w:val="24"/>
        </w:rPr>
        <w:t xml:space="preserve"> - для большинства светильников </w:t>
      </w:r>
      <w:r w:rsidR="003A5E37" w:rsidRPr="00E33A3A">
        <w:rPr>
          <w:noProof/>
          <w:color w:val="000000"/>
          <w:sz w:val="28"/>
          <w:szCs w:val="28"/>
        </w:rPr>
        <w:sym w:font="Symbol" w:char="F078"/>
      </w:r>
      <w:r w:rsidR="003A5E37" w:rsidRPr="00E33A3A">
        <w:rPr>
          <w:noProof/>
          <w:color w:val="000000"/>
          <w:sz w:val="28"/>
          <w:szCs w:val="24"/>
        </w:rPr>
        <w:t xml:space="preserve">=1,3 - 1,4 принимаем </w:t>
      </w:r>
      <w:r w:rsidR="003A5E37" w:rsidRPr="00E33A3A">
        <w:rPr>
          <w:noProof/>
          <w:color w:val="000000"/>
          <w:sz w:val="28"/>
          <w:szCs w:val="28"/>
        </w:rPr>
        <w:sym w:font="Symbol" w:char="F078"/>
      </w:r>
      <w:r w:rsidR="003A5E37" w:rsidRPr="00E33A3A">
        <w:rPr>
          <w:noProof/>
          <w:color w:val="000000"/>
          <w:sz w:val="28"/>
          <w:szCs w:val="24"/>
        </w:rPr>
        <w:t>=1,4.</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160" w:dyaOrig="320">
          <v:shape id="_x0000_i1181" type="#_x0000_t75" style="width:108pt;height:15.75pt" o:ole="" fillcolor="window">
            <v:imagedata r:id="rId266" o:title=""/>
          </v:shape>
          <o:OLEObject Type="Embed" ProgID="Equation.3" ShapeID="_x0000_i1181" DrawAspect="Content" ObjectID="_1457993055" r:id="rId267"/>
        </w:object>
      </w:r>
      <w:r w:rsidRPr="00E33A3A">
        <w:rPr>
          <w:noProof/>
          <w:color w:val="000000"/>
          <w:sz w:val="28"/>
          <w:szCs w:val="24"/>
        </w:rPr>
        <w:t xml:space="preserve"> м</w:t>
      </w:r>
      <w:r w:rsidR="001C7703" w:rsidRPr="00E33A3A">
        <w:rPr>
          <w:noProof/>
          <w:color w:val="000000"/>
          <w:sz w:val="28"/>
          <w:szCs w:val="24"/>
        </w:rPr>
        <w:t>.</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Расстояние между стенами и крайними рядами принимаем равным l=(0,3...0,5)L</w:t>
      </w:r>
      <w:r w:rsidR="00906C70" w:rsidRPr="00E33A3A">
        <w:rPr>
          <w:noProof/>
          <w:color w:val="000000"/>
          <w:sz w:val="28"/>
          <w:szCs w:val="24"/>
        </w:rPr>
        <w:t>,</w:t>
      </w:r>
      <w:r w:rsidRPr="00E33A3A">
        <w:rPr>
          <w:noProof/>
          <w:color w:val="000000"/>
          <w:sz w:val="28"/>
          <w:szCs w:val="24"/>
        </w:rPr>
        <w:t xml:space="preserve"> l=0,3*4=1,2. При ширине помещения B=4 имеем число рядов светильников</w:t>
      </w:r>
      <w:r w:rsidR="001C7703" w:rsidRPr="00E33A3A">
        <w:rPr>
          <w:noProof/>
          <w:color w:val="000000"/>
          <w:sz w:val="28"/>
          <w:szCs w:val="24"/>
        </w:rPr>
        <w:t>:</w:t>
      </w:r>
      <w:r w:rsidRPr="00E33A3A">
        <w:rPr>
          <w:noProof/>
          <w:color w:val="000000"/>
          <w:sz w:val="28"/>
          <w:szCs w:val="24"/>
        </w:rPr>
        <w:t xml:space="preserve"> </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400" w:dyaOrig="620">
          <v:shape id="_x0000_i1182" type="#_x0000_t75" style="width:69.75pt;height:30.75pt" o:ole="" fillcolor="window">
            <v:imagedata r:id="rId268" o:title=""/>
          </v:shape>
          <o:OLEObject Type="Embed" ProgID="Equation.3" ShapeID="_x0000_i1182" DrawAspect="Content" ObjectID="_1457993056" r:id="rId269"/>
        </w:object>
      </w:r>
      <w:r w:rsidRPr="00E33A3A">
        <w:rPr>
          <w:noProof/>
          <w:color w:val="000000"/>
          <w:sz w:val="28"/>
          <w:szCs w:val="24"/>
        </w:rPr>
        <w:t>.</w: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(9.4)</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Определим число светильников в одном ряду</w:t>
      </w:r>
      <w:r w:rsidR="00906C70"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140" w:dyaOrig="780">
          <v:shape id="_x0000_i1183" type="#_x0000_t75" style="width:57pt;height:39pt" o:ole="" fillcolor="window">
            <v:imagedata r:id="rId270" o:title=""/>
          </v:shape>
          <o:OLEObject Type="Embed" ProgID="Equation.3" ShapeID="_x0000_i1183" DrawAspect="Content" ObjectID="_1457993057" r:id="rId271"/>
        </w:objec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(9.5)</w:t>
      </w:r>
    </w:p>
    <w:p w:rsidR="005F48D6" w:rsidRPr="00E33A3A" w:rsidRDefault="005F48D6" w:rsidP="00906C70">
      <w:pPr>
        <w:spacing w:line="360" w:lineRule="auto"/>
        <w:ind w:firstLine="709"/>
        <w:jc w:val="both"/>
        <w:rPr>
          <w:noProof/>
          <w:color w:val="000000"/>
          <w:sz w:val="28"/>
          <w:szCs w:val="24"/>
        </w:rPr>
      </w:pPr>
    </w:p>
    <w:p w:rsidR="003A5E37" w:rsidRPr="00E33A3A" w:rsidRDefault="005E2E88"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3A5E37" w:rsidRPr="00E33A3A">
        <w:rPr>
          <w:noProof/>
          <w:color w:val="000000"/>
          <w:sz w:val="28"/>
          <w:szCs w:val="24"/>
        </w:rPr>
        <w:t>lсв- длинна светильника, lсв=0,5 метра.</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440" w:dyaOrig="660">
          <v:shape id="_x0000_i1184" type="#_x0000_t75" style="width:1in;height:33pt" o:ole="" fillcolor="window">
            <v:imagedata r:id="rId272" o:title=""/>
          </v:shape>
          <o:OLEObject Type="Embed" ProgID="Equation.3" ShapeID="_x0000_i1184" DrawAspect="Content" ObjectID="_1457993058" r:id="rId273"/>
        </w:object>
      </w:r>
      <w:r w:rsidRPr="00E33A3A">
        <w:rPr>
          <w:noProof/>
          <w:color w:val="000000"/>
          <w:sz w:val="28"/>
          <w:szCs w:val="24"/>
        </w:rPr>
        <w:t xml:space="preserve"> шт.</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Таким образом, общее число светильников N</w:t>
      </w:r>
      <w:r w:rsidR="001C7703"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299" w:dyaOrig="380">
          <v:shape id="_x0000_i1185" type="#_x0000_t75" style="width:114.75pt;height:18.75pt" o:ole="" fillcolor="window">
            <v:imagedata r:id="rId274" o:title=""/>
          </v:shape>
          <o:OLEObject Type="Embed" ProgID="Equation.3" ShapeID="_x0000_i1185" DrawAspect="Content" ObjectID="_1457993059" r:id="rId275"/>
        </w:object>
      </w:r>
      <w:r w:rsidRPr="00E33A3A">
        <w:rPr>
          <w:noProof/>
          <w:color w:val="000000"/>
          <w:sz w:val="28"/>
          <w:szCs w:val="24"/>
        </w:rPr>
        <w:t>шт</w: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(9.6)</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Определим требуемый световой поток одной лампы</w:t>
      </w:r>
      <w:r w:rsidR="001C7703"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463E03" w:rsidP="00906C70">
      <w:pPr>
        <w:spacing w:line="360" w:lineRule="auto"/>
        <w:ind w:firstLine="709"/>
        <w:jc w:val="both"/>
        <w:rPr>
          <w:noProof/>
          <w:color w:val="000000"/>
          <w:sz w:val="28"/>
          <w:szCs w:val="24"/>
        </w:rPr>
      </w:pPr>
      <w:r w:rsidRPr="00E33A3A">
        <w:rPr>
          <w:noProof/>
          <w:color w:val="000000"/>
          <w:sz w:val="28"/>
          <w:szCs w:val="24"/>
        </w:rPr>
        <w:object w:dxaOrig="2659" w:dyaOrig="620">
          <v:shape id="_x0000_i1186" type="#_x0000_t75" style="width:132.75pt;height:30.75pt" o:ole="" fillcolor="window">
            <v:imagedata r:id="rId276" o:title=""/>
          </v:shape>
          <o:OLEObject Type="Embed" ProgID="Equation.3" ShapeID="_x0000_i1186" DrawAspect="Content" ObjectID="_1457993060" r:id="rId277"/>
        </w:object>
      </w:r>
      <w:r w:rsidR="003A5E37" w:rsidRPr="00E33A3A">
        <w:rPr>
          <w:noProof/>
          <w:color w:val="000000"/>
          <w:sz w:val="28"/>
          <w:szCs w:val="24"/>
        </w:rPr>
        <w:t xml:space="preserve"> лм</w: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003A5E37" w:rsidRPr="00E33A3A">
        <w:rPr>
          <w:noProof/>
          <w:color w:val="000000"/>
          <w:sz w:val="28"/>
          <w:szCs w:val="24"/>
        </w:rPr>
        <w:t>(9.7)</w:t>
      </w:r>
    </w:p>
    <w:p w:rsidR="005F48D6" w:rsidRPr="00E33A3A" w:rsidRDefault="005F48D6" w:rsidP="00906C70">
      <w:pPr>
        <w:spacing w:line="360" w:lineRule="auto"/>
        <w:ind w:firstLine="709"/>
        <w:jc w:val="both"/>
        <w:rPr>
          <w:noProof/>
          <w:color w:val="000000"/>
          <w:sz w:val="28"/>
          <w:szCs w:val="24"/>
        </w:rPr>
      </w:pPr>
    </w:p>
    <w:p w:rsidR="003A5E37"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3A5E37" w:rsidRPr="00E33A3A">
        <w:rPr>
          <w:noProof/>
          <w:color w:val="000000"/>
          <w:sz w:val="28"/>
          <w:szCs w:val="24"/>
        </w:rPr>
        <w:t>Выбираем тип лампы устанавливаемой в светильники, нам подходит люминесцентная лампа ЛД-18 с номинальным световым потоком Fлн=880 лм.</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Подсчитаем расчетную освещенность в помещении при выбранных нами лампах по следующей формуле</w:t>
      </w:r>
      <w:r w:rsidR="001C7703" w:rsidRPr="00E33A3A">
        <w:rPr>
          <w:noProof/>
          <w:color w:val="000000"/>
          <w:sz w:val="28"/>
          <w:szCs w:val="24"/>
        </w:rPr>
        <w:t>:</w:t>
      </w:r>
      <w:r w:rsidRPr="00E33A3A">
        <w:rPr>
          <w:noProof/>
          <w:color w:val="000000"/>
          <w:sz w:val="28"/>
          <w:szCs w:val="24"/>
        </w:rPr>
        <w:t xml:space="preserve"> </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540" w:dyaOrig="780">
          <v:shape id="_x0000_i1187" type="#_x0000_t75" style="width:77.25pt;height:39pt" o:ole="" fillcolor="window">
            <v:imagedata r:id="rId278" o:title=""/>
          </v:shape>
          <o:OLEObject Type="Embed" ProgID="Equation.3" ShapeID="_x0000_i1187" DrawAspect="Content" ObjectID="_1457993061" r:id="rId279"/>
        </w:object>
      </w:r>
      <w:r w:rsidR="00906C70" w:rsidRPr="00E33A3A">
        <w:rPr>
          <w:noProof/>
          <w:color w:val="000000"/>
          <w:sz w:val="28"/>
          <w:szCs w:val="24"/>
        </w:rPr>
        <w:t xml:space="preserve"> </w:t>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(9.8)</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280" w:dyaOrig="660">
          <v:shape id="_x0000_i1188" type="#_x0000_t75" style="width:114pt;height:33pt" o:ole="" fillcolor="window">
            <v:imagedata r:id="rId280" o:title=""/>
          </v:shape>
          <o:OLEObject Type="Embed" ProgID="Equation.3" ShapeID="_x0000_i1188" DrawAspect="Content" ObjectID="_1457993062" r:id="rId281"/>
        </w:object>
      </w:r>
      <w:r w:rsidRPr="00E33A3A">
        <w:rPr>
          <w:noProof/>
          <w:color w:val="000000"/>
          <w:sz w:val="28"/>
          <w:szCs w:val="24"/>
        </w:rPr>
        <w:t xml:space="preserve"> лм</w:t>
      </w:r>
      <w:r w:rsidR="001C7703"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Из результатов расчета видно, что выбранная система освещения обеспечивает требуемую освещенность рабочего места проектировщика.</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В результате можно сделать вывод о том, что все вышеприведенные требования по безопасности полностью выполняются.</w:t>
      </w:r>
    </w:p>
    <w:p w:rsidR="003A5E37" w:rsidRPr="00E33A3A" w:rsidRDefault="003A5E37"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9.3.2 Расчет воздухообмена</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Расчет потребного воздухообмена для удаления избыточного тепла производиться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540" w:dyaOrig="700">
          <v:shape id="_x0000_i1189" type="#_x0000_t75" style="width:77.25pt;height:35.25pt" o:ole="">
            <v:imagedata r:id="rId282" o:title=""/>
          </v:shape>
          <o:OLEObject Type="Embed" ProgID="Equation.3" ShapeID="_x0000_i1189" DrawAspect="Content" ObjectID="_1457993063" r:id="rId283"/>
        </w:object>
      </w:r>
      <w:r w:rsidRPr="00E33A3A">
        <w:rPr>
          <w:noProof/>
          <w:color w:val="000000"/>
          <w:sz w:val="28"/>
          <w:szCs w:val="24"/>
        </w:rPr>
        <w:tab/>
        <w:t xml:space="preserve">, </w:t>
      </w:r>
      <w:r w:rsidR="0083124D" w:rsidRPr="00E33A3A">
        <w:rPr>
          <w:noProof/>
          <w:color w:val="000000"/>
          <w:sz w:val="28"/>
          <w:szCs w:val="24"/>
        </w:rPr>
        <w:tab/>
      </w:r>
      <w:r w:rsidR="0083124D" w:rsidRPr="00E33A3A">
        <w:rPr>
          <w:noProof/>
          <w:color w:val="000000"/>
          <w:sz w:val="28"/>
          <w:szCs w:val="24"/>
        </w:rPr>
        <w:tab/>
      </w:r>
      <w:r w:rsidR="0083124D" w:rsidRPr="00E33A3A">
        <w:rPr>
          <w:noProof/>
          <w:color w:val="000000"/>
          <w:sz w:val="28"/>
          <w:szCs w:val="24"/>
        </w:rPr>
        <w:tab/>
      </w:r>
      <w:r w:rsidR="0083124D" w:rsidRPr="00E33A3A">
        <w:rPr>
          <w:noProof/>
          <w:color w:val="000000"/>
          <w:sz w:val="28"/>
          <w:szCs w:val="24"/>
        </w:rPr>
        <w:tab/>
      </w:r>
      <w:r w:rsidR="0083124D"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0083124D" w:rsidRPr="00E33A3A">
        <w:rPr>
          <w:noProof/>
          <w:color w:val="000000"/>
          <w:sz w:val="28"/>
          <w:szCs w:val="24"/>
        </w:rPr>
        <w:t>(9</w:t>
      </w:r>
      <w:r w:rsidRPr="00E33A3A">
        <w:rPr>
          <w:noProof/>
          <w:color w:val="000000"/>
          <w:sz w:val="28"/>
          <w:szCs w:val="24"/>
        </w:rPr>
        <w:t>.9)</w:t>
      </w:r>
    </w:p>
    <w:p w:rsidR="005F48D6" w:rsidRPr="00E33A3A" w:rsidRDefault="005F48D6" w:rsidP="00906C70">
      <w:pPr>
        <w:spacing w:line="360" w:lineRule="auto"/>
        <w:ind w:firstLine="709"/>
        <w:jc w:val="both"/>
        <w:rPr>
          <w:noProof/>
          <w:color w:val="000000"/>
          <w:sz w:val="28"/>
          <w:szCs w:val="24"/>
        </w:rPr>
      </w:pPr>
    </w:p>
    <w:p w:rsidR="003A5E37" w:rsidRPr="00E33A3A" w:rsidRDefault="00523CED"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3A5E37" w:rsidRPr="00E33A3A">
        <w:rPr>
          <w:noProof/>
          <w:color w:val="000000"/>
          <w:sz w:val="28"/>
          <w:szCs w:val="24"/>
        </w:rPr>
        <w:t>Q – потребный воздухообмен, (м3/ч)</w:t>
      </w:r>
      <w:r w:rsidR="00906C70" w:rsidRPr="00E33A3A">
        <w:rPr>
          <w:noProof/>
          <w:color w:val="000000"/>
          <w:sz w:val="28"/>
          <w:szCs w:val="24"/>
        </w:rPr>
        <w:t>;</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L изб – избыточное тепло, (ккал/ч);</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ζ в – идеальная масса приточного воздуха (ζ в = 1,206 кг/м3);</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С в -</w:t>
      </w:r>
      <w:r w:rsidR="00906C70" w:rsidRPr="00E33A3A">
        <w:rPr>
          <w:noProof/>
          <w:color w:val="000000"/>
          <w:sz w:val="28"/>
          <w:szCs w:val="24"/>
        </w:rPr>
        <w:t xml:space="preserve"> </w:t>
      </w:r>
      <w:r w:rsidRPr="00E33A3A">
        <w:rPr>
          <w:noProof/>
          <w:color w:val="000000"/>
          <w:sz w:val="28"/>
          <w:szCs w:val="24"/>
        </w:rPr>
        <w:t>теплоёмкость воздуха (С в = 0,24 ккал/кг град);</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Δt – разница температуры удаляемого воздуха и приточного воздуха.</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Количество избыточного тепла расчитывается по формуле:</w:t>
      </w:r>
    </w:p>
    <w:p w:rsidR="003A5E37"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3A5E37" w:rsidRPr="00E33A3A">
        <w:rPr>
          <w:noProof/>
          <w:color w:val="000000"/>
          <w:sz w:val="28"/>
          <w:szCs w:val="24"/>
        </w:rPr>
        <w:object w:dxaOrig="3220" w:dyaOrig="380">
          <v:shape id="_x0000_i1190" type="#_x0000_t75" style="width:161.25pt;height:18.75pt" o:ole="">
            <v:imagedata r:id="rId284" o:title=""/>
          </v:shape>
          <o:OLEObject Type="Embed" ProgID="Equation.3" ShapeID="_x0000_i1190" DrawAspect="Content" ObjectID="_1457993064" r:id="rId285"/>
        </w:object>
      </w:r>
      <w:r w:rsidR="003A5E37" w:rsidRPr="00E33A3A">
        <w:rPr>
          <w:noProof/>
          <w:color w:val="000000"/>
          <w:sz w:val="28"/>
          <w:szCs w:val="24"/>
        </w:rPr>
        <w:t xml:space="preserve">, </w:t>
      </w:r>
      <w:r w:rsidR="0083124D" w:rsidRPr="00E33A3A">
        <w:rPr>
          <w:noProof/>
          <w:color w:val="000000"/>
          <w:sz w:val="28"/>
          <w:szCs w:val="24"/>
        </w:rPr>
        <w:tab/>
      </w:r>
      <w:r w:rsidR="0083124D" w:rsidRPr="00E33A3A">
        <w:rPr>
          <w:noProof/>
          <w:color w:val="000000"/>
          <w:sz w:val="28"/>
          <w:szCs w:val="24"/>
        </w:rPr>
        <w:tab/>
      </w:r>
      <w:r w:rsidR="0083124D" w:rsidRPr="00E33A3A">
        <w:rPr>
          <w:noProof/>
          <w:color w:val="000000"/>
          <w:sz w:val="28"/>
          <w:szCs w:val="24"/>
        </w:rPr>
        <w:tab/>
      </w:r>
      <w:r w:rsidR="0083124D"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1C7703" w:rsidRPr="00E33A3A">
        <w:rPr>
          <w:noProof/>
          <w:color w:val="000000"/>
          <w:sz w:val="28"/>
          <w:szCs w:val="24"/>
        </w:rPr>
        <w:tab/>
      </w:r>
      <w:r w:rsidR="00906C70" w:rsidRPr="00E33A3A">
        <w:rPr>
          <w:noProof/>
          <w:color w:val="000000"/>
          <w:sz w:val="28"/>
          <w:szCs w:val="24"/>
        </w:rPr>
        <w:t xml:space="preserve"> </w:t>
      </w:r>
      <w:r w:rsidR="0083124D" w:rsidRPr="00E33A3A">
        <w:rPr>
          <w:noProof/>
          <w:color w:val="000000"/>
          <w:sz w:val="28"/>
          <w:szCs w:val="24"/>
        </w:rPr>
        <w:t>(9</w:t>
      </w:r>
      <w:r w:rsidR="003A5E37" w:rsidRPr="00E33A3A">
        <w:rPr>
          <w:noProof/>
          <w:color w:val="000000"/>
          <w:sz w:val="28"/>
          <w:szCs w:val="24"/>
        </w:rPr>
        <w:t>.10)</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t xml:space="preserve">L об – тепло, выделяемое оборудованием; </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L осв – тепло, выделяемое системой освещения;</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L л – тепло, выделяемое людьми в помещении; </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L р – тепло, вносимое за счет солнечной радиации;</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L отд</w:t>
      </w:r>
      <w:r w:rsidR="00906C70" w:rsidRPr="00E33A3A">
        <w:rPr>
          <w:noProof/>
          <w:color w:val="000000"/>
          <w:sz w:val="28"/>
          <w:szCs w:val="24"/>
        </w:rPr>
        <w:t xml:space="preserve"> </w:t>
      </w:r>
      <w:r w:rsidRPr="00E33A3A">
        <w:rPr>
          <w:noProof/>
          <w:color w:val="000000"/>
          <w:sz w:val="28"/>
          <w:szCs w:val="24"/>
        </w:rPr>
        <w:t>- теплоотдача естественным путём.</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Количество тепла, выделяемое оборудованием находится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820" w:dyaOrig="360">
          <v:shape id="_x0000_i1191" type="#_x0000_t75" style="width:90.75pt;height:18pt" o:ole="">
            <v:imagedata r:id="rId286" o:title=""/>
          </v:shape>
          <o:OLEObject Type="Embed" ProgID="Equation.3" ShapeID="_x0000_i1191" DrawAspect="Content" ObjectID="_1457993065" r:id="rId287"/>
        </w:object>
      </w:r>
      <w:r w:rsidRPr="00E33A3A">
        <w:rPr>
          <w:noProof/>
          <w:color w:val="000000"/>
          <w:sz w:val="28"/>
          <w:szCs w:val="24"/>
        </w:rPr>
        <w:tab/>
      </w:r>
      <w:r w:rsidRPr="00E33A3A">
        <w:rPr>
          <w:noProof/>
          <w:color w:val="000000"/>
          <w:sz w:val="28"/>
          <w:szCs w:val="24"/>
        </w:rPr>
        <w:tab/>
      </w:r>
      <w:r w:rsidRPr="00E33A3A">
        <w:rPr>
          <w:noProof/>
          <w:color w:val="000000"/>
          <w:sz w:val="28"/>
          <w:szCs w:val="24"/>
        </w:rPr>
        <w:tab/>
      </w:r>
      <w:r w:rsidR="00612668" w:rsidRPr="00E33A3A">
        <w:rPr>
          <w:noProof/>
          <w:color w:val="000000"/>
          <w:sz w:val="28"/>
          <w:szCs w:val="24"/>
        </w:rPr>
        <w:tab/>
      </w:r>
      <w:r w:rsidR="00612668" w:rsidRPr="00E33A3A">
        <w:rPr>
          <w:noProof/>
          <w:color w:val="000000"/>
          <w:sz w:val="28"/>
          <w:szCs w:val="24"/>
        </w:rPr>
        <w:tab/>
      </w:r>
      <w:r w:rsidR="00CD5954" w:rsidRPr="00E33A3A">
        <w:rPr>
          <w:noProof/>
          <w:color w:val="000000"/>
          <w:sz w:val="28"/>
          <w:szCs w:val="24"/>
        </w:rPr>
        <w:tab/>
      </w:r>
      <w:r w:rsidR="00CD5954" w:rsidRPr="00E33A3A">
        <w:rPr>
          <w:noProof/>
          <w:color w:val="000000"/>
          <w:sz w:val="28"/>
          <w:szCs w:val="24"/>
        </w:rPr>
        <w:tab/>
      </w:r>
      <w:r w:rsidR="00CD5954" w:rsidRPr="00E33A3A">
        <w:rPr>
          <w:noProof/>
          <w:color w:val="000000"/>
          <w:sz w:val="28"/>
          <w:szCs w:val="24"/>
        </w:rPr>
        <w:tab/>
      </w:r>
      <w:r w:rsidR="00CD5954" w:rsidRPr="00E33A3A">
        <w:rPr>
          <w:noProof/>
          <w:color w:val="000000"/>
          <w:sz w:val="28"/>
          <w:szCs w:val="24"/>
        </w:rPr>
        <w:tab/>
      </w:r>
      <w:r w:rsidR="00906C70" w:rsidRPr="00E33A3A">
        <w:rPr>
          <w:noProof/>
          <w:color w:val="000000"/>
          <w:sz w:val="28"/>
          <w:szCs w:val="24"/>
        </w:rPr>
        <w:t xml:space="preserve"> </w:t>
      </w:r>
      <w:r w:rsidR="00612668" w:rsidRPr="00E33A3A">
        <w:rPr>
          <w:noProof/>
          <w:color w:val="000000"/>
          <w:sz w:val="28"/>
          <w:szCs w:val="24"/>
        </w:rPr>
        <w:t>(9</w:t>
      </w:r>
      <w:r w:rsidRPr="00E33A3A">
        <w:rPr>
          <w:noProof/>
          <w:color w:val="000000"/>
          <w:sz w:val="28"/>
          <w:szCs w:val="24"/>
        </w:rPr>
        <w:t>.11)</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5E2E88" w:rsidRPr="00E33A3A">
        <w:rPr>
          <w:noProof/>
          <w:color w:val="000000"/>
          <w:sz w:val="28"/>
          <w:szCs w:val="24"/>
        </w:rPr>
        <w:tab/>
      </w:r>
      <w:r w:rsidRPr="00E33A3A">
        <w:rPr>
          <w:noProof/>
          <w:color w:val="000000"/>
          <w:sz w:val="28"/>
          <w:szCs w:val="24"/>
        </w:rPr>
        <w:t>P об - мощность потребляемая оборудованием;</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ψ1 - коэффициент перехода тепла в помещении.</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Потребляемая оборудованием мощность определяется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280" w:dyaOrig="360">
          <v:shape id="_x0000_i1192" type="#_x0000_t75" style="width:114pt;height:18pt" o:ole="">
            <v:imagedata r:id="rId288" o:title=""/>
          </v:shape>
          <o:OLEObject Type="Embed" ProgID="Equation.3" ShapeID="_x0000_i1192" DrawAspect="Content" ObjectID="_1457993066" r:id="rId289"/>
        </w:object>
      </w:r>
      <w:r w:rsidR="00612668" w:rsidRPr="00E33A3A">
        <w:rPr>
          <w:noProof/>
          <w:color w:val="000000"/>
          <w:sz w:val="28"/>
          <w:szCs w:val="24"/>
        </w:rPr>
        <w:t xml:space="preserve">, </w:t>
      </w:r>
      <w:r w:rsidR="00612668" w:rsidRPr="00E33A3A">
        <w:rPr>
          <w:noProof/>
          <w:color w:val="000000"/>
          <w:sz w:val="28"/>
          <w:szCs w:val="24"/>
        </w:rPr>
        <w:tab/>
      </w:r>
      <w:r w:rsidR="00612668" w:rsidRPr="00E33A3A">
        <w:rPr>
          <w:noProof/>
          <w:color w:val="000000"/>
          <w:sz w:val="28"/>
          <w:szCs w:val="24"/>
        </w:rPr>
        <w:tab/>
      </w:r>
      <w:r w:rsidR="00612668" w:rsidRPr="00E33A3A">
        <w:rPr>
          <w:noProof/>
          <w:color w:val="000000"/>
          <w:sz w:val="28"/>
          <w:szCs w:val="24"/>
        </w:rPr>
        <w:tab/>
      </w:r>
      <w:r w:rsidR="00612668" w:rsidRPr="00E33A3A">
        <w:rPr>
          <w:noProof/>
          <w:color w:val="000000"/>
          <w:sz w:val="28"/>
          <w:szCs w:val="24"/>
        </w:rPr>
        <w:tab/>
      </w:r>
      <w:r w:rsidR="00612668"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612668" w:rsidRPr="00E33A3A">
        <w:rPr>
          <w:noProof/>
          <w:color w:val="000000"/>
          <w:sz w:val="28"/>
          <w:szCs w:val="24"/>
        </w:rPr>
        <w:t>(9</w:t>
      </w:r>
      <w:r w:rsidRPr="00E33A3A">
        <w:rPr>
          <w:noProof/>
          <w:color w:val="000000"/>
          <w:sz w:val="28"/>
          <w:szCs w:val="24"/>
        </w:rPr>
        <w:t>.12)</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5E2E88" w:rsidRPr="00E33A3A">
        <w:rPr>
          <w:noProof/>
          <w:color w:val="000000"/>
          <w:sz w:val="28"/>
          <w:szCs w:val="24"/>
        </w:rPr>
        <w:tab/>
      </w:r>
      <w:r w:rsidRPr="00E33A3A">
        <w:rPr>
          <w:noProof/>
          <w:color w:val="000000"/>
          <w:sz w:val="28"/>
          <w:szCs w:val="24"/>
        </w:rPr>
        <w:t>P ном – номинальная мощность (кВт);</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ψ</w:t>
      </w:r>
      <w:r w:rsidR="00612668" w:rsidRPr="00E33A3A">
        <w:rPr>
          <w:noProof/>
          <w:color w:val="000000"/>
          <w:sz w:val="28"/>
          <w:szCs w:val="24"/>
        </w:rPr>
        <w:t xml:space="preserve">2 </w:t>
      </w:r>
      <w:r w:rsidRPr="00E33A3A">
        <w:rPr>
          <w:noProof/>
          <w:color w:val="000000"/>
          <w:sz w:val="28"/>
          <w:szCs w:val="24"/>
        </w:rPr>
        <w:t>- коэффициент использования установленной мощности, учитывающий превышение номинальной мощности над фактически необходимой</w:t>
      </w:r>
      <w:r w:rsidR="00612668" w:rsidRPr="00E33A3A">
        <w:rPr>
          <w:noProof/>
          <w:color w:val="000000"/>
          <w:sz w:val="28"/>
          <w:szCs w:val="24"/>
        </w:rPr>
        <w:t>;</w:t>
      </w:r>
      <w:r w:rsidRPr="00E33A3A">
        <w:rPr>
          <w:noProof/>
          <w:color w:val="000000"/>
          <w:sz w:val="28"/>
          <w:szCs w:val="24"/>
        </w:rPr>
        <w:t xml:space="preserve"> </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ψ3 – коэффициент загрузки, т.е. отношение величины среднего потребления мощности</w:t>
      </w:r>
      <w:r w:rsidR="00906C70" w:rsidRPr="00E33A3A">
        <w:rPr>
          <w:noProof/>
          <w:color w:val="000000"/>
          <w:sz w:val="28"/>
          <w:szCs w:val="24"/>
        </w:rPr>
        <w:t xml:space="preserve"> </w:t>
      </w:r>
      <w:r w:rsidRPr="00E33A3A">
        <w:rPr>
          <w:noProof/>
          <w:color w:val="000000"/>
          <w:sz w:val="28"/>
          <w:szCs w:val="24"/>
        </w:rPr>
        <w:t>к максимальной необходимой;</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ψ4 – коэффициент одно</w:t>
      </w:r>
      <w:r w:rsidR="00612668" w:rsidRPr="00E33A3A">
        <w:rPr>
          <w:noProof/>
          <w:color w:val="000000"/>
          <w:sz w:val="28"/>
          <w:szCs w:val="24"/>
        </w:rPr>
        <w:t>временности работы оборудования.</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При ориентировочных расчетах прои</w:t>
      </w:r>
      <w:r w:rsidR="0022353D" w:rsidRPr="00E33A3A">
        <w:rPr>
          <w:noProof/>
          <w:color w:val="000000"/>
          <w:sz w:val="28"/>
          <w:szCs w:val="24"/>
        </w:rPr>
        <w:t>зведение всех четырех расчетов м</w:t>
      </w:r>
      <w:r w:rsidRPr="00E33A3A">
        <w:rPr>
          <w:noProof/>
          <w:color w:val="000000"/>
          <w:sz w:val="28"/>
          <w:szCs w:val="24"/>
        </w:rPr>
        <w:t>ожно принять равным 0,25.</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Для одного компьютера установленная мощность P ном = 0,4 кВт.</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Расчет производится с семью компьютерами, следовательно, мощность равна:</w:t>
      </w:r>
      <w:r w:rsidR="005F48D6" w:rsidRPr="00E33A3A">
        <w:rPr>
          <w:noProof/>
          <w:color w:val="000000"/>
          <w:sz w:val="28"/>
          <w:szCs w:val="24"/>
        </w:rPr>
        <w:t xml:space="preserve"> </w:t>
      </w:r>
      <w:r w:rsidRPr="00E33A3A">
        <w:rPr>
          <w:noProof/>
          <w:color w:val="000000"/>
          <w:sz w:val="28"/>
          <w:szCs w:val="24"/>
        </w:rPr>
        <w:object w:dxaOrig="1880" w:dyaOrig="360">
          <v:shape id="_x0000_i1193" type="#_x0000_t75" style="width:93.75pt;height:18pt" o:ole="">
            <v:imagedata r:id="rId290" o:title=""/>
          </v:shape>
          <o:OLEObject Type="Embed" ProgID="Equation.3" ShapeID="_x0000_i1193" DrawAspect="Content" ObjectID="_1457993067" r:id="rId291"/>
        </w:object>
      </w:r>
      <w:r w:rsidR="00B2458B" w:rsidRPr="00E33A3A">
        <w:rPr>
          <w:noProof/>
          <w:color w:val="000000"/>
          <w:sz w:val="28"/>
          <w:szCs w:val="24"/>
        </w:rPr>
        <w:t>.</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Количество тепла, выделяемое оборудованием будет:</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3540" w:dyaOrig="360">
          <v:shape id="_x0000_i1194" type="#_x0000_t75" style="width:177pt;height:18pt" o:ole="">
            <v:imagedata r:id="rId292" o:title=""/>
          </v:shape>
          <o:OLEObject Type="Embed" ProgID="Equation.3" ShapeID="_x0000_i1194" DrawAspect="Content" ObjectID="_1457993068" r:id="rId293"/>
        </w:object>
      </w:r>
      <w:r w:rsidR="00B2458B"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Количество тепла, выделяемого системой освещения определяется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780" w:dyaOrig="360">
          <v:shape id="_x0000_i1195" type="#_x0000_t75" style="width:138.75pt;height:18pt" o:ole="">
            <v:imagedata r:id="rId294" o:title=""/>
          </v:shape>
          <o:OLEObject Type="Embed" ProgID="Equation.3" ShapeID="_x0000_i1195" DrawAspect="Content" ObjectID="_1457993069" r:id="rId295"/>
        </w:object>
      </w:r>
      <w:r w:rsidR="00B2458B" w:rsidRPr="00E33A3A">
        <w:rPr>
          <w:noProof/>
          <w:color w:val="000000"/>
          <w:sz w:val="28"/>
          <w:szCs w:val="24"/>
        </w:rPr>
        <w:t>,</w:t>
      </w:r>
      <w:r w:rsidR="0022353D" w:rsidRPr="00E33A3A">
        <w:rPr>
          <w:noProof/>
          <w:color w:val="000000"/>
          <w:sz w:val="28"/>
          <w:szCs w:val="24"/>
        </w:rPr>
        <w:tab/>
      </w:r>
      <w:r w:rsidR="0022353D" w:rsidRPr="00E33A3A">
        <w:rPr>
          <w:noProof/>
          <w:color w:val="000000"/>
          <w:sz w:val="28"/>
          <w:szCs w:val="24"/>
        </w:rPr>
        <w:tab/>
      </w:r>
      <w:r w:rsidR="0022353D"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22353D" w:rsidRPr="00E33A3A">
        <w:rPr>
          <w:noProof/>
          <w:color w:val="000000"/>
          <w:sz w:val="28"/>
          <w:szCs w:val="24"/>
        </w:rPr>
        <w:t>(</w:t>
      </w:r>
      <w:r w:rsidR="00D71F69" w:rsidRPr="00E33A3A">
        <w:rPr>
          <w:noProof/>
          <w:color w:val="000000"/>
          <w:sz w:val="28"/>
          <w:szCs w:val="24"/>
        </w:rPr>
        <w:t>9</w:t>
      </w:r>
      <w:r w:rsidRPr="00E33A3A">
        <w:rPr>
          <w:noProof/>
          <w:color w:val="000000"/>
          <w:sz w:val="28"/>
          <w:szCs w:val="24"/>
        </w:rPr>
        <w:t>.13)</w:t>
      </w:r>
    </w:p>
    <w:p w:rsidR="005F48D6" w:rsidRPr="00E33A3A" w:rsidRDefault="005F48D6" w:rsidP="00906C70">
      <w:pPr>
        <w:spacing w:line="360" w:lineRule="auto"/>
        <w:ind w:firstLine="709"/>
        <w:jc w:val="both"/>
        <w:rPr>
          <w:noProof/>
          <w:color w:val="000000"/>
          <w:sz w:val="28"/>
          <w:szCs w:val="24"/>
        </w:rPr>
      </w:pPr>
    </w:p>
    <w:p w:rsidR="00906C70" w:rsidRPr="00E33A3A" w:rsidRDefault="003A5E3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5E2E88" w:rsidRPr="00E33A3A">
        <w:rPr>
          <w:noProof/>
          <w:color w:val="000000"/>
          <w:sz w:val="28"/>
          <w:szCs w:val="24"/>
        </w:rPr>
        <w:tab/>
      </w:r>
      <w:r w:rsidRPr="00E33A3A">
        <w:rPr>
          <w:noProof/>
          <w:color w:val="000000"/>
          <w:sz w:val="28"/>
          <w:szCs w:val="24"/>
        </w:rPr>
        <w:t>α – коэффициент перевода электрической энергии в тепловую (α = 0,46-0,48, для люминисцентрых ламп</w:t>
      </w:r>
      <w:r w:rsidR="00906C70" w:rsidRPr="00E33A3A">
        <w:rPr>
          <w:noProof/>
          <w:color w:val="000000"/>
          <w:sz w:val="28"/>
          <w:szCs w:val="24"/>
        </w:rPr>
        <w:t>)</w:t>
      </w:r>
      <w:r w:rsidRPr="00E33A3A">
        <w:rPr>
          <w:noProof/>
          <w:color w:val="000000"/>
          <w:sz w:val="28"/>
          <w:szCs w:val="24"/>
        </w:rPr>
        <w:t xml:space="preserve">; </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β – коэффициент одновременности работы (при р</w:t>
      </w:r>
      <w:r w:rsidR="0022353D" w:rsidRPr="00E33A3A">
        <w:rPr>
          <w:noProof/>
          <w:color w:val="000000"/>
          <w:sz w:val="28"/>
          <w:szCs w:val="24"/>
        </w:rPr>
        <w:t xml:space="preserve">аботе всех светильников </w:t>
      </w:r>
      <w:r w:rsidRPr="00E33A3A">
        <w:rPr>
          <w:noProof/>
          <w:color w:val="000000"/>
          <w:sz w:val="28"/>
          <w:szCs w:val="24"/>
        </w:rPr>
        <w:t>β = 1);</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cosφ – коэффициент мощности (cosφ = 0,7 - 0,8).</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Мощность осветительной установки можно найти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340" w:dyaOrig="360">
          <v:shape id="_x0000_i1196" type="#_x0000_t75" style="width:66.75pt;height:18pt" o:ole="">
            <v:imagedata r:id="rId296" o:title=""/>
          </v:shape>
          <o:OLEObject Type="Embed" ProgID="Equation.3" ShapeID="_x0000_i1196" DrawAspect="Content" ObjectID="_1457993070" r:id="rId297"/>
        </w:object>
      </w:r>
      <w:r w:rsidR="00B2458B" w:rsidRPr="00E33A3A">
        <w:rPr>
          <w:noProof/>
          <w:color w:val="000000"/>
          <w:sz w:val="28"/>
          <w:szCs w:val="24"/>
        </w:rPr>
        <w:t>,</w:t>
      </w:r>
      <w:r w:rsidR="00B2458B" w:rsidRPr="00E33A3A">
        <w:rPr>
          <w:noProof/>
          <w:color w:val="000000"/>
          <w:sz w:val="28"/>
          <w:szCs w:val="24"/>
        </w:rPr>
        <w:tab/>
      </w:r>
      <w:r w:rsidR="00B2458B" w:rsidRPr="00E33A3A">
        <w:rPr>
          <w:noProof/>
          <w:color w:val="000000"/>
          <w:sz w:val="28"/>
          <w:szCs w:val="24"/>
        </w:rPr>
        <w:tab/>
      </w:r>
      <w:r w:rsidR="00B2458B" w:rsidRPr="00E33A3A">
        <w:rPr>
          <w:noProof/>
          <w:color w:val="000000"/>
          <w:sz w:val="28"/>
          <w:szCs w:val="24"/>
        </w:rPr>
        <w:tab/>
      </w:r>
      <w:r w:rsidR="00B2458B"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B2458B" w:rsidRPr="00E33A3A">
        <w:rPr>
          <w:noProof/>
          <w:color w:val="000000"/>
          <w:sz w:val="28"/>
          <w:szCs w:val="24"/>
        </w:rPr>
        <w:t>(</w:t>
      </w:r>
      <w:r w:rsidR="00D71F69" w:rsidRPr="00E33A3A">
        <w:rPr>
          <w:noProof/>
          <w:color w:val="000000"/>
          <w:sz w:val="28"/>
          <w:szCs w:val="24"/>
        </w:rPr>
        <w:t>9</w:t>
      </w:r>
      <w:r w:rsidRPr="00E33A3A">
        <w:rPr>
          <w:noProof/>
          <w:color w:val="000000"/>
          <w:sz w:val="28"/>
          <w:szCs w:val="24"/>
        </w:rPr>
        <w:t>.14)</w:t>
      </w:r>
    </w:p>
    <w:p w:rsidR="005F48D6" w:rsidRPr="00E33A3A" w:rsidRDefault="005F48D6" w:rsidP="00906C70">
      <w:pPr>
        <w:spacing w:line="360" w:lineRule="auto"/>
        <w:ind w:firstLine="709"/>
        <w:jc w:val="both"/>
        <w:rPr>
          <w:noProof/>
          <w:color w:val="000000"/>
          <w:sz w:val="28"/>
          <w:szCs w:val="24"/>
        </w:rPr>
      </w:pPr>
    </w:p>
    <w:p w:rsidR="00906C70" w:rsidRPr="00E33A3A" w:rsidRDefault="003A5E3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5E2E88" w:rsidRPr="00E33A3A">
        <w:rPr>
          <w:noProof/>
          <w:color w:val="000000"/>
          <w:sz w:val="28"/>
          <w:szCs w:val="24"/>
        </w:rPr>
        <w:tab/>
      </w:r>
      <w:r w:rsidRPr="00E33A3A">
        <w:rPr>
          <w:noProof/>
          <w:color w:val="000000"/>
          <w:sz w:val="28"/>
          <w:szCs w:val="24"/>
        </w:rPr>
        <w:t>0,03 – мощность одной осветительной установки (кВт);</w:t>
      </w:r>
      <w:r w:rsidR="003F1FF7" w:rsidRPr="00E33A3A">
        <w:rPr>
          <w:noProof/>
          <w:color w:val="000000"/>
          <w:sz w:val="28"/>
          <w:szCs w:val="24"/>
        </w:rPr>
        <w:tab/>
      </w:r>
      <w:r w:rsidR="003F1FF7" w:rsidRPr="00E33A3A">
        <w:rPr>
          <w:noProof/>
          <w:color w:val="000000"/>
          <w:sz w:val="28"/>
          <w:szCs w:val="24"/>
        </w:rPr>
        <w:tab/>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n – количество ламп (n = 24).</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Найдем мощность осветительной установки: </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580" w:dyaOrig="360">
          <v:shape id="_x0000_i1197" type="#_x0000_t75" style="width:129pt;height:18pt" o:ole="">
            <v:imagedata r:id="rId298" o:title=""/>
          </v:shape>
          <o:OLEObject Type="Embed" ProgID="Equation.3" ShapeID="_x0000_i1197" DrawAspect="Content" ObjectID="_1457993071" r:id="rId299"/>
        </w:object>
      </w:r>
      <w:r w:rsidR="00B2458B"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Количество тепла, выделяемого системой освещения будет равна:</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4220" w:dyaOrig="360">
          <v:shape id="_x0000_i1198" type="#_x0000_t75" style="width:210.75pt;height:18pt" o:ole="">
            <v:imagedata r:id="rId300" o:title=""/>
          </v:shape>
          <o:OLEObject Type="Embed" ProgID="Equation.3" ShapeID="_x0000_i1198" DrawAspect="Content" ObjectID="_1457993072" r:id="rId301"/>
        </w:object>
      </w:r>
      <w:r w:rsidR="00D71F69"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3A5E37" w:rsidRPr="00E33A3A">
        <w:rPr>
          <w:noProof/>
          <w:color w:val="000000"/>
          <w:sz w:val="28"/>
          <w:szCs w:val="24"/>
        </w:rPr>
        <w:t>Количество тепла, выделяемое людьми расчитывается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140" w:dyaOrig="360">
          <v:shape id="_x0000_i1199" type="#_x0000_t75" style="width:57pt;height:18pt" o:ole="">
            <v:imagedata r:id="rId302" o:title=""/>
          </v:shape>
          <o:OLEObject Type="Embed" ProgID="Equation.3" ShapeID="_x0000_i1199" DrawAspect="Content" ObjectID="_1457993073" r:id="rId303"/>
        </w:object>
      </w:r>
      <w:r w:rsidR="001E7425" w:rsidRPr="00E33A3A">
        <w:rPr>
          <w:noProof/>
          <w:color w:val="000000"/>
          <w:sz w:val="28"/>
          <w:szCs w:val="24"/>
        </w:rPr>
        <w:t>,</w:t>
      </w:r>
      <w:r w:rsidRPr="00E33A3A">
        <w:rPr>
          <w:noProof/>
          <w:color w:val="000000"/>
          <w:sz w:val="28"/>
          <w:szCs w:val="24"/>
        </w:rPr>
        <w:tab/>
      </w:r>
      <w:r w:rsidR="00D71F69" w:rsidRPr="00E33A3A">
        <w:rPr>
          <w:noProof/>
          <w:color w:val="000000"/>
          <w:sz w:val="28"/>
          <w:szCs w:val="24"/>
        </w:rPr>
        <w:tab/>
      </w:r>
      <w:r w:rsidR="00D71F69" w:rsidRPr="00E33A3A">
        <w:rPr>
          <w:noProof/>
          <w:color w:val="000000"/>
          <w:sz w:val="28"/>
          <w:szCs w:val="24"/>
        </w:rPr>
        <w:tab/>
      </w:r>
      <w:r w:rsidR="00D71F69" w:rsidRPr="00E33A3A">
        <w:rPr>
          <w:noProof/>
          <w:color w:val="000000"/>
          <w:sz w:val="28"/>
          <w:szCs w:val="24"/>
        </w:rPr>
        <w:tab/>
      </w:r>
      <w:r w:rsidR="00D71F69"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D71F69" w:rsidRPr="00E33A3A">
        <w:rPr>
          <w:noProof/>
          <w:color w:val="000000"/>
          <w:sz w:val="28"/>
          <w:szCs w:val="24"/>
        </w:rPr>
        <w:t>(9</w:t>
      </w:r>
      <w:r w:rsidRPr="00E33A3A">
        <w:rPr>
          <w:noProof/>
          <w:color w:val="000000"/>
          <w:sz w:val="28"/>
          <w:szCs w:val="24"/>
        </w:rPr>
        <w:t>.15)</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5E2E88" w:rsidRPr="00E33A3A">
        <w:rPr>
          <w:noProof/>
          <w:color w:val="000000"/>
          <w:sz w:val="28"/>
          <w:szCs w:val="24"/>
        </w:rPr>
        <w:tab/>
      </w:r>
      <w:r w:rsidRPr="00E33A3A">
        <w:rPr>
          <w:noProof/>
          <w:color w:val="000000"/>
          <w:sz w:val="28"/>
          <w:szCs w:val="24"/>
        </w:rPr>
        <w:t xml:space="preserve">n л – количество человек; </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q л – тепловыделение одного человека.</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Категория работы легкая и t = 25°С. Найдем количество тепла, выделяемое людьми: </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380" w:dyaOrig="360">
          <v:shape id="_x0000_i1200" type="#_x0000_t75" style="width:119.25pt;height:18pt" o:ole="">
            <v:imagedata r:id="rId304" o:title=""/>
          </v:shape>
          <o:OLEObject Type="Embed" ProgID="Equation.3" ShapeID="_x0000_i1200" DrawAspect="Content" ObjectID="_1457993074" r:id="rId305"/>
        </w:object>
      </w:r>
      <w:r w:rsidR="001E7425"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Количество тепла вносимое при помощи солнечной радиации расчитывается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1560" w:dyaOrig="360">
          <v:shape id="_x0000_i1201" type="#_x0000_t75" style="width:78pt;height:18pt" o:ole="">
            <v:imagedata r:id="rId306" o:title=""/>
          </v:shape>
          <o:OLEObject Type="Embed" ProgID="Equation.3" ShapeID="_x0000_i1201" DrawAspect="Content" ObjectID="_1457993075" r:id="rId307"/>
        </w:object>
      </w:r>
      <w:r w:rsidR="001E7425" w:rsidRPr="00E33A3A">
        <w:rPr>
          <w:noProof/>
          <w:color w:val="000000"/>
          <w:sz w:val="28"/>
          <w:szCs w:val="24"/>
        </w:rPr>
        <w:t>,</w:t>
      </w:r>
      <w:r w:rsidRPr="00E33A3A">
        <w:rPr>
          <w:noProof/>
          <w:color w:val="000000"/>
          <w:sz w:val="28"/>
          <w:szCs w:val="24"/>
        </w:rPr>
        <w:tab/>
      </w:r>
      <w:r w:rsidR="00D71F69" w:rsidRPr="00E33A3A">
        <w:rPr>
          <w:noProof/>
          <w:color w:val="000000"/>
          <w:sz w:val="28"/>
          <w:szCs w:val="24"/>
        </w:rPr>
        <w:tab/>
      </w:r>
      <w:r w:rsidR="00D71F69" w:rsidRPr="00E33A3A">
        <w:rPr>
          <w:noProof/>
          <w:color w:val="000000"/>
          <w:sz w:val="28"/>
          <w:szCs w:val="24"/>
        </w:rPr>
        <w:tab/>
      </w:r>
      <w:r w:rsidR="00D71F69" w:rsidRPr="00E33A3A">
        <w:rPr>
          <w:noProof/>
          <w:color w:val="000000"/>
          <w:sz w:val="28"/>
          <w:szCs w:val="24"/>
        </w:rPr>
        <w:tab/>
      </w:r>
      <w:r w:rsidR="00906C70" w:rsidRPr="00E33A3A">
        <w:rPr>
          <w:noProof/>
          <w:color w:val="000000"/>
          <w:sz w:val="28"/>
          <w:szCs w:val="24"/>
        </w:rPr>
        <w:t xml:space="preserve"> </w:t>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D71F69" w:rsidRPr="00E33A3A">
        <w:rPr>
          <w:noProof/>
          <w:color w:val="000000"/>
          <w:sz w:val="28"/>
          <w:szCs w:val="24"/>
        </w:rPr>
        <w:t>(9</w:t>
      </w:r>
      <w:r w:rsidRPr="00E33A3A">
        <w:rPr>
          <w:noProof/>
          <w:color w:val="000000"/>
          <w:sz w:val="28"/>
          <w:szCs w:val="24"/>
        </w:rPr>
        <w:t>.16)</w:t>
      </w:r>
    </w:p>
    <w:p w:rsidR="005F48D6" w:rsidRPr="00E33A3A" w:rsidRDefault="005F48D6" w:rsidP="00906C70">
      <w:pPr>
        <w:spacing w:line="360" w:lineRule="auto"/>
        <w:ind w:firstLine="709"/>
        <w:jc w:val="both"/>
        <w:rPr>
          <w:noProof/>
          <w:color w:val="000000"/>
          <w:sz w:val="28"/>
          <w:szCs w:val="24"/>
        </w:rPr>
      </w:pPr>
    </w:p>
    <w:p w:rsidR="003A5E37" w:rsidRPr="00E33A3A" w:rsidRDefault="001E7425" w:rsidP="00906C70">
      <w:pPr>
        <w:spacing w:line="360" w:lineRule="auto"/>
        <w:ind w:firstLine="709"/>
        <w:jc w:val="both"/>
        <w:rPr>
          <w:noProof/>
          <w:color w:val="000000"/>
          <w:sz w:val="28"/>
          <w:szCs w:val="24"/>
        </w:rPr>
      </w:pPr>
      <w:r w:rsidRPr="00E33A3A">
        <w:rPr>
          <w:noProof/>
          <w:color w:val="000000"/>
          <w:sz w:val="28"/>
          <w:szCs w:val="24"/>
        </w:rPr>
        <w:t>г</w:t>
      </w:r>
      <w:r w:rsidR="003A5E37" w:rsidRPr="00E33A3A">
        <w:rPr>
          <w:noProof/>
          <w:color w:val="000000"/>
          <w:sz w:val="28"/>
          <w:szCs w:val="24"/>
        </w:rPr>
        <w:t>де</w:t>
      </w:r>
      <w:r w:rsidR="00906C70" w:rsidRPr="00E33A3A">
        <w:rPr>
          <w:noProof/>
          <w:color w:val="000000"/>
          <w:sz w:val="28"/>
          <w:szCs w:val="24"/>
        </w:rPr>
        <w:t xml:space="preserve"> </w:t>
      </w:r>
      <w:r w:rsidR="005E2E88" w:rsidRPr="00E33A3A">
        <w:rPr>
          <w:noProof/>
          <w:color w:val="000000"/>
          <w:sz w:val="28"/>
          <w:szCs w:val="24"/>
        </w:rPr>
        <w:tab/>
      </w:r>
      <w:r w:rsidR="003A5E37" w:rsidRPr="00E33A3A">
        <w:rPr>
          <w:noProof/>
          <w:color w:val="000000"/>
          <w:sz w:val="28"/>
          <w:szCs w:val="24"/>
        </w:rPr>
        <w:t>m – количество окон;</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F – площадь окна;</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qост – солнечная радиация, проникшая в помещение через остеклённую поверхность (q ост = 65ккал/ч).</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Высота окна h = 3м, ширина L =1,5м.</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Площадь окна равна 4,5 кв.м.</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Найдем количество тепла вносимое при помощи солнечной радиации:</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2799" w:dyaOrig="360">
          <v:shape id="_x0000_i1202" type="#_x0000_t75" style="width:140.25pt;height:18pt" o:ole="">
            <v:imagedata r:id="rId308" o:title=""/>
          </v:shape>
          <o:OLEObject Type="Embed" ProgID="Equation.3" ShapeID="_x0000_i1202" DrawAspect="Content" ObjectID="_1457993076" r:id="rId309"/>
        </w:object>
      </w:r>
      <w:r w:rsidR="001E7425"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035D77" w:rsidRPr="00E33A3A" w:rsidRDefault="003A5E37" w:rsidP="00906C70">
      <w:pPr>
        <w:spacing w:line="360" w:lineRule="auto"/>
        <w:ind w:firstLine="709"/>
        <w:jc w:val="both"/>
        <w:rPr>
          <w:noProof/>
          <w:color w:val="000000"/>
          <w:sz w:val="28"/>
          <w:szCs w:val="24"/>
        </w:rPr>
      </w:pPr>
      <w:r w:rsidRPr="00E33A3A">
        <w:rPr>
          <w:noProof/>
          <w:color w:val="000000"/>
          <w:sz w:val="28"/>
          <w:szCs w:val="24"/>
        </w:rPr>
        <w:t>Если нет никаких дополнительных условий то можно считать, что Lотд = Lрад.</w:t>
      </w:r>
      <w:r w:rsidR="00906C70" w:rsidRPr="00E33A3A">
        <w:rPr>
          <w:noProof/>
          <w:color w:val="000000"/>
          <w:sz w:val="28"/>
          <w:szCs w:val="24"/>
        </w:rPr>
        <w:t xml:space="preserve"> </w:t>
      </w:r>
      <w:r w:rsidRPr="00E33A3A">
        <w:rPr>
          <w:noProof/>
          <w:color w:val="000000"/>
          <w:sz w:val="28"/>
          <w:szCs w:val="24"/>
        </w:rPr>
        <w:t>Примем Lотд = 0 ккал/ч. Найдем количество избыточного тепла</w:t>
      </w:r>
      <w:r w:rsidR="00035D77" w:rsidRPr="00E33A3A">
        <w:rPr>
          <w:noProof/>
          <w:color w:val="000000"/>
          <w:sz w:val="28"/>
          <w:szCs w:val="24"/>
        </w:rPr>
        <w:t xml:space="preserve"> по формуле 9</w:t>
      </w:r>
      <w:r w:rsidR="005A02F7" w:rsidRPr="00E33A3A">
        <w:rPr>
          <w:noProof/>
          <w:color w:val="000000"/>
          <w:sz w:val="28"/>
          <w:szCs w:val="24"/>
        </w:rPr>
        <w:t>.10:</w:t>
      </w:r>
      <w:r w:rsidRPr="00E33A3A">
        <w:rPr>
          <w:noProof/>
          <w:color w:val="000000"/>
          <w:sz w:val="28"/>
          <w:szCs w:val="24"/>
        </w:rPr>
        <w:t xml:space="preserve"> </w:t>
      </w:r>
    </w:p>
    <w:p w:rsidR="003A5E37"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3A5E37" w:rsidRPr="00E33A3A">
        <w:rPr>
          <w:noProof/>
          <w:color w:val="000000"/>
          <w:sz w:val="28"/>
          <w:szCs w:val="24"/>
        </w:rPr>
        <w:object w:dxaOrig="4580" w:dyaOrig="360">
          <v:shape id="_x0000_i1203" type="#_x0000_t75" style="width:228.75pt;height:18pt" o:ole="">
            <v:imagedata r:id="rId310" o:title=""/>
          </v:shape>
          <o:OLEObject Type="Embed" ProgID="Equation.3" ShapeID="_x0000_i1203" DrawAspect="Content" ObjectID="_1457993077" r:id="rId311"/>
        </w:object>
      </w:r>
      <w:r w:rsidR="00035D77"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Δt выбирается в зависимости от теплонапряженности воздуха Lн, которая находится по формуле;</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999" w:dyaOrig="700">
          <v:shape id="_x0000_i1204" type="#_x0000_t75" style="width:50.25pt;height:35.25pt" o:ole="">
            <v:imagedata r:id="rId312" o:title=""/>
          </v:shape>
          <o:OLEObject Type="Embed" ProgID="Equation.3" ShapeID="_x0000_i1204" DrawAspect="Content" ObjectID="_1457993078" r:id="rId313"/>
        </w:object>
      </w:r>
      <w:r w:rsidR="00035D77" w:rsidRPr="00E33A3A">
        <w:rPr>
          <w:noProof/>
          <w:color w:val="000000"/>
          <w:sz w:val="28"/>
          <w:szCs w:val="24"/>
        </w:rPr>
        <w:t>,</w:t>
      </w:r>
      <w:r w:rsidR="00035D77" w:rsidRPr="00E33A3A">
        <w:rPr>
          <w:noProof/>
          <w:color w:val="000000"/>
          <w:sz w:val="28"/>
          <w:szCs w:val="24"/>
        </w:rPr>
        <w:tab/>
      </w:r>
      <w:r w:rsidR="00035D77" w:rsidRPr="00E33A3A">
        <w:rPr>
          <w:noProof/>
          <w:color w:val="000000"/>
          <w:sz w:val="28"/>
          <w:szCs w:val="24"/>
        </w:rPr>
        <w:tab/>
      </w:r>
      <w:r w:rsidR="00035D77" w:rsidRPr="00E33A3A">
        <w:rPr>
          <w:noProof/>
          <w:color w:val="000000"/>
          <w:sz w:val="28"/>
          <w:szCs w:val="24"/>
        </w:rPr>
        <w:tab/>
      </w:r>
      <w:r w:rsidR="00035D77" w:rsidRPr="00E33A3A">
        <w:rPr>
          <w:noProof/>
          <w:color w:val="000000"/>
          <w:sz w:val="28"/>
          <w:szCs w:val="24"/>
        </w:rPr>
        <w:tab/>
      </w:r>
      <w:r w:rsidR="00035D7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035D77" w:rsidRPr="00E33A3A">
        <w:rPr>
          <w:noProof/>
          <w:color w:val="000000"/>
          <w:sz w:val="28"/>
          <w:szCs w:val="24"/>
        </w:rPr>
        <w:t>(9</w:t>
      </w:r>
      <w:r w:rsidRPr="00E33A3A">
        <w:rPr>
          <w:noProof/>
          <w:color w:val="000000"/>
          <w:sz w:val="28"/>
          <w:szCs w:val="24"/>
        </w:rPr>
        <w:t>.17)</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5E2E88" w:rsidRPr="00E33A3A">
        <w:rPr>
          <w:noProof/>
          <w:color w:val="000000"/>
          <w:sz w:val="28"/>
          <w:szCs w:val="24"/>
        </w:rPr>
        <w:tab/>
      </w:r>
      <w:r w:rsidRPr="00E33A3A">
        <w:rPr>
          <w:noProof/>
          <w:color w:val="000000"/>
          <w:sz w:val="28"/>
          <w:szCs w:val="24"/>
        </w:rPr>
        <w:t>Vн – внутренний объем помещения (Vн = 133 м3).</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Следовательно, L н</w:t>
      </w:r>
      <w:r w:rsidR="00906C70" w:rsidRPr="00E33A3A">
        <w:rPr>
          <w:noProof/>
          <w:color w:val="000000"/>
          <w:sz w:val="28"/>
          <w:szCs w:val="24"/>
        </w:rPr>
        <w:t xml:space="preserve"> </w:t>
      </w:r>
      <w:r w:rsidRPr="00E33A3A">
        <w:rPr>
          <w:noProof/>
          <w:color w:val="000000"/>
          <w:sz w:val="28"/>
          <w:szCs w:val="24"/>
        </w:rPr>
        <w:t>=13,2 ккал/ч.</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При L н</w:t>
      </w:r>
      <w:r w:rsidR="00906C70" w:rsidRPr="00E33A3A">
        <w:rPr>
          <w:noProof/>
          <w:color w:val="000000"/>
          <w:sz w:val="28"/>
          <w:szCs w:val="24"/>
        </w:rPr>
        <w:t xml:space="preserve"> </w:t>
      </w:r>
      <w:r w:rsidRPr="00E33A3A">
        <w:rPr>
          <w:noProof/>
          <w:color w:val="000000"/>
          <w:sz w:val="28"/>
          <w:szCs w:val="24"/>
        </w:rPr>
        <w:t>&lt; 20 ккал/м3 ч,</w:t>
      </w:r>
      <w:r w:rsidR="00906C70" w:rsidRPr="00E33A3A">
        <w:rPr>
          <w:noProof/>
          <w:color w:val="000000"/>
          <w:sz w:val="28"/>
          <w:szCs w:val="24"/>
        </w:rPr>
        <w:t xml:space="preserve"> </w:t>
      </w:r>
      <w:r w:rsidRPr="00E33A3A">
        <w:rPr>
          <w:noProof/>
          <w:color w:val="000000"/>
          <w:sz w:val="28"/>
          <w:szCs w:val="24"/>
        </w:rPr>
        <w:t>Δt = 6°С.</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Найдем потребный воздухообмен по теплоизбыткам от машин, людей, солнечной радиации и искусственного освещени</w:t>
      </w:r>
      <w:r w:rsidR="00513A0C" w:rsidRPr="00E33A3A">
        <w:rPr>
          <w:noProof/>
          <w:color w:val="000000"/>
          <w:sz w:val="28"/>
          <w:szCs w:val="24"/>
        </w:rPr>
        <w:t>я:</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object w:dxaOrig="3080" w:dyaOrig="660">
          <v:shape id="_x0000_i1205" type="#_x0000_t75" style="width:153.75pt;height:33pt" o:ole="">
            <v:imagedata r:id="rId314" o:title=""/>
          </v:shape>
          <o:OLEObject Type="Embed" ProgID="Equation.3" ShapeID="_x0000_i1205" DrawAspect="Content" ObjectID="_1457993079" r:id="rId315"/>
        </w:object>
      </w:r>
      <w:r w:rsidR="00513A0C"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 xml:space="preserve">Найдем кратность воздухообмена по формуле: </w:t>
      </w:r>
      <w:r w:rsidRPr="00E33A3A">
        <w:rPr>
          <w:noProof/>
          <w:color w:val="000000"/>
          <w:sz w:val="28"/>
          <w:szCs w:val="24"/>
        </w:rPr>
        <w:object w:dxaOrig="900" w:dyaOrig="680">
          <v:shape id="_x0000_i1206" type="#_x0000_t75" style="width:45pt;height:33.75pt" o:ole="">
            <v:imagedata r:id="rId316" o:title=""/>
          </v:shape>
          <o:OLEObject Type="Embed" ProgID="Equation.3" ShapeID="_x0000_i1206" DrawAspect="Content" ObjectID="_1457993080" r:id="rId317"/>
        </w:object>
      </w:r>
      <w:r w:rsidRPr="00E33A3A">
        <w:rPr>
          <w:noProof/>
          <w:color w:val="000000"/>
          <w:sz w:val="28"/>
          <w:szCs w:val="24"/>
        </w:rPr>
        <w:t>.</w:t>
      </w:r>
    </w:p>
    <w:p w:rsidR="003A5E37" w:rsidRPr="00E33A3A" w:rsidRDefault="003A5E37" w:rsidP="00906C70">
      <w:pPr>
        <w:spacing w:line="360" w:lineRule="auto"/>
        <w:ind w:firstLine="709"/>
        <w:jc w:val="both"/>
        <w:rPr>
          <w:noProof/>
          <w:color w:val="000000"/>
          <w:sz w:val="28"/>
          <w:szCs w:val="24"/>
        </w:rPr>
      </w:pPr>
      <w:r w:rsidRPr="00E33A3A">
        <w:rPr>
          <w:noProof/>
          <w:color w:val="000000"/>
          <w:sz w:val="28"/>
          <w:szCs w:val="24"/>
        </w:rPr>
        <w:t>Кратность воздухообмена не превышает 10, следовательно воздухообмен соответствует установленным требованиям.</w:t>
      </w:r>
    </w:p>
    <w:p w:rsidR="009A3268" w:rsidRPr="00E33A3A" w:rsidRDefault="009A3268" w:rsidP="00906C70">
      <w:pPr>
        <w:spacing w:line="360" w:lineRule="auto"/>
        <w:ind w:firstLine="709"/>
        <w:jc w:val="both"/>
        <w:rPr>
          <w:noProof/>
          <w:color w:val="000000"/>
          <w:sz w:val="28"/>
          <w:szCs w:val="24"/>
        </w:rPr>
      </w:pP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9.3.3 Расчет защитного заземления</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Для расчёта сначала определим климатическую зону и тип грунта у здания, где расположена лаборатория с электроприборами. Средняя многолетняя температура в январе составляет от -15°С до -20°С, а летняя средняя составляет: от +16 до +18 °С, количество дней замерзания воды составляет 150. Поэтому определим коэффициенты для дальнейшего расчёта: 1.9 – для вертикальных электродов и 6 – горизонтальных электродов.</w:t>
      </w:r>
      <w:r w:rsidR="00906C70" w:rsidRPr="00E33A3A">
        <w:rPr>
          <w:noProof/>
          <w:color w:val="000000"/>
          <w:sz w:val="28"/>
          <w:szCs w:val="24"/>
        </w:rPr>
        <w:t xml:space="preserve"> </w:t>
      </w:r>
    </w:p>
    <w:p w:rsidR="009A3268" w:rsidRPr="00E33A3A" w:rsidRDefault="00513A0C" w:rsidP="00906C70">
      <w:pPr>
        <w:spacing w:line="360" w:lineRule="auto"/>
        <w:ind w:firstLine="709"/>
        <w:jc w:val="both"/>
        <w:rPr>
          <w:noProof/>
          <w:color w:val="000000"/>
          <w:sz w:val="28"/>
          <w:szCs w:val="24"/>
        </w:rPr>
      </w:pPr>
      <w:r w:rsidRPr="00E33A3A">
        <w:rPr>
          <w:noProof/>
          <w:color w:val="000000"/>
          <w:sz w:val="28"/>
          <w:szCs w:val="24"/>
        </w:rPr>
        <w:t>т</w:t>
      </w:r>
      <w:r w:rsidR="009A3268" w:rsidRPr="00E33A3A">
        <w:rPr>
          <w:noProof/>
          <w:color w:val="000000"/>
          <w:sz w:val="28"/>
          <w:szCs w:val="24"/>
        </w:rPr>
        <w:t xml:space="preserve">ип грунта заземления – глина, тогда длина электрода (трубы) составит 2м; </w:t>
      </w:r>
    </w:p>
    <w:p w:rsidR="009A3268" w:rsidRPr="00E33A3A" w:rsidRDefault="00513A0C" w:rsidP="00906C70">
      <w:pPr>
        <w:spacing w:line="360" w:lineRule="auto"/>
        <w:ind w:firstLine="709"/>
        <w:jc w:val="both"/>
        <w:rPr>
          <w:noProof/>
          <w:color w:val="000000"/>
          <w:sz w:val="28"/>
          <w:szCs w:val="24"/>
        </w:rPr>
      </w:pPr>
      <w:r w:rsidRPr="00E33A3A">
        <w:rPr>
          <w:noProof/>
          <w:color w:val="000000"/>
          <w:sz w:val="28"/>
          <w:szCs w:val="24"/>
        </w:rPr>
        <w:t>г</w:t>
      </w:r>
      <w:r w:rsidR="009A3268" w:rsidRPr="00E33A3A">
        <w:rPr>
          <w:noProof/>
          <w:color w:val="000000"/>
          <w:sz w:val="28"/>
          <w:szCs w:val="24"/>
        </w:rPr>
        <w:t>лубина залегания составит тоже 2 м. диаметр трубы – 0,05м. ширина соединяющей мет</w:t>
      </w:r>
      <w:r w:rsidR="003F1FF7" w:rsidRPr="00E33A3A">
        <w:rPr>
          <w:noProof/>
          <w:color w:val="000000"/>
          <w:sz w:val="28"/>
          <w:szCs w:val="24"/>
        </w:rPr>
        <w:t>аллической полосы составит0,05м;</w:t>
      </w:r>
      <w:r w:rsidR="009A3268" w:rsidRPr="00E33A3A">
        <w:rPr>
          <w:noProof/>
          <w:color w:val="000000"/>
          <w:sz w:val="28"/>
          <w:szCs w:val="24"/>
        </w:rPr>
        <w:t xml:space="preserve"> </w:t>
      </w:r>
    </w:p>
    <w:p w:rsidR="009A3268" w:rsidRPr="00E33A3A" w:rsidRDefault="00513A0C" w:rsidP="00906C70">
      <w:pPr>
        <w:spacing w:line="360" w:lineRule="auto"/>
        <w:ind w:firstLine="709"/>
        <w:jc w:val="both"/>
        <w:rPr>
          <w:noProof/>
          <w:color w:val="000000"/>
          <w:sz w:val="28"/>
          <w:szCs w:val="24"/>
        </w:rPr>
      </w:pPr>
      <w:r w:rsidRPr="00E33A3A">
        <w:rPr>
          <w:noProof/>
          <w:color w:val="000000"/>
          <w:sz w:val="28"/>
          <w:szCs w:val="24"/>
        </w:rPr>
        <w:t>м</w:t>
      </w:r>
      <w:r w:rsidR="009A3268" w:rsidRPr="00E33A3A">
        <w:rPr>
          <w:noProof/>
          <w:color w:val="000000"/>
          <w:sz w:val="28"/>
          <w:szCs w:val="24"/>
        </w:rPr>
        <w:t>ощность электроустановок составит: не более 1 кВт</w:t>
      </w:r>
      <w:r w:rsidR="003F1FF7" w:rsidRPr="00E33A3A">
        <w:rPr>
          <w:noProof/>
          <w:color w:val="000000"/>
          <w:sz w:val="28"/>
          <w:szCs w:val="24"/>
        </w:rPr>
        <w:t>;</w:t>
      </w:r>
    </w:p>
    <w:p w:rsidR="009A3268" w:rsidRPr="00E33A3A" w:rsidRDefault="00513A0C" w:rsidP="00906C70">
      <w:pPr>
        <w:spacing w:line="360" w:lineRule="auto"/>
        <w:ind w:firstLine="709"/>
        <w:jc w:val="both"/>
        <w:rPr>
          <w:noProof/>
          <w:color w:val="000000"/>
          <w:sz w:val="28"/>
          <w:szCs w:val="24"/>
        </w:rPr>
      </w:pPr>
      <w:r w:rsidRPr="00E33A3A">
        <w:rPr>
          <w:noProof/>
          <w:color w:val="000000"/>
          <w:sz w:val="28"/>
          <w:szCs w:val="24"/>
        </w:rPr>
        <w:t>у</w:t>
      </w:r>
      <w:r w:rsidR="009A3268" w:rsidRPr="00E33A3A">
        <w:rPr>
          <w:noProof/>
          <w:color w:val="000000"/>
          <w:sz w:val="28"/>
          <w:szCs w:val="24"/>
        </w:rPr>
        <w:t xml:space="preserve">дельное сопротивление глины </w:t>
      </w:r>
      <w:r w:rsidR="009A3268" w:rsidRPr="00E33A3A">
        <w:rPr>
          <w:noProof/>
          <w:color w:val="000000"/>
          <w:sz w:val="28"/>
          <w:szCs w:val="24"/>
        </w:rPr>
        <w:object w:dxaOrig="1400" w:dyaOrig="360">
          <v:shape id="_x0000_i1207" type="#_x0000_t75" style="width:69.75pt;height:18pt" o:ole="">
            <v:imagedata r:id="rId318" o:title=""/>
          </v:shape>
          <o:OLEObject Type="Embed" ProgID="Equation.3" ShapeID="_x0000_i1207" DrawAspect="Content" ObjectID="_1457993081" r:id="rId319"/>
        </w:object>
      </w:r>
      <w:r w:rsidR="003F1FF7" w:rsidRPr="00E33A3A">
        <w:rPr>
          <w:noProof/>
          <w:color w:val="000000"/>
          <w:sz w:val="28"/>
          <w:szCs w:val="24"/>
        </w:rPr>
        <w:t>;</w:t>
      </w:r>
    </w:p>
    <w:p w:rsidR="009A3268" w:rsidRPr="00E33A3A" w:rsidRDefault="00513A0C" w:rsidP="00906C70">
      <w:pPr>
        <w:spacing w:line="360" w:lineRule="auto"/>
        <w:ind w:firstLine="709"/>
        <w:jc w:val="both"/>
        <w:rPr>
          <w:noProof/>
          <w:color w:val="000000"/>
          <w:sz w:val="28"/>
          <w:szCs w:val="24"/>
        </w:rPr>
      </w:pPr>
      <w:r w:rsidRPr="00E33A3A">
        <w:rPr>
          <w:noProof/>
          <w:color w:val="000000"/>
          <w:sz w:val="28"/>
          <w:szCs w:val="24"/>
        </w:rPr>
        <w:t>н</w:t>
      </w:r>
      <w:r w:rsidR="009A3268" w:rsidRPr="00E33A3A">
        <w:rPr>
          <w:noProof/>
          <w:color w:val="000000"/>
          <w:sz w:val="28"/>
          <w:szCs w:val="24"/>
        </w:rPr>
        <w:t>апряжение установки – менее 1000В</w:t>
      </w:r>
      <w:r w:rsidR="003F1FF7" w:rsidRPr="00E33A3A">
        <w:rPr>
          <w:noProof/>
          <w:color w:val="000000"/>
          <w:sz w:val="28"/>
          <w:szCs w:val="24"/>
        </w:rPr>
        <w:t>;</w:t>
      </w:r>
    </w:p>
    <w:p w:rsidR="009A3268" w:rsidRPr="00E33A3A" w:rsidRDefault="00513A0C" w:rsidP="00906C70">
      <w:pPr>
        <w:spacing w:line="360" w:lineRule="auto"/>
        <w:ind w:firstLine="709"/>
        <w:jc w:val="both"/>
        <w:rPr>
          <w:noProof/>
          <w:color w:val="000000"/>
          <w:sz w:val="28"/>
          <w:szCs w:val="24"/>
        </w:rPr>
      </w:pPr>
      <w:r w:rsidRPr="00E33A3A">
        <w:rPr>
          <w:noProof/>
          <w:color w:val="000000"/>
          <w:sz w:val="28"/>
          <w:szCs w:val="24"/>
        </w:rPr>
        <w:t>с</w:t>
      </w:r>
      <w:r w:rsidR="009A3268" w:rsidRPr="00E33A3A">
        <w:rPr>
          <w:noProof/>
          <w:color w:val="000000"/>
          <w:sz w:val="28"/>
          <w:szCs w:val="24"/>
        </w:rPr>
        <w:t>опротивление заземляющего устройст</w:t>
      </w:r>
      <w:r w:rsidR="003F1FF7" w:rsidRPr="00E33A3A">
        <w:rPr>
          <w:noProof/>
          <w:color w:val="000000"/>
          <w:sz w:val="28"/>
          <w:szCs w:val="24"/>
        </w:rPr>
        <w:t xml:space="preserve">ва – </w:t>
      </w:r>
      <w:r w:rsidRPr="00E33A3A">
        <w:rPr>
          <w:noProof/>
          <w:color w:val="000000"/>
          <w:sz w:val="28"/>
          <w:szCs w:val="24"/>
        </w:rPr>
        <w:t>не более 10 Ом.</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Данные для расчёта:</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b = 5см – ширина полосы</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lэ = 200 см – длина трубы</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hЭ = 200см – глубина залегания трубы</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dЭ = 5см – диаметр трубы</w:t>
      </w:r>
      <w:r w:rsidR="003F1FF7" w:rsidRPr="00E33A3A">
        <w:rPr>
          <w:noProof/>
          <w:color w:val="000000"/>
          <w:sz w:val="28"/>
          <w:szCs w:val="24"/>
        </w:rPr>
        <w:t>;</w:t>
      </w:r>
    </w:p>
    <w:p w:rsidR="00906C70" w:rsidRPr="00E33A3A" w:rsidRDefault="009A3268" w:rsidP="00906C70">
      <w:pPr>
        <w:spacing w:line="360" w:lineRule="auto"/>
        <w:ind w:firstLine="709"/>
        <w:jc w:val="both"/>
        <w:rPr>
          <w:noProof/>
          <w:color w:val="000000"/>
          <w:sz w:val="28"/>
          <w:szCs w:val="24"/>
        </w:rPr>
      </w:pPr>
      <w:r w:rsidRPr="00E33A3A">
        <w:rPr>
          <w:noProof/>
          <w:color w:val="000000"/>
          <w:sz w:val="28"/>
          <w:szCs w:val="24"/>
        </w:rPr>
        <w:t xml:space="preserve">КВ = 1,9 – коэффициент повышения верт. </w:t>
      </w:r>
      <w:r w:rsidR="003F1FF7" w:rsidRPr="00E33A3A">
        <w:rPr>
          <w:noProof/>
          <w:color w:val="000000"/>
          <w:sz w:val="28"/>
          <w:szCs w:val="24"/>
        </w:rPr>
        <w:t>э</w:t>
      </w:r>
      <w:r w:rsidRPr="00E33A3A">
        <w:rPr>
          <w:noProof/>
          <w:color w:val="000000"/>
          <w:sz w:val="28"/>
          <w:szCs w:val="24"/>
        </w:rPr>
        <w:t>лектродов</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Кг =6</w:t>
      </w:r>
      <w:r w:rsidRPr="00E33A3A">
        <w:rPr>
          <w:noProof/>
          <w:color w:val="000000"/>
          <w:sz w:val="28"/>
          <w:szCs w:val="24"/>
        </w:rPr>
        <w:tab/>
        <w:t xml:space="preserve">- то же самое, но для гориз. </w:t>
      </w:r>
      <w:r w:rsidR="003F1FF7" w:rsidRPr="00E33A3A">
        <w:rPr>
          <w:noProof/>
          <w:color w:val="000000"/>
          <w:sz w:val="28"/>
          <w:szCs w:val="24"/>
        </w:rPr>
        <w:t>э</w:t>
      </w:r>
      <w:r w:rsidRPr="00E33A3A">
        <w:rPr>
          <w:noProof/>
          <w:color w:val="000000"/>
          <w:sz w:val="28"/>
          <w:szCs w:val="24"/>
        </w:rPr>
        <w:t>лектродов</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hn =200см – глубина залегания полосы, соед.</w:t>
      </w:r>
      <w:r w:rsidR="00906C70" w:rsidRPr="00E33A3A">
        <w:rPr>
          <w:noProof/>
          <w:color w:val="000000"/>
          <w:sz w:val="28"/>
          <w:szCs w:val="24"/>
        </w:rPr>
        <w:t xml:space="preserve"> </w:t>
      </w:r>
      <w:r w:rsidR="003F1FF7" w:rsidRPr="00E33A3A">
        <w:rPr>
          <w:noProof/>
          <w:color w:val="000000"/>
          <w:sz w:val="28"/>
          <w:szCs w:val="24"/>
        </w:rPr>
        <w:t>э</w:t>
      </w:r>
      <w:r w:rsidRPr="00E33A3A">
        <w:rPr>
          <w:noProof/>
          <w:color w:val="000000"/>
          <w:sz w:val="28"/>
          <w:szCs w:val="24"/>
        </w:rPr>
        <w:t>лектроды</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а = 3</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ρ= 6000 Ом·см</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Определим сопротивление электрода:</w:t>
      </w:r>
    </w:p>
    <w:p w:rsidR="005F48D6" w:rsidRPr="00E33A3A" w:rsidRDefault="005F48D6" w:rsidP="00906C70">
      <w:pPr>
        <w:spacing w:line="360" w:lineRule="auto"/>
        <w:ind w:firstLine="709"/>
        <w:jc w:val="both"/>
        <w:rPr>
          <w:noProof/>
          <w:color w:val="000000"/>
          <w:sz w:val="28"/>
          <w:szCs w:val="24"/>
        </w:rPr>
      </w:pPr>
    </w:p>
    <w:p w:rsidR="009A3268" w:rsidRPr="00E33A3A" w:rsidRDefault="00E33C79" w:rsidP="00906C70">
      <w:pPr>
        <w:spacing w:line="360" w:lineRule="auto"/>
        <w:ind w:firstLine="709"/>
        <w:jc w:val="both"/>
        <w:rPr>
          <w:noProof/>
          <w:color w:val="000000"/>
          <w:sz w:val="28"/>
          <w:szCs w:val="24"/>
        </w:rPr>
      </w:pPr>
      <w:r w:rsidRPr="00E33A3A">
        <w:rPr>
          <w:noProof/>
          <w:color w:val="000000"/>
          <w:sz w:val="28"/>
          <w:szCs w:val="24"/>
        </w:rPr>
        <w:object w:dxaOrig="5980" w:dyaOrig="760">
          <v:shape id="_x0000_i1208" type="#_x0000_t75" style="width:299.25pt;height:38.25pt" o:ole="">
            <v:imagedata r:id="rId320" o:title=""/>
          </v:shape>
          <o:OLEObject Type="Embed" ProgID="Equation.3" ShapeID="_x0000_i1208" DrawAspect="Content" ObjectID="_1457993082" r:id="rId321"/>
        </w:object>
      </w:r>
      <w:r w:rsidRPr="00E33A3A">
        <w:rPr>
          <w:noProof/>
          <w:color w:val="000000"/>
          <w:sz w:val="28"/>
          <w:szCs w:val="24"/>
        </w:rPr>
        <w:t>.</w:t>
      </w:r>
      <w:r w:rsidR="00906C70" w:rsidRPr="00E33A3A">
        <w:rPr>
          <w:noProof/>
          <w:color w:val="000000"/>
          <w:sz w:val="28"/>
          <w:szCs w:val="24"/>
        </w:rPr>
        <w:t xml:space="preserve"> </w:t>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(9</w:t>
      </w:r>
      <w:r w:rsidR="002C1F32" w:rsidRPr="00E33A3A">
        <w:rPr>
          <w:noProof/>
          <w:color w:val="000000"/>
          <w:sz w:val="28"/>
          <w:szCs w:val="24"/>
        </w:rPr>
        <w:t>.</w:t>
      </w:r>
      <w:r w:rsidRPr="00E33A3A">
        <w:rPr>
          <w:noProof/>
          <w:color w:val="000000"/>
          <w:sz w:val="28"/>
          <w:szCs w:val="24"/>
        </w:rPr>
        <w:t>1</w:t>
      </w:r>
      <w:r w:rsidR="009A3268" w:rsidRPr="00E33A3A">
        <w:rPr>
          <w:noProof/>
          <w:color w:val="000000"/>
          <w:sz w:val="28"/>
          <w:szCs w:val="24"/>
        </w:rPr>
        <w:t>8)</w:t>
      </w:r>
    </w:p>
    <w:p w:rsidR="005F48D6" w:rsidRPr="00E33A3A" w:rsidRDefault="005F48D6" w:rsidP="00906C70">
      <w:pPr>
        <w:spacing w:line="360" w:lineRule="auto"/>
        <w:ind w:firstLine="709"/>
        <w:jc w:val="both"/>
        <w:rPr>
          <w:noProof/>
          <w:color w:val="000000"/>
          <w:sz w:val="28"/>
          <w:szCs w:val="24"/>
        </w:rPr>
      </w:pP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Количество электродов с учётом коэффициента использования:</w:t>
      </w:r>
    </w:p>
    <w:p w:rsidR="005F48D6" w:rsidRPr="00E33A3A" w:rsidRDefault="005F48D6" w:rsidP="00906C70">
      <w:pPr>
        <w:spacing w:line="360" w:lineRule="auto"/>
        <w:ind w:firstLine="709"/>
        <w:jc w:val="both"/>
        <w:rPr>
          <w:noProof/>
          <w:color w:val="000000"/>
          <w:sz w:val="28"/>
          <w:szCs w:val="24"/>
        </w:rPr>
      </w:pP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object w:dxaOrig="2840" w:dyaOrig="680">
          <v:shape id="_x0000_i1209" type="#_x0000_t75" style="width:141.75pt;height:33.75pt" o:ole="">
            <v:imagedata r:id="rId322" o:title=""/>
          </v:shape>
          <o:OLEObject Type="Embed" ProgID="Equation.3" ShapeID="_x0000_i1209" DrawAspect="Content" ObjectID="_1457993083" r:id="rId323"/>
        </w:object>
      </w:r>
      <w:r w:rsidR="002C1F32" w:rsidRPr="00E33A3A">
        <w:rPr>
          <w:noProof/>
          <w:color w:val="000000"/>
          <w:sz w:val="28"/>
          <w:szCs w:val="24"/>
        </w:rPr>
        <w:t>,</w:t>
      </w:r>
      <w:r w:rsidR="002C1F32" w:rsidRPr="00E33A3A">
        <w:rPr>
          <w:noProof/>
          <w:color w:val="000000"/>
          <w:sz w:val="28"/>
          <w:szCs w:val="24"/>
        </w:rPr>
        <w:tab/>
      </w:r>
      <w:r w:rsidR="00906C70" w:rsidRPr="00E33A3A">
        <w:rPr>
          <w:noProof/>
          <w:color w:val="000000"/>
          <w:sz w:val="28"/>
          <w:szCs w:val="24"/>
        </w:rPr>
        <w:t xml:space="preserve"> </w:t>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E33C79" w:rsidRPr="00E33A3A">
        <w:rPr>
          <w:noProof/>
          <w:color w:val="000000"/>
          <w:sz w:val="28"/>
          <w:szCs w:val="24"/>
        </w:rPr>
        <w:t>(9</w:t>
      </w:r>
      <w:r w:rsidRPr="00E33A3A">
        <w:rPr>
          <w:noProof/>
          <w:color w:val="000000"/>
          <w:sz w:val="28"/>
          <w:szCs w:val="24"/>
        </w:rPr>
        <w:t>.19)</w:t>
      </w:r>
    </w:p>
    <w:p w:rsidR="005F48D6" w:rsidRPr="00E33A3A" w:rsidRDefault="005F48D6" w:rsidP="00906C70">
      <w:pPr>
        <w:spacing w:line="360" w:lineRule="auto"/>
        <w:ind w:firstLine="709"/>
        <w:jc w:val="both"/>
        <w:rPr>
          <w:noProof/>
          <w:color w:val="000000"/>
          <w:sz w:val="28"/>
          <w:szCs w:val="24"/>
        </w:rPr>
      </w:pP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 xml:space="preserve">где </w:t>
      </w:r>
      <w:r w:rsidR="005E2E88" w:rsidRPr="00E33A3A">
        <w:rPr>
          <w:noProof/>
          <w:color w:val="000000"/>
          <w:sz w:val="28"/>
          <w:szCs w:val="24"/>
        </w:rPr>
        <w:tab/>
      </w:r>
      <w:r w:rsidRPr="00E33A3A">
        <w:rPr>
          <w:noProof/>
          <w:color w:val="000000"/>
          <w:sz w:val="28"/>
          <w:szCs w:val="24"/>
        </w:rPr>
        <w:t>RЗ – сопротивление заземляющего устройства</w:t>
      </w:r>
      <w:r w:rsidR="002C1F32" w:rsidRPr="00E33A3A">
        <w:rPr>
          <w:noProof/>
          <w:color w:val="000000"/>
          <w:sz w:val="28"/>
          <w:szCs w:val="24"/>
        </w:rPr>
        <w:t xml:space="preserve"> </w:t>
      </w:r>
      <w:r w:rsidRPr="00E33A3A">
        <w:rPr>
          <w:noProof/>
          <w:color w:val="000000"/>
          <w:sz w:val="28"/>
          <w:szCs w:val="24"/>
        </w:rPr>
        <w:t>с учётом коэффициента использования при n = 5 и соотношении a =3:</w:t>
      </w:r>
    </w:p>
    <w:p w:rsidR="009A3268"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9A3268" w:rsidRPr="00E33A3A">
        <w:rPr>
          <w:noProof/>
          <w:color w:val="000000"/>
          <w:sz w:val="28"/>
          <w:szCs w:val="24"/>
        </w:rPr>
        <w:object w:dxaOrig="2420" w:dyaOrig="680">
          <v:shape id="_x0000_i1210" type="#_x0000_t75" style="width:120.75pt;height:33.75pt" o:ole="">
            <v:imagedata r:id="rId324" o:title=""/>
          </v:shape>
          <o:OLEObject Type="Embed" ProgID="Equation.3" ShapeID="_x0000_i1210" DrawAspect="Content" ObjectID="_1457993084" r:id="rId325"/>
        </w:object>
      </w:r>
      <w:r w:rsidR="00E33C79"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Сопротивление полосы, соединяющей электроды:</w:t>
      </w:r>
    </w:p>
    <w:p w:rsidR="005F48D6" w:rsidRPr="00E33A3A" w:rsidRDefault="005F48D6" w:rsidP="00906C70">
      <w:pPr>
        <w:spacing w:line="360" w:lineRule="auto"/>
        <w:ind w:firstLine="709"/>
        <w:jc w:val="both"/>
        <w:rPr>
          <w:noProof/>
          <w:color w:val="000000"/>
          <w:sz w:val="28"/>
          <w:szCs w:val="24"/>
        </w:rPr>
      </w:pPr>
    </w:p>
    <w:p w:rsidR="009A3268" w:rsidRPr="00E33A3A" w:rsidRDefault="00513A0C" w:rsidP="00906C70">
      <w:pPr>
        <w:spacing w:line="360" w:lineRule="auto"/>
        <w:ind w:firstLine="709"/>
        <w:jc w:val="both"/>
        <w:rPr>
          <w:noProof/>
          <w:color w:val="000000"/>
          <w:sz w:val="28"/>
          <w:szCs w:val="24"/>
        </w:rPr>
      </w:pPr>
      <w:r w:rsidRPr="00E33A3A">
        <w:rPr>
          <w:noProof/>
          <w:color w:val="000000"/>
          <w:sz w:val="28"/>
          <w:szCs w:val="24"/>
        </w:rPr>
        <w:object w:dxaOrig="2860" w:dyaOrig="360">
          <v:shape id="_x0000_i1211" type="#_x0000_t75" style="width:143.25pt;height:18pt" o:ole="">
            <v:imagedata r:id="rId326" o:title=""/>
          </v:shape>
          <o:OLEObject Type="Embed" ProgID="Equation.3" ShapeID="_x0000_i1211" DrawAspect="Content" ObjectID="_1457993085" r:id="rId327"/>
        </w:object>
      </w:r>
      <w:r w:rsidR="002C1F32" w:rsidRPr="00E33A3A">
        <w:rPr>
          <w:noProof/>
          <w:color w:val="000000"/>
          <w:sz w:val="28"/>
          <w:szCs w:val="24"/>
        </w:rPr>
        <w:t>,</w:t>
      </w:r>
      <w:r w:rsidR="009A3268" w:rsidRPr="00E33A3A">
        <w:rPr>
          <w:noProof/>
          <w:color w:val="000000"/>
          <w:sz w:val="28"/>
          <w:szCs w:val="24"/>
        </w:rPr>
        <w:tab/>
      </w:r>
      <w:r w:rsidR="009A3268" w:rsidRPr="00E33A3A">
        <w:rPr>
          <w:noProof/>
          <w:color w:val="000000"/>
          <w:sz w:val="28"/>
          <w:szCs w:val="24"/>
        </w:rPr>
        <w:tab/>
      </w:r>
      <w:r w:rsidR="00906C70" w:rsidRPr="00E33A3A">
        <w:rPr>
          <w:noProof/>
          <w:color w:val="000000"/>
          <w:sz w:val="28"/>
          <w:szCs w:val="24"/>
        </w:rPr>
        <w:t xml:space="preserve"> </w:t>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E33C79" w:rsidRPr="00E33A3A">
        <w:rPr>
          <w:noProof/>
          <w:color w:val="000000"/>
          <w:sz w:val="28"/>
          <w:szCs w:val="24"/>
        </w:rPr>
        <w:t>(9</w:t>
      </w:r>
      <w:r w:rsidR="009A3268" w:rsidRPr="00E33A3A">
        <w:rPr>
          <w:noProof/>
          <w:color w:val="000000"/>
          <w:sz w:val="28"/>
          <w:szCs w:val="24"/>
        </w:rPr>
        <w:t>.20)</w:t>
      </w:r>
    </w:p>
    <w:p w:rsidR="005F48D6" w:rsidRPr="00E33A3A" w:rsidRDefault="005F48D6" w:rsidP="00906C70">
      <w:pPr>
        <w:spacing w:line="360" w:lineRule="auto"/>
        <w:ind w:firstLine="709"/>
        <w:jc w:val="both"/>
        <w:rPr>
          <w:noProof/>
          <w:color w:val="000000"/>
          <w:sz w:val="28"/>
          <w:szCs w:val="24"/>
        </w:rPr>
      </w:pPr>
    </w:p>
    <w:p w:rsidR="002C1F32" w:rsidRPr="00E33A3A" w:rsidRDefault="009A3268" w:rsidP="00906C70">
      <w:pPr>
        <w:spacing w:line="360" w:lineRule="auto"/>
        <w:ind w:firstLine="709"/>
        <w:jc w:val="both"/>
        <w:rPr>
          <w:noProof/>
          <w:color w:val="000000"/>
          <w:sz w:val="28"/>
          <w:szCs w:val="24"/>
        </w:rPr>
      </w:pPr>
      <w:r w:rsidRPr="00E33A3A">
        <w:rPr>
          <w:noProof/>
          <w:color w:val="000000"/>
          <w:sz w:val="28"/>
          <w:szCs w:val="24"/>
        </w:rPr>
        <w:t xml:space="preserve">где </w:t>
      </w:r>
      <w:r w:rsidR="005E2E88" w:rsidRPr="00E33A3A">
        <w:rPr>
          <w:noProof/>
          <w:color w:val="000000"/>
          <w:sz w:val="28"/>
          <w:szCs w:val="24"/>
        </w:rPr>
        <w:tab/>
      </w:r>
      <w:r w:rsidRPr="00E33A3A">
        <w:rPr>
          <w:noProof/>
          <w:color w:val="000000"/>
          <w:sz w:val="28"/>
          <w:szCs w:val="24"/>
        </w:rPr>
        <w:t>n</w:t>
      </w:r>
      <w:r w:rsidR="002C1F32" w:rsidRPr="00E33A3A">
        <w:rPr>
          <w:noProof/>
          <w:color w:val="000000"/>
          <w:sz w:val="28"/>
          <w:szCs w:val="24"/>
        </w:rPr>
        <w:t xml:space="preserve"> – количество</w:t>
      </w:r>
      <w:r w:rsidRPr="00E33A3A">
        <w:rPr>
          <w:noProof/>
          <w:color w:val="000000"/>
          <w:sz w:val="28"/>
          <w:szCs w:val="24"/>
        </w:rPr>
        <w:t xml:space="preserve"> электродов; </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dэ – диметр трубы</w:t>
      </w:r>
      <w:r w:rsidR="003F1FF7"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A3268" w:rsidRPr="00E33A3A" w:rsidRDefault="00E33C79" w:rsidP="00906C70">
      <w:pPr>
        <w:spacing w:line="360" w:lineRule="auto"/>
        <w:ind w:firstLine="709"/>
        <w:jc w:val="both"/>
        <w:rPr>
          <w:noProof/>
          <w:color w:val="000000"/>
          <w:sz w:val="28"/>
          <w:szCs w:val="24"/>
        </w:rPr>
      </w:pPr>
      <w:r w:rsidRPr="00E33A3A">
        <w:rPr>
          <w:noProof/>
          <w:color w:val="000000"/>
          <w:sz w:val="28"/>
          <w:szCs w:val="24"/>
        </w:rPr>
        <w:object w:dxaOrig="3820" w:dyaOrig="760">
          <v:shape id="_x0000_i1212" type="#_x0000_t75" style="width:191.25pt;height:38.25pt" o:ole="">
            <v:imagedata r:id="rId328" o:title=""/>
          </v:shape>
          <o:OLEObject Type="Embed" ProgID="Equation.3" ShapeID="_x0000_i1212" DrawAspect="Content" ObjectID="_1457993086" r:id="rId329"/>
        </w:object>
      </w:r>
      <w:r w:rsidRPr="00E33A3A">
        <w:rPr>
          <w:noProof/>
          <w:color w:val="000000"/>
          <w:sz w:val="28"/>
          <w:szCs w:val="24"/>
        </w:rPr>
        <w:t>,</w:t>
      </w:r>
      <w:r w:rsidR="00906C70" w:rsidRPr="00E33A3A">
        <w:rPr>
          <w:noProof/>
          <w:color w:val="000000"/>
          <w:sz w:val="28"/>
          <w:szCs w:val="24"/>
        </w:rPr>
        <w:t xml:space="preserve"> </w:t>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9A3268" w:rsidRPr="00E33A3A">
        <w:rPr>
          <w:noProof/>
          <w:color w:val="000000"/>
          <w:sz w:val="28"/>
          <w:szCs w:val="24"/>
        </w:rPr>
        <w:t>(</w:t>
      </w:r>
      <w:r w:rsidRPr="00E33A3A">
        <w:rPr>
          <w:noProof/>
          <w:color w:val="000000"/>
          <w:sz w:val="28"/>
          <w:szCs w:val="24"/>
        </w:rPr>
        <w:t>9.21</w:t>
      </w:r>
      <w:r w:rsidR="009A3268"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 xml:space="preserve">где </w:t>
      </w:r>
      <w:r w:rsidR="005E2E88" w:rsidRPr="00E33A3A">
        <w:rPr>
          <w:noProof/>
          <w:color w:val="000000"/>
          <w:sz w:val="28"/>
          <w:szCs w:val="24"/>
        </w:rPr>
        <w:tab/>
      </w:r>
      <w:r w:rsidRPr="00E33A3A">
        <w:rPr>
          <w:noProof/>
          <w:color w:val="000000"/>
          <w:sz w:val="28"/>
          <w:szCs w:val="24"/>
        </w:rPr>
        <w:t>b – ширина полосы</w:t>
      </w:r>
      <w:r w:rsidR="00513A0C"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Общее сопротивление контура:</w:t>
      </w:r>
    </w:p>
    <w:p w:rsidR="005F48D6" w:rsidRPr="00E33A3A" w:rsidRDefault="005F48D6" w:rsidP="00906C70">
      <w:pPr>
        <w:spacing w:line="360" w:lineRule="auto"/>
        <w:ind w:firstLine="709"/>
        <w:jc w:val="both"/>
        <w:rPr>
          <w:noProof/>
          <w:color w:val="000000"/>
          <w:sz w:val="28"/>
          <w:szCs w:val="24"/>
        </w:rPr>
      </w:pP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object w:dxaOrig="5620" w:dyaOrig="680">
          <v:shape id="_x0000_i1213" type="#_x0000_t75" style="width:281.25pt;height:33.75pt" o:ole="">
            <v:imagedata r:id="rId330" o:title=""/>
          </v:shape>
          <o:OLEObject Type="Embed" ProgID="Equation.3" ShapeID="_x0000_i1213" DrawAspect="Content" ObjectID="_1457993087" r:id="rId331"/>
        </w:object>
      </w:r>
      <w:r w:rsidRPr="00E33A3A">
        <w:rPr>
          <w:noProof/>
          <w:color w:val="000000"/>
          <w:sz w:val="28"/>
          <w:szCs w:val="24"/>
        </w:rPr>
        <w:t>&lt; 10 Ом</w:t>
      </w:r>
      <w:r w:rsidR="00EA57A1" w:rsidRPr="00E33A3A">
        <w:rPr>
          <w:noProof/>
          <w:color w:val="000000"/>
          <w:sz w:val="28"/>
          <w:szCs w:val="24"/>
        </w:rPr>
        <w:t>,</w:t>
      </w:r>
      <w:r w:rsidR="00906C70" w:rsidRPr="00E33A3A">
        <w:rPr>
          <w:noProof/>
          <w:color w:val="000000"/>
          <w:sz w:val="28"/>
          <w:szCs w:val="24"/>
        </w:rPr>
        <w:t xml:space="preserve"> </w:t>
      </w:r>
      <w:r w:rsidR="003F1FF7" w:rsidRPr="00E33A3A">
        <w:rPr>
          <w:noProof/>
          <w:color w:val="000000"/>
          <w:sz w:val="28"/>
          <w:szCs w:val="24"/>
        </w:rPr>
        <w:tab/>
      </w:r>
      <w:r w:rsidR="003F1FF7" w:rsidRPr="00E33A3A">
        <w:rPr>
          <w:noProof/>
          <w:color w:val="000000"/>
          <w:sz w:val="28"/>
          <w:szCs w:val="24"/>
        </w:rPr>
        <w:tab/>
      </w:r>
      <w:r w:rsidR="00906C70" w:rsidRPr="00E33A3A">
        <w:rPr>
          <w:noProof/>
          <w:color w:val="000000"/>
          <w:sz w:val="28"/>
          <w:szCs w:val="24"/>
        </w:rPr>
        <w:t xml:space="preserve"> </w:t>
      </w:r>
      <w:r w:rsidR="00E33C79" w:rsidRPr="00E33A3A">
        <w:rPr>
          <w:noProof/>
          <w:color w:val="000000"/>
          <w:sz w:val="28"/>
          <w:szCs w:val="24"/>
        </w:rPr>
        <w:t>(9.22</w:t>
      </w:r>
      <w:r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06C70" w:rsidRPr="00E33A3A" w:rsidRDefault="009A3268" w:rsidP="00906C70">
      <w:pPr>
        <w:spacing w:line="360" w:lineRule="auto"/>
        <w:ind w:firstLine="709"/>
        <w:jc w:val="both"/>
        <w:rPr>
          <w:noProof/>
          <w:color w:val="000000"/>
          <w:sz w:val="28"/>
          <w:szCs w:val="24"/>
        </w:rPr>
      </w:pPr>
      <w:r w:rsidRPr="00E33A3A">
        <w:rPr>
          <w:noProof/>
          <w:color w:val="000000"/>
          <w:sz w:val="28"/>
          <w:szCs w:val="24"/>
        </w:rPr>
        <w:t xml:space="preserve">где </w:t>
      </w:r>
      <w:r w:rsidR="005E2E88" w:rsidRPr="00E33A3A">
        <w:rPr>
          <w:noProof/>
          <w:color w:val="000000"/>
          <w:sz w:val="28"/>
          <w:szCs w:val="24"/>
        </w:rPr>
        <w:tab/>
      </w:r>
      <w:r w:rsidRPr="00E33A3A">
        <w:rPr>
          <w:noProof/>
          <w:color w:val="000000"/>
          <w:sz w:val="28"/>
          <w:szCs w:val="24"/>
        </w:rPr>
        <w:t>ηэ – коэффициент использования электродов при n = 5</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ηп – коэффициент использования полосы, соединяющей электроды</w:t>
      </w:r>
      <w:r w:rsidR="003F1FF7" w:rsidRPr="00E33A3A">
        <w:rPr>
          <w:noProof/>
          <w:color w:val="000000"/>
          <w:sz w:val="28"/>
          <w:szCs w:val="24"/>
        </w:rPr>
        <w:t>.</w:t>
      </w:r>
    </w:p>
    <w:p w:rsidR="009A3268" w:rsidRPr="00E33A3A" w:rsidRDefault="009A3268" w:rsidP="00906C70">
      <w:pPr>
        <w:spacing w:line="360" w:lineRule="auto"/>
        <w:ind w:firstLine="709"/>
        <w:jc w:val="both"/>
        <w:rPr>
          <w:noProof/>
          <w:color w:val="000000"/>
          <w:sz w:val="28"/>
          <w:szCs w:val="24"/>
        </w:rPr>
      </w:pPr>
      <w:r w:rsidRPr="00E33A3A">
        <w:rPr>
          <w:noProof/>
          <w:color w:val="000000"/>
          <w:sz w:val="28"/>
          <w:szCs w:val="24"/>
        </w:rPr>
        <w:t>Полное сопротивле</w:t>
      </w:r>
      <w:r w:rsidR="00513A0C" w:rsidRPr="00E33A3A">
        <w:rPr>
          <w:noProof/>
          <w:color w:val="000000"/>
          <w:sz w:val="28"/>
          <w:szCs w:val="24"/>
        </w:rPr>
        <w:t>ние контура меньше требуемого (</w:t>
      </w:r>
      <w:r w:rsidRPr="00E33A3A">
        <w:rPr>
          <w:noProof/>
          <w:color w:val="000000"/>
          <w:sz w:val="28"/>
          <w:szCs w:val="24"/>
        </w:rPr>
        <w:t>10 Ом)</w:t>
      </w:r>
      <w:r w:rsidR="003F1FF7"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667B31" w:rsidRPr="00E33A3A" w:rsidRDefault="00667B31" w:rsidP="00906C70">
      <w:pPr>
        <w:spacing w:line="360" w:lineRule="auto"/>
        <w:ind w:firstLine="709"/>
        <w:jc w:val="both"/>
        <w:rPr>
          <w:noProof/>
          <w:color w:val="000000"/>
          <w:sz w:val="28"/>
          <w:szCs w:val="24"/>
        </w:rPr>
      </w:pPr>
      <w:r w:rsidRPr="00E33A3A">
        <w:rPr>
          <w:noProof/>
          <w:color w:val="000000"/>
          <w:sz w:val="28"/>
          <w:szCs w:val="24"/>
        </w:rPr>
        <w:t>9.4 Инструкции по технике безопасности</w:t>
      </w:r>
    </w:p>
    <w:p w:rsidR="00906C70" w:rsidRPr="00E33A3A" w:rsidRDefault="00906C70" w:rsidP="00906C70">
      <w:pPr>
        <w:spacing w:line="360" w:lineRule="auto"/>
        <w:ind w:firstLine="709"/>
        <w:jc w:val="both"/>
        <w:rPr>
          <w:noProof/>
          <w:color w:val="000000"/>
          <w:sz w:val="28"/>
          <w:szCs w:val="24"/>
        </w:rPr>
      </w:pPr>
      <w:bookmarkStart w:id="0" w:name="_Toc105393008"/>
    </w:p>
    <w:p w:rsidR="00D32180" w:rsidRPr="00E33A3A" w:rsidRDefault="00D32180" w:rsidP="00906C70">
      <w:pPr>
        <w:spacing w:line="360" w:lineRule="auto"/>
        <w:ind w:firstLine="709"/>
        <w:jc w:val="both"/>
        <w:rPr>
          <w:noProof/>
          <w:color w:val="000000"/>
          <w:sz w:val="28"/>
          <w:szCs w:val="24"/>
        </w:rPr>
      </w:pPr>
      <w:r w:rsidRPr="00E33A3A">
        <w:rPr>
          <w:noProof/>
          <w:color w:val="000000"/>
          <w:sz w:val="28"/>
          <w:szCs w:val="24"/>
        </w:rPr>
        <w:t>Действия перед началом работы</w:t>
      </w:r>
      <w:bookmarkEnd w:id="0"/>
      <w:r w:rsidR="008D20CA" w:rsidRPr="00E33A3A">
        <w:rPr>
          <w:noProof/>
          <w:color w:val="000000"/>
          <w:sz w:val="28"/>
          <w:szCs w:val="24"/>
        </w:rPr>
        <w:t>:</w:t>
      </w:r>
      <w:r w:rsidR="00513A0C" w:rsidRPr="00E33A3A">
        <w:rPr>
          <w:noProof/>
          <w:color w:val="000000"/>
          <w:sz w:val="28"/>
          <w:szCs w:val="24"/>
        </w:rPr>
        <w:tab/>
      </w:r>
    </w:p>
    <w:p w:rsidR="00D32180" w:rsidRPr="00E33A3A" w:rsidRDefault="00513A0C" w:rsidP="00906C70">
      <w:pPr>
        <w:spacing w:line="360" w:lineRule="auto"/>
        <w:ind w:firstLine="709"/>
        <w:jc w:val="both"/>
        <w:rPr>
          <w:noProof/>
          <w:color w:val="000000"/>
          <w:sz w:val="28"/>
          <w:szCs w:val="24"/>
        </w:rPr>
      </w:pPr>
      <w:r w:rsidRPr="00E33A3A">
        <w:rPr>
          <w:noProof/>
          <w:color w:val="000000"/>
          <w:sz w:val="28"/>
          <w:szCs w:val="24"/>
        </w:rPr>
        <w:t>в</w:t>
      </w:r>
      <w:r w:rsidR="00D32180" w:rsidRPr="00E33A3A">
        <w:rPr>
          <w:noProof/>
          <w:color w:val="000000"/>
          <w:sz w:val="28"/>
          <w:szCs w:val="24"/>
        </w:rPr>
        <w:t xml:space="preserve">нимательно осмотрите рабочее </w:t>
      </w:r>
      <w:r w:rsidR="00184343" w:rsidRPr="00E33A3A">
        <w:rPr>
          <w:noProof/>
          <w:color w:val="000000"/>
          <w:sz w:val="28"/>
          <w:szCs w:val="24"/>
        </w:rPr>
        <w:t>место и п</w:t>
      </w:r>
      <w:r w:rsidRPr="00E33A3A">
        <w:rPr>
          <w:noProof/>
          <w:color w:val="000000"/>
          <w:sz w:val="28"/>
          <w:szCs w:val="24"/>
        </w:rPr>
        <w:t>риведите его в порядок;</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н</w:t>
      </w:r>
      <w:r w:rsidR="00D32180" w:rsidRPr="00E33A3A">
        <w:rPr>
          <w:noProof/>
          <w:color w:val="000000"/>
          <w:sz w:val="28"/>
          <w:szCs w:val="24"/>
        </w:rPr>
        <w:t>еобходимые материалы черт</w:t>
      </w:r>
      <w:r w:rsidRPr="00E33A3A">
        <w:rPr>
          <w:noProof/>
          <w:color w:val="000000"/>
          <w:sz w:val="28"/>
          <w:szCs w:val="24"/>
        </w:rPr>
        <w:t>ежи расположите в удобном месте;</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п</w:t>
      </w:r>
      <w:r w:rsidR="00D32180" w:rsidRPr="00E33A3A">
        <w:rPr>
          <w:noProof/>
          <w:color w:val="000000"/>
          <w:sz w:val="28"/>
          <w:szCs w:val="24"/>
        </w:rPr>
        <w:t>роверьте подключение защитного заземления к каждому устройству.</w:t>
      </w:r>
    </w:p>
    <w:p w:rsidR="000E58FF" w:rsidRPr="00E33A3A" w:rsidRDefault="00D32180" w:rsidP="00906C70">
      <w:pPr>
        <w:spacing w:line="360" w:lineRule="auto"/>
        <w:ind w:firstLine="709"/>
        <w:jc w:val="both"/>
        <w:rPr>
          <w:noProof/>
          <w:color w:val="000000"/>
          <w:sz w:val="28"/>
          <w:szCs w:val="24"/>
        </w:rPr>
      </w:pPr>
      <w:bookmarkStart w:id="1" w:name="_Toc105393009"/>
      <w:r w:rsidRPr="00E33A3A">
        <w:rPr>
          <w:noProof/>
          <w:color w:val="000000"/>
          <w:sz w:val="28"/>
          <w:szCs w:val="24"/>
        </w:rPr>
        <w:t>Действия во время ра</w:t>
      </w:r>
      <w:bookmarkEnd w:id="1"/>
      <w:r w:rsidRPr="00E33A3A">
        <w:rPr>
          <w:noProof/>
          <w:color w:val="000000"/>
          <w:sz w:val="28"/>
          <w:szCs w:val="24"/>
        </w:rPr>
        <w:t>боты</w:t>
      </w:r>
      <w:r w:rsidR="00A96E93" w:rsidRPr="00E33A3A">
        <w:rPr>
          <w:noProof/>
          <w:color w:val="000000"/>
          <w:sz w:val="28"/>
          <w:szCs w:val="24"/>
        </w:rPr>
        <w:t>:</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п</w:t>
      </w:r>
      <w:r w:rsidR="00D32180" w:rsidRPr="00E33A3A">
        <w:rPr>
          <w:noProof/>
          <w:color w:val="000000"/>
          <w:sz w:val="28"/>
          <w:szCs w:val="24"/>
        </w:rPr>
        <w:t>оддерживайте на рабочем месте чистоту и поря</w:t>
      </w:r>
      <w:r w:rsidRPr="00E33A3A">
        <w:rPr>
          <w:noProof/>
          <w:color w:val="000000"/>
          <w:sz w:val="28"/>
          <w:szCs w:val="24"/>
        </w:rPr>
        <w:t>док;</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п</w:t>
      </w:r>
      <w:r w:rsidR="00D32180" w:rsidRPr="00E33A3A">
        <w:rPr>
          <w:noProof/>
          <w:color w:val="000000"/>
          <w:sz w:val="28"/>
          <w:szCs w:val="24"/>
        </w:rPr>
        <w:t>ри возникновении неисправности сообщите об этом в</w:t>
      </w:r>
      <w:r w:rsidR="00906C70" w:rsidRPr="00E33A3A">
        <w:rPr>
          <w:noProof/>
          <w:color w:val="000000"/>
          <w:sz w:val="28"/>
          <w:szCs w:val="24"/>
        </w:rPr>
        <w:t xml:space="preserve"> </w:t>
      </w:r>
      <w:r w:rsidR="00D32180" w:rsidRPr="00E33A3A">
        <w:rPr>
          <w:noProof/>
          <w:color w:val="000000"/>
          <w:sz w:val="28"/>
          <w:szCs w:val="24"/>
        </w:rPr>
        <w:t>соответствующую службу.</w:t>
      </w:r>
    </w:p>
    <w:p w:rsidR="000E58FF" w:rsidRPr="00E33A3A" w:rsidRDefault="00D32180" w:rsidP="00906C70">
      <w:pPr>
        <w:spacing w:line="360" w:lineRule="auto"/>
        <w:ind w:firstLine="709"/>
        <w:jc w:val="both"/>
        <w:rPr>
          <w:noProof/>
          <w:color w:val="000000"/>
          <w:sz w:val="28"/>
          <w:szCs w:val="24"/>
        </w:rPr>
      </w:pPr>
      <w:bookmarkStart w:id="2" w:name="_Toc105393010"/>
      <w:r w:rsidRPr="00E33A3A">
        <w:rPr>
          <w:noProof/>
          <w:color w:val="000000"/>
          <w:sz w:val="28"/>
          <w:szCs w:val="24"/>
        </w:rPr>
        <w:t>Действия по окончании работы</w:t>
      </w:r>
      <w:bookmarkEnd w:id="2"/>
      <w:r w:rsidR="008D20CA" w:rsidRPr="00E33A3A">
        <w:rPr>
          <w:noProof/>
          <w:color w:val="000000"/>
          <w:sz w:val="28"/>
          <w:szCs w:val="24"/>
        </w:rPr>
        <w:t>:</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п</w:t>
      </w:r>
      <w:r w:rsidR="00D32180" w:rsidRPr="00E33A3A">
        <w:rPr>
          <w:noProof/>
          <w:color w:val="000000"/>
          <w:sz w:val="28"/>
          <w:szCs w:val="24"/>
        </w:rPr>
        <w:t>о окончании работы выключить устройство сопряжения и все устройства, имеющие независимое питание в соответствии с инструкциями по эксплуа</w:t>
      </w:r>
      <w:r w:rsidRPr="00E33A3A">
        <w:rPr>
          <w:noProof/>
          <w:color w:val="000000"/>
          <w:sz w:val="28"/>
          <w:szCs w:val="24"/>
        </w:rPr>
        <w:t>тации;</w:t>
      </w:r>
    </w:p>
    <w:p w:rsidR="00906C70" w:rsidRPr="00E33A3A" w:rsidRDefault="00DA58F1" w:rsidP="00906C70">
      <w:pPr>
        <w:spacing w:line="360" w:lineRule="auto"/>
        <w:ind w:firstLine="709"/>
        <w:jc w:val="both"/>
        <w:rPr>
          <w:noProof/>
          <w:color w:val="000000"/>
          <w:sz w:val="28"/>
          <w:szCs w:val="24"/>
        </w:rPr>
      </w:pPr>
      <w:r w:rsidRPr="00E33A3A">
        <w:rPr>
          <w:noProof/>
          <w:color w:val="000000"/>
          <w:sz w:val="28"/>
          <w:szCs w:val="24"/>
        </w:rPr>
        <w:t>н</w:t>
      </w:r>
      <w:r w:rsidR="00D32180" w:rsidRPr="00E33A3A">
        <w:rPr>
          <w:noProof/>
          <w:color w:val="000000"/>
          <w:sz w:val="28"/>
          <w:szCs w:val="24"/>
        </w:rPr>
        <w:t>авести порядок на рабо</w:t>
      </w:r>
      <w:r w:rsidRPr="00E33A3A">
        <w:rPr>
          <w:noProof/>
          <w:color w:val="000000"/>
          <w:sz w:val="28"/>
          <w:szCs w:val="24"/>
        </w:rPr>
        <w:t>чем месте.</w:t>
      </w:r>
    </w:p>
    <w:p w:rsidR="000E58FF" w:rsidRPr="00E33A3A" w:rsidRDefault="00D32180" w:rsidP="00906C70">
      <w:pPr>
        <w:spacing w:line="360" w:lineRule="auto"/>
        <w:ind w:firstLine="709"/>
        <w:jc w:val="both"/>
        <w:rPr>
          <w:noProof/>
          <w:color w:val="000000"/>
          <w:sz w:val="28"/>
          <w:szCs w:val="24"/>
        </w:rPr>
      </w:pPr>
      <w:bookmarkStart w:id="3" w:name="_Toc105393011"/>
      <w:r w:rsidRPr="00E33A3A">
        <w:rPr>
          <w:noProof/>
          <w:color w:val="000000"/>
          <w:sz w:val="28"/>
          <w:szCs w:val="24"/>
        </w:rPr>
        <w:t>Инструкция по пожарной профилактике</w:t>
      </w:r>
      <w:bookmarkEnd w:id="3"/>
      <w:r w:rsidR="008D20CA" w:rsidRPr="00E33A3A">
        <w:rPr>
          <w:noProof/>
          <w:color w:val="000000"/>
          <w:sz w:val="28"/>
          <w:szCs w:val="24"/>
        </w:rPr>
        <w:t>.</w:t>
      </w:r>
    </w:p>
    <w:p w:rsidR="00D32180" w:rsidRPr="00E33A3A" w:rsidRDefault="00D32180" w:rsidP="00906C70">
      <w:pPr>
        <w:spacing w:line="360" w:lineRule="auto"/>
        <w:ind w:firstLine="709"/>
        <w:jc w:val="both"/>
        <w:rPr>
          <w:noProof/>
          <w:color w:val="000000"/>
          <w:sz w:val="28"/>
          <w:szCs w:val="24"/>
        </w:rPr>
      </w:pPr>
      <w:r w:rsidRPr="00E33A3A">
        <w:rPr>
          <w:noProof/>
          <w:color w:val="000000"/>
          <w:sz w:val="28"/>
          <w:szCs w:val="24"/>
        </w:rPr>
        <w:t>Для предотвращения пожаров необходимо выполнять следующие меры предосторожности:</w:t>
      </w:r>
    </w:p>
    <w:p w:rsidR="00D32180" w:rsidRPr="00E33A3A" w:rsidRDefault="00D32180"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все сотрудники должны знать местонахождение средств пожаротушения и уметь пользоваться ими;</w:t>
      </w:r>
    </w:p>
    <w:p w:rsidR="00D32180" w:rsidRPr="00E33A3A" w:rsidRDefault="004D2CF5"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00D32180" w:rsidRPr="00E33A3A">
        <w:rPr>
          <w:noProof/>
          <w:color w:val="000000"/>
          <w:sz w:val="28"/>
          <w:szCs w:val="24"/>
        </w:rPr>
        <w:t>не допускать перегрева проводов, плохих контактов в местах соединения;</w:t>
      </w:r>
    </w:p>
    <w:p w:rsidR="00D32180" w:rsidRPr="00E33A3A" w:rsidRDefault="00D32180"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запрещается использование открытого огня для обогрева помещения;</w:t>
      </w:r>
    </w:p>
    <w:p w:rsidR="00D32180" w:rsidRPr="00E33A3A" w:rsidRDefault="00D32180"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не допускается загромождать проходы к средствам пожаротушения и пожарной сигнализации;</w:t>
      </w:r>
    </w:p>
    <w:p w:rsidR="00970D02" w:rsidRPr="00E33A3A" w:rsidRDefault="00823B4D"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 xml:space="preserve"> </w:t>
      </w:r>
      <w:r w:rsidR="00D32180" w:rsidRPr="00E33A3A">
        <w:rPr>
          <w:noProof/>
          <w:color w:val="000000"/>
          <w:sz w:val="28"/>
          <w:szCs w:val="24"/>
        </w:rPr>
        <w:t>запрещается хранение вблизи источников тепла легко воспламеняющихся жидко</w:t>
      </w:r>
      <w:r w:rsidR="00970D02" w:rsidRPr="00E33A3A">
        <w:rPr>
          <w:noProof/>
          <w:color w:val="000000"/>
          <w:sz w:val="28"/>
          <w:szCs w:val="24"/>
        </w:rPr>
        <w:t>стей.</w:t>
      </w:r>
    </w:p>
    <w:p w:rsidR="000E58FF" w:rsidRPr="00E33A3A" w:rsidRDefault="00D32180" w:rsidP="00906C70">
      <w:pPr>
        <w:spacing w:line="360" w:lineRule="auto"/>
        <w:ind w:firstLine="709"/>
        <w:jc w:val="both"/>
        <w:rPr>
          <w:noProof/>
          <w:color w:val="000000"/>
          <w:sz w:val="28"/>
          <w:szCs w:val="24"/>
        </w:rPr>
      </w:pPr>
      <w:r w:rsidRPr="00E33A3A">
        <w:rPr>
          <w:noProof/>
          <w:color w:val="000000"/>
          <w:sz w:val="28"/>
          <w:szCs w:val="24"/>
        </w:rPr>
        <w:t>Действие персонала при возникновении пожара</w:t>
      </w:r>
      <w:r w:rsidR="008D20CA" w:rsidRPr="00E33A3A">
        <w:rPr>
          <w:noProof/>
          <w:color w:val="000000"/>
          <w:sz w:val="28"/>
          <w:szCs w:val="24"/>
        </w:rPr>
        <w:t>:</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не</w:t>
      </w:r>
      <w:r w:rsidR="00D32180" w:rsidRPr="00E33A3A">
        <w:rPr>
          <w:noProof/>
          <w:color w:val="000000"/>
          <w:sz w:val="28"/>
          <w:szCs w:val="24"/>
        </w:rPr>
        <w:t>медленно сообщить об этом в пожарную охрану, четко назвав адрес учреждения, по возможности место возникновения пожара, что горит и чему пожар угрожает (в первую очередь имеется в виду какая угроза создается людям), а также сообщить свою долж</w:t>
      </w:r>
      <w:r w:rsidRPr="00E33A3A">
        <w:rPr>
          <w:noProof/>
          <w:color w:val="000000"/>
          <w:sz w:val="28"/>
          <w:szCs w:val="24"/>
        </w:rPr>
        <w:t>ность и фамилию, номер телефона;</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д</w:t>
      </w:r>
      <w:r w:rsidR="00D32180" w:rsidRPr="00E33A3A">
        <w:rPr>
          <w:noProof/>
          <w:color w:val="000000"/>
          <w:sz w:val="28"/>
          <w:szCs w:val="24"/>
        </w:rPr>
        <w:t>ать сигнал тревоги местной добровольной пожарной дружине, сообщить дежурному по учреждению или</w:t>
      </w:r>
      <w:r w:rsidRPr="00E33A3A">
        <w:rPr>
          <w:noProof/>
          <w:color w:val="000000"/>
          <w:sz w:val="28"/>
          <w:szCs w:val="24"/>
        </w:rPr>
        <w:t xml:space="preserve"> руководителю (в рабочее время);</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н</w:t>
      </w:r>
      <w:r w:rsidR="00D32180" w:rsidRPr="00E33A3A">
        <w:rPr>
          <w:noProof/>
          <w:color w:val="000000"/>
          <w:sz w:val="28"/>
          <w:szCs w:val="24"/>
        </w:rPr>
        <w:t>еобходимо немедленно отключать электро</w:t>
      </w:r>
      <w:r w:rsidRPr="00E33A3A">
        <w:rPr>
          <w:noProof/>
          <w:color w:val="000000"/>
          <w:sz w:val="28"/>
          <w:szCs w:val="24"/>
        </w:rPr>
        <w:t>снабжение</w:t>
      </w:r>
      <w:r w:rsidR="00D32180" w:rsidRPr="00E33A3A">
        <w:rPr>
          <w:noProof/>
          <w:color w:val="000000"/>
          <w:sz w:val="28"/>
          <w:szCs w:val="24"/>
        </w:rPr>
        <w:t xml:space="preserve"> и газоснабжение, за исключением аварийного;</w:t>
      </w:r>
    </w:p>
    <w:p w:rsidR="00D32180" w:rsidRPr="00E33A3A" w:rsidRDefault="00DA58F1" w:rsidP="00906C70">
      <w:pPr>
        <w:spacing w:line="360" w:lineRule="auto"/>
        <w:ind w:firstLine="709"/>
        <w:jc w:val="both"/>
        <w:rPr>
          <w:noProof/>
          <w:color w:val="000000"/>
          <w:sz w:val="28"/>
          <w:szCs w:val="24"/>
        </w:rPr>
      </w:pPr>
      <w:r w:rsidRPr="00E33A3A">
        <w:rPr>
          <w:noProof/>
          <w:color w:val="000000"/>
          <w:sz w:val="28"/>
          <w:szCs w:val="24"/>
        </w:rPr>
        <w:t>э</w:t>
      </w:r>
      <w:r w:rsidR="00D32180" w:rsidRPr="00E33A3A">
        <w:rPr>
          <w:noProof/>
          <w:color w:val="000000"/>
          <w:sz w:val="28"/>
          <w:szCs w:val="24"/>
        </w:rPr>
        <w:t>вакуироваться в соответствии с планом эвакуации.</w:t>
      </w:r>
    </w:p>
    <w:p w:rsidR="000E58FF" w:rsidRPr="00E33A3A" w:rsidRDefault="00D32180" w:rsidP="00906C70">
      <w:pPr>
        <w:spacing w:line="360" w:lineRule="auto"/>
        <w:ind w:firstLine="709"/>
        <w:jc w:val="both"/>
        <w:rPr>
          <w:noProof/>
          <w:color w:val="000000"/>
          <w:sz w:val="28"/>
          <w:szCs w:val="24"/>
        </w:rPr>
      </w:pPr>
      <w:r w:rsidRPr="00E33A3A">
        <w:rPr>
          <w:noProof/>
          <w:color w:val="000000"/>
          <w:sz w:val="28"/>
          <w:szCs w:val="24"/>
        </w:rPr>
        <w:t>Меры оказания первой медицинской помощи при поражении электрическим током</w:t>
      </w:r>
      <w:r w:rsidR="008D20CA" w:rsidRPr="00E33A3A">
        <w:rPr>
          <w:noProof/>
          <w:color w:val="000000"/>
          <w:sz w:val="28"/>
          <w:szCs w:val="24"/>
        </w:rPr>
        <w:t>:</w:t>
      </w:r>
    </w:p>
    <w:p w:rsidR="00D32180" w:rsidRPr="00E33A3A" w:rsidRDefault="00E8496D" w:rsidP="00906C70">
      <w:pPr>
        <w:spacing w:line="360" w:lineRule="auto"/>
        <w:ind w:firstLine="709"/>
        <w:jc w:val="both"/>
        <w:rPr>
          <w:noProof/>
          <w:color w:val="000000"/>
          <w:sz w:val="28"/>
          <w:szCs w:val="24"/>
        </w:rPr>
      </w:pPr>
      <w:r w:rsidRPr="00E33A3A">
        <w:rPr>
          <w:noProof/>
          <w:color w:val="000000"/>
          <w:sz w:val="28"/>
          <w:szCs w:val="24"/>
        </w:rPr>
        <w:t>а)</w:t>
      </w:r>
      <w:r w:rsidRPr="00E33A3A">
        <w:rPr>
          <w:noProof/>
          <w:color w:val="000000"/>
          <w:sz w:val="28"/>
          <w:szCs w:val="24"/>
        </w:rPr>
        <w:tab/>
      </w:r>
      <w:r w:rsidR="00DA58F1" w:rsidRPr="00E33A3A">
        <w:rPr>
          <w:noProof/>
          <w:color w:val="000000"/>
          <w:sz w:val="28"/>
          <w:szCs w:val="24"/>
        </w:rPr>
        <w:t>п</w:t>
      </w:r>
      <w:r w:rsidR="00D32180" w:rsidRPr="00E33A3A">
        <w:rPr>
          <w:noProof/>
          <w:color w:val="000000"/>
          <w:sz w:val="28"/>
          <w:szCs w:val="24"/>
        </w:rPr>
        <w:t>острадавшего нужно немедленно освободить от действия тока. При этом необходимо соблюдать меры личной предосторожности</w:t>
      </w:r>
      <w:r w:rsidR="00DA58F1" w:rsidRPr="00E33A3A">
        <w:rPr>
          <w:noProof/>
          <w:color w:val="000000"/>
          <w:sz w:val="28"/>
          <w:szCs w:val="24"/>
        </w:rPr>
        <w:t>;</w:t>
      </w:r>
      <w:r w:rsidR="00D32180" w:rsidRPr="00E33A3A">
        <w:rPr>
          <w:noProof/>
          <w:color w:val="000000"/>
          <w:sz w:val="28"/>
          <w:szCs w:val="24"/>
        </w:rPr>
        <w:t xml:space="preserve"> </w:t>
      </w:r>
    </w:p>
    <w:p w:rsidR="00D32180" w:rsidRPr="00E33A3A" w:rsidRDefault="00E8496D" w:rsidP="00906C70">
      <w:pPr>
        <w:spacing w:line="360" w:lineRule="auto"/>
        <w:ind w:firstLine="709"/>
        <w:jc w:val="both"/>
        <w:rPr>
          <w:noProof/>
          <w:color w:val="000000"/>
          <w:sz w:val="28"/>
          <w:szCs w:val="24"/>
        </w:rPr>
      </w:pPr>
      <w:r w:rsidRPr="00E33A3A">
        <w:rPr>
          <w:noProof/>
          <w:color w:val="000000"/>
          <w:sz w:val="28"/>
          <w:szCs w:val="24"/>
        </w:rPr>
        <w:t>б)</w:t>
      </w:r>
      <w:r w:rsidRPr="00E33A3A">
        <w:rPr>
          <w:noProof/>
          <w:color w:val="000000"/>
          <w:sz w:val="28"/>
          <w:szCs w:val="24"/>
        </w:rPr>
        <w:tab/>
      </w:r>
      <w:r w:rsidR="00DA58F1" w:rsidRPr="00E33A3A">
        <w:rPr>
          <w:noProof/>
          <w:color w:val="000000"/>
          <w:sz w:val="28"/>
          <w:szCs w:val="24"/>
        </w:rPr>
        <w:t>вызвать скорую помощь;</w:t>
      </w:r>
    </w:p>
    <w:p w:rsidR="00D32180" w:rsidRPr="00E33A3A" w:rsidRDefault="00E8496D" w:rsidP="00906C70">
      <w:pPr>
        <w:spacing w:line="360" w:lineRule="auto"/>
        <w:ind w:firstLine="709"/>
        <w:jc w:val="both"/>
        <w:rPr>
          <w:noProof/>
          <w:color w:val="000000"/>
          <w:sz w:val="28"/>
          <w:szCs w:val="24"/>
        </w:rPr>
      </w:pPr>
      <w:r w:rsidRPr="00E33A3A">
        <w:rPr>
          <w:noProof/>
          <w:color w:val="000000"/>
          <w:sz w:val="28"/>
          <w:szCs w:val="24"/>
        </w:rPr>
        <w:t>в)</w:t>
      </w:r>
      <w:r w:rsidRPr="00E33A3A">
        <w:rPr>
          <w:noProof/>
          <w:color w:val="000000"/>
          <w:sz w:val="28"/>
          <w:szCs w:val="24"/>
        </w:rPr>
        <w:tab/>
      </w:r>
      <w:r w:rsidR="00DA58F1" w:rsidRPr="00E33A3A">
        <w:rPr>
          <w:noProof/>
          <w:color w:val="000000"/>
          <w:sz w:val="28"/>
          <w:szCs w:val="24"/>
        </w:rPr>
        <w:t>е</w:t>
      </w:r>
      <w:r w:rsidR="00D32180" w:rsidRPr="00E33A3A">
        <w:rPr>
          <w:noProof/>
          <w:color w:val="000000"/>
          <w:sz w:val="28"/>
          <w:szCs w:val="24"/>
        </w:rPr>
        <w:t>сли действие тока не вызвало потери сознания, необходимо после освобождения от тока уложить пострадавшего на носилки, тепло укрыть, дать 20-25 капель валериановой настойки, тёплый чай или кофе и немедленно транспортировать в лечебн</w:t>
      </w:r>
      <w:r w:rsidR="00DA58F1" w:rsidRPr="00E33A3A">
        <w:rPr>
          <w:noProof/>
          <w:color w:val="000000"/>
          <w:sz w:val="28"/>
          <w:szCs w:val="24"/>
        </w:rPr>
        <w:t>ое учреждение;</w:t>
      </w:r>
    </w:p>
    <w:p w:rsidR="00E8496D" w:rsidRPr="00E33A3A" w:rsidRDefault="00E8496D" w:rsidP="00906C70">
      <w:pPr>
        <w:spacing w:line="360" w:lineRule="auto"/>
        <w:ind w:firstLine="709"/>
        <w:jc w:val="both"/>
        <w:rPr>
          <w:noProof/>
          <w:color w:val="000000"/>
          <w:sz w:val="28"/>
          <w:szCs w:val="24"/>
        </w:rPr>
      </w:pPr>
      <w:r w:rsidRPr="00E33A3A">
        <w:rPr>
          <w:noProof/>
          <w:color w:val="000000"/>
          <w:sz w:val="28"/>
          <w:szCs w:val="24"/>
        </w:rPr>
        <w:t>г)</w:t>
      </w:r>
      <w:r w:rsidRPr="00E33A3A">
        <w:rPr>
          <w:noProof/>
          <w:color w:val="000000"/>
          <w:sz w:val="28"/>
          <w:szCs w:val="24"/>
        </w:rPr>
        <w:tab/>
      </w:r>
      <w:r w:rsidR="00DA58F1" w:rsidRPr="00E33A3A">
        <w:rPr>
          <w:noProof/>
          <w:color w:val="000000"/>
          <w:sz w:val="28"/>
          <w:szCs w:val="24"/>
        </w:rPr>
        <w:t>е</w:t>
      </w:r>
      <w:r w:rsidR="00D32180" w:rsidRPr="00E33A3A">
        <w:rPr>
          <w:noProof/>
          <w:color w:val="000000"/>
          <w:sz w:val="28"/>
          <w:szCs w:val="24"/>
        </w:rPr>
        <w:t xml:space="preserve">сли поражённый электрическим током потерял сознание, но дыхание и пульс сохранены, необходимо после освобождения от действия тока на месте поражения освободить стесняющую одежду, обеспечить приток свежего воздуха, выбрать соответственно удобное для оказания первой помощи место с твёрдой поверхностью, подстелив предварительно под спину одеяло. Важно предохранять пострадавшего от охлаждения (грелки). </w:t>
      </w:r>
    </w:p>
    <w:p w:rsidR="005F48D6" w:rsidRPr="00E33A3A" w:rsidRDefault="005F48D6" w:rsidP="00906C70">
      <w:pPr>
        <w:spacing w:line="360" w:lineRule="auto"/>
        <w:ind w:firstLine="709"/>
        <w:jc w:val="both"/>
        <w:rPr>
          <w:noProof/>
          <w:color w:val="000000"/>
          <w:sz w:val="28"/>
          <w:szCs w:val="24"/>
        </w:rPr>
      </w:pPr>
    </w:p>
    <w:p w:rsidR="00B030B6"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B030B6" w:rsidRPr="00E33A3A">
        <w:rPr>
          <w:noProof/>
          <w:color w:val="000000"/>
          <w:sz w:val="28"/>
          <w:szCs w:val="24"/>
        </w:rPr>
        <w:t>10</w:t>
      </w:r>
      <w:r w:rsidRPr="00E33A3A">
        <w:rPr>
          <w:noProof/>
          <w:color w:val="000000"/>
          <w:sz w:val="28"/>
          <w:szCs w:val="24"/>
        </w:rPr>
        <w:t>.</w:t>
      </w:r>
      <w:r w:rsidR="00B030B6" w:rsidRPr="00E33A3A">
        <w:rPr>
          <w:noProof/>
          <w:color w:val="000000"/>
          <w:sz w:val="28"/>
          <w:szCs w:val="24"/>
        </w:rPr>
        <w:t xml:space="preserve"> Технико-экономическое обоснование проекта</w:t>
      </w:r>
    </w:p>
    <w:p w:rsidR="005F48D6" w:rsidRPr="00E33A3A" w:rsidRDefault="005F48D6" w:rsidP="00906C70">
      <w:pPr>
        <w:spacing w:line="360" w:lineRule="auto"/>
        <w:ind w:firstLine="709"/>
        <w:jc w:val="both"/>
        <w:rPr>
          <w:noProof/>
          <w:color w:val="000000"/>
          <w:sz w:val="28"/>
          <w:szCs w:val="24"/>
        </w:rPr>
      </w:pPr>
    </w:p>
    <w:p w:rsidR="00B030B6" w:rsidRPr="00E33A3A" w:rsidRDefault="00B030B6" w:rsidP="00906C70">
      <w:pPr>
        <w:spacing w:line="360" w:lineRule="auto"/>
        <w:ind w:firstLine="709"/>
        <w:jc w:val="both"/>
        <w:rPr>
          <w:noProof/>
          <w:color w:val="000000"/>
          <w:sz w:val="28"/>
          <w:szCs w:val="24"/>
        </w:rPr>
      </w:pPr>
      <w:r w:rsidRPr="00E33A3A">
        <w:rPr>
          <w:noProof/>
          <w:color w:val="000000"/>
          <w:sz w:val="28"/>
          <w:szCs w:val="24"/>
        </w:rPr>
        <w:t>10.1 Планирование опытно-конструкторской работы</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Управление технологическими процессами во многих отраслях промышленности связан с измерениями уровня жидкости или сыпучих материалов в тех или иных резервуарах, цистерн и т.д. Современные системы автоматизации производства требуют статистических и информационных данных, позволяющие оценить затраты, предотвратить убытки, оптимизировать управление производственным процессом, повысить эффективность использования сырья (расходомеры). Это постоянно возрастающий спрос на информацию приводит к необходимости применения в системах контроля не простых сигнализаторов, а средств, обеспечивающих непрерывное измерение.</w:t>
      </w:r>
    </w:p>
    <w:p w:rsidR="00A050FF" w:rsidRPr="00E33A3A" w:rsidRDefault="00A050FF" w:rsidP="00906C70">
      <w:pPr>
        <w:spacing w:line="360" w:lineRule="auto"/>
        <w:ind w:firstLine="709"/>
        <w:jc w:val="both"/>
        <w:rPr>
          <w:noProof/>
          <w:color w:val="000000"/>
          <w:sz w:val="28"/>
          <w:szCs w:val="24"/>
        </w:rPr>
      </w:pPr>
    </w:p>
    <w:p w:rsidR="00A050FF" w:rsidRPr="00E33A3A" w:rsidRDefault="00E95808" w:rsidP="00906C70">
      <w:pPr>
        <w:spacing w:line="360" w:lineRule="auto"/>
        <w:ind w:firstLine="709"/>
        <w:jc w:val="both"/>
        <w:rPr>
          <w:noProof/>
          <w:color w:val="000000"/>
          <w:sz w:val="28"/>
          <w:szCs w:val="24"/>
        </w:rPr>
      </w:pPr>
      <w:r w:rsidRPr="00E33A3A">
        <w:rPr>
          <w:noProof/>
          <w:color w:val="000000"/>
          <w:sz w:val="28"/>
          <w:szCs w:val="24"/>
        </w:rPr>
        <w:t>10.2</w:t>
      </w:r>
      <w:r w:rsidR="00A050FF" w:rsidRPr="00E33A3A">
        <w:rPr>
          <w:noProof/>
          <w:color w:val="000000"/>
          <w:sz w:val="28"/>
          <w:szCs w:val="24"/>
        </w:rPr>
        <w:t xml:space="preserve"> Определение ближайшего аналога</w:t>
      </w:r>
    </w:p>
    <w:p w:rsidR="00906C70" w:rsidRPr="00E33A3A" w:rsidRDefault="00906C70" w:rsidP="00906C70">
      <w:pPr>
        <w:spacing w:line="360" w:lineRule="auto"/>
        <w:ind w:firstLine="709"/>
        <w:jc w:val="both"/>
        <w:rPr>
          <w:noProof/>
          <w:color w:val="000000"/>
          <w:sz w:val="28"/>
          <w:szCs w:val="24"/>
        </w:rPr>
      </w:pP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На сегодняшний день для непрерывного контроля уровня сыпучих материалов при помощи ультразвука имеется аналоги проектируемого прибора.</w:t>
      </w: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Отечественным аналогам является прибор УЗУ-2Т - уровнемер ультразвуковой с каналом термокомпенсации. Он предназначен для измерение уровня без контакта с контролируемой средой с возможностью температурной компенсации скорости звука.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Характеристики данного прибора представлены в таблице 4.1.</w:t>
      </w:r>
    </w:p>
    <w:p w:rsidR="0044793C" w:rsidRPr="00E33A3A" w:rsidRDefault="0044793C"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Таблица </w:t>
      </w:r>
      <w:r w:rsidR="00E95808" w:rsidRPr="00E33A3A">
        <w:rPr>
          <w:noProof/>
          <w:color w:val="000000"/>
          <w:sz w:val="28"/>
          <w:szCs w:val="24"/>
        </w:rPr>
        <w:t>10</w:t>
      </w:r>
      <w:r w:rsidRPr="00E33A3A">
        <w:rPr>
          <w:noProof/>
          <w:color w:val="000000"/>
          <w:sz w:val="28"/>
          <w:szCs w:val="24"/>
        </w:rPr>
        <w:t>.1 – Характеристики аналога УЗУ-2Т</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0"/>
        <w:gridCol w:w="6661"/>
      </w:tblGrid>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Форма представления информации</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 xml:space="preserve">индикация на ЖК дисплее; выходной </w:t>
            </w:r>
          </w:p>
          <w:p w:rsidR="00A050FF" w:rsidRPr="00E33A3A" w:rsidRDefault="00A050FF" w:rsidP="005F48D6">
            <w:pPr>
              <w:spacing w:line="360" w:lineRule="auto"/>
              <w:jc w:val="both"/>
              <w:rPr>
                <w:noProof/>
                <w:color w:val="000000"/>
                <w:szCs w:val="24"/>
              </w:rPr>
            </w:pPr>
            <w:r w:rsidRPr="00E33A3A">
              <w:rPr>
                <w:noProof/>
                <w:color w:val="000000"/>
                <w:szCs w:val="24"/>
              </w:rPr>
              <w:t>сигнал: 4.</w:t>
            </w:r>
            <w:r w:rsidR="00906C70" w:rsidRPr="00E33A3A">
              <w:rPr>
                <w:noProof/>
                <w:color w:val="000000"/>
                <w:szCs w:val="24"/>
              </w:rPr>
              <w:t>..</w:t>
            </w:r>
            <w:r w:rsidRPr="00E33A3A">
              <w:rPr>
                <w:noProof/>
                <w:color w:val="000000"/>
                <w:szCs w:val="24"/>
              </w:rPr>
              <w:t>20 мА;</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Контролируемая среда</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жидкость, газ, аммиак, нефтепродукты и другие</w:t>
            </w:r>
          </w:p>
          <w:p w:rsidR="00A050FF" w:rsidRPr="00E33A3A" w:rsidRDefault="00A050FF" w:rsidP="005F48D6">
            <w:pPr>
              <w:spacing w:line="360" w:lineRule="auto"/>
              <w:jc w:val="both"/>
              <w:rPr>
                <w:noProof/>
                <w:color w:val="000000"/>
                <w:szCs w:val="24"/>
              </w:rPr>
            </w:pPr>
            <w:r w:rsidRPr="00E33A3A">
              <w:rPr>
                <w:noProof/>
                <w:color w:val="000000"/>
                <w:szCs w:val="24"/>
              </w:rPr>
              <w:t>высокоагрессивные и взрывоопасные среды</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Пределы измерения, м</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0,2...3,2</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Погрешность, %</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±10 мм (возможно увеличение точности до + 3...5 мм)</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Питание, потребляемая мощность</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12...24 В</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Монтаж</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 xml:space="preserve">акустический датчик - под днищем емкости; </w:t>
            </w:r>
          </w:p>
          <w:p w:rsidR="00A050FF" w:rsidRPr="00E33A3A" w:rsidRDefault="00A050FF" w:rsidP="005F48D6">
            <w:pPr>
              <w:spacing w:line="360" w:lineRule="auto"/>
              <w:jc w:val="both"/>
              <w:rPr>
                <w:noProof/>
                <w:color w:val="000000"/>
                <w:szCs w:val="24"/>
              </w:rPr>
            </w:pPr>
            <w:r w:rsidRPr="00E33A3A">
              <w:rPr>
                <w:noProof/>
                <w:color w:val="000000"/>
                <w:szCs w:val="24"/>
              </w:rPr>
              <w:t>термодатчик –в рабочей среде</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Длина линии связи, м</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определяется по месту</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Исполнение</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взрывобезопасное; АД - IExsIIT6; КК - ExdIIAT6; ТД - 2ExsIIT6</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Состав</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электронный блок - ЭБ;</w:t>
            </w:r>
            <w:r w:rsidR="00906C70" w:rsidRPr="00E33A3A">
              <w:rPr>
                <w:noProof/>
                <w:color w:val="000000"/>
                <w:szCs w:val="24"/>
              </w:rPr>
              <w:t xml:space="preserve"> </w:t>
            </w:r>
            <w:r w:rsidRPr="00E33A3A">
              <w:rPr>
                <w:noProof/>
                <w:color w:val="000000"/>
                <w:szCs w:val="24"/>
              </w:rPr>
              <w:t xml:space="preserve">термодатчик –ДТ; </w:t>
            </w:r>
          </w:p>
          <w:p w:rsidR="00A050FF" w:rsidRPr="00E33A3A" w:rsidRDefault="00A050FF" w:rsidP="005F48D6">
            <w:pPr>
              <w:spacing w:line="360" w:lineRule="auto"/>
              <w:jc w:val="both"/>
              <w:rPr>
                <w:noProof/>
                <w:color w:val="000000"/>
                <w:szCs w:val="24"/>
              </w:rPr>
            </w:pPr>
            <w:r w:rsidRPr="00E33A3A">
              <w:rPr>
                <w:noProof/>
                <w:color w:val="000000"/>
                <w:szCs w:val="24"/>
              </w:rPr>
              <w:t>акустический датчик -АД;</w:t>
            </w:r>
          </w:p>
          <w:p w:rsidR="00A050FF" w:rsidRPr="00E33A3A" w:rsidRDefault="00A050FF" w:rsidP="005F48D6">
            <w:pPr>
              <w:spacing w:line="360" w:lineRule="auto"/>
              <w:jc w:val="both"/>
              <w:rPr>
                <w:noProof/>
                <w:color w:val="000000"/>
                <w:szCs w:val="24"/>
              </w:rPr>
            </w:pPr>
            <w:r w:rsidRPr="00E33A3A">
              <w:rPr>
                <w:noProof/>
                <w:color w:val="000000"/>
                <w:szCs w:val="24"/>
              </w:rPr>
              <w:t>прижимное устройство - ПУ; кабельная коробка - КК</w:t>
            </w:r>
          </w:p>
        </w:tc>
      </w:tr>
      <w:tr w:rsidR="00A050FF" w:rsidRPr="00E33A3A" w:rsidTr="005F48D6">
        <w:trPr>
          <w:trHeight w:val="23"/>
        </w:trPr>
        <w:tc>
          <w:tcPr>
            <w:tcW w:w="1520" w:type="pct"/>
          </w:tcPr>
          <w:p w:rsidR="00A050FF" w:rsidRPr="00E33A3A" w:rsidRDefault="00A050FF" w:rsidP="005F48D6">
            <w:pPr>
              <w:spacing w:line="360" w:lineRule="auto"/>
              <w:jc w:val="both"/>
              <w:rPr>
                <w:noProof/>
                <w:color w:val="000000"/>
                <w:szCs w:val="24"/>
              </w:rPr>
            </w:pPr>
            <w:r w:rsidRPr="00E33A3A">
              <w:rPr>
                <w:noProof/>
                <w:color w:val="000000"/>
                <w:szCs w:val="24"/>
              </w:rPr>
              <w:t>Срок службы, лет</w:t>
            </w:r>
          </w:p>
        </w:tc>
        <w:tc>
          <w:tcPr>
            <w:tcW w:w="3480" w:type="pct"/>
          </w:tcPr>
          <w:p w:rsidR="00A050FF" w:rsidRPr="00E33A3A" w:rsidRDefault="00A050FF" w:rsidP="005F48D6">
            <w:pPr>
              <w:spacing w:line="360" w:lineRule="auto"/>
              <w:jc w:val="both"/>
              <w:rPr>
                <w:noProof/>
                <w:color w:val="000000"/>
                <w:szCs w:val="24"/>
              </w:rPr>
            </w:pPr>
            <w:r w:rsidRPr="00E33A3A">
              <w:rPr>
                <w:noProof/>
                <w:color w:val="000000"/>
                <w:szCs w:val="24"/>
              </w:rPr>
              <w:t>10</w:t>
            </w:r>
          </w:p>
        </w:tc>
      </w:tr>
    </w:tbl>
    <w:p w:rsidR="00906C70" w:rsidRPr="00E33A3A" w:rsidRDefault="00906C70" w:rsidP="00906C70">
      <w:pPr>
        <w:spacing w:line="360" w:lineRule="auto"/>
        <w:ind w:firstLine="709"/>
        <w:jc w:val="both"/>
        <w:rPr>
          <w:noProof/>
          <w:color w:val="000000"/>
          <w:sz w:val="28"/>
          <w:szCs w:val="24"/>
        </w:rPr>
      </w:pP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Данный прибор предназначен для локации снизу резервуара, что не подходит для нашего случая, потому что очень велико затухание УЗ в опилках и коэффициент прохождения УЗ через металлическую стенку днища резервуара в опилки составляет менее 1%.</w:t>
      </w:r>
      <w:r w:rsidR="00906C70" w:rsidRPr="00E33A3A">
        <w:rPr>
          <w:noProof/>
          <w:color w:val="000000"/>
          <w:sz w:val="28"/>
          <w:szCs w:val="24"/>
        </w:rPr>
        <w:t xml:space="preserve"> </w:t>
      </w:r>
    </w:p>
    <w:p w:rsidR="0044793C" w:rsidRPr="00E33A3A" w:rsidRDefault="00A050FF" w:rsidP="00906C70">
      <w:pPr>
        <w:spacing w:line="360" w:lineRule="auto"/>
        <w:ind w:firstLine="709"/>
        <w:jc w:val="both"/>
        <w:rPr>
          <w:noProof/>
          <w:color w:val="000000"/>
          <w:sz w:val="28"/>
          <w:szCs w:val="24"/>
        </w:rPr>
      </w:pPr>
      <w:r w:rsidRPr="00E33A3A">
        <w:rPr>
          <w:noProof/>
          <w:color w:val="000000"/>
          <w:sz w:val="28"/>
          <w:szCs w:val="24"/>
        </w:rPr>
        <w:t>Так же имеются и зарубежные аналоги, но существенным недостатком является то, что их стоимость в 10 раз превышает стоимость отечественных.</w:t>
      </w:r>
    </w:p>
    <w:p w:rsidR="00906C70" w:rsidRPr="00E33A3A" w:rsidRDefault="00906C70" w:rsidP="00906C70">
      <w:pPr>
        <w:spacing w:line="360" w:lineRule="auto"/>
        <w:ind w:firstLine="709"/>
        <w:jc w:val="both"/>
        <w:rPr>
          <w:noProof/>
          <w:color w:val="000000"/>
          <w:sz w:val="28"/>
          <w:szCs w:val="24"/>
        </w:rPr>
      </w:pPr>
    </w:p>
    <w:p w:rsidR="00A050FF" w:rsidRPr="00E33A3A" w:rsidRDefault="00E95808" w:rsidP="00906C70">
      <w:pPr>
        <w:spacing w:line="360" w:lineRule="auto"/>
        <w:ind w:firstLine="709"/>
        <w:jc w:val="both"/>
        <w:rPr>
          <w:noProof/>
          <w:color w:val="000000"/>
          <w:sz w:val="28"/>
          <w:szCs w:val="24"/>
        </w:rPr>
      </w:pPr>
      <w:r w:rsidRPr="00E33A3A">
        <w:rPr>
          <w:noProof/>
          <w:color w:val="000000"/>
          <w:sz w:val="28"/>
          <w:szCs w:val="24"/>
        </w:rPr>
        <w:t>10.3</w:t>
      </w:r>
      <w:r w:rsidR="00E8496D" w:rsidRPr="00E33A3A">
        <w:rPr>
          <w:noProof/>
          <w:color w:val="000000"/>
          <w:sz w:val="28"/>
          <w:szCs w:val="24"/>
        </w:rPr>
        <w:t xml:space="preserve"> </w:t>
      </w:r>
      <w:r w:rsidR="00A050FF" w:rsidRPr="00E33A3A">
        <w:rPr>
          <w:noProof/>
          <w:color w:val="000000"/>
          <w:sz w:val="28"/>
          <w:szCs w:val="24"/>
        </w:rPr>
        <w:t>Определение уровня конкурентоспособности</w:t>
      </w:r>
    </w:p>
    <w:p w:rsidR="00906C70" w:rsidRPr="00E33A3A" w:rsidRDefault="00906C70" w:rsidP="00906C70">
      <w:pPr>
        <w:spacing w:line="360" w:lineRule="auto"/>
        <w:ind w:firstLine="709"/>
        <w:jc w:val="both"/>
        <w:rPr>
          <w:noProof/>
          <w:color w:val="000000"/>
          <w:sz w:val="28"/>
          <w:szCs w:val="24"/>
        </w:rPr>
      </w:pP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Конкурентоспособность изделия – это его способность противостоять на рынке изделиям, выполняющим аналогичные функции.</w:t>
      </w:r>
      <w:r w:rsidR="00906C70" w:rsidRPr="00E33A3A">
        <w:rPr>
          <w:noProof/>
          <w:color w:val="000000"/>
          <w:sz w:val="28"/>
          <w:szCs w:val="24"/>
        </w:rPr>
        <w:t xml:space="preserve">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Для оценки показателей собственного продукта и аналога воспользуемся пяти бальной шкалой.</w:t>
      </w:r>
    </w:p>
    <w:p w:rsidR="00C17B2D" w:rsidRPr="00E33A3A" w:rsidRDefault="00C17B2D" w:rsidP="00906C70">
      <w:pPr>
        <w:spacing w:line="360" w:lineRule="auto"/>
        <w:ind w:firstLine="709"/>
        <w:jc w:val="both"/>
        <w:rPr>
          <w:noProof/>
          <w:color w:val="000000"/>
          <w:sz w:val="28"/>
          <w:szCs w:val="24"/>
        </w:rPr>
      </w:pPr>
    </w:p>
    <w:p w:rsidR="00C17B2D" w:rsidRPr="00E33A3A" w:rsidRDefault="00C17B2D" w:rsidP="00906C70">
      <w:pPr>
        <w:spacing w:line="360" w:lineRule="auto"/>
        <w:ind w:firstLine="709"/>
        <w:jc w:val="both"/>
        <w:rPr>
          <w:noProof/>
          <w:color w:val="000000"/>
          <w:sz w:val="28"/>
          <w:szCs w:val="24"/>
        </w:rPr>
      </w:pPr>
      <w:r w:rsidRPr="00E33A3A">
        <w:rPr>
          <w:noProof/>
          <w:color w:val="000000"/>
          <w:sz w:val="28"/>
          <w:szCs w:val="24"/>
        </w:rPr>
        <w:t xml:space="preserve">Таблица 10.2 – Значения показателей </w:t>
      </w:r>
      <w:r w:rsidRPr="00E33A3A">
        <w:rPr>
          <w:noProof/>
          <w:color w:val="000000"/>
          <w:sz w:val="28"/>
          <w:szCs w:val="24"/>
        </w:rPr>
        <w:object w:dxaOrig="440" w:dyaOrig="360">
          <v:shape id="_x0000_i1214" type="#_x0000_t75" style="width:21.75pt;height:18pt" o:ole="">
            <v:imagedata r:id="rId332" o:title=""/>
          </v:shape>
          <o:OLEObject Type="Embed" ProgID="Equation.3" ShapeID="_x0000_i1214" DrawAspect="Content" ObjectID="_1457993088" r:id="rId333"/>
        </w:object>
      </w:r>
      <w:r w:rsidRPr="00E33A3A">
        <w:rPr>
          <w:noProof/>
          <w:color w:val="000000"/>
          <w:sz w:val="28"/>
          <w:szCs w:val="24"/>
        </w:rPr>
        <w:t xml:space="preserve"> собственного продукта и аналога</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91"/>
        <w:gridCol w:w="1794"/>
        <w:gridCol w:w="2186"/>
      </w:tblGrid>
      <w:tr w:rsidR="00C17B2D" w:rsidRPr="00E33A3A" w:rsidTr="005F48D6">
        <w:trPr>
          <w:trHeight w:val="23"/>
        </w:trPr>
        <w:tc>
          <w:tcPr>
            <w:tcW w:w="2921" w:type="pct"/>
          </w:tcPr>
          <w:p w:rsidR="00C17B2D" w:rsidRPr="00E33A3A" w:rsidRDefault="00C17B2D" w:rsidP="005F48D6">
            <w:pPr>
              <w:spacing w:line="360" w:lineRule="auto"/>
              <w:jc w:val="both"/>
              <w:rPr>
                <w:noProof/>
                <w:color w:val="000000"/>
                <w:szCs w:val="24"/>
              </w:rPr>
            </w:pPr>
            <w:r w:rsidRPr="00E33A3A">
              <w:rPr>
                <w:noProof/>
                <w:color w:val="000000"/>
                <w:szCs w:val="24"/>
              </w:rPr>
              <w:t>Показатель</w:t>
            </w:r>
          </w:p>
        </w:tc>
        <w:tc>
          <w:tcPr>
            <w:tcW w:w="937" w:type="pct"/>
          </w:tcPr>
          <w:p w:rsidR="00C17B2D" w:rsidRPr="00E33A3A" w:rsidRDefault="00C17B2D" w:rsidP="005F48D6">
            <w:pPr>
              <w:spacing w:line="360" w:lineRule="auto"/>
              <w:jc w:val="both"/>
              <w:rPr>
                <w:noProof/>
                <w:color w:val="000000"/>
                <w:szCs w:val="24"/>
              </w:rPr>
            </w:pPr>
            <w:r w:rsidRPr="00E33A3A">
              <w:rPr>
                <w:noProof/>
                <w:color w:val="000000"/>
                <w:szCs w:val="24"/>
              </w:rPr>
              <w:t>Для собственной продукции</w:t>
            </w:r>
          </w:p>
        </w:tc>
        <w:tc>
          <w:tcPr>
            <w:tcW w:w="1143" w:type="pct"/>
          </w:tcPr>
          <w:p w:rsidR="00C17B2D" w:rsidRPr="00E33A3A" w:rsidRDefault="00C17B2D" w:rsidP="005F48D6">
            <w:pPr>
              <w:spacing w:line="360" w:lineRule="auto"/>
              <w:jc w:val="both"/>
              <w:rPr>
                <w:noProof/>
                <w:color w:val="000000"/>
                <w:szCs w:val="24"/>
              </w:rPr>
            </w:pPr>
            <w:r w:rsidRPr="00E33A3A">
              <w:rPr>
                <w:noProof/>
                <w:color w:val="000000"/>
                <w:szCs w:val="24"/>
              </w:rPr>
              <w:t>Для конкурирующей продукции</w:t>
            </w:r>
          </w:p>
        </w:tc>
      </w:tr>
      <w:tr w:rsidR="00C17B2D" w:rsidRPr="00E33A3A" w:rsidTr="005F48D6">
        <w:trPr>
          <w:trHeight w:val="23"/>
        </w:trPr>
        <w:tc>
          <w:tcPr>
            <w:tcW w:w="2921" w:type="pct"/>
          </w:tcPr>
          <w:p w:rsidR="00C17B2D" w:rsidRPr="00E33A3A" w:rsidRDefault="00C17B2D" w:rsidP="005F48D6">
            <w:pPr>
              <w:spacing w:line="360" w:lineRule="auto"/>
              <w:jc w:val="both"/>
              <w:rPr>
                <w:noProof/>
                <w:color w:val="000000"/>
                <w:szCs w:val="24"/>
              </w:rPr>
            </w:pPr>
            <w:r w:rsidRPr="00E33A3A">
              <w:rPr>
                <w:noProof/>
                <w:color w:val="000000"/>
                <w:szCs w:val="24"/>
              </w:rPr>
              <w:t>Требуемые ресурсы (электроэнергия, линии связи) –</w:t>
            </w:r>
            <w:r w:rsidRPr="00E33A3A">
              <w:rPr>
                <w:noProof/>
                <w:color w:val="000000"/>
                <w:szCs w:val="24"/>
              </w:rPr>
              <w:object w:dxaOrig="320" w:dyaOrig="340">
                <v:shape id="_x0000_i1215" type="#_x0000_t75" style="width:22.5pt;height:17.25pt" o:ole="">
                  <v:imagedata r:id="rId334" o:title=""/>
                </v:shape>
                <o:OLEObject Type="Embed" ProgID="Equation.3" ShapeID="_x0000_i1215" DrawAspect="Content" ObjectID="_1457993089" r:id="rId335"/>
              </w:object>
            </w:r>
          </w:p>
        </w:tc>
        <w:tc>
          <w:tcPr>
            <w:tcW w:w="937" w:type="pct"/>
          </w:tcPr>
          <w:p w:rsidR="00C17B2D" w:rsidRPr="00E33A3A" w:rsidRDefault="00C17B2D" w:rsidP="005F48D6">
            <w:pPr>
              <w:spacing w:line="360" w:lineRule="auto"/>
              <w:jc w:val="both"/>
              <w:rPr>
                <w:noProof/>
                <w:color w:val="000000"/>
                <w:szCs w:val="24"/>
              </w:rPr>
            </w:pPr>
            <w:r w:rsidRPr="00E33A3A">
              <w:rPr>
                <w:noProof/>
                <w:color w:val="000000"/>
                <w:szCs w:val="24"/>
              </w:rPr>
              <w:t>3</w:t>
            </w:r>
          </w:p>
        </w:tc>
        <w:tc>
          <w:tcPr>
            <w:tcW w:w="1143" w:type="pct"/>
          </w:tcPr>
          <w:p w:rsidR="00C17B2D" w:rsidRPr="00E33A3A" w:rsidRDefault="00C17B2D" w:rsidP="005F48D6">
            <w:pPr>
              <w:spacing w:line="360" w:lineRule="auto"/>
              <w:jc w:val="both"/>
              <w:rPr>
                <w:noProof/>
                <w:color w:val="000000"/>
                <w:szCs w:val="24"/>
              </w:rPr>
            </w:pPr>
            <w:r w:rsidRPr="00E33A3A">
              <w:rPr>
                <w:noProof/>
                <w:color w:val="000000"/>
                <w:szCs w:val="24"/>
              </w:rPr>
              <w:t>2</w:t>
            </w:r>
          </w:p>
        </w:tc>
      </w:tr>
      <w:tr w:rsidR="00C17B2D" w:rsidRPr="00E33A3A" w:rsidTr="005F48D6">
        <w:trPr>
          <w:trHeight w:val="23"/>
        </w:trPr>
        <w:tc>
          <w:tcPr>
            <w:tcW w:w="2921" w:type="pct"/>
          </w:tcPr>
          <w:p w:rsidR="00C17B2D" w:rsidRPr="00E33A3A" w:rsidRDefault="00C17B2D" w:rsidP="005F48D6">
            <w:pPr>
              <w:spacing w:line="360" w:lineRule="auto"/>
              <w:jc w:val="both"/>
              <w:rPr>
                <w:noProof/>
                <w:color w:val="000000"/>
                <w:szCs w:val="24"/>
              </w:rPr>
            </w:pPr>
            <w:r w:rsidRPr="00E33A3A">
              <w:rPr>
                <w:noProof/>
                <w:color w:val="000000"/>
                <w:szCs w:val="24"/>
              </w:rPr>
              <w:t xml:space="preserve">Интерфейс пользователя (удобство, наглядность) – </w:t>
            </w:r>
            <w:r w:rsidRPr="00E33A3A">
              <w:rPr>
                <w:noProof/>
                <w:color w:val="000000"/>
                <w:szCs w:val="24"/>
              </w:rPr>
              <w:object w:dxaOrig="400" w:dyaOrig="340">
                <v:shape id="_x0000_i1216" type="#_x0000_t75" style="width:31.5pt;height:17.25pt" o:ole="">
                  <v:imagedata r:id="rId336" o:title=""/>
                </v:shape>
                <o:OLEObject Type="Embed" ProgID="Equation.3" ShapeID="_x0000_i1216" DrawAspect="Content" ObjectID="_1457993090" r:id="rId337"/>
              </w:object>
            </w:r>
          </w:p>
        </w:tc>
        <w:tc>
          <w:tcPr>
            <w:tcW w:w="937" w:type="pct"/>
          </w:tcPr>
          <w:p w:rsidR="00C17B2D" w:rsidRPr="00E33A3A" w:rsidRDefault="00C17B2D" w:rsidP="005F48D6">
            <w:pPr>
              <w:spacing w:line="360" w:lineRule="auto"/>
              <w:jc w:val="both"/>
              <w:rPr>
                <w:noProof/>
                <w:color w:val="000000"/>
                <w:szCs w:val="24"/>
              </w:rPr>
            </w:pPr>
            <w:r w:rsidRPr="00E33A3A">
              <w:rPr>
                <w:noProof/>
                <w:color w:val="000000"/>
                <w:szCs w:val="24"/>
              </w:rPr>
              <w:t>3</w:t>
            </w:r>
          </w:p>
        </w:tc>
        <w:tc>
          <w:tcPr>
            <w:tcW w:w="1143" w:type="pct"/>
          </w:tcPr>
          <w:p w:rsidR="00C17B2D" w:rsidRPr="00E33A3A" w:rsidRDefault="00C17B2D" w:rsidP="005F48D6">
            <w:pPr>
              <w:spacing w:line="360" w:lineRule="auto"/>
              <w:jc w:val="both"/>
              <w:rPr>
                <w:noProof/>
                <w:color w:val="000000"/>
                <w:szCs w:val="24"/>
              </w:rPr>
            </w:pPr>
            <w:r w:rsidRPr="00E33A3A">
              <w:rPr>
                <w:noProof/>
                <w:color w:val="000000"/>
                <w:szCs w:val="24"/>
              </w:rPr>
              <w:t>4</w:t>
            </w:r>
          </w:p>
        </w:tc>
      </w:tr>
      <w:tr w:rsidR="00C17B2D" w:rsidRPr="00E33A3A" w:rsidTr="005F48D6">
        <w:trPr>
          <w:trHeight w:val="23"/>
        </w:trPr>
        <w:tc>
          <w:tcPr>
            <w:tcW w:w="2921" w:type="pct"/>
          </w:tcPr>
          <w:p w:rsidR="00C17B2D" w:rsidRPr="00E33A3A" w:rsidRDefault="00C17B2D" w:rsidP="005F48D6">
            <w:pPr>
              <w:spacing w:line="360" w:lineRule="auto"/>
              <w:jc w:val="both"/>
              <w:rPr>
                <w:noProof/>
                <w:color w:val="000000"/>
                <w:szCs w:val="24"/>
              </w:rPr>
            </w:pPr>
            <w:r w:rsidRPr="00E33A3A">
              <w:rPr>
                <w:noProof/>
                <w:color w:val="000000"/>
                <w:szCs w:val="24"/>
              </w:rPr>
              <w:t xml:space="preserve">Место использования (РФ)– </w:t>
            </w:r>
            <w:r w:rsidRPr="00E33A3A">
              <w:rPr>
                <w:noProof/>
                <w:color w:val="000000"/>
                <w:szCs w:val="24"/>
              </w:rPr>
              <w:object w:dxaOrig="440" w:dyaOrig="340">
                <v:shape id="_x0000_i1217" type="#_x0000_t75" style="width:22.5pt;height:17.25pt" o:ole="">
                  <v:imagedata r:id="rId338" o:title=""/>
                </v:shape>
                <o:OLEObject Type="Embed" ProgID="Equation.3" ShapeID="_x0000_i1217" DrawAspect="Content" ObjectID="_1457993091" r:id="rId339"/>
              </w:object>
            </w:r>
          </w:p>
        </w:tc>
        <w:tc>
          <w:tcPr>
            <w:tcW w:w="937" w:type="pct"/>
          </w:tcPr>
          <w:p w:rsidR="00C17B2D" w:rsidRPr="00E33A3A" w:rsidRDefault="00C17B2D" w:rsidP="005F48D6">
            <w:pPr>
              <w:spacing w:line="360" w:lineRule="auto"/>
              <w:jc w:val="both"/>
              <w:rPr>
                <w:noProof/>
                <w:color w:val="000000"/>
                <w:szCs w:val="24"/>
              </w:rPr>
            </w:pPr>
            <w:r w:rsidRPr="00E33A3A">
              <w:rPr>
                <w:noProof/>
                <w:color w:val="000000"/>
                <w:szCs w:val="24"/>
              </w:rPr>
              <w:t>5</w:t>
            </w:r>
          </w:p>
        </w:tc>
        <w:tc>
          <w:tcPr>
            <w:tcW w:w="1143" w:type="pct"/>
          </w:tcPr>
          <w:p w:rsidR="00C17B2D" w:rsidRPr="00E33A3A" w:rsidRDefault="00C17B2D" w:rsidP="005F48D6">
            <w:pPr>
              <w:spacing w:line="360" w:lineRule="auto"/>
              <w:jc w:val="both"/>
              <w:rPr>
                <w:noProof/>
                <w:color w:val="000000"/>
                <w:szCs w:val="24"/>
              </w:rPr>
            </w:pPr>
            <w:r w:rsidRPr="00E33A3A">
              <w:rPr>
                <w:noProof/>
                <w:color w:val="000000"/>
                <w:szCs w:val="24"/>
              </w:rPr>
              <w:t>4</w:t>
            </w:r>
          </w:p>
        </w:tc>
      </w:tr>
      <w:tr w:rsidR="00C17B2D" w:rsidRPr="00E33A3A" w:rsidTr="005F48D6">
        <w:trPr>
          <w:trHeight w:val="23"/>
        </w:trPr>
        <w:tc>
          <w:tcPr>
            <w:tcW w:w="2921" w:type="pct"/>
          </w:tcPr>
          <w:p w:rsidR="00C17B2D" w:rsidRPr="00E33A3A" w:rsidRDefault="00C17B2D" w:rsidP="005F48D6">
            <w:pPr>
              <w:spacing w:line="360" w:lineRule="auto"/>
              <w:jc w:val="both"/>
              <w:rPr>
                <w:noProof/>
                <w:color w:val="000000"/>
                <w:szCs w:val="24"/>
              </w:rPr>
            </w:pPr>
            <w:r w:rsidRPr="00E33A3A">
              <w:rPr>
                <w:noProof/>
                <w:color w:val="000000"/>
                <w:szCs w:val="24"/>
              </w:rPr>
              <w:t>Способ приобретения</w:t>
            </w:r>
          </w:p>
          <w:p w:rsidR="00C17B2D" w:rsidRPr="00E33A3A" w:rsidRDefault="00C17B2D" w:rsidP="005F48D6">
            <w:pPr>
              <w:spacing w:line="360" w:lineRule="auto"/>
              <w:jc w:val="both"/>
              <w:rPr>
                <w:noProof/>
                <w:color w:val="000000"/>
                <w:szCs w:val="24"/>
              </w:rPr>
            </w:pPr>
            <w:r w:rsidRPr="00E33A3A">
              <w:rPr>
                <w:noProof/>
                <w:color w:val="000000"/>
                <w:szCs w:val="24"/>
              </w:rPr>
              <w:t xml:space="preserve">(Интернет, почта) – </w:t>
            </w:r>
            <w:r w:rsidRPr="00E33A3A">
              <w:rPr>
                <w:noProof/>
                <w:color w:val="000000"/>
                <w:szCs w:val="24"/>
              </w:rPr>
              <w:object w:dxaOrig="360" w:dyaOrig="340">
                <v:shape id="_x0000_i1218" type="#_x0000_t75" style="width:18pt;height:17.25pt" o:ole="">
                  <v:imagedata r:id="rId340" o:title=""/>
                </v:shape>
                <o:OLEObject Type="Embed" ProgID="Equation.3" ShapeID="_x0000_i1218" DrawAspect="Content" ObjectID="_1457993092" r:id="rId341"/>
              </w:object>
            </w:r>
          </w:p>
        </w:tc>
        <w:tc>
          <w:tcPr>
            <w:tcW w:w="937" w:type="pct"/>
          </w:tcPr>
          <w:p w:rsidR="00C17B2D" w:rsidRPr="00E33A3A" w:rsidRDefault="00C17B2D" w:rsidP="005F48D6">
            <w:pPr>
              <w:spacing w:line="360" w:lineRule="auto"/>
              <w:jc w:val="both"/>
              <w:rPr>
                <w:noProof/>
                <w:color w:val="000000"/>
                <w:szCs w:val="24"/>
              </w:rPr>
            </w:pPr>
            <w:r w:rsidRPr="00E33A3A">
              <w:rPr>
                <w:noProof/>
                <w:color w:val="000000"/>
                <w:szCs w:val="24"/>
              </w:rPr>
              <w:t>5</w:t>
            </w:r>
          </w:p>
        </w:tc>
        <w:tc>
          <w:tcPr>
            <w:tcW w:w="1143" w:type="pct"/>
          </w:tcPr>
          <w:p w:rsidR="00C17B2D" w:rsidRPr="00E33A3A" w:rsidRDefault="00C17B2D" w:rsidP="005F48D6">
            <w:pPr>
              <w:spacing w:line="360" w:lineRule="auto"/>
              <w:jc w:val="both"/>
              <w:rPr>
                <w:noProof/>
                <w:color w:val="000000"/>
                <w:szCs w:val="24"/>
              </w:rPr>
            </w:pPr>
            <w:r w:rsidRPr="00E33A3A">
              <w:rPr>
                <w:noProof/>
                <w:color w:val="000000"/>
                <w:szCs w:val="24"/>
              </w:rPr>
              <w:t>3</w:t>
            </w:r>
          </w:p>
        </w:tc>
      </w:tr>
      <w:tr w:rsidR="00C17B2D" w:rsidRPr="00E33A3A" w:rsidTr="005F48D6">
        <w:trPr>
          <w:trHeight w:val="23"/>
        </w:trPr>
        <w:tc>
          <w:tcPr>
            <w:tcW w:w="2921" w:type="pct"/>
          </w:tcPr>
          <w:p w:rsidR="00C17B2D" w:rsidRPr="00E33A3A" w:rsidRDefault="00C17B2D" w:rsidP="005F48D6">
            <w:pPr>
              <w:spacing w:line="360" w:lineRule="auto"/>
              <w:jc w:val="both"/>
              <w:rPr>
                <w:noProof/>
                <w:color w:val="000000"/>
                <w:szCs w:val="24"/>
              </w:rPr>
            </w:pPr>
            <w:r w:rsidRPr="00E33A3A">
              <w:rPr>
                <w:noProof/>
                <w:color w:val="000000"/>
                <w:szCs w:val="24"/>
              </w:rPr>
              <w:t xml:space="preserve">Эксплуатационная надежность (вероятность сбоя, исключительных ситуаций) – </w:t>
            </w:r>
            <w:r w:rsidRPr="00E33A3A">
              <w:rPr>
                <w:noProof/>
                <w:color w:val="000000"/>
                <w:szCs w:val="24"/>
              </w:rPr>
              <w:object w:dxaOrig="360" w:dyaOrig="340">
                <v:shape id="_x0000_i1219" type="#_x0000_t75" style="width:18pt;height:17.25pt" o:ole="">
                  <v:imagedata r:id="rId342" o:title=""/>
                </v:shape>
                <o:OLEObject Type="Embed" ProgID="Equation.3" ShapeID="_x0000_i1219" DrawAspect="Content" ObjectID="_1457993093" r:id="rId343"/>
              </w:object>
            </w:r>
          </w:p>
        </w:tc>
        <w:tc>
          <w:tcPr>
            <w:tcW w:w="937" w:type="pct"/>
          </w:tcPr>
          <w:p w:rsidR="00C17B2D" w:rsidRPr="00E33A3A" w:rsidRDefault="00C17B2D" w:rsidP="005F48D6">
            <w:pPr>
              <w:spacing w:line="360" w:lineRule="auto"/>
              <w:jc w:val="both"/>
              <w:rPr>
                <w:noProof/>
                <w:color w:val="000000"/>
                <w:szCs w:val="24"/>
              </w:rPr>
            </w:pPr>
            <w:r w:rsidRPr="00E33A3A">
              <w:rPr>
                <w:noProof/>
                <w:color w:val="000000"/>
                <w:szCs w:val="24"/>
              </w:rPr>
              <w:t>4</w:t>
            </w:r>
          </w:p>
        </w:tc>
        <w:tc>
          <w:tcPr>
            <w:tcW w:w="1143" w:type="pct"/>
          </w:tcPr>
          <w:p w:rsidR="00C17B2D" w:rsidRPr="00E33A3A" w:rsidRDefault="00C17B2D" w:rsidP="005F48D6">
            <w:pPr>
              <w:spacing w:line="360" w:lineRule="auto"/>
              <w:jc w:val="both"/>
              <w:rPr>
                <w:noProof/>
                <w:color w:val="000000"/>
                <w:szCs w:val="24"/>
              </w:rPr>
            </w:pPr>
            <w:r w:rsidRPr="00E33A3A">
              <w:rPr>
                <w:noProof/>
                <w:color w:val="000000"/>
                <w:szCs w:val="24"/>
              </w:rPr>
              <w:t>3</w:t>
            </w:r>
          </w:p>
        </w:tc>
      </w:tr>
    </w:tbl>
    <w:p w:rsidR="00906C70" w:rsidRPr="00E33A3A" w:rsidRDefault="00906C70"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Рассчитаем уровни конкурентоспособности по показателям “значимость технического решения” – </w:t>
      </w:r>
      <w:r w:rsidRPr="00E33A3A">
        <w:rPr>
          <w:noProof/>
          <w:color w:val="000000"/>
          <w:sz w:val="28"/>
          <w:szCs w:val="24"/>
        </w:rPr>
        <w:object w:dxaOrig="440" w:dyaOrig="360">
          <v:shape id="_x0000_i1220" type="#_x0000_t75" style="width:33pt;height:18pt" o:ole="">
            <v:imagedata r:id="rId332" o:title=""/>
          </v:shape>
          <o:OLEObject Type="Embed" ProgID="Equation.3" ShapeID="_x0000_i1220" DrawAspect="Content" ObjectID="_1457993094" r:id="rId344"/>
        </w:object>
      </w:r>
      <w:r w:rsidRPr="00E33A3A">
        <w:rPr>
          <w:noProof/>
          <w:color w:val="000000"/>
          <w:sz w:val="28"/>
          <w:szCs w:val="24"/>
        </w:rPr>
        <w:t xml:space="preserve"> и “значимость экономического события” – </w:t>
      </w:r>
      <w:r w:rsidRPr="00E33A3A">
        <w:rPr>
          <w:noProof/>
          <w:color w:val="000000"/>
          <w:sz w:val="28"/>
          <w:szCs w:val="24"/>
        </w:rPr>
        <w:object w:dxaOrig="440" w:dyaOrig="360">
          <v:shape id="_x0000_i1221" type="#_x0000_t75" style="width:34.5pt;height:18pt" o:ole="">
            <v:imagedata r:id="rId345" o:title=""/>
          </v:shape>
          <o:OLEObject Type="Embed" ProgID="Equation.3" ShapeID="_x0000_i1221" DrawAspect="Content" ObjectID="_1457993095" r:id="rId346"/>
        </w:object>
      </w:r>
      <w:r w:rsidRPr="00E33A3A">
        <w:rPr>
          <w:noProof/>
          <w:color w:val="000000"/>
          <w:sz w:val="28"/>
          <w:szCs w:val="24"/>
        </w:rPr>
        <w:t>, затем определим возможность выхода на рынок собственного программного продукта по следующему неравенству:</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160" w:dyaOrig="360">
          <v:shape id="_x0000_i1222" type="#_x0000_t75" style="width:70.5pt;height:18pt" o:ole="">
            <v:imagedata r:id="rId347" o:title=""/>
          </v:shape>
          <o:OLEObject Type="Embed" ProgID="Equation.3" ShapeID="_x0000_i1222" DrawAspect="Content" ObjectID="_1457993096" r:id="rId348"/>
        </w:object>
      </w:r>
      <w:r w:rsidRPr="00E33A3A">
        <w:rPr>
          <w:noProof/>
          <w:color w:val="000000"/>
          <w:sz w:val="28"/>
          <w:szCs w:val="24"/>
        </w:rPr>
        <w:t>,</w:t>
      </w:r>
      <w:r w:rsidR="00906C70" w:rsidRPr="00E33A3A">
        <w:rPr>
          <w:noProof/>
          <w:color w:val="000000"/>
          <w:sz w:val="28"/>
          <w:szCs w:val="24"/>
        </w:rPr>
        <w:t xml:space="preserve"> </w:t>
      </w:r>
      <w:r w:rsidR="00E8496D" w:rsidRPr="00E33A3A">
        <w:rPr>
          <w:noProof/>
          <w:color w:val="000000"/>
          <w:sz w:val="28"/>
          <w:szCs w:val="24"/>
        </w:rPr>
        <w:tab/>
      </w:r>
      <w:r w:rsidR="00E8496D" w:rsidRPr="00E33A3A">
        <w:rPr>
          <w:noProof/>
          <w:color w:val="000000"/>
          <w:sz w:val="28"/>
          <w:szCs w:val="24"/>
        </w:rPr>
        <w:tab/>
      </w:r>
      <w:r w:rsidR="00E8496D" w:rsidRPr="00E33A3A">
        <w:rPr>
          <w:noProof/>
          <w:color w:val="000000"/>
          <w:sz w:val="28"/>
          <w:szCs w:val="24"/>
        </w:rPr>
        <w:tab/>
      </w:r>
      <w:r w:rsidR="00906C70" w:rsidRPr="00E33A3A">
        <w:rPr>
          <w:noProof/>
          <w:color w:val="000000"/>
          <w:sz w:val="28"/>
          <w:szCs w:val="24"/>
        </w:rPr>
        <w:t xml:space="preserve"> </w:t>
      </w:r>
      <w:r w:rsidR="00E95808" w:rsidRPr="00E33A3A">
        <w:rPr>
          <w:noProof/>
          <w:color w:val="000000"/>
          <w:sz w:val="28"/>
          <w:szCs w:val="24"/>
        </w:rPr>
        <w:t>(10</w:t>
      </w:r>
      <w:r w:rsidRPr="00E33A3A">
        <w:rPr>
          <w:noProof/>
          <w:color w:val="000000"/>
          <w:sz w:val="28"/>
          <w:szCs w:val="24"/>
        </w:rPr>
        <w:t xml:space="preserve">.1) </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0019BE" w:rsidRPr="00E33A3A">
        <w:rPr>
          <w:noProof/>
          <w:color w:val="000000"/>
          <w:sz w:val="28"/>
          <w:szCs w:val="24"/>
        </w:rPr>
        <w:tab/>
      </w:r>
      <w:r w:rsidRPr="00E33A3A">
        <w:rPr>
          <w:noProof/>
          <w:color w:val="000000"/>
          <w:sz w:val="28"/>
          <w:szCs w:val="24"/>
        </w:rPr>
        <w:object w:dxaOrig="460" w:dyaOrig="360">
          <v:shape id="_x0000_i1223" type="#_x0000_t75" style="width:32.25pt;height:18pt" o:ole="">
            <v:imagedata r:id="rId349" o:title=""/>
          </v:shape>
          <o:OLEObject Type="Embed" ProgID="Equation.3" ShapeID="_x0000_i1223" DrawAspect="Content" ObjectID="_1457993097" r:id="rId350"/>
        </w:object>
      </w:r>
      <w:r w:rsidRPr="00E33A3A">
        <w:rPr>
          <w:noProof/>
          <w:color w:val="000000"/>
          <w:sz w:val="28"/>
          <w:szCs w:val="24"/>
        </w:rPr>
        <w:t xml:space="preserve"> - показатель </w:t>
      </w:r>
      <w:r w:rsidRPr="00E33A3A">
        <w:rPr>
          <w:noProof/>
          <w:color w:val="000000"/>
          <w:sz w:val="28"/>
          <w:szCs w:val="24"/>
        </w:rPr>
        <w:object w:dxaOrig="440" w:dyaOrig="360">
          <v:shape id="_x0000_i1224" type="#_x0000_t75" style="width:27.75pt;height:18pt" o:ole="">
            <v:imagedata r:id="rId332" o:title=""/>
          </v:shape>
          <o:OLEObject Type="Embed" ProgID="Equation.3" ShapeID="_x0000_i1224" DrawAspect="Content" ObjectID="_1457993098" r:id="rId351"/>
        </w:object>
      </w:r>
      <w:r w:rsidRPr="00E33A3A">
        <w:rPr>
          <w:noProof/>
          <w:color w:val="000000"/>
          <w:sz w:val="28"/>
          <w:szCs w:val="24"/>
        </w:rPr>
        <w:t>,</w:t>
      </w:r>
      <w:r w:rsidRPr="00E33A3A">
        <w:rPr>
          <w:noProof/>
          <w:color w:val="000000"/>
          <w:sz w:val="28"/>
          <w:szCs w:val="24"/>
        </w:rPr>
        <w:object w:dxaOrig="440" w:dyaOrig="360">
          <v:shape id="_x0000_i1225" type="#_x0000_t75" style="width:29.25pt;height:18pt" o:ole="">
            <v:imagedata r:id="rId345" o:title=""/>
          </v:shape>
          <o:OLEObject Type="Embed" ProgID="Equation.3" ShapeID="_x0000_i1225" DrawAspect="Content" ObjectID="_1457993099" r:id="rId352"/>
        </w:object>
      </w:r>
      <w:r w:rsidRPr="00E33A3A">
        <w:rPr>
          <w:noProof/>
          <w:color w:val="000000"/>
          <w:sz w:val="28"/>
          <w:szCs w:val="24"/>
        </w:rPr>
        <w:t xml:space="preserve"> собственной продукции;</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80" w:dyaOrig="360">
          <v:shape id="_x0000_i1226" type="#_x0000_t75" style="width:36.75pt;height:18pt" o:ole="">
            <v:imagedata r:id="rId353" o:title=""/>
          </v:shape>
          <o:OLEObject Type="Embed" ProgID="Equation.3" ShapeID="_x0000_i1226" DrawAspect="Content" ObjectID="_1457993100" r:id="rId354"/>
        </w:object>
      </w:r>
      <w:r w:rsidRPr="00E33A3A">
        <w:rPr>
          <w:noProof/>
          <w:color w:val="000000"/>
          <w:sz w:val="28"/>
          <w:szCs w:val="24"/>
        </w:rPr>
        <w:t xml:space="preserve"> - показатель </w:t>
      </w:r>
      <w:r w:rsidRPr="00E33A3A">
        <w:rPr>
          <w:noProof/>
          <w:color w:val="000000"/>
          <w:sz w:val="28"/>
          <w:szCs w:val="24"/>
        </w:rPr>
        <w:object w:dxaOrig="440" w:dyaOrig="360">
          <v:shape id="_x0000_i1227" type="#_x0000_t75" style="width:31.5pt;height:18pt" o:ole="">
            <v:imagedata r:id="rId332" o:title=""/>
          </v:shape>
          <o:OLEObject Type="Embed" ProgID="Equation.3" ShapeID="_x0000_i1227" DrawAspect="Content" ObjectID="_1457993101" r:id="rId355"/>
        </w:object>
      </w:r>
      <w:r w:rsidRPr="00E33A3A">
        <w:rPr>
          <w:noProof/>
          <w:color w:val="000000"/>
          <w:sz w:val="28"/>
          <w:szCs w:val="24"/>
        </w:rPr>
        <w:t>,</w:t>
      </w:r>
      <w:r w:rsidRPr="00E33A3A">
        <w:rPr>
          <w:noProof/>
          <w:color w:val="000000"/>
          <w:sz w:val="28"/>
          <w:szCs w:val="24"/>
        </w:rPr>
        <w:object w:dxaOrig="440" w:dyaOrig="360">
          <v:shape id="_x0000_i1228" type="#_x0000_t75" style="width:33pt;height:18pt" o:ole="">
            <v:imagedata r:id="rId345" o:title=""/>
          </v:shape>
          <o:OLEObject Type="Embed" ProgID="Equation.3" ShapeID="_x0000_i1228" DrawAspect="Content" ObjectID="_1457993102" r:id="rId356"/>
        </w:object>
      </w:r>
      <w:r w:rsidRPr="00E33A3A">
        <w:rPr>
          <w:noProof/>
          <w:color w:val="000000"/>
          <w:sz w:val="28"/>
          <w:szCs w:val="24"/>
        </w:rPr>
        <w:t xml:space="preserve"> конкурирующей продукции.</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Показатель </w:t>
      </w:r>
      <w:r w:rsidRPr="00E33A3A">
        <w:rPr>
          <w:noProof/>
          <w:color w:val="000000"/>
          <w:sz w:val="28"/>
          <w:szCs w:val="24"/>
        </w:rPr>
        <w:object w:dxaOrig="440" w:dyaOrig="360">
          <v:shape id="_x0000_i1229" type="#_x0000_t75" style="width:28.5pt;height:18pt" o:ole="">
            <v:imagedata r:id="rId332" o:title=""/>
          </v:shape>
          <o:OLEObject Type="Embed" ProgID="Equation.3" ShapeID="_x0000_i1229" DrawAspect="Content" ObjectID="_1457993103" r:id="rId357"/>
        </w:object>
      </w:r>
      <w:r w:rsidRPr="00E33A3A">
        <w:rPr>
          <w:noProof/>
          <w:color w:val="000000"/>
          <w:sz w:val="28"/>
          <w:szCs w:val="24"/>
        </w:rPr>
        <w:t xml:space="preserve"> определяется по формуле с помощью зн</w:t>
      </w:r>
      <w:r w:rsidR="00E95808" w:rsidRPr="00E33A3A">
        <w:rPr>
          <w:noProof/>
          <w:color w:val="000000"/>
          <w:sz w:val="28"/>
          <w:szCs w:val="24"/>
        </w:rPr>
        <w:t>ачений показателей из таблицы 10</w:t>
      </w:r>
      <w:r w:rsidRPr="00E33A3A">
        <w:rPr>
          <w:noProof/>
          <w:color w:val="000000"/>
          <w:sz w:val="28"/>
          <w:szCs w:val="24"/>
        </w:rPr>
        <w:t>.</w:t>
      </w:r>
      <w:r w:rsidR="00E95808" w:rsidRPr="00E33A3A">
        <w:rPr>
          <w:noProof/>
          <w:color w:val="000000"/>
          <w:sz w:val="28"/>
          <w:szCs w:val="24"/>
        </w:rPr>
        <w:t>2</w:t>
      </w:r>
      <w:r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C17B2D" w:rsidP="00906C70">
      <w:pPr>
        <w:spacing w:line="360" w:lineRule="auto"/>
        <w:ind w:firstLine="709"/>
        <w:jc w:val="both"/>
        <w:rPr>
          <w:noProof/>
          <w:color w:val="000000"/>
          <w:sz w:val="28"/>
          <w:szCs w:val="24"/>
        </w:rPr>
      </w:pPr>
      <w:r w:rsidRPr="00E33A3A">
        <w:rPr>
          <w:noProof/>
          <w:color w:val="000000"/>
          <w:sz w:val="28"/>
          <w:szCs w:val="24"/>
        </w:rPr>
        <w:object w:dxaOrig="3340" w:dyaOrig="360">
          <v:shape id="_x0000_i1230" type="#_x0000_t75" style="width:182.25pt;height:18pt" o:ole="">
            <v:imagedata r:id="rId358" o:title=""/>
          </v:shape>
          <o:OLEObject Type="Embed" ProgID="Equation.3" ShapeID="_x0000_i1230" DrawAspect="Content" ObjectID="_1457993104" r:id="rId359"/>
        </w:object>
      </w:r>
      <w:r w:rsidR="00A050FF" w:rsidRPr="00E33A3A">
        <w:rPr>
          <w:noProof/>
          <w:color w:val="000000"/>
          <w:sz w:val="28"/>
          <w:szCs w:val="24"/>
        </w:rPr>
        <w:t>,</w:t>
      </w:r>
      <w:r w:rsidR="00906C70" w:rsidRPr="00E33A3A">
        <w:rPr>
          <w:noProof/>
          <w:color w:val="000000"/>
          <w:sz w:val="28"/>
          <w:szCs w:val="24"/>
        </w:rPr>
        <w:t xml:space="preserve"> </w:t>
      </w:r>
      <w:r w:rsidR="00E8496D" w:rsidRPr="00E33A3A">
        <w:rPr>
          <w:noProof/>
          <w:color w:val="000000"/>
          <w:sz w:val="28"/>
          <w:szCs w:val="24"/>
        </w:rPr>
        <w:tab/>
      </w:r>
      <w:r w:rsidR="00E8496D" w:rsidRPr="00E33A3A">
        <w:rPr>
          <w:noProof/>
          <w:color w:val="000000"/>
          <w:sz w:val="28"/>
          <w:szCs w:val="24"/>
        </w:rPr>
        <w:tab/>
      </w:r>
      <w:r w:rsidR="00E8496D" w:rsidRPr="00E33A3A">
        <w:rPr>
          <w:noProof/>
          <w:color w:val="000000"/>
          <w:sz w:val="28"/>
          <w:szCs w:val="24"/>
        </w:rPr>
        <w:tab/>
      </w:r>
      <w:r w:rsidR="00906C70" w:rsidRPr="00E33A3A">
        <w:rPr>
          <w:noProof/>
          <w:color w:val="000000"/>
          <w:sz w:val="28"/>
          <w:szCs w:val="24"/>
        </w:rPr>
        <w:t xml:space="preserve"> </w:t>
      </w:r>
      <w:r w:rsidR="00E95808" w:rsidRPr="00E33A3A">
        <w:rPr>
          <w:noProof/>
          <w:color w:val="000000"/>
          <w:sz w:val="28"/>
          <w:szCs w:val="24"/>
        </w:rPr>
        <w:t>(10</w:t>
      </w:r>
      <w:r w:rsidR="00A050FF" w:rsidRPr="00E33A3A">
        <w:rPr>
          <w:noProof/>
          <w:color w:val="000000"/>
          <w:sz w:val="28"/>
          <w:szCs w:val="24"/>
        </w:rPr>
        <w:t>.2)</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000019BE" w:rsidRPr="00E33A3A">
        <w:rPr>
          <w:noProof/>
          <w:color w:val="000000"/>
          <w:sz w:val="28"/>
          <w:szCs w:val="24"/>
        </w:rPr>
        <w:tab/>
      </w:r>
      <w:r w:rsidRPr="00E33A3A">
        <w:rPr>
          <w:noProof/>
          <w:color w:val="000000"/>
          <w:sz w:val="28"/>
          <w:szCs w:val="24"/>
        </w:rPr>
        <w:object w:dxaOrig="2420" w:dyaOrig="340">
          <v:shape id="_x0000_i1231" type="#_x0000_t75" style="width:140.25pt;height:17.25pt" o:ole="">
            <v:imagedata r:id="rId360" o:title=""/>
          </v:shape>
          <o:OLEObject Type="Embed" ProgID="Equation.3" ShapeID="_x0000_i1231" DrawAspect="Content" ObjectID="_1457993105" r:id="rId361"/>
        </w:object>
      </w:r>
      <w:r w:rsidRPr="00E33A3A">
        <w:rPr>
          <w:noProof/>
          <w:color w:val="000000"/>
          <w:sz w:val="28"/>
          <w:szCs w:val="24"/>
        </w:rPr>
        <w:t xml:space="preserve"> – п</w:t>
      </w:r>
      <w:r w:rsidR="00E95808" w:rsidRPr="00E33A3A">
        <w:rPr>
          <w:noProof/>
          <w:color w:val="000000"/>
          <w:sz w:val="28"/>
          <w:szCs w:val="24"/>
        </w:rPr>
        <w:t>оказатели приведены в таблице 10</w:t>
      </w:r>
      <w:r w:rsidRPr="00E33A3A">
        <w:rPr>
          <w:noProof/>
          <w:color w:val="000000"/>
          <w:sz w:val="28"/>
          <w:szCs w:val="24"/>
        </w:rPr>
        <w:t>.</w:t>
      </w:r>
      <w:r w:rsidR="00E95808" w:rsidRPr="00E33A3A">
        <w:rPr>
          <w:noProof/>
          <w:color w:val="000000"/>
          <w:sz w:val="28"/>
          <w:szCs w:val="24"/>
        </w:rPr>
        <w:t>2</w:t>
      </w:r>
      <w:r w:rsidRPr="00E33A3A">
        <w:rPr>
          <w:noProof/>
          <w:color w:val="000000"/>
          <w:sz w:val="28"/>
          <w:szCs w:val="24"/>
        </w:rPr>
        <w:t>.</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Рассчитаем показатель </w:t>
      </w:r>
      <w:r w:rsidRPr="00E33A3A">
        <w:rPr>
          <w:noProof/>
          <w:color w:val="000000"/>
          <w:sz w:val="28"/>
          <w:szCs w:val="24"/>
        </w:rPr>
        <w:object w:dxaOrig="440" w:dyaOrig="360">
          <v:shape id="_x0000_i1232" type="#_x0000_t75" style="width:31.5pt;height:18pt" o:ole="">
            <v:imagedata r:id="rId332" o:title=""/>
          </v:shape>
          <o:OLEObject Type="Embed" ProgID="Equation.3" ShapeID="_x0000_i1232" DrawAspect="Content" ObjectID="_1457993106" r:id="rId362"/>
        </w:object>
      </w:r>
      <w:r w:rsidRPr="00E33A3A">
        <w:rPr>
          <w:noProof/>
          <w:color w:val="000000"/>
          <w:sz w:val="28"/>
          <w:szCs w:val="24"/>
        </w:rPr>
        <w:t xml:space="preserve">: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для собственного продукта: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600" w:dyaOrig="360">
          <v:shape id="_x0000_i1233" type="#_x0000_t75" style="width:147pt;height:18pt" o:ole="">
            <v:imagedata r:id="rId363" o:title=""/>
          </v:shape>
          <o:OLEObject Type="Embed" ProgID="Equation.3" ShapeID="_x0000_i1233" DrawAspect="Content" ObjectID="_1457993107" r:id="rId364"/>
        </w:object>
      </w:r>
      <w:r w:rsidR="00E8496D"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для конкурирующего продукта: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600" w:dyaOrig="360">
          <v:shape id="_x0000_i1234" type="#_x0000_t75" style="width:150.75pt;height:18pt" o:ole="">
            <v:imagedata r:id="rId365" o:title=""/>
          </v:shape>
          <o:OLEObject Type="Embed" ProgID="Equation.3" ShapeID="_x0000_i1234" DrawAspect="Content" ObjectID="_1457993108" r:id="rId366"/>
        </w:object>
      </w:r>
      <w:r w:rsidR="00E8496D" w:rsidRPr="00E33A3A">
        <w:rPr>
          <w:noProof/>
          <w:color w:val="000000"/>
          <w:sz w:val="28"/>
          <w:szCs w:val="24"/>
        </w:rPr>
        <w:t>;</w:t>
      </w: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E95808" w:rsidRPr="00E33A3A">
        <w:rPr>
          <w:noProof/>
          <w:color w:val="000000"/>
          <w:sz w:val="28"/>
          <w:szCs w:val="24"/>
        </w:rPr>
        <w:t>По неравенству формула 10</w:t>
      </w:r>
      <w:r w:rsidR="00A050FF" w:rsidRPr="00E33A3A">
        <w:rPr>
          <w:noProof/>
          <w:color w:val="000000"/>
          <w:sz w:val="28"/>
          <w:szCs w:val="24"/>
        </w:rPr>
        <w:t>.</w:t>
      </w:r>
      <w:r w:rsidR="00E95808" w:rsidRPr="00E33A3A">
        <w:rPr>
          <w:noProof/>
          <w:color w:val="000000"/>
          <w:sz w:val="28"/>
          <w:szCs w:val="24"/>
        </w:rPr>
        <w:t>2</w:t>
      </w:r>
      <w:r w:rsidR="00A050FF" w:rsidRPr="00E33A3A">
        <w:rPr>
          <w:noProof/>
          <w:color w:val="000000"/>
          <w:sz w:val="28"/>
          <w:szCs w:val="24"/>
        </w:rPr>
        <w:t xml:space="preserve"> условие выхода на рынок собственного</w:t>
      </w:r>
      <w:r w:rsidR="00906C70" w:rsidRPr="00E33A3A">
        <w:rPr>
          <w:noProof/>
          <w:color w:val="000000"/>
          <w:sz w:val="28"/>
          <w:szCs w:val="24"/>
        </w:rPr>
        <w:t xml:space="preserve"> </w:t>
      </w:r>
      <w:r w:rsidR="00A050FF" w:rsidRPr="00E33A3A">
        <w:rPr>
          <w:noProof/>
          <w:color w:val="000000"/>
          <w:sz w:val="28"/>
          <w:szCs w:val="24"/>
        </w:rPr>
        <w:t xml:space="preserve">продукта по показателю </w:t>
      </w:r>
      <w:r w:rsidR="00A050FF" w:rsidRPr="00E33A3A">
        <w:rPr>
          <w:noProof/>
          <w:color w:val="000000"/>
          <w:sz w:val="28"/>
          <w:szCs w:val="24"/>
        </w:rPr>
        <w:object w:dxaOrig="440" w:dyaOrig="360">
          <v:shape id="_x0000_i1235" type="#_x0000_t75" style="width:32.25pt;height:18pt" o:ole="">
            <v:imagedata r:id="rId332" o:title=""/>
          </v:shape>
          <o:OLEObject Type="Embed" ProgID="Equation.3" ShapeID="_x0000_i1235" DrawAspect="Content" ObjectID="_1457993109" r:id="rId367"/>
        </w:object>
      </w:r>
      <w:r w:rsidR="00A050FF" w:rsidRPr="00E33A3A">
        <w:rPr>
          <w:noProof/>
          <w:color w:val="000000"/>
          <w:sz w:val="28"/>
          <w:szCs w:val="24"/>
        </w:rPr>
        <w:t xml:space="preserve"> выполняется так как </w:t>
      </w:r>
      <w:r w:rsidR="00A050FF" w:rsidRPr="00E33A3A">
        <w:rPr>
          <w:noProof/>
          <w:color w:val="000000"/>
          <w:sz w:val="28"/>
          <w:szCs w:val="24"/>
        </w:rPr>
        <w:object w:dxaOrig="2100" w:dyaOrig="360">
          <v:shape id="_x0000_i1236" type="#_x0000_t75" style="width:121.5pt;height:18pt" o:ole="">
            <v:imagedata r:id="rId368" o:title=""/>
          </v:shape>
          <o:OLEObject Type="Embed" ProgID="Equation.3" ShapeID="_x0000_i1236" DrawAspect="Content" ObjectID="_1457993110" r:id="rId369"/>
        </w:object>
      </w:r>
      <w:r w:rsidR="00A050FF" w:rsidRPr="00E33A3A">
        <w:rPr>
          <w:noProof/>
          <w:color w:val="000000"/>
          <w:sz w:val="28"/>
          <w:szCs w:val="24"/>
        </w:rPr>
        <w:t>.</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Показатель </w:t>
      </w:r>
      <w:r w:rsidRPr="00E33A3A">
        <w:rPr>
          <w:noProof/>
          <w:color w:val="000000"/>
          <w:sz w:val="28"/>
          <w:szCs w:val="24"/>
        </w:rPr>
        <w:object w:dxaOrig="440" w:dyaOrig="360">
          <v:shape id="_x0000_i1237" type="#_x0000_t75" style="width:37.5pt;height:18pt" o:ole="">
            <v:imagedata r:id="rId345" o:title=""/>
          </v:shape>
          <o:OLEObject Type="Embed" ProgID="Equation.3" ShapeID="_x0000_i1237" DrawAspect="Content" ObjectID="_1457993111" r:id="rId370"/>
        </w:object>
      </w:r>
      <w:r w:rsidRPr="00E33A3A">
        <w:rPr>
          <w:noProof/>
          <w:color w:val="000000"/>
          <w:sz w:val="28"/>
          <w:szCs w:val="24"/>
        </w:rPr>
        <w:t xml:space="preserve"> определяется по формуле с помощью знач</w:t>
      </w:r>
      <w:r w:rsidR="00E95808" w:rsidRPr="00E33A3A">
        <w:rPr>
          <w:noProof/>
          <w:color w:val="000000"/>
          <w:sz w:val="28"/>
          <w:szCs w:val="24"/>
        </w:rPr>
        <w:t>ений показателей из таблицы 10.3</w:t>
      </w:r>
      <w:r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500" w:dyaOrig="360">
          <v:shape id="_x0000_i1238" type="#_x0000_t75" style="width:99.75pt;height:18pt" o:ole="">
            <v:imagedata r:id="rId371" o:title=""/>
          </v:shape>
          <o:OLEObject Type="Embed" ProgID="Equation.3" ShapeID="_x0000_i1238" DrawAspect="Content" ObjectID="_1457993112" r:id="rId372"/>
        </w:object>
      </w:r>
      <w:r w:rsidRPr="00E33A3A">
        <w:rPr>
          <w:noProof/>
          <w:color w:val="000000"/>
          <w:sz w:val="28"/>
          <w:szCs w:val="24"/>
        </w:rPr>
        <w:t>,</w:t>
      </w:r>
      <w:r w:rsidR="00906C70" w:rsidRPr="00E33A3A">
        <w:rPr>
          <w:noProof/>
          <w:color w:val="000000"/>
          <w:sz w:val="28"/>
          <w:szCs w:val="24"/>
        </w:rPr>
        <w:t xml:space="preserve"> </w:t>
      </w:r>
      <w:r w:rsidR="00E8496D" w:rsidRPr="00E33A3A">
        <w:rPr>
          <w:noProof/>
          <w:color w:val="000000"/>
          <w:sz w:val="28"/>
          <w:szCs w:val="24"/>
        </w:rPr>
        <w:tab/>
      </w:r>
      <w:r w:rsidR="00E8496D" w:rsidRPr="00E33A3A">
        <w:rPr>
          <w:noProof/>
          <w:color w:val="000000"/>
          <w:sz w:val="28"/>
          <w:szCs w:val="24"/>
        </w:rPr>
        <w:tab/>
      </w:r>
      <w:r w:rsidR="00E8496D" w:rsidRPr="00E33A3A">
        <w:rPr>
          <w:noProof/>
          <w:color w:val="000000"/>
          <w:sz w:val="28"/>
          <w:szCs w:val="24"/>
        </w:rPr>
        <w:tab/>
      </w:r>
      <w:r w:rsidR="00E8496D"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.3)</w:t>
      </w:r>
    </w:p>
    <w:p w:rsidR="005F48D6" w:rsidRPr="00E33A3A" w:rsidRDefault="005F48D6" w:rsidP="00906C70">
      <w:pPr>
        <w:spacing w:line="360" w:lineRule="auto"/>
        <w:ind w:firstLine="709"/>
        <w:jc w:val="both"/>
        <w:rPr>
          <w:noProof/>
          <w:color w:val="000000"/>
          <w:sz w:val="28"/>
          <w:szCs w:val="24"/>
        </w:rPr>
      </w:pPr>
    </w:p>
    <w:p w:rsidR="000019BE"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000019BE" w:rsidRPr="00E33A3A">
        <w:rPr>
          <w:noProof/>
          <w:color w:val="000000"/>
          <w:sz w:val="28"/>
          <w:szCs w:val="24"/>
        </w:rPr>
        <w:tab/>
      </w:r>
      <w:r w:rsidRPr="00E33A3A">
        <w:rPr>
          <w:noProof/>
          <w:color w:val="000000"/>
          <w:sz w:val="28"/>
          <w:szCs w:val="24"/>
        </w:rPr>
        <w:object w:dxaOrig="700" w:dyaOrig="360">
          <v:shape id="_x0000_i1239" type="#_x0000_t75" style="width:50.25pt;height:18pt" o:ole="">
            <v:imagedata r:id="rId373" o:title=""/>
          </v:shape>
          <o:OLEObject Type="Embed" ProgID="Equation.3" ShapeID="_x0000_i1239" DrawAspect="Content" ObjectID="_1457993113" r:id="rId374"/>
        </w:object>
      </w:r>
      <w:r w:rsidRPr="00E33A3A">
        <w:rPr>
          <w:noProof/>
          <w:color w:val="000000"/>
          <w:sz w:val="28"/>
          <w:szCs w:val="24"/>
        </w:rPr>
        <w:t xml:space="preserve"> – показатели приведе</w:t>
      </w:r>
      <w:r w:rsidR="00E95808" w:rsidRPr="00E33A3A">
        <w:rPr>
          <w:noProof/>
          <w:color w:val="000000"/>
          <w:sz w:val="28"/>
          <w:szCs w:val="24"/>
        </w:rPr>
        <w:t>ны в таблице 10.3</w:t>
      </w:r>
      <w:r w:rsidRPr="00E33A3A">
        <w:rPr>
          <w:noProof/>
          <w:color w:val="000000"/>
          <w:sz w:val="28"/>
          <w:szCs w:val="24"/>
        </w:rPr>
        <w:t>.</w:t>
      </w:r>
      <w:r w:rsidR="00906C70" w:rsidRPr="00E33A3A">
        <w:rPr>
          <w:noProof/>
          <w:color w:val="000000"/>
          <w:sz w:val="28"/>
          <w:szCs w:val="24"/>
        </w:rPr>
        <w:t xml:space="preserve"> </w:t>
      </w:r>
    </w:p>
    <w:p w:rsidR="00E8496D" w:rsidRPr="00E33A3A" w:rsidRDefault="00E8496D" w:rsidP="00906C70">
      <w:pPr>
        <w:spacing w:line="360" w:lineRule="auto"/>
        <w:ind w:firstLine="709"/>
        <w:jc w:val="both"/>
        <w:rPr>
          <w:noProof/>
          <w:color w:val="000000"/>
          <w:sz w:val="28"/>
          <w:szCs w:val="24"/>
        </w:rPr>
      </w:pPr>
    </w:p>
    <w:p w:rsidR="00C17B2D" w:rsidRPr="00E33A3A" w:rsidRDefault="00C17B2D" w:rsidP="00906C70">
      <w:pPr>
        <w:spacing w:line="360" w:lineRule="auto"/>
        <w:ind w:firstLine="709"/>
        <w:jc w:val="both"/>
        <w:rPr>
          <w:noProof/>
          <w:color w:val="000000"/>
          <w:sz w:val="28"/>
          <w:szCs w:val="24"/>
        </w:rPr>
      </w:pPr>
      <w:r w:rsidRPr="00E33A3A">
        <w:rPr>
          <w:noProof/>
          <w:color w:val="000000"/>
          <w:sz w:val="28"/>
          <w:szCs w:val="24"/>
        </w:rPr>
        <w:t xml:space="preserve">Таблица 10.3 – Значения показателей </w:t>
      </w:r>
      <w:r w:rsidRPr="00E33A3A">
        <w:rPr>
          <w:noProof/>
          <w:color w:val="000000"/>
          <w:sz w:val="28"/>
          <w:szCs w:val="24"/>
        </w:rPr>
        <w:object w:dxaOrig="440" w:dyaOrig="360">
          <v:shape id="_x0000_i1240" type="#_x0000_t75" style="width:35.25pt;height:18pt" o:ole="">
            <v:imagedata r:id="rId345" o:title=""/>
          </v:shape>
          <o:OLEObject Type="Embed" ProgID="Equation.3" ShapeID="_x0000_i1240" DrawAspect="Content" ObjectID="_1457993114" r:id="rId375"/>
        </w:object>
      </w:r>
      <w:r w:rsidRPr="00E33A3A">
        <w:rPr>
          <w:noProof/>
          <w:color w:val="000000"/>
          <w:sz w:val="28"/>
          <w:szCs w:val="24"/>
        </w:rPr>
        <w:t xml:space="preserve"> собственного продукта и аналога</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67"/>
        <w:gridCol w:w="3516"/>
        <w:gridCol w:w="2688"/>
      </w:tblGrid>
      <w:tr w:rsidR="00C17B2D" w:rsidRPr="00E33A3A" w:rsidTr="005F48D6">
        <w:trPr>
          <w:trHeight w:val="23"/>
        </w:trPr>
        <w:tc>
          <w:tcPr>
            <w:tcW w:w="1759" w:type="pct"/>
          </w:tcPr>
          <w:p w:rsidR="00C17B2D" w:rsidRPr="00E33A3A" w:rsidRDefault="00C17B2D" w:rsidP="005F48D6">
            <w:pPr>
              <w:spacing w:line="360" w:lineRule="auto"/>
              <w:jc w:val="both"/>
              <w:rPr>
                <w:noProof/>
                <w:color w:val="000000"/>
                <w:szCs w:val="24"/>
              </w:rPr>
            </w:pPr>
            <w:r w:rsidRPr="00E33A3A">
              <w:rPr>
                <w:noProof/>
                <w:color w:val="000000"/>
                <w:szCs w:val="24"/>
              </w:rPr>
              <w:t>Показатель</w:t>
            </w:r>
          </w:p>
        </w:tc>
        <w:tc>
          <w:tcPr>
            <w:tcW w:w="1837" w:type="pct"/>
          </w:tcPr>
          <w:p w:rsidR="00C17B2D" w:rsidRPr="00E33A3A" w:rsidRDefault="00C17B2D" w:rsidP="005F48D6">
            <w:pPr>
              <w:spacing w:line="360" w:lineRule="auto"/>
              <w:jc w:val="both"/>
              <w:rPr>
                <w:noProof/>
                <w:color w:val="000000"/>
                <w:szCs w:val="24"/>
              </w:rPr>
            </w:pPr>
            <w:r w:rsidRPr="00E33A3A">
              <w:rPr>
                <w:noProof/>
                <w:color w:val="000000"/>
                <w:szCs w:val="24"/>
              </w:rPr>
              <w:t>Для собственной продукции</w:t>
            </w:r>
          </w:p>
        </w:tc>
        <w:tc>
          <w:tcPr>
            <w:tcW w:w="1404" w:type="pct"/>
          </w:tcPr>
          <w:p w:rsidR="00C17B2D" w:rsidRPr="00E33A3A" w:rsidRDefault="00C17B2D" w:rsidP="005F48D6">
            <w:pPr>
              <w:spacing w:line="360" w:lineRule="auto"/>
              <w:jc w:val="both"/>
              <w:rPr>
                <w:noProof/>
                <w:color w:val="000000"/>
                <w:szCs w:val="24"/>
              </w:rPr>
            </w:pPr>
            <w:r w:rsidRPr="00E33A3A">
              <w:rPr>
                <w:noProof/>
                <w:color w:val="000000"/>
                <w:szCs w:val="24"/>
              </w:rPr>
              <w:t>Для конкурирующей продукции</w:t>
            </w:r>
          </w:p>
        </w:tc>
      </w:tr>
      <w:tr w:rsidR="00C17B2D" w:rsidRPr="00E33A3A" w:rsidTr="005F48D6">
        <w:trPr>
          <w:trHeight w:val="23"/>
        </w:trPr>
        <w:tc>
          <w:tcPr>
            <w:tcW w:w="1759" w:type="pct"/>
          </w:tcPr>
          <w:p w:rsidR="00C17B2D" w:rsidRPr="00E33A3A" w:rsidRDefault="00C17B2D" w:rsidP="005F48D6">
            <w:pPr>
              <w:spacing w:line="360" w:lineRule="auto"/>
              <w:jc w:val="both"/>
              <w:rPr>
                <w:noProof/>
                <w:color w:val="000000"/>
                <w:szCs w:val="24"/>
              </w:rPr>
            </w:pPr>
            <w:r w:rsidRPr="00E33A3A">
              <w:rPr>
                <w:noProof/>
                <w:color w:val="000000"/>
                <w:szCs w:val="24"/>
              </w:rPr>
              <w:t xml:space="preserve">Влияние продукта на формирования спроса </w:t>
            </w:r>
          </w:p>
          <w:p w:rsidR="00C17B2D" w:rsidRPr="00E33A3A" w:rsidRDefault="00C17B2D" w:rsidP="005F48D6">
            <w:pPr>
              <w:spacing w:line="360" w:lineRule="auto"/>
              <w:jc w:val="both"/>
              <w:rPr>
                <w:noProof/>
                <w:color w:val="000000"/>
                <w:szCs w:val="24"/>
              </w:rPr>
            </w:pPr>
            <w:r w:rsidRPr="00E33A3A">
              <w:rPr>
                <w:noProof/>
                <w:color w:val="000000"/>
                <w:szCs w:val="24"/>
              </w:rPr>
              <w:t xml:space="preserve">общества – </w:t>
            </w:r>
            <w:r w:rsidRPr="00E33A3A">
              <w:rPr>
                <w:noProof/>
                <w:color w:val="000000"/>
                <w:szCs w:val="24"/>
              </w:rPr>
              <w:object w:dxaOrig="340" w:dyaOrig="360">
                <v:shape id="_x0000_i1241" type="#_x0000_t75" style="width:25.5pt;height:18pt" o:ole="">
                  <v:imagedata r:id="rId376" o:title=""/>
                </v:shape>
                <o:OLEObject Type="Embed" ProgID="Equation.3" ShapeID="_x0000_i1241" DrawAspect="Content" ObjectID="_1457993115" r:id="rId377"/>
              </w:object>
            </w:r>
          </w:p>
        </w:tc>
        <w:tc>
          <w:tcPr>
            <w:tcW w:w="1837" w:type="pct"/>
          </w:tcPr>
          <w:p w:rsidR="00906C70" w:rsidRPr="00E33A3A" w:rsidRDefault="00906C70" w:rsidP="005F48D6">
            <w:pPr>
              <w:spacing w:line="360" w:lineRule="auto"/>
              <w:jc w:val="both"/>
              <w:rPr>
                <w:noProof/>
                <w:color w:val="000000"/>
                <w:szCs w:val="24"/>
              </w:rPr>
            </w:pPr>
            <w:r w:rsidRPr="00E33A3A">
              <w:rPr>
                <w:noProof/>
                <w:color w:val="000000"/>
                <w:szCs w:val="24"/>
              </w:rPr>
              <w:t xml:space="preserve"> </w:t>
            </w:r>
          </w:p>
          <w:p w:rsidR="00C17B2D" w:rsidRPr="00E33A3A" w:rsidRDefault="00C17B2D" w:rsidP="005F48D6">
            <w:pPr>
              <w:spacing w:line="360" w:lineRule="auto"/>
              <w:jc w:val="both"/>
              <w:rPr>
                <w:noProof/>
                <w:color w:val="000000"/>
                <w:szCs w:val="24"/>
              </w:rPr>
            </w:pPr>
            <w:r w:rsidRPr="00E33A3A">
              <w:rPr>
                <w:noProof/>
                <w:color w:val="000000"/>
                <w:szCs w:val="24"/>
              </w:rPr>
              <w:t>4</w:t>
            </w:r>
          </w:p>
        </w:tc>
        <w:tc>
          <w:tcPr>
            <w:tcW w:w="1404" w:type="pct"/>
          </w:tcPr>
          <w:p w:rsidR="00906C70" w:rsidRPr="00E33A3A" w:rsidRDefault="00906C70" w:rsidP="005F48D6">
            <w:pPr>
              <w:spacing w:line="360" w:lineRule="auto"/>
              <w:jc w:val="both"/>
              <w:rPr>
                <w:noProof/>
                <w:color w:val="000000"/>
                <w:szCs w:val="24"/>
              </w:rPr>
            </w:pPr>
          </w:p>
          <w:p w:rsidR="00C17B2D" w:rsidRPr="00E33A3A" w:rsidRDefault="00C17B2D" w:rsidP="005F48D6">
            <w:pPr>
              <w:spacing w:line="360" w:lineRule="auto"/>
              <w:jc w:val="both"/>
              <w:rPr>
                <w:noProof/>
                <w:color w:val="000000"/>
                <w:szCs w:val="24"/>
              </w:rPr>
            </w:pPr>
            <w:r w:rsidRPr="00E33A3A">
              <w:rPr>
                <w:noProof/>
                <w:color w:val="000000"/>
                <w:szCs w:val="24"/>
              </w:rPr>
              <w:t>3</w:t>
            </w:r>
          </w:p>
        </w:tc>
      </w:tr>
      <w:tr w:rsidR="00C17B2D" w:rsidRPr="00E33A3A" w:rsidTr="005F48D6">
        <w:trPr>
          <w:trHeight w:val="23"/>
        </w:trPr>
        <w:tc>
          <w:tcPr>
            <w:tcW w:w="1759" w:type="pct"/>
          </w:tcPr>
          <w:p w:rsidR="00C17B2D" w:rsidRPr="00E33A3A" w:rsidRDefault="00C17B2D" w:rsidP="005F48D6">
            <w:pPr>
              <w:spacing w:line="360" w:lineRule="auto"/>
              <w:jc w:val="both"/>
              <w:rPr>
                <w:noProof/>
                <w:color w:val="000000"/>
                <w:szCs w:val="24"/>
              </w:rPr>
            </w:pPr>
            <w:r w:rsidRPr="00E33A3A">
              <w:rPr>
                <w:noProof/>
                <w:color w:val="000000"/>
                <w:szCs w:val="24"/>
              </w:rPr>
              <w:t xml:space="preserve">Влияние продукта на экономический рост – </w:t>
            </w:r>
            <w:r w:rsidRPr="00E33A3A">
              <w:rPr>
                <w:noProof/>
                <w:color w:val="000000"/>
                <w:szCs w:val="24"/>
              </w:rPr>
              <w:object w:dxaOrig="340" w:dyaOrig="360">
                <v:shape id="_x0000_i1242" type="#_x0000_t75" style="width:27.75pt;height:18pt" o:ole="">
                  <v:imagedata r:id="rId378" o:title=""/>
                </v:shape>
                <o:OLEObject Type="Embed" ProgID="Equation.3" ShapeID="_x0000_i1242" DrawAspect="Content" ObjectID="_1457993116" r:id="rId379"/>
              </w:object>
            </w:r>
            <w:r w:rsidRPr="00E33A3A">
              <w:rPr>
                <w:noProof/>
                <w:color w:val="000000"/>
                <w:szCs w:val="24"/>
              </w:rPr>
              <w:object w:dxaOrig="180" w:dyaOrig="340">
                <v:shape id="_x0000_i1243" type="#_x0000_t75" style="width:9pt;height:17.25pt" o:ole="">
                  <v:imagedata r:id="rId380" o:title=""/>
                </v:shape>
                <o:OLEObject Type="Embed" ProgID="Equation.3" ShapeID="_x0000_i1243" DrawAspect="Content" ObjectID="_1457993117" r:id="rId381"/>
              </w:object>
            </w:r>
            <w:r w:rsidRPr="00E33A3A">
              <w:rPr>
                <w:noProof/>
                <w:color w:val="000000"/>
                <w:szCs w:val="24"/>
              </w:rPr>
              <w:t xml:space="preserve"> </w:t>
            </w:r>
          </w:p>
        </w:tc>
        <w:tc>
          <w:tcPr>
            <w:tcW w:w="1837" w:type="pct"/>
          </w:tcPr>
          <w:p w:rsidR="00906C70" w:rsidRPr="00E33A3A" w:rsidRDefault="00906C70" w:rsidP="005F48D6">
            <w:pPr>
              <w:spacing w:line="360" w:lineRule="auto"/>
              <w:jc w:val="both"/>
              <w:rPr>
                <w:noProof/>
                <w:color w:val="000000"/>
                <w:szCs w:val="24"/>
              </w:rPr>
            </w:pPr>
          </w:p>
          <w:p w:rsidR="00C17B2D" w:rsidRPr="00E33A3A" w:rsidRDefault="00C17B2D" w:rsidP="005F48D6">
            <w:pPr>
              <w:spacing w:line="360" w:lineRule="auto"/>
              <w:jc w:val="both"/>
              <w:rPr>
                <w:noProof/>
                <w:color w:val="000000"/>
                <w:szCs w:val="24"/>
              </w:rPr>
            </w:pPr>
            <w:r w:rsidRPr="00E33A3A">
              <w:rPr>
                <w:noProof/>
                <w:color w:val="000000"/>
                <w:szCs w:val="24"/>
              </w:rPr>
              <w:t>2</w:t>
            </w:r>
          </w:p>
        </w:tc>
        <w:tc>
          <w:tcPr>
            <w:tcW w:w="1404" w:type="pct"/>
          </w:tcPr>
          <w:p w:rsidR="00906C70" w:rsidRPr="00E33A3A" w:rsidRDefault="00906C70" w:rsidP="005F48D6">
            <w:pPr>
              <w:spacing w:line="360" w:lineRule="auto"/>
              <w:jc w:val="both"/>
              <w:rPr>
                <w:noProof/>
                <w:color w:val="000000"/>
                <w:szCs w:val="24"/>
              </w:rPr>
            </w:pPr>
          </w:p>
          <w:p w:rsidR="00C17B2D" w:rsidRPr="00E33A3A" w:rsidRDefault="00C17B2D" w:rsidP="005F48D6">
            <w:pPr>
              <w:spacing w:line="360" w:lineRule="auto"/>
              <w:jc w:val="both"/>
              <w:rPr>
                <w:noProof/>
                <w:color w:val="000000"/>
                <w:szCs w:val="24"/>
              </w:rPr>
            </w:pPr>
            <w:r w:rsidRPr="00E33A3A">
              <w:rPr>
                <w:noProof/>
                <w:color w:val="000000"/>
                <w:szCs w:val="24"/>
              </w:rPr>
              <w:t>2</w:t>
            </w:r>
          </w:p>
        </w:tc>
      </w:tr>
    </w:tbl>
    <w:p w:rsidR="00C17B2D" w:rsidRPr="00E33A3A" w:rsidRDefault="00C17B2D"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Рассчитаем показатель </w:t>
      </w:r>
      <w:r w:rsidRPr="00E33A3A">
        <w:rPr>
          <w:noProof/>
          <w:color w:val="000000"/>
          <w:sz w:val="28"/>
          <w:szCs w:val="24"/>
        </w:rPr>
        <w:object w:dxaOrig="440" w:dyaOrig="360">
          <v:shape id="_x0000_i1244" type="#_x0000_t75" style="width:31.5pt;height:18pt" o:ole="">
            <v:imagedata r:id="rId345" o:title=""/>
          </v:shape>
          <o:OLEObject Type="Embed" ProgID="Equation.3" ShapeID="_x0000_i1244" DrawAspect="Content" ObjectID="_1457993118" r:id="rId382"/>
        </w:object>
      </w:r>
      <w:r w:rsidRPr="00E33A3A">
        <w:rPr>
          <w:noProof/>
          <w:color w:val="000000"/>
          <w:sz w:val="28"/>
          <w:szCs w:val="24"/>
        </w:rPr>
        <w:t>:</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для собственной программы:</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579" w:dyaOrig="360">
          <v:shape id="_x0000_i1245" type="#_x0000_t75" style="width:105pt;height:18pt" o:ole="">
            <v:imagedata r:id="rId383" o:title=""/>
          </v:shape>
          <o:OLEObject Type="Embed" ProgID="Equation.3" ShapeID="_x0000_i1245" DrawAspect="Content" ObjectID="_1457993119" r:id="rId384"/>
        </w:object>
      </w:r>
      <w:r w:rsidR="00E8496D"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для конкурирующей программы:</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520" w:dyaOrig="360">
          <v:shape id="_x0000_i1246" type="#_x0000_t75" style="width:111pt;height:18pt" o:ole="">
            <v:imagedata r:id="rId385" o:title=""/>
          </v:shape>
          <o:OLEObject Type="Embed" ProgID="Equation.3" ShapeID="_x0000_i1246" DrawAspect="Content" ObjectID="_1457993120" r:id="rId386"/>
        </w:object>
      </w:r>
      <w:r w:rsidR="00E8496D"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E95808" w:rsidRPr="00E33A3A">
        <w:rPr>
          <w:noProof/>
          <w:color w:val="000000"/>
          <w:sz w:val="28"/>
          <w:szCs w:val="24"/>
        </w:rPr>
        <w:t>По неравенству формула 10</w:t>
      </w:r>
      <w:r w:rsidR="00A050FF" w:rsidRPr="00E33A3A">
        <w:rPr>
          <w:noProof/>
          <w:color w:val="000000"/>
          <w:sz w:val="28"/>
          <w:szCs w:val="24"/>
        </w:rPr>
        <w:t xml:space="preserve">.1 условие выхода на рынок собственного продукта по показателю </w:t>
      </w:r>
      <w:r w:rsidR="00A050FF" w:rsidRPr="00E33A3A">
        <w:rPr>
          <w:noProof/>
          <w:color w:val="000000"/>
          <w:sz w:val="28"/>
          <w:szCs w:val="24"/>
        </w:rPr>
        <w:object w:dxaOrig="440" w:dyaOrig="360">
          <v:shape id="_x0000_i1247" type="#_x0000_t75" style="width:41.25pt;height:18pt" o:ole="">
            <v:imagedata r:id="rId345" o:title=""/>
          </v:shape>
          <o:OLEObject Type="Embed" ProgID="Equation.3" ShapeID="_x0000_i1247" DrawAspect="Content" ObjectID="_1457993121" r:id="rId387"/>
        </w:object>
      </w:r>
      <w:r w:rsidR="00A050FF" w:rsidRPr="00E33A3A">
        <w:rPr>
          <w:noProof/>
          <w:color w:val="000000"/>
          <w:sz w:val="28"/>
          <w:szCs w:val="24"/>
        </w:rPr>
        <w:t xml:space="preserve"> выполняется так как </w:t>
      </w:r>
      <w:r w:rsidR="00A050FF" w:rsidRPr="00E33A3A">
        <w:rPr>
          <w:noProof/>
          <w:color w:val="000000"/>
          <w:sz w:val="28"/>
          <w:szCs w:val="24"/>
        </w:rPr>
        <w:object w:dxaOrig="1900" w:dyaOrig="360">
          <v:shape id="_x0000_i1248" type="#_x0000_t75" style="width:114.75pt;height:18pt" o:ole="">
            <v:imagedata r:id="rId388" o:title=""/>
          </v:shape>
          <o:OLEObject Type="Embed" ProgID="Equation.3" ShapeID="_x0000_i1248" DrawAspect="Content" ObjectID="_1457993122" r:id="rId389"/>
        </w:object>
      </w:r>
      <w:r w:rsidR="00A050FF" w:rsidRPr="00E33A3A">
        <w:rPr>
          <w:noProof/>
          <w:color w:val="000000"/>
          <w:sz w:val="28"/>
          <w:szCs w:val="24"/>
        </w:rPr>
        <w:t>.</w:t>
      </w:r>
      <w:r w:rsidR="00906C70" w:rsidRPr="00E33A3A">
        <w:rPr>
          <w:noProof/>
          <w:color w:val="000000"/>
          <w:sz w:val="28"/>
          <w:szCs w:val="24"/>
        </w:rPr>
        <w:t xml:space="preserve">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Найдем суммарное значение </w:t>
      </w:r>
      <w:r w:rsidRPr="00E33A3A">
        <w:rPr>
          <w:noProof/>
          <w:color w:val="000000"/>
          <w:sz w:val="28"/>
          <w:szCs w:val="24"/>
        </w:rPr>
        <w:object w:dxaOrig="460" w:dyaOrig="360">
          <v:shape id="_x0000_i1249" type="#_x0000_t75" style="width:32.25pt;height:18pt" o:ole="">
            <v:imagedata r:id="rId390" o:title=""/>
          </v:shape>
          <o:OLEObject Type="Embed" ProgID="Equation.3" ShapeID="_x0000_i1249" DrawAspect="Content" ObjectID="_1457993123" r:id="rId391"/>
        </w:object>
      </w:r>
      <w:r w:rsidRPr="00E33A3A">
        <w:rPr>
          <w:noProof/>
          <w:color w:val="000000"/>
          <w:sz w:val="28"/>
          <w:szCs w:val="24"/>
        </w:rPr>
        <w:t xml:space="preserve"> и </w:t>
      </w:r>
      <w:r w:rsidRPr="00E33A3A">
        <w:rPr>
          <w:noProof/>
          <w:color w:val="000000"/>
          <w:sz w:val="28"/>
          <w:szCs w:val="24"/>
        </w:rPr>
        <w:object w:dxaOrig="480" w:dyaOrig="360">
          <v:shape id="_x0000_i1250" type="#_x0000_t75" style="width:39.75pt;height:18pt" o:ole="">
            <v:imagedata r:id="rId392" o:title=""/>
          </v:shape>
          <o:OLEObject Type="Embed" ProgID="Equation.3" ShapeID="_x0000_i1250" DrawAspect="Content" ObjectID="_1457993124" r:id="rId393"/>
        </w:object>
      </w:r>
      <w:r w:rsidRPr="00E33A3A">
        <w:rPr>
          <w:noProof/>
          <w:color w:val="000000"/>
          <w:sz w:val="28"/>
          <w:szCs w:val="24"/>
        </w:rPr>
        <w:t>, определим полное условие выхода на рынок собственного продукта: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020" w:dyaOrig="360">
          <v:shape id="_x0000_i1251" type="#_x0000_t75" style="width:233.25pt;height:18pt" o:ole="">
            <v:imagedata r:id="rId394" o:title=""/>
          </v:shape>
          <o:OLEObject Type="Embed" ProgID="Equation.3" ShapeID="_x0000_i1251" DrawAspect="Content" ObjectID="_1457993125" r:id="rId395"/>
        </w:object>
      </w:r>
      <w:r w:rsidR="00E8496D"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Анализируя полученные результаты можно сделать вывод о том, что собственный продукт превосходит аналога примерно в 1,3 раза по общим показателям конкурентоспособности.</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Ультразвуковой уровнемер представляет из себя законченный самостоятельный</w:t>
      </w:r>
      <w:r w:rsidR="00906C70" w:rsidRPr="00E33A3A">
        <w:rPr>
          <w:noProof/>
          <w:color w:val="000000"/>
          <w:sz w:val="28"/>
          <w:szCs w:val="24"/>
        </w:rPr>
        <w:t xml:space="preserve"> </w:t>
      </w:r>
      <w:r w:rsidRPr="00E33A3A">
        <w:rPr>
          <w:noProof/>
          <w:color w:val="000000"/>
          <w:sz w:val="28"/>
          <w:szCs w:val="24"/>
        </w:rPr>
        <w:t>прибор, использующий излучение и приём отражённого сигнала с цифровой обработкой</w:t>
      </w:r>
      <w:r w:rsidR="00906C70" w:rsidRPr="00E33A3A">
        <w:rPr>
          <w:noProof/>
          <w:color w:val="000000"/>
          <w:sz w:val="28"/>
          <w:szCs w:val="24"/>
        </w:rPr>
        <w:t xml:space="preserve"> </w:t>
      </w:r>
      <w:r w:rsidRPr="00E33A3A">
        <w:rPr>
          <w:noProof/>
          <w:color w:val="000000"/>
          <w:sz w:val="28"/>
          <w:szCs w:val="24"/>
        </w:rPr>
        <w:t>результата, организованной на микроконтроллере.</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Потребителями данной продукции могут быть разнообразными. Прибор может применяться, как в пищевой промышленности (производители масел, зерновые элеваторы), так и в нефтедобывающей промышленности (резервуары хранения нефтепродуктов) и др.</w:t>
      </w:r>
    </w:p>
    <w:p w:rsidR="00A050FF" w:rsidRPr="00E33A3A" w:rsidRDefault="00A050FF" w:rsidP="00906C70">
      <w:pPr>
        <w:spacing w:line="360" w:lineRule="auto"/>
        <w:ind w:firstLine="709"/>
        <w:jc w:val="both"/>
        <w:rPr>
          <w:noProof/>
          <w:color w:val="000000"/>
          <w:sz w:val="28"/>
          <w:szCs w:val="24"/>
        </w:rPr>
      </w:pPr>
    </w:p>
    <w:p w:rsidR="00A050FF" w:rsidRPr="00E33A3A" w:rsidRDefault="00E95808" w:rsidP="00906C70">
      <w:pPr>
        <w:spacing w:line="360" w:lineRule="auto"/>
        <w:ind w:firstLine="709"/>
        <w:jc w:val="both"/>
        <w:rPr>
          <w:noProof/>
          <w:color w:val="000000"/>
          <w:sz w:val="28"/>
          <w:szCs w:val="24"/>
        </w:rPr>
      </w:pPr>
      <w:r w:rsidRPr="00E33A3A">
        <w:rPr>
          <w:noProof/>
          <w:color w:val="000000"/>
          <w:sz w:val="28"/>
          <w:szCs w:val="24"/>
        </w:rPr>
        <w:t>10</w:t>
      </w:r>
      <w:r w:rsidR="0010550F" w:rsidRPr="00E33A3A">
        <w:rPr>
          <w:noProof/>
          <w:color w:val="000000"/>
          <w:sz w:val="28"/>
          <w:szCs w:val="24"/>
        </w:rPr>
        <w:t>.4</w:t>
      </w:r>
      <w:r w:rsidR="00A050FF" w:rsidRPr="00E33A3A">
        <w:rPr>
          <w:noProof/>
          <w:color w:val="000000"/>
          <w:sz w:val="28"/>
          <w:szCs w:val="24"/>
        </w:rPr>
        <w:t xml:space="preserve"> Опр</w:t>
      </w:r>
      <w:r w:rsidR="005F48D6" w:rsidRPr="00E33A3A">
        <w:rPr>
          <w:noProof/>
          <w:color w:val="000000"/>
          <w:sz w:val="28"/>
          <w:szCs w:val="24"/>
        </w:rPr>
        <w:t>еделение затрат на производство</w:t>
      </w:r>
    </w:p>
    <w:p w:rsidR="00A050FF" w:rsidRPr="00E33A3A" w:rsidRDefault="00A050FF"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Для разработки базы данных учета договоров организуем предприятие с организационно – правовой формой ООО.</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Определим затраты на разработку системы.</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Общие затраты на производства системы</w:t>
      </w:r>
      <w:r w:rsidR="00906C70" w:rsidRPr="00E33A3A">
        <w:rPr>
          <w:noProof/>
          <w:color w:val="000000"/>
          <w:sz w:val="28"/>
          <w:szCs w:val="24"/>
        </w:rPr>
        <w:t xml:space="preserve"> </w:t>
      </w:r>
      <w:r w:rsidRPr="00E33A3A">
        <w:rPr>
          <w:noProof/>
          <w:color w:val="000000"/>
          <w:sz w:val="28"/>
          <w:szCs w:val="24"/>
        </w:rPr>
        <w:t>определяются затратами:</w:t>
      </w: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на заработную плату (основную и дополнительную);</w:t>
      </w: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отчисления на социальное страхование;</w:t>
      </w: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на расходные материалы;</w:t>
      </w: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t>на аренду помещения;</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на коммунальные услуги;</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на накладные и непредвиденные расходы</w:t>
      </w:r>
      <w:r w:rsidR="00104412" w:rsidRPr="00E33A3A">
        <w:rPr>
          <w:noProof/>
          <w:color w:val="000000"/>
          <w:sz w:val="28"/>
          <w:szCs w:val="24"/>
        </w:rPr>
        <w:t>.</w:t>
      </w:r>
    </w:p>
    <w:p w:rsidR="000019BE" w:rsidRPr="00E33A3A" w:rsidRDefault="00A050FF" w:rsidP="00906C70">
      <w:pPr>
        <w:spacing w:line="360" w:lineRule="auto"/>
        <w:ind w:firstLine="709"/>
        <w:jc w:val="both"/>
        <w:rPr>
          <w:noProof/>
          <w:color w:val="000000"/>
          <w:sz w:val="28"/>
          <w:szCs w:val="24"/>
        </w:rPr>
      </w:pPr>
      <w:r w:rsidRPr="00E33A3A">
        <w:rPr>
          <w:noProof/>
          <w:color w:val="000000"/>
          <w:sz w:val="28"/>
          <w:szCs w:val="24"/>
        </w:rPr>
        <w:t>Также затраты зависят от количества месяцев отведенных на разработку проекта. Проект разрабатывался 83 рабочих дней. График выполне</w:t>
      </w:r>
      <w:r w:rsidR="00A32F84" w:rsidRPr="00E33A3A">
        <w:rPr>
          <w:noProof/>
          <w:color w:val="000000"/>
          <w:sz w:val="28"/>
          <w:szCs w:val="24"/>
        </w:rPr>
        <w:t>ния работ отображен в таблице 10.4</w:t>
      </w:r>
      <w:r w:rsidRPr="00E33A3A">
        <w:rPr>
          <w:noProof/>
          <w:color w:val="000000"/>
          <w:sz w:val="28"/>
          <w:szCs w:val="24"/>
        </w:rPr>
        <w:t>.</w:t>
      </w:r>
      <w:r w:rsidR="00906C70" w:rsidRPr="00E33A3A">
        <w:rPr>
          <w:noProof/>
          <w:color w:val="000000"/>
          <w:sz w:val="28"/>
          <w:szCs w:val="24"/>
        </w:rPr>
        <w:t xml:space="preserve"> </w:t>
      </w:r>
    </w:p>
    <w:p w:rsidR="00E8496D" w:rsidRPr="00E33A3A" w:rsidRDefault="00E8496D" w:rsidP="00906C70">
      <w:pPr>
        <w:spacing w:line="360" w:lineRule="auto"/>
        <w:ind w:firstLine="709"/>
        <w:jc w:val="both"/>
        <w:rPr>
          <w:noProof/>
          <w:color w:val="000000"/>
          <w:sz w:val="28"/>
          <w:szCs w:val="24"/>
        </w:rPr>
      </w:pPr>
    </w:p>
    <w:p w:rsidR="00A050FF" w:rsidRPr="00E33A3A" w:rsidRDefault="00A32F84" w:rsidP="00906C70">
      <w:pPr>
        <w:spacing w:line="360" w:lineRule="auto"/>
        <w:ind w:firstLine="709"/>
        <w:jc w:val="both"/>
        <w:rPr>
          <w:noProof/>
          <w:color w:val="000000"/>
          <w:sz w:val="28"/>
          <w:szCs w:val="24"/>
        </w:rPr>
      </w:pPr>
      <w:r w:rsidRPr="00E33A3A">
        <w:rPr>
          <w:noProof/>
          <w:color w:val="000000"/>
          <w:sz w:val="28"/>
          <w:szCs w:val="24"/>
        </w:rPr>
        <w:t>Таблица 10</w:t>
      </w:r>
      <w:r w:rsidR="00A050FF" w:rsidRPr="00E33A3A">
        <w:rPr>
          <w:noProof/>
          <w:color w:val="000000"/>
          <w:sz w:val="28"/>
          <w:szCs w:val="24"/>
        </w:rPr>
        <w:t xml:space="preserve">.4– График работ над проектом </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10"/>
        <w:gridCol w:w="2437"/>
        <w:gridCol w:w="2724"/>
      </w:tblGrid>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Вид работы</w:t>
            </w:r>
          </w:p>
        </w:tc>
        <w:tc>
          <w:tcPr>
            <w:tcW w:w="1273" w:type="pct"/>
          </w:tcPr>
          <w:p w:rsidR="00987177" w:rsidRPr="00E33A3A" w:rsidRDefault="00987177" w:rsidP="005F48D6">
            <w:pPr>
              <w:spacing w:line="360" w:lineRule="auto"/>
              <w:jc w:val="both"/>
              <w:rPr>
                <w:noProof/>
                <w:color w:val="000000"/>
                <w:szCs w:val="24"/>
              </w:rPr>
            </w:pPr>
          </w:p>
          <w:p w:rsidR="00A050FF" w:rsidRPr="00E33A3A" w:rsidRDefault="00A050FF" w:rsidP="005F48D6">
            <w:pPr>
              <w:spacing w:line="360" w:lineRule="auto"/>
              <w:jc w:val="both"/>
              <w:rPr>
                <w:noProof/>
                <w:color w:val="000000"/>
                <w:szCs w:val="24"/>
              </w:rPr>
            </w:pPr>
            <w:r w:rsidRPr="00E33A3A">
              <w:rPr>
                <w:noProof/>
                <w:color w:val="000000"/>
                <w:szCs w:val="24"/>
              </w:rPr>
              <w:t>Исполнитель</w:t>
            </w: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Продолжительность работ в днях</w:t>
            </w:r>
          </w:p>
        </w:tc>
      </w:tr>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Разработка и согласование технического задания</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Руководитель</w:t>
            </w:r>
          </w:p>
          <w:p w:rsidR="00A050FF" w:rsidRPr="00E33A3A" w:rsidRDefault="00A050FF" w:rsidP="005F48D6">
            <w:pPr>
              <w:spacing w:line="360" w:lineRule="auto"/>
              <w:jc w:val="both"/>
              <w:rPr>
                <w:noProof/>
                <w:color w:val="000000"/>
                <w:szCs w:val="24"/>
              </w:rPr>
            </w:pP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5</w:t>
            </w:r>
          </w:p>
        </w:tc>
      </w:tr>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Анализ технического задания</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Инженер</w:t>
            </w: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5</w:t>
            </w:r>
          </w:p>
        </w:tc>
      </w:tr>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Подбор и изучение литературы</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 xml:space="preserve"> Инженер</w:t>
            </w: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10</w:t>
            </w:r>
          </w:p>
        </w:tc>
      </w:tr>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Изучение аналогов</w:t>
            </w:r>
          </w:p>
        </w:tc>
        <w:tc>
          <w:tcPr>
            <w:tcW w:w="1273" w:type="pct"/>
          </w:tcPr>
          <w:p w:rsidR="00A050FF" w:rsidRPr="00E33A3A" w:rsidRDefault="00906C70" w:rsidP="005F48D6">
            <w:pPr>
              <w:spacing w:line="360" w:lineRule="auto"/>
              <w:jc w:val="both"/>
              <w:rPr>
                <w:noProof/>
                <w:color w:val="000000"/>
                <w:szCs w:val="24"/>
              </w:rPr>
            </w:pPr>
            <w:r w:rsidRPr="00E33A3A">
              <w:rPr>
                <w:noProof/>
                <w:color w:val="000000"/>
                <w:szCs w:val="24"/>
              </w:rPr>
              <w:t xml:space="preserve"> </w:t>
            </w:r>
            <w:r w:rsidR="00A050FF" w:rsidRPr="00E33A3A">
              <w:rPr>
                <w:noProof/>
                <w:color w:val="000000"/>
                <w:szCs w:val="24"/>
              </w:rPr>
              <w:t>Инженер</w:t>
            </w: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10</w:t>
            </w:r>
          </w:p>
        </w:tc>
      </w:tr>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 xml:space="preserve">Разработка системы </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Инженер</w:t>
            </w: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35</w:t>
            </w:r>
          </w:p>
        </w:tc>
      </w:tr>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Разработка алгоритма программы</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Инженер</w:t>
            </w: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3</w:t>
            </w:r>
          </w:p>
        </w:tc>
      </w:tr>
      <w:tr w:rsidR="00A050FF" w:rsidRPr="00E33A3A" w:rsidTr="005F48D6">
        <w:trPr>
          <w:trHeight w:val="23"/>
        </w:trPr>
        <w:tc>
          <w:tcPr>
            <w:tcW w:w="2304" w:type="pct"/>
          </w:tcPr>
          <w:p w:rsidR="00A050FF" w:rsidRPr="00E33A3A" w:rsidRDefault="00A050FF" w:rsidP="005F48D6">
            <w:pPr>
              <w:spacing w:line="360" w:lineRule="auto"/>
              <w:jc w:val="both"/>
              <w:rPr>
                <w:noProof/>
                <w:color w:val="000000"/>
                <w:szCs w:val="24"/>
              </w:rPr>
            </w:pPr>
            <w:r w:rsidRPr="00E33A3A">
              <w:rPr>
                <w:noProof/>
                <w:color w:val="000000"/>
                <w:szCs w:val="24"/>
              </w:rPr>
              <w:t>Оформление пояснительной записки и чертежей</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Инженер</w:t>
            </w:r>
          </w:p>
        </w:tc>
        <w:tc>
          <w:tcPr>
            <w:tcW w:w="1423" w:type="pct"/>
          </w:tcPr>
          <w:p w:rsidR="00A050FF" w:rsidRPr="00E33A3A" w:rsidRDefault="00A050FF" w:rsidP="005F48D6">
            <w:pPr>
              <w:spacing w:line="360" w:lineRule="auto"/>
              <w:jc w:val="both"/>
              <w:rPr>
                <w:noProof/>
                <w:color w:val="000000"/>
                <w:szCs w:val="24"/>
              </w:rPr>
            </w:pPr>
            <w:r w:rsidRPr="00E33A3A">
              <w:rPr>
                <w:noProof/>
                <w:color w:val="000000"/>
                <w:szCs w:val="24"/>
              </w:rPr>
              <w:t>15</w:t>
            </w:r>
          </w:p>
        </w:tc>
      </w:tr>
    </w:tbl>
    <w:p w:rsidR="00E8496D" w:rsidRPr="00E33A3A" w:rsidRDefault="00E8496D" w:rsidP="00906C70">
      <w:pPr>
        <w:spacing w:line="360" w:lineRule="auto"/>
        <w:ind w:firstLine="709"/>
        <w:jc w:val="both"/>
        <w:rPr>
          <w:noProof/>
          <w:color w:val="000000"/>
          <w:sz w:val="28"/>
          <w:szCs w:val="24"/>
        </w:rPr>
      </w:pPr>
    </w:p>
    <w:p w:rsidR="00A050FF" w:rsidRPr="00E33A3A" w:rsidRDefault="0010550F" w:rsidP="00906C70">
      <w:pPr>
        <w:spacing w:line="360" w:lineRule="auto"/>
        <w:ind w:firstLine="709"/>
        <w:jc w:val="both"/>
        <w:rPr>
          <w:noProof/>
          <w:color w:val="000000"/>
          <w:sz w:val="28"/>
          <w:szCs w:val="24"/>
        </w:rPr>
      </w:pPr>
      <w:r w:rsidRPr="00E33A3A">
        <w:rPr>
          <w:noProof/>
          <w:color w:val="000000"/>
          <w:sz w:val="28"/>
          <w:szCs w:val="24"/>
        </w:rPr>
        <w:t>10.4.1</w:t>
      </w:r>
      <w:r w:rsidR="00A050FF" w:rsidRPr="00E33A3A">
        <w:rPr>
          <w:noProof/>
          <w:color w:val="000000"/>
          <w:sz w:val="28"/>
          <w:szCs w:val="24"/>
        </w:rPr>
        <w:t xml:space="preserve"> Заработная плата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В разработки проекта были задействованы следующие специалисты:</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руководитель проекта;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инженер.</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основную заработную плату разработчиков исходя из 22-х рабочих дней в месяц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340" w:dyaOrig="720">
          <v:shape id="_x0000_i1252" type="#_x0000_t75" style="width:91.5pt;height:36pt" o:ole="">
            <v:imagedata r:id="rId396" o:title=""/>
          </v:shape>
          <o:OLEObject Type="Embed" ProgID="Equation.3" ShapeID="_x0000_i1252" DrawAspect="Content" ObjectID="_1457993126" r:id="rId397"/>
        </w:object>
      </w:r>
      <w:r w:rsidRPr="00E33A3A">
        <w:rPr>
          <w:noProof/>
          <w:color w:val="000000"/>
          <w:sz w:val="28"/>
          <w:szCs w:val="24"/>
        </w:rPr>
        <w:t>,</w:t>
      </w:r>
      <w:r w:rsidR="00906C70" w:rsidRPr="00E33A3A">
        <w:rPr>
          <w:noProof/>
          <w:color w:val="000000"/>
          <w:sz w:val="28"/>
          <w:szCs w:val="24"/>
        </w:rPr>
        <w:t xml:space="preserve"> </w:t>
      </w:r>
      <w:r w:rsidR="00987177" w:rsidRPr="00E33A3A">
        <w:rPr>
          <w:noProof/>
          <w:color w:val="000000"/>
          <w:sz w:val="28"/>
          <w:szCs w:val="24"/>
        </w:rPr>
        <w:tab/>
      </w:r>
      <w:r w:rsidR="00987177" w:rsidRPr="00E33A3A">
        <w:rPr>
          <w:noProof/>
          <w:color w:val="000000"/>
          <w:sz w:val="28"/>
          <w:szCs w:val="24"/>
        </w:rPr>
        <w:tab/>
      </w:r>
      <w:r w:rsidR="00987177" w:rsidRPr="00E33A3A">
        <w:rPr>
          <w:noProof/>
          <w:color w:val="000000"/>
          <w:sz w:val="28"/>
          <w:szCs w:val="24"/>
        </w:rPr>
        <w:tab/>
      </w:r>
      <w:r w:rsidR="00987177"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.4)</w:t>
      </w:r>
    </w:p>
    <w:p w:rsidR="005F48D6" w:rsidRPr="00E33A3A" w:rsidRDefault="005F48D6" w:rsidP="00906C70">
      <w:pPr>
        <w:spacing w:line="360" w:lineRule="auto"/>
        <w:ind w:firstLine="709"/>
        <w:jc w:val="both"/>
        <w:rPr>
          <w:noProof/>
          <w:color w:val="000000"/>
          <w:sz w:val="28"/>
          <w:szCs w:val="24"/>
        </w:rPr>
      </w:pPr>
    </w:p>
    <w:p w:rsidR="00A050FF" w:rsidRPr="00E33A3A" w:rsidRDefault="004628FC" w:rsidP="00906C70">
      <w:pPr>
        <w:spacing w:line="360" w:lineRule="auto"/>
        <w:ind w:firstLine="709"/>
        <w:jc w:val="both"/>
        <w:rPr>
          <w:noProof/>
          <w:color w:val="000000"/>
          <w:sz w:val="28"/>
          <w:szCs w:val="24"/>
        </w:rPr>
      </w:pPr>
      <w:r w:rsidRPr="00E33A3A">
        <w:rPr>
          <w:noProof/>
          <w:color w:val="000000"/>
          <w:sz w:val="28"/>
          <w:szCs w:val="24"/>
        </w:rPr>
        <w:t>где</w:t>
      </w:r>
      <w:r w:rsidRPr="00E33A3A">
        <w:rPr>
          <w:noProof/>
          <w:color w:val="000000"/>
          <w:sz w:val="28"/>
          <w:szCs w:val="24"/>
        </w:rPr>
        <w:tab/>
      </w:r>
      <w:r w:rsidR="00A050FF" w:rsidRPr="00E33A3A">
        <w:rPr>
          <w:noProof/>
          <w:color w:val="000000"/>
          <w:sz w:val="28"/>
          <w:szCs w:val="24"/>
        </w:rPr>
        <w:object w:dxaOrig="300" w:dyaOrig="340">
          <v:shape id="_x0000_i1253" type="#_x0000_t75" style="width:23.25pt;height:17.25pt" o:ole="">
            <v:imagedata r:id="rId398" o:title=""/>
          </v:shape>
          <o:OLEObject Type="Embed" ProgID="Equation.3" ShapeID="_x0000_i1253" DrawAspect="Content" ObjectID="_1457993127" r:id="rId399"/>
        </w:object>
      </w:r>
      <w:r w:rsidR="00A050FF" w:rsidRPr="00E33A3A">
        <w:rPr>
          <w:noProof/>
          <w:color w:val="000000"/>
          <w:sz w:val="28"/>
          <w:szCs w:val="24"/>
        </w:rPr>
        <w:t xml:space="preserve"> - заработная плата специалиста;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40" w:dyaOrig="360">
          <v:shape id="_x0000_i1254" type="#_x0000_t75" style="width:27.75pt;height:18pt" o:ole="">
            <v:imagedata r:id="rId400" o:title=""/>
          </v:shape>
          <o:OLEObject Type="Embed" ProgID="Equation.3" ShapeID="_x0000_i1254" DrawAspect="Content" ObjectID="_1457993128" r:id="rId401"/>
        </w:object>
      </w:r>
      <w:r w:rsidRPr="00E33A3A">
        <w:rPr>
          <w:noProof/>
          <w:color w:val="000000"/>
          <w:sz w:val="28"/>
          <w:szCs w:val="24"/>
        </w:rPr>
        <w:t xml:space="preserve"> - оклад разработчика в месяц;</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20" w:dyaOrig="340">
          <v:shape id="_x0000_i1255" type="#_x0000_t75" style="width:27.75pt;height:17.25pt" o:ole="">
            <v:imagedata r:id="rId402" o:title=""/>
          </v:shape>
          <o:OLEObject Type="Embed" ProgID="Equation.3" ShapeID="_x0000_i1255" DrawAspect="Content" ObjectID="_1457993129" r:id="rId403"/>
        </w:object>
      </w:r>
      <w:r w:rsidRPr="00E33A3A">
        <w:rPr>
          <w:noProof/>
          <w:color w:val="000000"/>
          <w:sz w:val="28"/>
          <w:szCs w:val="24"/>
        </w:rPr>
        <w:t xml:space="preserve"> - трудоемкость работ (количество отработанных дней);</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60" w:dyaOrig="380">
          <v:shape id="_x0000_i1256" type="#_x0000_t75" style="width:27.75pt;height:18.75pt" o:ole="">
            <v:imagedata r:id="rId404" o:title=""/>
          </v:shape>
          <o:OLEObject Type="Embed" ProgID="Equation.3" ShapeID="_x0000_i1256" DrawAspect="Content" ObjectID="_1457993130" r:id="rId405"/>
        </w:object>
      </w:r>
      <w:r w:rsidRPr="00E33A3A">
        <w:rPr>
          <w:noProof/>
          <w:color w:val="000000"/>
          <w:sz w:val="28"/>
          <w:szCs w:val="24"/>
        </w:rPr>
        <w:t xml:space="preserve"> - колич</w:t>
      </w:r>
      <w:r w:rsidR="00104412" w:rsidRPr="00E33A3A">
        <w:rPr>
          <w:noProof/>
          <w:color w:val="000000"/>
          <w:sz w:val="28"/>
          <w:szCs w:val="24"/>
        </w:rPr>
        <w:t>ество рабочих дней в месяц раввн</w:t>
      </w:r>
      <w:r w:rsidRPr="00E33A3A">
        <w:rPr>
          <w:noProof/>
          <w:color w:val="000000"/>
          <w:sz w:val="28"/>
          <w:szCs w:val="24"/>
        </w:rPr>
        <w:t xml:space="preserve"> 22.</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Руководитель проекта: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340" w:dyaOrig="620">
          <v:shape id="_x0000_i1257" type="#_x0000_t75" style="width:142.5pt;height:30.75pt" o:ole="">
            <v:imagedata r:id="rId406" o:title=""/>
          </v:shape>
          <o:OLEObject Type="Embed" ProgID="Equation.3" ShapeID="_x0000_i1257" DrawAspect="Content" ObjectID="_1457993131" r:id="rId407"/>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Инженер:</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за 5 дней:</w:t>
      </w:r>
      <w:r w:rsidRPr="00E33A3A">
        <w:rPr>
          <w:noProof/>
          <w:color w:val="000000"/>
          <w:sz w:val="28"/>
          <w:szCs w:val="24"/>
        </w:rPr>
        <w:object w:dxaOrig="2260" w:dyaOrig="620">
          <v:shape id="_x0000_i1258" type="#_x0000_t75" style="width:160.5pt;height:30.75pt" o:ole="">
            <v:imagedata r:id="rId408" o:title=""/>
          </v:shape>
          <o:OLEObject Type="Embed" ProgID="Equation.3" ShapeID="_x0000_i1258" DrawAspect="Content" ObjectID="_1457993132" r:id="rId409"/>
        </w:object>
      </w:r>
      <w:r w:rsidRPr="00E33A3A">
        <w:rPr>
          <w:noProof/>
          <w:color w:val="000000"/>
          <w:sz w:val="28"/>
          <w:szCs w:val="24"/>
        </w:rPr>
        <w:t xml:space="preserve"> руб</w:t>
      </w:r>
      <w:r w:rsidR="00104412"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за 78 дней:</w:t>
      </w:r>
      <w:r w:rsidRPr="00E33A3A">
        <w:rPr>
          <w:noProof/>
          <w:color w:val="000000"/>
          <w:sz w:val="28"/>
          <w:szCs w:val="24"/>
        </w:rPr>
        <w:object w:dxaOrig="2500" w:dyaOrig="620">
          <v:shape id="_x0000_i1259" type="#_x0000_t75" style="width:177.75pt;height:30.75pt" o:ole="">
            <v:imagedata r:id="rId410" o:title=""/>
          </v:shape>
          <o:OLEObject Type="Embed" ProgID="Equation.3" ShapeID="_x0000_i1259" DrawAspect="Content" ObjectID="_1457993133" r:id="rId411"/>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Общая сумма зарплаты:</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220" w:dyaOrig="340">
          <v:shape id="_x0000_i1260" type="#_x0000_t75" style="width:243pt;height:17.25pt" o:ole="">
            <v:imagedata r:id="rId412" o:title=""/>
          </v:shape>
          <o:OLEObject Type="Embed" ProgID="Equation.3" ShapeID="_x0000_i1260" DrawAspect="Content" ObjectID="_1457993134" r:id="rId413"/>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Результаты расчетов основной заработной платы специалистов представле</w:t>
      </w:r>
      <w:r w:rsidR="0010550F" w:rsidRPr="00E33A3A">
        <w:rPr>
          <w:noProof/>
          <w:color w:val="000000"/>
          <w:sz w:val="28"/>
          <w:szCs w:val="24"/>
        </w:rPr>
        <w:t>ны в таблице 10.6</w:t>
      </w:r>
      <w:r w:rsidRPr="00E33A3A">
        <w:rPr>
          <w:noProof/>
          <w:color w:val="000000"/>
          <w:sz w:val="28"/>
          <w:szCs w:val="24"/>
        </w:rPr>
        <w:t>.</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дополнительную заработную плату сотрудников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340" w:dyaOrig="360">
          <v:shape id="_x0000_i1261" type="#_x0000_t75" style="width:99.75pt;height:18pt" o:ole="">
            <v:imagedata r:id="rId414" o:title=""/>
          </v:shape>
          <o:OLEObject Type="Embed" ProgID="Equation.3" ShapeID="_x0000_i1261" DrawAspect="Content" ObjectID="_1457993135" r:id="rId415"/>
        </w:object>
      </w:r>
      <w:r w:rsidRPr="00E33A3A">
        <w:rPr>
          <w:noProof/>
          <w:color w:val="000000"/>
          <w:sz w:val="28"/>
          <w:szCs w:val="24"/>
        </w:rPr>
        <w:t>,</w:t>
      </w:r>
      <w:r w:rsidR="00906C70" w:rsidRPr="00E33A3A">
        <w:rPr>
          <w:noProof/>
          <w:color w:val="000000"/>
          <w:sz w:val="28"/>
          <w:szCs w:val="24"/>
        </w:rPr>
        <w:t xml:space="preserve"> </w:t>
      </w:r>
      <w:r w:rsidR="00987177" w:rsidRPr="00E33A3A">
        <w:rPr>
          <w:noProof/>
          <w:color w:val="000000"/>
          <w:sz w:val="28"/>
          <w:szCs w:val="24"/>
        </w:rPr>
        <w:tab/>
      </w:r>
      <w:r w:rsidR="00987177" w:rsidRPr="00E33A3A">
        <w:rPr>
          <w:noProof/>
          <w:color w:val="000000"/>
          <w:sz w:val="28"/>
          <w:szCs w:val="24"/>
        </w:rPr>
        <w:tab/>
      </w:r>
      <w:r w:rsidR="00987177"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.5)</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000019BE" w:rsidRPr="00E33A3A">
        <w:rPr>
          <w:noProof/>
          <w:color w:val="000000"/>
          <w:sz w:val="28"/>
          <w:szCs w:val="24"/>
        </w:rPr>
        <w:tab/>
      </w:r>
      <w:r w:rsidRPr="00E33A3A">
        <w:rPr>
          <w:noProof/>
          <w:color w:val="000000"/>
          <w:sz w:val="28"/>
          <w:szCs w:val="24"/>
        </w:rPr>
        <w:object w:dxaOrig="360" w:dyaOrig="360">
          <v:shape id="_x0000_i1262" type="#_x0000_t75" style="width:32.25pt;height:18pt" o:ole="">
            <v:imagedata r:id="rId416" o:title=""/>
          </v:shape>
          <o:OLEObject Type="Embed" ProgID="Equation.3" ShapeID="_x0000_i1262" DrawAspect="Content" ObjectID="_1457993136" r:id="rId417"/>
        </w:object>
      </w:r>
      <w:r w:rsidRPr="00E33A3A">
        <w:rPr>
          <w:noProof/>
          <w:color w:val="000000"/>
          <w:sz w:val="28"/>
          <w:szCs w:val="24"/>
        </w:rPr>
        <w:t xml:space="preserve"> - дополнительная заработная плата;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60" w:dyaOrig="340">
          <v:shape id="_x0000_i1263" type="#_x0000_t75" style="width:27.75pt;height:17.25pt" o:ole="">
            <v:imagedata r:id="rId418" o:title=""/>
          </v:shape>
          <o:OLEObject Type="Embed" ProgID="Equation.3" ShapeID="_x0000_i1263" DrawAspect="Content" ObjectID="_1457993137" r:id="rId419"/>
        </w:object>
      </w:r>
      <w:r w:rsidRPr="00E33A3A">
        <w:rPr>
          <w:noProof/>
          <w:color w:val="000000"/>
          <w:sz w:val="28"/>
          <w:szCs w:val="24"/>
        </w:rPr>
        <w:t xml:space="preserve"> - районный коэффициент в Томской области равен 30% от основной заработной платы.</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Руководитель проекта:</w:t>
      </w:r>
    </w:p>
    <w:p w:rsidR="005F48D6" w:rsidRPr="00E33A3A" w:rsidRDefault="005F48D6" w:rsidP="00906C70">
      <w:pPr>
        <w:spacing w:line="360" w:lineRule="auto"/>
        <w:ind w:firstLine="709"/>
        <w:jc w:val="both"/>
        <w:rPr>
          <w:noProof/>
          <w:color w:val="000000"/>
          <w:sz w:val="28"/>
          <w:szCs w:val="24"/>
        </w:rPr>
      </w:pP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A050FF" w:rsidRPr="00E33A3A">
        <w:rPr>
          <w:noProof/>
          <w:color w:val="000000"/>
          <w:sz w:val="28"/>
          <w:szCs w:val="24"/>
        </w:rPr>
        <w:object w:dxaOrig="2659" w:dyaOrig="360">
          <v:shape id="_x0000_i1264" type="#_x0000_t75" style="width:158.25pt;height:18pt" o:ole="">
            <v:imagedata r:id="rId420" o:title=""/>
          </v:shape>
          <o:OLEObject Type="Embed" ProgID="Equation.3" ShapeID="_x0000_i1264" DrawAspect="Content" ObjectID="_1457993138" r:id="rId421"/>
        </w:object>
      </w:r>
      <w:r w:rsidR="00A050FF"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Инженер:</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820" w:dyaOrig="360">
          <v:shape id="_x0000_i1265" type="#_x0000_t75" style="width:176.25pt;height:18pt" o:ole="">
            <v:imagedata r:id="rId422" o:title=""/>
          </v:shape>
          <o:OLEObject Type="Embed" ProgID="Equation.3" ShapeID="_x0000_i1265" DrawAspect="Content" ObjectID="_1457993139" r:id="rId423"/>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Фонд заработной платы представляет собой сумму основной и дополнительной заработной платы:</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Руководитель проекта: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099" w:dyaOrig="360">
          <v:shape id="_x0000_i1266" type="#_x0000_t75" style="width:234pt;height:18pt" o:ole="">
            <v:imagedata r:id="rId424" o:title=""/>
          </v:shape>
          <o:OLEObject Type="Embed" ProgID="Equation.3" ShapeID="_x0000_i1266" DrawAspect="Content" ObjectID="_1457993140" r:id="rId425"/>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Инженер:</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500" w:dyaOrig="360">
          <v:shape id="_x0000_i1267" type="#_x0000_t75" style="width:254.25pt;height:18pt" o:ole="">
            <v:imagedata r:id="rId426" o:title=""/>
          </v:shape>
          <o:OLEObject Type="Embed" ProgID="Equation.3" ShapeID="_x0000_i1267" DrawAspect="Content" ObjectID="_1457993141" r:id="rId427"/>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Результаты расчетов дополнительной и фонда заработной платы разрабо</w:t>
      </w:r>
      <w:r w:rsidR="0010550F" w:rsidRPr="00E33A3A">
        <w:rPr>
          <w:noProof/>
          <w:color w:val="000000"/>
          <w:sz w:val="28"/>
          <w:szCs w:val="24"/>
        </w:rPr>
        <w:t>тчиков представлены в таблице 10.5</w:t>
      </w:r>
      <w:r w:rsidRPr="00E33A3A">
        <w:rPr>
          <w:noProof/>
          <w:color w:val="000000"/>
          <w:sz w:val="28"/>
          <w:szCs w:val="24"/>
        </w:rPr>
        <w:t>.</w:t>
      </w:r>
    </w:p>
    <w:p w:rsidR="00A050FF" w:rsidRPr="00E33A3A" w:rsidRDefault="00A050FF"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Табл</w:t>
      </w:r>
      <w:r w:rsidR="00A32F84" w:rsidRPr="00E33A3A">
        <w:rPr>
          <w:noProof/>
          <w:color w:val="000000"/>
          <w:sz w:val="28"/>
          <w:szCs w:val="24"/>
        </w:rPr>
        <w:t>ица 10</w:t>
      </w:r>
      <w:r w:rsidRPr="00E33A3A">
        <w:rPr>
          <w:noProof/>
          <w:color w:val="000000"/>
          <w:sz w:val="28"/>
          <w:szCs w:val="24"/>
        </w:rPr>
        <w:t>.5 – Результаты расчетов дополнительной и фонда заработной платы</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00"/>
        <w:gridCol w:w="2366"/>
        <w:gridCol w:w="2437"/>
        <w:gridCol w:w="2368"/>
      </w:tblGrid>
      <w:tr w:rsidR="00A050FF" w:rsidRPr="00E33A3A" w:rsidTr="005F48D6">
        <w:trPr>
          <w:trHeight w:val="23"/>
        </w:trPr>
        <w:tc>
          <w:tcPr>
            <w:tcW w:w="1254" w:type="pct"/>
          </w:tcPr>
          <w:p w:rsidR="00A050FF" w:rsidRPr="00E33A3A" w:rsidRDefault="00A050FF" w:rsidP="005F48D6">
            <w:pPr>
              <w:spacing w:line="360" w:lineRule="auto"/>
              <w:jc w:val="both"/>
              <w:rPr>
                <w:noProof/>
                <w:color w:val="000000"/>
                <w:szCs w:val="24"/>
              </w:rPr>
            </w:pPr>
            <w:r w:rsidRPr="00E33A3A">
              <w:rPr>
                <w:noProof/>
                <w:color w:val="000000"/>
                <w:szCs w:val="24"/>
              </w:rPr>
              <w:t>Разработчики</w:t>
            </w:r>
          </w:p>
          <w:p w:rsidR="00A050FF" w:rsidRPr="00E33A3A" w:rsidRDefault="00A050FF" w:rsidP="005F48D6">
            <w:pPr>
              <w:spacing w:line="360" w:lineRule="auto"/>
              <w:jc w:val="both"/>
              <w:rPr>
                <w:noProof/>
                <w:color w:val="000000"/>
                <w:szCs w:val="24"/>
              </w:rPr>
            </w:pPr>
            <w:r w:rsidRPr="00E33A3A">
              <w:rPr>
                <w:noProof/>
                <w:color w:val="000000"/>
                <w:szCs w:val="24"/>
              </w:rPr>
              <w:t>Проекта</w:t>
            </w:r>
          </w:p>
        </w:tc>
        <w:tc>
          <w:tcPr>
            <w:tcW w:w="1236" w:type="pct"/>
          </w:tcPr>
          <w:p w:rsidR="00A050FF" w:rsidRPr="00E33A3A" w:rsidRDefault="00A050FF" w:rsidP="005F48D6">
            <w:pPr>
              <w:spacing w:line="360" w:lineRule="auto"/>
              <w:jc w:val="both"/>
              <w:rPr>
                <w:noProof/>
                <w:color w:val="000000"/>
                <w:szCs w:val="24"/>
              </w:rPr>
            </w:pPr>
            <w:r w:rsidRPr="00E33A3A">
              <w:rPr>
                <w:noProof/>
                <w:color w:val="000000"/>
                <w:szCs w:val="24"/>
              </w:rPr>
              <w:t>Основная заработная плата руб.</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 xml:space="preserve">Дополнительная заработная плата руб. </w:t>
            </w:r>
          </w:p>
        </w:tc>
        <w:tc>
          <w:tcPr>
            <w:tcW w:w="1238" w:type="pct"/>
          </w:tcPr>
          <w:p w:rsidR="00A050FF" w:rsidRPr="00E33A3A" w:rsidRDefault="00A050FF" w:rsidP="005F48D6">
            <w:pPr>
              <w:spacing w:line="360" w:lineRule="auto"/>
              <w:jc w:val="both"/>
              <w:rPr>
                <w:noProof/>
                <w:color w:val="000000"/>
                <w:szCs w:val="24"/>
              </w:rPr>
            </w:pPr>
            <w:r w:rsidRPr="00E33A3A">
              <w:rPr>
                <w:noProof/>
                <w:color w:val="000000"/>
                <w:szCs w:val="24"/>
              </w:rPr>
              <w:t>Фонд заработной платы</w:t>
            </w:r>
          </w:p>
          <w:p w:rsidR="00A050FF" w:rsidRPr="00E33A3A" w:rsidRDefault="00A050FF" w:rsidP="005F48D6">
            <w:pPr>
              <w:spacing w:line="360" w:lineRule="auto"/>
              <w:jc w:val="both"/>
              <w:rPr>
                <w:noProof/>
                <w:color w:val="000000"/>
                <w:szCs w:val="24"/>
              </w:rPr>
            </w:pPr>
            <w:r w:rsidRPr="00E33A3A">
              <w:rPr>
                <w:noProof/>
                <w:color w:val="000000"/>
                <w:szCs w:val="24"/>
              </w:rPr>
              <w:t>руб.</w:t>
            </w:r>
          </w:p>
        </w:tc>
      </w:tr>
      <w:tr w:rsidR="00A050FF" w:rsidRPr="00E33A3A" w:rsidTr="005F48D6">
        <w:trPr>
          <w:trHeight w:val="23"/>
        </w:trPr>
        <w:tc>
          <w:tcPr>
            <w:tcW w:w="1254" w:type="pct"/>
          </w:tcPr>
          <w:p w:rsidR="00A050FF" w:rsidRPr="00E33A3A" w:rsidRDefault="00A050FF" w:rsidP="005F48D6">
            <w:pPr>
              <w:spacing w:line="360" w:lineRule="auto"/>
              <w:jc w:val="both"/>
              <w:rPr>
                <w:noProof/>
                <w:color w:val="000000"/>
                <w:szCs w:val="24"/>
              </w:rPr>
            </w:pPr>
            <w:r w:rsidRPr="00E33A3A">
              <w:rPr>
                <w:noProof/>
                <w:color w:val="000000"/>
                <w:szCs w:val="24"/>
              </w:rPr>
              <w:t>Руководитель проекта</w:t>
            </w:r>
          </w:p>
        </w:tc>
        <w:tc>
          <w:tcPr>
            <w:tcW w:w="1236" w:type="pct"/>
          </w:tcPr>
          <w:p w:rsidR="00A050FF" w:rsidRPr="00E33A3A" w:rsidRDefault="00A050FF" w:rsidP="005F48D6">
            <w:pPr>
              <w:spacing w:line="360" w:lineRule="auto"/>
              <w:jc w:val="both"/>
              <w:rPr>
                <w:noProof/>
                <w:color w:val="000000"/>
                <w:szCs w:val="24"/>
              </w:rPr>
            </w:pPr>
            <w:r w:rsidRPr="00E33A3A">
              <w:rPr>
                <w:noProof/>
                <w:color w:val="000000"/>
                <w:szCs w:val="24"/>
              </w:rPr>
              <w:t>1947,73</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584,32</w:t>
            </w:r>
          </w:p>
        </w:tc>
        <w:tc>
          <w:tcPr>
            <w:tcW w:w="1238" w:type="pct"/>
          </w:tcPr>
          <w:p w:rsidR="00A050FF" w:rsidRPr="00E33A3A" w:rsidRDefault="00A050FF" w:rsidP="005F48D6">
            <w:pPr>
              <w:spacing w:line="360" w:lineRule="auto"/>
              <w:jc w:val="both"/>
              <w:rPr>
                <w:noProof/>
                <w:color w:val="000000"/>
                <w:szCs w:val="24"/>
              </w:rPr>
            </w:pPr>
            <w:r w:rsidRPr="00E33A3A">
              <w:rPr>
                <w:noProof/>
                <w:color w:val="000000"/>
                <w:szCs w:val="24"/>
              </w:rPr>
              <w:t>2532,1</w:t>
            </w:r>
          </w:p>
        </w:tc>
      </w:tr>
      <w:tr w:rsidR="00A050FF" w:rsidRPr="00E33A3A" w:rsidTr="005F48D6">
        <w:trPr>
          <w:trHeight w:val="23"/>
        </w:trPr>
        <w:tc>
          <w:tcPr>
            <w:tcW w:w="1254" w:type="pct"/>
          </w:tcPr>
          <w:p w:rsidR="00A050FF" w:rsidRPr="00E33A3A" w:rsidRDefault="00A050FF" w:rsidP="005F48D6">
            <w:pPr>
              <w:spacing w:line="360" w:lineRule="auto"/>
              <w:jc w:val="both"/>
              <w:rPr>
                <w:noProof/>
                <w:color w:val="000000"/>
                <w:szCs w:val="24"/>
              </w:rPr>
            </w:pPr>
            <w:r w:rsidRPr="00E33A3A">
              <w:rPr>
                <w:noProof/>
                <w:color w:val="000000"/>
                <w:szCs w:val="24"/>
              </w:rPr>
              <w:t>Инженер</w:t>
            </w:r>
          </w:p>
        </w:tc>
        <w:tc>
          <w:tcPr>
            <w:tcW w:w="1236" w:type="pct"/>
          </w:tcPr>
          <w:p w:rsidR="00A050FF" w:rsidRPr="00E33A3A" w:rsidRDefault="00A050FF" w:rsidP="005F48D6">
            <w:pPr>
              <w:spacing w:line="360" w:lineRule="auto"/>
              <w:jc w:val="both"/>
              <w:rPr>
                <w:noProof/>
                <w:color w:val="000000"/>
                <w:szCs w:val="24"/>
              </w:rPr>
            </w:pPr>
            <w:r w:rsidRPr="00E33A3A">
              <w:rPr>
                <w:noProof/>
                <w:color w:val="000000"/>
                <w:szCs w:val="24"/>
              </w:rPr>
              <w:t>16166,2</w:t>
            </w:r>
          </w:p>
        </w:tc>
        <w:tc>
          <w:tcPr>
            <w:tcW w:w="1273" w:type="pct"/>
          </w:tcPr>
          <w:p w:rsidR="00A050FF" w:rsidRPr="00E33A3A" w:rsidRDefault="00A050FF" w:rsidP="005F48D6">
            <w:pPr>
              <w:spacing w:line="360" w:lineRule="auto"/>
              <w:jc w:val="both"/>
              <w:rPr>
                <w:noProof/>
                <w:color w:val="000000"/>
                <w:szCs w:val="24"/>
              </w:rPr>
            </w:pPr>
            <w:r w:rsidRPr="00E33A3A">
              <w:rPr>
                <w:noProof/>
                <w:color w:val="000000"/>
                <w:szCs w:val="24"/>
              </w:rPr>
              <w:t>4849,85</w:t>
            </w:r>
          </w:p>
        </w:tc>
        <w:tc>
          <w:tcPr>
            <w:tcW w:w="1238" w:type="pct"/>
          </w:tcPr>
          <w:p w:rsidR="00A050FF" w:rsidRPr="00E33A3A" w:rsidRDefault="00A050FF" w:rsidP="005F48D6">
            <w:pPr>
              <w:spacing w:line="360" w:lineRule="auto"/>
              <w:jc w:val="both"/>
              <w:rPr>
                <w:noProof/>
                <w:color w:val="000000"/>
                <w:szCs w:val="24"/>
              </w:rPr>
            </w:pPr>
            <w:r w:rsidRPr="00E33A3A">
              <w:rPr>
                <w:noProof/>
                <w:color w:val="000000"/>
                <w:szCs w:val="24"/>
              </w:rPr>
              <w:t>21016,05</w:t>
            </w:r>
          </w:p>
        </w:tc>
      </w:tr>
      <w:tr w:rsidR="00A050FF" w:rsidRPr="00E33A3A" w:rsidTr="005F48D6">
        <w:trPr>
          <w:trHeight w:val="23"/>
        </w:trPr>
        <w:tc>
          <w:tcPr>
            <w:tcW w:w="3762" w:type="pct"/>
            <w:gridSpan w:val="3"/>
          </w:tcPr>
          <w:p w:rsidR="00A050FF" w:rsidRPr="00E33A3A" w:rsidRDefault="00A050FF" w:rsidP="005F48D6">
            <w:pPr>
              <w:spacing w:line="360" w:lineRule="auto"/>
              <w:jc w:val="both"/>
              <w:rPr>
                <w:noProof/>
                <w:color w:val="000000"/>
                <w:szCs w:val="24"/>
              </w:rPr>
            </w:pPr>
            <w:r w:rsidRPr="00E33A3A">
              <w:rPr>
                <w:noProof/>
                <w:color w:val="000000"/>
                <w:szCs w:val="24"/>
              </w:rPr>
              <w:t>Итого</w:t>
            </w:r>
          </w:p>
        </w:tc>
        <w:tc>
          <w:tcPr>
            <w:tcW w:w="1238" w:type="pct"/>
          </w:tcPr>
          <w:p w:rsidR="00A050FF" w:rsidRPr="00E33A3A" w:rsidRDefault="00A050FF" w:rsidP="005F48D6">
            <w:pPr>
              <w:spacing w:line="360" w:lineRule="auto"/>
              <w:jc w:val="both"/>
              <w:rPr>
                <w:noProof/>
                <w:color w:val="000000"/>
                <w:szCs w:val="24"/>
              </w:rPr>
            </w:pPr>
            <w:r w:rsidRPr="00E33A3A">
              <w:rPr>
                <w:noProof/>
                <w:color w:val="000000"/>
                <w:szCs w:val="24"/>
              </w:rPr>
              <w:t>23548,15</w:t>
            </w:r>
          </w:p>
        </w:tc>
      </w:tr>
    </w:tbl>
    <w:p w:rsidR="00987177" w:rsidRPr="00E33A3A" w:rsidRDefault="00987177" w:rsidP="00906C70">
      <w:pPr>
        <w:spacing w:line="360" w:lineRule="auto"/>
        <w:ind w:firstLine="709"/>
        <w:jc w:val="both"/>
        <w:rPr>
          <w:noProof/>
          <w:color w:val="000000"/>
          <w:sz w:val="28"/>
          <w:szCs w:val="24"/>
        </w:rPr>
      </w:pPr>
    </w:p>
    <w:p w:rsidR="00A050FF" w:rsidRPr="00E33A3A" w:rsidRDefault="00A32F84" w:rsidP="00906C70">
      <w:pPr>
        <w:spacing w:line="360" w:lineRule="auto"/>
        <w:ind w:firstLine="709"/>
        <w:jc w:val="both"/>
        <w:rPr>
          <w:noProof/>
          <w:color w:val="000000"/>
          <w:sz w:val="28"/>
          <w:szCs w:val="24"/>
        </w:rPr>
      </w:pPr>
      <w:r w:rsidRPr="00E33A3A">
        <w:rPr>
          <w:noProof/>
          <w:color w:val="000000"/>
          <w:sz w:val="28"/>
          <w:szCs w:val="24"/>
        </w:rPr>
        <w:t>Таблица 10</w:t>
      </w:r>
      <w:r w:rsidR="00A050FF" w:rsidRPr="00E33A3A">
        <w:rPr>
          <w:noProof/>
          <w:color w:val="000000"/>
          <w:sz w:val="28"/>
          <w:szCs w:val="24"/>
        </w:rPr>
        <w:t>.6 – Основная заработная плата специалистов</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17"/>
        <w:gridCol w:w="2410"/>
        <w:gridCol w:w="2282"/>
        <w:gridCol w:w="2362"/>
      </w:tblGrid>
      <w:tr w:rsidR="00A050FF" w:rsidRPr="00E33A3A" w:rsidTr="005F48D6">
        <w:trPr>
          <w:trHeight w:val="23"/>
        </w:trPr>
        <w:tc>
          <w:tcPr>
            <w:tcW w:w="1315" w:type="pct"/>
          </w:tcPr>
          <w:p w:rsidR="00A050FF" w:rsidRPr="00E33A3A" w:rsidRDefault="00A050FF" w:rsidP="005F48D6">
            <w:pPr>
              <w:spacing w:line="360" w:lineRule="auto"/>
              <w:jc w:val="both"/>
              <w:rPr>
                <w:noProof/>
                <w:color w:val="000000"/>
                <w:szCs w:val="24"/>
              </w:rPr>
            </w:pPr>
            <w:r w:rsidRPr="00E33A3A">
              <w:rPr>
                <w:noProof/>
                <w:color w:val="000000"/>
                <w:szCs w:val="24"/>
              </w:rPr>
              <w:t>Исполнители</w:t>
            </w:r>
          </w:p>
          <w:p w:rsidR="00A050FF" w:rsidRPr="00E33A3A" w:rsidRDefault="00987177" w:rsidP="005F48D6">
            <w:pPr>
              <w:spacing w:line="360" w:lineRule="auto"/>
              <w:jc w:val="both"/>
              <w:rPr>
                <w:noProof/>
                <w:color w:val="000000"/>
                <w:szCs w:val="24"/>
              </w:rPr>
            </w:pPr>
            <w:r w:rsidRPr="00E33A3A">
              <w:rPr>
                <w:noProof/>
                <w:color w:val="000000"/>
                <w:szCs w:val="24"/>
              </w:rPr>
              <w:t>п</w:t>
            </w:r>
            <w:r w:rsidR="00A050FF" w:rsidRPr="00E33A3A">
              <w:rPr>
                <w:noProof/>
                <w:color w:val="000000"/>
                <w:szCs w:val="24"/>
              </w:rPr>
              <w:t>роекта</w:t>
            </w:r>
          </w:p>
        </w:tc>
        <w:tc>
          <w:tcPr>
            <w:tcW w:w="1259" w:type="pct"/>
          </w:tcPr>
          <w:p w:rsidR="00A050FF" w:rsidRPr="00E33A3A" w:rsidRDefault="00A050FF" w:rsidP="005F48D6">
            <w:pPr>
              <w:spacing w:line="360" w:lineRule="auto"/>
              <w:jc w:val="both"/>
              <w:rPr>
                <w:noProof/>
                <w:color w:val="000000"/>
                <w:szCs w:val="24"/>
              </w:rPr>
            </w:pPr>
            <w:r w:rsidRPr="00E33A3A">
              <w:rPr>
                <w:noProof/>
                <w:color w:val="000000"/>
                <w:szCs w:val="24"/>
              </w:rPr>
              <w:t xml:space="preserve">Трудоемкость работ, </w:t>
            </w:r>
          </w:p>
          <w:p w:rsidR="00A050FF" w:rsidRPr="00E33A3A" w:rsidRDefault="00A050FF" w:rsidP="005F48D6">
            <w:pPr>
              <w:spacing w:line="360" w:lineRule="auto"/>
              <w:jc w:val="both"/>
              <w:rPr>
                <w:noProof/>
                <w:color w:val="000000"/>
                <w:szCs w:val="24"/>
              </w:rPr>
            </w:pPr>
            <w:r w:rsidRPr="00E33A3A">
              <w:rPr>
                <w:noProof/>
                <w:color w:val="000000"/>
                <w:szCs w:val="24"/>
              </w:rPr>
              <w:t>чел. /дн.</w:t>
            </w:r>
          </w:p>
        </w:tc>
        <w:tc>
          <w:tcPr>
            <w:tcW w:w="1191" w:type="pct"/>
          </w:tcPr>
          <w:p w:rsidR="00A050FF" w:rsidRPr="00E33A3A" w:rsidRDefault="00A050FF" w:rsidP="005F48D6">
            <w:pPr>
              <w:spacing w:line="360" w:lineRule="auto"/>
              <w:jc w:val="both"/>
              <w:rPr>
                <w:noProof/>
                <w:color w:val="000000"/>
                <w:szCs w:val="24"/>
              </w:rPr>
            </w:pPr>
            <w:r w:rsidRPr="00E33A3A">
              <w:rPr>
                <w:noProof/>
                <w:color w:val="000000"/>
                <w:szCs w:val="24"/>
              </w:rPr>
              <w:t>Оклады специалистов,</w:t>
            </w:r>
          </w:p>
          <w:p w:rsidR="00A050FF" w:rsidRPr="00E33A3A" w:rsidRDefault="00A050FF" w:rsidP="005F48D6">
            <w:pPr>
              <w:spacing w:line="360" w:lineRule="auto"/>
              <w:jc w:val="both"/>
              <w:rPr>
                <w:noProof/>
                <w:color w:val="000000"/>
                <w:szCs w:val="24"/>
              </w:rPr>
            </w:pPr>
            <w:r w:rsidRPr="00E33A3A">
              <w:rPr>
                <w:noProof/>
                <w:color w:val="000000"/>
                <w:szCs w:val="24"/>
              </w:rPr>
              <w:t xml:space="preserve">руб. </w:t>
            </w:r>
          </w:p>
        </w:tc>
        <w:tc>
          <w:tcPr>
            <w:tcW w:w="1234" w:type="pct"/>
          </w:tcPr>
          <w:p w:rsidR="00A050FF" w:rsidRPr="00E33A3A" w:rsidRDefault="00A050FF" w:rsidP="005F48D6">
            <w:pPr>
              <w:spacing w:line="360" w:lineRule="auto"/>
              <w:jc w:val="both"/>
              <w:rPr>
                <w:noProof/>
                <w:color w:val="000000"/>
                <w:szCs w:val="24"/>
              </w:rPr>
            </w:pPr>
            <w:r w:rsidRPr="00E33A3A">
              <w:rPr>
                <w:noProof/>
                <w:color w:val="000000"/>
                <w:szCs w:val="24"/>
              </w:rPr>
              <w:t>Основная заработная плата, руб.</w:t>
            </w:r>
          </w:p>
        </w:tc>
      </w:tr>
      <w:tr w:rsidR="00A050FF" w:rsidRPr="00E33A3A" w:rsidTr="005F48D6">
        <w:trPr>
          <w:trHeight w:val="23"/>
        </w:trPr>
        <w:tc>
          <w:tcPr>
            <w:tcW w:w="1315" w:type="pct"/>
          </w:tcPr>
          <w:p w:rsidR="00A050FF" w:rsidRPr="00E33A3A" w:rsidRDefault="00A050FF" w:rsidP="005F48D6">
            <w:pPr>
              <w:spacing w:line="360" w:lineRule="auto"/>
              <w:jc w:val="both"/>
              <w:rPr>
                <w:noProof/>
                <w:color w:val="000000"/>
                <w:szCs w:val="24"/>
              </w:rPr>
            </w:pPr>
            <w:r w:rsidRPr="00E33A3A">
              <w:rPr>
                <w:noProof/>
                <w:color w:val="000000"/>
                <w:szCs w:val="24"/>
              </w:rPr>
              <w:t xml:space="preserve"> Руководитель проекта </w:t>
            </w:r>
          </w:p>
        </w:tc>
        <w:tc>
          <w:tcPr>
            <w:tcW w:w="1259" w:type="pct"/>
          </w:tcPr>
          <w:p w:rsidR="00906C70" w:rsidRPr="00E33A3A" w:rsidRDefault="00906C70" w:rsidP="005F48D6">
            <w:pPr>
              <w:spacing w:line="360" w:lineRule="auto"/>
              <w:jc w:val="both"/>
              <w:rPr>
                <w:noProof/>
                <w:color w:val="000000"/>
                <w:szCs w:val="24"/>
              </w:rPr>
            </w:pPr>
          </w:p>
          <w:p w:rsidR="00A050FF" w:rsidRPr="00E33A3A" w:rsidRDefault="00A050FF" w:rsidP="005F48D6">
            <w:pPr>
              <w:spacing w:line="360" w:lineRule="auto"/>
              <w:jc w:val="both"/>
              <w:rPr>
                <w:noProof/>
                <w:color w:val="000000"/>
                <w:szCs w:val="24"/>
              </w:rPr>
            </w:pPr>
            <w:r w:rsidRPr="00E33A3A">
              <w:rPr>
                <w:noProof/>
                <w:color w:val="000000"/>
                <w:szCs w:val="24"/>
              </w:rPr>
              <w:t>5</w:t>
            </w:r>
          </w:p>
        </w:tc>
        <w:tc>
          <w:tcPr>
            <w:tcW w:w="1191" w:type="pct"/>
          </w:tcPr>
          <w:p w:rsidR="00A050FF" w:rsidRPr="00E33A3A" w:rsidRDefault="00A050FF" w:rsidP="005F48D6">
            <w:pPr>
              <w:spacing w:line="360" w:lineRule="auto"/>
              <w:jc w:val="both"/>
              <w:rPr>
                <w:noProof/>
                <w:color w:val="000000"/>
                <w:szCs w:val="24"/>
              </w:rPr>
            </w:pPr>
            <w:r w:rsidRPr="00E33A3A">
              <w:rPr>
                <w:noProof/>
                <w:color w:val="000000"/>
                <w:szCs w:val="24"/>
              </w:rPr>
              <w:t>8570</w:t>
            </w:r>
          </w:p>
          <w:p w:rsidR="00A050FF" w:rsidRPr="00E33A3A" w:rsidRDefault="00A050FF" w:rsidP="005F48D6">
            <w:pPr>
              <w:spacing w:line="360" w:lineRule="auto"/>
              <w:jc w:val="both"/>
              <w:rPr>
                <w:noProof/>
                <w:color w:val="000000"/>
                <w:szCs w:val="24"/>
              </w:rPr>
            </w:pPr>
            <w:r w:rsidRPr="00E33A3A">
              <w:rPr>
                <w:noProof/>
                <w:color w:val="000000"/>
                <w:szCs w:val="24"/>
              </w:rPr>
              <w:t>4285</w:t>
            </w:r>
          </w:p>
        </w:tc>
        <w:tc>
          <w:tcPr>
            <w:tcW w:w="1234" w:type="pct"/>
          </w:tcPr>
          <w:p w:rsidR="00A050FF" w:rsidRPr="00E33A3A" w:rsidRDefault="00A050FF" w:rsidP="005F48D6">
            <w:pPr>
              <w:spacing w:line="360" w:lineRule="auto"/>
              <w:jc w:val="both"/>
              <w:rPr>
                <w:noProof/>
                <w:color w:val="000000"/>
                <w:szCs w:val="24"/>
              </w:rPr>
            </w:pPr>
            <w:r w:rsidRPr="00E33A3A">
              <w:rPr>
                <w:noProof/>
                <w:color w:val="000000"/>
                <w:szCs w:val="24"/>
              </w:rPr>
              <w:t>1947,73</w:t>
            </w:r>
          </w:p>
          <w:p w:rsidR="00A050FF" w:rsidRPr="00E33A3A" w:rsidRDefault="00A050FF" w:rsidP="005F48D6">
            <w:pPr>
              <w:spacing w:line="360" w:lineRule="auto"/>
              <w:jc w:val="both"/>
              <w:rPr>
                <w:noProof/>
                <w:color w:val="000000"/>
                <w:szCs w:val="24"/>
              </w:rPr>
            </w:pPr>
            <w:r w:rsidRPr="00E33A3A">
              <w:rPr>
                <w:noProof/>
                <w:color w:val="000000"/>
                <w:szCs w:val="24"/>
              </w:rPr>
              <w:t>973,87</w:t>
            </w:r>
          </w:p>
        </w:tc>
      </w:tr>
      <w:tr w:rsidR="00A050FF" w:rsidRPr="00E33A3A" w:rsidTr="005F48D6">
        <w:trPr>
          <w:trHeight w:val="23"/>
        </w:trPr>
        <w:tc>
          <w:tcPr>
            <w:tcW w:w="1315" w:type="pct"/>
          </w:tcPr>
          <w:p w:rsidR="00A050FF" w:rsidRPr="00E33A3A" w:rsidRDefault="00A050FF" w:rsidP="005F48D6">
            <w:pPr>
              <w:spacing w:line="360" w:lineRule="auto"/>
              <w:jc w:val="both"/>
              <w:rPr>
                <w:noProof/>
                <w:color w:val="000000"/>
                <w:szCs w:val="24"/>
              </w:rPr>
            </w:pPr>
            <w:r w:rsidRPr="00E33A3A">
              <w:rPr>
                <w:noProof/>
                <w:color w:val="000000"/>
                <w:szCs w:val="24"/>
              </w:rPr>
              <w:t>Инженер</w:t>
            </w:r>
          </w:p>
        </w:tc>
        <w:tc>
          <w:tcPr>
            <w:tcW w:w="1259" w:type="pct"/>
          </w:tcPr>
          <w:p w:rsidR="00A050FF" w:rsidRPr="00E33A3A" w:rsidRDefault="00A050FF" w:rsidP="005F48D6">
            <w:pPr>
              <w:spacing w:line="360" w:lineRule="auto"/>
              <w:jc w:val="both"/>
              <w:rPr>
                <w:noProof/>
                <w:color w:val="000000"/>
                <w:szCs w:val="24"/>
              </w:rPr>
            </w:pPr>
            <w:r w:rsidRPr="00E33A3A">
              <w:rPr>
                <w:noProof/>
                <w:color w:val="000000"/>
                <w:szCs w:val="24"/>
              </w:rPr>
              <w:t>78</w:t>
            </w:r>
          </w:p>
        </w:tc>
        <w:tc>
          <w:tcPr>
            <w:tcW w:w="1191" w:type="pct"/>
          </w:tcPr>
          <w:p w:rsidR="00A050FF" w:rsidRPr="00E33A3A" w:rsidRDefault="00A050FF" w:rsidP="005F48D6">
            <w:pPr>
              <w:spacing w:line="360" w:lineRule="auto"/>
              <w:jc w:val="both"/>
              <w:rPr>
                <w:noProof/>
                <w:color w:val="000000"/>
                <w:szCs w:val="24"/>
              </w:rPr>
            </w:pPr>
            <w:r w:rsidRPr="00E33A3A">
              <w:rPr>
                <w:noProof/>
                <w:color w:val="000000"/>
                <w:szCs w:val="24"/>
              </w:rPr>
              <w:t>4285</w:t>
            </w:r>
          </w:p>
        </w:tc>
        <w:tc>
          <w:tcPr>
            <w:tcW w:w="1234" w:type="pct"/>
          </w:tcPr>
          <w:p w:rsidR="00A050FF" w:rsidRPr="00E33A3A" w:rsidRDefault="00A050FF" w:rsidP="005F48D6">
            <w:pPr>
              <w:spacing w:line="360" w:lineRule="auto"/>
              <w:jc w:val="both"/>
              <w:rPr>
                <w:noProof/>
                <w:color w:val="000000"/>
                <w:szCs w:val="24"/>
              </w:rPr>
            </w:pPr>
            <w:r w:rsidRPr="00E33A3A">
              <w:rPr>
                <w:noProof/>
                <w:color w:val="000000"/>
                <w:szCs w:val="24"/>
              </w:rPr>
              <w:t>15192,3</w:t>
            </w:r>
          </w:p>
        </w:tc>
      </w:tr>
      <w:tr w:rsidR="00A050FF" w:rsidRPr="00E33A3A" w:rsidTr="005F48D6">
        <w:trPr>
          <w:trHeight w:val="23"/>
        </w:trPr>
        <w:tc>
          <w:tcPr>
            <w:tcW w:w="3766" w:type="pct"/>
            <w:gridSpan w:val="3"/>
          </w:tcPr>
          <w:p w:rsidR="00A050FF" w:rsidRPr="00E33A3A" w:rsidRDefault="00A050FF" w:rsidP="005F48D6">
            <w:pPr>
              <w:spacing w:line="360" w:lineRule="auto"/>
              <w:jc w:val="both"/>
              <w:rPr>
                <w:noProof/>
                <w:color w:val="000000"/>
                <w:szCs w:val="24"/>
              </w:rPr>
            </w:pPr>
            <w:r w:rsidRPr="00E33A3A">
              <w:rPr>
                <w:noProof/>
                <w:color w:val="000000"/>
                <w:szCs w:val="24"/>
              </w:rPr>
              <w:t>Итого</w:t>
            </w:r>
          </w:p>
        </w:tc>
        <w:tc>
          <w:tcPr>
            <w:tcW w:w="1234" w:type="pct"/>
          </w:tcPr>
          <w:p w:rsidR="00A050FF" w:rsidRPr="00E33A3A" w:rsidRDefault="00A050FF" w:rsidP="005F48D6">
            <w:pPr>
              <w:spacing w:line="360" w:lineRule="auto"/>
              <w:jc w:val="both"/>
              <w:rPr>
                <w:noProof/>
                <w:color w:val="000000"/>
                <w:szCs w:val="24"/>
              </w:rPr>
            </w:pPr>
            <w:r w:rsidRPr="00E33A3A">
              <w:rPr>
                <w:noProof/>
                <w:color w:val="000000"/>
                <w:szCs w:val="24"/>
              </w:rPr>
              <w:t>18113,9</w:t>
            </w:r>
          </w:p>
        </w:tc>
      </w:tr>
    </w:tbl>
    <w:p w:rsidR="00987177" w:rsidRPr="00E33A3A" w:rsidRDefault="00987177" w:rsidP="00906C70">
      <w:pPr>
        <w:spacing w:line="360" w:lineRule="auto"/>
        <w:ind w:firstLine="709"/>
        <w:jc w:val="both"/>
        <w:rPr>
          <w:noProof/>
          <w:color w:val="000000"/>
          <w:sz w:val="28"/>
          <w:szCs w:val="24"/>
        </w:rPr>
      </w:pPr>
    </w:p>
    <w:p w:rsidR="00A050FF" w:rsidRPr="00E33A3A" w:rsidRDefault="00A32F84" w:rsidP="00906C70">
      <w:pPr>
        <w:spacing w:line="360" w:lineRule="auto"/>
        <w:ind w:firstLine="709"/>
        <w:jc w:val="both"/>
        <w:rPr>
          <w:noProof/>
          <w:color w:val="000000"/>
          <w:sz w:val="28"/>
          <w:szCs w:val="24"/>
        </w:rPr>
      </w:pPr>
      <w:r w:rsidRPr="00E33A3A">
        <w:rPr>
          <w:noProof/>
          <w:color w:val="000000"/>
          <w:sz w:val="28"/>
          <w:szCs w:val="24"/>
        </w:rPr>
        <w:t>10</w:t>
      </w:r>
      <w:r w:rsidR="0010550F" w:rsidRPr="00E33A3A">
        <w:rPr>
          <w:noProof/>
          <w:color w:val="000000"/>
          <w:sz w:val="28"/>
          <w:szCs w:val="24"/>
        </w:rPr>
        <w:t>.4</w:t>
      </w:r>
      <w:r w:rsidR="00A050FF" w:rsidRPr="00E33A3A">
        <w:rPr>
          <w:noProof/>
          <w:color w:val="000000"/>
          <w:sz w:val="28"/>
          <w:szCs w:val="24"/>
        </w:rPr>
        <w:t>.2 Начисление на заработную плату</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Отчисление во внебюджетные фонды производится в процентах от фонда заработной платы и для малых предприятий с упрощенной формой налогообложения составляет 14%.</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Отчисление на социальные нужды составляет 14% от фонда оплаты труда: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460" w:dyaOrig="320">
          <v:shape id="_x0000_i1268" type="#_x0000_t75" style="width:162pt;height:15.75pt" o:ole="">
            <v:imagedata r:id="rId428" o:title=""/>
          </v:shape>
          <o:OLEObject Type="Embed" ProgID="Equation.3" ShapeID="_x0000_i1268" DrawAspect="Content" ObjectID="_1457993142" r:id="rId429"/>
        </w:object>
      </w:r>
      <w:r w:rsidRPr="00E33A3A">
        <w:rPr>
          <w:noProof/>
          <w:color w:val="000000"/>
          <w:sz w:val="28"/>
          <w:szCs w:val="24"/>
        </w:rPr>
        <w:t xml:space="preserve"> руб.</w:t>
      </w:r>
    </w:p>
    <w:p w:rsidR="00D417CE" w:rsidRPr="00E33A3A" w:rsidRDefault="00D417CE" w:rsidP="00906C70">
      <w:pPr>
        <w:spacing w:line="360" w:lineRule="auto"/>
        <w:ind w:firstLine="709"/>
        <w:jc w:val="both"/>
        <w:rPr>
          <w:noProof/>
          <w:color w:val="000000"/>
          <w:sz w:val="28"/>
          <w:szCs w:val="24"/>
        </w:rPr>
      </w:pPr>
    </w:p>
    <w:p w:rsidR="00A050FF" w:rsidRPr="00E33A3A" w:rsidRDefault="00A32F84" w:rsidP="00906C70">
      <w:pPr>
        <w:spacing w:line="360" w:lineRule="auto"/>
        <w:ind w:firstLine="709"/>
        <w:jc w:val="both"/>
        <w:rPr>
          <w:noProof/>
          <w:color w:val="000000"/>
          <w:sz w:val="28"/>
          <w:szCs w:val="24"/>
        </w:rPr>
      </w:pPr>
      <w:r w:rsidRPr="00E33A3A">
        <w:rPr>
          <w:noProof/>
          <w:color w:val="000000"/>
          <w:sz w:val="28"/>
          <w:szCs w:val="24"/>
        </w:rPr>
        <w:t>10</w:t>
      </w:r>
      <w:r w:rsidR="0010550F" w:rsidRPr="00E33A3A">
        <w:rPr>
          <w:noProof/>
          <w:color w:val="000000"/>
          <w:sz w:val="28"/>
          <w:szCs w:val="24"/>
        </w:rPr>
        <w:t>.4</w:t>
      </w:r>
      <w:r w:rsidR="00A050FF" w:rsidRPr="00E33A3A">
        <w:rPr>
          <w:noProof/>
          <w:color w:val="000000"/>
          <w:sz w:val="28"/>
          <w:szCs w:val="24"/>
        </w:rPr>
        <w:t xml:space="preserve">.3 Аренда помещения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Для разработки программного продукта программистом была арендована квартира площадью 40 м2, стоимостью 8000 руб. в месяц.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Затраты за аренду помещения составляют:</w:t>
      </w:r>
    </w:p>
    <w:p w:rsidR="005F48D6" w:rsidRPr="00E33A3A" w:rsidRDefault="00A050FF" w:rsidP="00906C70">
      <w:pPr>
        <w:spacing w:line="360" w:lineRule="auto"/>
        <w:ind w:firstLine="709"/>
        <w:jc w:val="both"/>
        <w:rPr>
          <w:noProof/>
          <w:color w:val="000000"/>
          <w:sz w:val="28"/>
          <w:szCs w:val="24"/>
        </w:rPr>
      </w:pPr>
      <w:r w:rsidRPr="00E33A3A">
        <w:rPr>
          <w:noProof/>
          <w:color w:val="000000"/>
          <w:sz w:val="28"/>
          <w:szCs w:val="24"/>
        </w:rPr>
        <w:t>Один день аренды комнаты равен:</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180" w:dyaOrig="620">
          <v:shape id="_x0000_i1269" type="#_x0000_t75" style="width:98.25pt;height:30.75pt" o:ole="">
            <v:imagedata r:id="rId430" o:title=""/>
          </v:shape>
          <o:OLEObject Type="Embed" ProgID="Equation.3" ShapeID="_x0000_i1269" DrawAspect="Content" ObjectID="_1457993143" r:id="rId431"/>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83 дня аренды комнаты составляет: </w:t>
      </w:r>
      <w:r w:rsidRPr="00E33A3A">
        <w:rPr>
          <w:noProof/>
          <w:color w:val="000000"/>
          <w:sz w:val="28"/>
          <w:szCs w:val="24"/>
        </w:rPr>
        <w:object w:dxaOrig="1620" w:dyaOrig="279">
          <v:shape id="_x0000_i1270" type="#_x0000_t75" style="width:115.5pt;height:14.25pt" o:ole="">
            <v:imagedata r:id="rId432" o:title=""/>
          </v:shape>
          <o:OLEObject Type="Embed" ProgID="Equation.3" ShapeID="_x0000_i1270" DrawAspect="Content" ObjectID="_1457993144" r:id="rId433"/>
        </w:object>
      </w:r>
      <w:r w:rsidRPr="00E33A3A">
        <w:rPr>
          <w:noProof/>
          <w:color w:val="000000"/>
          <w:sz w:val="28"/>
          <w:szCs w:val="24"/>
        </w:rPr>
        <w:t xml:space="preserve"> руб.</w:t>
      </w:r>
    </w:p>
    <w:p w:rsidR="00A050FF" w:rsidRPr="00E33A3A" w:rsidRDefault="00A050FF" w:rsidP="00906C70">
      <w:pPr>
        <w:spacing w:line="360" w:lineRule="auto"/>
        <w:ind w:firstLine="709"/>
        <w:jc w:val="both"/>
        <w:rPr>
          <w:noProof/>
          <w:color w:val="000000"/>
          <w:sz w:val="28"/>
          <w:szCs w:val="24"/>
        </w:rPr>
      </w:pPr>
    </w:p>
    <w:p w:rsidR="00A050FF" w:rsidRPr="00E33A3A" w:rsidRDefault="0010550F" w:rsidP="00906C70">
      <w:pPr>
        <w:spacing w:line="360" w:lineRule="auto"/>
        <w:ind w:firstLine="709"/>
        <w:jc w:val="both"/>
        <w:rPr>
          <w:noProof/>
          <w:color w:val="000000"/>
          <w:sz w:val="28"/>
          <w:szCs w:val="24"/>
        </w:rPr>
      </w:pPr>
      <w:r w:rsidRPr="00E33A3A">
        <w:rPr>
          <w:noProof/>
          <w:color w:val="000000"/>
          <w:sz w:val="28"/>
          <w:szCs w:val="24"/>
        </w:rPr>
        <w:t>10.4</w:t>
      </w:r>
      <w:r w:rsidR="00A050FF" w:rsidRPr="00E33A3A">
        <w:rPr>
          <w:noProof/>
          <w:color w:val="000000"/>
          <w:sz w:val="28"/>
          <w:szCs w:val="24"/>
        </w:rPr>
        <w:t>.4 Коммунальные услуги</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затраты на электроэнергию:</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Основным источником потребления электроэнергии в арендуемом помещении была ПЭВМ, потребляемая мощность, которой составляет примерно 0,5 кВт в час.</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Учитывая 14 часовую работу на ПЭВМ в день и количество дней затраченных на разработку проекта связанные с эксплуатацией ПЭВМ (равное 78), найдем количество часов работы компьютера: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340" w:dyaOrig="279">
          <v:shape id="_x0000_i1271" type="#_x0000_t75" style="width:108pt;height:14.25pt" o:ole="">
            <v:imagedata r:id="rId434" o:title=""/>
          </v:shape>
          <o:OLEObject Type="Embed" ProgID="Equation.3" ShapeID="_x0000_i1271" DrawAspect="Content" ObjectID="_1457993145" r:id="rId435"/>
        </w:object>
      </w:r>
      <w:r w:rsidRPr="00E33A3A">
        <w:rPr>
          <w:noProof/>
          <w:color w:val="000000"/>
          <w:sz w:val="28"/>
          <w:szCs w:val="24"/>
        </w:rPr>
        <w:t xml:space="preserve"> часов</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Тариф за электроэнергию 1кВт-час составляет 1,27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Рассчитает потребляемую мощность ПЭВМ, отработавшая 1092 часов:</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439" w:dyaOrig="360">
          <v:shape id="_x0000_i1272" type="#_x0000_t75" style="width:146.25pt;height:18pt" o:ole="">
            <v:imagedata r:id="rId436" o:title=""/>
          </v:shape>
          <o:OLEObject Type="Embed" ProgID="Equation.3" ShapeID="_x0000_i1272" DrawAspect="Content" ObjectID="_1457993146" r:id="rId437"/>
        </w:object>
      </w:r>
      <w:r w:rsidRPr="00E33A3A">
        <w:rPr>
          <w:noProof/>
          <w:color w:val="000000"/>
          <w:sz w:val="28"/>
          <w:szCs w:val="24"/>
        </w:rPr>
        <w:t>Вт-час</w:t>
      </w:r>
      <w:r w:rsidR="00104412"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Затраты на электроэнергию:</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840" w:dyaOrig="320">
          <v:shape id="_x0000_i1273" type="#_x0000_t75" style="width:118.5pt;height:15.75pt" o:ole="">
            <v:imagedata r:id="rId438" o:title=""/>
          </v:shape>
          <o:OLEObject Type="Embed" ProgID="Equation.3" ShapeID="_x0000_i1273" DrawAspect="Content" ObjectID="_1457993147" r:id="rId439"/>
        </w:object>
      </w:r>
      <w:r w:rsidRPr="00E33A3A">
        <w:rPr>
          <w:noProof/>
          <w:color w:val="000000"/>
          <w:sz w:val="28"/>
          <w:szCs w:val="24"/>
        </w:rPr>
        <w:t xml:space="preserve"> руб.</w:t>
      </w:r>
    </w:p>
    <w:p w:rsidR="00A050FF" w:rsidRPr="00E33A3A" w:rsidRDefault="00A050FF" w:rsidP="00906C70">
      <w:pPr>
        <w:spacing w:line="360" w:lineRule="auto"/>
        <w:ind w:firstLine="709"/>
        <w:jc w:val="both"/>
        <w:rPr>
          <w:noProof/>
          <w:color w:val="000000"/>
          <w:sz w:val="28"/>
          <w:szCs w:val="24"/>
        </w:rPr>
      </w:pPr>
    </w:p>
    <w:p w:rsidR="00A050FF" w:rsidRPr="00E33A3A" w:rsidRDefault="00A32F84" w:rsidP="00906C70">
      <w:pPr>
        <w:spacing w:line="360" w:lineRule="auto"/>
        <w:ind w:firstLine="709"/>
        <w:jc w:val="both"/>
        <w:rPr>
          <w:noProof/>
          <w:color w:val="000000"/>
          <w:sz w:val="28"/>
          <w:szCs w:val="24"/>
        </w:rPr>
      </w:pPr>
      <w:r w:rsidRPr="00E33A3A">
        <w:rPr>
          <w:noProof/>
          <w:color w:val="000000"/>
          <w:sz w:val="28"/>
          <w:szCs w:val="24"/>
        </w:rPr>
        <w:t>10</w:t>
      </w:r>
      <w:r w:rsidR="0010550F" w:rsidRPr="00E33A3A">
        <w:rPr>
          <w:noProof/>
          <w:color w:val="000000"/>
          <w:sz w:val="28"/>
          <w:szCs w:val="24"/>
        </w:rPr>
        <w:t>.4</w:t>
      </w:r>
      <w:r w:rsidR="00A050FF" w:rsidRPr="00E33A3A">
        <w:rPr>
          <w:noProof/>
          <w:color w:val="000000"/>
          <w:sz w:val="28"/>
          <w:szCs w:val="24"/>
        </w:rPr>
        <w:t>.5 Накладные расходы</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Размер накладных расходов составляет 20% от суммы всех прямых затрат на создание системы:</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940" w:dyaOrig="320">
          <v:shape id="_x0000_i1274" type="#_x0000_t75" style="width:288.75pt;height:15.75pt" o:ole="">
            <v:imagedata r:id="rId440" o:title=""/>
          </v:shape>
          <o:OLEObject Type="Embed" ProgID="Equation.3" ShapeID="_x0000_i1274" DrawAspect="Content" ObjectID="_1457993148" r:id="rId441"/>
        </w:object>
      </w:r>
      <w:r w:rsidRPr="00E33A3A">
        <w:rPr>
          <w:noProof/>
          <w:color w:val="000000"/>
          <w:sz w:val="28"/>
          <w:szCs w:val="24"/>
        </w:rPr>
        <w:t xml:space="preserve"> руб.</w:t>
      </w:r>
    </w:p>
    <w:p w:rsidR="00D417CE" w:rsidRPr="00E33A3A" w:rsidRDefault="00D417CE" w:rsidP="00906C70">
      <w:pPr>
        <w:spacing w:line="360" w:lineRule="auto"/>
        <w:ind w:firstLine="709"/>
        <w:jc w:val="both"/>
        <w:rPr>
          <w:noProof/>
          <w:color w:val="000000"/>
          <w:sz w:val="28"/>
          <w:szCs w:val="24"/>
        </w:rPr>
      </w:pPr>
    </w:p>
    <w:p w:rsidR="00A050FF" w:rsidRPr="00E33A3A" w:rsidRDefault="00A32F84" w:rsidP="00906C70">
      <w:pPr>
        <w:spacing w:line="360" w:lineRule="auto"/>
        <w:ind w:firstLine="709"/>
        <w:jc w:val="both"/>
        <w:rPr>
          <w:noProof/>
          <w:color w:val="000000"/>
          <w:sz w:val="28"/>
          <w:szCs w:val="24"/>
        </w:rPr>
      </w:pPr>
      <w:r w:rsidRPr="00E33A3A">
        <w:rPr>
          <w:noProof/>
          <w:color w:val="000000"/>
          <w:sz w:val="28"/>
          <w:szCs w:val="24"/>
        </w:rPr>
        <w:t>10</w:t>
      </w:r>
      <w:r w:rsidR="0010550F" w:rsidRPr="00E33A3A">
        <w:rPr>
          <w:noProof/>
          <w:color w:val="000000"/>
          <w:sz w:val="28"/>
          <w:szCs w:val="24"/>
        </w:rPr>
        <w:t>.4</w:t>
      </w:r>
      <w:r w:rsidR="00A050FF" w:rsidRPr="00E33A3A">
        <w:rPr>
          <w:noProof/>
          <w:color w:val="000000"/>
          <w:sz w:val="28"/>
          <w:szCs w:val="24"/>
        </w:rPr>
        <w:t>.6 Непредвиденные расходы</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Принимается в размере 25% от основной заработной платы:</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380" w:dyaOrig="320">
          <v:shape id="_x0000_i1275" type="#_x0000_t75" style="width:152.25pt;height:15.75pt" o:ole="">
            <v:imagedata r:id="rId442" o:title=""/>
          </v:shape>
          <o:OLEObject Type="Embed" ProgID="Equation.3" ShapeID="_x0000_i1275" DrawAspect="Content" ObjectID="_1457993149" r:id="rId443"/>
        </w:object>
      </w:r>
      <w:r w:rsidRPr="00E33A3A">
        <w:rPr>
          <w:noProof/>
          <w:color w:val="000000"/>
          <w:sz w:val="28"/>
          <w:szCs w:val="24"/>
        </w:rPr>
        <w:t xml:space="preserve"> руб.</w:t>
      </w:r>
    </w:p>
    <w:p w:rsidR="00440002" w:rsidRPr="00E33A3A" w:rsidRDefault="00A32F84" w:rsidP="00906C70">
      <w:pPr>
        <w:spacing w:line="360" w:lineRule="auto"/>
        <w:ind w:firstLine="709"/>
        <w:jc w:val="both"/>
        <w:rPr>
          <w:noProof/>
          <w:color w:val="000000"/>
          <w:sz w:val="28"/>
          <w:szCs w:val="24"/>
        </w:rPr>
      </w:pPr>
      <w:r w:rsidRPr="00E33A3A">
        <w:rPr>
          <w:noProof/>
          <w:color w:val="000000"/>
          <w:sz w:val="28"/>
          <w:szCs w:val="24"/>
        </w:rPr>
        <w:t>Результаты расчета всех затрат приведены в таблице 10.7.</w:t>
      </w:r>
    </w:p>
    <w:p w:rsidR="00906C70" w:rsidRPr="00E33A3A" w:rsidRDefault="00906C70" w:rsidP="00906C70">
      <w:pPr>
        <w:spacing w:line="360" w:lineRule="auto"/>
        <w:ind w:firstLine="709"/>
        <w:jc w:val="both"/>
        <w:rPr>
          <w:noProof/>
          <w:color w:val="000000"/>
          <w:sz w:val="28"/>
          <w:szCs w:val="24"/>
        </w:rPr>
      </w:pP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A32F84" w:rsidRPr="00E33A3A">
        <w:rPr>
          <w:noProof/>
          <w:color w:val="000000"/>
          <w:sz w:val="28"/>
          <w:szCs w:val="24"/>
        </w:rPr>
        <w:t>10</w:t>
      </w:r>
      <w:r w:rsidR="009D5B87" w:rsidRPr="00E33A3A">
        <w:rPr>
          <w:noProof/>
          <w:color w:val="000000"/>
          <w:sz w:val="28"/>
          <w:szCs w:val="24"/>
        </w:rPr>
        <w:t>.5</w:t>
      </w:r>
      <w:r w:rsidR="00A050FF" w:rsidRPr="00E33A3A">
        <w:rPr>
          <w:noProof/>
          <w:color w:val="000000"/>
          <w:sz w:val="28"/>
          <w:szCs w:val="24"/>
        </w:rPr>
        <w:t xml:space="preserve"> Чистый дисконтированный доход</w:t>
      </w:r>
    </w:p>
    <w:p w:rsidR="00A050FF" w:rsidRPr="00E33A3A" w:rsidRDefault="00A050FF"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Синонимом экономического эффекта является чистый дисконтированный доход.</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Чистый дисконтированный доход определяется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760" w:dyaOrig="680">
          <v:shape id="_x0000_i1276" type="#_x0000_t75" style="width:138pt;height:43.5pt" o:ole="">
            <v:imagedata r:id="rId444" o:title=""/>
          </v:shape>
          <o:OLEObject Type="Embed" ProgID="Equation.3" ShapeID="_x0000_i1276" DrawAspect="Content" ObjectID="_1457993150" r:id="rId445"/>
        </w:object>
      </w:r>
      <w:r w:rsidRPr="00E33A3A">
        <w:rPr>
          <w:noProof/>
          <w:color w:val="000000"/>
          <w:sz w:val="28"/>
          <w:szCs w:val="24"/>
        </w:rPr>
        <w:t>,</w:t>
      </w:r>
      <w:r w:rsidR="00906C70" w:rsidRPr="00E33A3A">
        <w:rPr>
          <w:noProof/>
          <w:color w:val="000000"/>
          <w:sz w:val="28"/>
          <w:szCs w:val="24"/>
        </w:rPr>
        <w:t xml:space="preserve"> </w:t>
      </w:r>
      <w:r w:rsidR="00440002" w:rsidRPr="00E33A3A">
        <w:rPr>
          <w:noProof/>
          <w:color w:val="000000"/>
          <w:sz w:val="28"/>
          <w:szCs w:val="24"/>
        </w:rPr>
        <w:tab/>
      </w:r>
      <w:r w:rsidR="00440002" w:rsidRPr="00E33A3A">
        <w:rPr>
          <w:noProof/>
          <w:color w:val="000000"/>
          <w:sz w:val="28"/>
          <w:szCs w:val="24"/>
        </w:rPr>
        <w:tab/>
      </w:r>
      <w:r w:rsidR="00440002"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.6)</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000019BE" w:rsidRPr="00E33A3A">
        <w:rPr>
          <w:noProof/>
          <w:color w:val="000000"/>
          <w:sz w:val="28"/>
          <w:szCs w:val="24"/>
        </w:rPr>
        <w:tab/>
      </w:r>
      <w:r w:rsidRPr="00E33A3A">
        <w:rPr>
          <w:noProof/>
          <w:color w:val="000000"/>
          <w:sz w:val="28"/>
          <w:szCs w:val="24"/>
        </w:rPr>
        <w:t xml:space="preserve">(Рt – Зt) = Эt – эффект, достигаемый на t-м шаге;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Рt – результаты, достигаемые на t-м шаге расчета;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Зt – затраты, осуществляемые на том же шаге;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1/(1 + Е)t = </w:t>
      </w:r>
      <w:r w:rsidRPr="00E33A3A">
        <w:rPr>
          <w:noProof/>
          <w:color w:val="000000"/>
          <w:sz w:val="28"/>
          <w:szCs w:val="28"/>
        </w:rPr>
        <w:sym w:font="Symbol" w:char="F061"/>
      </w:r>
      <w:r w:rsidRPr="00E33A3A">
        <w:rPr>
          <w:noProof/>
          <w:color w:val="000000"/>
          <w:sz w:val="28"/>
          <w:szCs w:val="24"/>
        </w:rPr>
        <w:t xml:space="preserve">t – коэффициент дисконтирования;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Е – норма дисконта для приведения разновременных затрат, результатов,</w:t>
      </w:r>
      <w:r w:rsidR="00906C70" w:rsidRPr="00E33A3A">
        <w:rPr>
          <w:noProof/>
          <w:color w:val="000000"/>
          <w:sz w:val="28"/>
          <w:szCs w:val="24"/>
        </w:rPr>
        <w:t xml:space="preserve"> </w:t>
      </w:r>
      <w:r w:rsidRPr="00E33A3A">
        <w:rPr>
          <w:noProof/>
          <w:color w:val="000000"/>
          <w:sz w:val="28"/>
          <w:szCs w:val="24"/>
        </w:rPr>
        <w:t xml:space="preserve">эффекта к начальному периоду;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t – номер шага расчета (t = 0, 1, 2, …, Т</w:t>
      </w:r>
      <w:r w:rsidR="00906C70" w:rsidRPr="00E33A3A">
        <w:rPr>
          <w:noProof/>
          <w:color w:val="000000"/>
          <w:sz w:val="28"/>
          <w:szCs w:val="24"/>
        </w:rPr>
        <w:t>)</w:t>
      </w:r>
      <w:r w:rsidRPr="00E33A3A">
        <w:rPr>
          <w:noProof/>
          <w:color w:val="000000"/>
          <w:sz w:val="28"/>
          <w:szCs w:val="24"/>
        </w:rPr>
        <w:t>;</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Т – продолжительность расчетного периода.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годовые эксплуатационные затраты к которым относятся затраты связанные с обеспечением нормальной работы использования программного продукта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580" w:dyaOrig="360">
          <v:shape id="_x0000_i1277" type="#_x0000_t75" style="width:204pt;height:18pt" o:ole="">
            <v:imagedata r:id="rId446" o:title=""/>
          </v:shape>
          <o:OLEObject Type="Embed" ProgID="Equation.3" ShapeID="_x0000_i1277" DrawAspect="Content" ObjectID="_1457993151" r:id="rId447"/>
        </w:object>
      </w:r>
      <w:r w:rsidRPr="00E33A3A">
        <w:rPr>
          <w:noProof/>
          <w:color w:val="000000"/>
          <w:sz w:val="28"/>
          <w:szCs w:val="24"/>
        </w:rPr>
        <w:t>,</w:t>
      </w:r>
      <w:r w:rsidR="00906C70" w:rsidRPr="00E33A3A">
        <w:rPr>
          <w:noProof/>
          <w:color w:val="000000"/>
          <w:sz w:val="28"/>
          <w:szCs w:val="24"/>
        </w:rPr>
        <w:t xml:space="preserve"> </w:t>
      </w:r>
      <w:r w:rsidR="00440002" w:rsidRPr="00E33A3A">
        <w:rPr>
          <w:noProof/>
          <w:color w:val="000000"/>
          <w:sz w:val="28"/>
          <w:szCs w:val="24"/>
        </w:rPr>
        <w:tab/>
      </w:r>
      <w:r w:rsidR="00440002"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.7)</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000019BE" w:rsidRPr="00E33A3A">
        <w:rPr>
          <w:noProof/>
          <w:color w:val="000000"/>
          <w:sz w:val="28"/>
          <w:szCs w:val="24"/>
        </w:rPr>
        <w:tab/>
      </w:r>
      <w:r w:rsidRPr="00E33A3A">
        <w:rPr>
          <w:noProof/>
          <w:color w:val="000000"/>
          <w:sz w:val="28"/>
          <w:szCs w:val="24"/>
        </w:rPr>
        <w:object w:dxaOrig="480" w:dyaOrig="360">
          <v:shape id="_x0000_i1278" type="#_x0000_t75" style="width:32.25pt;height:18pt" o:ole="">
            <v:imagedata r:id="rId448" o:title=""/>
          </v:shape>
          <o:OLEObject Type="Embed" ProgID="Equation.3" ShapeID="_x0000_i1278" DrawAspect="Content" ObjectID="_1457993152" r:id="rId449"/>
        </w:object>
      </w:r>
      <w:r w:rsidRPr="00E33A3A">
        <w:rPr>
          <w:noProof/>
          <w:color w:val="000000"/>
          <w:sz w:val="28"/>
          <w:szCs w:val="24"/>
        </w:rPr>
        <w:t xml:space="preserve"> – заработная плата программиста с отчислением во внебюджетные фонды,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40" w:dyaOrig="340">
          <v:shape id="_x0000_i1279" type="#_x0000_t75" style="width:27.75pt;height:17.25pt" o:ole="">
            <v:imagedata r:id="rId450" o:title=""/>
          </v:shape>
          <o:OLEObject Type="Embed" ProgID="Equation.3" ShapeID="_x0000_i1279" DrawAspect="Content" ObjectID="_1457993153" r:id="rId451"/>
        </w:object>
      </w:r>
      <w:r w:rsidRPr="00E33A3A">
        <w:rPr>
          <w:noProof/>
          <w:color w:val="000000"/>
          <w:sz w:val="28"/>
          <w:szCs w:val="24"/>
        </w:rPr>
        <w:t xml:space="preserve"> – амортизационные отчисления,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40" w:dyaOrig="360">
          <v:shape id="_x0000_i1280" type="#_x0000_t75" style="width:27.75pt;height:18pt" o:ole="">
            <v:imagedata r:id="rId452" o:title=""/>
          </v:shape>
          <o:OLEObject Type="Embed" ProgID="Equation.3" ShapeID="_x0000_i1280" DrawAspect="Content" ObjectID="_1457993154" r:id="rId453"/>
        </w:object>
      </w:r>
      <w:r w:rsidRPr="00E33A3A">
        <w:rPr>
          <w:noProof/>
          <w:color w:val="000000"/>
          <w:sz w:val="28"/>
          <w:szCs w:val="24"/>
        </w:rPr>
        <w:t xml:space="preserve"> – затраты на потребляемую электроэнергию,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40" w:dyaOrig="360">
          <v:shape id="_x0000_i1281" type="#_x0000_t75" style="width:27.75pt;height:18pt" o:ole="">
            <v:imagedata r:id="rId454" o:title=""/>
          </v:shape>
          <o:OLEObject Type="Embed" ProgID="Equation.3" ShapeID="_x0000_i1281" DrawAspect="Content" ObjectID="_1457993155" r:id="rId455"/>
        </w:object>
      </w:r>
      <w:r w:rsidRPr="00E33A3A">
        <w:rPr>
          <w:noProof/>
          <w:color w:val="000000"/>
          <w:sz w:val="28"/>
          <w:szCs w:val="24"/>
        </w:rPr>
        <w:t xml:space="preserve"> – затраты на текущие ремонты,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60" w:dyaOrig="340">
          <v:shape id="_x0000_i1282" type="#_x0000_t75" style="width:27.75pt;height:17.25pt" o:ole="">
            <v:imagedata r:id="rId456" o:title=""/>
          </v:shape>
          <o:OLEObject Type="Embed" ProgID="Equation.3" ShapeID="_x0000_i1282" DrawAspect="Content" ObjectID="_1457993156" r:id="rId457"/>
        </w:object>
      </w:r>
      <w:r w:rsidRPr="00E33A3A">
        <w:rPr>
          <w:noProof/>
          <w:color w:val="000000"/>
          <w:sz w:val="28"/>
          <w:szCs w:val="24"/>
        </w:rPr>
        <w:t xml:space="preserve"> – накладные расходы,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Затраты на основную и дополнительную заработную плату с отчислением на социальные нужды рассчитывается по следующей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260" w:dyaOrig="380">
          <v:shape id="_x0000_i1283" type="#_x0000_t75" style="width:187.5pt;height:18.75pt" o:ole="">
            <v:imagedata r:id="rId458" o:title=""/>
          </v:shape>
          <o:OLEObject Type="Embed" ProgID="Equation.3" ShapeID="_x0000_i1283" DrawAspect="Content" ObjectID="_1457993157" r:id="rId459"/>
        </w:object>
      </w:r>
      <w:r w:rsidRPr="00E33A3A">
        <w:rPr>
          <w:noProof/>
          <w:color w:val="000000"/>
          <w:sz w:val="28"/>
          <w:szCs w:val="24"/>
        </w:rPr>
        <w:t>,</w:t>
      </w:r>
      <w:r w:rsidR="00906C70" w:rsidRPr="00E33A3A">
        <w:rPr>
          <w:noProof/>
          <w:color w:val="000000"/>
          <w:sz w:val="28"/>
          <w:szCs w:val="24"/>
        </w:rPr>
        <w:t xml:space="preserve"> </w:t>
      </w:r>
      <w:r w:rsidR="00440002"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.8)</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000019BE" w:rsidRPr="00E33A3A">
        <w:rPr>
          <w:noProof/>
          <w:color w:val="000000"/>
          <w:sz w:val="28"/>
          <w:szCs w:val="24"/>
        </w:rPr>
        <w:tab/>
      </w:r>
      <w:r w:rsidRPr="00E33A3A">
        <w:rPr>
          <w:noProof/>
          <w:color w:val="000000"/>
          <w:sz w:val="28"/>
          <w:szCs w:val="24"/>
        </w:rPr>
        <w:object w:dxaOrig="139" w:dyaOrig="240">
          <v:shape id="_x0000_i1284" type="#_x0000_t75" style="width:6.75pt;height:12pt" o:ole="">
            <v:imagedata r:id="rId460" o:title=""/>
          </v:shape>
          <o:OLEObject Type="Embed" ProgID="Equation.3" ShapeID="_x0000_i1284" DrawAspect="Content" ObjectID="_1457993158" r:id="rId461"/>
        </w:object>
      </w:r>
      <w:r w:rsidRPr="00E33A3A">
        <w:rPr>
          <w:noProof/>
          <w:color w:val="000000"/>
          <w:sz w:val="28"/>
          <w:szCs w:val="24"/>
        </w:rPr>
        <w:t xml:space="preserve"> – время, затраченное программистом на эксплуатацию системы тестирования, час;</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00" w:dyaOrig="360">
          <v:shape id="_x0000_i1285" type="#_x0000_t75" style="width:27.75pt;height:18pt" o:ole="">
            <v:imagedata r:id="rId462" o:title=""/>
          </v:shape>
          <o:OLEObject Type="Embed" ProgID="Equation.3" ShapeID="_x0000_i1285" DrawAspect="Content" ObjectID="_1457993159" r:id="rId463"/>
        </w:object>
      </w:r>
      <w:r w:rsidRPr="00E33A3A">
        <w:rPr>
          <w:noProof/>
          <w:color w:val="000000"/>
          <w:sz w:val="28"/>
          <w:szCs w:val="24"/>
        </w:rPr>
        <w:t xml:space="preserve"> – среднесуточная зарплата программиста, руб.;</w:t>
      </w:r>
      <w:r w:rsidR="00906C70" w:rsidRPr="00E33A3A">
        <w:rPr>
          <w:noProof/>
          <w:color w:val="000000"/>
          <w:sz w:val="28"/>
          <w:szCs w:val="24"/>
        </w:rPr>
        <w:t xml:space="preserve">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20" w:dyaOrig="380">
          <v:shape id="_x0000_i1286" type="#_x0000_t75" style="width:27.75pt;height:18.75pt" o:ole="">
            <v:imagedata r:id="rId464" o:title=""/>
          </v:shape>
          <o:OLEObject Type="Embed" ProgID="Equation.3" ShapeID="_x0000_i1286" DrawAspect="Content" ObjectID="_1457993160" r:id="rId465"/>
        </w:object>
      </w:r>
      <w:r w:rsidRPr="00E33A3A">
        <w:rPr>
          <w:noProof/>
          <w:color w:val="000000"/>
          <w:sz w:val="28"/>
          <w:szCs w:val="24"/>
        </w:rPr>
        <w:t xml:space="preserve"> – коэффициент, учитывающий дополнительную зарплату, в долях к основной заработной плате равен 0,3;</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520" w:dyaOrig="360">
          <v:shape id="_x0000_i1287" type="#_x0000_t75" style="width:36.75pt;height:18pt" o:ole="">
            <v:imagedata r:id="rId466" o:title=""/>
          </v:shape>
          <o:OLEObject Type="Embed" ProgID="Equation.3" ShapeID="_x0000_i1287" DrawAspect="Content" ObjectID="_1457993161" r:id="rId467"/>
        </w:object>
      </w:r>
      <w:r w:rsidRPr="00E33A3A">
        <w:rPr>
          <w:noProof/>
          <w:color w:val="000000"/>
          <w:sz w:val="28"/>
          <w:szCs w:val="24"/>
        </w:rPr>
        <w:t xml:space="preserve"> – коэффициент, учитывающий отчисления во внебюджетные фонды равен 0,262.</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заработную плату программиста учитывая 40 часов на эксплуатацию проекта и среднедневную зарплату 24,35 руб. в час:</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440" w:dyaOrig="360">
          <v:shape id="_x0000_i1288" type="#_x0000_t75" style="width:255pt;height:18pt" o:ole="">
            <v:imagedata r:id="rId468" o:title=""/>
          </v:shape>
          <o:OLEObject Type="Embed" ProgID="Equation.3" ShapeID="_x0000_i1288" DrawAspect="Content" ObjectID="_1457993162" r:id="rId469"/>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Амортизационные отчисления рассчитываются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680" w:dyaOrig="720">
          <v:shape id="_x0000_i1289" type="#_x0000_t75" style="width:151.5pt;height:36pt" o:ole="">
            <v:imagedata r:id="rId470" o:title=""/>
          </v:shape>
          <o:OLEObject Type="Embed" ProgID="Equation.3" ShapeID="_x0000_i1289" DrawAspect="Content" ObjectID="_1457993163" r:id="rId471"/>
        </w:object>
      </w:r>
      <w:r w:rsidRPr="00E33A3A">
        <w:rPr>
          <w:noProof/>
          <w:color w:val="000000"/>
          <w:sz w:val="28"/>
          <w:szCs w:val="24"/>
        </w:rPr>
        <w:t>,</w:t>
      </w:r>
      <w:r w:rsidR="00906C70" w:rsidRPr="00E33A3A">
        <w:rPr>
          <w:noProof/>
          <w:color w:val="000000"/>
          <w:sz w:val="28"/>
          <w:szCs w:val="24"/>
        </w:rPr>
        <w:t xml:space="preserve"> </w:t>
      </w:r>
      <w:r w:rsidR="00440002" w:rsidRPr="00E33A3A">
        <w:rPr>
          <w:noProof/>
          <w:color w:val="000000"/>
          <w:sz w:val="28"/>
          <w:szCs w:val="24"/>
        </w:rPr>
        <w:tab/>
      </w:r>
      <w:r w:rsidR="00440002" w:rsidRPr="00E33A3A">
        <w:rPr>
          <w:noProof/>
          <w:color w:val="000000"/>
          <w:sz w:val="28"/>
          <w:szCs w:val="24"/>
        </w:rPr>
        <w:tab/>
      </w:r>
      <w:r w:rsidR="00440002"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 xml:space="preserve">.9) </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object w:dxaOrig="360" w:dyaOrig="380">
          <v:shape id="_x0000_i1290" type="#_x0000_t75" style="width:32.25pt;height:18.75pt" o:ole="">
            <v:imagedata r:id="rId472" o:title=""/>
          </v:shape>
          <o:OLEObject Type="Embed" ProgID="Equation.3" ShapeID="_x0000_i1290" DrawAspect="Content" ObjectID="_1457993164" r:id="rId473"/>
        </w:object>
      </w:r>
      <w:r w:rsidRPr="00E33A3A">
        <w:rPr>
          <w:noProof/>
          <w:color w:val="000000"/>
          <w:sz w:val="28"/>
          <w:szCs w:val="24"/>
        </w:rPr>
        <w:t xml:space="preserve"> – балансовая стоимость j-го вида оборудования,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99" w:dyaOrig="380">
          <v:shape id="_x0000_i1291" type="#_x0000_t75" style="width:36.75pt;height:18.75pt" o:ole="">
            <v:imagedata r:id="rId474" o:title=""/>
          </v:shape>
          <o:OLEObject Type="Embed" ProgID="Equation.3" ShapeID="_x0000_i1291" DrawAspect="Content" ObjectID="_1457993165" r:id="rId475"/>
        </w:object>
      </w:r>
      <w:r w:rsidRPr="00E33A3A">
        <w:rPr>
          <w:noProof/>
          <w:color w:val="000000"/>
          <w:sz w:val="28"/>
          <w:szCs w:val="24"/>
        </w:rPr>
        <w:t xml:space="preserve"> – норма годовых амортизационных отчислений составляет 25%;</w:t>
      </w:r>
    </w:p>
    <w:p w:rsidR="00906C70"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00" w:dyaOrig="380">
          <v:shape id="_x0000_i1292" type="#_x0000_t75" style="width:27.75pt;height:18.75pt" o:ole="">
            <v:imagedata r:id="rId476" o:title=""/>
          </v:shape>
          <o:OLEObject Type="Embed" ProgID="Equation.3" ShapeID="_x0000_i1292" DrawAspect="Content" ObjectID="_1457993166" r:id="rId477"/>
        </w:object>
      </w:r>
      <w:r w:rsidRPr="00E33A3A">
        <w:rPr>
          <w:noProof/>
          <w:color w:val="000000"/>
          <w:sz w:val="28"/>
          <w:szCs w:val="24"/>
        </w:rPr>
        <w:t xml:space="preserve"> – количество единиц j-го вида оборудования;</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60" w:dyaOrig="380">
          <v:shape id="_x0000_i1293" type="#_x0000_t75" style="width:27.75pt;height:18.75pt" o:ole="">
            <v:imagedata r:id="rId478" o:title=""/>
          </v:shape>
          <o:OLEObject Type="Embed" ProgID="Equation.3" ShapeID="_x0000_i1293" DrawAspect="Content" ObjectID="_1457993167" r:id="rId479"/>
        </w:object>
      </w:r>
      <w:r w:rsidRPr="00E33A3A">
        <w:rPr>
          <w:noProof/>
          <w:color w:val="000000"/>
          <w:sz w:val="28"/>
          <w:szCs w:val="24"/>
        </w:rPr>
        <w:t xml:space="preserve"> – время работы j-го вида оборудования, час;</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60" w:dyaOrig="360">
          <v:shape id="_x0000_i1294" type="#_x0000_t75" style="width:27.75pt;height:18pt" o:ole="">
            <v:imagedata r:id="rId480" o:title=""/>
          </v:shape>
          <o:OLEObject Type="Embed" ProgID="Equation.3" ShapeID="_x0000_i1294" DrawAspect="Content" ObjectID="_1457993168" r:id="rId481"/>
        </w:object>
      </w:r>
      <w:r w:rsidRPr="00E33A3A">
        <w:rPr>
          <w:noProof/>
          <w:color w:val="000000"/>
          <w:sz w:val="28"/>
          <w:szCs w:val="24"/>
        </w:rPr>
        <w:t xml:space="preserve"> – эффективный фонд времени работы оборудования, час.</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амортиза</w:t>
      </w:r>
      <w:r w:rsidR="004628FC" w:rsidRPr="00E33A3A">
        <w:rPr>
          <w:noProof/>
          <w:color w:val="000000"/>
          <w:sz w:val="28"/>
          <w:szCs w:val="24"/>
        </w:rPr>
        <w:t>ционные отчисления по формуле 10</w:t>
      </w:r>
      <w:r w:rsidRPr="00E33A3A">
        <w:rPr>
          <w:noProof/>
          <w:color w:val="000000"/>
          <w:sz w:val="28"/>
          <w:szCs w:val="24"/>
        </w:rPr>
        <w:t>.9 исходя из цены компьютера равной 15</w:t>
      </w:r>
      <w:r w:rsidR="00906C70" w:rsidRPr="00E33A3A">
        <w:rPr>
          <w:noProof/>
          <w:color w:val="000000"/>
          <w:sz w:val="28"/>
          <w:szCs w:val="24"/>
        </w:rPr>
        <w:t xml:space="preserve"> </w:t>
      </w:r>
      <w:r w:rsidRPr="00E33A3A">
        <w:rPr>
          <w:noProof/>
          <w:color w:val="000000"/>
          <w:sz w:val="28"/>
          <w:szCs w:val="24"/>
        </w:rPr>
        <w:t>000 руб., времени работы ПЭВМ 40 часов и эффективного фонда времени работы ПЭВМ равной 352 часа:</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159" w:dyaOrig="620">
          <v:shape id="_x0000_i1295" type="#_x0000_t75" style="width:192.75pt;height:30.75pt" o:ole="">
            <v:imagedata r:id="rId482" o:title=""/>
          </v:shape>
          <o:OLEObject Type="Embed" ProgID="Equation.3" ShapeID="_x0000_i1295" DrawAspect="Content" ObjectID="_1457993169" r:id="rId483"/>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Затраты на электроэнергию рассчитываются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960" w:dyaOrig="360">
          <v:shape id="_x0000_i1296" type="#_x0000_t75" style="width:109.5pt;height:18pt" o:ole="">
            <v:imagedata r:id="rId484" o:title=""/>
          </v:shape>
          <o:OLEObject Type="Embed" ProgID="Equation.3" ShapeID="_x0000_i1296" DrawAspect="Content" ObjectID="_1457993170" r:id="rId485"/>
        </w:object>
      </w:r>
      <w:r w:rsidRPr="00E33A3A">
        <w:rPr>
          <w:noProof/>
          <w:color w:val="000000"/>
          <w:sz w:val="28"/>
          <w:szCs w:val="24"/>
        </w:rPr>
        <w:t>,</w:t>
      </w:r>
      <w:r w:rsidR="00906C70" w:rsidRPr="00E33A3A">
        <w:rPr>
          <w:noProof/>
          <w:color w:val="000000"/>
          <w:sz w:val="28"/>
          <w:szCs w:val="24"/>
        </w:rPr>
        <w:t xml:space="preserve"> </w:t>
      </w:r>
      <w:r w:rsidR="00440002" w:rsidRPr="00E33A3A">
        <w:rPr>
          <w:noProof/>
          <w:color w:val="000000"/>
          <w:sz w:val="28"/>
          <w:szCs w:val="24"/>
        </w:rPr>
        <w:tab/>
      </w:r>
      <w:r w:rsidR="00440002" w:rsidRPr="00E33A3A">
        <w:rPr>
          <w:noProof/>
          <w:color w:val="000000"/>
          <w:sz w:val="28"/>
          <w:szCs w:val="24"/>
        </w:rPr>
        <w:tab/>
      </w:r>
      <w:r w:rsidR="00906C70" w:rsidRPr="00E33A3A">
        <w:rPr>
          <w:noProof/>
          <w:color w:val="000000"/>
          <w:sz w:val="28"/>
          <w:szCs w:val="24"/>
        </w:rPr>
        <w:t xml:space="preserve"> </w:t>
      </w:r>
      <w:r w:rsidR="00A32F84" w:rsidRPr="00E33A3A">
        <w:rPr>
          <w:noProof/>
          <w:color w:val="000000"/>
          <w:sz w:val="28"/>
          <w:szCs w:val="24"/>
        </w:rPr>
        <w:t>(10</w:t>
      </w:r>
      <w:r w:rsidRPr="00E33A3A">
        <w:rPr>
          <w:noProof/>
          <w:color w:val="000000"/>
          <w:sz w:val="28"/>
          <w:szCs w:val="24"/>
        </w:rPr>
        <w:t>.10)</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Pr="00E33A3A">
        <w:rPr>
          <w:noProof/>
          <w:color w:val="000000"/>
          <w:sz w:val="28"/>
          <w:szCs w:val="24"/>
        </w:rPr>
        <w:object w:dxaOrig="380" w:dyaOrig="340">
          <v:shape id="_x0000_i1297" type="#_x0000_t75" style="width:18.75pt;height:17.25pt" o:ole="">
            <v:imagedata r:id="rId486" o:title=""/>
          </v:shape>
          <o:OLEObject Type="Embed" ProgID="Equation.3" ShapeID="_x0000_i1297" DrawAspect="Content" ObjectID="_1457993171" r:id="rId487"/>
        </w:object>
      </w:r>
      <w:r w:rsidRPr="00E33A3A">
        <w:rPr>
          <w:noProof/>
          <w:color w:val="000000"/>
          <w:sz w:val="28"/>
          <w:szCs w:val="24"/>
        </w:rPr>
        <w:t xml:space="preserve"> – установленная мощность, кВт в час;</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279" w:dyaOrig="340">
          <v:shape id="_x0000_i1298" type="#_x0000_t75" style="width:18.75pt;height:17.25pt" o:ole="">
            <v:imagedata r:id="rId488" o:title=""/>
          </v:shape>
          <o:OLEObject Type="Embed" ProgID="Equation.3" ShapeID="_x0000_i1298" DrawAspect="Content" ObjectID="_1457993172" r:id="rId489"/>
        </w:object>
      </w:r>
      <w:r w:rsidRPr="00E33A3A">
        <w:rPr>
          <w:noProof/>
          <w:color w:val="000000"/>
          <w:sz w:val="28"/>
          <w:szCs w:val="24"/>
        </w:rPr>
        <w:t xml:space="preserve"> – время работы ПЭВМ, час;</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20" w:dyaOrig="360">
          <v:shape id="_x0000_i1299" type="#_x0000_t75" style="width:27.75pt;height:18pt" o:ole="">
            <v:imagedata r:id="rId490" o:title=""/>
          </v:shape>
          <o:OLEObject Type="Embed" ProgID="Equation.3" ShapeID="_x0000_i1299" DrawAspect="Content" ObjectID="_1457993173" r:id="rId491"/>
        </w:object>
      </w:r>
      <w:r w:rsidRPr="00E33A3A">
        <w:rPr>
          <w:noProof/>
          <w:color w:val="000000"/>
          <w:sz w:val="28"/>
          <w:szCs w:val="24"/>
        </w:rPr>
        <w:t xml:space="preserve"> – тариф на электроэнергию принимается 1,27 руб.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затраты на электроэнергию по формуле 1</w:t>
      </w:r>
      <w:r w:rsidR="004628FC" w:rsidRPr="00E33A3A">
        <w:rPr>
          <w:noProof/>
          <w:color w:val="000000"/>
          <w:sz w:val="28"/>
          <w:szCs w:val="24"/>
        </w:rPr>
        <w:t>0</w:t>
      </w:r>
      <w:r w:rsidRPr="00E33A3A">
        <w:rPr>
          <w:noProof/>
          <w:color w:val="000000"/>
          <w:sz w:val="28"/>
          <w:szCs w:val="24"/>
        </w:rPr>
        <w:t>.10 исходя из потребляемой мощности ПВЭМ равной примерно 0,5 кВт в час и времени работы компьютера 40 часов:</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019" w:dyaOrig="380">
          <v:shape id="_x0000_i1300" type="#_x0000_t75" style="width:187.5pt;height:18.75pt" o:ole="">
            <v:imagedata r:id="rId492" o:title=""/>
          </v:shape>
          <o:OLEObject Type="Embed" ProgID="Equation.3" ShapeID="_x0000_i1300" DrawAspect="Content" ObjectID="_1457993174" r:id="rId493"/>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Затраты на текущий ремонт рассчитываются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600" w:dyaOrig="639">
          <v:shape id="_x0000_i1301" type="#_x0000_t75" style="width:98.25pt;height:32.25pt" o:ole="">
            <v:imagedata r:id="rId494" o:title=""/>
          </v:shape>
          <o:OLEObject Type="Embed" ProgID="Equation.3" ShapeID="_x0000_i1301" DrawAspect="Content" ObjectID="_1457993175" r:id="rId495"/>
        </w:object>
      </w:r>
      <w:r w:rsidRPr="00E33A3A">
        <w:rPr>
          <w:noProof/>
          <w:color w:val="000000"/>
          <w:sz w:val="28"/>
          <w:szCs w:val="24"/>
        </w:rPr>
        <w:t>,</w:t>
      </w:r>
      <w:r w:rsidR="00906C70" w:rsidRPr="00E33A3A">
        <w:rPr>
          <w:noProof/>
          <w:color w:val="000000"/>
          <w:sz w:val="28"/>
          <w:szCs w:val="24"/>
        </w:rPr>
        <w:t xml:space="preserve"> </w:t>
      </w:r>
      <w:r w:rsidR="00440002" w:rsidRPr="00E33A3A">
        <w:rPr>
          <w:noProof/>
          <w:color w:val="000000"/>
          <w:sz w:val="28"/>
          <w:szCs w:val="24"/>
        </w:rPr>
        <w:tab/>
      </w:r>
      <w:r w:rsidR="00440002" w:rsidRPr="00E33A3A">
        <w:rPr>
          <w:noProof/>
          <w:color w:val="000000"/>
          <w:sz w:val="28"/>
          <w:szCs w:val="24"/>
        </w:rPr>
        <w:tab/>
      </w:r>
      <w:r w:rsidR="00440002" w:rsidRPr="00E33A3A">
        <w:rPr>
          <w:noProof/>
          <w:color w:val="000000"/>
          <w:sz w:val="28"/>
          <w:szCs w:val="24"/>
        </w:rPr>
        <w:tab/>
      </w:r>
      <w:r w:rsidR="00440002" w:rsidRPr="00E33A3A">
        <w:rPr>
          <w:noProof/>
          <w:color w:val="000000"/>
          <w:sz w:val="28"/>
          <w:szCs w:val="24"/>
        </w:rPr>
        <w:tab/>
      </w:r>
      <w:r w:rsidR="001C3867" w:rsidRPr="00E33A3A">
        <w:rPr>
          <w:noProof/>
          <w:color w:val="000000"/>
          <w:sz w:val="28"/>
          <w:szCs w:val="24"/>
        </w:rPr>
        <w:t>(10</w:t>
      </w:r>
      <w:r w:rsidRPr="00E33A3A">
        <w:rPr>
          <w:noProof/>
          <w:color w:val="000000"/>
          <w:sz w:val="28"/>
          <w:szCs w:val="24"/>
        </w:rPr>
        <w:t>.11)</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000019BE" w:rsidRPr="00E33A3A">
        <w:rPr>
          <w:noProof/>
          <w:color w:val="000000"/>
          <w:sz w:val="28"/>
          <w:szCs w:val="24"/>
        </w:rPr>
        <w:tab/>
      </w:r>
      <w:r w:rsidRPr="00E33A3A">
        <w:rPr>
          <w:noProof/>
          <w:color w:val="000000"/>
          <w:sz w:val="28"/>
          <w:szCs w:val="24"/>
        </w:rPr>
        <w:object w:dxaOrig="520" w:dyaOrig="360">
          <v:shape id="_x0000_i1302" type="#_x0000_t75" style="width:32.25pt;height:18pt" o:ole="">
            <v:imagedata r:id="rId496" o:title=""/>
          </v:shape>
          <o:OLEObject Type="Embed" ProgID="Equation.3" ShapeID="_x0000_i1302" DrawAspect="Content" ObjectID="_1457993176" r:id="rId497"/>
        </w:object>
      </w:r>
      <w:r w:rsidRPr="00E33A3A">
        <w:rPr>
          <w:noProof/>
          <w:color w:val="000000"/>
          <w:sz w:val="28"/>
          <w:szCs w:val="24"/>
        </w:rPr>
        <w:t xml:space="preserve"> – норма отчислений на текущий ремонт равен 5%.</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затраты на текущий ремонт по формуле 1</w:t>
      </w:r>
      <w:r w:rsidR="001C3867" w:rsidRPr="00E33A3A">
        <w:rPr>
          <w:noProof/>
          <w:color w:val="000000"/>
          <w:sz w:val="28"/>
          <w:szCs w:val="24"/>
        </w:rPr>
        <w:t>0</w:t>
      </w:r>
      <w:r w:rsidRPr="00E33A3A">
        <w:rPr>
          <w:noProof/>
          <w:color w:val="000000"/>
          <w:sz w:val="28"/>
          <w:szCs w:val="24"/>
        </w:rPr>
        <w:t>.11:</w:t>
      </w: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A050FF" w:rsidRPr="00E33A3A">
        <w:rPr>
          <w:noProof/>
          <w:color w:val="000000"/>
          <w:sz w:val="28"/>
          <w:szCs w:val="24"/>
        </w:rPr>
        <w:object w:dxaOrig="2180" w:dyaOrig="620">
          <v:shape id="_x0000_i1303" type="#_x0000_t75" style="width:141.75pt;height:30.75pt" o:ole="">
            <v:imagedata r:id="rId498" o:title=""/>
          </v:shape>
          <o:OLEObject Type="Embed" ProgID="Equation.3" ShapeID="_x0000_i1303" DrawAspect="Content" ObjectID="_1457993177" r:id="rId499"/>
        </w:object>
      </w:r>
      <w:r w:rsidR="00A050FF"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Накладные расходы составляют 20% от всех прямых затрат на эксплуатацию:</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700" w:dyaOrig="340">
          <v:shape id="_x0000_i1304" type="#_x0000_t75" style="width:265.5pt;height:17.25pt" o:ole="">
            <v:imagedata r:id="rId500" o:title=""/>
          </v:shape>
          <o:OLEObject Type="Embed" ProgID="Equation.3" ShapeID="_x0000_i1304" DrawAspect="Content" ObjectID="_1457993178" r:id="rId501"/>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по формуле 1.7 годовые эксплуатационные издержки:</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5040" w:dyaOrig="360">
          <v:shape id="_x0000_i1305" type="#_x0000_t75" style="width:285pt;height:18pt" o:ole="">
            <v:imagedata r:id="rId502" o:title=""/>
          </v:shape>
          <o:OLEObject Type="Embed" ProgID="Equation.3" ShapeID="_x0000_i1305" DrawAspect="Content" ObjectID="_1457993179" r:id="rId503"/>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Оценка экономической эффективности проводится по формуле:</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880" w:dyaOrig="700">
          <v:shape id="_x0000_i1306" type="#_x0000_t75" style="width:119.25pt;height:35.25pt" o:ole="">
            <v:imagedata r:id="rId504" o:title=""/>
          </v:shape>
          <o:OLEObject Type="Embed" ProgID="Equation.3" ShapeID="_x0000_i1306" DrawAspect="Content" ObjectID="_1457993180" r:id="rId505"/>
        </w:object>
      </w:r>
      <w:r w:rsidRPr="00E33A3A">
        <w:rPr>
          <w:noProof/>
          <w:color w:val="000000"/>
          <w:sz w:val="28"/>
          <w:szCs w:val="24"/>
        </w:rPr>
        <w:t>,</w:t>
      </w:r>
      <w:r w:rsidR="00906C70" w:rsidRPr="00E33A3A">
        <w:rPr>
          <w:noProof/>
          <w:color w:val="000000"/>
          <w:sz w:val="28"/>
          <w:szCs w:val="24"/>
        </w:rPr>
        <w:t xml:space="preserve"> </w:t>
      </w:r>
      <w:r w:rsidRPr="00E33A3A">
        <w:rPr>
          <w:noProof/>
          <w:color w:val="000000"/>
          <w:sz w:val="28"/>
          <w:szCs w:val="24"/>
        </w:rPr>
        <w:t>(1</w:t>
      </w:r>
      <w:r w:rsidR="001C3867" w:rsidRPr="00E33A3A">
        <w:rPr>
          <w:noProof/>
          <w:color w:val="000000"/>
          <w:sz w:val="28"/>
          <w:szCs w:val="24"/>
        </w:rPr>
        <w:t>0</w:t>
      </w:r>
      <w:r w:rsidRPr="00E33A3A">
        <w:rPr>
          <w:noProof/>
          <w:color w:val="000000"/>
          <w:sz w:val="28"/>
          <w:szCs w:val="24"/>
        </w:rPr>
        <w:t>.12)</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где</w:t>
      </w:r>
      <w:r w:rsidR="00906C70" w:rsidRPr="00E33A3A">
        <w:rPr>
          <w:noProof/>
          <w:color w:val="000000"/>
          <w:sz w:val="28"/>
          <w:szCs w:val="24"/>
        </w:rPr>
        <w:t xml:space="preserve"> </w:t>
      </w:r>
      <w:r w:rsidR="001C3867" w:rsidRPr="00E33A3A">
        <w:rPr>
          <w:noProof/>
          <w:color w:val="000000"/>
          <w:sz w:val="28"/>
          <w:szCs w:val="24"/>
        </w:rPr>
        <w:tab/>
      </w:r>
      <w:r w:rsidRPr="00E33A3A">
        <w:rPr>
          <w:noProof/>
          <w:color w:val="000000"/>
          <w:sz w:val="28"/>
          <w:szCs w:val="24"/>
        </w:rPr>
        <w:object w:dxaOrig="340" w:dyaOrig="340">
          <v:shape id="_x0000_i1307" type="#_x0000_t75" style="width:32.25pt;height:17.25pt" o:ole="">
            <v:imagedata r:id="rId506" o:title=""/>
          </v:shape>
          <o:OLEObject Type="Embed" ProgID="Equation.3" ShapeID="_x0000_i1307" DrawAspect="Content" ObjectID="_1457993181" r:id="rId507"/>
        </w:object>
      </w:r>
      <w:r w:rsidRPr="00E33A3A">
        <w:rPr>
          <w:noProof/>
          <w:color w:val="000000"/>
          <w:sz w:val="28"/>
          <w:szCs w:val="24"/>
        </w:rPr>
        <w:t xml:space="preserve"> – годовой экономический эффект от использования продукта;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580" w:dyaOrig="340">
          <v:shape id="_x0000_i1308" type="#_x0000_t75" style="width:45.75pt;height:17.25pt" o:ole="">
            <v:imagedata r:id="rId508" o:title=""/>
          </v:shape>
          <o:OLEObject Type="Embed" ProgID="Equation.3" ShapeID="_x0000_i1308" DrawAspect="Content" ObjectID="_1457993182" r:id="rId509"/>
        </w:object>
      </w:r>
      <w:r w:rsidRPr="00E33A3A">
        <w:rPr>
          <w:noProof/>
          <w:color w:val="000000"/>
          <w:sz w:val="28"/>
          <w:szCs w:val="24"/>
        </w:rPr>
        <w:t xml:space="preserve"> – приведенные затраты на единицу работ, выполняемых с помощью аналога и собственного продукта;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540" w:dyaOrig="680">
          <v:shape id="_x0000_i1309" type="#_x0000_t75" style="width:36.75pt;height:33.75pt" o:ole="">
            <v:imagedata r:id="rId510" o:title=""/>
          </v:shape>
          <o:OLEObject Type="Embed" ProgID="Equation.3" ShapeID="_x0000_i1309" DrawAspect="Content" ObjectID="_1457993183" r:id="rId511"/>
        </w:object>
      </w:r>
      <w:r w:rsidRPr="00E33A3A">
        <w:rPr>
          <w:noProof/>
          <w:color w:val="000000"/>
          <w:sz w:val="28"/>
          <w:szCs w:val="24"/>
        </w:rPr>
        <w:t xml:space="preserve"> – отношение уровня конкурентоспособности собственного</w:t>
      </w:r>
      <w:r w:rsidR="00906C70" w:rsidRPr="00E33A3A">
        <w:rPr>
          <w:noProof/>
          <w:color w:val="000000"/>
          <w:sz w:val="28"/>
          <w:szCs w:val="24"/>
        </w:rPr>
        <w:t xml:space="preserve"> </w:t>
      </w:r>
      <w:r w:rsidRPr="00E33A3A">
        <w:rPr>
          <w:noProof/>
          <w:color w:val="000000"/>
          <w:sz w:val="28"/>
          <w:szCs w:val="24"/>
        </w:rPr>
        <w:t>продукта к уровню конкурентоспособности конкурирующего продукта и равно 1,3.</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Приведенные затраты </w:t>
      </w:r>
      <w:r w:rsidRPr="00E33A3A">
        <w:rPr>
          <w:noProof/>
          <w:color w:val="000000"/>
          <w:sz w:val="28"/>
          <w:szCs w:val="24"/>
        </w:rPr>
        <w:object w:dxaOrig="200" w:dyaOrig="279">
          <v:shape id="_x0000_i1310" type="#_x0000_t75" style="width:18.75pt;height:14.25pt" o:ole="">
            <v:imagedata r:id="rId512" o:title=""/>
          </v:shape>
          <o:OLEObject Type="Embed" ProgID="Equation.3" ShapeID="_x0000_i1310" DrawAspect="Content" ObjectID="_1457993184" r:id="rId513"/>
        </w:object>
      </w:r>
      <w:r w:rsidRPr="00E33A3A">
        <w:rPr>
          <w:noProof/>
          <w:color w:val="000000"/>
          <w:sz w:val="28"/>
          <w:szCs w:val="24"/>
        </w:rPr>
        <w:t xml:space="preserve"> на единицу работ, выполняемых по аналогу и собственному продукту рассчитываются по формуле:</w:t>
      </w: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A050FF" w:rsidRPr="00E33A3A">
        <w:rPr>
          <w:noProof/>
          <w:color w:val="000000"/>
          <w:sz w:val="28"/>
          <w:szCs w:val="24"/>
        </w:rPr>
        <w:object w:dxaOrig="2020" w:dyaOrig="360">
          <v:shape id="_x0000_i1311" type="#_x0000_t75" style="width:132pt;height:18pt" o:ole="">
            <v:imagedata r:id="rId514" o:title=""/>
          </v:shape>
          <o:OLEObject Type="Embed" ProgID="Equation.3" ShapeID="_x0000_i1311" DrawAspect="Content" ObjectID="_1457993185" r:id="rId515"/>
        </w:object>
      </w:r>
      <w:r w:rsidR="00A050FF" w:rsidRPr="00E33A3A">
        <w:rPr>
          <w:noProof/>
          <w:color w:val="000000"/>
          <w:sz w:val="28"/>
          <w:szCs w:val="24"/>
        </w:rPr>
        <w:t>,</w:t>
      </w:r>
      <w:r w:rsidR="00906C70" w:rsidRPr="00E33A3A">
        <w:rPr>
          <w:noProof/>
          <w:color w:val="000000"/>
          <w:sz w:val="28"/>
          <w:szCs w:val="24"/>
        </w:rPr>
        <w:t xml:space="preserve"> </w:t>
      </w:r>
      <w:r w:rsidR="001C3867" w:rsidRPr="00E33A3A">
        <w:rPr>
          <w:noProof/>
          <w:color w:val="000000"/>
          <w:sz w:val="28"/>
          <w:szCs w:val="24"/>
        </w:rPr>
        <w:t>(10</w:t>
      </w:r>
      <w:r w:rsidR="00A050FF" w:rsidRPr="00E33A3A">
        <w:rPr>
          <w:noProof/>
          <w:color w:val="000000"/>
          <w:sz w:val="28"/>
          <w:szCs w:val="24"/>
        </w:rPr>
        <w:t xml:space="preserve">.13) </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Pr="00E33A3A">
        <w:rPr>
          <w:noProof/>
          <w:color w:val="000000"/>
          <w:sz w:val="28"/>
          <w:szCs w:val="24"/>
        </w:rPr>
        <w:object w:dxaOrig="360" w:dyaOrig="340">
          <v:shape id="_x0000_i1312" type="#_x0000_t75" style="width:32.25pt;height:17.25pt" o:ole="">
            <v:imagedata r:id="rId516" o:title=""/>
          </v:shape>
          <o:OLEObject Type="Embed" ProgID="Equation.3" ShapeID="_x0000_i1312" DrawAspect="Content" ObjectID="_1457993186" r:id="rId517"/>
        </w:object>
      </w:r>
      <w:r w:rsidRPr="00E33A3A">
        <w:rPr>
          <w:noProof/>
          <w:color w:val="000000"/>
          <w:sz w:val="28"/>
          <w:szCs w:val="24"/>
        </w:rPr>
        <w:t xml:space="preserve"> – нормативный коэффициент экономической эффективности</w:t>
      </w:r>
      <w:r w:rsidR="00906C70" w:rsidRPr="00E33A3A">
        <w:rPr>
          <w:noProof/>
          <w:color w:val="000000"/>
          <w:sz w:val="28"/>
          <w:szCs w:val="24"/>
        </w:rPr>
        <w:t xml:space="preserve"> </w:t>
      </w:r>
      <w:r w:rsidRPr="00E33A3A">
        <w:rPr>
          <w:noProof/>
          <w:color w:val="000000"/>
          <w:sz w:val="28"/>
          <w:szCs w:val="24"/>
        </w:rPr>
        <w:t>капитальных вложений в средства вычислительной техники равен 0,33;</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00" w:dyaOrig="360">
          <v:shape id="_x0000_i1313" type="#_x0000_t75" style="width:36.75pt;height:18pt" o:ole="">
            <v:imagedata r:id="rId518" o:title=""/>
          </v:shape>
          <o:OLEObject Type="Embed" ProgID="Equation.3" ShapeID="_x0000_i1313" DrawAspect="Content" ObjectID="_1457993187" r:id="rId519"/>
        </w:object>
      </w:r>
      <w:r w:rsidRPr="00E33A3A">
        <w:rPr>
          <w:noProof/>
          <w:color w:val="000000"/>
          <w:sz w:val="28"/>
          <w:szCs w:val="24"/>
        </w:rPr>
        <w:t xml:space="preserve"> – удельные капитальные вложения, связанные с проектированием и внедрением программ состоит из сметной стоимости разработки и себестоимости опытного образца продукта.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Стоимость конкурирующего программного продукта составляет 200000 руб.</w:t>
      </w:r>
      <w:r w:rsidR="00906C70" w:rsidRPr="00E33A3A">
        <w:rPr>
          <w:noProof/>
          <w:color w:val="000000"/>
          <w:sz w:val="28"/>
          <w:szCs w:val="24"/>
        </w:rPr>
        <w:t xml:space="preserve"> </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приведенные затрат</w:t>
      </w:r>
      <w:r w:rsidR="001C3867" w:rsidRPr="00E33A3A">
        <w:rPr>
          <w:noProof/>
          <w:color w:val="000000"/>
          <w:sz w:val="28"/>
          <w:szCs w:val="24"/>
        </w:rPr>
        <w:t>ы на единицу работ по формуле 10</w:t>
      </w:r>
      <w:r w:rsidRPr="00E33A3A">
        <w:rPr>
          <w:noProof/>
          <w:color w:val="000000"/>
          <w:sz w:val="28"/>
          <w:szCs w:val="24"/>
        </w:rPr>
        <w:t>.13, выполняемых с помощью аналога и собственного продукта:</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аналог:</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3940" w:dyaOrig="340">
          <v:shape id="_x0000_i1314" type="#_x0000_t75" style="width:248.25pt;height:17.25pt" o:ole="">
            <v:imagedata r:id="rId520" o:title=""/>
          </v:shape>
          <o:OLEObject Type="Embed" ProgID="Equation.3" ShapeID="_x0000_i1314" DrawAspect="Content" ObjectID="_1457993188" r:id="rId521"/>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собственный продукт:</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239" w:dyaOrig="340">
          <v:shape id="_x0000_i1315" type="#_x0000_t75" style="width:262.5pt;height:17.25pt" o:ole="">
            <v:imagedata r:id="rId522" o:title=""/>
          </v:shape>
          <o:OLEObject Type="Embed" ProgID="Equation.3" ShapeID="_x0000_i1315" DrawAspect="Content" ObjectID="_1457993189" r:id="rId523"/>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годовой экономический эффект от разработки по формуле 1</w:t>
      </w:r>
      <w:r w:rsidR="001C3867" w:rsidRPr="00E33A3A">
        <w:rPr>
          <w:noProof/>
          <w:color w:val="000000"/>
          <w:sz w:val="28"/>
          <w:szCs w:val="24"/>
        </w:rPr>
        <w:t>0</w:t>
      </w:r>
      <w:r w:rsidRPr="00E33A3A">
        <w:rPr>
          <w:noProof/>
          <w:color w:val="000000"/>
          <w:sz w:val="28"/>
          <w:szCs w:val="24"/>
        </w:rPr>
        <w:t>.12:</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4220" w:dyaOrig="340">
          <v:shape id="_x0000_i1316" type="#_x0000_t75" style="width:243pt;height:17.25pt" o:ole="">
            <v:imagedata r:id="rId524" o:title=""/>
          </v:shape>
          <o:OLEObject Type="Embed" ProgID="Equation.3" ShapeID="_x0000_i1316" DrawAspect="Content" ObjectID="_1457993190" r:id="rId525"/>
        </w:object>
      </w:r>
      <w:r w:rsidRPr="00E33A3A">
        <w:rPr>
          <w:noProof/>
          <w:color w:val="000000"/>
          <w:sz w:val="28"/>
          <w:szCs w:val="24"/>
        </w:rPr>
        <w:t xml:space="preserve"> руб.</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чистый диск</w:t>
      </w:r>
      <w:r w:rsidR="001C3867" w:rsidRPr="00E33A3A">
        <w:rPr>
          <w:noProof/>
          <w:color w:val="000000"/>
          <w:sz w:val="28"/>
          <w:szCs w:val="24"/>
        </w:rPr>
        <w:t>онтированный доход по формуле 10</w:t>
      </w:r>
      <w:r w:rsidRPr="00E33A3A">
        <w:rPr>
          <w:noProof/>
          <w:color w:val="000000"/>
          <w:sz w:val="28"/>
          <w:szCs w:val="24"/>
        </w:rPr>
        <w:t xml:space="preserve">.6 при ставке дисконтирования </w:t>
      </w:r>
      <w:r w:rsidRPr="00E33A3A">
        <w:rPr>
          <w:noProof/>
          <w:color w:val="000000"/>
          <w:sz w:val="28"/>
          <w:szCs w:val="24"/>
        </w:rPr>
        <w:object w:dxaOrig="820" w:dyaOrig="340">
          <v:shape id="_x0000_i1317" type="#_x0000_t75" style="width:48.75pt;height:17.25pt" o:ole="">
            <v:imagedata r:id="rId526" o:title=""/>
          </v:shape>
          <o:OLEObject Type="Embed" ProgID="Equation.3" ShapeID="_x0000_i1317" DrawAspect="Content" ObjectID="_1457993191" r:id="rId527"/>
        </w:object>
      </w:r>
      <w:r w:rsidRPr="00E33A3A">
        <w:rPr>
          <w:noProof/>
          <w:color w:val="000000"/>
          <w:sz w:val="28"/>
          <w:szCs w:val="24"/>
        </w:rPr>
        <w:t>:</w:t>
      </w: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A050FF" w:rsidRPr="00E33A3A">
        <w:rPr>
          <w:noProof/>
          <w:color w:val="000000"/>
          <w:sz w:val="28"/>
          <w:szCs w:val="24"/>
        </w:rPr>
        <w:t xml:space="preserve">первый год: </w:t>
      </w:r>
      <w:r w:rsidR="00A050FF" w:rsidRPr="00E33A3A">
        <w:rPr>
          <w:noProof/>
          <w:color w:val="000000"/>
          <w:sz w:val="28"/>
          <w:szCs w:val="24"/>
        </w:rPr>
        <w:object w:dxaOrig="2900" w:dyaOrig="660">
          <v:shape id="_x0000_i1318" type="#_x0000_t75" style="width:174pt;height:33pt" o:ole="">
            <v:imagedata r:id="rId528" o:title=""/>
          </v:shape>
          <o:OLEObject Type="Embed" ProgID="Equation.3" ShapeID="_x0000_i1318" DrawAspect="Content" ObjectID="_1457993192" r:id="rId529"/>
        </w:object>
      </w:r>
      <w:r w:rsidR="008D482F"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второй год: </w:t>
      </w:r>
      <w:r w:rsidRPr="00E33A3A">
        <w:rPr>
          <w:noProof/>
          <w:color w:val="000000"/>
          <w:sz w:val="28"/>
          <w:szCs w:val="24"/>
        </w:rPr>
        <w:object w:dxaOrig="3019" w:dyaOrig="660">
          <v:shape id="_x0000_i1319" type="#_x0000_t75" style="width:183pt;height:33pt" o:ole="">
            <v:imagedata r:id="rId530" o:title=""/>
          </v:shape>
          <o:OLEObject Type="Embed" ProgID="Equation.3" ShapeID="_x0000_i1319" DrawAspect="Content" ObjectID="_1457993193" r:id="rId531"/>
        </w:object>
      </w:r>
      <w:r w:rsidR="008D482F"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третий год: </w:t>
      </w:r>
      <w:r w:rsidRPr="00E33A3A">
        <w:rPr>
          <w:noProof/>
          <w:color w:val="000000"/>
          <w:sz w:val="28"/>
          <w:szCs w:val="24"/>
        </w:rPr>
        <w:object w:dxaOrig="3000" w:dyaOrig="660">
          <v:shape id="_x0000_i1320" type="#_x0000_t75" style="width:181.5pt;height:33pt" o:ole="">
            <v:imagedata r:id="rId532" o:title=""/>
          </v:shape>
          <o:OLEObject Type="Embed" ProgID="Equation.3" ShapeID="_x0000_i1320" DrawAspect="Content" ObjectID="_1457993194" r:id="rId533"/>
        </w:object>
      </w:r>
      <w:r w:rsidR="008D482F"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Исходя из полученных результатов, строим график при значениях чисто дис</w:t>
      </w:r>
      <w:r w:rsidR="001C3867" w:rsidRPr="00E33A3A">
        <w:rPr>
          <w:noProof/>
          <w:color w:val="000000"/>
          <w:sz w:val="28"/>
          <w:szCs w:val="24"/>
        </w:rPr>
        <w:t>контированного дохода рисунок 10</w:t>
      </w:r>
      <w:r w:rsidRPr="00E33A3A">
        <w:rPr>
          <w:noProof/>
          <w:color w:val="000000"/>
          <w:sz w:val="28"/>
          <w:szCs w:val="24"/>
        </w:rPr>
        <w:t xml:space="preserve">.1. </w:t>
      </w:r>
    </w:p>
    <w:p w:rsidR="00A050FF" w:rsidRPr="00E33A3A" w:rsidRDefault="00A050FF" w:rsidP="00906C70">
      <w:pPr>
        <w:spacing w:line="360" w:lineRule="auto"/>
        <w:ind w:firstLine="709"/>
        <w:jc w:val="both"/>
        <w:rPr>
          <w:noProof/>
          <w:color w:val="000000"/>
          <w:sz w:val="28"/>
          <w:szCs w:val="24"/>
        </w:rPr>
      </w:pPr>
    </w:p>
    <w:p w:rsidR="00A050FF" w:rsidRPr="00E33A3A" w:rsidRDefault="00CA39C2" w:rsidP="00906C70">
      <w:pPr>
        <w:spacing w:line="360" w:lineRule="auto"/>
        <w:ind w:firstLine="709"/>
        <w:jc w:val="both"/>
        <w:rPr>
          <w:noProof/>
          <w:color w:val="000000"/>
          <w:sz w:val="28"/>
          <w:szCs w:val="24"/>
        </w:rPr>
      </w:pPr>
      <w:r>
        <w:rPr>
          <w:noProof/>
          <w:color w:val="000000"/>
          <w:sz w:val="28"/>
          <w:szCs w:val="24"/>
        </w:rPr>
        <w:pict>
          <v:shape id="Диаграмма 2" o:spid="_x0000_i1321" type="#_x0000_t75" style="width:274.5pt;height:13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vw/Z2wAAAAUBAAAPAAAAZHJzL2Rvd25y&#10;ZXYueG1sTI/NTsMwEITvSLyDtUjcqNMGSAlxKsSPUE+I0t4de5tE2Osodtvw9ixc4DLSaFYz31ar&#10;yTtxxDH2gRTMZxkIJBNsT62C7cfL1RJETJqsdoFQwRdGWNXnZ5UubTjROx43qRVcQrHUCrqUhlLK&#10;aDr0Os7CgMTZPoxeJ7ZjK+2oT1zunVxk2a30uide6PSAjx2az83BKzBxlK/P+dNd82bSvnDrebMs&#10;dkpdXkwP9yASTunvGH7wGR1qZmrCgWwUTgE/kn6Vs2KRs20UXOf5Dci6kv/p62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">
            <v:imagedata r:id="rId534" o:title=""/>
            <o:lock v:ext="edit" aspectratio="f"/>
          </v:shape>
        </w:pic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Рисунок</w:t>
      </w:r>
      <w:r w:rsidR="001C3867" w:rsidRPr="00E33A3A">
        <w:rPr>
          <w:noProof/>
          <w:color w:val="000000"/>
          <w:sz w:val="28"/>
          <w:szCs w:val="24"/>
        </w:rPr>
        <w:t xml:space="preserve"> 10</w:t>
      </w:r>
      <w:r w:rsidRPr="00E33A3A">
        <w:rPr>
          <w:noProof/>
          <w:color w:val="000000"/>
          <w:sz w:val="28"/>
          <w:szCs w:val="24"/>
        </w:rPr>
        <w:t>.1 – График зависимости чистого дисконтированного дохода от расчетного периода</w:t>
      </w:r>
    </w:p>
    <w:p w:rsidR="00A050FF" w:rsidRPr="00E33A3A" w:rsidRDefault="00A050FF" w:rsidP="00906C70">
      <w:pPr>
        <w:spacing w:line="360" w:lineRule="auto"/>
        <w:ind w:firstLine="709"/>
        <w:jc w:val="both"/>
        <w:rPr>
          <w:noProof/>
          <w:color w:val="000000"/>
          <w:sz w:val="28"/>
          <w:szCs w:val="24"/>
        </w:rPr>
      </w:pPr>
    </w:p>
    <w:p w:rsidR="00A050FF" w:rsidRPr="00E33A3A" w:rsidRDefault="001C3867" w:rsidP="00906C70">
      <w:pPr>
        <w:spacing w:line="360" w:lineRule="auto"/>
        <w:ind w:firstLine="709"/>
        <w:jc w:val="both"/>
        <w:rPr>
          <w:noProof/>
          <w:color w:val="000000"/>
          <w:sz w:val="28"/>
          <w:szCs w:val="24"/>
        </w:rPr>
      </w:pPr>
      <w:r w:rsidRPr="00E33A3A">
        <w:rPr>
          <w:noProof/>
          <w:color w:val="000000"/>
          <w:sz w:val="28"/>
          <w:szCs w:val="24"/>
        </w:rPr>
        <w:t>В соответствии с рисунком 10</w:t>
      </w:r>
      <w:r w:rsidR="00A050FF" w:rsidRPr="00E33A3A">
        <w:rPr>
          <w:noProof/>
          <w:color w:val="000000"/>
          <w:sz w:val="28"/>
          <w:szCs w:val="24"/>
        </w:rPr>
        <w:t>.1 определим графическим методом динамический срок окупаемости, пересечение кривой с осью абсцисс –</w:t>
      </w:r>
      <w:r w:rsidR="00906C70" w:rsidRPr="00E33A3A">
        <w:rPr>
          <w:noProof/>
          <w:color w:val="000000"/>
          <w:sz w:val="28"/>
          <w:szCs w:val="24"/>
        </w:rPr>
        <w:t xml:space="preserve"> </w:t>
      </w:r>
      <w:r w:rsidR="00A050FF" w:rsidRPr="00E33A3A">
        <w:rPr>
          <w:noProof/>
          <w:color w:val="000000"/>
          <w:sz w:val="28"/>
          <w:szCs w:val="24"/>
        </w:rPr>
        <w:t>составляет примерно 0,84 лет.</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Таким образом, возврат заемных средств возможен по истечению 10 месяцев после начала инвестирования и внедрения системы тестирования. </w:t>
      </w:r>
    </w:p>
    <w:p w:rsidR="00A050FF" w:rsidRPr="00E33A3A" w:rsidRDefault="00A050FF" w:rsidP="00906C70">
      <w:pPr>
        <w:spacing w:line="360" w:lineRule="auto"/>
        <w:ind w:firstLine="709"/>
        <w:jc w:val="both"/>
        <w:rPr>
          <w:noProof/>
          <w:color w:val="000000"/>
          <w:sz w:val="28"/>
          <w:szCs w:val="24"/>
        </w:rPr>
      </w:pPr>
    </w:p>
    <w:p w:rsidR="00A050FF"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1C3867" w:rsidRPr="00E33A3A">
        <w:rPr>
          <w:noProof/>
          <w:color w:val="000000"/>
          <w:sz w:val="28"/>
          <w:szCs w:val="24"/>
        </w:rPr>
        <w:t>10</w:t>
      </w:r>
      <w:r w:rsidR="00A050FF" w:rsidRPr="00E33A3A">
        <w:rPr>
          <w:noProof/>
          <w:color w:val="000000"/>
          <w:sz w:val="28"/>
          <w:szCs w:val="24"/>
        </w:rPr>
        <w:t>.5 Срок окупаемости</w:t>
      </w:r>
    </w:p>
    <w:p w:rsidR="00A050FF" w:rsidRPr="00E33A3A" w:rsidRDefault="00A050FF"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Расчет срока окупаемости затрат на разработку производится по формуле</w:t>
      </w:r>
      <w:r w:rsidR="008D482F"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object w:dxaOrig="1020" w:dyaOrig="680">
          <v:shape id="_x0000_i1322" type="#_x0000_t75" style="width:66pt;height:33.75pt" o:ole="">
            <v:imagedata r:id="rId535" o:title=""/>
          </v:shape>
          <o:OLEObject Type="Embed" ProgID="Equation.3" ShapeID="_x0000_i1322" DrawAspect="Content" ObjectID="_1457993195" r:id="rId536"/>
        </w:object>
      </w:r>
      <w:r w:rsidRPr="00E33A3A">
        <w:rPr>
          <w:noProof/>
          <w:color w:val="000000"/>
          <w:sz w:val="28"/>
          <w:szCs w:val="24"/>
        </w:rPr>
        <w:t>,</w:t>
      </w:r>
      <w:r w:rsidR="00906C70" w:rsidRPr="00E33A3A">
        <w:rPr>
          <w:noProof/>
          <w:color w:val="000000"/>
          <w:sz w:val="28"/>
          <w:szCs w:val="24"/>
        </w:rPr>
        <w:t xml:space="preserve"> </w:t>
      </w:r>
      <w:r w:rsidR="00A96E93" w:rsidRPr="00E33A3A">
        <w:rPr>
          <w:noProof/>
          <w:color w:val="000000"/>
          <w:sz w:val="28"/>
          <w:szCs w:val="24"/>
        </w:rPr>
        <w:tab/>
      </w:r>
      <w:r w:rsidR="00A96E93" w:rsidRPr="00E33A3A">
        <w:rPr>
          <w:noProof/>
          <w:color w:val="000000"/>
          <w:sz w:val="28"/>
          <w:szCs w:val="24"/>
        </w:rPr>
        <w:tab/>
      </w:r>
      <w:r w:rsidR="00A96E93" w:rsidRPr="00E33A3A">
        <w:rPr>
          <w:noProof/>
          <w:color w:val="000000"/>
          <w:sz w:val="28"/>
          <w:szCs w:val="24"/>
        </w:rPr>
        <w:tab/>
      </w:r>
      <w:r w:rsidR="00A96E93" w:rsidRPr="00E33A3A">
        <w:rPr>
          <w:noProof/>
          <w:color w:val="000000"/>
          <w:sz w:val="28"/>
          <w:szCs w:val="24"/>
        </w:rPr>
        <w:tab/>
      </w:r>
      <w:r w:rsidR="001C3867" w:rsidRPr="00E33A3A">
        <w:rPr>
          <w:noProof/>
          <w:color w:val="000000"/>
          <w:sz w:val="28"/>
          <w:szCs w:val="24"/>
        </w:rPr>
        <w:t>(10</w:t>
      </w:r>
      <w:r w:rsidRPr="00E33A3A">
        <w:rPr>
          <w:noProof/>
          <w:color w:val="000000"/>
          <w:sz w:val="28"/>
          <w:szCs w:val="24"/>
        </w:rPr>
        <w:t>.14)</w:t>
      </w:r>
    </w:p>
    <w:p w:rsidR="005F48D6" w:rsidRPr="00E33A3A" w:rsidRDefault="005F48D6" w:rsidP="00906C70">
      <w:pPr>
        <w:spacing w:line="360" w:lineRule="auto"/>
        <w:ind w:firstLine="709"/>
        <w:jc w:val="both"/>
        <w:rPr>
          <w:noProof/>
          <w:color w:val="000000"/>
          <w:sz w:val="28"/>
          <w:szCs w:val="24"/>
        </w:rPr>
      </w:pP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 xml:space="preserve">где </w:t>
      </w:r>
      <w:r w:rsidRPr="00E33A3A">
        <w:rPr>
          <w:noProof/>
          <w:color w:val="000000"/>
          <w:sz w:val="28"/>
          <w:szCs w:val="24"/>
        </w:rPr>
        <w:object w:dxaOrig="260" w:dyaOrig="260">
          <v:shape id="_x0000_i1323" type="#_x0000_t75" style="width:12.75pt;height:12.75pt" o:ole="">
            <v:imagedata r:id="rId537" o:title=""/>
          </v:shape>
          <o:OLEObject Type="Embed" ProgID="Equation.3" ShapeID="_x0000_i1323" DrawAspect="Content" ObjectID="_1457993196" r:id="rId538"/>
        </w:object>
      </w:r>
      <w:r w:rsidRPr="00E33A3A">
        <w:rPr>
          <w:noProof/>
          <w:color w:val="000000"/>
          <w:sz w:val="28"/>
          <w:szCs w:val="24"/>
        </w:rPr>
        <w:t xml:space="preserve"> – единовременные капитальные затраты на разработку проекта составляет 42 208,135 руб.</w:t>
      </w:r>
    </w:p>
    <w:p w:rsidR="00A050FF" w:rsidRPr="00E33A3A" w:rsidRDefault="00A050FF" w:rsidP="00906C70">
      <w:pPr>
        <w:spacing w:line="360" w:lineRule="auto"/>
        <w:ind w:firstLine="709"/>
        <w:jc w:val="both"/>
        <w:rPr>
          <w:noProof/>
          <w:color w:val="000000"/>
          <w:sz w:val="28"/>
          <w:szCs w:val="24"/>
        </w:rPr>
      </w:pPr>
      <w:r w:rsidRPr="00E33A3A">
        <w:rPr>
          <w:noProof/>
          <w:color w:val="000000"/>
          <w:sz w:val="28"/>
          <w:szCs w:val="24"/>
        </w:rPr>
        <w:t>Рассчитаем срок окупаемости затрат на разработку продукта:</w:t>
      </w:r>
    </w:p>
    <w:p w:rsidR="005F48D6" w:rsidRPr="00E33A3A" w:rsidRDefault="005F48D6" w:rsidP="00906C70">
      <w:pPr>
        <w:spacing w:line="360" w:lineRule="auto"/>
        <w:ind w:firstLine="709"/>
        <w:jc w:val="both"/>
        <w:rPr>
          <w:noProof/>
          <w:color w:val="000000"/>
          <w:sz w:val="28"/>
          <w:szCs w:val="24"/>
        </w:rPr>
      </w:pPr>
    </w:p>
    <w:p w:rsidR="00D417CE" w:rsidRPr="00E33A3A" w:rsidRDefault="00A96E93" w:rsidP="00906C70">
      <w:pPr>
        <w:spacing w:line="360" w:lineRule="auto"/>
        <w:ind w:firstLine="709"/>
        <w:jc w:val="both"/>
        <w:rPr>
          <w:noProof/>
          <w:color w:val="000000"/>
          <w:sz w:val="28"/>
          <w:szCs w:val="24"/>
        </w:rPr>
      </w:pPr>
      <w:r w:rsidRPr="00E33A3A">
        <w:rPr>
          <w:noProof/>
          <w:color w:val="000000"/>
          <w:sz w:val="28"/>
          <w:szCs w:val="24"/>
        </w:rPr>
        <w:object w:dxaOrig="3480" w:dyaOrig="660">
          <v:shape id="_x0000_i1324" type="#_x0000_t75" style="width:210.75pt;height:33pt" o:ole="">
            <v:imagedata r:id="rId539" o:title=""/>
          </v:shape>
          <o:OLEObject Type="Embed" ProgID="Equation.3" ShapeID="_x0000_i1324" DrawAspect="Content" ObjectID="_1457993197" r:id="rId540"/>
        </w:object>
      </w:r>
      <w:r w:rsidR="00A050FF" w:rsidRPr="00E33A3A">
        <w:rPr>
          <w:noProof/>
          <w:color w:val="000000"/>
          <w:sz w:val="28"/>
          <w:szCs w:val="24"/>
        </w:rPr>
        <w:t xml:space="preserve"> лет</w:t>
      </w:r>
      <w:r w:rsidR="00440002" w:rsidRPr="00E33A3A">
        <w:rPr>
          <w:noProof/>
          <w:color w:val="000000"/>
          <w:sz w:val="28"/>
          <w:szCs w:val="24"/>
        </w:rPr>
        <w:t>.</w:t>
      </w:r>
    </w:p>
    <w:p w:rsidR="005F48D6" w:rsidRPr="00E33A3A" w:rsidRDefault="005F48D6" w:rsidP="00906C70">
      <w:pPr>
        <w:spacing w:line="360" w:lineRule="auto"/>
        <w:ind w:firstLine="709"/>
        <w:jc w:val="both"/>
        <w:rPr>
          <w:noProof/>
          <w:color w:val="000000"/>
          <w:sz w:val="28"/>
          <w:szCs w:val="24"/>
        </w:rPr>
      </w:pPr>
    </w:p>
    <w:p w:rsidR="009C0AF9"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9C0AF9" w:rsidRPr="00E33A3A">
        <w:rPr>
          <w:noProof/>
          <w:color w:val="000000"/>
          <w:sz w:val="28"/>
          <w:szCs w:val="24"/>
        </w:rPr>
        <w:t>Заключение</w:t>
      </w:r>
    </w:p>
    <w:p w:rsidR="00D417CE" w:rsidRPr="00E33A3A" w:rsidRDefault="00D417CE" w:rsidP="00906C70">
      <w:pPr>
        <w:spacing w:line="360" w:lineRule="auto"/>
        <w:ind w:firstLine="709"/>
        <w:jc w:val="both"/>
        <w:rPr>
          <w:noProof/>
          <w:color w:val="000000"/>
          <w:sz w:val="28"/>
          <w:szCs w:val="24"/>
        </w:rPr>
      </w:pPr>
    </w:p>
    <w:p w:rsidR="00FF623C" w:rsidRPr="00E33A3A" w:rsidRDefault="00FF623C" w:rsidP="00906C70">
      <w:pPr>
        <w:spacing w:line="360" w:lineRule="auto"/>
        <w:ind w:firstLine="709"/>
        <w:jc w:val="both"/>
        <w:rPr>
          <w:noProof/>
          <w:color w:val="000000"/>
          <w:sz w:val="28"/>
          <w:szCs w:val="24"/>
        </w:rPr>
      </w:pPr>
      <w:r w:rsidRPr="00E33A3A">
        <w:rPr>
          <w:noProof/>
          <w:color w:val="000000"/>
          <w:sz w:val="28"/>
          <w:szCs w:val="24"/>
        </w:rPr>
        <w:t>Диапазон</w:t>
      </w:r>
      <w:r w:rsidR="00906C70" w:rsidRPr="00E33A3A">
        <w:rPr>
          <w:noProof/>
          <w:color w:val="000000"/>
          <w:sz w:val="28"/>
          <w:szCs w:val="24"/>
        </w:rPr>
        <w:t xml:space="preserve"> </w:t>
      </w:r>
      <w:r w:rsidRPr="00E33A3A">
        <w:rPr>
          <w:noProof/>
          <w:color w:val="000000"/>
          <w:sz w:val="28"/>
          <w:szCs w:val="24"/>
        </w:rPr>
        <w:t>частот пропускания сигнала излучения контуром, конденсатором которого</w:t>
      </w:r>
      <w:r w:rsidR="00906C70" w:rsidRPr="00E33A3A">
        <w:rPr>
          <w:noProof/>
          <w:color w:val="000000"/>
          <w:sz w:val="28"/>
          <w:szCs w:val="24"/>
        </w:rPr>
        <w:t xml:space="preserve"> </w:t>
      </w:r>
      <w:r w:rsidRPr="00E33A3A">
        <w:rPr>
          <w:noProof/>
          <w:color w:val="000000"/>
          <w:sz w:val="28"/>
          <w:szCs w:val="24"/>
        </w:rPr>
        <w:t>является с</w:t>
      </w:r>
      <w:r w:rsidR="007039A7" w:rsidRPr="00E33A3A">
        <w:rPr>
          <w:noProof/>
          <w:color w:val="000000"/>
          <w:sz w:val="28"/>
          <w:szCs w:val="24"/>
        </w:rPr>
        <w:t>ам датчик,</w:t>
      </w:r>
      <w:r w:rsidR="00906C70" w:rsidRPr="00E33A3A">
        <w:rPr>
          <w:noProof/>
          <w:color w:val="000000"/>
          <w:sz w:val="28"/>
          <w:szCs w:val="24"/>
        </w:rPr>
        <w:t xml:space="preserve"> </w:t>
      </w:r>
      <w:r w:rsidR="007039A7" w:rsidRPr="00E33A3A">
        <w:rPr>
          <w:noProof/>
          <w:color w:val="000000"/>
          <w:sz w:val="28"/>
          <w:szCs w:val="24"/>
        </w:rPr>
        <w:t>равняется 11кГц</w:t>
      </w:r>
      <w:r w:rsidR="00906C70" w:rsidRPr="00E33A3A">
        <w:rPr>
          <w:noProof/>
          <w:color w:val="000000"/>
          <w:sz w:val="28"/>
          <w:szCs w:val="24"/>
        </w:rPr>
        <w:t xml:space="preserve"> </w:t>
      </w:r>
      <w:r w:rsidR="007039A7" w:rsidRPr="00E33A3A">
        <w:rPr>
          <w:noProof/>
          <w:color w:val="000000"/>
          <w:sz w:val="28"/>
          <w:szCs w:val="24"/>
        </w:rPr>
        <w:t>из–</w:t>
      </w:r>
      <w:r w:rsidRPr="00E33A3A">
        <w:rPr>
          <w:noProof/>
          <w:color w:val="000000"/>
          <w:sz w:val="28"/>
          <w:szCs w:val="24"/>
        </w:rPr>
        <w:t>за необходимой низкой добротности</w:t>
      </w:r>
      <w:r w:rsidR="00906C70" w:rsidRPr="00E33A3A">
        <w:rPr>
          <w:noProof/>
          <w:color w:val="000000"/>
          <w:sz w:val="28"/>
          <w:szCs w:val="24"/>
        </w:rPr>
        <w:t xml:space="preserve"> </w:t>
      </w:r>
      <w:r w:rsidRPr="00E33A3A">
        <w:rPr>
          <w:noProof/>
          <w:color w:val="000000"/>
          <w:sz w:val="28"/>
          <w:szCs w:val="24"/>
        </w:rPr>
        <w:t>контура, стоящий в цепи стока транзистора VT1. Низкая добротность</w:t>
      </w:r>
      <w:r w:rsidR="00906C70" w:rsidRPr="00E33A3A">
        <w:rPr>
          <w:noProof/>
          <w:color w:val="000000"/>
          <w:sz w:val="28"/>
          <w:szCs w:val="24"/>
        </w:rPr>
        <w:t xml:space="preserve"> </w:t>
      </w:r>
      <w:r w:rsidRPr="00E33A3A">
        <w:rPr>
          <w:noProof/>
          <w:color w:val="000000"/>
          <w:sz w:val="28"/>
          <w:szCs w:val="24"/>
        </w:rPr>
        <w:t>необходима для уменьшения инерционности</w:t>
      </w:r>
      <w:r w:rsidR="00906C70" w:rsidRPr="00E33A3A">
        <w:rPr>
          <w:noProof/>
          <w:color w:val="000000"/>
          <w:sz w:val="28"/>
          <w:szCs w:val="24"/>
        </w:rPr>
        <w:t xml:space="preserve"> </w:t>
      </w:r>
      <w:r w:rsidRPr="00E33A3A">
        <w:rPr>
          <w:noProof/>
          <w:color w:val="000000"/>
          <w:sz w:val="28"/>
          <w:szCs w:val="24"/>
        </w:rPr>
        <w:t>схемы излучения, в виду чего уменьшается время нарастания сигнала на датчике. Резонансная частота излучения ультразвука равняется собственной</w:t>
      </w:r>
      <w:r w:rsidR="00906C70" w:rsidRPr="00E33A3A">
        <w:rPr>
          <w:noProof/>
          <w:color w:val="000000"/>
          <w:sz w:val="28"/>
          <w:szCs w:val="24"/>
        </w:rPr>
        <w:t xml:space="preserve"> </w:t>
      </w:r>
      <w:r w:rsidRPr="00E33A3A">
        <w:rPr>
          <w:noProof/>
          <w:color w:val="000000"/>
          <w:sz w:val="28"/>
          <w:szCs w:val="24"/>
        </w:rPr>
        <w:t>частоте излучения датчика и</w:t>
      </w:r>
      <w:r w:rsidR="00906C70" w:rsidRPr="00E33A3A">
        <w:rPr>
          <w:noProof/>
          <w:color w:val="000000"/>
          <w:sz w:val="28"/>
          <w:szCs w:val="24"/>
        </w:rPr>
        <w:t xml:space="preserve"> </w:t>
      </w:r>
      <w:r w:rsidRPr="00E33A3A">
        <w:rPr>
          <w:noProof/>
          <w:color w:val="000000"/>
          <w:sz w:val="28"/>
          <w:szCs w:val="24"/>
        </w:rPr>
        <w:t>равна 40кГц.</w:t>
      </w:r>
    </w:p>
    <w:p w:rsidR="00FF623C" w:rsidRPr="00E33A3A" w:rsidRDefault="00FF623C" w:rsidP="00906C70">
      <w:pPr>
        <w:spacing w:line="360" w:lineRule="auto"/>
        <w:ind w:firstLine="709"/>
        <w:jc w:val="both"/>
        <w:rPr>
          <w:noProof/>
          <w:color w:val="000000"/>
          <w:sz w:val="28"/>
          <w:szCs w:val="24"/>
        </w:rPr>
      </w:pPr>
      <w:r w:rsidRPr="00E33A3A">
        <w:rPr>
          <w:noProof/>
          <w:color w:val="000000"/>
          <w:sz w:val="28"/>
          <w:szCs w:val="24"/>
        </w:rPr>
        <w:t>Данный прибор выполняет измерение расстояния до уровня материала с точностью до 1% от минимального измеряемого расстояния (20см) с разрешением измерения 2мм. Однако при слабом отраженном сигнале от измеряемого материала прибор может иметь погрешность больше рассчитываемой, т.к. на измерение времени пролёта сильно оказывает негативное действие время нарастания сигнала</w:t>
      </w:r>
      <w:r w:rsidR="00906C70" w:rsidRPr="00E33A3A">
        <w:rPr>
          <w:noProof/>
          <w:color w:val="000000"/>
          <w:sz w:val="28"/>
          <w:szCs w:val="24"/>
        </w:rPr>
        <w:t xml:space="preserve"> </w:t>
      </w:r>
      <w:r w:rsidRPr="00E33A3A">
        <w:rPr>
          <w:noProof/>
          <w:color w:val="000000"/>
          <w:sz w:val="28"/>
          <w:szCs w:val="24"/>
        </w:rPr>
        <w:t xml:space="preserve">в тракте усилителя сигнала и времени задержки в компараторе формирователя прерывания. </w:t>
      </w:r>
    </w:p>
    <w:p w:rsidR="00FF623C" w:rsidRPr="00E33A3A" w:rsidRDefault="00FF623C" w:rsidP="00906C70">
      <w:pPr>
        <w:spacing w:line="360" w:lineRule="auto"/>
        <w:ind w:firstLine="709"/>
        <w:jc w:val="both"/>
        <w:rPr>
          <w:noProof/>
          <w:color w:val="000000"/>
          <w:sz w:val="28"/>
          <w:szCs w:val="24"/>
        </w:rPr>
      </w:pPr>
      <w:r w:rsidRPr="00E33A3A">
        <w:rPr>
          <w:noProof/>
          <w:color w:val="000000"/>
          <w:sz w:val="28"/>
          <w:szCs w:val="24"/>
        </w:rPr>
        <w:t>Для устранения таких недостатков рекомендуется повышать рабочую частоту излучения датчика, соответственно придётся менять тракт усилителя сигнала, в частности, необходимо поменять фильтры с RC – фильтров на LC – фильтры, у которых есть масса преимуществ перед RC – фильтрами; также необходимо менять сам усилитель с однокаскадного</w:t>
      </w:r>
      <w:r w:rsidR="00906C70" w:rsidRPr="00E33A3A">
        <w:rPr>
          <w:noProof/>
          <w:color w:val="000000"/>
          <w:sz w:val="28"/>
          <w:szCs w:val="24"/>
        </w:rPr>
        <w:t xml:space="preserve"> </w:t>
      </w:r>
      <w:r w:rsidRPr="00E33A3A">
        <w:rPr>
          <w:noProof/>
          <w:color w:val="000000"/>
          <w:sz w:val="28"/>
          <w:szCs w:val="24"/>
        </w:rPr>
        <w:t>на двухкаскадный из – за частотных свойств</w:t>
      </w:r>
      <w:r w:rsidR="00906C70" w:rsidRPr="00E33A3A">
        <w:rPr>
          <w:noProof/>
          <w:color w:val="000000"/>
          <w:sz w:val="28"/>
          <w:szCs w:val="24"/>
        </w:rPr>
        <w:t xml:space="preserve"> </w:t>
      </w:r>
      <w:r w:rsidRPr="00E33A3A">
        <w:rPr>
          <w:noProof/>
          <w:color w:val="000000"/>
          <w:sz w:val="28"/>
          <w:szCs w:val="24"/>
        </w:rPr>
        <w:t xml:space="preserve">элементов усилителя; схема подсчёта времени тоже требует изменения: более высокочастотный генератор для измерения времени пролёта импульса, что даст более тонкую разрешающую способность, но однако такое новшество скажется на себестоимости прибора и его более сложной настройке. </w:t>
      </w:r>
    </w:p>
    <w:p w:rsidR="00FF623C" w:rsidRPr="00E33A3A" w:rsidRDefault="00FF623C" w:rsidP="00906C70">
      <w:pPr>
        <w:spacing w:line="360" w:lineRule="auto"/>
        <w:ind w:firstLine="709"/>
        <w:jc w:val="both"/>
        <w:rPr>
          <w:noProof/>
          <w:color w:val="000000"/>
          <w:sz w:val="28"/>
          <w:szCs w:val="24"/>
        </w:rPr>
      </w:pPr>
      <w:r w:rsidRPr="00E33A3A">
        <w:rPr>
          <w:noProof/>
          <w:color w:val="000000"/>
          <w:sz w:val="28"/>
          <w:szCs w:val="24"/>
        </w:rPr>
        <w:t>В последнее время всё</w:t>
      </w:r>
      <w:r w:rsidR="00906C70" w:rsidRPr="00E33A3A">
        <w:rPr>
          <w:noProof/>
          <w:color w:val="000000"/>
          <w:sz w:val="28"/>
          <w:szCs w:val="24"/>
        </w:rPr>
        <w:t xml:space="preserve"> </w:t>
      </w:r>
      <w:r w:rsidRPr="00E33A3A">
        <w:rPr>
          <w:noProof/>
          <w:color w:val="000000"/>
          <w:sz w:val="28"/>
          <w:szCs w:val="24"/>
        </w:rPr>
        <w:t>чаще прибегают к ультразвуковому методу измерения</w:t>
      </w:r>
      <w:r w:rsidR="00906C70" w:rsidRPr="00E33A3A">
        <w:rPr>
          <w:noProof/>
          <w:color w:val="000000"/>
          <w:sz w:val="28"/>
          <w:szCs w:val="24"/>
        </w:rPr>
        <w:t xml:space="preserve"> </w:t>
      </w:r>
      <w:r w:rsidRPr="00E33A3A">
        <w:rPr>
          <w:noProof/>
          <w:color w:val="000000"/>
          <w:sz w:val="28"/>
          <w:szCs w:val="24"/>
        </w:rPr>
        <w:t>уровня материалов, который носит безопасный характер измерения уровня материалов. Схемная реализация метода уже решена, поэтому основная задача состоит в удешевлении прибора, что и было достигнуто в настоящем проекте.</w:t>
      </w:r>
    </w:p>
    <w:p w:rsidR="00FF623C" w:rsidRPr="00E33A3A" w:rsidRDefault="00FF623C" w:rsidP="00906C70">
      <w:pPr>
        <w:spacing w:line="360" w:lineRule="auto"/>
        <w:ind w:firstLine="709"/>
        <w:jc w:val="both"/>
        <w:rPr>
          <w:noProof/>
          <w:color w:val="000000"/>
          <w:sz w:val="28"/>
          <w:szCs w:val="24"/>
        </w:rPr>
      </w:pPr>
    </w:p>
    <w:p w:rsidR="00E0696E"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E0696E" w:rsidRPr="00E33A3A">
        <w:rPr>
          <w:noProof/>
          <w:color w:val="000000"/>
          <w:sz w:val="28"/>
          <w:szCs w:val="24"/>
        </w:rPr>
        <w:t>Список используемых источников</w:t>
      </w:r>
    </w:p>
    <w:p w:rsidR="00BA7661" w:rsidRPr="00E33A3A" w:rsidRDefault="00BA7661" w:rsidP="00906C70">
      <w:pPr>
        <w:spacing w:line="360" w:lineRule="auto"/>
        <w:ind w:firstLine="709"/>
        <w:jc w:val="both"/>
        <w:rPr>
          <w:noProof/>
          <w:color w:val="000000"/>
          <w:sz w:val="28"/>
          <w:szCs w:val="24"/>
        </w:rPr>
      </w:pP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Алёшин Н.П. Лупачёв В.Г. Ультразвуковая дефектоскопия: Справ. Пособие. – Мн.: Выш. Шк., 1987. – 271 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Ультразвуковой контроль материалов: Справ. Изд. И. Крауткремер, Г. Круткремер; Пер. с нем. – М.: Металлургия, 1991. – 752 с.</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Неразрушающий контроль. В 5 кн., Кн. 2. Акустические методы контроля: Практ. Пособие / И.Н. Ермалов, Н.П. Алёшин, А.И. Потопов; Под ред. В.В. Сухорукова. – М.: Высш. шк., 1991. – 283 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Журнал «Аппаратные средства контроля», изд. 2001. – 60 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 xml:space="preserve">Белькович В.М., Дубровский Н.А. Сенсорные основы ориентации китообразных // Л.: Наука. 1976, 204 С. </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Ширман Я.Д. Теоретические основы радиолокации //М.</w:t>
      </w:r>
      <w:r w:rsidR="00906C70" w:rsidRPr="00E33A3A">
        <w:rPr>
          <w:noProof/>
          <w:color w:val="000000"/>
          <w:sz w:val="28"/>
          <w:szCs w:val="24"/>
        </w:rPr>
        <w:t>:</w:t>
      </w:r>
      <w:r w:rsidRPr="00E33A3A">
        <w:rPr>
          <w:noProof/>
          <w:color w:val="000000"/>
          <w:sz w:val="28"/>
          <w:szCs w:val="24"/>
        </w:rPr>
        <w:t xml:space="preserve"> "Советское радио", 1970.</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www. Murata.com.</w:t>
      </w:r>
      <w:r w:rsidR="00906C70" w:rsidRPr="00E33A3A">
        <w:rPr>
          <w:noProof/>
          <w:color w:val="000000"/>
          <w:sz w:val="28"/>
          <w:szCs w:val="24"/>
        </w:rPr>
        <w:t xml:space="preserve"> </w:t>
      </w:r>
      <w:r w:rsidRPr="00E33A3A">
        <w:rPr>
          <w:noProof/>
          <w:color w:val="000000"/>
          <w:sz w:val="28"/>
          <w:szCs w:val="24"/>
        </w:rPr>
        <w:t>Пер с англ.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 xml:space="preserve">«Ультразвуковые датчики для систем управления», Жданкин В., Современные технологии автоматизации, №1,2003г., с.68. </w:t>
      </w:r>
    </w:p>
    <w:p w:rsidR="00906C70"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 xml:space="preserve">Справочник, «Физические величины», под ред. И.С. Григорьева, Е.З. Мейли-хова, Москва, Энергоатомиздат, 1991г. </w:t>
      </w:r>
    </w:p>
    <w:p w:rsidR="00906C70"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«Избирательные RC – усилители», Масленников В.В., Сироткин А.П., Энергия, 1980. – 216 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Клюев В.В «Приборы и методы неразрушающего контроля», Справ., 2001. – 610 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Белов А.В. Конструирование устройств на микроконтроллерах. – СПб.: Наука и Техника, 2005. – 256</w:t>
      </w:r>
      <w:r w:rsidR="00906C70" w:rsidRPr="00E33A3A">
        <w:rPr>
          <w:noProof/>
          <w:color w:val="000000"/>
          <w:sz w:val="28"/>
          <w:szCs w:val="24"/>
        </w:rPr>
        <w:t xml:space="preserve"> </w:t>
      </w:r>
      <w:r w:rsidRPr="00E33A3A">
        <w:rPr>
          <w:noProof/>
          <w:color w:val="000000"/>
          <w:sz w:val="28"/>
          <w:szCs w:val="24"/>
        </w:rPr>
        <w:t>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Евстифеев А.В. Микроконтроллеры AVR семейства Classic</w:t>
      </w:r>
      <w:r w:rsidR="00906C70" w:rsidRPr="00E33A3A">
        <w:rPr>
          <w:noProof/>
          <w:color w:val="000000"/>
          <w:sz w:val="28"/>
          <w:szCs w:val="24"/>
        </w:rPr>
        <w:t xml:space="preserve"> </w:t>
      </w:r>
      <w:r w:rsidRPr="00E33A3A">
        <w:rPr>
          <w:noProof/>
          <w:color w:val="000000"/>
          <w:sz w:val="28"/>
          <w:szCs w:val="24"/>
        </w:rPr>
        <w:t>фирмы ATMEL – 2-е изд., стер. – М.: Издательский дом «Додэка – ХХI», 2004. – 288 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Аксенов А.И. Нефёдов А.В. Резисторы, конденсаторы, провода, припои, флюсы, М.: - «СОЛОН – Р», 2000. – 245 с.:</w:t>
      </w:r>
      <w:r w:rsidR="00906C70" w:rsidRPr="00E33A3A">
        <w:rPr>
          <w:noProof/>
          <w:color w:val="000000"/>
          <w:sz w:val="28"/>
          <w:szCs w:val="24"/>
        </w:rPr>
        <w:t xml:space="preserve"> </w:t>
      </w:r>
      <w:r w:rsidRPr="00E33A3A">
        <w:rPr>
          <w:noProof/>
          <w:color w:val="000000"/>
          <w:sz w:val="28"/>
          <w:szCs w:val="24"/>
        </w:rPr>
        <w:t>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Сидоров И.Н.,</w:t>
      </w:r>
      <w:r w:rsidR="00906C70" w:rsidRPr="00E33A3A">
        <w:rPr>
          <w:noProof/>
          <w:color w:val="000000"/>
          <w:sz w:val="28"/>
          <w:szCs w:val="24"/>
        </w:rPr>
        <w:t xml:space="preserve"> </w:t>
      </w:r>
      <w:r w:rsidRPr="00E33A3A">
        <w:rPr>
          <w:noProof/>
          <w:color w:val="000000"/>
          <w:sz w:val="28"/>
          <w:szCs w:val="24"/>
        </w:rPr>
        <w:t>Скорняков С.В. Трансформаторы бытовой радиоэлектронной аппаратуры: Справочник. – 2 – е изд., доп. – М.: «Радио</w:t>
      </w:r>
      <w:r w:rsidR="00906C70" w:rsidRPr="00E33A3A">
        <w:rPr>
          <w:noProof/>
          <w:color w:val="000000"/>
          <w:sz w:val="28"/>
          <w:szCs w:val="24"/>
        </w:rPr>
        <w:t xml:space="preserve"> </w:t>
      </w:r>
      <w:r w:rsidRPr="00E33A3A">
        <w:rPr>
          <w:noProof/>
          <w:color w:val="000000"/>
          <w:sz w:val="28"/>
          <w:szCs w:val="24"/>
        </w:rPr>
        <w:t>и</w:t>
      </w:r>
      <w:r w:rsidR="00906C70" w:rsidRPr="00E33A3A">
        <w:rPr>
          <w:noProof/>
          <w:color w:val="000000"/>
          <w:sz w:val="28"/>
          <w:szCs w:val="24"/>
        </w:rPr>
        <w:t xml:space="preserve"> </w:t>
      </w:r>
      <w:r w:rsidRPr="00E33A3A">
        <w:rPr>
          <w:noProof/>
          <w:color w:val="000000"/>
          <w:sz w:val="28"/>
          <w:szCs w:val="24"/>
        </w:rPr>
        <w:t>связь», 1999. – 336 с.:</w:t>
      </w:r>
      <w:r w:rsidR="00906C70" w:rsidRPr="00E33A3A">
        <w:rPr>
          <w:noProof/>
          <w:color w:val="000000"/>
          <w:sz w:val="28"/>
          <w:szCs w:val="24"/>
        </w:rPr>
        <w:t xml:space="preserve"> </w:t>
      </w:r>
      <w:r w:rsidRPr="00E33A3A">
        <w:rPr>
          <w:noProof/>
          <w:color w:val="000000"/>
          <w:sz w:val="28"/>
          <w:szCs w:val="24"/>
        </w:rPr>
        <w:t>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www.tehbez.ru / Docum/ documShow_DocumID_452.html</w:t>
      </w:r>
      <w:r w:rsidR="008D482F" w:rsidRPr="00E33A3A">
        <w:rPr>
          <w:noProof/>
          <w:color w:val="000000"/>
          <w:sz w:val="28"/>
          <w:szCs w:val="24"/>
        </w:rPr>
        <w:t>.</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Костиков В.Т., Парфёнов Е.М., Шахнов В.А. Источники питания электронных средств. Схемотехника и конструрование: Учебник для ВУЗов. 2 – е изд. – М.:</w:t>
      </w:r>
      <w:r w:rsidR="00906C70" w:rsidRPr="00E33A3A">
        <w:rPr>
          <w:noProof/>
          <w:color w:val="000000"/>
          <w:sz w:val="28"/>
          <w:szCs w:val="24"/>
        </w:rPr>
        <w:t xml:space="preserve"> </w:t>
      </w:r>
      <w:r w:rsidRPr="00E33A3A">
        <w:rPr>
          <w:noProof/>
          <w:color w:val="000000"/>
          <w:sz w:val="28"/>
          <w:szCs w:val="24"/>
        </w:rPr>
        <w:t>2001. – 344 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Ненашев А.П. Конструирование радиоэлектронных средств: Учебник для радиотехнич. Спец ВУЗов. – М.: Высш.</w:t>
      </w:r>
      <w:r w:rsidR="00906C70" w:rsidRPr="00E33A3A">
        <w:rPr>
          <w:noProof/>
          <w:color w:val="000000"/>
          <w:sz w:val="28"/>
          <w:szCs w:val="24"/>
        </w:rPr>
        <w:t xml:space="preserve"> </w:t>
      </w:r>
      <w:r w:rsidRPr="00E33A3A">
        <w:rPr>
          <w:noProof/>
          <w:color w:val="000000"/>
          <w:sz w:val="28"/>
          <w:szCs w:val="24"/>
        </w:rPr>
        <w:t>шк., 1990. – 432</w:t>
      </w:r>
      <w:r w:rsidR="00906C70" w:rsidRPr="00E33A3A">
        <w:rPr>
          <w:noProof/>
          <w:color w:val="000000"/>
          <w:sz w:val="28"/>
          <w:szCs w:val="24"/>
        </w:rPr>
        <w:t xml:space="preserve"> </w:t>
      </w:r>
      <w:r w:rsidRPr="00E33A3A">
        <w:rPr>
          <w:noProof/>
          <w:color w:val="000000"/>
          <w:sz w:val="28"/>
          <w:szCs w:val="24"/>
        </w:rPr>
        <w:t>с.: ил.</w:t>
      </w:r>
    </w:p>
    <w:p w:rsidR="00E0696E" w:rsidRPr="00E33A3A" w:rsidRDefault="00E0696E"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Операционные усилители и компараторы. – М.: Издательский дом «Додэка – ХХI», 2002. – 560 с.</w:t>
      </w:r>
    </w:p>
    <w:p w:rsidR="00C14399" w:rsidRPr="00E33A3A" w:rsidRDefault="00C14399"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ГОСТ 12.0.003-74 Опасные и вредные производственные факторы. Классификация.</w:t>
      </w:r>
    </w:p>
    <w:p w:rsidR="00C14399" w:rsidRPr="00E33A3A" w:rsidRDefault="00C14399"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ПОТ РО 14000 - 001 – 9</w:t>
      </w:r>
      <w:r w:rsidR="00906C70" w:rsidRPr="00E33A3A">
        <w:rPr>
          <w:noProof/>
          <w:color w:val="000000"/>
          <w:sz w:val="28"/>
          <w:szCs w:val="24"/>
        </w:rPr>
        <w:t xml:space="preserve"> </w:t>
      </w:r>
      <w:r w:rsidRPr="00E33A3A">
        <w:rPr>
          <w:noProof/>
          <w:color w:val="000000"/>
          <w:sz w:val="28"/>
          <w:szCs w:val="24"/>
        </w:rPr>
        <w:t>Правила по охране труда на предприятиях и в организациях машиностроения.</w:t>
      </w:r>
    </w:p>
    <w:p w:rsidR="00C14399" w:rsidRPr="00E33A3A" w:rsidRDefault="00C14399" w:rsidP="005F48D6">
      <w:pPr>
        <w:numPr>
          <w:ilvl w:val="0"/>
          <w:numId w:val="99"/>
        </w:numPr>
        <w:spacing w:line="360" w:lineRule="auto"/>
        <w:ind w:left="0" w:firstLine="0"/>
        <w:jc w:val="both"/>
        <w:rPr>
          <w:noProof/>
          <w:color w:val="000000"/>
          <w:sz w:val="28"/>
          <w:szCs w:val="24"/>
        </w:rPr>
      </w:pPr>
      <w:r w:rsidRPr="00E33A3A">
        <w:rPr>
          <w:noProof/>
          <w:color w:val="000000"/>
          <w:sz w:val="28"/>
          <w:szCs w:val="24"/>
        </w:rPr>
        <w:t>СанПиН 2.2.2/2.4.1340-03 Гигиенические требования к персональным электронно-вычислительным машинам и организации работы.</w:t>
      </w:r>
    </w:p>
    <w:p w:rsidR="00C14399" w:rsidRPr="00E33A3A" w:rsidRDefault="00C14399" w:rsidP="005F48D6">
      <w:pPr>
        <w:numPr>
          <w:ilvl w:val="0"/>
          <w:numId w:val="99"/>
        </w:numPr>
        <w:spacing w:line="360" w:lineRule="auto"/>
        <w:ind w:left="0" w:firstLine="0"/>
        <w:jc w:val="both"/>
        <w:rPr>
          <w:noProof/>
          <w:color w:val="000000"/>
          <w:sz w:val="28"/>
          <w:szCs w:val="24"/>
        </w:rPr>
      </w:pPr>
      <w:r w:rsidRPr="00E33A3A">
        <w:rPr>
          <w:noProof/>
          <w:color w:val="000000"/>
          <w:sz w:val="28"/>
          <w:szCs w:val="24"/>
        </w:rPr>
        <w:t>ГОСТ 12.1.005-88 Общие санитарно-гигиенические требования к воздуху рабочей зоны.</w:t>
      </w:r>
    </w:p>
    <w:p w:rsidR="00C14399" w:rsidRPr="00E33A3A" w:rsidRDefault="00C14399" w:rsidP="005F48D6">
      <w:pPr>
        <w:numPr>
          <w:ilvl w:val="0"/>
          <w:numId w:val="99"/>
        </w:numPr>
        <w:spacing w:line="360" w:lineRule="auto"/>
        <w:ind w:left="0" w:firstLine="0"/>
        <w:jc w:val="both"/>
        <w:rPr>
          <w:noProof/>
          <w:color w:val="000000"/>
          <w:sz w:val="28"/>
          <w:szCs w:val="24"/>
        </w:rPr>
      </w:pPr>
      <w:r w:rsidRPr="00E33A3A">
        <w:rPr>
          <w:noProof/>
          <w:color w:val="000000"/>
          <w:sz w:val="28"/>
          <w:szCs w:val="24"/>
        </w:rPr>
        <w:t>СНиП 23-05-95 Естественное и искусственное освещение</w:t>
      </w:r>
      <w:r w:rsidR="008D482F" w:rsidRPr="00E33A3A">
        <w:rPr>
          <w:noProof/>
          <w:color w:val="000000"/>
          <w:sz w:val="28"/>
          <w:szCs w:val="24"/>
        </w:rPr>
        <w:t>.</w:t>
      </w:r>
    </w:p>
    <w:p w:rsidR="00C14399" w:rsidRPr="00E33A3A" w:rsidRDefault="00C14399" w:rsidP="00906C70">
      <w:pPr>
        <w:spacing w:line="360" w:lineRule="auto"/>
        <w:ind w:firstLine="709"/>
        <w:jc w:val="both"/>
        <w:rPr>
          <w:noProof/>
          <w:color w:val="000000"/>
          <w:sz w:val="28"/>
          <w:szCs w:val="24"/>
        </w:rPr>
      </w:pPr>
    </w:p>
    <w:p w:rsidR="00906C70" w:rsidRPr="00E33A3A" w:rsidRDefault="005F48D6" w:rsidP="00906C70">
      <w:pPr>
        <w:spacing w:line="360" w:lineRule="auto"/>
        <w:ind w:firstLine="709"/>
        <w:jc w:val="both"/>
        <w:rPr>
          <w:noProof/>
          <w:color w:val="000000"/>
          <w:sz w:val="28"/>
          <w:szCs w:val="24"/>
        </w:rPr>
      </w:pPr>
      <w:r w:rsidRPr="00E33A3A">
        <w:rPr>
          <w:noProof/>
          <w:color w:val="000000"/>
          <w:sz w:val="28"/>
          <w:szCs w:val="24"/>
        </w:rPr>
        <w:br w:type="page"/>
      </w:r>
      <w:r w:rsidR="007F4EC8" w:rsidRPr="00E33A3A">
        <w:rPr>
          <w:noProof/>
          <w:color w:val="000000"/>
          <w:sz w:val="28"/>
          <w:szCs w:val="24"/>
        </w:rPr>
        <w:t>Приложение А</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(Справочное)</w:t>
      </w:r>
    </w:p>
    <w:p w:rsidR="005F48D6" w:rsidRPr="00E33A3A" w:rsidRDefault="005F48D6" w:rsidP="00906C70">
      <w:pPr>
        <w:spacing w:line="360" w:lineRule="auto"/>
        <w:ind w:firstLine="709"/>
        <w:jc w:val="both"/>
        <w:rPr>
          <w:noProof/>
          <w:color w:val="000000"/>
          <w:sz w:val="28"/>
          <w:szCs w:val="24"/>
        </w:rPr>
      </w:pP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Листинг программы для микроконтроллера AT90S2313.</w:t>
      </w:r>
    </w:p>
    <w:p w:rsidR="007F4EC8" w:rsidRPr="00E33A3A" w:rsidRDefault="007F4EC8" w:rsidP="00906C70">
      <w:pPr>
        <w:spacing w:line="360" w:lineRule="auto"/>
        <w:ind w:firstLine="709"/>
        <w:jc w:val="both"/>
        <w:rPr>
          <w:noProof/>
          <w:color w:val="000000"/>
          <w:sz w:val="28"/>
          <w:szCs w:val="24"/>
        </w:rPr>
      </w:pP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w:t>
      </w:r>
      <w:r w:rsidR="00906C70" w:rsidRPr="00E33A3A">
        <w:rPr>
          <w:noProof/>
          <w:color w:val="000000"/>
          <w:sz w:val="28"/>
          <w:szCs w:val="24"/>
        </w:rPr>
        <w:t>.</w:t>
      </w:r>
      <w:r w:rsidRPr="00E33A3A">
        <w:rPr>
          <w:noProof/>
          <w:color w:val="000000"/>
          <w:sz w:val="28"/>
          <w:szCs w:val="24"/>
        </w:rPr>
        <w:t>include “2313.inc”</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.DEFINE</w:t>
      </w:r>
      <w:r w:rsidRPr="00E33A3A">
        <w:rPr>
          <w:noProof/>
          <w:color w:val="000000"/>
          <w:sz w:val="28"/>
          <w:szCs w:val="24"/>
        </w:rPr>
        <w:tab/>
        <w:t>R25 = HTEMP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R24 = LTEMP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R27 = HSPEED</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R26 =</w:t>
      </w:r>
      <w:r w:rsidR="00906C70" w:rsidRPr="00E33A3A">
        <w:rPr>
          <w:noProof/>
          <w:color w:val="000000"/>
          <w:sz w:val="28"/>
          <w:szCs w:val="24"/>
        </w:rPr>
        <w:t xml:space="preserve"> </w:t>
      </w:r>
      <w:r w:rsidRPr="00E33A3A">
        <w:rPr>
          <w:noProof/>
          <w:color w:val="000000"/>
          <w:sz w:val="28"/>
          <w:szCs w:val="24"/>
        </w:rPr>
        <w:t>LSPEED</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.EQU</w:t>
      </w:r>
      <w:r w:rsidRPr="00E33A3A">
        <w:rPr>
          <w:noProof/>
          <w:color w:val="000000"/>
          <w:sz w:val="28"/>
          <w:szCs w:val="24"/>
        </w:rPr>
        <w:tab/>
      </w:r>
      <w:r w:rsidRPr="00E33A3A">
        <w:rPr>
          <w:noProof/>
          <w:color w:val="000000"/>
          <w:sz w:val="28"/>
          <w:szCs w:val="24"/>
        </w:rPr>
        <w:tab/>
        <w:t>HSPEED = $01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LSPEED =</w:t>
      </w:r>
      <w:r w:rsidR="00906C70" w:rsidRPr="00E33A3A">
        <w:rPr>
          <w:noProof/>
          <w:color w:val="000000"/>
          <w:sz w:val="28"/>
          <w:szCs w:val="24"/>
        </w:rPr>
        <w:t xml:space="preserve"> </w:t>
      </w:r>
      <w:r w:rsidRPr="00E33A3A">
        <w:rPr>
          <w:noProof/>
          <w:color w:val="000000"/>
          <w:sz w:val="28"/>
          <w:szCs w:val="24"/>
        </w:rPr>
        <w:t>$4A</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.CSEG</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;************************************ГЛАВНАЯ ПРОГРАММА********************</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DDRD,1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PORTD,1</w:t>
      </w:r>
      <w:r w:rsidRPr="00E33A3A">
        <w:rPr>
          <w:noProof/>
          <w:color w:val="000000"/>
          <w:sz w:val="28"/>
          <w:szCs w:val="24"/>
        </w:rPr>
        <w:tab/>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запретили работу генератора УЗ колебаний</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R31,0B00001111</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 xml:space="preserve"> прерывания только по нарастающему фронту</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MCUCR,R31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R31,0B10000000</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 xml:space="preserve"> разрешено только INT1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GIMSK,R31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R31,0B11000100</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 xml:space="preserve"> полное разрешение таймера/счётчика1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TIMSK,R31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R31,LOW(RAMEND)</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SPL,R31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TCCR1A,R31</w:t>
      </w:r>
      <w:r w:rsidRPr="00E33A3A">
        <w:rPr>
          <w:noProof/>
          <w:color w:val="000000"/>
          <w:sz w:val="28"/>
          <w:szCs w:val="24"/>
        </w:rPr>
        <w:tab/>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MAIN:</w:t>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TERMOSENSOR</w:t>
      </w:r>
      <w:r w:rsidRPr="00E33A3A">
        <w:rPr>
          <w:noProof/>
          <w:color w:val="000000"/>
          <w:sz w:val="28"/>
          <w:szCs w:val="24"/>
        </w:rPr>
        <w:tab/>
        <w:t>;в регистре ТЕМР код температуры</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CORRECTION</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скорость в регистрах HSPEED</w:t>
      </w:r>
      <w:r w:rsidR="00906C70" w:rsidRPr="00E33A3A">
        <w:rPr>
          <w:noProof/>
          <w:color w:val="000000"/>
          <w:sz w:val="28"/>
          <w:szCs w:val="24"/>
        </w:rPr>
        <w:t xml:space="preserve"> </w:t>
      </w:r>
      <w:r w:rsidRPr="00E33A3A">
        <w:rPr>
          <w:noProof/>
          <w:color w:val="000000"/>
          <w:sz w:val="28"/>
          <w:szCs w:val="24"/>
        </w:rPr>
        <w:t>и</w:t>
      </w:r>
      <w:r w:rsidR="00906C70" w:rsidRPr="00E33A3A">
        <w:rPr>
          <w:noProof/>
          <w:color w:val="000000"/>
          <w:sz w:val="28"/>
          <w:szCs w:val="24"/>
        </w:rPr>
        <w:t xml:space="preserve"> </w:t>
      </w:r>
      <w:r w:rsidRPr="00E33A3A">
        <w:rPr>
          <w:noProof/>
          <w:color w:val="000000"/>
          <w:sz w:val="28"/>
          <w:szCs w:val="24"/>
        </w:rPr>
        <w:t>LSPEED</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TIMEGENERATOR</w:t>
      </w:r>
      <w:r w:rsidR="00906C70" w:rsidRPr="00E33A3A">
        <w:rPr>
          <w:noProof/>
          <w:color w:val="000000"/>
          <w:sz w:val="28"/>
          <w:szCs w:val="24"/>
        </w:rPr>
        <w:t>;</w:t>
      </w:r>
      <w:r w:rsidRPr="00E33A3A">
        <w:rPr>
          <w:noProof/>
          <w:color w:val="000000"/>
          <w:sz w:val="28"/>
          <w:szCs w:val="24"/>
        </w:rPr>
        <w:t>время пролёта в регистрах R23R22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CALCULATE</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в R22R21R20 – значение расстояния</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DECODERING</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в R9R8R7R6 – декодированные числа</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INDICATE</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MAIN</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ПОДПРОГРАММЫ******************</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TERMOSENSOR:</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RESET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R30,8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R28,$EE</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CLC</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DDRD,4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LOOP1:</w:t>
      </w:r>
      <w:r w:rsidR="00906C70" w:rsidRPr="00E33A3A">
        <w:rPr>
          <w:noProof/>
          <w:color w:val="000000"/>
          <w:sz w:val="28"/>
          <w:szCs w:val="24"/>
        </w:rPr>
        <w:t xml:space="preserve"> </w:t>
      </w:r>
      <w:r w:rsidRPr="00E33A3A">
        <w:rPr>
          <w:noProof/>
          <w:color w:val="000000"/>
          <w:sz w:val="28"/>
          <w:szCs w:val="24"/>
        </w:rPr>
        <w:t>ROR</w:t>
      </w:r>
      <w:r w:rsidRPr="00E33A3A">
        <w:rPr>
          <w:noProof/>
          <w:color w:val="000000"/>
          <w:sz w:val="28"/>
          <w:szCs w:val="24"/>
        </w:rPr>
        <w:tab/>
        <w:t>R28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TS1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BRCC</w:t>
      </w:r>
      <w:r w:rsidRPr="00E33A3A">
        <w:rPr>
          <w:noProof/>
          <w:color w:val="000000"/>
          <w:sz w:val="28"/>
          <w:szCs w:val="24"/>
        </w:rPr>
        <w:tab/>
        <w:t>TS2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TS1:</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WRITE1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TS2:</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WRITE0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DEC</w:t>
      </w:r>
      <w:r w:rsidRPr="00E33A3A">
        <w:rPr>
          <w:noProof/>
          <w:color w:val="000000"/>
          <w:sz w:val="28"/>
          <w:szCs w:val="24"/>
        </w:rPr>
        <w:tab/>
        <w:t>R30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CPI</w:t>
      </w:r>
      <w:r w:rsidRPr="00E33A3A">
        <w:rPr>
          <w:noProof/>
          <w:color w:val="000000"/>
          <w:sz w:val="28"/>
          <w:szCs w:val="24"/>
        </w:rPr>
        <w:tab/>
        <w:t>R30,00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BRNE</w:t>
      </w:r>
      <w:r w:rsidRPr="00E33A3A">
        <w:rPr>
          <w:noProof/>
          <w:color w:val="000000"/>
          <w:sz w:val="28"/>
          <w:szCs w:val="24"/>
        </w:rPr>
        <w:tab/>
        <w:t>LOOP1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R31,$50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R31,HIGH(OCR1A),R31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LOOP2:</w:t>
      </w:r>
      <w:r w:rsidR="00906C70" w:rsidRPr="00E33A3A">
        <w:rPr>
          <w:noProof/>
          <w:color w:val="000000"/>
          <w:sz w:val="28"/>
          <w:szCs w:val="24"/>
        </w:rPr>
        <w:t xml:space="preserve"> </w:t>
      </w:r>
      <w:r w:rsidRPr="00E33A3A">
        <w:rPr>
          <w:noProof/>
          <w:color w:val="000000"/>
          <w:sz w:val="28"/>
          <w:szCs w:val="24"/>
        </w:rPr>
        <w:t>LDI</w:t>
      </w:r>
      <w:r w:rsidRPr="00E33A3A">
        <w:rPr>
          <w:noProof/>
          <w:color w:val="000000"/>
          <w:sz w:val="28"/>
          <w:szCs w:val="24"/>
        </w:rPr>
        <w:tab/>
        <w:t>R31,20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ждать одно</w:t>
      </w:r>
      <w:r w:rsidR="00906C70" w:rsidRPr="00E33A3A">
        <w:rPr>
          <w:noProof/>
          <w:color w:val="000000"/>
          <w:sz w:val="28"/>
          <w:szCs w:val="24"/>
        </w:rPr>
        <w:t xml:space="preserve"> </w:t>
      </w:r>
      <w:r w:rsidRPr="00E33A3A">
        <w:rPr>
          <w:noProof/>
          <w:color w:val="000000"/>
          <w:sz w:val="28"/>
          <w:szCs w:val="24"/>
        </w:rPr>
        <w:t>(около 1</w:t>
      </w:r>
      <w:r w:rsidR="00906C70" w:rsidRPr="00E33A3A">
        <w:rPr>
          <w:noProof/>
          <w:color w:val="000000"/>
          <w:sz w:val="28"/>
          <w:szCs w:val="24"/>
        </w:rPr>
        <w:t xml:space="preserve"> </w:t>
      </w:r>
      <w:r w:rsidRPr="00E33A3A">
        <w:rPr>
          <w:noProof/>
          <w:color w:val="000000"/>
          <w:sz w:val="28"/>
          <w:szCs w:val="24"/>
        </w:rPr>
        <w:t xml:space="preserve">сек) преобразование </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DEC</w:t>
      </w:r>
      <w:r w:rsidRPr="00E33A3A">
        <w:rPr>
          <w:noProof/>
          <w:color w:val="000000"/>
          <w:sz w:val="28"/>
          <w:szCs w:val="24"/>
        </w:rPr>
        <w:tab/>
        <w:t>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CPI</w:t>
      </w:r>
      <w:r w:rsidRPr="00E33A3A">
        <w:rPr>
          <w:noProof/>
          <w:color w:val="000000"/>
          <w:sz w:val="28"/>
          <w:szCs w:val="24"/>
        </w:rPr>
        <w:tab/>
        <w:t>R31,00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BRNE</w:t>
      </w:r>
      <w:r w:rsidRPr="00E33A3A">
        <w:rPr>
          <w:noProof/>
          <w:color w:val="000000"/>
          <w:sz w:val="28"/>
          <w:szCs w:val="24"/>
        </w:rPr>
        <w:tab/>
        <w:t>LOOP2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RESET</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сброс для новой передачи байта</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R28,$AA</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чтение</w:t>
      </w:r>
      <w:r w:rsidR="00906C70" w:rsidRPr="00E33A3A">
        <w:rPr>
          <w:noProof/>
          <w:color w:val="000000"/>
          <w:sz w:val="28"/>
          <w:szCs w:val="24"/>
        </w:rPr>
        <w:t xml:space="preserve"> </w:t>
      </w:r>
      <w:r w:rsidRPr="00E33A3A">
        <w:rPr>
          <w:noProof/>
          <w:color w:val="000000"/>
          <w:sz w:val="28"/>
          <w:szCs w:val="24"/>
        </w:rPr>
        <w:t>датчика</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CLC</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R30,8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LOOP3:</w:t>
      </w:r>
      <w:r w:rsidR="00906C70" w:rsidRPr="00E33A3A">
        <w:rPr>
          <w:noProof/>
          <w:color w:val="000000"/>
          <w:sz w:val="28"/>
          <w:szCs w:val="24"/>
        </w:rPr>
        <w:t xml:space="preserve"> </w:t>
      </w:r>
      <w:r w:rsidRPr="00E33A3A">
        <w:rPr>
          <w:noProof/>
          <w:color w:val="000000"/>
          <w:sz w:val="28"/>
          <w:szCs w:val="24"/>
        </w:rPr>
        <w:t>ROR</w:t>
      </w:r>
      <w:r w:rsidRPr="00E33A3A">
        <w:rPr>
          <w:noProof/>
          <w:color w:val="000000"/>
          <w:sz w:val="28"/>
          <w:szCs w:val="24"/>
        </w:rPr>
        <w:tab/>
        <w:t>R28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BRCC</w:t>
      </w:r>
      <w:r w:rsidRPr="00E33A3A">
        <w:rPr>
          <w:noProof/>
          <w:color w:val="000000"/>
          <w:sz w:val="28"/>
          <w:szCs w:val="24"/>
        </w:rPr>
        <w:tab/>
        <w:t>TS3</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TS4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TS3:</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WRITE0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TS4:</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WRITE1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DEC</w:t>
      </w:r>
      <w:r w:rsidRPr="00E33A3A">
        <w:rPr>
          <w:noProof/>
          <w:color w:val="000000"/>
          <w:sz w:val="28"/>
          <w:szCs w:val="24"/>
        </w:rPr>
        <w:tab/>
        <w:t>R30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CPI</w:t>
      </w:r>
      <w:r w:rsidRPr="00E33A3A">
        <w:rPr>
          <w:noProof/>
          <w:color w:val="000000"/>
          <w:sz w:val="28"/>
          <w:szCs w:val="24"/>
        </w:rPr>
        <w:tab/>
        <w:t>R30,0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BRNE</w:t>
      </w:r>
      <w:r w:rsidRPr="00E33A3A">
        <w:rPr>
          <w:noProof/>
          <w:color w:val="000000"/>
          <w:sz w:val="28"/>
          <w:szCs w:val="24"/>
        </w:rPr>
        <w:tab/>
        <w:t>LOOP3</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DDRD,4</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линия порта настроена на чтение данных</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R30,8</w:t>
      </w:r>
      <w:r w:rsidRPr="00E33A3A">
        <w:rPr>
          <w:noProof/>
          <w:color w:val="000000"/>
          <w:sz w:val="28"/>
          <w:szCs w:val="24"/>
        </w:rPr>
        <w:tab/>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счётчик битов</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LOOP4:</w:t>
      </w:r>
      <w:r w:rsidR="00906C70" w:rsidRPr="00E33A3A">
        <w:rPr>
          <w:noProof/>
          <w:color w:val="000000"/>
          <w:sz w:val="28"/>
          <w:szCs w:val="24"/>
        </w:rPr>
        <w:t xml:space="preserve"> </w:t>
      </w:r>
      <w:r w:rsidRPr="00E33A3A">
        <w:rPr>
          <w:noProof/>
          <w:color w:val="000000"/>
          <w:sz w:val="28"/>
          <w:szCs w:val="24"/>
        </w:rPr>
        <w:t>LDI</w:t>
      </w:r>
      <w:r w:rsidRPr="00E33A3A">
        <w:rPr>
          <w:noProof/>
          <w:color w:val="000000"/>
          <w:sz w:val="28"/>
          <w:szCs w:val="24"/>
        </w:rPr>
        <w:tab/>
        <w:t>R31,17</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R31,40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SBIC</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READ1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READ0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DEC</w:t>
      </w:r>
      <w:r w:rsidRPr="00E33A3A">
        <w:rPr>
          <w:noProof/>
          <w:color w:val="000000"/>
          <w:sz w:val="28"/>
          <w:szCs w:val="24"/>
        </w:rPr>
        <w:tab/>
        <w:t>R30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CPI</w:t>
      </w:r>
      <w:r w:rsidRPr="00E33A3A">
        <w:rPr>
          <w:noProof/>
          <w:color w:val="000000"/>
          <w:sz w:val="28"/>
          <w:szCs w:val="24"/>
        </w:rPr>
        <w:tab/>
        <w:t>R30,00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BRNE</w:t>
      </w:r>
      <w:r w:rsidRPr="00E33A3A">
        <w:rPr>
          <w:noProof/>
          <w:color w:val="000000"/>
          <w:sz w:val="28"/>
          <w:szCs w:val="24"/>
        </w:rPr>
        <w:tab/>
        <w:t>LOOP4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CORRECTION:</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R30,59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HTEMP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CR0:</w:t>
      </w:r>
      <w:r w:rsidR="00906C70" w:rsidRPr="00E33A3A">
        <w:rPr>
          <w:noProof/>
          <w:color w:val="000000"/>
          <w:sz w:val="28"/>
          <w:szCs w:val="24"/>
        </w:rPr>
        <w:t xml:space="preserve"> </w:t>
      </w:r>
      <w:r w:rsidRPr="00E33A3A">
        <w:rPr>
          <w:noProof/>
          <w:color w:val="000000"/>
          <w:sz w:val="28"/>
          <w:szCs w:val="24"/>
        </w:rPr>
        <w:t>ADD</w:t>
      </w:r>
      <w:r w:rsidRPr="00E33A3A">
        <w:rPr>
          <w:noProof/>
          <w:color w:val="000000"/>
          <w:sz w:val="28"/>
          <w:szCs w:val="24"/>
        </w:rPr>
        <w:tab/>
        <w:t>LTEMP,LTEMP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ADC</w:t>
      </w:r>
      <w:r w:rsidRPr="00E33A3A">
        <w:rPr>
          <w:noProof/>
          <w:color w:val="000000"/>
          <w:sz w:val="28"/>
          <w:szCs w:val="24"/>
        </w:rPr>
        <w:tab/>
        <w:t>HTEMP,HTEMP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DEC</w:t>
      </w:r>
      <w:r w:rsidRPr="00E33A3A">
        <w:rPr>
          <w:noProof/>
          <w:color w:val="000000"/>
          <w:sz w:val="28"/>
          <w:szCs w:val="24"/>
        </w:rPr>
        <w:tab/>
        <w:t>R30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CPI</w:t>
      </w:r>
      <w:r w:rsidRPr="00E33A3A">
        <w:rPr>
          <w:noProof/>
          <w:color w:val="000000"/>
          <w:sz w:val="28"/>
          <w:szCs w:val="24"/>
        </w:rPr>
        <w:tab/>
        <w:t>R30,00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BRNE</w:t>
      </w:r>
      <w:r w:rsidRPr="00E33A3A">
        <w:rPr>
          <w:noProof/>
          <w:color w:val="000000"/>
          <w:sz w:val="28"/>
          <w:szCs w:val="24"/>
        </w:rPr>
        <w:tab/>
        <w:t>CR0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CR2:</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SBIW</w:t>
      </w:r>
      <w:r w:rsidRPr="00E33A3A">
        <w:rPr>
          <w:noProof/>
          <w:color w:val="000000"/>
          <w:sz w:val="28"/>
          <w:szCs w:val="24"/>
        </w:rPr>
        <w:tab/>
        <w:t>LTEMP,100</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вычитание</w:t>
      </w:r>
      <w:r w:rsidR="00906C70" w:rsidRPr="00E33A3A">
        <w:rPr>
          <w:noProof/>
          <w:color w:val="000000"/>
          <w:sz w:val="28"/>
          <w:szCs w:val="24"/>
        </w:rPr>
        <w:t xml:space="preserve"> </w:t>
      </w:r>
      <w:r w:rsidRPr="00E33A3A">
        <w:rPr>
          <w:noProof/>
          <w:color w:val="000000"/>
          <w:sz w:val="28"/>
          <w:szCs w:val="24"/>
        </w:rPr>
        <w:t>из HTEMP и LTEMP константы</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CR1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INC</w:t>
      </w:r>
      <w:r w:rsidRPr="00E33A3A">
        <w:rPr>
          <w:noProof/>
          <w:color w:val="000000"/>
          <w:sz w:val="28"/>
          <w:szCs w:val="24"/>
        </w:rPr>
        <w:tab/>
        <w:t>R30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CR2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CR1:</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ADD</w:t>
      </w:r>
      <w:r w:rsidRPr="00E33A3A">
        <w:rPr>
          <w:noProof/>
          <w:color w:val="000000"/>
          <w:sz w:val="28"/>
          <w:szCs w:val="24"/>
        </w:rPr>
        <w:tab/>
        <w:t>LSPEED,R30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ROL</w:t>
      </w:r>
      <w:r w:rsidRPr="00E33A3A">
        <w:rPr>
          <w:noProof/>
          <w:color w:val="000000"/>
          <w:sz w:val="28"/>
          <w:szCs w:val="24"/>
        </w:rPr>
        <w:tab/>
        <w:t>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ADD</w:t>
      </w:r>
      <w:r w:rsidRPr="00E33A3A">
        <w:rPr>
          <w:noProof/>
          <w:color w:val="000000"/>
          <w:sz w:val="28"/>
          <w:szCs w:val="24"/>
        </w:rPr>
        <w:tab/>
        <w:t>HSPEED,R29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LTEMP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HTEMP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TIMEGENERATOR:</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DDRD,1</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разрешение работы генератору</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PORTD,1</w:t>
      </w:r>
      <w:r w:rsidRPr="00E33A3A">
        <w:rPr>
          <w:noProof/>
          <w:color w:val="000000"/>
          <w:sz w:val="28"/>
          <w:szCs w:val="24"/>
        </w:rPr>
        <w:tab/>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SEI</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TIMECOUNT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PORTD,1</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запретили работу генератора</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CLI</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w:t>
      </w:r>
      <w:r w:rsidRPr="00E33A3A">
        <w:rPr>
          <w:noProof/>
          <w:color w:val="000000"/>
          <w:sz w:val="28"/>
          <w:szCs w:val="24"/>
        </w:rPr>
        <w:tab/>
      </w:r>
      <w:r w:rsidRPr="00E33A3A">
        <w:rPr>
          <w:noProof/>
          <w:color w:val="000000"/>
          <w:sz w:val="28"/>
          <w:szCs w:val="24"/>
        </w:rPr>
        <w:tab/>
        <w:t>R20,LOW(TCNT1)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w:t>
      </w:r>
      <w:r w:rsidRPr="00E33A3A">
        <w:rPr>
          <w:noProof/>
          <w:color w:val="000000"/>
          <w:sz w:val="28"/>
          <w:szCs w:val="24"/>
        </w:rPr>
        <w:tab/>
      </w:r>
      <w:r w:rsidRPr="00E33A3A">
        <w:rPr>
          <w:noProof/>
          <w:color w:val="000000"/>
          <w:sz w:val="28"/>
          <w:szCs w:val="24"/>
        </w:rPr>
        <w:tab/>
        <w:t>R21,HIGH(TCNT1)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CALCULATE:</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R22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CL1:</w:t>
      </w:r>
      <w:r w:rsidR="00906C70" w:rsidRPr="00E33A3A">
        <w:rPr>
          <w:noProof/>
          <w:color w:val="000000"/>
          <w:sz w:val="28"/>
          <w:szCs w:val="24"/>
        </w:rPr>
        <w:t xml:space="preserve"> </w:t>
      </w:r>
      <w:r w:rsidRPr="00E33A3A">
        <w:rPr>
          <w:noProof/>
          <w:color w:val="000000"/>
          <w:sz w:val="28"/>
          <w:szCs w:val="24"/>
        </w:rPr>
        <w:t>ADD</w:t>
      </w:r>
      <w:r w:rsidRPr="00E33A3A">
        <w:rPr>
          <w:noProof/>
          <w:color w:val="000000"/>
          <w:sz w:val="28"/>
          <w:szCs w:val="24"/>
        </w:rPr>
        <w:tab/>
        <w:t>R20,R20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ADDC</w:t>
      </w:r>
      <w:r w:rsidRPr="00E33A3A">
        <w:rPr>
          <w:noProof/>
          <w:color w:val="000000"/>
          <w:sz w:val="28"/>
          <w:szCs w:val="24"/>
        </w:rPr>
        <w:tab/>
        <w:t>R21,R21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CL0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CL2:</w:t>
      </w:r>
      <w:r w:rsidR="00906C70" w:rsidRPr="00E33A3A">
        <w:rPr>
          <w:noProof/>
          <w:color w:val="000000"/>
          <w:sz w:val="28"/>
          <w:szCs w:val="24"/>
        </w:rPr>
        <w:t xml:space="preserve"> </w:t>
      </w:r>
      <w:r w:rsidRPr="00E33A3A">
        <w:rPr>
          <w:noProof/>
          <w:color w:val="000000"/>
          <w:sz w:val="28"/>
          <w:szCs w:val="24"/>
        </w:rPr>
        <w:t>CLC</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w:t>
      </w:r>
      <w:r w:rsidRPr="00E33A3A">
        <w:rPr>
          <w:noProof/>
          <w:color w:val="000000"/>
          <w:sz w:val="28"/>
          <w:szCs w:val="24"/>
        </w:rPr>
        <w:tab/>
        <w:t>LSPEED,1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EXIT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CL1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CL0:</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INC</w:t>
      </w:r>
      <w:r w:rsidRPr="00E33A3A">
        <w:rPr>
          <w:noProof/>
          <w:color w:val="000000"/>
          <w:sz w:val="28"/>
          <w:szCs w:val="24"/>
        </w:rPr>
        <w:tab/>
        <w:t>R22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BRCC</w:t>
      </w:r>
      <w:r w:rsidRPr="00E33A3A">
        <w:rPr>
          <w:noProof/>
          <w:color w:val="000000"/>
          <w:sz w:val="28"/>
          <w:szCs w:val="24"/>
        </w:rPr>
        <w:tab/>
        <w:t>CL2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EXIT:</w:t>
      </w:r>
      <w:r w:rsidR="00906C70" w:rsidRPr="00E33A3A">
        <w:rPr>
          <w:noProof/>
          <w:color w:val="000000"/>
          <w:sz w:val="28"/>
          <w:szCs w:val="24"/>
        </w:rPr>
        <w:t xml:space="preserve"> </w:t>
      </w: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DECODERING:</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CLI</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R2,$0F</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R1,$42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R0,$40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DD1:</w:t>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ARIFM1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DD0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INC</w:t>
      </w:r>
      <w:r w:rsidRPr="00E33A3A">
        <w:rPr>
          <w:noProof/>
          <w:color w:val="000000"/>
          <w:sz w:val="28"/>
          <w:szCs w:val="24"/>
        </w:rPr>
        <w:tab/>
        <w:t>R9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DD1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DD0:</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ARIFM2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R2,$01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R1,$86</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R2,$A0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DD4:</w:t>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ARIFM1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DD2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INC</w:t>
      </w:r>
      <w:r w:rsidRPr="00E33A3A">
        <w:rPr>
          <w:noProof/>
          <w:color w:val="000000"/>
          <w:sz w:val="28"/>
          <w:szCs w:val="24"/>
        </w:rPr>
        <w:tab/>
        <w:t>R8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DD3</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DD2:</w:t>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ARIFM2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R2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R1,$27</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R0,$10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DD6:</w:t>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ARIFM1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DD5</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INC</w:t>
      </w:r>
      <w:r w:rsidRPr="00E33A3A">
        <w:rPr>
          <w:noProof/>
          <w:color w:val="000000"/>
          <w:sz w:val="28"/>
          <w:szCs w:val="24"/>
        </w:rPr>
        <w:tab/>
        <w:t>R7</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DD6</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DD5:</w:t>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ARIFM2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R2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R1,$03</w:t>
      </w:r>
      <w:r w:rsidRPr="00E33A3A">
        <w:rPr>
          <w:noProof/>
          <w:color w:val="000000"/>
          <w:sz w:val="28"/>
          <w:szCs w:val="24"/>
        </w:rPr>
        <w:tab/>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R0,$E8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DD8:</w:t>
      </w:r>
      <w:r w:rsidR="00906C70" w:rsidRPr="00E33A3A">
        <w:rPr>
          <w:noProof/>
          <w:color w:val="000000"/>
          <w:sz w:val="28"/>
          <w:szCs w:val="24"/>
        </w:rPr>
        <w:t xml:space="preserve"> </w:t>
      </w:r>
      <w:r w:rsidRPr="00E33A3A">
        <w:rPr>
          <w:noProof/>
          <w:color w:val="000000"/>
          <w:sz w:val="28"/>
          <w:szCs w:val="24"/>
        </w:rPr>
        <w:t>RCALL</w:t>
      </w:r>
      <w:r w:rsidRPr="00E33A3A">
        <w:rPr>
          <w:noProof/>
          <w:color w:val="000000"/>
          <w:sz w:val="28"/>
          <w:szCs w:val="24"/>
        </w:rPr>
        <w:tab/>
        <w:t>ARIFM1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BRCS</w:t>
      </w:r>
      <w:r w:rsidRPr="00E33A3A">
        <w:rPr>
          <w:noProof/>
          <w:color w:val="000000"/>
          <w:sz w:val="28"/>
          <w:szCs w:val="24"/>
        </w:rPr>
        <w:tab/>
        <w:t>DD7</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INC</w:t>
      </w:r>
      <w:r w:rsidRPr="00E33A3A">
        <w:rPr>
          <w:noProof/>
          <w:color w:val="000000"/>
          <w:sz w:val="28"/>
          <w:szCs w:val="24"/>
        </w:rPr>
        <w:tab/>
        <w:t>R6</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DD8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DD7:</w:t>
      </w:r>
      <w:r w:rsidR="00906C70" w:rsidRPr="00E33A3A">
        <w:rPr>
          <w:noProof/>
          <w:color w:val="000000"/>
          <w:sz w:val="28"/>
          <w:szCs w:val="24"/>
        </w:rPr>
        <w:t xml:space="preserve"> </w:t>
      </w:r>
      <w:r w:rsidRPr="00E33A3A">
        <w:rPr>
          <w:noProof/>
          <w:color w:val="000000"/>
          <w:sz w:val="28"/>
          <w:szCs w:val="24"/>
        </w:rPr>
        <w:t>SEI</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ARIFM1: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CLC</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SUB</w:t>
      </w:r>
      <w:r w:rsidRPr="00E33A3A">
        <w:rPr>
          <w:noProof/>
          <w:color w:val="000000"/>
          <w:sz w:val="28"/>
          <w:szCs w:val="24"/>
        </w:rPr>
        <w:tab/>
        <w:t>R20,R0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SBC</w:t>
      </w:r>
      <w:r w:rsidRPr="00E33A3A">
        <w:rPr>
          <w:noProof/>
          <w:color w:val="000000"/>
          <w:sz w:val="28"/>
          <w:szCs w:val="24"/>
        </w:rPr>
        <w:tab/>
        <w:t>R21,R1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SBC</w:t>
      </w:r>
      <w:r w:rsidRPr="00E33A3A">
        <w:rPr>
          <w:noProof/>
          <w:color w:val="000000"/>
          <w:sz w:val="28"/>
          <w:szCs w:val="24"/>
        </w:rPr>
        <w:tab/>
        <w:t>R22,R2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ARIFM2: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ADD</w:t>
      </w:r>
      <w:r w:rsidRPr="00E33A3A">
        <w:rPr>
          <w:noProof/>
          <w:color w:val="000000"/>
          <w:sz w:val="28"/>
          <w:szCs w:val="24"/>
        </w:rPr>
        <w:tab/>
        <w:t>R20,R0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ADC</w:t>
      </w:r>
      <w:r w:rsidRPr="00E33A3A">
        <w:rPr>
          <w:noProof/>
          <w:color w:val="000000"/>
          <w:sz w:val="28"/>
          <w:szCs w:val="24"/>
        </w:rPr>
        <w:tab/>
        <w:t>R21,R1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ADC</w:t>
      </w:r>
      <w:r w:rsidRPr="00E33A3A">
        <w:rPr>
          <w:noProof/>
          <w:color w:val="000000"/>
          <w:sz w:val="28"/>
          <w:szCs w:val="24"/>
        </w:rPr>
        <w:tab/>
        <w:t>R22,R2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INDICATE:</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DDRD,0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PORTD,0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R31,$FF</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DDRB,R31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SWAP</w:t>
      </w:r>
      <w:r w:rsidRPr="00E33A3A">
        <w:rPr>
          <w:noProof/>
          <w:color w:val="000000"/>
          <w:sz w:val="28"/>
          <w:szCs w:val="24"/>
        </w:rPr>
        <w:tab/>
        <w:t>R9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ORI</w:t>
      </w:r>
      <w:r w:rsidRPr="00E33A3A">
        <w:rPr>
          <w:noProof/>
          <w:color w:val="000000"/>
          <w:sz w:val="28"/>
          <w:szCs w:val="24"/>
        </w:rPr>
        <w:tab/>
        <w:t>R9,0B00000111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PORTB,R9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CLOCK</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SWAP</w:t>
      </w:r>
      <w:r w:rsidRPr="00E33A3A">
        <w:rPr>
          <w:noProof/>
          <w:color w:val="000000"/>
          <w:sz w:val="28"/>
          <w:szCs w:val="24"/>
        </w:rPr>
        <w:tab/>
        <w:t>R8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ORI</w:t>
      </w:r>
      <w:r w:rsidRPr="00E33A3A">
        <w:rPr>
          <w:noProof/>
          <w:color w:val="000000"/>
          <w:sz w:val="28"/>
          <w:szCs w:val="24"/>
        </w:rPr>
        <w:tab/>
        <w:t>R8,0B00001011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PORTB,R8</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CLOCK</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SWAP</w:t>
      </w:r>
      <w:r w:rsidRPr="00E33A3A">
        <w:rPr>
          <w:noProof/>
          <w:color w:val="000000"/>
          <w:sz w:val="28"/>
          <w:szCs w:val="24"/>
        </w:rPr>
        <w:tab/>
        <w:t>R7</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ORI</w:t>
      </w:r>
      <w:r w:rsidRPr="00E33A3A">
        <w:rPr>
          <w:noProof/>
          <w:color w:val="000000"/>
          <w:sz w:val="28"/>
          <w:szCs w:val="24"/>
        </w:rPr>
        <w:tab/>
        <w:t>R7,0B00001101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PORTB,R7</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CLOCK</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SWAP</w:t>
      </w:r>
      <w:r w:rsidRPr="00E33A3A">
        <w:rPr>
          <w:noProof/>
          <w:color w:val="000000"/>
          <w:sz w:val="28"/>
          <w:szCs w:val="24"/>
        </w:rPr>
        <w:tab/>
        <w:t>R6</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ORI</w:t>
      </w:r>
      <w:r w:rsidRPr="00E33A3A">
        <w:rPr>
          <w:noProof/>
          <w:color w:val="000000"/>
          <w:sz w:val="28"/>
          <w:szCs w:val="24"/>
        </w:rPr>
        <w:tab/>
        <w:t>R6,0B00001110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PORTB,R6</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CLOCK</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CLOCK:</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PORTD,0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PORTD,0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READ0: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CLC</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ROR</w:t>
      </w:r>
      <w:r w:rsidRPr="00E33A3A">
        <w:rPr>
          <w:noProof/>
          <w:color w:val="000000"/>
          <w:sz w:val="28"/>
          <w:szCs w:val="24"/>
        </w:rPr>
        <w:tab/>
        <w:t>LTEMP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READ1: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SEC</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ROR</w:t>
      </w:r>
      <w:r w:rsidRPr="00E33A3A">
        <w:rPr>
          <w:noProof/>
          <w:color w:val="000000"/>
          <w:sz w:val="28"/>
          <w:szCs w:val="24"/>
        </w:rPr>
        <w:tab/>
        <w:t>LTEMP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WRITE1: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R29,15</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R29,90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R29,5</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WRITE0: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R29,100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R29,5</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LOW(OCR1A),R29</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R31,0B00001111</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запуск счётчика с послед. сбросом в ноль</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TCCR1B,R31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DL0:</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SBIS</w:t>
      </w:r>
      <w:r w:rsidRPr="00E33A3A">
        <w:rPr>
          <w:noProof/>
          <w:color w:val="000000"/>
          <w:sz w:val="28"/>
          <w:szCs w:val="24"/>
        </w:rPr>
        <w:tab/>
        <w:t>TIFR,6</w:t>
      </w:r>
      <w:r w:rsidRPr="00E33A3A">
        <w:rPr>
          <w:noProof/>
          <w:color w:val="000000"/>
          <w:sz w:val="28"/>
          <w:szCs w:val="24"/>
        </w:rPr>
        <w:tab/>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 xml:space="preserve"> проверка на совпадение</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DL0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CLR</w:t>
      </w:r>
      <w:r w:rsidRPr="00E33A3A">
        <w:rPr>
          <w:noProof/>
          <w:color w:val="000000"/>
          <w:sz w:val="28"/>
          <w:szCs w:val="24"/>
        </w:rPr>
        <w:tab/>
        <w:t>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TCCR1B,R31</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остановить счётчик</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TIMECOUNT: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R31,0B00001111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TCCR1B,R31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TC0:</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SBIC</w:t>
      </w:r>
      <w:r w:rsidRPr="00E33A3A">
        <w:rPr>
          <w:noProof/>
          <w:color w:val="000000"/>
          <w:sz w:val="28"/>
          <w:szCs w:val="24"/>
        </w:rPr>
        <w:tab/>
        <w:t>TIFR,7</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TC1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SBIS</w:t>
      </w:r>
      <w:r w:rsidRPr="00E33A3A">
        <w:rPr>
          <w:noProof/>
          <w:color w:val="000000"/>
          <w:sz w:val="28"/>
          <w:szCs w:val="24"/>
        </w:rPr>
        <w:tab/>
        <w:t>GIFR,7</w:t>
      </w:r>
      <w:r w:rsidRPr="00E33A3A">
        <w:rPr>
          <w:noProof/>
          <w:color w:val="000000"/>
          <w:sz w:val="28"/>
          <w:szCs w:val="24"/>
        </w:rPr>
        <w:tab/>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ожидание прерывания от формирователя</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TC0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TC1:</w:t>
      </w:r>
      <w:r w:rsidR="00906C70" w:rsidRPr="00E33A3A">
        <w:rPr>
          <w:noProof/>
          <w:color w:val="000000"/>
          <w:sz w:val="28"/>
          <w:szCs w:val="24"/>
        </w:rPr>
        <w:t xml:space="preserve"> </w:t>
      </w:r>
      <w:r w:rsidRPr="00E33A3A">
        <w:rPr>
          <w:noProof/>
          <w:color w:val="000000"/>
          <w:sz w:val="28"/>
          <w:szCs w:val="24"/>
        </w:rPr>
        <w:t>CLR</w:t>
      </w:r>
      <w:r w:rsidRPr="00E33A3A">
        <w:rPr>
          <w:noProof/>
          <w:color w:val="000000"/>
          <w:sz w:val="28"/>
          <w:szCs w:val="24"/>
        </w:rPr>
        <w:tab/>
        <w:t>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TCCR1B,R31</w:t>
      </w:r>
      <w:r w:rsidRPr="00E33A3A">
        <w:rPr>
          <w:noProof/>
          <w:color w:val="000000"/>
          <w:sz w:val="28"/>
          <w:szCs w:val="24"/>
        </w:rPr>
        <w:tab/>
      </w:r>
      <w:r w:rsidR="00906C70" w:rsidRPr="00E33A3A">
        <w:rPr>
          <w:noProof/>
          <w:color w:val="000000"/>
          <w:sz w:val="28"/>
          <w:szCs w:val="24"/>
        </w:rPr>
        <w:t>;</w:t>
      </w:r>
      <w:r w:rsidRPr="00E33A3A">
        <w:rPr>
          <w:noProof/>
          <w:color w:val="000000"/>
          <w:sz w:val="28"/>
          <w:szCs w:val="24"/>
        </w:rPr>
        <w:t>остановить счёт времени</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RESET:</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TS0:</w:t>
      </w:r>
      <w:r w:rsidRPr="00E33A3A">
        <w:rPr>
          <w:noProof/>
          <w:color w:val="000000"/>
          <w:sz w:val="28"/>
          <w:szCs w:val="24"/>
        </w:rPr>
        <w:tab/>
      </w:r>
      <w:r w:rsidR="00906C70" w:rsidRPr="00E33A3A">
        <w:rPr>
          <w:noProof/>
          <w:color w:val="000000"/>
          <w:sz w:val="28"/>
          <w:szCs w:val="24"/>
        </w:rPr>
        <w:t xml:space="preserve"> </w:t>
      </w:r>
      <w:r w:rsidRPr="00E33A3A">
        <w:rPr>
          <w:noProof/>
          <w:color w:val="000000"/>
          <w:sz w:val="28"/>
          <w:szCs w:val="24"/>
        </w:rPr>
        <w:t>SBI</w:t>
      </w:r>
      <w:r w:rsidRPr="00E33A3A">
        <w:rPr>
          <w:noProof/>
          <w:color w:val="000000"/>
          <w:sz w:val="28"/>
          <w:szCs w:val="24"/>
        </w:rPr>
        <w:tab/>
        <w:t>DDRD,4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R31,$26</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R31,$02</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HIGH(OCR1A),R31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NOP</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CBI</w:t>
      </w:r>
      <w:r w:rsidRPr="00E33A3A">
        <w:rPr>
          <w:noProof/>
          <w:color w:val="000000"/>
          <w:sz w:val="28"/>
          <w:szCs w:val="24"/>
        </w:rPr>
        <w:tab/>
        <w:t>DDRD,4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R31,$01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HIGH(OCR1A),R31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LDI</w:t>
      </w:r>
      <w:r w:rsidRPr="00E33A3A">
        <w:rPr>
          <w:noProof/>
          <w:color w:val="000000"/>
          <w:sz w:val="28"/>
          <w:szCs w:val="24"/>
        </w:rPr>
        <w:tab/>
        <w:t>R31,$90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OUT</w:t>
      </w:r>
      <w:r w:rsidRPr="00E33A3A">
        <w:rPr>
          <w:noProof/>
          <w:color w:val="000000"/>
          <w:sz w:val="28"/>
          <w:szCs w:val="24"/>
        </w:rPr>
        <w:tab/>
        <w:t>LOW(OCR1A),R31</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RCALL</w:t>
      </w:r>
      <w:r w:rsidRPr="00E33A3A">
        <w:rPr>
          <w:noProof/>
          <w:color w:val="000000"/>
          <w:sz w:val="28"/>
          <w:szCs w:val="24"/>
        </w:rPr>
        <w:tab/>
        <w:t>DELAY</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SBIS</w:t>
      </w:r>
      <w:r w:rsidRPr="00E33A3A">
        <w:rPr>
          <w:noProof/>
          <w:color w:val="000000"/>
          <w:sz w:val="28"/>
          <w:szCs w:val="24"/>
        </w:rPr>
        <w:tab/>
        <w:t>PORTD,4</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RJMP</w:t>
      </w:r>
      <w:r w:rsidRPr="00E33A3A">
        <w:rPr>
          <w:noProof/>
          <w:color w:val="000000"/>
          <w:sz w:val="28"/>
          <w:szCs w:val="24"/>
        </w:rPr>
        <w:tab/>
        <w:t>TS0</w:t>
      </w:r>
    </w:p>
    <w:p w:rsidR="007F4EC8" w:rsidRPr="00E33A3A" w:rsidRDefault="007F4EC8" w:rsidP="00906C70">
      <w:pPr>
        <w:spacing w:line="360" w:lineRule="auto"/>
        <w:ind w:firstLine="709"/>
        <w:jc w:val="both"/>
        <w:rPr>
          <w:noProof/>
          <w:color w:val="000000"/>
          <w:sz w:val="28"/>
          <w:szCs w:val="24"/>
        </w:rPr>
      </w:pPr>
      <w:r w:rsidRPr="00E33A3A">
        <w:rPr>
          <w:noProof/>
          <w:color w:val="000000"/>
          <w:sz w:val="28"/>
          <w:szCs w:val="24"/>
        </w:rPr>
        <w:t>RET</w:t>
      </w:r>
      <w:bookmarkStart w:id="4" w:name="_GoBack"/>
      <w:bookmarkEnd w:id="4"/>
    </w:p>
    <w:sectPr w:rsidR="007F4EC8" w:rsidRPr="00E33A3A" w:rsidSect="005F48D6">
      <w:headerReference w:type="even" r:id="rId541"/>
      <w:headerReference w:type="default" r:id="rId542"/>
      <w:footerReference w:type="even" r:id="rId543"/>
      <w:footerReference w:type="default" r:id="rId54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F5" w:rsidRDefault="00DC17F5">
      <w:pPr>
        <w:rPr>
          <w:sz w:val="24"/>
          <w:szCs w:val="24"/>
        </w:rPr>
      </w:pPr>
      <w:r>
        <w:rPr>
          <w:sz w:val="24"/>
          <w:szCs w:val="24"/>
        </w:rPr>
        <w:separator/>
      </w:r>
    </w:p>
  </w:endnote>
  <w:endnote w:type="continuationSeparator" w:id="0">
    <w:p w:rsidR="00DC17F5" w:rsidRDefault="00DC17F5">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C2" w:rsidRDefault="005962C2" w:rsidP="00C05D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962C2" w:rsidRDefault="005962C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C2" w:rsidRDefault="005962C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F5" w:rsidRDefault="00DC17F5">
      <w:pPr>
        <w:rPr>
          <w:sz w:val="24"/>
          <w:szCs w:val="24"/>
        </w:rPr>
      </w:pPr>
      <w:r>
        <w:rPr>
          <w:sz w:val="24"/>
          <w:szCs w:val="24"/>
        </w:rPr>
        <w:separator/>
      </w:r>
    </w:p>
  </w:footnote>
  <w:footnote w:type="continuationSeparator" w:id="0">
    <w:p w:rsidR="00DC17F5" w:rsidRDefault="00DC17F5">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C2" w:rsidRDefault="005962C2" w:rsidP="00656A7F">
    <w:pPr>
      <w:pStyle w:val="af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962C2" w:rsidRDefault="005962C2" w:rsidP="00C05D28">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C2" w:rsidRDefault="005962C2">
    <w:pPr>
      <w:pStyle w:val="af4"/>
      <w:jc w:val="right"/>
    </w:pPr>
    <w:r>
      <w:fldChar w:fldCharType="begin"/>
    </w:r>
    <w:r>
      <w:instrText xml:space="preserve"> PAGE   \* MERGEFORMAT </w:instrText>
    </w:r>
    <w:r>
      <w:fldChar w:fldCharType="separate"/>
    </w:r>
    <w:r w:rsidR="00E33A3A">
      <w:rPr>
        <w:noProof/>
      </w:rPr>
      <w:t>76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3D4BABC"/>
    <w:lvl w:ilvl="0">
      <w:start w:val="1"/>
      <w:numFmt w:val="bullet"/>
      <w:pStyle w:val="a"/>
      <w:lvlText w:val=""/>
      <w:lvlJc w:val="left"/>
      <w:pPr>
        <w:tabs>
          <w:tab w:val="num" w:pos="360"/>
        </w:tabs>
        <w:ind w:left="360" w:hanging="360"/>
      </w:pPr>
      <w:rPr>
        <w:rFonts w:ascii="Symbol" w:hAnsi="Symbol" w:hint="default"/>
      </w:rPr>
    </w:lvl>
  </w:abstractNum>
  <w:abstractNum w:abstractNumId="1">
    <w:nsid w:val="001E2E44"/>
    <w:multiLevelType w:val="hybridMultilevel"/>
    <w:tmpl w:val="4440C4D6"/>
    <w:lvl w:ilvl="0" w:tplc="E8B04F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0D4DAC"/>
    <w:multiLevelType w:val="hybridMultilevel"/>
    <w:tmpl w:val="EE48EEE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F948E9"/>
    <w:multiLevelType w:val="hybridMultilevel"/>
    <w:tmpl w:val="D3C4A61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64493B"/>
    <w:multiLevelType w:val="hybridMultilevel"/>
    <w:tmpl w:val="66E242B0"/>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993C47"/>
    <w:multiLevelType w:val="hybridMultilevel"/>
    <w:tmpl w:val="82103210"/>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A17783"/>
    <w:multiLevelType w:val="hybridMultilevel"/>
    <w:tmpl w:val="505E833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5427EA"/>
    <w:multiLevelType w:val="hybridMultilevel"/>
    <w:tmpl w:val="904C2F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9D69A9"/>
    <w:multiLevelType w:val="hybridMultilevel"/>
    <w:tmpl w:val="95C88B5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93717E"/>
    <w:multiLevelType w:val="hybridMultilevel"/>
    <w:tmpl w:val="871CBCB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335153"/>
    <w:multiLevelType w:val="hybridMultilevel"/>
    <w:tmpl w:val="61EAA17A"/>
    <w:lvl w:ilvl="0" w:tplc="E8B04F1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5B4DC9"/>
    <w:multiLevelType w:val="hybridMultilevel"/>
    <w:tmpl w:val="C968427A"/>
    <w:lvl w:ilvl="0" w:tplc="E8B04F1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5C543E"/>
    <w:multiLevelType w:val="hybridMultilevel"/>
    <w:tmpl w:val="F2FE901C"/>
    <w:lvl w:ilvl="0" w:tplc="107EFD2E">
      <w:start w:val="1"/>
      <w:numFmt w:val="none"/>
      <w:lvlText w:val="–"/>
      <w:lvlJc w:val="left"/>
      <w:pPr>
        <w:tabs>
          <w:tab w:val="num" w:pos="284"/>
        </w:tabs>
        <w:ind w:left="284" w:hanging="284"/>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6A4993"/>
    <w:multiLevelType w:val="hybridMultilevel"/>
    <w:tmpl w:val="AA58944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0A34ED"/>
    <w:multiLevelType w:val="hybridMultilevel"/>
    <w:tmpl w:val="2C30A97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0387A21"/>
    <w:multiLevelType w:val="hybridMultilevel"/>
    <w:tmpl w:val="51521FA8"/>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12F7646"/>
    <w:multiLevelType w:val="hybridMultilevel"/>
    <w:tmpl w:val="77CC61D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14A6A6B"/>
    <w:multiLevelType w:val="hybridMultilevel"/>
    <w:tmpl w:val="94E6CC78"/>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8C1117"/>
    <w:multiLevelType w:val="hybridMultilevel"/>
    <w:tmpl w:val="9C669CBA"/>
    <w:lvl w:ilvl="0" w:tplc="E8B04F12">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648"/>
        </w:tabs>
        <w:ind w:left="1648" w:hanging="360"/>
      </w:pPr>
      <w:rPr>
        <w:rFonts w:cs="Times New Roman"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9">
    <w:nsid w:val="13AA0C80"/>
    <w:multiLevelType w:val="hybridMultilevel"/>
    <w:tmpl w:val="5832F08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542423B"/>
    <w:multiLevelType w:val="hybridMultilevel"/>
    <w:tmpl w:val="07BE69B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C269FF"/>
    <w:multiLevelType w:val="hybridMultilevel"/>
    <w:tmpl w:val="5D4C8AA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C97C52"/>
    <w:multiLevelType w:val="hybridMultilevel"/>
    <w:tmpl w:val="70BC5D02"/>
    <w:lvl w:ilvl="0" w:tplc="FFEE0C16">
      <w:start w:val="1"/>
      <w:numFmt w:val="none"/>
      <w:lvlText w:val="9.4.1.1"/>
      <w:lvlJc w:val="left"/>
      <w:pPr>
        <w:tabs>
          <w:tab w:val="num" w:pos="720"/>
        </w:tabs>
        <w:ind w:left="720"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167955A8"/>
    <w:multiLevelType w:val="hybridMultilevel"/>
    <w:tmpl w:val="924CE178"/>
    <w:lvl w:ilvl="0" w:tplc="E8B04F1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4">
    <w:nsid w:val="16DC2979"/>
    <w:multiLevelType w:val="hybridMultilevel"/>
    <w:tmpl w:val="6D2EECE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98A0690"/>
    <w:multiLevelType w:val="hybridMultilevel"/>
    <w:tmpl w:val="CBB6B74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A445758"/>
    <w:multiLevelType w:val="hybridMultilevel"/>
    <w:tmpl w:val="031EF29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BDF7366"/>
    <w:multiLevelType w:val="hybridMultilevel"/>
    <w:tmpl w:val="AD4A8834"/>
    <w:lvl w:ilvl="0" w:tplc="016CC95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1CF400D5"/>
    <w:multiLevelType w:val="hybridMultilevel"/>
    <w:tmpl w:val="4E6C04A0"/>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E5A1E98"/>
    <w:multiLevelType w:val="hybridMultilevel"/>
    <w:tmpl w:val="D48E0CC8"/>
    <w:lvl w:ilvl="0" w:tplc="E8B04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E9B4C95"/>
    <w:multiLevelType w:val="singleLevel"/>
    <w:tmpl w:val="53AE9274"/>
    <w:lvl w:ilvl="0">
      <w:start w:val="2"/>
      <w:numFmt w:val="bullet"/>
      <w:lvlText w:val="-"/>
      <w:lvlJc w:val="left"/>
      <w:pPr>
        <w:tabs>
          <w:tab w:val="num" w:pos="360"/>
        </w:tabs>
        <w:ind w:left="360" w:hanging="360"/>
      </w:pPr>
    </w:lvl>
  </w:abstractNum>
  <w:abstractNum w:abstractNumId="31">
    <w:nsid w:val="21BD151A"/>
    <w:multiLevelType w:val="hybridMultilevel"/>
    <w:tmpl w:val="6D1657A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21711F5"/>
    <w:multiLevelType w:val="hybridMultilevel"/>
    <w:tmpl w:val="33FA8AE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22E27A76"/>
    <w:multiLevelType w:val="hybridMultilevel"/>
    <w:tmpl w:val="AE6E484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26AC4358"/>
    <w:multiLevelType w:val="hybridMultilevel"/>
    <w:tmpl w:val="A4B2A9E0"/>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74C4F42"/>
    <w:multiLevelType w:val="hybridMultilevel"/>
    <w:tmpl w:val="978C623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7EC3145"/>
    <w:multiLevelType w:val="hybridMultilevel"/>
    <w:tmpl w:val="E54E96A8"/>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BAA5017"/>
    <w:multiLevelType w:val="hybridMultilevel"/>
    <w:tmpl w:val="87904322"/>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ED84ECA"/>
    <w:multiLevelType w:val="hybridMultilevel"/>
    <w:tmpl w:val="B04CC382"/>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F">
      <w:start w:val="1"/>
      <w:numFmt w:val="decimal"/>
      <w:lvlText w:val="%6."/>
      <w:lvlJc w:val="left"/>
      <w:pPr>
        <w:tabs>
          <w:tab w:val="num" w:pos="4320"/>
        </w:tabs>
        <w:ind w:left="4320" w:hanging="360"/>
      </w:pPr>
      <w:rPr>
        <w:rFonts w:cs="Ti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F8A7792"/>
    <w:multiLevelType w:val="hybridMultilevel"/>
    <w:tmpl w:val="52DA0462"/>
    <w:lvl w:ilvl="0" w:tplc="7BDE86C6">
      <w:start w:val="5"/>
      <w:numFmt w:val="decimal"/>
      <w:lvlText w:val="%1."/>
      <w:lvlJc w:val="left"/>
      <w:pPr>
        <w:tabs>
          <w:tab w:val="num" w:pos="786"/>
        </w:tabs>
        <w:ind w:left="786"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31F25CFF"/>
    <w:multiLevelType w:val="hybridMultilevel"/>
    <w:tmpl w:val="F6C4716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3627BB1"/>
    <w:multiLevelType w:val="hybridMultilevel"/>
    <w:tmpl w:val="290C3E7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4100045"/>
    <w:multiLevelType w:val="hybridMultilevel"/>
    <w:tmpl w:val="94A29CA8"/>
    <w:lvl w:ilvl="0" w:tplc="E8B04F1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36B322A6"/>
    <w:multiLevelType w:val="hybridMultilevel"/>
    <w:tmpl w:val="DC541458"/>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73C43D6"/>
    <w:multiLevelType w:val="hybridMultilevel"/>
    <w:tmpl w:val="4C3E405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7B8512F"/>
    <w:multiLevelType w:val="hybridMultilevel"/>
    <w:tmpl w:val="82DE1D5C"/>
    <w:lvl w:ilvl="0" w:tplc="E8B04F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86375C2"/>
    <w:multiLevelType w:val="hybridMultilevel"/>
    <w:tmpl w:val="5664D3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8CA5D83"/>
    <w:multiLevelType w:val="hybridMultilevel"/>
    <w:tmpl w:val="77B86F6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BD06AA1"/>
    <w:multiLevelType w:val="hybridMultilevel"/>
    <w:tmpl w:val="A1560E72"/>
    <w:lvl w:ilvl="0" w:tplc="E8B04F12">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CD7389D"/>
    <w:multiLevelType w:val="hybridMultilevel"/>
    <w:tmpl w:val="F962E068"/>
    <w:lvl w:ilvl="0" w:tplc="E8B04F12">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0">
    <w:nsid w:val="3F927A4C"/>
    <w:multiLevelType w:val="hybridMultilevel"/>
    <w:tmpl w:val="11B81E60"/>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57604D4"/>
    <w:multiLevelType w:val="hybridMultilevel"/>
    <w:tmpl w:val="DEC00600"/>
    <w:lvl w:ilvl="0" w:tplc="AD344240">
      <w:start w:val="1"/>
      <w:numFmt w:val="none"/>
      <w:lvlText w:val="9.4.1.2"/>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45D96B75"/>
    <w:multiLevelType w:val="hybridMultilevel"/>
    <w:tmpl w:val="49407B0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B070025"/>
    <w:multiLevelType w:val="hybridMultilevel"/>
    <w:tmpl w:val="87400D6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E56730A"/>
    <w:multiLevelType w:val="hybridMultilevel"/>
    <w:tmpl w:val="4A3EBA6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F814CFD"/>
    <w:multiLevelType w:val="hybridMultilevel"/>
    <w:tmpl w:val="B57024F4"/>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06C7C21"/>
    <w:multiLevelType w:val="hybridMultilevel"/>
    <w:tmpl w:val="9DC8747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F">
      <w:start w:val="1"/>
      <w:numFmt w:val="decimal"/>
      <w:lvlText w:val="%6."/>
      <w:lvlJc w:val="left"/>
      <w:pPr>
        <w:tabs>
          <w:tab w:val="num" w:pos="4320"/>
        </w:tabs>
        <w:ind w:left="4320" w:hanging="360"/>
      </w:pPr>
      <w:rPr>
        <w:rFonts w:cs="Ti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0BA482C"/>
    <w:multiLevelType w:val="hybridMultilevel"/>
    <w:tmpl w:val="15827F08"/>
    <w:lvl w:ilvl="0" w:tplc="E8B04F12">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2345304"/>
    <w:multiLevelType w:val="hybridMultilevel"/>
    <w:tmpl w:val="2368AFF0"/>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58A582A"/>
    <w:multiLevelType w:val="hybridMultilevel"/>
    <w:tmpl w:val="25B03B76"/>
    <w:lvl w:ilvl="0" w:tplc="AC4C8034">
      <w:start w:val="1"/>
      <w:numFmt w:val="none"/>
      <w:lvlText w:val="9.4.2.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564F4DEC"/>
    <w:multiLevelType w:val="hybridMultilevel"/>
    <w:tmpl w:val="547ECAA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7117CDB"/>
    <w:multiLevelType w:val="hybridMultilevel"/>
    <w:tmpl w:val="3CC839F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BFC276D"/>
    <w:multiLevelType w:val="hybridMultilevel"/>
    <w:tmpl w:val="7F16FA7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C462D01"/>
    <w:multiLevelType w:val="hybridMultilevel"/>
    <w:tmpl w:val="329E3E04"/>
    <w:lvl w:ilvl="0" w:tplc="88B27D2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nsid w:val="5C6D166E"/>
    <w:multiLevelType w:val="hybridMultilevel"/>
    <w:tmpl w:val="4A74B0C0"/>
    <w:lvl w:ilvl="0" w:tplc="A462E1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D281C85"/>
    <w:multiLevelType w:val="hybridMultilevel"/>
    <w:tmpl w:val="AB9065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6">
    <w:nsid w:val="609A3973"/>
    <w:multiLevelType w:val="hybridMultilevel"/>
    <w:tmpl w:val="84E244B4"/>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0F143D6"/>
    <w:multiLevelType w:val="hybridMultilevel"/>
    <w:tmpl w:val="31608AEC"/>
    <w:lvl w:ilvl="0" w:tplc="E8B04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1D90787"/>
    <w:multiLevelType w:val="hybridMultilevel"/>
    <w:tmpl w:val="026C6A48"/>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2302351"/>
    <w:multiLevelType w:val="hybridMultilevel"/>
    <w:tmpl w:val="1262AB4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27E5611"/>
    <w:multiLevelType w:val="hybridMultilevel"/>
    <w:tmpl w:val="01D4884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1">
    <w:nsid w:val="64125CFA"/>
    <w:multiLevelType w:val="hybridMultilevel"/>
    <w:tmpl w:val="DBF87590"/>
    <w:lvl w:ilvl="0" w:tplc="0419000F">
      <w:start w:val="1"/>
      <w:numFmt w:val="decimal"/>
      <w:lvlText w:val="%1."/>
      <w:lvlJc w:val="left"/>
      <w:pPr>
        <w:tabs>
          <w:tab w:val="num" w:pos="1515"/>
        </w:tabs>
        <w:ind w:left="1515" w:hanging="360"/>
      </w:pPr>
      <w:rPr>
        <w:rFonts w:cs="Times New Roman"/>
      </w:rPr>
    </w:lvl>
    <w:lvl w:ilvl="1" w:tplc="04190001">
      <w:start w:val="1"/>
      <w:numFmt w:val="bullet"/>
      <w:lvlText w:val=""/>
      <w:lvlJc w:val="left"/>
      <w:pPr>
        <w:tabs>
          <w:tab w:val="num" w:pos="2235"/>
        </w:tabs>
        <w:ind w:left="2235" w:hanging="360"/>
      </w:pPr>
      <w:rPr>
        <w:rFonts w:ascii="Symbol" w:hAnsi="Symbol" w:hint="default"/>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72">
    <w:nsid w:val="64A60964"/>
    <w:multiLevelType w:val="hybridMultilevel"/>
    <w:tmpl w:val="F46C755E"/>
    <w:lvl w:ilvl="0" w:tplc="E8B04F12">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5F3591F"/>
    <w:multiLevelType w:val="hybridMultilevel"/>
    <w:tmpl w:val="9A8C9850"/>
    <w:lvl w:ilvl="0" w:tplc="E8B04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6726D2C"/>
    <w:multiLevelType w:val="hybridMultilevel"/>
    <w:tmpl w:val="24D66CB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F">
      <w:start w:val="1"/>
      <w:numFmt w:val="decimal"/>
      <w:lvlText w:val="%6."/>
      <w:lvlJc w:val="left"/>
      <w:pPr>
        <w:tabs>
          <w:tab w:val="num" w:pos="4320"/>
        </w:tabs>
        <w:ind w:left="4320" w:hanging="360"/>
      </w:pPr>
      <w:rPr>
        <w:rFonts w:cs="Ti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6B043A3"/>
    <w:multiLevelType w:val="hybridMultilevel"/>
    <w:tmpl w:val="ED8CB07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725349B"/>
    <w:multiLevelType w:val="hybridMultilevel"/>
    <w:tmpl w:val="ADFAE0AA"/>
    <w:lvl w:ilvl="0" w:tplc="E8B04F12">
      <w:start w:val="1"/>
      <w:numFmt w:val="bullet"/>
      <w:lvlText w:val=""/>
      <w:lvlJc w:val="left"/>
      <w:pPr>
        <w:tabs>
          <w:tab w:val="num" w:pos="1572"/>
        </w:tabs>
        <w:ind w:left="1572" w:hanging="360"/>
      </w:pPr>
      <w:rPr>
        <w:rFonts w:ascii="Symbol" w:hAnsi="Symbol" w:hint="default"/>
      </w:rPr>
    </w:lvl>
    <w:lvl w:ilvl="1" w:tplc="04190003" w:tentative="1">
      <w:start w:val="1"/>
      <w:numFmt w:val="bullet"/>
      <w:lvlText w:val="o"/>
      <w:lvlJc w:val="left"/>
      <w:pPr>
        <w:tabs>
          <w:tab w:val="num" w:pos="2292"/>
        </w:tabs>
        <w:ind w:left="2292" w:hanging="360"/>
      </w:pPr>
      <w:rPr>
        <w:rFonts w:ascii="Courier New" w:hAnsi="Courier New" w:hint="default"/>
      </w:rPr>
    </w:lvl>
    <w:lvl w:ilvl="2" w:tplc="04190005" w:tentative="1">
      <w:start w:val="1"/>
      <w:numFmt w:val="bullet"/>
      <w:lvlText w:val=""/>
      <w:lvlJc w:val="left"/>
      <w:pPr>
        <w:tabs>
          <w:tab w:val="num" w:pos="3012"/>
        </w:tabs>
        <w:ind w:left="3012" w:hanging="360"/>
      </w:pPr>
      <w:rPr>
        <w:rFonts w:ascii="Wingdings" w:hAnsi="Wingdings" w:hint="default"/>
      </w:rPr>
    </w:lvl>
    <w:lvl w:ilvl="3" w:tplc="04190001" w:tentative="1">
      <w:start w:val="1"/>
      <w:numFmt w:val="bullet"/>
      <w:lvlText w:val=""/>
      <w:lvlJc w:val="left"/>
      <w:pPr>
        <w:tabs>
          <w:tab w:val="num" w:pos="3732"/>
        </w:tabs>
        <w:ind w:left="3732" w:hanging="360"/>
      </w:pPr>
      <w:rPr>
        <w:rFonts w:ascii="Symbol" w:hAnsi="Symbol" w:hint="default"/>
      </w:rPr>
    </w:lvl>
    <w:lvl w:ilvl="4" w:tplc="04190003" w:tentative="1">
      <w:start w:val="1"/>
      <w:numFmt w:val="bullet"/>
      <w:lvlText w:val="o"/>
      <w:lvlJc w:val="left"/>
      <w:pPr>
        <w:tabs>
          <w:tab w:val="num" w:pos="4452"/>
        </w:tabs>
        <w:ind w:left="4452" w:hanging="360"/>
      </w:pPr>
      <w:rPr>
        <w:rFonts w:ascii="Courier New" w:hAnsi="Courier New" w:hint="default"/>
      </w:rPr>
    </w:lvl>
    <w:lvl w:ilvl="5" w:tplc="04190005" w:tentative="1">
      <w:start w:val="1"/>
      <w:numFmt w:val="bullet"/>
      <w:lvlText w:val=""/>
      <w:lvlJc w:val="left"/>
      <w:pPr>
        <w:tabs>
          <w:tab w:val="num" w:pos="5172"/>
        </w:tabs>
        <w:ind w:left="5172" w:hanging="360"/>
      </w:pPr>
      <w:rPr>
        <w:rFonts w:ascii="Wingdings" w:hAnsi="Wingdings" w:hint="default"/>
      </w:rPr>
    </w:lvl>
    <w:lvl w:ilvl="6" w:tplc="04190001" w:tentative="1">
      <w:start w:val="1"/>
      <w:numFmt w:val="bullet"/>
      <w:lvlText w:val=""/>
      <w:lvlJc w:val="left"/>
      <w:pPr>
        <w:tabs>
          <w:tab w:val="num" w:pos="5892"/>
        </w:tabs>
        <w:ind w:left="5892" w:hanging="360"/>
      </w:pPr>
      <w:rPr>
        <w:rFonts w:ascii="Symbol" w:hAnsi="Symbol" w:hint="default"/>
      </w:rPr>
    </w:lvl>
    <w:lvl w:ilvl="7" w:tplc="04190003" w:tentative="1">
      <w:start w:val="1"/>
      <w:numFmt w:val="bullet"/>
      <w:lvlText w:val="o"/>
      <w:lvlJc w:val="left"/>
      <w:pPr>
        <w:tabs>
          <w:tab w:val="num" w:pos="6612"/>
        </w:tabs>
        <w:ind w:left="6612" w:hanging="360"/>
      </w:pPr>
      <w:rPr>
        <w:rFonts w:ascii="Courier New" w:hAnsi="Courier New" w:hint="default"/>
      </w:rPr>
    </w:lvl>
    <w:lvl w:ilvl="8" w:tplc="04190005" w:tentative="1">
      <w:start w:val="1"/>
      <w:numFmt w:val="bullet"/>
      <w:lvlText w:val=""/>
      <w:lvlJc w:val="left"/>
      <w:pPr>
        <w:tabs>
          <w:tab w:val="num" w:pos="7332"/>
        </w:tabs>
        <w:ind w:left="7332" w:hanging="360"/>
      </w:pPr>
      <w:rPr>
        <w:rFonts w:ascii="Wingdings" w:hAnsi="Wingdings" w:hint="default"/>
      </w:rPr>
    </w:lvl>
  </w:abstractNum>
  <w:abstractNum w:abstractNumId="77">
    <w:nsid w:val="691A5B2E"/>
    <w:multiLevelType w:val="hybridMultilevel"/>
    <w:tmpl w:val="65C46D5C"/>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A6C0D18"/>
    <w:multiLevelType w:val="multilevel"/>
    <w:tmpl w:val="D9EA98BA"/>
    <w:lvl w:ilvl="0">
      <w:start w:val="9"/>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9">
    <w:nsid w:val="6AB31C34"/>
    <w:multiLevelType w:val="hybridMultilevel"/>
    <w:tmpl w:val="4112E49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B892406"/>
    <w:multiLevelType w:val="hybridMultilevel"/>
    <w:tmpl w:val="86828D8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F">
      <w:start w:val="1"/>
      <w:numFmt w:val="decimal"/>
      <w:lvlText w:val="%6."/>
      <w:lvlJc w:val="left"/>
      <w:pPr>
        <w:tabs>
          <w:tab w:val="num" w:pos="4320"/>
        </w:tabs>
        <w:ind w:left="4320" w:hanging="360"/>
      </w:pPr>
      <w:rPr>
        <w:rFonts w:cs="Ti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C583D01"/>
    <w:multiLevelType w:val="hybridMultilevel"/>
    <w:tmpl w:val="0C00A4A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C7B742F"/>
    <w:multiLevelType w:val="hybridMultilevel"/>
    <w:tmpl w:val="0C928DB2"/>
    <w:lvl w:ilvl="0" w:tplc="E8B04F12">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D69277C"/>
    <w:multiLevelType w:val="hybridMultilevel"/>
    <w:tmpl w:val="EF646C22"/>
    <w:lvl w:ilvl="0" w:tplc="E8B0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C73104"/>
    <w:multiLevelType w:val="hybridMultilevel"/>
    <w:tmpl w:val="532EA48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F486092"/>
    <w:multiLevelType w:val="hybridMultilevel"/>
    <w:tmpl w:val="33A6D70A"/>
    <w:lvl w:ilvl="0" w:tplc="E8B04F12">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FE57281"/>
    <w:multiLevelType w:val="hybridMultilevel"/>
    <w:tmpl w:val="29A4D338"/>
    <w:lvl w:ilvl="0" w:tplc="E8B04F1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049631E"/>
    <w:multiLevelType w:val="hybridMultilevel"/>
    <w:tmpl w:val="5E2EA30A"/>
    <w:lvl w:ilvl="0" w:tplc="E8B04F1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0966DEC"/>
    <w:multiLevelType w:val="hybridMultilevel"/>
    <w:tmpl w:val="A3D0DAF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2AA2A90"/>
    <w:multiLevelType w:val="hybridMultilevel"/>
    <w:tmpl w:val="2A4625D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F">
      <w:start w:val="1"/>
      <w:numFmt w:val="decimal"/>
      <w:lvlText w:val="%6."/>
      <w:lvlJc w:val="left"/>
      <w:pPr>
        <w:tabs>
          <w:tab w:val="num" w:pos="4320"/>
        </w:tabs>
        <w:ind w:left="4320" w:hanging="360"/>
      </w:pPr>
      <w:rPr>
        <w:rFonts w:cs="Ti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5CA18B2"/>
    <w:multiLevelType w:val="hybridMultilevel"/>
    <w:tmpl w:val="1892DA04"/>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7D156E1"/>
    <w:multiLevelType w:val="hybridMultilevel"/>
    <w:tmpl w:val="8F24034A"/>
    <w:lvl w:ilvl="0" w:tplc="AB4E635C">
      <w:start w:val="1"/>
      <w:numFmt w:val="none"/>
      <w:lvlText w:val="9.4.3.1"/>
      <w:lvlJc w:val="left"/>
      <w:pPr>
        <w:tabs>
          <w:tab w:val="num" w:pos="720"/>
        </w:tabs>
        <w:ind w:left="720"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2">
    <w:nsid w:val="782C74C5"/>
    <w:multiLevelType w:val="hybridMultilevel"/>
    <w:tmpl w:val="DF1E4706"/>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9BF7600"/>
    <w:multiLevelType w:val="hybridMultilevel"/>
    <w:tmpl w:val="52A4B52E"/>
    <w:lvl w:ilvl="0" w:tplc="EC008004">
      <w:start w:val="1"/>
      <w:numFmt w:val="none"/>
      <w:lvlText w:val="9.4.3.2"/>
      <w:lvlJc w:val="left"/>
      <w:pPr>
        <w:tabs>
          <w:tab w:val="num" w:pos="720"/>
        </w:tabs>
        <w:ind w:left="720" w:hanging="360"/>
      </w:pPr>
      <w:rPr>
        <w:rFonts w:cs="Times New Roman" w:hint="default"/>
      </w:rPr>
    </w:lvl>
    <w:lvl w:ilvl="1" w:tplc="04190003" w:tentative="1">
      <w:start w:val="1"/>
      <w:numFmt w:val="bullet"/>
      <w:lvlText w:val="o"/>
      <w:lvlJc w:val="left"/>
      <w:pPr>
        <w:tabs>
          <w:tab w:val="num" w:pos="1309"/>
        </w:tabs>
        <w:ind w:left="1309" w:hanging="360"/>
      </w:pPr>
      <w:rPr>
        <w:rFonts w:ascii="Courier New" w:hAnsi="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94">
    <w:nsid w:val="7A2373AA"/>
    <w:multiLevelType w:val="hybridMultilevel"/>
    <w:tmpl w:val="19ECD75E"/>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A9C7DD2"/>
    <w:multiLevelType w:val="hybridMultilevel"/>
    <w:tmpl w:val="621AE09A"/>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CA46C6B"/>
    <w:multiLevelType w:val="hybridMultilevel"/>
    <w:tmpl w:val="0298F6A0"/>
    <w:lvl w:ilvl="0" w:tplc="E8B04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F9F5050"/>
    <w:multiLevelType w:val="hybridMultilevel"/>
    <w:tmpl w:val="C92080FC"/>
    <w:lvl w:ilvl="0" w:tplc="E6C6C89A">
      <w:start w:val="1"/>
      <w:numFmt w:val="none"/>
      <w:lvlText w:val="9.4.1.3"/>
      <w:lvlJc w:val="left"/>
      <w:pPr>
        <w:tabs>
          <w:tab w:val="num" w:pos="1495"/>
        </w:tabs>
        <w:ind w:left="1495" w:hanging="360"/>
      </w:pPr>
      <w:rPr>
        <w:rFonts w:cs="Times New Roman"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num w:numId="1">
    <w:abstractNumId w:val="0"/>
  </w:num>
  <w:num w:numId="2">
    <w:abstractNumId w:val="49"/>
  </w:num>
  <w:num w:numId="3">
    <w:abstractNumId w:val="92"/>
  </w:num>
  <w:num w:numId="4">
    <w:abstractNumId w:val="0"/>
  </w:num>
  <w:num w:numId="5">
    <w:abstractNumId w:val="64"/>
  </w:num>
  <w:num w:numId="6">
    <w:abstractNumId w:val="31"/>
  </w:num>
  <w:num w:numId="7">
    <w:abstractNumId w:val="8"/>
  </w:num>
  <w:num w:numId="8">
    <w:abstractNumId w:val="79"/>
  </w:num>
  <w:num w:numId="9">
    <w:abstractNumId w:val="25"/>
  </w:num>
  <w:num w:numId="10">
    <w:abstractNumId w:val="15"/>
  </w:num>
  <w:num w:numId="11">
    <w:abstractNumId w:val="76"/>
  </w:num>
  <w:num w:numId="12">
    <w:abstractNumId w:val="2"/>
  </w:num>
  <w:num w:numId="13">
    <w:abstractNumId w:val="47"/>
  </w:num>
  <w:num w:numId="14">
    <w:abstractNumId w:val="81"/>
  </w:num>
  <w:num w:numId="15">
    <w:abstractNumId w:val="77"/>
  </w:num>
  <w:num w:numId="16">
    <w:abstractNumId w:val="66"/>
  </w:num>
  <w:num w:numId="17">
    <w:abstractNumId w:val="41"/>
  </w:num>
  <w:num w:numId="18">
    <w:abstractNumId w:val="33"/>
  </w:num>
  <w:num w:numId="19">
    <w:abstractNumId w:val="32"/>
  </w:num>
  <w:num w:numId="20">
    <w:abstractNumId w:val="70"/>
  </w:num>
  <w:num w:numId="21">
    <w:abstractNumId w:val="71"/>
  </w:num>
  <w:num w:numId="22">
    <w:abstractNumId w:val="52"/>
  </w:num>
  <w:num w:numId="23">
    <w:abstractNumId w:val="53"/>
  </w:num>
  <w:num w:numId="24">
    <w:abstractNumId w:val="26"/>
  </w:num>
  <w:num w:numId="25">
    <w:abstractNumId w:val="9"/>
  </w:num>
  <w:num w:numId="26">
    <w:abstractNumId w:val="90"/>
  </w:num>
  <w:num w:numId="27">
    <w:abstractNumId w:val="37"/>
  </w:num>
  <w:num w:numId="28">
    <w:abstractNumId w:val="19"/>
  </w:num>
  <w:num w:numId="29">
    <w:abstractNumId w:val="56"/>
  </w:num>
  <w:num w:numId="30">
    <w:abstractNumId w:val="89"/>
  </w:num>
  <w:num w:numId="31">
    <w:abstractNumId w:val="80"/>
  </w:num>
  <w:num w:numId="32">
    <w:abstractNumId w:val="74"/>
  </w:num>
  <w:num w:numId="33">
    <w:abstractNumId w:val="38"/>
  </w:num>
  <w:num w:numId="34">
    <w:abstractNumId w:val="39"/>
  </w:num>
  <w:num w:numId="35">
    <w:abstractNumId w:val="63"/>
  </w:num>
  <w:num w:numId="36">
    <w:abstractNumId w:val="7"/>
  </w:num>
  <w:num w:numId="37">
    <w:abstractNumId w:val="57"/>
  </w:num>
  <w:num w:numId="38">
    <w:abstractNumId w:val="85"/>
  </w:num>
  <w:num w:numId="39">
    <w:abstractNumId w:val="72"/>
  </w:num>
  <w:num w:numId="40">
    <w:abstractNumId w:val="18"/>
  </w:num>
  <w:num w:numId="41">
    <w:abstractNumId w:val="82"/>
  </w:num>
  <w:num w:numId="42">
    <w:abstractNumId w:val="48"/>
  </w:num>
  <w:num w:numId="43">
    <w:abstractNumId w:val="55"/>
  </w:num>
  <w:num w:numId="44">
    <w:abstractNumId w:val="61"/>
  </w:num>
  <w:num w:numId="45">
    <w:abstractNumId w:val="84"/>
  </w:num>
  <w:num w:numId="46">
    <w:abstractNumId w:val="1"/>
  </w:num>
  <w:num w:numId="47">
    <w:abstractNumId w:val="11"/>
  </w:num>
  <w:num w:numId="48">
    <w:abstractNumId w:val="10"/>
  </w:num>
  <w:num w:numId="49">
    <w:abstractNumId w:val="87"/>
  </w:num>
  <w:num w:numId="50">
    <w:abstractNumId w:val="23"/>
  </w:num>
  <w:num w:numId="51">
    <w:abstractNumId w:val="96"/>
  </w:num>
  <w:num w:numId="52">
    <w:abstractNumId w:val="20"/>
  </w:num>
  <w:num w:numId="53">
    <w:abstractNumId w:val="45"/>
  </w:num>
  <w:num w:numId="54">
    <w:abstractNumId w:val="5"/>
  </w:num>
  <w:num w:numId="55">
    <w:abstractNumId w:val="95"/>
  </w:num>
  <w:num w:numId="56">
    <w:abstractNumId w:val="40"/>
  </w:num>
  <w:num w:numId="57">
    <w:abstractNumId w:val="34"/>
  </w:num>
  <w:num w:numId="58">
    <w:abstractNumId w:val="88"/>
  </w:num>
  <w:num w:numId="59">
    <w:abstractNumId w:val="50"/>
  </w:num>
  <w:num w:numId="60">
    <w:abstractNumId w:val="62"/>
  </w:num>
  <w:num w:numId="61">
    <w:abstractNumId w:val="16"/>
  </w:num>
  <w:num w:numId="62">
    <w:abstractNumId w:val="21"/>
  </w:num>
  <w:num w:numId="63">
    <w:abstractNumId w:val="36"/>
  </w:num>
  <w:num w:numId="64">
    <w:abstractNumId w:val="94"/>
  </w:num>
  <w:num w:numId="65">
    <w:abstractNumId w:val="14"/>
  </w:num>
  <w:num w:numId="66">
    <w:abstractNumId w:val="6"/>
  </w:num>
  <w:num w:numId="67">
    <w:abstractNumId w:val="75"/>
  </w:num>
  <w:num w:numId="68">
    <w:abstractNumId w:val="68"/>
  </w:num>
  <w:num w:numId="69">
    <w:abstractNumId w:val="43"/>
  </w:num>
  <w:num w:numId="70">
    <w:abstractNumId w:val="54"/>
  </w:num>
  <w:num w:numId="71">
    <w:abstractNumId w:val="58"/>
  </w:num>
  <w:num w:numId="72">
    <w:abstractNumId w:val="3"/>
  </w:num>
  <w:num w:numId="73">
    <w:abstractNumId w:val="4"/>
  </w:num>
  <w:num w:numId="74">
    <w:abstractNumId w:val="44"/>
  </w:num>
  <w:num w:numId="75">
    <w:abstractNumId w:val="69"/>
  </w:num>
  <w:num w:numId="76">
    <w:abstractNumId w:val="46"/>
  </w:num>
  <w:num w:numId="77">
    <w:abstractNumId w:val="12"/>
  </w:num>
  <w:num w:numId="78">
    <w:abstractNumId w:val="35"/>
  </w:num>
  <w:num w:numId="79">
    <w:abstractNumId w:val="17"/>
  </w:num>
  <w:num w:numId="80">
    <w:abstractNumId w:val="24"/>
  </w:num>
  <w:num w:numId="81">
    <w:abstractNumId w:val="30"/>
  </w:num>
  <w:num w:numId="82">
    <w:abstractNumId w:val="13"/>
  </w:num>
  <w:num w:numId="83">
    <w:abstractNumId w:val="28"/>
  </w:num>
  <w:num w:numId="84">
    <w:abstractNumId w:val="60"/>
  </w:num>
  <w:num w:numId="85">
    <w:abstractNumId w:val="22"/>
  </w:num>
  <w:num w:numId="86">
    <w:abstractNumId w:val="51"/>
  </w:num>
  <w:num w:numId="87">
    <w:abstractNumId w:val="97"/>
  </w:num>
  <w:num w:numId="88">
    <w:abstractNumId w:val="59"/>
  </w:num>
  <w:num w:numId="89">
    <w:abstractNumId w:val="91"/>
  </w:num>
  <w:num w:numId="90">
    <w:abstractNumId w:val="93"/>
  </w:num>
  <w:num w:numId="91">
    <w:abstractNumId w:val="86"/>
  </w:num>
  <w:num w:numId="92">
    <w:abstractNumId w:val="73"/>
  </w:num>
  <w:num w:numId="93">
    <w:abstractNumId w:val="83"/>
  </w:num>
  <w:num w:numId="94">
    <w:abstractNumId w:val="29"/>
  </w:num>
  <w:num w:numId="95">
    <w:abstractNumId w:val="67"/>
  </w:num>
  <w:num w:numId="96">
    <w:abstractNumId w:val="42"/>
  </w:num>
  <w:num w:numId="97">
    <w:abstractNumId w:val="27"/>
  </w:num>
  <w:num w:numId="98">
    <w:abstractNumId w:val="78"/>
  </w:num>
  <w:num w:numId="99">
    <w:abstractNumId w:val="6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B0A"/>
    <w:rsid w:val="00000B9D"/>
    <w:rsid w:val="000019BE"/>
    <w:rsid w:val="00012DF7"/>
    <w:rsid w:val="000152B2"/>
    <w:rsid w:val="00030790"/>
    <w:rsid w:val="00034D30"/>
    <w:rsid w:val="00035D77"/>
    <w:rsid w:val="000368FC"/>
    <w:rsid w:val="00036EA5"/>
    <w:rsid w:val="00040FCD"/>
    <w:rsid w:val="00045B29"/>
    <w:rsid w:val="000506CE"/>
    <w:rsid w:val="00050E69"/>
    <w:rsid w:val="00055D44"/>
    <w:rsid w:val="000771A5"/>
    <w:rsid w:val="0007795A"/>
    <w:rsid w:val="0008190A"/>
    <w:rsid w:val="000A1DC1"/>
    <w:rsid w:val="000A28B3"/>
    <w:rsid w:val="000A33B3"/>
    <w:rsid w:val="000A41EF"/>
    <w:rsid w:val="000A56A1"/>
    <w:rsid w:val="000B0AFB"/>
    <w:rsid w:val="000B296D"/>
    <w:rsid w:val="000B2FAC"/>
    <w:rsid w:val="000C3EC5"/>
    <w:rsid w:val="000C6BC6"/>
    <w:rsid w:val="000D01B3"/>
    <w:rsid w:val="000E526B"/>
    <w:rsid w:val="000E58FF"/>
    <w:rsid w:val="000F6C27"/>
    <w:rsid w:val="00104412"/>
    <w:rsid w:val="0010550F"/>
    <w:rsid w:val="00106A55"/>
    <w:rsid w:val="00116648"/>
    <w:rsid w:val="001167BA"/>
    <w:rsid w:val="00120392"/>
    <w:rsid w:val="00120C95"/>
    <w:rsid w:val="00122F4A"/>
    <w:rsid w:val="00123CCF"/>
    <w:rsid w:val="0012626E"/>
    <w:rsid w:val="00131559"/>
    <w:rsid w:val="0013308B"/>
    <w:rsid w:val="00134FD8"/>
    <w:rsid w:val="001371F0"/>
    <w:rsid w:val="00137EF2"/>
    <w:rsid w:val="00143332"/>
    <w:rsid w:val="0015582E"/>
    <w:rsid w:val="00155A4B"/>
    <w:rsid w:val="00156308"/>
    <w:rsid w:val="00161CD6"/>
    <w:rsid w:val="00167557"/>
    <w:rsid w:val="001758AF"/>
    <w:rsid w:val="00177119"/>
    <w:rsid w:val="00184343"/>
    <w:rsid w:val="001924A5"/>
    <w:rsid w:val="00193B76"/>
    <w:rsid w:val="00196BF9"/>
    <w:rsid w:val="001B13F3"/>
    <w:rsid w:val="001B1CA9"/>
    <w:rsid w:val="001C0885"/>
    <w:rsid w:val="001C3867"/>
    <w:rsid w:val="001C459D"/>
    <w:rsid w:val="001C4D73"/>
    <w:rsid w:val="001C7703"/>
    <w:rsid w:val="001D0572"/>
    <w:rsid w:val="001D0D4E"/>
    <w:rsid w:val="001D446E"/>
    <w:rsid w:val="001E3EF5"/>
    <w:rsid w:val="001E7425"/>
    <w:rsid w:val="001E78C3"/>
    <w:rsid w:val="001F5BF2"/>
    <w:rsid w:val="001F7F10"/>
    <w:rsid w:val="0020220C"/>
    <w:rsid w:val="00202379"/>
    <w:rsid w:val="00204C1C"/>
    <w:rsid w:val="00206A5C"/>
    <w:rsid w:val="00210792"/>
    <w:rsid w:val="0022353D"/>
    <w:rsid w:val="002255F7"/>
    <w:rsid w:val="002258B8"/>
    <w:rsid w:val="00230303"/>
    <w:rsid w:val="0023159F"/>
    <w:rsid w:val="00235D7F"/>
    <w:rsid w:val="0025047E"/>
    <w:rsid w:val="00250F91"/>
    <w:rsid w:val="0025212F"/>
    <w:rsid w:val="00256AC9"/>
    <w:rsid w:val="0027275C"/>
    <w:rsid w:val="00273B23"/>
    <w:rsid w:val="00282654"/>
    <w:rsid w:val="00283E3D"/>
    <w:rsid w:val="00284FEC"/>
    <w:rsid w:val="00290995"/>
    <w:rsid w:val="00297957"/>
    <w:rsid w:val="002A23CB"/>
    <w:rsid w:val="002A3A7D"/>
    <w:rsid w:val="002A58F4"/>
    <w:rsid w:val="002A6325"/>
    <w:rsid w:val="002A6EE8"/>
    <w:rsid w:val="002C1F32"/>
    <w:rsid w:val="002C7750"/>
    <w:rsid w:val="002C7A71"/>
    <w:rsid w:val="002E2787"/>
    <w:rsid w:val="002E4066"/>
    <w:rsid w:val="002F0516"/>
    <w:rsid w:val="002F7EA5"/>
    <w:rsid w:val="0030493B"/>
    <w:rsid w:val="00307D8B"/>
    <w:rsid w:val="0031091F"/>
    <w:rsid w:val="00316718"/>
    <w:rsid w:val="00316BD2"/>
    <w:rsid w:val="00317294"/>
    <w:rsid w:val="0032459D"/>
    <w:rsid w:val="00335245"/>
    <w:rsid w:val="00340CD4"/>
    <w:rsid w:val="003471A9"/>
    <w:rsid w:val="0035795F"/>
    <w:rsid w:val="003630D5"/>
    <w:rsid w:val="0037271B"/>
    <w:rsid w:val="003802C8"/>
    <w:rsid w:val="00383440"/>
    <w:rsid w:val="0039110C"/>
    <w:rsid w:val="0039655F"/>
    <w:rsid w:val="00397DCA"/>
    <w:rsid w:val="003A0D55"/>
    <w:rsid w:val="003A2228"/>
    <w:rsid w:val="003A38BC"/>
    <w:rsid w:val="003A5E37"/>
    <w:rsid w:val="003A5FA3"/>
    <w:rsid w:val="003A75E4"/>
    <w:rsid w:val="003B2334"/>
    <w:rsid w:val="003D71FD"/>
    <w:rsid w:val="003F1FF7"/>
    <w:rsid w:val="003F2CCF"/>
    <w:rsid w:val="0040380D"/>
    <w:rsid w:val="0040494A"/>
    <w:rsid w:val="004105B9"/>
    <w:rsid w:val="00412212"/>
    <w:rsid w:val="004143BE"/>
    <w:rsid w:val="00421F18"/>
    <w:rsid w:val="00440002"/>
    <w:rsid w:val="00445F38"/>
    <w:rsid w:val="0044706F"/>
    <w:rsid w:val="0044793C"/>
    <w:rsid w:val="00447DA3"/>
    <w:rsid w:val="0045368E"/>
    <w:rsid w:val="0046116C"/>
    <w:rsid w:val="004628FC"/>
    <w:rsid w:val="00462B6E"/>
    <w:rsid w:val="00463E03"/>
    <w:rsid w:val="00467175"/>
    <w:rsid w:val="0047021D"/>
    <w:rsid w:val="00473ABB"/>
    <w:rsid w:val="00481B8B"/>
    <w:rsid w:val="004B58E8"/>
    <w:rsid w:val="004C219E"/>
    <w:rsid w:val="004C43B0"/>
    <w:rsid w:val="004D0B2A"/>
    <w:rsid w:val="004D2CF5"/>
    <w:rsid w:val="004D76C0"/>
    <w:rsid w:val="004E7C7B"/>
    <w:rsid w:val="0050078E"/>
    <w:rsid w:val="00503008"/>
    <w:rsid w:val="00506213"/>
    <w:rsid w:val="00513A0C"/>
    <w:rsid w:val="00521A74"/>
    <w:rsid w:val="00523CED"/>
    <w:rsid w:val="00523D5D"/>
    <w:rsid w:val="005273FC"/>
    <w:rsid w:val="0053001F"/>
    <w:rsid w:val="005406A8"/>
    <w:rsid w:val="00540712"/>
    <w:rsid w:val="00545641"/>
    <w:rsid w:val="00546D7F"/>
    <w:rsid w:val="00547632"/>
    <w:rsid w:val="00550120"/>
    <w:rsid w:val="005534FE"/>
    <w:rsid w:val="00555B32"/>
    <w:rsid w:val="005622A6"/>
    <w:rsid w:val="005643ED"/>
    <w:rsid w:val="0056443A"/>
    <w:rsid w:val="00577B0A"/>
    <w:rsid w:val="00580C38"/>
    <w:rsid w:val="005962C2"/>
    <w:rsid w:val="005A02F7"/>
    <w:rsid w:val="005A53A0"/>
    <w:rsid w:val="005B5BEE"/>
    <w:rsid w:val="005B7401"/>
    <w:rsid w:val="005B7F31"/>
    <w:rsid w:val="005C315E"/>
    <w:rsid w:val="005D1518"/>
    <w:rsid w:val="005E2E88"/>
    <w:rsid w:val="005E3BE1"/>
    <w:rsid w:val="005E6F8B"/>
    <w:rsid w:val="005F42C5"/>
    <w:rsid w:val="005F48D6"/>
    <w:rsid w:val="005F6FA5"/>
    <w:rsid w:val="00605B30"/>
    <w:rsid w:val="00612668"/>
    <w:rsid w:val="00615F32"/>
    <w:rsid w:val="00616EDB"/>
    <w:rsid w:val="00623075"/>
    <w:rsid w:val="006241A1"/>
    <w:rsid w:val="00633B81"/>
    <w:rsid w:val="006479D5"/>
    <w:rsid w:val="00650DCE"/>
    <w:rsid w:val="00650F2D"/>
    <w:rsid w:val="00651B80"/>
    <w:rsid w:val="00655F90"/>
    <w:rsid w:val="00656A7F"/>
    <w:rsid w:val="006608B3"/>
    <w:rsid w:val="00665ED8"/>
    <w:rsid w:val="00667B31"/>
    <w:rsid w:val="00677661"/>
    <w:rsid w:val="00681CBD"/>
    <w:rsid w:val="006915CA"/>
    <w:rsid w:val="006975B7"/>
    <w:rsid w:val="006A0139"/>
    <w:rsid w:val="006A7FFB"/>
    <w:rsid w:val="006B2B34"/>
    <w:rsid w:val="006C67BC"/>
    <w:rsid w:val="006D0FD4"/>
    <w:rsid w:val="006D41E2"/>
    <w:rsid w:val="006D7BCD"/>
    <w:rsid w:val="006E5FC5"/>
    <w:rsid w:val="007039A7"/>
    <w:rsid w:val="007049BA"/>
    <w:rsid w:val="00710CDD"/>
    <w:rsid w:val="00716AF3"/>
    <w:rsid w:val="007202ED"/>
    <w:rsid w:val="007213FA"/>
    <w:rsid w:val="00722AAB"/>
    <w:rsid w:val="00722EA4"/>
    <w:rsid w:val="00723089"/>
    <w:rsid w:val="00730AA8"/>
    <w:rsid w:val="00741E92"/>
    <w:rsid w:val="0075345B"/>
    <w:rsid w:val="00753ACB"/>
    <w:rsid w:val="007648F3"/>
    <w:rsid w:val="00781B81"/>
    <w:rsid w:val="007874B4"/>
    <w:rsid w:val="007914BB"/>
    <w:rsid w:val="007C1480"/>
    <w:rsid w:val="007C4839"/>
    <w:rsid w:val="007C5B48"/>
    <w:rsid w:val="007C67E7"/>
    <w:rsid w:val="007D6677"/>
    <w:rsid w:val="007E1A0F"/>
    <w:rsid w:val="007F06AF"/>
    <w:rsid w:val="007F4EC8"/>
    <w:rsid w:val="007F5BE1"/>
    <w:rsid w:val="00801873"/>
    <w:rsid w:val="00812B30"/>
    <w:rsid w:val="008163C4"/>
    <w:rsid w:val="00821C07"/>
    <w:rsid w:val="00823B4D"/>
    <w:rsid w:val="008243D4"/>
    <w:rsid w:val="0083124D"/>
    <w:rsid w:val="00831CDC"/>
    <w:rsid w:val="0083482B"/>
    <w:rsid w:val="0084330F"/>
    <w:rsid w:val="00844D6D"/>
    <w:rsid w:val="0085649C"/>
    <w:rsid w:val="00857625"/>
    <w:rsid w:val="0086498A"/>
    <w:rsid w:val="00873017"/>
    <w:rsid w:val="00875D3F"/>
    <w:rsid w:val="00876707"/>
    <w:rsid w:val="0088129A"/>
    <w:rsid w:val="00881E33"/>
    <w:rsid w:val="00884182"/>
    <w:rsid w:val="00893F76"/>
    <w:rsid w:val="008962A1"/>
    <w:rsid w:val="008A4D02"/>
    <w:rsid w:val="008B0506"/>
    <w:rsid w:val="008B6D43"/>
    <w:rsid w:val="008C170D"/>
    <w:rsid w:val="008C2E96"/>
    <w:rsid w:val="008C3528"/>
    <w:rsid w:val="008C5D14"/>
    <w:rsid w:val="008C5DB0"/>
    <w:rsid w:val="008D20CA"/>
    <w:rsid w:val="008D442E"/>
    <w:rsid w:val="008D482F"/>
    <w:rsid w:val="0090038B"/>
    <w:rsid w:val="0090589D"/>
    <w:rsid w:val="00906C70"/>
    <w:rsid w:val="00907883"/>
    <w:rsid w:val="00910E4A"/>
    <w:rsid w:val="00911429"/>
    <w:rsid w:val="009166D7"/>
    <w:rsid w:val="00921D09"/>
    <w:rsid w:val="00924CB4"/>
    <w:rsid w:val="009338FE"/>
    <w:rsid w:val="00941B72"/>
    <w:rsid w:val="00945938"/>
    <w:rsid w:val="00945957"/>
    <w:rsid w:val="00945F58"/>
    <w:rsid w:val="009668DF"/>
    <w:rsid w:val="00970D02"/>
    <w:rsid w:val="00972585"/>
    <w:rsid w:val="0097311B"/>
    <w:rsid w:val="00974676"/>
    <w:rsid w:val="00975E6F"/>
    <w:rsid w:val="009824ED"/>
    <w:rsid w:val="00982E16"/>
    <w:rsid w:val="00987177"/>
    <w:rsid w:val="0099633B"/>
    <w:rsid w:val="009A3268"/>
    <w:rsid w:val="009C01C2"/>
    <w:rsid w:val="009C04E7"/>
    <w:rsid w:val="009C0AF9"/>
    <w:rsid w:val="009C3FE1"/>
    <w:rsid w:val="009C6EB1"/>
    <w:rsid w:val="009C7609"/>
    <w:rsid w:val="009D12A7"/>
    <w:rsid w:val="009D5B87"/>
    <w:rsid w:val="009E29C8"/>
    <w:rsid w:val="009E4C39"/>
    <w:rsid w:val="009F2801"/>
    <w:rsid w:val="009F573C"/>
    <w:rsid w:val="009F5DD8"/>
    <w:rsid w:val="00A050FF"/>
    <w:rsid w:val="00A15110"/>
    <w:rsid w:val="00A17868"/>
    <w:rsid w:val="00A20568"/>
    <w:rsid w:val="00A25EAF"/>
    <w:rsid w:val="00A32F84"/>
    <w:rsid w:val="00A43F7B"/>
    <w:rsid w:val="00A576F3"/>
    <w:rsid w:val="00A64EA6"/>
    <w:rsid w:val="00A71B00"/>
    <w:rsid w:val="00A748C0"/>
    <w:rsid w:val="00A818CF"/>
    <w:rsid w:val="00A82F56"/>
    <w:rsid w:val="00A8404B"/>
    <w:rsid w:val="00A840F4"/>
    <w:rsid w:val="00A85B6B"/>
    <w:rsid w:val="00A92EF6"/>
    <w:rsid w:val="00A96E93"/>
    <w:rsid w:val="00AA57F0"/>
    <w:rsid w:val="00AB27F9"/>
    <w:rsid w:val="00AB32B0"/>
    <w:rsid w:val="00AB7AAB"/>
    <w:rsid w:val="00AC3809"/>
    <w:rsid w:val="00AD397A"/>
    <w:rsid w:val="00AD4E49"/>
    <w:rsid w:val="00AD585F"/>
    <w:rsid w:val="00AE4B0E"/>
    <w:rsid w:val="00AF1AE0"/>
    <w:rsid w:val="00AF2558"/>
    <w:rsid w:val="00B00C30"/>
    <w:rsid w:val="00B030B6"/>
    <w:rsid w:val="00B07EFC"/>
    <w:rsid w:val="00B20D24"/>
    <w:rsid w:val="00B23244"/>
    <w:rsid w:val="00B2458B"/>
    <w:rsid w:val="00B307AA"/>
    <w:rsid w:val="00B31F16"/>
    <w:rsid w:val="00B35543"/>
    <w:rsid w:val="00B414AF"/>
    <w:rsid w:val="00B41515"/>
    <w:rsid w:val="00B45E78"/>
    <w:rsid w:val="00B5602D"/>
    <w:rsid w:val="00B601D8"/>
    <w:rsid w:val="00B70DEE"/>
    <w:rsid w:val="00B7318D"/>
    <w:rsid w:val="00B800EB"/>
    <w:rsid w:val="00B8626A"/>
    <w:rsid w:val="00B92997"/>
    <w:rsid w:val="00B94515"/>
    <w:rsid w:val="00B956D3"/>
    <w:rsid w:val="00BA7661"/>
    <w:rsid w:val="00BD07FC"/>
    <w:rsid w:val="00BE7B47"/>
    <w:rsid w:val="00BF6DD2"/>
    <w:rsid w:val="00C00B64"/>
    <w:rsid w:val="00C05D28"/>
    <w:rsid w:val="00C14399"/>
    <w:rsid w:val="00C17B2D"/>
    <w:rsid w:val="00C40121"/>
    <w:rsid w:val="00C40D52"/>
    <w:rsid w:val="00C45124"/>
    <w:rsid w:val="00C470BA"/>
    <w:rsid w:val="00C52775"/>
    <w:rsid w:val="00C548AD"/>
    <w:rsid w:val="00C67D36"/>
    <w:rsid w:val="00C83BFC"/>
    <w:rsid w:val="00C83D79"/>
    <w:rsid w:val="00C84E59"/>
    <w:rsid w:val="00C911A2"/>
    <w:rsid w:val="00C934F6"/>
    <w:rsid w:val="00C94947"/>
    <w:rsid w:val="00CA35D7"/>
    <w:rsid w:val="00CA39C2"/>
    <w:rsid w:val="00CA3F78"/>
    <w:rsid w:val="00CC1287"/>
    <w:rsid w:val="00CC316D"/>
    <w:rsid w:val="00CC54BA"/>
    <w:rsid w:val="00CC7725"/>
    <w:rsid w:val="00CD13A6"/>
    <w:rsid w:val="00CD5954"/>
    <w:rsid w:val="00CE12B5"/>
    <w:rsid w:val="00CE77CE"/>
    <w:rsid w:val="00CF5C26"/>
    <w:rsid w:val="00CF701B"/>
    <w:rsid w:val="00D01285"/>
    <w:rsid w:val="00D1373A"/>
    <w:rsid w:val="00D15F4A"/>
    <w:rsid w:val="00D20570"/>
    <w:rsid w:val="00D31107"/>
    <w:rsid w:val="00D31369"/>
    <w:rsid w:val="00D32180"/>
    <w:rsid w:val="00D35D9F"/>
    <w:rsid w:val="00D369D0"/>
    <w:rsid w:val="00D417CE"/>
    <w:rsid w:val="00D44500"/>
    <w:rsid w:val="00D46574"/>
    <w:rsid w:val="00D46CEE"/>
    <w:rsid w:val="00D472F7"/>
    <w:rsid w:val="00D47657"/>
    <w:rsid w:val="00D47BA5"/>
    <w:rsid w:val="00D607EC"/>
    <w:rsid w:val="00D67E61"/>
    <w:rsid w:val="00D71F69"/>
    <w:rsid w:val="00D76428"/>
    <w:rsid w:val="00D85E0A"/>
    <w:rsid w:val="00D93242"/>
    <w:rsid w:val="00D938B3"/>
    <w:rsid w:val="00D94748"/>
    <w:rsid w:val="00DA3BD0"/>
    <w:rsid w:val="00DA3C1C"/>
    <w:rsid w:val="00DA58F1"/>
    <w:rsid w:val="00DB7402"/>
    <w:rsid w:val="00DC17F5"/>
    <w:rsid w:val="00DC21C0"/>
    <w:rsid w:val="00DD280A"/>
    <w:rsid w:val="00DD3A63"/>
    <w:rsid w:val="00DD7B21"/>
    <w:rsid w:val="00DE1E94"/>
    <w:rsid w:val="00DE429F"/>
    <w:rsid w:val="00DF470F"/>
    <w:rsid w:val="00E023F6"/>
    <w:rsid w:val="00E0696E"/>
    <w:rsid w:val="00E06F3A"/>
    <w:rsid w:val="00E23012"/>
    <w:rsid w:val="00E258A6"/>
    <w:rsid w:val="00E260B4"/>
    <w:rsid w:val="00E322DB"/>
    <w:rsid w:val="00E33A3A"/>
    <w:rsid w:val="00E33C79"/>
    <w:rsid w:val="00E578A7"/>
    <w:rsid w:val="00E62229"/>
    <w:rsid w:val="00E7497C"/>
    <w:rsid w:val="00E75442"/>
    <w:rsid w:val="00E75651"/>
    <w:rsid w:val="00E8496D"/>
    <w:rsid w:val="00E871BB"/>
    <w:rsid w:val="00E8784A"/>
    <w:rsid w:val="00E948EE"/>
    <w:rsid w:val="00E95808"/>
    <w:rsid w:val="00EA4A0A"/>
    <w:rsid w:val="00EA4C2A"/>
    <w:rsid w:val="00EA57A1"/>
    <w:rsid w:val="00EC0810"/>
    <w:rsid w:val="00EC514C"/>
    <w:rsid w:val="00EC61BD"/>
    <w:rsid w:val="00ED1837"/>
    <w:rsid w:val="00EE4E1A"/>
    <w:rsid w:val="00EE6A9D"/>
    <w:rsid w:val="00EF0693"/>
    <w:rsid w:val="00EF3CA9"/>
    <w:rsid w:val="00EF6A04"/>
    <w:rsid w:val="00F025D9"/>
    <w:rsid w:val="00F0270B"/>
    <w:rsid w:val="00F06E43"/>
    <w:rsid w:val="00F07071"/>
    <w:rsid w:val="00F070DD"/>
    <w:rsid w:val="00F15184"/>
    <w:rsid w:val="00F23824"/>
    <w:rsid w:val="00F34A9A"/>
    <w:rsid w:val="00F34B57"/>
    <w:rsid w:val="00F37C48"/>
    <w:rsid w:val="00F40D33"/>
    <w:rsid w:val="00F439E3"/>
    <w:rsid w:val="00F5235A"/>
    <w:rsid w:val="00F56357"/>
    <w:rsid w:val="00F573B5"/>
    <w:rsid w:val="00F71F3B"/>
    <w:rsid w:val="00F72408"/>
    <w:rsid w:val="00F809B7"/>
    <w:rsid w:val="00F8177D"/>
    <w:rsid w:val="00F81DA7"/>
    <w:rsid w:val="00F8256B"/>
    <w:rsid w:val="00F82BB8"/>
    <w:rsid w:val="00F84B56"/>
    <w:rsid w:val="00F94B18"/>
    <w:rsid w:val="00F9695B"/>
    <w:rsid w:val="00FA6354"/>
    <w:rsid w:val="00FB09DB"/>
    <w:rsid w:val="00FB66AE"/>
    <w:rsid w:val="00FC617D"/>
    <w:rsid w:val="00FD0615"/>
    <w:rsid w:val="00FD233E"/>
    <w:rsid w:val="00FD69FB"/>
    <w:rsid w:val="00FE25E3"/>
    <w:rsid w:val="00FF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1"/>
    <o:shapelayout v:ext="edit">
      <o:idmap v:ext="edit" data="1"/>
      <o:rules v:ext="edit">
        <o:r id="V:Rule1" type="connector" idref="#_x0000_s1181"/>
        <o:r id="V:Rule2" type="connector" idref="#_x0000_s1184"/>
        <o:r id="V:Rule3" type="connector" idref="#_x0000_s1186"/>
        <o:r id="V:Rule4" type="connector" idref="#_x0000_s1188"/>
        <o:r id="V:Rule5" type="connector" idref="#_x0000_s1190"/>
        <o:r id="V:Rule6" type="connector" idref="#_x0000_s1192"/>
        <o:r id="V:Rule7" type="connector" idref="#_x0000_s1194"/>
        <o:r id="V:Rule8" type="connector" idref="#_x0000_s1198"/>
        <o:r id="V:Rule9" type="connector" idref="#_x0000_s1200"/>
        <o:r id="V:Rule10" type="connector" idref="#_x0000_s1201"/>
        <o:r id="V:Rule11" type="connector" idref="#_x0000_s1203"/>
        <o:r id="V:Rule12" type="connector" idref="#_x0000_s1207"/>
        <o:r id="V:Rule13" type="connector" idref="#_x0000_s1208"/>
        <o:r id="V:Rule14" type="connector" idref="#_x0000_s1209"/>
        <o:r id="V:Rule15" type="connector" idref="#_x0000_s1210"/>
        <o:r id="V:Rule16" type="connector" idref="#_x0000_s1212"/>
        <o:r id="V:Rule17" type="connector" idref="#_x0000_s1216"/>
        <o:r id="V:Rule18" type="connector" idref="#_x0000_s1218"/>
        <o:r id="V:Rule19" type="connector" idref="#_x0000_s1219"/>
        <o:r id="V:Rule20" type="connector" idref="#_x0000_s1223"/>
      </o:rules>
    </o:shapelayout>
  </w:shapeDefaults>
  <w:decimalSymbol w:val=","/>
  <w:listSeparator w:val=";"/>
  <w14:defaultImageDpi w14:val="0"/>
  <w15:docId w15:val="{BF6A49F8-F771-435E-B80A-A599B98F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0220C"/>
  </w:style>
  <w:style w:type="paragraph" w:styleId="1">
    <w:name w:val="heading 1"/>
    <w:basedOn w:val="a0"/>
    <w:next w:val="a0"/>
    <w:link w:val="10"/>
    <w:uiPriority w:val="9"/>
    <w:qFormat/>
    <w:pPr>
      <w:keepNext/>
      <w:jc w:val="both"/>
      <w:outlineLvl w:val="0"/>
    </w:pPr>
    <w:rPr>
      <w:b/>
      <w:bCs/>
      <w:sz w:val="28"/>
      <w:szCs w:val="24"/>
    </w:rPr>
  </w:style>
  <w:style w:type="paragraph" w:styleId="2">
    <w:name w:val="heading 2"/>
    <w:basedOn w:val="a0"/>
    <w:next w:val="a0"/>
    <w:link w:val="20"/>
    <w:uiPriority w:val="9"/>
    <w:qFormat/>
    <w:pPr>
      <w:keepNext/>
      <w:jc w:val="both"/>
      <w:outlineLvl w:val="1"/>
    </w:pPr>
    <w:rPr>
      <w:sz w:val="28"/>
      <w:szCs w:val="24"/>
    </w:rPr>
  </w:style>
  <w:style w:type="paragraph" w:styleId="3">
    <w:name w:val="heading 3"/>
    <w:basedOn w:val="a0"/>
    <w:next w:val="a0"/>
    <w:link w:val="30"/>
    <w:uiPriority w:val="9"/>
    <w:qFormat/>
    <w:pPr>
      <w:keepNext/>
      <w:spacing w:line="360" w:lineRule="auto"/>
      <w:ind w:firstLine="851"/>
      <w:jc w:val="both"/>
      <w:outlineLvl w:val="2"/>
    </w:pPr>
    <w:rPr>
      <w:sz w:val="28"/>
      <w:szCs w:val="24"/>
    </w:rPr>
  </w:style>
  <w:style w:type="paragraph" w:styleId="4">
    <w:name w:val="heading 4"/>
    <w:basedOn w:val="a0"/>
    <w:next w:val="a0"/>
    <w:link w:val="40"/>
    <w:uiPriority w:val="9"/>
    <w:qFormat/>
    <w:pPr>
      <w:keepNext/>
      <w:widowControl w:val="0"/>
      <w:autoSpaceDE w:val="0"/>
      <w:autoSpaceDN w:val="0"/>
      <w:adjustRightInd w:val="0"/>
      <w:spacing w:line="360" w:lineRule="auto"/>
      <w:ind w:firstLine="864"/>
      <w:jc w:val="center"/>
      <w:outlineLvl w:val="3"/>
    </w:pPr>
    <w:rPr>
      <w:sz w:val="28"/>
      <w:szCs w:val="24"/>
    </w:rPr>
  </w:style>
  <w:style w:type="paragraph" w:styleId="5">
    <w:name w:val="heading 5"/>
    <w:basedOn w:val="a0"/>
    <w:next w:val="a0"/>
    <w:link w:val="50"/>
    <w:uiPriority w:val="9"/>
    <w:qFormat/>
    <w:pPr>
      <w:keepNext/>
      <w:widowControl w:val="0"/>
      <w:autoSpaceDE w:val="0"/>
      <w:autoSpaceDN w:val="0"/>
      <w:adjustRightInd w:val="0"/>
      <w:spacing w:line="360" w:lineRule="auto"/>
      <w:ind w:firstLine="864"/>
      <w:jc w:val="right"/>
      <w:outlineLvl w:val="4"/>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3A5E37"/>
    <w:rPr>
      <w:rFonts w:cs="Times New Roman"/>
      <w:b/>
      <w:bCs/>
      <w:sz w:val="24"/>
      <w:szCs w:val="24"/>
      <w:lang w:val="ru-RU" w:eastAsia="ru-RU" w:bidi="ar-SA"/>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paragraph" w:styleId="a4">
    <w:name w:val="Body Text"/>
    <w:basedOn w:val="a0"/>
    <w:link w:val="a5"/>
    <w:uiPriority w:val="99"/>
    <w:pPr>
      <w:widowControl w:val="0"/>
      <w:autoSpaceDE w:val="0"/>
      <w:autoSpaceDN w:val="0"/>
      <w:adjustRightInd w:val="0"/>
      <w:spacing w:before="100" w:after="100"/>
    </w:pPr>
    <w:rPr>
      <w:sz w:val="28"/>
      <w:szCs w:val="24"/>
    </w:rPr>
  </w:style>
  <w:style w:type="character" w:customStyle="1" w:styleId="a5">
    <w:name w:val="Основной текст Знак"/>
    <w:basedOn w:val="a1"/>
    <w:link w:val="a4"/>
    <w:uiPriority w:val="99"/>
    <w:semiHidden/>
    <w:rPr>
      <w:sz w:val="24"/>
      <w:szCs w:val="24"/>
    </w:rPr>
  </w:style>
  <w:style w:type="paragraph" w:styleId="a6">
    <w:name w:val="Body Text Indent"/>
    <w:basedOn w:val="a0"/>
    <w:link w:val="a7"/>
    <w:uiPriority w:val="99"/>
    <w:pPr>
      <w:spacing w:line="360" w:lineRule="auto"/>
      <w:ind w:firstLine="851"/>
      <w:jc w:val="both"/>
    </w:pPr>
    <w:rPr>
      <w:sz w:val="28"/>
      <w:szCs w:val="17"/>
    </w:rPr>
  </w:style>
  <w:style w:type="character" w:customStyle="1" w:styleId="a7">
    <w:name w:val="Основной текст с отступом Знак"/>
    <w:basedOn w:val="a1"/>
    <w:link w:val="a6"/>
    <w:uiPriority w:val="99"/>
    <w:semiHidden/>
    <w:rPr>
      <w:sz w:val="24"/>
      <w:szCs w:val="24"/>
    </w:rPr>
  </w:style>
  <w:style w:type="paragraph" w:styleId="21">
    <w:name w:val="Body Text Indent 2"/>
    <w:basedOn w:val="a0"/>
    <w:link w:val="22"/>
    <w:uiPriority w:val="99"/>
    <w:pPr>
      <w:spacing w:line="360" w:lineRule="auto"/>
      <w:ind w:firstLine="851"/>
      <w:jc w:val="both"/>
    </w:pPr>
    <w:rPr>
      <w:color w:val="000000"/>
      <w:sz w:val="28"/>
      <w:szCs w:val="24"/>
    </w:rPr>
  </w:style>
  <w:style w:type="character" w:customStyle="1" w:styleId="22">
    <w:name w:val="Основной текст с отступом 2 Знак"/>
    <w:basedOn w:val="a1"/>
    <w:link w:val="21"/>
    <w:uiPriority w:val="99"/>
    <w:semiHidden/>
    <w:rPr>
      <w:sz w:val="24"/>
      <w:szCs w:val="24"/>
    </w:rPr>
  </w:style>
  <w:style w:type="paragraph" w:styleId="a8">
    <w:name w:val="Normal (Web)"/>
    <w:basedOn w:val="a0"/>
    <w:uiPriority w:val="99"/>
    <w:pPr>
      <w:spacing w:before="100" w:beforeAutospacing="1" w:after="100" w:afterAutospacing="1"/>
    </w:pPr>
    <w:rPr>
      <w:color w:val="000000"/>
      <w:sz w:val="24"/>
      <w:szCs w:val="24"/>
    </w:rPr>
  </w:style>
  <w:style w:type="character" w:styleId="a9">
    <w:name w:val="Hyperlink"/>
    <w:basedOn w:val="a1"/>
    <w:uiPriority w:val="99"/>
    <w:rPr>
      <w:rFonts w:cs="Times New Roman"/>
      <w:color w:val="0000FF"/>
      <w:u w:val="single"/>
    </w:rPr>
  </w:style>
  <w:style w:type="paragraph" w:customStyle="1" w:styleId="ind">
    <w:name w:val="ind"/>
    <w:basedOn w:val="a0"/>
    <w:pPr>
      <w:spacing w:before="100" w:beforeAutospacing="1" w:after="100" w:afterAutospacing="1"/>
    </w:pPr>
    <w:rPr>
      <w:sz w:val="24"/>
      <w:szCs w:val="24"/>
    </w:rPr>
  </w:style>
  <w:style w:type="paragraph" w:styleId="31">
    <w:name w:val="Body Text Indent 3"/>
    <w:basedOn w:val="a0"/>
    <w:link w:val="32"/>
    <w:uiPriority w:val="99"/>
    <w:pPr>
      <w:widowControl w:val="0"/>
      <w:autoSpaceDE w:val="0"/>
      <w:autoSpaceDN w:val="0"/>
      <w:adjustRightInd w:val="0"/>
      <w:spacing w:line="360" w:lineRule="auto"/>
      <w:ind w:firstLine="864"/>
      <w:jc w:val="both"/>
    </w:pPr>
    <w:rPr>
      <w:sz w:val="28"/>
      <w:szCs w:val="24"/>
    </w:rPr>
  </w:style>
  <w:style w:type="character" w:customStyle="1" w:styleId="32">
    <w:name w:val="Основной текст с отступом 3 Знак"/>
    <w:basedOn w:val="a1"/>
    <w:link w:val="31"/>
    <w:uiPriority w:val="99"/>
    <w:semiHidden/>
    <w:rPr>
      <w:sz w:val="16"/>
      <w:szCs w:val="16"/>
    </w:rPr>
  </w:style>
  <w:style w:type="paragraph" w:customStyle="1" w:styleId="bl">
    <w:name w:val="bl"/>
    <w:basedOn w:val="a0"/>
    <w:pPr>
      <w:spacing w:before="100" w:beforeAutospacing="1" w:after="100" w:afterAutospacing="1"/>
    </w:pPr>
    <w:rPr>
      <w:sz w:val="24"/>
      <w:szCs w:val="24"/>
    </w:rPr>
  </w:style>
  <w:style w:type="paragraph" w:customStyle="1" w:styleId="pe">
    <w:name w:val="pe"/>
    <w:basedOn w:val="a0"/>
    <w:pPr>
      <w:spacing w:before="100" w:beforeAutospacing="1" w:after="100" w:afterAutospacing="1"/>
    </w:pPr>
    <w:rPr>
      <w:sz w:val="24"/>
      <w:szCs w:val="24"/>
    </w:rPr>
  </w:style>
  <w:style w:type="paragraph" w:styleId="aa">
    <w:name w:val="footer"/>
    <w:basedOn w:val="a0"/>
    <w:link w:val="ab"/>
    <w:uiPriority w:val="99"/>
    <w:pPr>
      <w:tabs>
        <w:tab w:val="center" w:pos="4844"/>
        <w:tab w:val="right" w:pos="9689"/>
      </w:tabs>
    </w:pPr>
    <w:rPr>
      <w:sz w:val="24"/>
      <w:szCs w:val="24"/>
    </w:rPr>
  </w:style>
  <w:style w:type="character" w:customStyle="1" w:styleId="ab">
    <w:name w:val="Нижний колонтитул Знак"/>
    <w:basedOn w:val="a1"/>
    <w:link w:val="aa"/>
    <w:uiPriority w:val="99"/>
    <w:semiHidden/>
    <w:rPr>
      <w:sz w:val="24"/>
      <w:szCs w:val="24"/>
    </w:rPr>
  </w:style>
  <w:style w:type="character" w:styleId="ac">
    <w:name w:val="page number"/>
    <w:basedOn w:val="a1"/>
    <w:uiPriority w:val="99"/>
    <w:rPr>
      <w:rFonts w:cs="Times New Roman"/>
    </w:rPr>
  </w:style>
  <w:style w:type="paragraph" w:customStyle="1" w:styleId="ad">
    <w:name w:val="Чертежный"/>
    <w:pPr>
      <w:jc w:val="both"/>
    </w:pPr>
    <w:rPr>
      <w:rFonts w:ascii="ISOCPEUR" w:hAnsi="ISOCPEUR"/>
      <w:i/>
      <w:iCs/>
      <w:sz w:val="28"/>
      <w:szCs w:val="28"/>
      <w:lang w:val="uk-UA"/>
    </w:rPr>
  </w:style>
  <w:style w:type="paragraph" w:styleId="ae">
    <w:name w:val="Balloon Text"/>
    <w:basedOn w:val="a0"/>
    <w:link w:val="af"/>
    <w:uiPriority w:val="99"/>
    <w:semiHidden/>
    <w:rsid w:val="00F34A9A"/>
    <w:rPr>
      <w:rFonts w:ascii="Tahoma" w:hAnsi="Tahoma" w:cs="Tahoma"/>
      <w:sz w:val="16"/>
      <w:szCs w:val="16"/>
    </w:rPr>
  </w:style>
  <w:style w:type="character" w:customStyle="1" w:styleId="af">
    <w:name w:val="Текст выноски Знак"/>
    <w:basedOn w:val="a1"/>
    <w:link w:val="ae"/>
    <w:uiPriority w:val="99"/>
    <w:semiHidden/>
    <w:rPr>
      <w:rFonts w:ascii="Segoe UI" w:hAnsi="Segoe UI" w:cs="Segoe UI"/>
      <w:sz w:val="18"/>
      <w:szCs w:val="18"/>
    </w:rPr>
  </w:style>
  <w:style w:type="paragraph" w:customStyle="1" w:styleId="af0">
    <w:name w:val="абзац как абзац"/>
    <w:basedOn w:val="a0"/>
    <w:rsid w:val="00F9695B"/>
    <w:pPr>
      <w:widowControl w:val="0"/>
      <w:ind w:firstLine="680"/>
      <w:jc w:val="both"/>
    </w:pPr>
    <w:rPr>
      <w:rFonts w:ascii="MS Serif" w:hAnsi="MS Serif"/>
      <w:sz w:val="28"/>
    </w:rPr>
  </w:style>
  <w:style w:type="paragraph" w:styleId="a">
    <w:name w:val="List Bullet"/>
    <w:basedOn w:val="a0"/>
    <w:uiPriority w:val="99"/>
    <w:rsid w:val="004C219E"/>
    <w:pPr>
      <w:numPr>
        <w:numId w:val="4"/>
      </w:numPr>
    </w:pPr>
    <w:rPr>
      <w:sz w:val="24"/>
      <w:szCs w:val="24"/>
    </w:rPr>
  </w:style>
  <w:style w:type="paragraph" w:customStyle="1" w:styleId="af1">
    <w:name w:val="Текст раздела"/>
    <w:basedOn w:val="a0"/>
    <w:rsid w:val="00383440"/>
    <w:pPr>
      <w:spacing w:line="360" w:lineRule="auto"/>
      <w:ind w:firstLine="720"/>
      <w:jc w:val="both"/>
    </w:pPr>
    <w:rPr>
      <w:spacing w:val="20"/>
      <w:sz w:val="28"/>
    </w:rPr>
  </w:style>
  <w:style w:type="paragraph" w:customStyle="1" w:styleId="af2">
    <w:name w:val="Формула"/>
    <w:basedOn w:val="af1"/>
    <w:rsid w:val="00383440"/>
    <w:pPr>
      <w:ind w:left="1418" w:hanging="698"/>
    </w:pPr>
  </w:style>
  <w:style w:type="paragraph" w:customStyle="1" w:styleId="23">
    <w:name w:val="Рисунок 2"/>
    <w:basedOn w:val="a0"/>
    <w:rsid w:val="000B296D"/>
    <w:pPr>
      <w:spacing w:line="360" w:lineRule="auto"/>
      <w:ind w:firstLine="851"/>
      <w:jc w:val="both"/>
    </w:pPr>
    <w:rPr>
      <w:sz w:val="28"/>
      <w:szCs w:val="24"/>
    </w:rPr>
  </w:style>
  <w:style w:type="paragraph" w:customStyle="1" w:styleId="11">
    <w:name w:val="Текст1"/>
    <w:basedOn w:val="a0"/>
    <w:rsid w:val="003A5E37"/>
    <w:pPr>
      <w:spacing w:line="360" w:lineRule="auto"/>
      <w:ind w:firstLine="851"/>
      <w:jc w:val="both"/>
    </w:pPr>
    <w:rPr>
      <w:sz w:val="28"/>
    </w:rPr>
  </w:style>
  <w:style w:type="table" w:styleId="af3">
    <w:name w:val="Table Grid"/>
    <w:basedOn w:val="a2"/>
    <w:uiPriority w:val="39"/>
    <w:rsid w:val="00175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0"/>
    <w:link w:val="af5"/>
    <w:uiPriority w:val="99"/>
    <w:rsid w:val="00AF2558"/>
    <w:pPr>
      <w:tabs>
        <w:tab w:val="center" w:pos="4677"/>
        <w:tab w:val="right" w:pos="9355"/>
      </w:tabs>
    </w:pPr>
    <w:rPr>
      <w:sz w:val="24"/>
      <w:szCs w:val="24"/>
    </w:rPr>
  </w:style>
  <w:style w:type="character" w:customStyle="1" w:styleId="af5">
    <w:name w:val="Верхний колонтитул Знак"/>
    <w:basedOn w:val="a1"/>
    <w:link w:val="af4"/>
    <w:uiPriority w:val="99"/>
    <w:locked/>
    <w:rsid w:val="00C934F6"/>
    <w:rPr>
      <w:rFonts w:cs="Times New Roman"/>
      <w:sz w:val="24"/>
      <w:szCs w:val="24"/>
    </w:rPr>
  </w:style>
  <w:style w:type="paragraph" w:customStyle="1" w:styleId="main">
    <w:name w:val="main"/>
    <w:basedOn w:val="a0"/>
    <w:rsid w:val="007F4EC8"/>
    <w:pPr>
      <w:spacing w:line="360" w:lineRule="auto"/>
      <w:ind w:firstLine="709"/>
      <w:jc w:val="both"/>
    </w:pPr>
    <w:rPr>
      <w:sz w:val="28"/>
      <w:szCs w:val="24"/>
    </w:rPr>
  </w:style>
  <w:style w:type="table" w:styleId="af6">
    <w:name w:val="Table Professional"/>
    <w:basedOn w:val="a2"/>
    <w:uiPriority w:val="99"/>
    <w:rsid w:val="00906C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9.bin"/><Relationship Id="rId299" Type="http://schemas.openxmlformats.org/officeDocument/2006/relationships/oleObject" Target="embeddings/oleObject124.bin"/><Relationship Id="rId21" Type="http://schemas.openxmlformats.org/officeDocument/2006/relationships/oleObject" Target="embeddings/oleObject7.bin"/><Relationship Id="rId63" Type="http://schemas.openxmlformats.org/officeDocument/2006/relationships/image" Target="media/image43.png"/><Relationship Id="rId159" Type="http://schemas.openxmlformats.org/officeDocument/2006/relationships/oleObject" Target="embeddings/oleObject59.bin"/><Relationship Id="rId324" Type="http://schemas.openxmlformats.org/officeDocument/2006/relationships/image" Target="media/image182.wmf"/><Relationship Id="rId366" Type="http://schemas.openxmlformats.org/officeDocument/2006/relationships/oleObject" Target="embeddings/oleObject161.bin"/><Relationship Id="rId531" Type="http://schemas.openxmlformats.org/officeDocument/2006/relationships/oleObject" Target="embeddings/oleObject246.bin"/><Relationship Id="rId170" Type="http://schemas.openxmlformats.org/officeDocument/2006/relationships/oleObject" Target="embeddings/oleObject64.bin"/><Relationship Id="rId226" Type="http://schemas.openxmlformats.org/officeDocument/2006/relationships/oleObject" Target="embeddings/oleObject89.bin"/><Relationship Id="rId433" Type="http://schemas.openxmlformats.org/officeDocument/2006/relationships/oleObject" Target="embeddings/oleObject197.bin"/><Relationship Id="rId268" Type="http://schemas.openxmlformats.org/officeDocument/2006/relationships/image" Target="media/image154.wmf"/><Relationship Id="rId475" Type="http://schemas.openxmlformats.org/officeDocument/2006/relationships/oleObject" Target="embeddings/oleObject218.bin"/><Relationship Id="rId32" Type="http://schemas.openxmlformats.org/officeDocument/2006/relationships/oleObject" Target="embeddings/oleObject9.bin"/><Relationship Id="rId74" Type="http://schemas.openxmlformats.org/officeDocument/2006/relationships/oleObject" Target="embeddings/oleObject18.bin"/><Relationship Id="rId128" Type="http://schemas.openxmlformats.org/officeDocument/2006/relationships/oleObject" Target="embeddings/oleObject44.bin"/><Relationship Id="rId335" Type="http://schemas.openxmlformats.org/officeDocument/2006/relationships/oleObject" Target="embeddings/oleObject142.bin"/><Relationship Id="rId377" Type="http://schemas.openxmlformats.org/officeDocument/2006/relationships/oleObject" Target="embeddings/oleObject168.bin"/><Relationship Id="rId500" Type="http://schemas.openxmlformats.org/officeDocument/2006/relationships/image" Target="media/image264.wmf"/><Relationship Id="rId542" Type="http://schemas.openxmlformats.org/officeDocument/2006/relationships/header" Target="header2.xml"/><Relationship Id="rId5" Type="http://schemas.openxmlformats.org/officeDocument/2006/relationships/footnotes" Target="footnotes.xml"/><Relationship Id="rId181" Type="http://schemas.openxmlformats.org/officeDocument/2006/relationships/image" Target="media/image106.wmf"/><Relationship Id="rId237" Type="http://schemas.openxmlformats.org/officeDocument/2006/relationships/oleObject" Target="embeddings/oleObject94.bin"/><Relationship Id="rId402" Type="http://schemas.openxmlformats.org/officeDocument/2006/relationships/image" Target="media/image215.wmf"/><Relationship Id="rId279" Type="http://schemas.openxmlformats.org/officeDocument/2006/relationships/oleObject" Target="embeddings/oleObject114.bin"/><Relationship Id="rId444" Type="http://schemas.openxmlformats.org/officeDocument/2006/relationships/image" Target="media/image236.wmf"/><Relationship Id="rId486" Type="http://schemas.openxmlformats.org/officeDocument/2006/relationships/image" Target="media/image257.wmf"/><Relationship Id="rId43" Type="http://schemas.openxmlformats.org/officeDocument/2006/relationships/image" Target="media/image24.wmf"/><Relationship Id="rId139" Type="http://schemas.openxmlformats.org/officeDocument/2006/relationships/image" Target="media/image84.wmf"/><Relationship Id="rId290" Type="http://schemas.openxmlformats.org/officeDocument/2006/relationships/image" Target="media/image165.wmf"/><Relationship Id="rId304" Type="http://schemas.openxmlformats.org/officeDocument/2006/relationships/image" Target="media/image172.wmf"/><Relationship Id="rId346" Type="http://schemas.openxmlformats.org/officeDocument/2006/relationships/oleObject" Target="embeddings/oleObject148.bin"/><Relationship Id="rId388" Type="http://schemas.openxmlformats.org/officeDocument/2006/relationships/image" Target="media/image208.wmf"/><Relationship Id="rId511" Type="http://schemas.openxmlformats.org/officeDocument/2006/relationships/oleObject" Target="embeddings/oleObject236.bin"/><Relationship Id="rId85" Type="http://schemas.openxmlformats.org/officeDocument/2006/relationships/image" Target="media/image56.wmf"/><Relationship Id="rId150" Type="http://schemas.openxmlformats.org/officeDocument/2006/relationships/oleObject" Target="embeddings/oleObject55.bin"/><Relationship Id="rId192" Type="http://schemas.openxmlformats.org/officeDocument/2006/relationships/image" Target="media/image112.wmf"/><Relationship Id="rId206" Type="http://schemas.openxmlformats.org/officeDocument/2006/relationships/image" Target="media/image119.wmf"/><Relationship Id="rId413" Type="http://schemas.openxmlformats.org/officeDocument/2006/relationships/oleObject" Target="embeddings/oleObject187.bin"/><Relationship Id="rId248" Type="http://schemas.openxmlformats.org/officeDocument/2006/relationships/image" Target="media/image143.wmf"/><Relationship Id="rId455" Type="http://schemas.openxmlformats.org/officeDocument/2006/relationships/oleObject" Target="embeddings/oleObject208.bin"/><Relationship Id="rId497" Type="http://schemas.openxmlformats.org/officeDocument/2006/relationships/oleObject" Target="embeddings/oleObject229.bin"/><Relationship Id="rId12" Type="http://schemas.openxmlformats.org/officeDocument/2006/relationships/image" Target="media/image4.wmf"/><Relationship Id="rId108" Type="http://schemas.openxmlformats.org/officeDocument/2006/relationships/image" Target="media/image68.wmf"/><Relationship Id="rId315" Type="http://schemas.openxmlformats.org/officeDocument/2006/relationships/oleObject" Target="embeddings/oleObject132.bin"/><Relationship Id="rId357" Type="http://schemas.openxmlformats.org/officeDocument/2006/relationships/oleObject" Target="embeddings/oleObject156.bin"/><Relationship Id="rId522" Type="http://schemas.openxmlformats.org/officeDocument/2006/relationships/image" Target="media/image275.wmf"/><Relationship Id="rId54" Type="http://schemas.openxmlformats.org/officeDocument/2006/relationships/image" Target="media/image35.wmf"/><Relationship Id="rId96" Type="http://schemas.openxmlformats.org/officeDocument/2006/relationships/oleObject" Target="embeddings/oleObject29.bin"/><Relationship Id="rId161" Type="http://schemas.openxmlformats.org/officeDocument/2006/relationships/image" Target="media/image96.wmf"/><Relationship Id="rId217" Type="http://schemas.openxmlformats.org/officeDocument/2006/relationships/oleObject" Target="embeddings/oleObject87.bin"/><Relationship Id="rId399" Type="http://schemas.openxmlformats.org/officeDocument/2006/relationships/oleObject" Target="embeddings/oleObject180.bin"/><Relationship Id="rId259" Type="http://schemas.openxmlformats.org/officeDocument/2006/relationships/oleObject" Target="embeddings/oleObject104.bin"/><Relationship Id="rId424" Type="http://schemas.openxmlformats.org/officeDocument/2006/relationships/image" Target="media/image226.wmf"/><Relationship Id="rId466" Type="http://schemas.openxmlformats.org/officeDocument/2006/relationships/image" Target="media/image247.wmf"/><Relationship Id="rId23" Type="http://schemas.openxmlformats.org/officeDocument/2006/relationships/oleObject" Target="embeddings/oleObject8.bin"/><Relationship Id="rId119" Type="http://schemas.openxmlformats.org/officeDocument/2006/relationships/image" Target="media/image74.wmf"/><Relationship Id="rId270" Type="http://schemas.openxmlformats.org/officeDocument/2006/relationships/image" Target="media/image155.wmf"/><Relationship Id="rId326" Type="http://schemas.openxmlformats.org/officeDocument/2006/relationships/image" Target="media/image183.wmf"/><Relationship Id="rId533" Type="http://schemas.openxmlformats.org/officeDocument/2006/relationships/oleObject" Target="embeddings/oleObject247.bin"/><Relationship Id="rId65" Type="http://schemas.openxmlformats.org/officeDocument/2006/relationships/oleObject" Target="embeddings/oleObject15.bin"/><Relationship Id="rId130" Type="http://schemas.openxmlformats.org/officeDocument/2006/relationships/oleObject" Target="embeddings/oleObject45.bin"/><Relationship Id="rId368" Type="http://schemas.openxmlformats.org/officeDocument/2006/relationships/image" Target="media/image200.wmf"/><Relationship Id="rId172" Type="http://schemas.openxmlformats.org/officeDocument/2006/relationships/oleObject" Target="embeddings/oleObject65.bin"/><Relationship Id="rId228" Type="http://schemas.openxmlformats.org/officeDocument/2006/relationships/image" Target="media/image133.wmf"/><Relationship Id="rId435" Type="http://schemas.openxmlformats.org/officeDocument/2006/relationships/oleObject" Target="embeddings/oleObject198.bin"/><Relationship Id="rId477" Type="http://schemas.openxmlformats.org/officeDocument/2006/relationships/oleObject" Target="embeddings/oleObject219.bin"/><Relationship Id="rId281" Type="http://schemas.openxmlformats.org/officeDocument/2006/relationships/oleObject" Target="embeddings/oleObject115.bin"/><Relationship Id="rId337" Type="http://schemas.openxmlformats.org/officeDocument/2006/relationships/oleObject" Target="embeddings/oleObject143.bin"/><Relationship Id="rId502" Type="http://schemas.openxmlformats.org/officeDocument/2006/relationships/image" Target="media/image265.wmf"/><Relationship Id="rId34" Type="http://schemas.openxmlformats.org/officeDocument/2006/relationships/oleObject" Target="embeddings/oleObject10.bin"/><Relationship Id="rId76" Type="http://schemas.openxmlformats.org/officeDocument/2006/relationships/oleObject" Target="embeddings/oleObject19.bin"/><Relationship Id="rId141" Type="http://schemas.openxmlformats.org/officeDocument/2006/relationships/image" Target="media/image85.wmf"/><Relationship Id="rId379" Type="http://schemas.openxmlformats.org/officeDocument/2006/relationships/oleObject" Target="embeddings/oleObject169.bin"/><Relationship Id="rId544" Type="http://schemas.openxmlformats.org/officeDocument/2006/relationships/footer" Target="footer2.xml"/><Relationship Id="rId7" Type="http://schemas.openxmlformats.org/officeDocument/2006/relationships/image" Target="media/image1.wmf"/><Relationship Id="rId183" Type="http://schemas.openxmlformats.org/officeDocument/2006/relationships/image" Target="media/image107.wmf"/><Relationship Id="rId239" Type="http://schemas.openxmlformats.org/officeDocument/2006/relationships/oleObject" Target="embeddings/oleObject95.bin"/><Relationship Id="rId390" Type="http://schemas.openxmlformats.org/officeDocument/2006/relationships/image" Target="media/image209.wmf"/><Relationship Id="rId404" Type="http://schemas.openxmlformats.org/officeDocument/2006/relationships/image" Target="media/image216.wmf"/><Relationship Id="rId446" Type="http://schemas.openxmlformats.org/officeDocument/2006/relationships/image" Target="media/image237.wmf"/><Relationship Id="rId250" Type="http://schemas.openxmlformats.org/officeDocument/2006/relationships/image" Target="media/image144.png"/><Relationship Id="rId292" Type="http://schemas.openxmlformats.org/officeDocument/2006/relationships/image" Target="media/image166.wmf"/><Relationship Id="rId306" Type="http://schemas.openxmlformats.org/officeDocument/2006/relationships/image" Target="media/image173.wmf"/><Relationship Id="rId488" Type="http://schemas.openxmlformats.org/officeDocument/2006/relationships/image" Target="media/image258.wmf"/><Relationship Id="rId45" Type="http://schemas.openxmlformats.org/officeDocument/2006/relationships/image" Target="media/image26.wmf"/><Relationship Id="rId87" Type="http://schemas.openxmlformats.org/officeDocument/2006/relationships/image" Target="media/image57.wmf"/><Relationship Id="rId110" Type="http://schemas.openxmlformats.org/officeDocument/2006/relationships/image" Target="media/image69.wmf"/><Relationship Id="rId348" Type="http://schemas.openxmlformats.org/officeDocument/2006/relationships/oleObject" Target="embeddings/oleObject149.bin"/><Relationship Id="rId513" Type="http://schemas.openxmlformats.org/officeDocument/2006/relationships/oleObject" Target="embeddings/oleObject237.bin"/><Relationship Id="rId152" Type="http://schemas.openxmlformats.org/officeDocument/2006/relationships/oleObject" Target="embeddings/oleObject56.bin"/><Relationship Id="rId194" Type="http://schemas.openxmlformats.org/officeDocument/2006/relationships/image" Target="media/image113.wmf"/><Relationship Id="rId208" Type="http://schemas.openxmlformats.org/officeDocument/2006/relationships/image" Target="media/image120.wmf"/><Relationship Id="rId415" Type="http://schemas.openxmlformats.org/officeDocument/2006/relationships/oleObject" Target="embeddings/oleObject188.bin"/><Relationship Id="rId457" Type="http://schemas.openxmlformats.org/officeDocument/2006/relationships/oleObject" Target="embeddings/oleObject209.bin"/><Relationship Id="rId261" Type="http://schemas.openxmlformats.org/officeDocument/2006/relationships/oleObject" Target="embeddings/oleObject105.bin"/><Relationship Id="rId499" Type="http://schemas.openxmlformats.org/officeDocument/2006/relationships/oleObject" Target="embeddings/oleObject230.bin"/><Relationship Id="rId14" Type="http://schemas.openxmlformats.org/officeDocument/2006/relationships/image" Target="media/image5.wmf"/><Relationship Id="rId56" Type="http://schemas.openxmlformats.org/officeDocument/2006/relationships/image" Target="media/image37.wmf"/><Relationship Id="rId317" Type="http://schemas.openxmlformats.org/officeDocument/2006/relationships/oleObject" Target="embeddings/oleObject133.bin"/><Relationship Id="rId359" Type="http://schemas.openxmlformats.org/officeDocument/2006/relationships/oleObject" Target="embeddings/oleObject157.bin"/><Relationship Id="rId524" Type="http://schemas.openxmlformats.org/officeDocument/2006/relationships/image" Target="media/image276.wmf"/><Relationship Id="rId98" Type="http://schemas.openxmlformats.org/officeDocument/2006/relationships/oleObject" Target="embeddings/oleObject30.bin"/><Relationship Id="rId121" Type="http://schemas.openxmlformats.org/officeDocument/2006/relationships/image" Target="media/image75.wmf"/><Relationship Id="rId163" Type="http://schemas.openxmlformats.org/officeDocument/2006/relationships/image" Target="media/image97.wmf"/><Relationship Id="rId219" Type="http://schemas.openxmlformats.org/officeDocument/2006/relationships/image" Target="media/image126.png"/><Relationship Id="rId370" Type="http://schemas.openxmlformats.org/officeDocument/2006/relationships/oleObject" Target="embeddings/oleObject164.bin"/><Relationship Id="rId426" Type="http://schemas.openxmlformats.org/officeDocument/2006/relationships/image" Target="media/image227.wmf"/><Relationship Id="rId230" Type="http://schemas.openxmlformats.org/officeDocument/2006/relationships/image" Target="media/image134.wmf"/><Relationship Id="rId468" Type="http://schemas.openxmlformats.org/officeDocument/2006/relationships/image" Target="media/image248.wmf"/><Relationship Id="rId25" Type="http://schemas.openxmlformats.org/officeDocument/2006/relationships/image" Target="media/image11.png"/><Relationship Id="rId67" Type="http://schemas.openxmlformats.org/officeDocument/2006/relationships/image" Target="media/image46.png"/><Relationship Id="rId272" Type="http://schemas.openxmlformats.org/officeDocument/2006/relationships/image" Target="media/image156.wmf"/><Relationship Id="rId328" Type="http://schemas.openxmlformats.org/officeDocument/2006/relationships/image" Target="media/image184.wmf"/><Relationship Id="rId535" Type="http://schemas.openxmlformats.org/officeDocument/2006/relationships/image" Target="media/image282.wmf"/><Relationship Id="rId88" Type="http://schemas.openxmlformats.org/officeDocument/2006/relationships/oleObject" Target="embeddings/oleObject25.bin"/><Relationship Id="rId111" Type="http://schemas.openxmlformats.org/officeDocument/2006/relationships/oleObject" Target="embeddings/oleObject36.bin"/><Relationship Id="rId132" Type="http://schemas.openxmlformats.org/officeDocument/2006/relationships/oleObject" Target="embeddings/oleObject46.bin"/><Relationship Id="rId153" Type="http://schemas.openxmlformats.org/officeDocument/2006/relationships/image" Target="media/image91.png"/><Relationship Id="rId174" Type="http://schemas.openxmlformats.org/officeDocument/2006/relationships/oleObject" Target="embeddings/oleObject66.bin"/><Relationship Id="rId195" Type="http://schemas.openxmlformats.org/officeDocument/2006/relationships/oleObject" Target="embeddings/oleObject76.bin"/><Relationship Id="rId209" Type="http://schemas.openxmlformats.org/officeDocument/2006/relationships/oleObject" Target="embeddings/oleObject83.bin"/><Relationship Id="rId360" Type="http://schemas.openxmlformats.org/officeDocument/2006/relationships/image" Target="media/image197.wmf"/><Relationship Id="rId381" Type="http://schemas.openxmlformats.org/officeDocument/2006/relationships/oleObject" Target="embeddings/oleObject170.bin"/><Relationship Id="rId416" Type="http://schemas.openxmlformats.org/officeDocument/2006/relationships/image" Target="media/image222.wmf"/><Relationship Id="rId220" Type="http://schemas.openxmlformats.org/officeDocument/2006/relationships/image" Target="media/image127.png"/><Relationship Id="rId241" Type="http://schemas.openxmlformats.org/officeDocument/2006/relationships/oleObject" Target="embeddings/oleObject96.bin"/><Relationship Id="rId437" Type="http://schemas.openxmlformats.org/officeDocument/2006/relationships/oleObject" Target="embeddings/oleObject199.bin"/><Relationship Id="rId458" Type="http://schemas.openxmlformats.org/officeDocument/2006/relationships/image" Target="media/image243.wmf"/><Relationship Id="rId479" Type="http://schemas.openxmlformats.org/officeDocument/2006/relationships/oleObject" Target="embeddings/oleObject220.bin"/><Relationship Id="rId15" Type="http://schemas.openxmlformats.org/officeDocument/2006/relationships/oleObject" Target="embeddings/oleObject4.bin"/><Relationship Id="rId36" Type="http://schemas.openxmlformats.org/officeDocument/2006/relationships/oleObject" Target="embeddings/oleObject11.bin"/><Relationship Id="rId57" Type="http://schemas.openxmlformats.org/officeDocument/2006/relationships/image" Target="media/image38.wmf"/><Relationship Id="rId262" Type="http://schemas.openxmlformats.org/officeDocument/2006/relationships/image" Target="media/image151.wmf"/><Relationship Id="rId283" Type="http://schemas.openxmlformats.org/officeDocument/2006/relationships/oleObject" Target="embeddings/oleObject116.bin"/><Relationship Id="rId318" Type="http://schemas.openxmlformats.org/officeDocument/2006/relationships/image" Target="media/image179.wmf"/><Relationship Id="rId339" Type="http://schemas.openxmlformats.org/officeDocument/2006/relationships/oleObject" Target="embeddings/oleObject144.bin"/><Relationship Id="rId490" Type="http://schemas.openxmlformats.org/officeDocument/2006/relationships/image" Target="media/image259.wmf"/><Relationship Id="rId504" Type="http://schemas.openxmlformats.org/officeDocument/2006/relationships/image" Target="media/image266.wmf"/><Relationship Id="rId525" Type="http://schemas.openxmlformats.org/officeDocument/2006/relationships/oleObject" Target="embeddings/oleObject243.bin"/><Relationship Id="rId546" Type="http://schemas.openxmlformats.org/officeDocument/2006/relationships/theme" Target="theme/theme1.xml"/><Relationship Id="rId78" Type="http://schemas.openxmlformats.org/officeDocument/2006/relationships/oleObject" Target="embeddings/oleObject20.bin"/><Relationship Id="rId99" Type="http://schemas.openxmlformats.org/officeDocument/2006/relationships/image" Target="media/image63.wmf"/><Relationship Id="rId101" Type="http://schemas.openxmlformats.org/officeDocument/2006/relationships/image" Target="media/image64.wmf"/><Relationship Id="rId122" Type="http://schemas.openxmlformats.org/officeDocument/2006/relationships/oleObject" Target="embeddings/oleObject41.bin"/><Relationship Id="rId143" Type="http://schemas.openxmlformats.org/officeDocument/2006/relationships/image" Target="media/image86.wmf"/><Relationship Id="rId164" Type="http://schemas.openxmlformats.org/officeDocument/2006/relationships/oleObject" Target="embeddings/oleObject61.bin"/><Relationship Id="rId185" Type="http://schemas.openxmlformats.org/officeDocument/2006/relationships/image" Target="media/image108.wmf"/><Relationship Id="rId350" Type="http://schemas.openxmlformats.org/officeDocument/2006/relationships/oleObject" Target="embeddings/oleObject150.bin"/><Relationship Id="rId371" Type="http://schemas.openxmlformats.org/officeDocument/2006/relationships/image" Target="media/image201.wmf"/><Relationship Id="rId406" Type="http://schemas.openxmlformats.org/officeDocument/2006/relationships/image" Target="media/image217.wmf"/><Relationship Id="rId9" Type="http://schemas.openxmlformats.org/officeDocument/2006/relationships/image" Target="media/image2.wmf"/><Relationship Id="rId210" Type="http://schemas.openxmlformats.org/officeDocument/2006/relationships/image" Target="media/image121.wmf"/><Relationship Id="rId392" Type="http://schemas.openxmlformats.org/officeDocument/2006/relationships/image" Target="media/image210.wmf"/><Relationship Id="rId427" Type="http://schemas.openxmlformats.org/officeDocument/2006/relationships/oleObject" Target="embeddings/oleObject194.bin"/><Relationship Id="rId448" Type="http://schemas.openxmlformats.org/officeDocument/2006/relationships/image" Target="media/image238.wmf"/><Relationship Id="rId469" Type="http://schemas.openxmlformats.org/officeDocument/2006/relationships/oleObject" Target="embeddings/oleObject215.bin"/><Relationship Id="rId26" Type="http://schemas.openxmlformats.org/officeDocument/2006/relationships/image" Target="media/image12.png"/><Relationship Id="rId231" Type="http://schemas.openxmlformats.org/officeDocument/2006/relationships/oleObject" Target="embeddings/oleObject91.bin"/><Relationship Id="rId252" Type="http://schemas.openxmlformats.org/officeDocument/2006/relationships/oleObject" Target="embeddings/oleObject101.bin"/><Relationship Id="rId273" Type="http://schemas.openxmlformats.org/officeDocument/2006/relationships/oleObject" Target="embeddings/oleObject111.bin"/><Relationship Id="rId294" Type="http://schemas.openxmlformats.org/officeDocument/2006/relationships/image" Target="media/image167.wmf"/><Relationship Id="rId308" Type="http://schemas.openxmlformats.org/officeDocument/2006/relationships/image" Target="media/image174.wmf"/><Relationship Id="rId329" Type="http://schemas.openxmlformats.org/officeDocument/2006/relationships/oleObject" Target="embeddings/oleObject139.bin"/><Relationship Id="rId480" Type="http://schemas.openxmlformats.org/officeDocument/2006/relationships/image" Target="media/image254.wmf"/><Relationship Id="rId515" Type="http://schemas.openxmlformats.org/officeDocument/2006/relationships/oleObject" Target="embeddings/oleObject238.bin"/><Relationship Id="rId536" Type="http://schemas.openxmlformats.org/officeDocument/2006/relationships/oleObject" Target="embeddings/oleObject248.bin"/><Relationship Id="rId47" Type="http://schemas.openxmlformats.org/officeDocument/2006/relationships/image" Target="media/image28.wmf"/><Relationship Id="rId68" Type="http://schemas.openxmlformats.org/officeDocument/2006/relationships/image" Target="media/image47.wmf"/><Relationship Id="rId89" Type="http://schemas.openxmlformats.org/officeDocument/2006/relationships/image" Target="media/image58.wmf"/><Relationship Id="rId112" Type="http://schemas.openxmlformats.org/officeDocument/2006/relationships/image" Target="media/image70.wmf"/><Relationship Id="rId133" Type="http://schemas.openxmlformats.org/officeDocument/2006/relationships/image" Target="media/image81.wmf"/><Relationship Id="rId154" Type="http://schemas.openxmlformats.org/officeDocument/2006/relationships/image" Target="media/image92.wmf"/><Relationship Id="rId175" Type="http://schemas.openxmlformats.org/officeDocument/2006/relationships/image" Target="media/image103.wmf"/><Relationship Id="rId340" Type="http://schemas.openxmlformats.org/officeDocument/2006/relationships/image" Target="media/image190.wmf"/><Relationship Id="rId361" Type="http://schemas.openxmlformats.org/officeDocument/2006/relationships/oleObject" Target="embeddings/oleObject158.bin"/><Relationship Id="rId196" Type="http://schemas.openxmlformats.org/officeDocument/2006/relationships/image" Target="media/image114.wmf"/><Relationship Id="rId200" Type="http://schemas.openxmlformats.org/officeDocument/2006/relationships/image" Target="media/image116.wmf"/><Relationship Id="rId382" Type="http://schemas.openxmlformats.org/officeDocument/2006/relationships/oleObject" Target="embeddings/oleObject171.bin"/><Relationship Id="rId417" Type="http://schemas.openxmlformats.org/officeDocument/2006/relationships/oleObject" Target="embeddings/oleObject189.bin"/><Relationship Id="rId438" Type="http://schemas.openxmlformats.org/officeDocument/2006/relationships/image" Target="media/image233.wmf"/><Relationship Id="rId459" Type="http://schemas.openxmlformats.org/officeDocument/2006/relationships/oleObject" Target="embeddings/oleObject210.bin"/><Relationship Id="rId16" Type="http://schemas.openxmlformats.org/officeDocument/2006/relationships/image" Target="media/image6.wmf"/><Relationship Id="rId221" Type="http://schemas.openxmlformats.org/officeDocument/2006/relationships/image" Target="media/image128.png"/><Relationship Id="rId242" Type="http://schemas.openxmlformats.org/officeDocument/2006/relationships/image" Target="media/image140.wmf"/><Relationship Id="rId263" Type="http://schemas.openxmlformats.org/officeDocument/2006/relationships/oleObject" Target="embeddings/oleObject106.bin"/><Relationship Id="rId284" Type="http://schemas.openxmlformats.org/officeDocument/2006/relationships/image" Target="media/image162.wmf"/><Relationship Id="rId319" Type="http://schemas.openxmlformats.org/officeDocument/2006/relationships/oleObject" Target="embeddings/oleObject134.bin"/><Relationship Id="rId470" Type="http://schemas.openxmlformats.org/officeDocument/2006/relationships/image" Target="media/image249.wmf"/><Relationship Id="rId491" Type="http://schemas.openxmlformats.org/officeDocument/2006/relationships/oleObject" Target="embeddings/oleObject226.bin"/><Relationship Id="rId505" Type="http://schemas.openxmlformats.org/officeDocument/2006/relationships/oleObject" Target="embeddings/oleObject233.bin"/><Relationship Id="rId526" Type="http://schemas.openxmlformats.org/officeDocument/2006/relationships/image" Target="media/image277.wmf"/><Relationship Id="rId37" Type="http://schemas.openxmlformats.org/officeDocument/2006/relationships/image" Target="media/image20.wmf"/><Relationship Id="rId58" Type="http://schemas.openxmlformats.org/officeDocument/2006/relationships/image" Target="media/image39.wmf"/><Relationship Id="rId79" Type="http://schemas.openxmlformats.org/officeDocument/2006/relationships/image" Target="media/image53.wmf"/><Relationship Id="rId102" Type="http://schemas.openxmlformats.org/officeDocument/2006/relationships/oleObject" Target="embeddings/oleObject32.bin"/><Relationship Id="rId123" Type="http://schemas.openxmlformats.org/officeDocument/2006/relationships/image" Target="media/image76.wmf"/><Relationship Id="rId144" Type="http://schemas.openxmlformats.org/officeDocument/2006/relationships/oleObject" Target="embeddings/oleObject52.bin"/><Relationship Id="rId330" Type="http://schemas.openxmlformats.org/officeDocument/2006/relationships/image" Target="media/image185.wmf"/><Relationship Id="rId90" Type="http://schemas.openxmlformats.org/officeDocument/2006/relationships/oleObject" Target="embeddings/oleObject26.bin"/><Relationship Id="rId165" Type="http://schemas.openxmlformats.org/officeDocument/2006/relationships/image" Target="media/image98.wmf"/><Relationship Id="rId186" Type="http://schemas.openxmlformats.org/officeDocument/2006/relationships/oleObject" Target="embeddings/oleObject72.bin"/><Relationship Id="rId351" Type="http://schemas.openxmlformats.org/officeDocument/2006/relationships/oleObject" Target="embeddings/oleObject151.bin"/><Relationship Id="rId372" Type="http://schemas.openxmlformats.org/officeDocument/2006/relationships/oleObject" Target="embeddings/oleObject165.bin"/><Relationship Id="rId393" Type="http://schemas.openxmlformats.org/officeDocument/2006/relationships/oleObject" Target="embeddings/oleObject177.bin"/><Relationship Id="rId407" Type="http://schemas.openxmlformats.org/officeDocument/2006/relationships/oleObject" Target="embeddings/oleObject184.bin"/><Relationship Id="rId428" Type="http://schemas.openxmlformats.org/officeDocument/2006/relationships/image" Target="media/image228.wmf"/><Relationship Id="rId449" Type="http://schemas.openxmlformats.org/officeDocument/2006/relationships/oleObject" Target="embeddings/oleObject205.bin"/><Relationship Id="rId211" Type="http://schemas.openxmlformats.org/officeDocument/2006/relationships/oleObject" Target="embeddings/oleObject84.bin"/><Relationship Id="rId232" Type="http://schemas.openxmlformats.org/officeDocument/2006/relationships/image" Target="media/image135.wmf"/><Relationship Id="rId253" Type="http://schemas.openxmlformats.org/officeDocument/2006/relationships/image" Target="media/image146.wmf"/><Relationship Id="rId274" Type="http://schemas.openxmlformats.org/officeDocument/2006/relationships/image" Target="media/image157.wmf"/><Relationship Id="rId295" Type="http://schemas.openxmlformats.org/officeDocument/2006/relationships/oleObject" Target="embeddings/oleObject122.bin"/><Relationship Id="rId309" Type="http://schemas.openxmlformats.org/officeDocument/2006/relationships/oleObject" Target="embeddings/oleObject129.bin"/><Relationship Id="rId460" Type="http://schemas.openxmlformats.org/officeDocument/2006/relationships/image" Target="media/image244.wmf"/><Relationship Id="rId481" Type="http://schemas.openxmlformats.org/officeDocument/2006/relationships/oleObject" Target="embeddings/oleObject221.bin"/><Relationship Id="rId516" Type="http://schemas.openxmlformats.org/officeDocument/2006/relationships/image" Target="media/image272.wmf"/><Relationship Id="rId27" Type="http://schemas.openxmlformats.org/officeDocument/2006/relationships/image" Target="media/image13.png"/><Relationship Id="rId48" Type="http://schemas.openxmlformats.org/officeDocument/2006/relationships/image" Target="media/image29.wmf"/><Relationship Id="rId69" Type="http://schemas.openxmlformats.org/officeDocument/2006/relationships/oleObject" Target="embeddings/oleObject16.bin"/><Relationship Id="rId113" Type="http://schemas.openxmlformats.org/officeDocument/2006/relationships/oleObject" Target="embeddings/oleObject37.bin"/><Relationship Id="rId134" Type="http://schemas.openxmlformats.org/officeDocument/2006/relationships/oleObject" Target="embeddings/oleObject47.bin"/><Relationship Id="rId320" Type="http://schemas.openxmlformats.org/officeDocument/2006/relationships/image" Target="media/image180.wmf"/><Relationship Id="rId537" Type="http://schemas.openxmlformats.org/officeDocument/2006/relationships/image" Target="media/image283.wmf"/><Relationship Id="rId80" Type="http://schemas.openxmlformats.org/officeDocument/2006/relationships/oleObject" Target="embeddings/oleObject21.bin"/><Relationship Id="rId155" Type="http://schemas.openxmlformats.org/officeDocument/2006/relationships/oleObject" Target="embeddings/oleObject57.bin"/><Relationship Id="rId176" Type="http://schemas.openxmlformats.org/officeDocument/2006/relationships/oleObject" Target="embeddings/oleObject67.bin"/><Relationship Id="rId197" Type="http://schemas.openxmlformats.org/officeDocument/2006/relationships/oleObject" Target="embeddings/oleObject77.bin"/><Relationship Id="rId341" Type="http://schemas.openxmlformats.org/officeDocument/2006/relationships/oleObject" Target="embeddings/oleObject145.bin"/><Relationship Id="rId362" Type="http://schemas.openxmlformats.org/officeDocument/2006/relationships/oleObject" Target="embeddings/oleObject159.bin"/><Relationship Id="rId383" Type="http://schemas.openxmlformats.org/officeDocument/2006/relationships/image" Target="media/image206.wmf"/><Relationship Id="rId418" Type="http://schemas.openxmlformats.org/officeDocument/2006/relationships/image" Target="media/image223.wmf"/><Relationship Id="rId439" Type="http://schemas.openxmlformats.org/officeDocument/2006/relationships/oleObject" Target="embeddings/oleObject200.bin"/><Relationship Id="rId201" Type="http://schemas.openxmlformats.org/officeDocument/2006/relationships/oleObject" Target="embeddings/oleObject79.bin"/><Relationship Id="rId222" Type="http://schemas.openxmlformats.org/officeDocument/2006/relationships/image" Target="media/image129.png"/><Relationship Id="rId243" Type="http://schemas.openxmlformats.org/officeDocument/2006/relationships/oleObject" Target="embeddings/oleObject97.bin"/><Relationship Id="rId264" Type="http://schemas.openxmlformats.org/officeDocument/2006/relationships/image" Target="media/image152.wmf"/><Relationship Id="rId285" Type="http://schemas.openxmlformats.org/officeDocument/2006/relationships/oleObject" Target="embeddings/oleObject117.bin"/><Relationship Id="rId450" Type="http://schemas.openxmlformats.org/officeDocument/2006/relationships/image" Target="media/image239.wmf"/><Relationship Id="rId471" Type="http://schemas.openxmlformats.org/officeDocument/2006/relationships/oleObject" Target="embeddings/oleObject216.bin"/><Relationship Id="rId506" Type="http://schemas.openxmlformats.org/officeDocument/2006/relationships/image" Target="media/image267.wmf"/><Relationship Id="rId17" Type="http://schemas.openxmlformats.org/officeDocument/2006/relationships/oleObject" Target="embeddings/oleObject5.bin"/><Relationship Id="rId38" Type="http://schemas.openxmlformats.org/officeDocument/2006/relationships/oleObject" Target="embeddings/oleObject12.bin"/><Relationship Id="rId59" Type="http://schemas.openxmlformats.org/officeDocument/2006/relationships/image" Target="media/image40.wmf"/><Relationship Id="rId103" Type="http://schemas.openxmlformats.org/officeDocument/2006/relationships/image" Target="media/image65.wmf"/><Relationship Id="rId124" Type="http://schemas.openxmlformats.org/officeDocument/2006/relationships/oleObject" Target="embeddings/oleObject42.bin"/><Relationship Id="rId310" Type="http://schemas.openxmlformats.org/officeDocument/2006/relationships/image" Target="media/image175.wmf"/><Relationship Id="rId492" Type="http://schemas.openxmlformats.org/officeDocument/2006/relationships/image" Target="media/image260.wmf"/><Relationship Id="rId527" Type="http://schemas.openxmlformats.org/officeDocument/2006/relationships/oleObject" Target="embeddings/oleObject244.bin"/><Relationship Id="rId70" Type="http://schemas.openxmlformats.org/officeDocument/2006/relationships/image" Target="media/image48.png"/><Relationship Id="rId91" Type="http://schemas.openxmlformats.org/officeDocument/2006/relationships/image" Target="media/image59.wmf"/><Relationship Id="rId145" Type="http://schemas.openxmlformats.org/officeDocument/2006/relationships/image" Target="media/image87.wmf"/><Relationship Id="rId166" Type="http://schemas.openxmlformats.org/officeDocument/2006/relationships/oleObject" Target="embeddings/oleObject62.bin"/><Relationship Id="rId187" Type="http://schemas.openxmlformats.org/officeDocument/2006/relationships/image" Target="media/image109.wmf"/><Relationship Id="rId331" Type="http://schemas.openxmlformats.org/officeDocument/2006/relationships/oleObject" Target="embeddings/oleObject140.bin"/><Relationship Id="rId352" Type="http://schemas.openxmlformats.org/officeDocument/2006/relationships/oleObject" Target="embeddings/oleObject152.bin"/><Relationship Id="rId373" Type="http://schemas.openxmlformats.org/officeDocument/2006/relationships/image" Target="media/image202.wmf"/><Relationship Id="rId394" Type="http://schemas.openxmlformats.org/officeDocument/2006/relationships/image" Target="media/image211.wmf"/><Relationship Id="rId408" Type="http://schemas.openxmlformats.org/officeDocument/2006/relationships/image" Target="media/image218.wmf"/><Relationship Id="rId429" Type="http://schemas.openxmlformats.org/officeDocument/2006/relationships/oleObject" Target="embeddings/oleObject195.bin"/><Relationship Id="rId1" Type="http://schemas.openxmlformats.org/officeDocument/2006/relationships/numbering" Target="numbering.xml"/><Relationship Id="rId212" Type="http://schemas.openxmlformats.org/officeDocument/2006/relationships/image" Target="media/image122.wmf"/><Relationship Id="rId233" Type="http://schemas.openxmlformats.org/officeDocument/2006/relationships/oleObject" Target="embeddings/oleObject92.bin"/><Relationship Id="rId254" Type="http://schemas.openxmlformats.org/officeDocument/2006/relationships/oleObject" Target="embeddings/oleObject102.bin"/><Relationship Id="rId440" Type="http://schemas.openxmlformats.org/officeDocument/2006/relationships/image" Target="media/image234.wmf"/><Relationship Id="rId28" Type="http://schemas.openxmlformats.org/officeDocument/2006/relationships/image" Target="media/image14.png"/><Relationship Id="rId49" Type="http://schemas.openxmlformats.org/officeDocument/2006/relationships/image" Target="media/image30.wmf"/><Relationship Id="rId114" Type="http://schemas.openxmlformats.org/officeDocument/2006/relationships/image" Target="media/image71.wmf"/><Relationship Id="rId275" Type="http://schemas.openxmlformats.org/officeDocument/2006/relationships/oleObject" Target="embeddings/oleObject112.bin"/><Relationship Id="rId296" Type="http://schemas.openxmlformats.org/officeDocument/2006/relationships/image" Target="media/image168.wmf"/><Relationship Id="rId300" Type="http://schemas.openxmlformats.org/officeDocument/2006/relationships/image" Target="media/image170.wmf"/><Relationship Id="rId461" Type="http://schemas.openxmlformats.org/officeDocument/2006/relationships/oleObject" Target="embeddings/oleObject211.bin"/><Relationship Id="rId482" Type="http://schemas.openxmlformats.org/officeDocument/2006/relationships/image" Target="media/image255.wmf"/><Relationship Id="rId517" Type="http://schemas.openxmlformats.org/officeDocument/2006/relationships/oleObject" Target="embeddings/oleObject239.bin"/><Relationship Id="rId538" Type="http://schemas.openxmlformats.org/officeDocument/2006/relationships/oleObject" Target="embeddings/oleObject249.bin"/><Relationship Id="rId60" Type="http://schemas.openxmlformats.org/officeDocument/2006/relationships/oleObject" Target="embeddings/oleObject14.bin"/><Relationship Id="rId81" Type="http://schemas.openxmlformats.org/officeDocument/2006/relationships/image" Target="media/image54.wmf"/><Relationship Id="rId135" Type="http://schemas.openxmlformats.org/officeDocument/2006/relationships/image" Target="media/image82.wmf"/><Relationship Id="rId156" Type="http://schemas.openxmlformats.org/officeDocument/2006/relationships/image" Target="media/image93.wmf"/><Relationship Id="rId177" Type="http://schemas.openxmlformats.org/officeDocument/2006/relationships/image" Target="media/image104.wmf"/><Relationship Id="rId198" Type="http://schemas.openxmlformats.org/officeDocument/2006/relationships/image" Target="media/image115.wmf"/><Relationship Id="rId321" Type="http://schemas.openxmlformats.org/officeDocument/2006/relationships/oleObject" Target="embeddings/oleObject135.bin"/><Relationship Id="rId342" Type="http://schemas.openxmlformats.org/officeDocument/2006/relationships/image" Target="media/image191.wmf"/><Relationship Id="rId363" Type="http://schemas.openxmlformats.org/officeDocument/2006/relationships/image" Target="media/image198.wmf"/><Relationship Id="rId384" Type="http://schemas.openxmlformats.org/officeDocument/2006/relationships/oleObject" Target="embeddings/oleObject172.bin"/><Relationship Id="rId419" Type="http://schemas.openxmlformats.org/officeDocument/2006/relationships/oleObject" Target="embeddings/oleObject190.bin"/><Relationship Id="rId202" Type="http://schemas.openxmlformats.org/officeDocument/2006/relationships/image" Target="media/image117.wmf"/><Relationship Id="rId223" Type="http://schemas.openxmlformats.org/officeDocument/2006/relationships/image" Target="media/image130.wmf"/><Relationship Id="rId244" Type="http://schemas.openxmlformats.org/officeDocument/2006/relationships/image" Target="media/image141.wmf"/><Relationship Id="rId430" Type="http://schemas.openxmlformats.org/officeDocument/2006/relationships/image" Target="media/image229.wmf"/><Relationship Id="rId18" Type="http://schemas.openxmlformats.org/officeDocument/2006/relationships/image" Target="media/image7.wmf"/><Relationship Id="rId39" Type="http://schemas.openxmlformats.org/officeDocument/2006/relationships/image" Target="media/image21.wmf"/><Relationship Id="rId265" Type="http://schemas.openxmlformats.org/officeDocument/2006/relationships/oleObject" Target="embeddings/oleObject107.bin"/><Relationship Id="rId286" Type="http://schemas.openxmlformats.org/officeDocument/2006/relationships/image" Target="media/image163.wmf"/><Relationship Id="rId451" Type="http://schemas.openxmlformats.org/officeDocument/2006/relationships/oleObject" Target="embeddings/oleObject206.bin"/><Relationship Id="rId472" Type="http://schemas.openxmlformats.org/officeDocument/2006/relationships/image" Target="media/image250.wmf"/><Relationship Id="rId493" Type="http://schemas.openxmlformats.org/officeDocument/2006/relationships/oleObject" Target="embeddings/oleObject227.bin"/><Relationship Id="rId507" Type="http://schemas.openxmlformats.org/officeDocument/2006/relationships/oleObject" Target="embeddings/oleObject234.bin"/><Relationship Id="rId528" Type="http://schemas.openxmlformats.org/officeDocument/2006/relationships/image" Target="media/image278.wmf"/><Relationship Id="rId50" Type="http://schemas.openxmlformats.org/officeDocument/2006/relationships/image" Target="media/image31.wmf"/><Relationship Id="rId104" Type="http://schemas.openxmlformats.org/officeDocument/2006/relationships/oleObject" Target="embeddings/oleObject33.bin"/><Relationship Id="rId125" Type="http://schemas.openxmlformats.org/officeDocument/2006/relationships/image" Target="media/image77.wmf"/><Relationship Id="rId146" Type="http://schemas.openxmlformats.org/officeDocument/2006/relationships/oleObject" Target="embeddings/oleObject53.bin"/><Relationship Id="rId167" Type="http://schemas.openxmlformats.org/officeDocument/2006/relationships/image" Target="media/image99.wmf"/><Relationship Id="rId188" Type="http://schemas.openxmlformats.org/officeDocument/2006/relationships/oleObject" Target="embeddings/oleObject73.bin"/><Relationship Id="rId311" Type="http://schemas.openxmlformats.org/officeDocument/2006/relationships/oleObject" Target="embeddings/oleObject130.bin"/><Relationship Id="rId332" Type="http://schemas.openxmlformats.org/officeDocument/2006/relationships/image" Target="media/image186.wmf"/><Relationship Id="rId353" Type="http://schemas.openxmlformats.org/officeDocument/2006/relationships/image" Target="media/image195.wmf"/><Relationship Id="rId374" Type="http://schemas.openxmlformats.org/officeDocument/2006/relationships/oleObject" Target="embeddings/oleObject166.bin"/><Relationship Id="rId395" Type="http://schemas.openxmlformats.org/officeDocument/2006/relationships/oleObject" Target="embeddings/oleObject178.bin"/><Relationship Id="rId409" Type="http://schemas.openxmlformats.org/officeDocument/2006/relationships/oleObject" Target="embeddings/oleObject185.bin"/><Relationship Id="rId71" Type="http://schemas.openxmlformats.org/officeDocument/2006/relationships/image" Target="media/image49.wmf"/><Relationship Id="rId92" Type="http://schemas.openxmlformats.org/officeDocument/2006/relationships/oleObject" Target="embeddings/oleObject27.bin"/><Relationship Id="rId213" Type="http://schemas.openxmlformats.org/officeDocument/2006/relationships/oleObject" Target="embeddings/oleObject85.bin"/><Relationship Id="rId234" Type="http://schemas.openxmlformats.org/officeDocument/2006/relationships/image" Target="media/image136.wmf"/><Relationship Id="rId420" Type="http://schemas.openxmlformats.org/officeDocument/2006/relationships/image" Target="media/image224.wmf"/><Relationship Id="rId2" Type="http://schemas.openxmlformats.org/officeDocument/2006/relationships/styles" Target="styles.xml"/><Relationship Id="rId29" Type="http://schemas.openxmlformats.org/officeDocument/2006/relationships/image" Target="media/image15.png"/><Relationship Id="rId255" Type="http://schemas.openxmlformats.org/officeDocument/2006/relationships/image" Target="media/image147.png"/><Relationship Id="rId276" Type="http://schemas.openxmlformats.org/officeDocument/2006/relationships/image" Target="media/image158.wmf"/><Relationship Id="rId297" Type="http://schemas.openxmlformats.org/officeDocument/2006/relationships/oleObject" Target="embeddings/oleObject123.bin"/><Relationship Id="rId441" Type="http://schemas.openxmlformats.org/officeDocument/2006/relationships/oleObject" Target="embeddings/oleObject201.bin"/><Relationship Id="rId462" Type="http://schemas.openxmlformats.org/officeDocument/2006/relationships/image" Target="media/image245.wmf"/><Relationship Id="rId483" Type="http://schemas.openxmlformats.org/officeDocument/2006/relationships/oleObject" Target="embeddings/oleObject222.bin"/><Relationship Id="rId518" Type="http://schemas.openxmlformats.org/officeDocument/2006/relationships/image" Target="media/image273.wmf"/><Relationship Id="rId539" Type="http://schemas.openxmlformats.org/officeDocument/2006/relationships/image" Target="media/image284.wmf"/><Relationship Id="rId40" Type="http://schemas.openxmlformats.org/officeDocument/2006/relationships/oleObject" Target="embeddings/oleObject13.bin"/><Relationship Id="rId115" Type="http://schemas.openxmlformats.org/officeDocument/2006/relationships/oleObject" Target="embeddings/oleObject38.bin"/><Relationship Id="rId136" Type="http://schemas.openxmlformats.org/officeDocument/2006/relationships/oleObject" Target="embeddings/oleObject48.bin"/><Relationship Id="rId157" Type="http://schemas.openxmlformats.org/officeDocument/2006/relationships/oleObject" Target="embeddings/oleObject58.bin"/><Relationship Id="rId178" Type="http://schemas.openxmlformats.org/officeDocument/2006/relationships/oleObject" Target="embeddings/oleObject68.bin"/><Relationship Id="rId301" Type="http://schemas.openxmlformats.org/officeDocument/2006/relationships/oleObject" Target="embeddings/oleObject125.bin"/><Relationship Id="rId322" Type="http://schemas.openxmlformats.org/officeDocument/2006/relationships/image" Target="media/image181.wmf"/><Relationship Id="rId343" Type="http://schemas.openxmlformats.org/officeDocument/2006/relationships/oleObject" Target="embeddings/oleObject146.bin"/><Relationship Id="rId364" Type="http://schemas.openxmlformats.org/officeDocument/2006/relationships/oleObject" Target="embeddings/oleObject160.bin"/><Relationship Id="rId61" Type="http://schemas.openxmlformats.org/officeDocument/2006/relationships/image" Target="media/image41.wmf"/><Relationship Id="rId82" Type="http://schemas.openxmlformats.org/officeDocument/2006/relationships/oleObject" Target="embeddings/oleObject22.bin"/><Relationship Id="rId199" Type="http://schemas.openxmlformats.org/officeDocument/2006/relationships/oleObject" Target="embeddings/oleObject78.bin"/><Relationship Id="rId203" Type="http://schemas.openxmlformats.org/officeDocument/2006/relationships/oleObject" Target="embeddings/oleObject80.bin"/><Relationship Id="rId385" Type="http://schemas.openxmlformats.org/officeDocument/2006/relationships/image" Target="media/image207.wmf"/><Relationship Id="rId19" Type="http://schemas.openxmlformats.org/officeDocument/2006/relationships/oleObject" Target="embeddings/oleObject6.bin"/><Relationship Id="rId224" Type="http://schemas.openxmlformats.org/officeDocument/2006/relationships/oleObject" Target="embeddings/oleObject88.bin"/><Relationship Id="rId245" Type="http://schemas.openxmlformats.org/officeDocument/2006/relationships/oleObject" Target="embeddings/oleObject98.bin"/><Relationship Id="rId266" Type="http://schemas.openxmlformats.org/officeDocument/2006/relationships/image" Target="media/image153.wmf"/><Relationship Id="rId287" Type="http://schemas.openxmlformats.org/officeDocument/2006/relationships/oleObject" Target="embeddings/oleObject118.bin"/><Relationship Id="rId410" Type="http://schemas.openxmlformats.org/officeDocument/2006/relationships/image" Target="media/image219.wmf"/><Relationship Id="rId431" Type="http://schemas.openxmlformats.org/officeDocument/2006/relationships/oleObject" Target="embeddings/oleObject196.bin"/><Relationship Id="rId452" Type="http://schemas.openxmlformats.org/officeDocument/2006/relationships/image" Target="media/image240.wmf"/><Relationship Id="rId473" Type="http://schemas.openxmlformats.org/officeDocument/2006/relationships/oleObject" Target="embeddings/oleObject217.bin"/><Relationship Id="rId494" Type="http://schemas.openxmlformats.org/officeDocument/2006/relationships/image" Target="media/image261.wmf"/><Relationship Id="rId508" Type="http://schemas.openxmlformats.org/officeDocument/2006/relationships/image" Target="media/image268.wmf"/><Relationship Id="rId529" Type="http://schemas.openxmlformats.org/officeDocument/2006/relationships/oleObject" Target="embeddings/oleObject245.bin"/><Relationship Id="rId30" Type="http://schemas.openxmlformats.org/officeDocument/2006/relationships/image" Target="media/image16.png"/><Relationship Id="rId105" Type="http://schemas.openxmlformats.org/officeDocument/2006/relationships/image" Target="media/image66.wmf"/><Relationship Id="rId126" Type="http://schemas.openxmlformats.org/officeDocument/2006/relationships/oleObject" Target="embeddings/oleObject43.bin"/><Relationship Id="rId147" Type="http://schemas.openxmlformats.org/officeDocument/2006/relationships/image" Target="media/image88.wmf"/><Relationship Id="rId168" Type="http://schemas.openxmlformats.org/officeDocument/2006/relationships/oleObject" Target="embeddings/oleObject63.bin"/><Relationship Id="rId312" Type="http://schemas.openxmlformats.org/officeDocument/2006/relationships/image" Target="media/image176.wmf"/><Relationship Id="rId333" Type="http://schemas.openxmlformats.org/officeDocument/2006/relationships/oleObject" Target="embeddings/oleObject141.bin"/><Relationship Id="rId354" Type="http://schemas.openxmlformats.org/officeDocument/2006/relationships/oleObject" Target="embeddings/oleObject153.bin"/><Relationship Id="rId540" Type="http://schemas.openxmlformats.org/officeDocument/2006/relationships/oleObject" Target="embeddings/oleObject250.bin"/><Relationship Id="rId51" Type="http://schemas.openxmlformats.org/officeDocument/2006/relationships/image" Target="media/image32.wmf"/><Relationship Id="rId72" Type="http://schemas.openxmlformats.org/officeDocument/2006/relationships/oleObject" Target="embeddings/oleObject17.bin"/><Relationship Id="rId93" Type="http://schemas.openxmlformats.org/officeDocument/2006/relationships/image" Target="media/image60.wmf"/><Relationship Id="rId189" Type="http://schemas.openxmlformats.org/officeDocument/2006/relationships/image" Target="media/image110.wmf"/><Relationship Id="rId375" Type="http://schemas.openxmlformats.org/officeDocument/2006/relationships/oleObject" Target="embeddings/oleObject167.bin"/><Relationship Id="rId396" Type="http://schemas.openxmlformats.org/officeDocument/2006/relationships/image" Target="media/image212.wmf"/><Relationship Id="rId3" Type="http://schemas.openxmlformats.org/officeDocument/2006/relationships/settings" Target="settings.xml"/><Relationship Id="rId214" Type="http://schemas.openxmlformats.org/officeDocument/2006/relationships/image" Target="media/image123.wmf"/><Relationship Id="rId235" Type="http://schemas.openxmlformats.org/officeDocument/2006/relationships/oleObject" Target="embeddings/oleObject93.bin"/><Relationship Id="rId256" Type="http://schemas.openxmlformats.org/officeDocument/2006/relationships/image" Target="media/image148.wmf"/><Relationship Id="rId277" Type="http://schemas.openxmlformats.org/officeDocument/2006/relationships/oleObject" Target="embeddings/oleObject113.bin"/><Relationship Id="rId298" Type="http://schemas.openxmlformats.org/officeDocument/2006/relationships/image" Target="media/image169.wmf"/><Relationship Id="rId400" Type="http://schemas.openxmlformats.org/officeDocument/2006/relationships/image" Target="media/image214.wmf"/><Relationship Id="rId421" Type="http://schemas.openxmlformats.org/officeDocument/2006/relationships/oleObject" Target="embeddings/oleObject191.bin"/><Relationship Id="rId442" Type="http://schemas.openxmlformats.org/officeDocument/2006/relationships/image" Target="media/image235.wmf"/><Relationship Id="rId463" Type="http://schemas.openxmlformats.org/officeDocument/2006/relationships/oleObject" Target="embeddings/oleObject212.bin"/><Relationship Id="rId484" Type="http://schemas.openxmlformats.org/officeDocument/2006/relationships/image" Target="media/image256.wmf"/><Relationship Id="rId519" Type="http://schemas.openxmlformats.org/officeDocument/2006/relationships/oleObject" Target="embeddings/oleObject240.bin"/><Relationship Id="rId116" Type="http://schemas.openxmlformats.org/officeDocument/2006/relationships/image" Target="media/image72.wmf"/><Relationship Id="rId137" Type="http://schemas.openxmlformats.org/officeDocument/2006/relationships/image" Target="media/image83.wmf"/><Relationship Id="rId158" Type="http://schemas.openxmlformats.org/officeDocument/2006/relationships/image" Target="media/image94.wmf"/><Relationship Id="rId302" Type="http://schemas.openxmlformats.org/officeDocument/2006/relationships/image" Target="media/image171.wmf"/><Relationship Id="rId323" Type="http://schemas.openxmlformats.org/officeDocument/2006/relationships/oleObject" Target="embeddings/oleObject136.bin"/><Relationship Id="rId344" Type="http://schemas.openxmlformats.org/officeDocument/2006/relationships/oleObject" Target="embeddings/oleObject147.bin"/><Relationship Id="rId530" Type="http://schemas.openxmlformats.org/officeDocument/2006/relationships/image" Target="media/image279.wmf"/><Relationship Id="rId20" Type="http://schemas.openxmlformats.org/officeDocument/2006/relationships/image" Target="media/image8.wmf"/><Relationship Id="rId41" Type="http://schemas.openxmlformats.org/officeDocument/2006/relationships/image" Target="media/image22.png"/><Relationship Id="rId62" Type="http://schemas.openxmlformats.org/officeDocument/2006/relationships/image" Target="media/image42.wmf"/><Relationship Id="rId83" Type="http://schemas.openxmlformats.org/officeDocument/2006/relationships/image" Target="media/image55.wmf"/><Relationship Id="rId179" Type="http://schemas.openxmlformats.org/officeDocument/2006/relationships/image" Target="media/image105.wmf"/><Relationship Id="rId365" Type="http://schemas.openxmlformats.org/officeDocument/2006/relationships/image" Target="media/image199.wmf"/><Relationship Id="rId386" Type="http://schemas.openxmlformats.org/officeDocument/2006/relationships/oleObject" Target="embeddings/oleObject173.bin"/><Relationship Id="rId190" Type="http://schemas.openxmlformats.org/officeDocument/2006/relationships/oleObject" Target="embeddings/oleObject74.bin"/><Relationship Id="rId204" Type="http://schemas.openxmlformats.org/officeDocument/2006/relationships/image" Target="media/image118.wmf"/><Relationship Id="rId225" Type="http://schemas.openxmlformats.org/officeDocument/2006/relationships/image" Target="media/image131.wmf"/><Relationship Id="rId246" Type="http://schemas.openxmlformats.org/officeDocument/2006/relationships/image" Target="media/image142.wmf"/><Relationship Id="rId267" Type="http://schemas.openxmlformats.org/officeDocument/2006/relationships/oleObject" Target="embeddings/oleObject108.bin"/><Relationship Id="rId288" Type="http://schemas.openxmlformats.org/officeDocument/2006/relationships/image" Target="media/image164.wmf"/><Relationship Id="rId411" Type="http://schemas.openxmlformats.org/officeDocument/2006/relationships/oleObject" Target="embeddings/oleObject186.bin"/><Relationship Id="rId432" Type="http://schemas.openxmlformats.org/officeDocument/2006/relationships/image" Target="media/image230.wmf"/><Relationship Id="rId453" Type="http://schemas.openxmlformats.org/officeDocument/2006/relationships/oleObject" Target="embeddings/oleObject207.bin"/><Relationship Id="rId474" Type="http://schemas.openxmlformats.org/officeDocument/2006/relationships/image" Target="media/image251.wmf"/><Relationship Id="rId509" Type="http://schemas.openxmlformats.org/officeDocument/2006/relationships/oleObject" Target="embeddings/oleObject235.bin"/><Relationship Id="rId106" Type="http://schemas.openxmlformats.org/officeDocument/2006/relationships/oleObject" Target="embeddings/oleObject34.bin"/><Relationship Id="rId127" Type="http://schemas.openxmlformats.org/officeDocument/2006/relationships/image" Target="media/image78.wmf"/><Relationship Id="rId313" Type="http://schemas.openxmlformats.org/officeDocument/2006/relationships/oleObject" Target="embeddings/oleObject131.bin"/><Relationship Id="rId495" Type="http://schemas.openxmlformats.org/officeDocument/2006/relationships/oleObject" Target="embeddings/oleObject228.bin"/><Relationship Id="rId10" Type="http://schemas.openxmlformats.org/officeDocument/2006/relationships/oleObject" Target="embeddings/oleObject2.bin"/><Relationship Id="rId31" Type="http://schemas.openxmlformats.org/officeDocument/2006/relationships/image" Target="media/image17.wmf"/><Relationship Id="rId52" Type="http://schemas.openxmlformats.org/officeDocument/2006/relationships/image" Target="media/image33.png"/><Relationship Id="rId73" Type="http://schemas.openxmlformats.org/officeDocument/2006/relationships/image" Target="media/image50.wmf"/><Relationship Id="rId94" Type="http://schemas.openxmlformats.org/officeDocument/2006/relationships/oleObject" Target="embeddings/oleObject28.bin"/><Relationship Id="rId148" Type="http://schemas.openxmlformats.org/officeDocument/2006/relationships/oleObject" Target="embeddings/oleObject54.bin"/><Relationship Id="rId169" Type="http://schemas.openxmlformats.org/officeDocument/2006/relationships/image" Target="media/image100.wmf"/><Relationship Id="rId334" Type="http://schemas.openxmlformats.org/officeDocument/2006/relationships/image" Target="media/image187.wmf"/><Relationship Id="rId355" Type="http://schemas.openxmlformats.org/officeDocument/2006/relationships/oleObject" Target="embeddings/oleObject154.bin"/><Relationship Id="rId376" Type="http://schemas.openxmlformats.org/officeDocument/2006/relationships/image" Target="media/image203.wmf"/><Relationship Id="rId397" Type="http://schemas.openxmlformats.org/officeDocument/2006/relationships/oleObject" Target="embeddings/oleObject179.bin"/><Relationship Id="rId520" Type="http://schemas.openxmlformats.org/officeDocument/2006/relationships/image" Target="media/image274.wmf"/><Relationship Id="rId541"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oleObject" Target="embeddings/oleObject69.bin"/><Relationship Id="rId215" Type="http://schemas.openxmlformats.org/officeDocument/2006/relationships/oleObject" Target="embeddings/oleObject86.bin"/><Relationship Id="rId236" Type="http://schemas.openxmlformats.org/officeDocument/2006/relationships/image" Target="media/image137.wmf"/><Relationship Id="rId257" Type="http://schemas.openxmlformats.org/officeDocument/2006/relationships/oleObject" Target="embeddings/oleObject103.bin"/><Relationship Id="rId278" Type="http://schemas.openxmlformats.org/officeDocument/2006/relationships/image" Target="media/image159.wmf"/><Relationship Id="rId401" Type="http://schemas.openxmlformats.org/officeDocument/2006/relationships/oleObject" Target="embeddings/oleObject181.bin"/><Relationship Id="rId422" Type="http://schemas.openxmlformats.org/officeDocument/2006/relationships/image" Target="media/image225.wmf"/><Relationship Id="rId443" Type="http://schemas.openxmlformats.org/officeDocument/2006/relationships/oleObject" Target="embeddings/oleObject202.bin"/><Relationship Id="rId464" Type="http://schemas.openxmlformats.org/officeDocument/2006/relationships/image" Target="media/image246.wmf"/><Relationship Id="rId303" Type="http://schemas.openxmlformats.org/officeDocument/2006/relationships/oleObject" Target="embeddings/oleObject126.bin"/><Relationship Id="rId485" Type="http://schemas.openxmlformats.org/officeDocument/2006/relationships/oleObject" Target="embeddings/oleObject223.bin"/><Relationship Id="rId42" Type="http://schemas.openxmlformats.org/officeDocument/2006/relationships/image" Target="media/image23.png"/><Relationship Id="rId84" Type="http://schemas.openxmlformats.org/officeDocument/2006/relationships/oleObject" Target="embeddings/oleObject23.bin"/><Relationship Id="rId138" Type="http://schemas.openxmlformats.org/officeDocument/2006/relationships/oleObject" Target="embeddings/oleObject49.bin"/><Relationship Id="rId345" Type="http://schemas.openxmlformats.org/officeDocument/2006/relationships/image" Target="media/image192.wmf"/><Relationship Id="rId387" Type="http://schemas.openxmlformats.org/officeDocument/2006/relationships/oleObject" Target="embeddings/oleObject174.bin"/><Relationship Id="rId510" Type="http://schemas.openxmlformats.org/officeDocument/2006/relationships/image" Target="media/image269.wmf"/><Relationship Id="rId191" Type="http://schemas.openxmlformats.org/officeDocument/2006/relationships/image" Target="media/image111.png"/><Relationship Id="rId205" Type="http://schemas.openxmlformats.org/officeDocument/2006/relationships/oleObject" Target="embeddings/oleObject81.bin"/><Relationship Id="rId247" Type="http://schemas.openxmlformats.org/officeDocument/2006/relationships/oleObject" Target="embeddings/oleObject99.bin"/><Relationship Id="rId412" Type="http://schemas.openxmlformats.org/officeDocument/2006/relationships/image" Target="media/image220.wmf"/><Relationship Id="rId107" Type="http://schemas.openxmlformats.org/officeDocument/2006/relationships/image" Target="media/image67.png"/><Relationship Id="rId289" Type="http://schemas.openxmlformats.org/officeDocument/2006/relationships/oleObject" Target="embeddings/oleObject119.bin"/><Relationship Id="rId454" Type="http://schemas.openxmlformats.org/officeDocument/2006/relationships/image" Target="media/image241.wmf"/><Relationship Id="rId496" Type="http://schemas.openxmlformats.org/officeDocument/2006/relationships/image" Target="media/image262.wmf"/><Relationship Id="rId11" Type="http://schemas.openxmlformats.org/officeDocument/2006/relationships/image" Target="media/image3.png"/><Relationship Id="rId53" Type="http://schemas.openxmlformats.org/officeDocument/2006/relationships/image" Target="media/image34.wmf"/><Relationship Id="rId149" Type="http://schemas.openxmlformats.org/officeDocument/2006/relationships/image" Target="media/image89.wmf"/><Relationship Id="rId314" Type="http://schemas.openxmlformats.org/officeDocument/2006/relationships/image" Target="media/image177.wmf"/><Relationship Id="rId356" Type="http://schemas.openxmlformats.org/officeDocument/2006/relationships/oleObject" Target="embeddings/oleObject155.bin"/><Relationship Id="rId398" Type="http://schemas.openxmlformats.org/officeDocument/2006/relationships/image" Target="media/image213.wmf"/><Relationship Id="rId521" Type="http://schemas.openxmlformats.org/officeDocument/2006/relationships/oleObject" Target="embeddings/oleObject241.bin"/><Relationship Id="rId95" Type="http://schemas.openxmlformats.org/officeDocument/2006/relationships/image" Target="media/image61.wmf"/><Relationship Id="rId160" Type="http://schemas.openxmlformats.org/officeDocument/2006/relationships/image" Target="media/image95.png"/><Relationship Id="rId216" Type="http://schemas.openxmlformats.org/officeDocument/2006/relationships/image" Target="media/image124.wmf"/><Relationship Id="rId423" Type="http://schemas.openxmlformats.org/officeDocument/2006/relationships/oleObject" Target="embeddings/oleObject192.bin"/><Relationship Id="rId258" Type="http://schemas.openxmlformats.org/officeDocument/2006/relationships/image" Target="media/image149.wmf"/><Relationship Id="rId465" Type="http://schemas.openxmlformats.org/officeDocument/2006/relationships/oleObject" Target="embeddings/oleObject213.bin"/><Relationship Id="rId22" Type="http://schemas.openxmlformats.org/officeDocument/2006/relationships/image" Target="media/image9.wmf"/><Relationship Id="rId64" Type="http://schemas.openxmlformats.org/officeDocument/2006/relationships/image" Target="media/image44.wmf"/><Relationship Id="rId118" Type="http://schemas.openxmlformats.org/officeDocument/2006/relationships/image" Target="media/image73.png"/><Relationship Id="rId325" Type="http://schemas.openxmlformats.org/officeDocument/2006/relationships/oleObject" Target="embeddings/oleObject137.bin"/><Relationship Id="rId367" Type="http://schemas.openxmlformats.org/officeDocument/2006/relationships/oleObject" Target="embeddings/oleObject162.bin"/><Relationship Id="rId532" Type="http://schemas.openxmlformats.org/officeDocument/2006/relationships/image" Target="media/image280.wmf"/><Relationship Id="rId171" Type="http://schemas.openxmlformats.org/officeDocument/2006/relationships/image" Target="media/image101.wmf"/><Relationship Id="rId227" Type="http://schemas.openxmlformats.org/officeDocument/2006/relationships/image" Target="media/image132.png"/><Relationship Id="rId269" Type="http://schemas.openxmlformats.org/officeDocument/2006/relationships/oleObject" Target="embeddings/oleObject109.bin"/><Relationship Id="rId434" Type="http://schemas.openxmlformats.org/officeDocument/2006/relationships/image" Target="media/image231.wmf"/><Relationship Id="rId476" Type="http://schemas.openxmlformats.org/officeDocument/2006/relationships/image" Target="media/image252.wmf"/><Relationship Id="rId33" Type="http://schemas.openxmlformats.org/officeDocument/2006/relationships/image" Target="media/image18.wmf"/><Relationship Id="rId129" Type="http://schemas.openxmlformats.org/officeDocument/2006/relationships/image" Target="media/image79.wmf"/><Relationship Id="rId280" Type="http://schemas.openxmlformats.org/officeDocument/2006/relationships/image" Target="media/image160.wmf"/><Relationship Id="rId336" Type="http://schemas.openxmlformats.org/officeDocument/2006/relationships/image" Target="media/image188.wmf"/><Relationship Id="rId501" Type="http://schemas.openxmlformats.org/officeDocument/2006/relationships/oleObject" Target="embeddings/oleObject231.bin"/><Relationship Id="rId543" Type="http://schemas.openxmlformats.org/officeDocument/2006/relationships/footer" Target="footer1.xml"/><Relationship Id="rId75" Type="http://schemas.openxmlformats.org/officeDocument/2006/relationships/image" Target="media/image51.wmf"/><Relationship Id="rId140" Type="http://schemas.openxmlformats.org/officeDocument/2006/relationships/oleObject" Target="embeddings/oleObject50.bin"/><Relationship Id="rId182" Type="http://schemas.openxmlformats.org/officeDocument/2006/relationships/oleObject" Target="embeddings/oleObject70.bin"/><Relationship Id="rId378" Type="http://schemas.openxmlformats.org/officeDocument/2006/relationships/image" Target="media/image204.wmf"/><Relationship Id="rId403" Type="http://schemas.openxmlformats.org/officeDocument/2006/relationships/oleObject" Target="embeddings/oleObject182.bin"/><Relationship Id="rId6" Type="http://schemas.openxmlformats.org/officeDocument/2006/relationships/endnotes" Target="endnotes.xml"/><Relationship Id="rId238" Type="http://schemas.openxmlformats.org/officeDocument/2006/relationships/image" Target="media/image138.wmf"/><Relationship Id="rId445" Type="http://schemas.openxmlformats.org/officeDocument/2006/relationships/oleObject" Target="embeddings/oleObject203.bin"/><Relationship Id="rId487" Type="http://schemas.openxmlformats.org/officeDocument/2006/relationships/oleObject" Target="embeddings/oleObject224.bin"/><Relationship Id="rId291" Type="http://schemas.openxmlformats.org/officeDocument/2006/relationships/oleObject" Target="embeddings/oleObject120.bin"/><Relationship Id="rId305" Type="http://schemas.openxmlformats.org/officeDocument/2006/relationships/oleObject" Target="embeddings/oleObject127.bin"/><Relationship Id="rId347" Type="http://schemas.openxmlformats.org/officeDocument/2006/relationships/image" Target="media/image193.wmf"/><Relationship Id="rId512" Type="http://schemas.openxmlformats.org/officeDocument/2006/relationships/image" Target="media/image270.wmf"/><Relationship Id="rId44" Type="http://schemas.openxmlformats.org/officeDocument/2006/relationships/image" Target="media/image25.wmf"/><Relationship Id="rId86" Type="http://schemas.openxmlformats.org/officeDocument/2006/relationships/oleObject" Target="embeddings/oleObject24.bin"/><Relationship Id="rId151" Type="http://schemas.openxmlformats.org/officeDocument/2006/relationships/image" Target="media/image90.wmf"/><Relationship Id="rId389" Type="http://schemas.openxmlformats.org/officeDocument/2006/relationships/oleObject" Target="embeddings/oleObject175.bin"/><Relationship Id="rId193" Type="http://schemas.openxmlformats.org/officeDocument/2006/relationships/oleObject" Target="embeddings/oleObject75.bin"/><Relationship Id="rId207" Type="http://schemas.openxmlformats.org/officeDocument/2006/relationships/oleObject" Target="embeddings/oleObject82.bin"/><Relationship Id="rId249" Type="http://schemas.openxmlformats.org/officeDocument/2006/relationships/oleObject" Target="embeddings/oleObject100.bin"/><Relationship Id="rId414" Type="http://schemas.openxmlformats.org/officeDocument/2006/relationships/image" Target="media/image221.wmf"/><Relationship Id="rId456" Type="http://schemas.openxmlformats.org/officeDocument/2006/relationships/image" Target="media/image242.wmf"/><Relationship Id="rId498" Type="http://schemas.openxmlformats.org/officeDocument/2006/relationships/image" Target="media/image263.wmf"/><Relationship Id="rId13" Type="http://schemas.openxmlformats.org/officeDocument/2006/relationships/oleObject" Target="embeddings/oleObject3.bin"/><Relationship Id="rId109" Type="http://schemas.openxmlformats.org/officeDocument/2006/relationships/oleObject" Target="embeddings/oleObject35.bin"/><Relationship Id="rId260" Type="http://schemas.openxmlformats.org/officeDocument/2006/relationships/image" Target="media/image150.wmf"/><Relationship Id="rId316" Type="http://schemas.openxmlformats.org/officeDocument/2006/relationships/image" Target="media/image178.wmf"/><Relationship Id="rId523" Type="http://schemas.openxmlformats.org/officeDocument/2006/relationships/oleObject" Target="embeddings/oleObject242.bin"/><Relationship Id="rId55" Type="http://schemas.openxmlformats.org/officeDocument/2006/relationships/image" Target="media/image36.wmf"/><Relationship Id="rId97" Type="http://schemas.openxmlformats.org/officeDocument/2006/relationships/image" Target="media/image62.wmf"/><Relationship Id="rId120" Type="http://schemas.openxmlformats.org/officeDocument/2006/relationships/oleObject" Target="embeddings/oleObject40.bin"/><Relationship Id="rId358" Type="http://schemas.openxmlformats.org/officeDocument/2006/relationships/image" Target="media/image196.wmf"/><Relationship Id="rId162" Type="http://schemas.openxmlformats.org/officeDocument/2006/relationships/oleObject" Target="embeddings/oleObject60.bin"/><Relationship Id="rId218" Type="http://schemas.openxmlformats.org/officeDocument/2006/relationships/image" Target="media/image125.png"/><Relationship Id="rId425" Type="http://schemas.openxmlformats.org/officeDocument/2006/relationships/oleObject" Target="embeddings/oleObject193.bin"/><Relationship Id="rId467" Type="http://schemas.openxmlformats.org/officeDocument/2006/relationships/oleObject" Target="embeddings/oleObject214.bin"/><Relationship Id="rId271" Type="http://schemas.openxmlformats.org/officeDocument/2006/relationships/oleObject" Target="embeddings/oleObject110.bin"/><Relationship Id="rId24" Type="http://schemas.openxmlformats.org/officeDocument/2006/relationships/image" Target="media/image10.png"/><Relationship Id="rId66" Type="http://schemas.openxmlformats.org/officeDocument/2006/relationships/image" Target="media/image45.png"/><Relationship Id="rId131" Type="http://schemas.openxmlformats.org/officeDocument/2006/relationships/image" Target="media/image80.wmf"/><Relationship Id="rId327" Type="http://schemas.openxmlformats.org/officeDocument/2006/relationships/oleObject" Target="embeddings/oleObject138.bin"/><Relationship Id="rId369" Type="http://schemas.openxmlformats.org/officeDocument/2006/relationships/oleObject" Target="embeddings/oleObject163.bin"/><Relationship Id="rId534" Type="http://schemas.openxmlformats.org/officeDocument/2006/relationships/image" Target="media/image281.png"/><Relationship Id="rId173" Type="http://schemas.openxmlformats.org/officeDocument/2006/relationships/image" Target="media/image102.wmf"/><Relationship Id="rId229" Type="http://schemas.openxmlformats.org/officeDocument/2006/relationships/oleObject" Target="embeddings/oleObject90.bin"/><Relationship Id="rId380" Type="http://schemas.openxmlformats.org/officeDocument/2006/relationships/image" Target="media/image205.wmf"/><Relationship Id="rId436" Type="http://schemas.openxmlformats.org/officeDocument/2006/relationships/image" Target="media/image232.wmf"/><Relationship Id="rId240" Type="http://schemas.openxmlformats.org/officeDocument/2006/relationships/image" Target="media/image139.wmf"/><Relationship Id="rId478" Type="http://schemas.openxmlformats.org/officeDocument/2006/relationships/image" Target="media/image253.wmf"/><Relationship Id="rId35" Type="http://schemas.openxmlformats.org/officeDocument/2006/relationships/image" Target="media/image19.wmf"/><Relationship Id="rId77" Type="http://schemas.openxmlformats.org/officeDocument/2006/relationships/image" Target="media/image52.wmf"/><Relationship Id="rId100" Type="http://schemas.openxmlformats.org/officeDocument/2006/relationships/oleObject" Target="embeddings/oleObject31.bin"/><Relationship Id="rId282" Type="http://schemas.openxmlformats.org/officeDocument/2006/relationships/image" Target="media/image161.wmf"/><Relationship Id="rId338" Type="http://schemas.openxmlformats.org/officeDocument/2006/relationships/image" Target="media/image189.wmf"/><Relationship Id="rId503" Type="http://schemas.openxmlformats.org/officeDocument/2006/relationships/oleObject" Target="embeddings/oleObject232.bin"/><Relationship Id="rId545" Type="http://schemas.openxmlformats.org/officeDocument/2006/relationships/fontTable" Target="fontTable.xml"/><Relationship Id="rId8" Type="http://schemas.openxmlformats.org/officeDocument/2006/relationships/oleObject" Target="embeddings/oleObject1.bin"/><Relationship Id="rId142" Type="http://schemas.openxmlformats.org/officeDocument/2006/relationships/oleObject" Target="embeddings/oleObject51.bin"/><Relationship Id="rId184" Type="http://schemas.openxmlformats.org/officeDocument/2006/relationships/oleObject" Target="embeddings/oleObject71.bin"/><Relationship Id="rId391" Type="http://schemas.openxmlformats.org/officeDocument/2006/relationships/oleObject" Target="embeddings/oleObject176.bin"/><Relationship Id="rId405" Type="http://schemas.openxmlformats.org/officeDocument/2006/relationships/oleObject" Target="embeddings/oleObject183.bin"/><Relationship Id="rId447" Type="http://schemas.openxmlformats.org/officeDocument/2006/relationships/oleObject" Target="embeddings/oleObject204.bin"/><Relationship Id="rId251" Type="http://schemas.openxmlformats.org/officeDocument/2006/relationships/image" Target="media/image145.wmf"/><Relationship Id="rId489" Type="http://schemas.openxmlformats.org/officeDocument/2006/relationships/oleObject" Target="embeddings/oleObject225.bin"/><Relationship Id="rId46" Type="http://schemas.openxmlformats.org/officeDocument/2006/relationships/image" Target="media/image27.wmf"/><Relationship Id="rId293" Type="http://schemas.openxmlformats.org/officeDocument/2006/relationships/oleObject" Target="embeddings/oleObject121.bin"/><Relationship Id="rId307" Type="http://schemas.openxmlformats.org/officeDocument/2006/relationships/oleObject" Target="embeddings/oleObject128.bin"/><Relationship Id="rId349" Type="http://schemas.openxmlformats.org/officeDocument/2006/relationships/image" Target="media/image194.wmf"/><Relationship Id="rId514" Type="http://schemas.openxmlformats.org/officeDocument/2006/relationships/image" Target="media/image27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18279</Words>
  <Characters>104196</Characters>
  <Application>Microsoft Office Word</Application>
  <DocSecurity>0</DocSecurity>
  <Lines>868</Lines>
  <Paragraphs>244</Paragraphs>
  <ScaleCrop>false</ScaleCrop>
  <Company>Home</Company>
  <LinksUpToDate>false</LinksUpToDate>
  <CharactersWithSpaces>122231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Основная часть</dc:title>
  <dc:subject/>
  <dc:creator>Денис</dc:creator>
  <cp:keywords/>
  <dc:description/>
  <cp:lastModifiedBy>admin</cp:lastModifiedBy>
  <cp:revision>2</cp:revision>
  <cp:lastPrinted>2008-06-02T20:33:00Z</cp:lastPrinted>
  <dcterms:created xsi:type="dcterms:W3CDTF">2014-04-02T22:04:00Z</dcterms:created>
  <dcterms:modified xsi:type="dcterms:W3CDTF">2014-04-02T22:04:00Z</dcterms:modified>
</cp:coreProperties>
</file>