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573" w:rsidRPr="00E84573" w:rsidRDefault="00E84573" w:rsidP="00E84573">
      <w:pPr>
        <w:pStyle w:val="1"/>
        <w:keepNext w:val="0"/>
        <w:keepLines w:val="0"/>
        <w:pageBreakBefore w:val="0"/>
        <w:widowControl/>
        <w:suppressAutoHyphens w:val="0"/>
        <w:spacing w:before="0" w:after="0" w:line="360" w:lineRule="auto"/>
        <w:ind w:firstLine="709"/>
        <w:jc w:val="both"/>
        <w:rPr>
          <w:color w:val="000000"/>
          <w:sz w:val="28"/>
        </w:rPr>
      </w:pPr>
      <w:bookmarkStart w:id="0" w:name="_Toc482375394"/>
      <w:bookmarkStart w:id="1" w:name="_Toc511478778"/>
      <w:r w:rsidRPr="00E84573">
        <w:rPr>
          <w:color w:val="000000"/>
          <w:sz w:val="28"/>
        </w:rPr>
        <w:t>Реферат</w:t>
      </w:r>
      <w:bookmarkEnd w:id="0"/>
      <w:bookmarkEnd w:id="1"/>
    </w:p>
    <w:p w:rsidR="00E84573" w:rsidRPr="00E84573" w:rsidRDefault="00E84573" w:rsidP="00E84573">
      <w:pPr>
        <w:pStyle w:val="33"/>
        <w:keepNext w:val="0"/>
        <w:ind w:right="0" w:firstLine="709"/>
        <w:rPr>
          <w:color w:val="000000"/>
        </w:rPr>
      </w:pPr>
    </w:p>
    <w:p w:rsidR="00E84573" w:rsidRPr="00E84573" w:rsidRDefault="00E84573" w:rsidP="00E84573">
      <w:pPr>
        <w:pStyle w:val="33"/>
        <w:keepNext w:val="0"/>
        <w:ind w:right="0" w:firstLine="709"/>
        <w:rPr>
          <w:color w:val="000000"/>
        </w:rPr>
      </w:pPr>
      <w:r w:rsidRPr="00E84573">
        <w:rPr>
          <w:color w:val="000000"/>
        </w:rPr>
        <w:t>Целью дипломного проекта является разработка технологического процесса изготовления шестерни ведомой заднего моста автомобиля в условиях серийного производства.</w:t>
      </w:r>
    </w:p>
    <w:p w:rsidR="00E84573" w:rsidRPr="00E84573" w:rsidRDefault="00E84573" w:rsidP="00E84573">
      <w:pPr>
        <w:pStyle w:val="33"/>
        <w:keepNext w:val="0"/>
        <w:ind w:right="0" w:firstLine="709"/>
        <w:rPr>
          <w:color w:val="000000"/>
        </w:rPr>
      </w:pPr>
      <w:r w:rsidRPr="00E84573">
        <w:rPr>
          <w:color w:val="000000"/>
        </w:rPr>
        <w:t>На основе научных исследований рассмотрены вопросы зубообработки и контроля гипоидной передачи. Разработан полный технологический процесс изготовления шестерни ведомой заднего моста.</w:t>
      </w:r>
    </w:p>
    <w:p w:rsidR="00E84573" w:rsidRPr="00E84573" w:rsidRDefault="00E84573" w:rsidP="00E84573">
      <w:pPr>
        <w:pStyle w:val="33"/>
        <w:keepNext w:val="0"/>
        <w:ind w:right="0" w:firstLine="709"/>
        <w:rPr>
          <w:color w:val="000000"/>
        </w:rPr>
      </w:pPr>
      <w:r w:rsidRPr="00E84573">
        <w:rPr>
          <w:color w:val="000000"/>
        </w:rPr>
        <w:t>Эффективность внедрения нового метода обработки подтверждена экономическим расчетом.</w:t>
      </w:r>
    </w:p>
    <w:p w:rsidR="00E84573" w:rsidRDefault="00E84573" w:rsidP="00E84573">
      <w:pPr>
        <w:pStyle w:val="33"/>
        <w:keepNext w:val="0"/>
        <w:ind w:right="0" w:firstLine="709"/>
        <w:rPr>
          <w:color w:val="000000"/>
          <w:lang w:val="en-US"/>
        </w:rPr>
      </w:pPr>
    </w:p>
    <w:p w:rsidR="00D17A8B" w:rsidRPr="00D17A8B" w:rsidRDefault="00D17A8B" w:rsidP="00E84573">
      <w:pPr>
        <w:pStyle w:val="33"/>
        <w:keepNext w:val="0"/>
        <w:ind w:right="0" w:firstLine="709"/>
        <w:rPr>
          <w:color w:val="000000"/>
        </w:rPr>
      </w:pPr>
    </w:p>
    <w:p w:rsidR="00E84573" w:rsidRPr="00E84573" w:rsidRDefault="00D17A8B" w:rsidP="00E84573">
      <w:pPr>
        <w:pStyle w:val="1"/>
        <w:keepNext w:val="0"/>
        <w:keepLines w:val="0"/>
        <w:pageBreakBefore w:val="0"/>
        <w:widowControl/>
        <w:suppressAutoHyphens w:val="0"/>
        <w:spacing w:before="0" w:after="0" w:line="360" w:lineRule="auto"/>
        <w:ind w:firstLine="709"/>
        <w:jc w:val="both"/>
        <w:rPr>
          <w:color w:val="000000"/>
          <w:sz w:val="28"/>
        </w:rPr>
      </w:pPr>
      <w:bookmarkStart w:id="2" w:name="_Toc511478780"/>
      <w:r>
        <w:rPr>
          <w:color w:val="000000"/>
          <w:sz w:val="28"/>
        </w:rPr>
        <w:br w:type="page"/>
      </w:r>
      <w:r w:rsidR="00E84573" w:rsidRPr="00E84573">
        <w:rPr>
          <w:color w:val="000000"/>
          <w:sz w:val="28"/>
        </w:rPr>
        <w:t>Введение</w:t>
      </w:r>
      <w:bookmarkEnd w:id="2"/>
    </w:p>
    <w:p w:rsidR="00E84573" w:rsidRPr="00E84573" w:rsidRDefault="00E84573" w:rsidP="00E84573">
      <w:pPr>
        <w:pStyle w:val="a0"/>
        <w:autoSpaceDE w:val="0"/>
        <w:autoSpaceDN w:val="0"/>
        <w:adjustRightInd w:val="0"/>
        <w:ind w:firstLine="709"/>
        <w:rPr>
          <w:color w:val="000000"/>
          <w:szCs w:val="24"/>
        </w:rPr>
      </w:pPr>
    </w:p>
    <w:p w:rsidR="00E84573" w:rsidRDefault="00E84573" w:rsidP="00E84573">
      <w:pPr>
        <w:pStyle w:val="a0"/>
        <w:autoSpaceDE w:val="0"/>
        <w:autoSpaceDN w:val="0"/>
        <w:adjustRightInd w:val="0"/>
        <w:ind w:firstLine="709"/>
        <w:rPr>
          <w:color w:val="000000"/>
          <w:szCs w:val="24"/>
        </w:rPr>
      </w:pPr>
      <w:r w:rsidRPr="00E84573">
        <w:rPr>
          <w:color w:val="000000"/>
          <w:szCs w:val="24"/>
        </w:rPr>
        <w:t>Машиностроение является важнейшей отраслью промышленности. Её продукция – машины различного назначения – поставляются всем отраслям народного хозяйства. Рост промышленности и народного хозяйства, а так же темпы перевооружения их новой технологией и техникой в значительной степени зависят от уровня развития машиностроения.</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Перед технологами – машиностроителями стоят задачи дальнейшего развития и повышения выпуска машин, их качества, снижения трудоёмкости, себестоимости и металлоемкости их изготовления, внедрение поточных методов работы, механизации и автоматизации производства, а также сокращение сроков подготовки производства новых объектов.</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Массовый выпуск машин стал возможен в связи с развитием гибких высокопроизводительных методов производства с использованием станков с ЧПУ, позволяющих наладить в очень короткие сроки наладить серийный выпуск,</w:t>
      </w:r>
      <w:r>
        <w:rPr>
          <w:color w:val="000000"/>
          <w:szCs w:val="24"/>
        </w:rPr>
        <w:t xml:space="preserve"> </w:t>
      </w:r>
      <w:r w:rsidRPr="00E84573">
        <w:rPr>
          <w:color w:val="000000"/>
          <w:szCs w:val="24"/>
        </w:rPr>
        <w:t>а дальнейшее повышение точности, мощности, КПД, износостойкости и других показателей работы машин было достигнуто в результате разработке новых технологических методов и процессов. Именно поэтому очень важно, что бы на предприятиях серийного производства технологические процессы были более совершенными. Отсюда вытекает цель дипломного проекта: разработка нового техпроцесса производства шестерни ведомой заднего моста автомобиля ВАЗ 2106 и приведение его к оптимальному варианту. При этом необходимо стремиться к решению следующих основных задач, которые являются частными комплексами общемашиностроительных задач настоящего времени.</w:t>
      </w:r>
    </w:p>
    <w:p w:rsidR="00E84573" w:rsidRPr="00E84573" w:rsidRDefault="00E84573" w:rsidP="00E84573">
      <w:pPr>
        <w:pStyle w:val="a0"/>
        <w:numPr>
          <w:ilvl w:val="0"/>
          <w:numId w:val="2"/>
        </w:numPr>
        <w:ind w:left="0" w:firstLine="709"/>
        <w:rPr>
          <w:color w:val="000000"/>
          <w:szCs w:val="24"/>
        </w:rPr>
      </w:pPr>
      <w:r w:rsidRPr="00E84573">
        <w:rPr>
          <w:color w:val="000000"/>
          <w:szCs w:val="24"/>
        </w:rPr>
        <w:t>Спроектировать заготовку с максимальным коэффициентом использования материала и с минимальной себестоимостью.</w:t>
      </w:r>
    </w:p>
    <w:p w:rsidR="00E84573" w:rsidRPr="00E84573" w:rsidRDefault="00E84573" w:rsidP="00E84573">
      <w:pPr>
        <w:pStyle w:val="a0"/>
        <w:numPr>
          <w:ilvl w:val="0"/>
          <w:numId w:val="2"/>
        </w:numPr>
        <w:ind w:left="0" w:firstLine="709"/>
        <w:rPr>
          <w:color w:val="000000"/>
          <w:szCs w:val="24"/>
        </w:rPr>
      </w:pPr>
      <w:r w:rsidRPr="00E84573">
        <w:rPr>
          <w:color w:val="000000"/>
          <w:szCs w:val="24"/>
        </w:rPr>
        <w:t xml:space="preserve">Разработать технологический процесс обработки ступицы с использованием новейших достижений науки и техники и отвечающий требованиям технологичности (экономичности, точности, качества </w:t>
      </w:r>
      <w:r>
        <w:rPr>
          <w:color w:val="000000"/>
          <w:szCs w:val="24"/>
        </w:rPr>
        <w:t>и т.д.</w:t>
      </w:r>
      <w:r w:rsidRPr="00E84573">
        <w:rPr>
          <w:color w:val="000000"/>
          <w:szCs w:val="24"/>
        </w:rPr>
        <w:t>).</w:t>
      </w:r>
    </w:p>
    <w:p w:rsidR="00E84573" w:rsidRPr="00E84573" w:rsidRDefault="00E84573" w:rsidP="00E84573">
      <w:pPr>
        <w:pStyle w:val="a0"/>
        <w:numPr>
          <w:ilvl w:val="0"/>
          <w:numId w:val="2"/>
        </w:numPr>
        <w:ind w:left="0" w:firstLine="709"/>
        <w:rPr>
          <w:color w:val="000000"/>
          <w:szCs w:val="24"/>
        </w:rPr>
      </w:pPr>
      <w:r w:rsidRPr="00E84573">
        <w:rPr>
          <w:color w:val="000000"/>
          <w:szCs w:val="24"/>
        </w:rPr>
        <w:t>Составить оптимальную схему обработки.</w:t>
      </w:r>
    </w:p>
    <w:p w:rsidR="00E84573" w:rsidRPr="00E84573" w:rsidRDefault="00E84573" w:rsidP="00E84573">
      <w:pPr>
        <w:pStyle w:val="a0"/>
        <w:numPr>
          <w:ilvl w:val="0"/>
          <w:numId w:val="2"/>
        </w:numPr>
        <w:ind w:left="0" w:firstLine="709"/>
        <w:rPr>
          <w:color w:val="000000"/>
          <w:szCs w:val="24"/>
        </w:rPr>
      </w:pPr>
      <w:r w:rsidRPr="00E84573">
        <w:rPr>
          <w:color w:val="000000"/>
          <w:szCs w:val="24"/>
        </w:rPr>
        <w:t>Спроектировать конструкцию инструмента и оснастки, отвечающую современным требованиям.</w:t>
      </w:r>
    </w:p>
    <w:p w:rsidR="00E84573" w:rsidRPr="00E84573" w:rsidRDefault="00E84573" w:rsidP="00E84573">
      <w:pPr>
        <w:pStyle w:val="33"/>
        <w:keepNext w:val="0"/>
        <w:ind w:right="0" w:firstLine="709"/>
        <w:rPr>
          <w:color w:val="000000"/>
        </w:rPr>
      </w:pPr>
      <w:r w:rsidRPr="00E84573">
        <w:rPr>
          <w:color w:val="000000"/>
        </w:rPr>
        <w:t>При решении этих задач необходимо, прежде всего, руководствоваться целесообразностью вводимых изменений с экономической точки зрения.</w:t>
      </w:r>
    </w:p>
    <w:p w:rsidR="00D17A8B" w:rsidRDefault="00D17A8B" w:rsidP="00E84573">
      <w:pPr>
        <w:pStyle w:val="1"/>
        <w:keepNext w:val="0"/>
        <w:keepLines w:val="0"/>
        <w:pageBreakBefore w:val="0"/>
        <w:widowControl/>
        <w:tabs>
          <w:tab w:val="num" w:pos="432"/>
        </w:tabs>
        <w:suppressAutoHyphens w:val="0"/>
        <w:autoSpaceDE/>
        <w:autoSpaceDN/>
        <w:adjustRightInd/>
        <w:spacing w:before="0" w:after="0" w:line="360" w:lineRule="auto"/>
        <w:ind w:firstLine="709"/>
        <w:jc w:val="both"/>
        <w:rPr>
          <w:color w:val="000000"/>
          <w:sz w:val="28"/>
        </w:rPr>
      </w:pPr>
    </w:p>
    <w:p w:rsidR="00D17A8B" w:rsidRDefault="00D17A8B" w:rsidP="00E84573">
      <w:pPr>
        <w:pStyle w:val="1"/>
        <w:keepNext w:val="0"/>
        <w:keepLines w:val="0"/>
        <w:pageBreakBefore w:val="0"/>
        <w:widowControl/>
        <w:tabs>
          <w:tab w:val="num" w:pos="432"/>
        </w:tabs>
        <w:suppressAutoHyphens w:val="0"/>
        <w:autoSpaceDE/>
        <w:autoSpaceDN/>
        <w:adjustRightInd/>
        <w:spacing w:before="0" w:after="0" w:line="360" w:lineRule="auto"/>
        <w:ind w:firstLine="709"/>
        <w:jc w:val="both"/>
        <w:rPr>
          <w:color w:val="000000"/>
          <w:sz w:val="28"/>
        </w:rPr>
      </w:pPr>
    </w:p>
    <w:p w:rsidR="00E84573" w:rsidRPr="00E84573" w:rsidRDefault="00E84573" w:rsidP="00E84573">
      <w:pPr>
        <w:pStyle w:val="1"/>
        <w:keepNext w:val="0"/>
        <w:keepLines w:val="0"/>
        <w:pageBreakBefore w:val="0"/>
        <w:widowControl/>
        <w:tabs>
          <w:tab w:val="num" w:pos="432"/>
        </w:tabs>
        <w:suppressAutoHyphens w:val="0"/>
        <w:autoSpaceDE/>
        <w:autoSpaceDN/>
        <w:adjustRightInd/>
        <w:spacing w:before="0" w:after="0" w:line="360" w:lineRule="auto"/>
        <w:ind w:firstLine="709"/>
        <w:jc w:val="both"/>
        <w:rPr>
          <w:color w:val="000000"/>
          <w:sz w:val="28"/>
        </w:rPr>
      </w:pPr>
      <w:r w:rsidRPr="00E84573">
        <w:rPr>
          <w:color w:val="000000"/>
          <w:sz w:val="28"/>
        </w:rPr>
        <w:br w:type="page"/>
      </w:r>
      <w:bookmarkStart w:id="3" w:name="_Toc511478781"/>
      <w:r w:rsidR="00D17A8B">
        <w:rPr>
          <w:color w:val="000000"/>
          <w:sz w:val="28"/>
        </w:rPr>
        <w:t xml:space="preserve">1. </w:t>
      </w:r>
      <w:r w:rsidRPr="00E84573">
        <w:rPr>
          <w:color w:val="000000"/>
          <w:sz w:val="28"/>
        </w:rPr>
        <w:t>Анализ исходных данных</w:t>
      </w:r>
      <w:bookmarkEnd w:id="3"/>
    </w:p>
    <w:p w:rsidR="00D17A8B" w:rsidRPr="00D17A8B" w:rsidRDefault="00D17A8B" w:rsidP="00E84573">
      <w:pPr>
        <w:pStyle w:val="2"/>
        <w:keepNext w:val="0"/>
        <w:keepLines w:val="0"/>
        <w:widowControl/>
        <w:numPr>
          <w:ilvl w:val="1"/>
          <w:numId w:val="0"/>
        </w:numPr>
        <w:tabs>
          <w:tab w:val="num" w:pos="576"/>
        </w:tabs>
        <w:suppressAutoHyphens w:val="0"/>
        <w:autoSpaceDE/>
        <w:autoSpaceDN/>
        <w:adjustRightInd/>
        <w:spacing w:before="0" w:after="0" w:line="360" w:lineRule="auto"/>
        <w:ind w:firstLine="709"/>
        <w:jc w:val="both"/>
        <w:rPr>
          <w:b w:val="0"/>
          <w:color w:val="000000"/>
          <w:sz w:val="28"/>
        </w:rPr>
      </w:pPr>
      <w:bookmarkStart w:id="4" w:name="_Toc511478782"/>
    </w:p>
    <w:p w:rsidR="00E84573" w:rsidRPr="00E84573" w:rsidRDefault="00D17A8B" w:rsidP="00E84573">
      <w:pPr>
        <w:pStyle w:val="2"/>
        <w:keepNext w:val="0"/>
        <w:keepLines w:val="0"/>
        <w:widowControl/>
        <w:numPr>
          <w:ilvl w:val="1"/>
          <w:numId w:val="0"/>
        </w:numPr>
        <w:tabs>
          <w:tab w:val="num" w:pos="576"/>
        </w:tabs>
        <w:suppressAutoHyphens w:val="0"/>
        <w:autoSpaceDE/>
        <w:autoSpaceDN/>
        <w:adjustRightInd/>
        <w:spacing w:before="0" w:after="0" w:line="360" w:lineRule="auto"/>
        <w:ind w:firstLine="709"/>
        <w:jc w:val="both"/>
        <w:rPr>
          <w:color w:val="000000"/>
          <w:sz w:val="28"/>
        </w:rPr>
      </w:pPr>
      <w:r>
        <w:rPr>
          <w:color w:val="000000"/>
          <w:sz w:val="28"/>
        </w:rPr>
        <w:t xml:space="preserve">1.1 </w:t>
      </w:r>
      <w:r w:rsidR="00E84573" w:rsidRPr="00E84573">
        <w:rPr>
          <w:color w:val="000000"/>
          <w:sz w:val="28"/>
        </w:rPr>
        <w:t>Назначение и конструкция детали</w:t>
      </w:r>
      <w:bookmarkEnd w:id="4"/>
    </w:p>
    <w:p w:rsidR="00E84573" w:rsidRPr="00E84573" w:rsidRDefault="00E84573" w:rsidP="00E84573">
      <w:pPr>
        <w:autoSpaceDE w:val="0"/>
        <w:autoSpaceDN w:val="0"/>
        <w:adjustRightInd w:val="0"/>
        <w:spacing w:line="360" w:lineRule="auto"/>
        <w:ind w:firstLine="709"/>
        <w:jc w:val="both"/>
        <w:rPr>
          <w:color w:val="000000"/>
          <w:sz w:val="28"/>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xml:space="preserve">Деталь – шестерня ведомая заднего моста является одной из важнейших деталей заднего моста автомобиля ВАЗ 2106. Она предназначена для передачи крутящего момента с ведущей шестерни, через редуктор заднего моста </w:t>
      </w:r>
      <w:r w:rsidRPr="00E84573">
        <w:rPr>
          <w:i/>
          <w:iCs/>
          <w:color w:val="000000"/>
          <w:szCs w:val="24"/>
        </w:rPr>
        <w:t>2</w:t>
      </w:r>
      <w:r w:rsidRPr="00E84573">
        <w:rPr>
          <w:color w:val="000000"/>
          <w:szCs w:val="24"/>
        </w:rPr>
        <w:t xml:space="preserve"> (см. рис.</w:t>
      </w:r>
      <w:r>
        <w:rPr>
          <w:color w:val="000000"/>
          <w:szCs w:val="24"/>
        </w:rPr>
        <w:t> </w:t>
      </w:r>
      <w:r w:rsidRPr="00E84573">
        <w:rPr>
          <w:color w:val="000000"/>
          <w:szCs w:val="24"/>
        </w:rPr>
        <w:t>1</w:t>
      </w:r>
      <w:r>
        <w:rPr>
          <w:color w:val="000000"/>
          <w:szCs w:val="24"/>
        </w:rPr>
        <w:t>–</w:t>
      </w:r>
      <w:r w:rsidRPr="00E84573">
        <w:rPr>
          <w:color w:val="000000"/>
          <w:szCs w:val="24"/>
        </w:rPr>
        <w:t xml:space="preserve">1) на полуоси </w:t>
      </w:r>
      <w:r w:rsidRPr="00E84573">
        <w:rPr>
          <w:i/>
          <w:iCs/>
          <w:color w:val="000000"/>
          <w:szCs w:val="24"/>
        </w:rPr>
        <w:t>15</w:t>
      </w:r>
      <w:r w:rsidRPr="00E84573">
        <w:rPr>
          <w:color w:val="000000"/>
          <w:szCs w:val="24"/>
        </w:rPr>
        <w:t xml:space="preserve"> (через систему сателлитов </w:t>
      </w:r>
      <w:r w:rsidRPr="00E84573">
        <w:rPr>
          <w:i/>
          <w:iCs/>
          <w:color w:val="000000"/>
          <w:szCs w:val="24"/>
        </w:rPr>
        <w:t>17</w:t>
      </w:r>
      <w:r w:rsidRPr="00E84573">
        <w:rPr>
          <w:color w:val="000000"/>
          <w:szCs w:val="24"/>
        </w:rPr>
        <w:t xml:space="preserve"> на конические полуосевые шестерни дифференциала </w:t>
      </w:r>
      <w:r w:rsidRPr="00E84573">
        <w:rPr>
          <w:i/>
          <w:iCs/>
          <w:color w:val="000000"/>
          <w:szCs w:val="24"/>
        </w:rPr>
        <w:t>16</w:t>
      </w:r>
      <w:r w:rsidRPr="00E84573">
        <w:rPr>
          <w:color w:val="000000"/>
          <w:szCs w:val="24"/>
        </w:rPr>
        <w:t>) и, в дальнейшем на колеса автомобиля. Деталь расположена в картере редуктора главной передачи и базируется в нем на корпусе дифференциала. Деталь получена из стали 19ХГН по ТУ14</w:t>
      </w:r>
      <w:r>
        <w:rPr>
          <w:color w:val="000000"/>
          <w:szCs w:val="24"/>
        </w:rPr>
        <w:t>–</w:t>
      </w:r>
      <w:r w:rsidRPr="00E84573">
        <w:rPr>
          <w:color w:val="000000"/>
          <w:szCs w:val="24"/>
        </w:rPr>
        <w:t>1</w:t>
      </w:r>
      <w:r>
        <w:rPr>
          <w:color w:val="000000"/>
          <w:szCs w:val="24"/>
        </w:rPr>
        <w:t>–</w:t>
      </w:r>
      <w:r w:rsidRPr="00E84573">
        <w:rPr>
          <w:color w:val="000000"/>
          <w:szCs w:val="24"/>
        </w:rPr>
        <w:t>2252</w:t>
      </w:r>
      <w:r>
        <w:rPr>
          <w:color w:val="000000"/>
          <w:szCs w:val="24"/>
        </w:rPr>
        <w:t>–</w:t>
      </w:r>
      <w:r w:rsidRPr="00E84573">
        <w:rPr>
          <w:color w:val="000000"/>
          <w:szCs w:val="24"/>
        </w:rPr>
        <w:t>84. Химический состав и механические свойства представлены в табл. 1.1 и 1.2. соответственно.</w:t>
      </w:r>
    </w:p>
    <w:p w:rsidR="00D17A8B" w:rsidRDefault="00D17A8B"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Таблица 1.1.</w:t>
      </w:r>
      <w:r w:rsidR="00D17A8B">
        <w:rPr>
          <w:color w:val="000000"/>
          <w:szCs w:val="24"/>
        </w:rPr>
        <w:t xml:space="preserve"> </w:t>
      </w:r>
      <w:r w:rsidRPr="00E84573">
        <w:rPr>
          <w:color w:val="000000"/>
          <w:szCs w:val="24"/>
        </w:rPr>
        <w:t>Химический состав стали 19ХГН ТУ14</w:t>
      </w:r>
      <w:r>
        <w:rPr>
          <w:color w:val="000000"/>
          <w:szCs w:val="24"/>
        </w:rPr>
        <w:t>–</w:t>
      </w:r>
      <w:r w:rsidRPr="00E84573">
        <w:rPr>
          <w:color w:val="000000"/>
          <w:szCs w:val="24"/>
        </w:rPr>
        <w:t>1</w:t>
      </w:r>
      <w:r>
        <w:rPr>
          <w:color w:val="000000"/>
          <w:szCs w:val="24"/>
        </w:rPr>
        <w:t>–</w:t>
      </w:r>
      <w:r w:rsidRPr="00E84573">
        <w:rPr>
          <w:color w:val="000000"/>
          <w:szCs w:val="24"/>
        </w:rPr>
        <w:t>2252</w:t>
      </w:r>
      <w:r>
        <w:rPr>
          <w:color w:val="000000"/>
          <w:szCs w:val="24"/>
        </w:rPr>
        <w:t>–</w:t>
      </w:r>
      <w:r w:rsidRPr="00E84573">
        <w:rPr>
          <w:color w:val="000000"/>
          <w:szCs w:val="24"/>
        </w:rPr>
        <w:t>84,</w:t>
      </w:r>
      <w:r>
        <w:rPr>
          <w:color w:val="000000"/>
          <w:szCs w:val="24"/>
        </w:rPr>
        <w:t xml:space="preserve"> %</w:t>
      </w:r>
    </w:p>
    <w:tbl>
      <w:tblPr>
        <w:tblStyle w:val="12"/>
        <w:tblW w:w="9297" w:type="dxa"/>
        <w:jc w:val="center"/>
        <w:tblLook w:val="0000" w:firstRow="0" w:lastRow="0" w:firstColumn="0" w:lastColumn="0" w:noHBand="0" w:noVBand="0"/>
      </w:tblPr>
      <w:tblGrid>
        <w:gridCol w:w="1860"/>
        <w:gridCol w:w="1860"/>
        <w:gridCol w:w="1859"/>
        <w:gridCol w:w="1859"/>
        <w:gridCol w:w="1859"/>
      </w:tblGrid>
      <w:tr w:rsidR="00E84573" w:rsidRPr="00E84573" w:rsidTr="00E84573">
        <w:trPr>
          <w:cantSplit/>
          <w:jc w:val="center"/>
        </w:trPr>
        <w:tc>
          <w:tcPr>
            <w:tcW w:w="1000" w:type="pct"/>
          </w:tcPr>
          <w:p w:rsidR="00E84573" w:rsidRPr="00E84573" w:rsidRDefault="00E84573" w:rsidP="00E84573">
            <w:pPr>
              <w:pStyle w:val="a0"/>
              <w:widowControl/>
              <w:rPr>
                <w:color w:val="000000"/>
                <w:sz w:val="20"/>
                <w:szCs w:val="24"/>
                <w:lang w:val="en-US"/>
              </w:rPr>
            </w:pPr>
            <w:r w:rsidRPr="00E84573">
              <w:rPr>
                <w:color w:val="000000"/>
                <w:sz w:val="20"/>
                <w:szCs w:val="24"/>
                <w:lang w:val="en-US"/>
              </w:rPr>
              <w:t>C</w:t>
            </w:r>
          </w:p>
        </w:tc>
        <w:tc>
          <w:tcPr>
            <w:tcW w:w="1000" w:type="pct"/>
          </w:tcPr>
          <w:p w:rsidR="00E84573" w:rsidRPr="00E84573" w:rsidRDefault="00E84573" w:rsidP="00E84573">
            <w:pPr>
              <w:pStyle w:val="a0"/>
              <w:widowControl/>
              <w:rPr>
                <w:color w:val="000000"/>
                <w:sz w:val="20"/>
                <w:szCs w:val="24"/>
                <w:lang w:val="en-US"/>
              </w:rPr>
            </w:pPr>
            <w:r w:rsidRPr="00E84573">
              <w:rPr>
                <w:color w:val="000000"/>
                <w:sz w:val="20"/>
                <w:szCs w:val="24"/>
                <w:lang w:val="en-US"/>
              </w:rPr>
              <w:t>Si</w:t>
            </w:r>
          </w:p>
        </w:tc>
        <w:tc>
          <w:tcPr>
            <w:tcW w:w="1000" w:type="pct"/>
          </w:tcPr>
          <w:p w:rsidR="00E84573" w:rsidRPr="00E84573" w:rsidRDefault="00E84573" w:rsidP="00E84573">
            <w:pPr>
              <w:pStyle w:val="a0"/>
              <w:widowControl/>
              <w:rPr>
                <w:color w:val="000000"/>
                <w:sz w:val="20"/>
                <w:szCs w:val="24"/>
                <w:lang w:val="en-US"/>
              </w:rPr>
            </w:pPr>
            <w:r w:rsidRPr="00E84573">
              <w:rPr>
                <w:color w:val="000000"/>
                <w:sz w:val="20"/>
                <w:szCs w:val="24"/>
                <w:lang w:val="en-US"/>
              </w:rPr>
              <w:t>Mn</w:t>
            </w:r>
          </w:p>
        </w:tc>
        <w:tc>
          <w:tcPr>
            <w:tcW w:w="1000" w:type="pct"/>
          </w:tcPr>
          <w:p w:rsidR="00E84573" w:rsidRPr="00E84573" w:rsidRDefault="00E84573" w:rsidP="00E84573">
            <w:pPr>
              <w:pStyle w:val="a0"/>
              <w:widowControl/>
              <w:rPr>
                <w:color w:val="000000"/>
                <w:sz w:val="20"/>
                <w:szCs w:val="24"/>
              </w:rPr>
            </w:pPr>
            <w:r w:rsidRPr="00E84573">
              <w:rPr>
                <w:color w:val="000000"/>
                <w:sz w:val="20"/>
                <w:szCs w:val="24"/>
              </w:rPr>
              <w:t>Cr</w:t>
            </w:r>
          </w:p>
        </w:tc>
        <w:tc>
          <w:tcPr>
            <w:tcW w:w="1000" w:type="pct"/>
          </w:tcPr>
          <w:p w:rsidR="00E84573" w:rsidRPr="00E84573" w:rsidRDefault="00E84573" w:rsidP="00E84573">
            <w:pPr>
              <w:pStyle w:val="a0"/>
              <w:widowControl/>
              <w:rPr>
                <w:color w:val="000000"/>
                <w:sz w:val="20"/>
                <w:szCs w:val="24"/>
              </w:rPr>
            </w:pPr>
            <w:r w:rsidRPr="00E84573">
              <w:rPr>
                <w:color w:val="000000"/>
                <w:sz w:val="20"/>
                <w:szCs w:val="24"/>
              </w:rPr>
              <w:t>Ni</w:t>
            </w:r>
          </w:p>
        </w:tc>
      </w:tr>
      <w:tr w:rsidR="00E84573" w:rsidRPr="00E84573" w:rsidTr="00E84573">
        <w:trPr>
          <w:cantSplit/>
          <w:jc w:val="center"/>
        </w:trPr>
        <w:tc>
          <w:tcPr>
            <w:tcW w:w="1000" w:type="pct"/>
          </w:tcPr>
          <w:p w:rsidR="00E84573" w:rsidRPr="00E84573" w:rsidRDefault="00E84573" w:rsidP="00E84573">
            <w:pPr>
              <w:pStyle w:val="a0"/>
              <w:widowControl/>
              <w:rPr>
                <w:color w:val="000000"/>
                <w:sz w:val="20"/>
                <w:szCs w:val="24"/>
              </w:rPr>
            </w:pPr>
            <w:r w:rsidRPr="00E84573">
              <w:rPr>
                <w:color w:val="000000"/>
                <w:sz w:val="20"/>
                <w:szCs w:val="24"/>
              </w:rPr>
              <w:t>0,15</w:t>
            </w:r>
            <w:r>
              <w:rPr>
                <w:color w:val="000000"/>
                <w:sz w:val="20"/>
                <w:szCs w:val="24"/>
              </w:rPr>
              <w:t>–</w:t>
            </w:r>
            <w:r w:rsidRPr="00E84573">
              <w:rPr>
                <w:color w:val="000000"/>
                <w:sz w:val="20"/>
                <w:szCs w:val="24"/>
              </w:rPr>
              <w:t>0,25</w:t>
            </w:r>
          </w:p>
        </w:tc>
        <w:tc>
          <w:tcPr>
            <w:tcW w:w="1000" w:type="pct"/>
          </w:tcPr>
          <w:p w:rsidR="00E84573" w:rsidRPr="00E84573" w:rsidRDefault="00E84573" w:rsidP="00E84573">
            <w:pPr>
              <w:pStyle w:val="a0"/>
              <w:widowControl/>
              <w:rPr>
                <w:color w:val="000000"/>
                <w:sz w:val="20"/>
                <w:szCs w:val="24"/>
              </w:rPr>
            </w:pPr>
            <w:r w:rsidRPr="00E84573">
              <w:rPr>
                <w:color w:val="000000"/>
                <w:sz w:val="20"/>
                <w:szCs w:val="24"/>
              </w:rPr>
              <w:t>0,17</w:t>
            </w:r>
            <w:r>
              <w:rPr>
                <w:color w:val="000000"/>
                <w:sz w:val="20"/>
                <w:szCs w:val="24"/>
              </w:rPr>
              <w:t>–</w:t>
            </w:r>
            <w:r w:rsidRPr="00E84573">
              <w:rPr>
                <w:color w:val="000000"/>
                <w:sz w:val="20"/>
                <w:szCs w:val="24"/>
              </w:rPr>
              <w:t>0,37</w:t>
            </w:r>
          </w:p>
        </w:tc>
        <w:tc>
          <w:tcPr>
            <w:tcW w:w="1000" w:type="pct"/>
          </w:tcPr>
          <w:p w:rsidR="00E84573" w:rsidRPr="00E84573" w:rsidRDefault="00E84573" w:rsidP="00E84573">
            <w:pPr>
              <w:pStyle w:val="a0"/>
              <w:widowControl/>
              <w:rPr>
                <w:color w:val="000000"/>
                <w:sz w:val="20"/>
                <w:szCs w:val="24"/>
              </w:rPr>
            </w:pPr>
            <w:r w:rsidRPr="00E84573">
              <w:rPr>
                <w:color w:val="000000"/>
                <w:sz w:val="20"/>
                <w:szCs w:val="24"/>
              </w:rPr>
              <w:t>0,5</w:t>
            </w:r>
            <w:r>
              <w:rPr>
                <w:color w:val="000000"/>
                <w:sz w:val="20"/>
                <w:szCs w:val="24"/>
              </w:rPr>
              <w:t>–</w:t>
            </w:r>
            <w:r w:rsidRPr="00E84573">
              <w:rPr>
                <w:color w:val="000000"/>
                <w:sz w:val="20"/>
                <w:szCs w:val="24"/>
              </w:rPr>
              <w:t>0,8</w:t>
            </w:r>
          </w:p>
        </w:tc>
        <w:tc>
          <w:tcPr>
            <w:tcW w:w="1000" w:type="pct"/>
          </w:tcPr>
          <w:p w:rsidR="00E84573" w:rsidRPr="00E84573" w:rsidRDefault="00E84573" w:rsidP="00E84573">
            <w:pPr>
              <w:pStyle w:val="a0"/>
              <w:widowControl/>
              <w:rPr>
                <w:color w:val="000000"/>
                <w:sz w:val="20"/>
                <w:szCs w:val="24"/>
              </w:rPr>
            </w:pPr>
            <w:r w:rsidRPr="00E84573">
              <w:rPr>
                <w:color w:val="000000"/>
                <w:sz w:val="20"/>
                <w:szCs w:val="24"/>
              </w:rPr>
              <w:t>0,4</w:t>
            </w:r>
            <w:r>
              <w:rPr>
                <w:color w:val="000000"/>
                <w:sz w:val="20"/>
                <w:szCs w:val="24"/>
              </w:rPr>
              <w:t>–</w:t>
            </w:r>
            <w:r w:rsidRPr="00E84573">
              <w:rPr>
                <w:color w:val="000000"/>
                <w:sz w:val="20"/>
                <w:szCs w:val="24"/>
              </w:rPr>
              <w:t>0,6</w:t>
            </w:r>
          </w:p>
        </w:tc>
        <w:tc>
          <w:tcPr>
            <w:tcW w:w="1000" w:type="pct"/>
          </w:tcPr>
          <w:p w:rsidR="00E84573" w:rsidRPr="00E84573" w:rsidRDefault="00E84573" w:rsidP="00E84573">
            <w:pPr>
              <w:pStyle w:val="a0"/>
              <w:widowControl/>
              <w:rPr>
                <w:color w:val="000000"/>
                <w:sz w:val="20"/>
                <w:szCs w:val="24"/>
              </w:rPr>
            </w:pPr>
            <w:r w:rsidRPr="00E84573">
              <w:rPr>
                <w:color w:val="000000"/>
                <w:sz w:val="20"/>
                <w:szCs w:val="24"/>
              </w:rPr>
              <w:t>0,4</w:t>
            </w:r>
            <w:r>
              <w:rPr>
                <w:color w:val="000000"/>
                <w:sz w:val="20"/>
                <w:szCs w:val="24"/>
              </w:rPr>
              <w:t>–</w:t>
            </w:r>
            <w:r w:rsidRPr="00E84573">
              <w:rPr>
                <w:color w:val="000000"/>
                <w:sz w:val="20"/>
                <w:szCs w:val="24"/>
              </w:rPr>
              <w:t>0,7</w:t>
            </w:r>
          </w:p>
        </w:tc>
      </w:tr>
    </w:tbl>
    <w:p w:rsidR="00D17A8B" w:rsidRDefault="00D17A8B"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Таблица 1.2.</w:t>
      </w:r>
      <w:r w:rsidR="00D17A8B">
        <w:rPr>
          <w:color w:val="000000"/>
          <w:szCs w:val="24"/>
        </w:rPr>
        <w:t xml:space="preserve"> </w:t>
      </w:r>
      <w:r w:rsidRPr="00E84573">
        <w:rPr>
          <w:color w:val="000000"/>
          <w:szCs w:val="24"/>
        </w:rPr>
        <w:t>Механические свойства стали 19ХГН</w:t>
      </w:r>
    </w:p>
    <w:tbl>
      <w:tblPr>
        <w:tblStyle w:val="12"/>
        <w:tblW w:w="9297" w:type="dxa"/>
        <w:jc w:val="center"/>
        <w:tblLook w:val="0000" w:firstRow="0" w:lastRow="0" w:firstColumn="0" w:lastColumn="0" w:noHBand="0" w:noVBand="0"/>
      </w:tblPr>
      <w:tblGrid>
        <w:gridCol w:w="2210"/>
        <w:gridCol w:w="2663"/>
        <w:gridCol w:w="2211"/>
        <w:gridCol w:w="2213"/>
      </w:tblGrid>
      <w:tr w:rsidR="00E84573" w:rsidRPr="00E84573" w:rsidTr="00D17A8B">
        <w:trPr>
          <w:cantSplit/>
          <w:jc w:val="center"/>
        </w:trPr>
        <w:tc>
          <w:tcPr>
            <w:tcW w:w="1189" w:type="pct"/>
          </w:tcPr>
          <w:p w:rsidR="00E84573" w:rsidRPr="00E84573" w:rsidRDefault="00E84573" w:rsidP="00E84573">
            <w:pPr>
              <w:pStyle w:val="a0"/>
              <w:widowControl/>
              <w:rPr>
                <w:color w:val="000000"/>
                <w:sz w:val="20"/>
                <w:szCs w:val="24"/>
              </w:rPr>
            </w:pPr>
            <w:r w:rsidRPr="00E84573">
              <w:rPr>
                <w:color w:val="000000"/>
                <w:sz w:val="20"/>
                <w:szCs w:val="24"/>
              </w:rPr>
              <w:t xml:space="preserve">Предел текучести, </w:t>
            </w:r>
            <w:r w:rsidRPr="00E84573">
              <w:rPr>
                <w:i/>
                <w:color w:val="000000"/>
                <w:sz w:val="20"/>
              </w:rPr>
              <w:sym w:font="Symbol" w:char="F073"/>
            </w:r>
            <w:r w:rsidRPr="00E84573">
              <w:rPr>
                <w:i/>
                <w:color w:val="000000"/>
                <w:sz w:val="20"/>
                <w:szCs w:val="24"/>
                <w:vertAlign w:val="subscript"/>
              </w:rPr>
              <w:t>Т</w:t>
            </w:r>
            <w:r w:rsidRPr="00E84573">
              <w:rPr>
                <w:color w:val="000000"/>
                <w:sz w:val="20"/>
                <w:szCs w:val="24"/>
              </w:rPr>
              <w:t>, МПа.</w:t>
            </w:r>
          </w:p>
        </w:tc>
        <w:tc>
          <w:tcPr>
            <w:tcW w:w="1432" w:type="pct"/>
          </w:tcPr>
          <w:p w:rsidR="00E84573" w:rsidRPr="00E84573" w:rsidRDefault="00E84573" w:rsidP="00E84573">
            <w:pPr>
              <w:pStyle w:val="a0"/>
              <w:widowControl/>
              <w:rPr>
                <w:color w:val="000000"/>
                <w:sz w:val="20"/>
                <w:szCs w:val="24"/>
              </w:rPr>
            </w:pPr>
            <w:r w:rsidRPr="00E84573">
              <w:rPr>
                <w:color w:val="000000"/>
                <w:sz w:val="20"/>
                <w:szCs w:val="24"/>
              </w:rPr>
              <w:t xml:space="preserve">Временное сопротивление разрыву, </w:t>
            </w:r>
            <w:r w:rsidRPr="00E84573">
              <w:rPr>
                <w:i/>
                <w:color w:val="000000"/>
                <w:sz w:val="20"/>
              </w:rPr>
              <w:sym w:font="Symbol" w:char="F073"/>
            </w:r>
            <w:r w:rsidRPr="00E84573">
              <w:rPr>
                <w:i/>
                <w:color w:val="000000"/>
                <w:sz w:val="20"/>
                <w:szCs w:val="24"/>
                <w:vertAlign w:val="subscript"/>
              </w:rPr>
              <w:t>В</w:t>
            </w:r>
            <w:r w:rsidRPr="00E84573">
              <w:rPr>
                <w:color w:val="000000"/>
                <w:sz w:val="20"/>
                <w:szCs w:val="24"/>
              </w:rPr>
              <w:t>, МПа.</w:t>
            </w:r>
          </w:p>
        </w:tc>
        <w:tc>
          <w:tcPr>
            <w:tcW w:w="1189" w:type="pct"/>
          </w:tcPr>
          <w:p w:rsidR="00E84573" w:rsidRPr="00E84573" w:rsidRDefault="00E84573" w:rsidP="00E84573">
            <w:pPr>
              <w:pStyle w:val="a0"/>
              <w:widowControl/>
              <w:rPr>
                <w:color w:val="000000"/>
                <w:sz w:val="20"/>
                <w:szCs w:val="24"/>
              </w:rPr>
            </w:pPr>
            <w:r w:rsidRPr="00E84573">
              <w:rPr>
                <w:color w:val="000000"/>
                <w:sz w:val="20"/>
                <w:szCs w:val="24"/>
              </w:rPr>
              <w:t xml:space="preserve">Относительное удлинение, </w:t>
            </w:r>
            <w:r w:rsidRPr="00E84573">
              <w:rPr>
                <w:i/>
                <w:color w:val="000000"/>
                <w:sz w:val="20"/>
              </w:rPr>
              <w:sym w:font="Symbol" w:char="F064"/>
            </w:r>
            <w:r w:rsidRPr="00E84573">
              <w:rPr>
                <w:i/>
                <w:color w:val="000000"/>
                <w:sz w:val="20"/>
                <w:szCs w:val="24"/>
                <w:vertAlign w:val="subscript"/>
              </w:rPr>
              <w:t>5</w:t>
            </w:r>
            <w:r w:rsidRPr="00E84573">
              <w:rPr>
                <w:color w:val="000000"/>
                <w:sz w:val="20"/>
                <w:szCs w:val="24"/>
              </w:rPr>
              <w:t>,</w:t>
            </w:r>
            <w:r>
              <w:rPr>
                <w:color w:val="000000"/>
                <w:sz w:val="20"/>
                <w:szCs w:val="24"/>
              </w:rPr>
              <w:t xml:space="preserve"> </w:t>
            </w:r>
            <w:r w:rsidRPr="00E84573">
              <w:rPr>
                <w:color w:val="000000"/>
                <w:sz w:val="20"/>
                <w:szCs w:val="24"/>
              </w:rPr>
              <w:t>%.</w:t>
            </w:r>
          </w:p>
        </w:tc>
        <w:tc>
          <w:tcPr>
            <w:tcW w:w="1190" w:type="pct"/>
          </w:tcPr>
          <w:p w:rsidR="00E84573" w:rsidRPr="00E84573" w:rsidRDefault="00E84573" w:rsidP="00E84573">
            <w:pPr>
              <w:pStyle w:val="a0"/>
              <w:widowControl/>
              <w:rPr>
                <w:color w:val="000000"/>
                <w:sz w:val="20"/>
                <w:szCs w:val="24"/>
                <w:vertAlign w:val="superscript"/>
              </w:rPr>
            </w:pPr>
            <w:r w:rsidRPr="00E84573">
              <w:rPr>
                <w:color w:val="000000"/>
                <w:sz w:val="20"/>
                <w:szCs w:val="24"/>
              </w:rPr>
              <w:t xml:space="preserve">Ударная вязкость, </w:t>
            </w:r>
            <w:r w:rsidRPr="00E84573">
              <w:rPr>
                <w:i/>
                <w:color w:val="000000"/>
                <w:sz w:val="20"/>
                <w:szCs w:val="24"/>
              </w:rPr>
              <w:t>a</w:t>
            </w:r>
            <w:r w:rsidRPr="00E84573">
              <w:rPr>
                <w:i/>
                <w:color w:val="000000"/>
                <w:sz w:val="20"/>
                <w:szCs w:val="24"/>
                <w:vertAlign w:val="subscript"/>
              </w:rPr>
              <w:t>H</w:t>
            </w:r>
            <w:r w:rsidRPr="00E84573">
              <w:rPr>
                <w:color w:val="000000"/>
                <w:sz w:val="20"/>
                <w:szCs w:val="24"/>
              </w:rPr>
              <w:t>, кДж/м</w:t>
            </w:r>
            <w:r w:rsidRPr="00E84573">
              <w:rPr>
                <w:color w:val="000000"/>
                <w:sz w:val="20"/>
                <w:szCs w:val="24"/>
                <w:vertAlign w:val="superscript"/>
              </w:rPr>
              <w:t>2</w:t>
            </w:r>
          </w:p>
        </w:tc>
      </w:tr>
      <w:tr w:rsidR="00E84573" w:rsidRPr="00E84573" w:rsidTr="00D17A8B">
        <w:trPr>
          <w:cantSplit/>
          <w:jc w:val="center"/>
        </w:trPr>
        <w:tc>
          <w:tcPr>
            <w:tcW w:w="1189" w:type="pct"/>
          </w:tcPr>
          <w:p w:rsidR="00E84573" w:rsidRPr="00E84573" w:rsidRDefault="00E84573" w:rsidP="00E84573">
            <w:pPr>
              <w:pStyle w:val="a0"/>
              <w:widowControl/>
              <w:rPr>
                <w:color w:val="000000"/>
                <w:sz w:val="20"/>
                <w:szCs w:val="24"/>
              </w:rPr>
            </w:pPr>
            <w:r w:rsidRPr="00E84573">
              <w:rPr>
                <w:color w:val="000000"/>
                <w:sz w:val="20"/>
                <w:szCs w:val="24"/>
              </w:rPr>
              <w:t>1375</w:t>
            </w:r>
          </w:p>
        </w:tc>
        <w:tc>
          <w:tcPr>
            <w:tcW w:w="1432" w:type="pct"/>
          </w:tcPr>
          <w:p w:rsidR="00E84573" w:rsidRPr="00E84573" w:rsidRDefault="00E84573" w:rsidP="00E84573">
            <w:pPr>
              <w:pStyle w:val="a0"/>
              <w:widowControl/>
              <w:rPr>
                <w:color w:val="000000"/>
                <w:sz w:val="20"/>
                <w:szCs w:val="24"/>
              </w:rPr>
            </w:pPr>
            <w:r w:rsidRPr="00E84573">
              <w:rPr>
                <w:color w:val="000000"/>
                <w:sz w:val="20"/>
                <w:szCs w:val="24"/>
              </w:rPr>
              <w:t>960</w:t>
            </w:r>
          </w:p>
        </w:tc>
        <w:tc>
          <w:tcPr>
            <w:tcW w:w="1189" w:type="pct"/>
          </w:tcPr>
          <w:p w:rsidR="00E84573" w:rsidRPr="00E84573" w:rsidRDefault="00E84573" w:rsidP="00E84573">
            <w:pPr>
              <w:pStyle w:val="a0"/>
              <w:widowControl/>
              <w:rPr>
                <w:color w:val="000000"/>
                <w:sz w:val="20"/>
                <w:szCs w:val="24"/>
              </w:rPr>
            </w:pPr>
            <w:r w:rsidRPr="00E84573">
              <w:rPr>
                <w:color w:val="000000"/>
                <w:sz w:val="20"/>
                <w:szCs w:val="24"/>
              </w:rPr>
              <w:t>9</w:t>
            </w:r>
          </w:p>
        </w:tc>
        <w:tc>
          <w:tcPr>
            <w:tcW w:w="1190" w:type="pct"/>
          </w:tcPr>
          <w:p w:rsidR="00E84573" w:rsidRPr="00E84573" w:rsidRDefault="00E84573" w:rsidP="00E84573">
            <w:pPr>
              <w:pStyle w:val="a0"/>
              <w:widowControl/>
              <w:rPr>
                <w:color w:val="000000"/>
                <w:sz w:val="20"/>
                <w:szCs w:val="24"/>
              </w:rPr>
            </w:pPr>
            <w:r w:rsidRPr="00E84573">
              <w:rPr>
                <w:color w:val="000000"/>
                <w:sz w:val="20"/>
                <w:szCs w:val="24"/>
              </w:rPr>
              <w:t>586</w:t>
            </w:r>
          </w:p>
        </w:tc>
      </w:tr>
    </w:tbl>
    <w:p w:rsidR="00E84573" w:rsidRPr="00E84573" w:rsidRDefault="00E84573"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Так как на деталь действуют большие крутящие моменты, то выбор материала вполне обоснован.</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На рис.</w:t>
      </w:r>
      <w:r>
        <w:rPr>
          <w:color w:val="000000"/>
          <w:szCs w:val="24"/>
        </w:rPr>
        <w:t> </w:t>
      </w:r>
      <w:r w:rsidRPr="00E84573">
        <w:rPr>
          <w:color w:val="000000"/>
          <w:szCs w:val="24"/>
        </w:rPr>
        <w:t>1.1. показана шестерня ведомая заднего моста в сборе.</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Основными контрольными размерами и показателями детали являются:</w:t>
      </w:r>
    </w:p>
    <w:p w:rsidR="00E84573" w:rsidRPr="00E84573" w:rsidRDefault="00E84573" w:rsidP="00E84573">
      <w:pPr>
        <w:pStyle w:val="a0"/>
        <w:numPr>
          <w:ilvl w:val="0"/>
          <w:numId w:val="3"/>
        </w:numPr>
        <w:ind w:left="0" w:firstLine="709"/>
        <w:rPr>
          <w:color w:val="000000"/>
          <w:szCs w:val="24"/>
        </w:rPr>
      </w:pPr>
      <w:r w:rsidRPr="00E84573">
        <w:rPr>
          <w:color w:val="000000"/>
          <w:szCs w:val="24"/>
        </w:rPr>
        <w:t>диаметры под базировку на корпусе дифференциала;</w:t>
      </w:r>
    </w:p>
    <w:p w:rsidR="00E84573" w:rsidRPr="00E84573" w:rsidRDefault="00E84573" w:rsidP="00E84573">
      <w:pPr>
        <w:pStyle w:val="a0"/>
        <w:numPr>
          <w:ilvl w:val="0"/>
          <w:numId w:val="3"/>
        </w:numPr>
        <w:ind w:left="0" w:firstLine="709"/>
        <w:rPr>
          <w:color w:val="000000"/>
          <w:szCs w:val="24"/>
        </w:rPr>
      </w:pPr>
      <w:r w:rsidRPr="00E84573">
        <w:rPr>
          <w:color w:val="000000"/>
          <w:szCs w:val="24"/>
        </w:rPr>
        <w:t>базовый торец;</w:t>
      </w:r>
    </w:p>
    <w:p w:rsidR="00E84573" w:rsidRPr="00E84573" w:rsidRDefault="00E84573" w:rsidP="00E84573">
      <w:pPr>
        <w:pStyle w:val="a0"/>
        <w:numPr>
          <w:ilvl w:val="0"/>
          <w:numId w:val="3"/>
        </w:numPr>
        <w:ind w:left="0" w:firstLine="709"/>
        <w:rPr>
          <w:color w:val="000000"/>
          <w:szCs w:val="24"/>
        </w:rPr>
      </w:pPr>
      <w:r w:rsidRPr="00E84573">
        <w:rPr>
          <w:color w:val="000000"/>
          <w:szCs w:val="24"/>
        </w:rPr>
        <w:t>отверстия для крепления шестерни;</w:t>
      </w:r>
    </w:p>
    <w:p w:rsidR="00E84573" w:rsidRPr="00E84573" w:rsidRDefault="00E84573" w:rsidP="00E84573">
      <w:pPr>
        <w:pStyle w:val="a0"/>
        <w:numPr>
          <w:ilvl w:val="0"/>
          <w:numId w:val="3"/>
        </w:numPr>
        <w:ind w:left="0" w:firstLine="709"/>
        <w:rPr>
          <w:color w:val="000000"/>
          <w:szCs w:val="24"/>
        </w:rPr>
      </w:pPr>
      <w:r w:rsidRPr="00E84573">
        <w:rPr>
          <w:color w:val="000000"/>
          <w:szCs w:val="24"/>
        </w:rPr>
        <w:t>размеры и параметры кругового, конического зуба.</w:t>
      </w:r>
    </w:p>
    <w:p w:rsidR="002F6F04" w:rsidRDefault="00E84573" w:rsidP="00E84573">
      <w:pPr>
        <w:pStyle w:val="a0"/>
        <w:autoSpaceDE w:val="0"/>
        <w:autoSpaceDN w:val="0"/>
        <w:adjustRightInd w:val="0"/>
        <w:ind w:firstLine="709"/>
        <w:rPr>
          <w:color w:val="000000"/>
          <w:szCs w:val="24"/>
        </w:rPr>
      </w:pPr>
      <w:r w:rsidRPr="00E84573">
        <w:rPr>
          <w:color w:val="000000"/>
          <w:szCs w:val="24"/>
        </w:rPr>
        <w:t xml:space="preserve">Механизм главной передачи с дифференциалом заднего моста размещен в чугунном литом картере </w:t>
      </w:r>
      <w:r w:rsidRPr="00D17A8B">
        <w:rPr>
          <w:iCs/>
          <w:color w:val="000000"/>
          <w:szCs w:val="24"/>
        </w:rPr>
        <w:t>1</w:t>
      </w:r>
      <w:r w:rsidRPr="00E84573">
        <w:rPr>
          <w:color w:val="000000"/>
          <w:szCs w:val="24"/>
        </w:rPr>
        <w:t xml:space="preserve"> (рис.</w:t>
      </w:r>
      <w:r>
        <w:rPr>
          <w:color w:val="000000"/>
          <w:szCs w:val="24"/>
        </w:rPr>
        <w:t> </w:t>
      </w:r>
      <w:r w:rsidRPr="00E84573">
        <w:rPr>
          <w:color w:val="000000"/>
          <w:szCs w:val="24"/>
        </w:rPr>
        <w:t>1.1).</w:t>
      </w:r>
      <w:r w:rsidR="002F6F04">
        <w:rPr>
          <w:color w:val="000000"/>
          <w:szCs w:val="24"/>
        </w:rPr>
        <w:t xml:space="preserve"> </w:t>
      </w:r>
      <w:r w:rsidRPr="00E84573">
        <w:rPr>
          <w:color w:val="000000"/>
          <w:szCs w:val="24"/>
        </w:rPr>
        <w:t xml:space="preserve">Шестерня ведомая 2 крепится 8 болтами 3 к корпусу дифференциала 4. </w:t>
      </w:r>
    </w:p>
    <w:p w:rsidR="002F6F04" w:rsidRDefault="00E84573" w:rsidP="00E84573">
      <w:pPr>
        <w:pStyle w:val="a0"/>
        <w:autoSpaceDE w:val="0"/>
        <w:autoSpaceDN w:val="0"/>
        <w:adjustRightInd w:val="0"/>
        <w:ind w:firstLine="709"/>
        <w:rPr>
          <w:color w:val="000000"/>
          <w:szCs w:val="24"/>
        </w:rPr>
      </w:pPr>
      <w:r w:rsidRPr="00E84573">
        <w:rPr>
          <w:color w:val="000000"/>
          <w:szCs w:val="24"/>
        </w:rPr>
        <w:t xml:space="preserve">Шестерни главной передачи </w:t>
      </w:r>
      <w:r>
        <w:rPr>
          <w:color w:val="000000"/>
          <w:szCs w:val="24"/>
        </w:rPr>
        <w:t>–</w:t>
      </w:r>
      <w:r w:rsidRPr="00E84573">
        <w:rPr>
          <w:color w:val="000000"/>
          <w:szCs w:val="24"/>
        </w:rPr>
        <w:t xml:space="preserve"> конические, гипоидные. Ведущая шестерня 1 опущена ниже оси ведомой </w:t>
      </w:r>
      <w:r w:rsidRPr="00E84573">
        <w:rPr>
          <w:i/>
          <w:iCs/>
          <w:color w:val="000000"/>
          <w:szCs w:val="24"/>
        </w:rPr>
        <w:t>2</w:t>
      </w:r>
      <w:r w:rsidRPr="00E84573">
        <w:rPr>
          <w:color w:val="000000"/>
          <w:szCs w:val="24"/>
        </w:rPr>
        <w:t xml:space="preserve"> на величину гипоидного смещения равного 31,75</w:t>
      </w:r>
      <w:r>
        <w:rPr>
          <w:color w:val="000000"/>
          <w:szCs w:val="24"/>
        </w:rPr>
        <w:t> </w:t>
      </w:r>
      <w:r w:rsidRPr="00E84573">
        <w:rPr>
          <w:color w:val="000000"/>
          <w:szCs w:val="24"/>
        </w:rPr>
        <w:t xml:space="preserve">мм. </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Она изготовлена как одно целое с ее валом и установлена в расточке картера на двух конических роликоподшипниках, между внутренними обоймами которых установлена стальная деформируемая распорная втулка.</w:t>
      </w:r>
    </w:p>
    <w:p w:rsidR="002F6F04" w:rsidRDefault="00E84573" w:rsidP="00E84573">
      <w:pPr>
        <w:pStyle w:val="a0"/>
        <w:autoSpaceDE w:val="0"/>
        <w:autoSpaceDN w:val="0"/>
        <w:adjustRightInd w:val="0"/>
        <w:ind w:firstLine="709"/>
        <w:rPr>
          <w:i/>
          <w:iCs/>
          <w:color w:val="000000"/>
          <w:szCs w:val="24"/>
        </w:rPr>
      </w:pPr>
      <w:r w:rsidRPr="00E84573">
        <w:rPr>
          <w:color w:val="000000"/>
          <w:szCs w:val="24"/>
        </w:rPr>
        <w:t>Правильность положения ведущей шестерни относительно ведомой устанавливается подбором необходимой толщины стальной прокладки (рис.</w:t>
      </w:r>
      <w:r>
        <w:rPr>
          <w:color w:val="000000"/>
          <w:szCs w:val="24"/>
        </w:rPr>
        <w:t> </w:t>
      </w:r>
      <w:r w:rsidRPr="00E84573">
        <w:rPr>
          <w:color w:val="000000"/>
          <w:szCs w:val="24"/>
        </w:rPr>
        <w:t>1</w:t>
      </w:r>
      <w:r>
        <w:rPr>
          <w:color w:val="000000"/>
          <w:szCs w:val="24"/>
        </w:rPr>
        <w:t>–</w:t>
      </w:r>
      <w:r w:rsidRPr="00E84573">
        <w:rPr>
          <w:color w:val="000000"/>
          <w:szCs w:val="24"/>
        </w:rPr>
        <w:t>1), устанавливаемой между торцом шестерни и внутренней обоймой заднего подшипника. Заводом выпускаются прокладки семнадцати размеров с интервалом через 0,05</w:t>
      </w:r>
      <w:r>
        <w:rPr>
          <w:color w:val="000000"/>
          <w:szCs w:val="24"/>
        </w:rPr>
        <w:t> </w:t>
      </w:r>
      <w:r w:rsidRPr="00E84573">
        <w:rPr>
          <w:color w:val="000000"/>
          <w:szCs w:val="24"/>
        </w:rPr>
        <w:t>мм</w:t>
      </w:r>
      <w:r w:rsidRPr="00E84573">
        <w:rPr>
          <w:i/>
          <w:iCs/>
          <w:color w:val="000000"/>
          <w:szCs w:val="24"/>
        </w:rPr>
        <w:t xml:space="preserve">. </w:t>
      </w:r>
      <w:r w:rsidRPr="00E84573">
        <w:rPr>
          <w:color w:val="000000"/>
          <w:szCs w:val="24"/>
        </w:rPr>
        <w:t>Таким образом, их толщина изменяется в пределах от 2,55 до 3,35</w:t>
      </w:r>
      <w:r>
        <w:rPr>
          <w:color w:val="000000"/>
          <w:szCs w:val="24"/>
        </w:rPr>
        <w:t> </w:t>
      </w:r>
      <w:r w:rsidRPr="00E84573">
        <w:rPr>
          <w:i/>
          <w:iCs/>
          <w:color w:val="000000"/>
          <w:szCs w:val="24"/>
        </w:rPr>
        <w:t>мм.</w:t>
      </w:r>
      <w:r w:rsidR="002F6F04">
        <w:rPr>
          <w:i/>
          <w:iCs/>
          <w:color w:val="000000"/>
          <w:szCs w:val="24"/>
        </w:rPr>
        <w:t xml:space="preserve"> </w:t>
      </w:r>
    </w:p>
    <w:p w:rsidR="002F6F04" w:rsidRDefault="00E84573" w:rsidP="00E84573">
      <w:pPr>
        <w:pStyle w:val="a0"/>
        <w:autoSpaceDE w:val="0"/>
        <w:autoSpaceDN w:val="0"/>
        <w:adjustRightInd w:val="0"/>
        <w:ind w:firstLine="709"/>
        <w:rPr>
          <w:color w:val="000000"/>
          <w:szCs w:val="24"/>
        </w:rPr>
      </w:pPr>
      <w:r w:rsidRPr="00E84573">
        <w:rPr>
          <w:color w:val="000000"/>
          <w:szCs w:val="24"/>
        </w:rPr>
        <w:t>Указанные регулировки следует выполнять в условиях ремонтных мастерских, оснащенных специальными инструментами, приспособлениями и набором деталей необходимых размеров.</w:t>
      </w:r>
      <w:r w:rsidR="002F6F04">
        <w:rPr>
          <w:color w:val="000000"/>
          <w:szCs w:val="24"/>
        </w:rPr>
        <w:t xml:space="preserve"> </w:t>
      </w:r>
    </w:p>
    <w:p w:rsidR="00E84573" w:rsidRDefault="00E84573" w:rsidP="00E84573">
      <w:pPr>
        <w:pStyle w:val="a0"/>
        <w:autoSpaceDE w:val="0"/>
        <w:autoSpaceDN w:val="0"/>
        <w:adjustRightInd w:val="0"/>
        <w:ind w:firstLine="709"/>
        <w:rPr>
          <w:color w:val="000000"/>
          <w:szCs w:val="24"/>
        </w:rPr>
      </w:pPr>
      <w:r w:rsidRPr="00E84573">
        <w:rPr>
          <w:color w:val="000000"/>
          <w:szCs w:val="24"/>
        </w:rPr>
        <w:t xml:space="preserve">Крутящий момент передается от карданного вала через фланец на ведущую шестерню 1, далее через гипоидную передачу на ведомую 2. С ведомой шестерни через систему </w:t>
      </w:r>
      <w:r w:rsidR="00D17A8B" w:rsidRPr="00E84573">
        <w:rPr>
          <w:color w:val="000000"/>
          <w:szCs w:val="24"/>
        </w:rPr>
        <w:t>сателлитов</w:t>
      </w:r>
      <w:r w:rsidRPr="00E84573">
        <w:rPr>
          <w:color w:val="000000"/>
          <w:szCs w:val="24"/>
        </w:rPr>
        <w:t xml:space="preserve"> 5 вращение передается на полуоси 6 и далее на колеса автомобиля.</w:t>
      </w:r>
    </w:p>
    <w:p w:rsidR="002F6F04" w:rsidRDefault="002F6F04" w:rsidP="00E84573">
      <w:pPr>
        <w:pStyle w:val="a0"/>
        <w:autoSpaceDE w:val="0"/>
        <w:autoSpaceDN w:val="0"/>
        <w:adjustRightInd w:val="0"/>
        <w:ind w:firstLine="709"/>
        <w:rPr>
          <w:color w:val="000000"/>
          <w:szCs w:val="24"/>
        </w:rPr>
      </w:pPr>
    </w:p>
    <w:p w:rsidR="002F6F04" w:rsidRDefault="002F6F04" w:rsidP="00E84573">
      <w:pPr>
        <w:pStyle w:val="a0"/>
        <w:autoSpaceDE w:val="0"/>
        <w:autoSpaceDN w:val="0"/>
        <w:adjustRightInd w:val="0"/>
        <w:ind w:firstLine="709"/>
        <w:rPr>
          <w:color w:val="000000"/>
          <w:szCs w:val="24"/>
        </w:rPr>
      </w:pPr>
    </w:p>
    <w:p w:rsidR="00E84573" w:rsidRPr="00E84573" w:rsidRDefault="002F6F04" w:rsidP="00E84573">
      <w:pPr>
        <w:pStyle w:val="a0"/>
        <w:autoSpaceDE w:val="0"/>
        <w:autoSpaceDN w:val="0"/>
        <w:adjustRightInd w:val="0"/>
        <w:ind w:firstLine="709"/>
        <w:rPr>
          <w:color w:val="000000"/>
          <w:szCs w:val="24"/>
        </w:rPr>
      </w:pPr>
      <w:r>
        <w:rPr>
          <w:color w:val="000000"/>
          <w:szCs w:val="24"/>
        </w:rPr>
        <w:br w:type="page"/>
      </w:r>
      <w:r w:rsidR="00272B78">
        <w:rPr>
          <w:color w:val="00000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5pt;height:402pt">
            <v:imagedata r:id="rId7" o:title=""/>
          </v:shape>
        </w:pic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Рис.</w:t>
      </w:r>
      <w:r>
        <w:rPr>
          <w:color w:val="000000"/>
          <w:szCs w:val="24"/>
        </w:rPr>
        <w:t> </w:t>
      </w:r>
      <w:r w:rsidRPr="00E84573">
        <w:rPr>
          <w:color w:val="000000"/>
          <w:szCs w:val="24"/>
        </w:rPr>
        <w:t>1.1. Главная</w:t>
      </w:r>
      <w:r w:rsidR="002F6F04">
        <w:rPr>
          <w:color w:val="000000"/>
          <w:szCs w:val="24"/>
        </w:rPr>
        <w:t xml:space="preserve"> передача заднего моста в сборе</w:t>
      </w:r>
    </w:p>
    <w:p w:rsidR="00E84573" w:rsidRPr="00E84573" w:rsidRDefault="00E84573" w:rsidP="00E84573">
      <w:pPr>
        <w:autoSpaceDE w:val="0"/>
        <w:autoSpaceDN w:val="0"/>
        <w:adjustRightInd w:val="0"/>
        <w:spacing w:line="360" w:lineRule="auto"/>
        <w:ind w:firstLine="709"/>
        <w:jc w:val="both"/>
        <w:rPr>
          <w:color w:val="000000"/>
          <w:sz w:val="28"/>
          <w:szCs w:val="24"/>
        </w:rPr>
      </w:pPr>
    </w:p>
    <w:p w:rsidR="00E84573" w:rsidRPr="00E84573" w:rsidRDefault="002F6F04" w:rsidP="00E84573">
      <w:pPr>
        <w:pStyle w:val="2"/>
        <w:keepNext w:val="0"/>
        <w:keepLines w:val="0"/>
        <w:widowControl/>
        <w:numPr>
          <w:ilvl w:val="1"/>
          <w:numId w:val="0"/>
        </w:numPr>
        <w:tabs>
          <w:tab w:val="num" w:pos="576"/>
        </w:tabs>
        <w:suppressAutoHyphens w:val="0"/>
        <w:autoSpaceDE/>
        <w:autoSpaceDN/>
        <w:adjustRightInd/>
        <w:spacing w:before="0" w:after="0" w:line="360" w:lineRule="auto"/>
        <w:ind w:firstLine="709"/>
        <w:jc w:val="both"/>
        <w:rPr>
          <w:color w:val="000000"/>
          <w:sz w:val="28"/>
        </w:rPr>
      </w:pPr>
      <w:bookmarkStart w:id="5" w:name="_Toc511478783"/>
      <w:r>
        <w:rPr>
          <w:color w:val="000000"/>
          <w:sz w:val="28"/>
        </w:rPr>
        <w:t xml:space="preserve">1.2 </w:t>
      </w:r>
      <w:r w:rsidR="00E84573" w:rsidRPr="00E84573">
        <w:rPr>
          <w:color w:val="000000"/>
          <w:sz w:val="28"/>
        </w:rPr>
        <w:t>Классификация поверхностей детали</w:t>
      </w:r>
      <w:bookmarkEnd w:id="5"/>
    </w:p>
    <w:p w:rsidR="00E84573" w:rsidRPr="00E84573" w:rsidRDefault="00E84573"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Проклассифицируем поверхности детали. Рассмотрим поверхности шестерни ведомой заднего моста. На рис.</w:t>
      </w:r>
      <w:r>
        <w:rPr>
          <w:color w:val="000000"/>
          <w:szCs w:val="24"/>
        </w:rPr>
        <w:t> </w:t>
      </w:r>
      <w:r w:rsidRPr="00E84573">
        <w:rPr>
          <w:color w:val="000000"/>
          <w:szCs w:val="24"/>
        </w:rPr>
        <w:t>1.2. укажем наиболее важные поверхности данной детали. Исполнительными поверхностями детали будут пов. 10, 11, 8, так как именно они служат для передачи крутящего момента. Основными поверхностями будут пов. 5, 1, при помощи которых шестерня базируется на коробке дифференциала, и они же являются ОКБ. В таблице 1.3. представлена классификация поверхностей шестерни ведомой заднего моста.</w:t>
      </w:r>
    </w:p>
    <w:p w:rsidR="00E84573" w:rsidRPr="00E84573" w:rsidRDefault="002F6F04" w:rsidP="00E84573">
      <w:pPr>
        <w:autoSpaceDE w:val="0"/>
        <w:autoSpaceDN w:val="0"/>
        <w:adjustRightInd w:val="0"/>
        <w:spacing w:line="360" w:lineRule="auto"/>
        <w:ind w:firstLine="709"/>
        <w:jc w:val="both"/>
        <w:rPr>
          <w:color w:val="000000"/>
          <w:sz w:val="28"/>
          <w:szCs w:val="24"/>
        </w:rPr>
      </w:pPr>
      <w:r>
        <w:rPr>
          <w:color w:val="000000"/>
          <w:sz w:val="28"/>
          <w:szCs w:val="24"/>
        </w:rPr>
        <w:br w:type="page"/>
      </w:r>
      <w:r w:rsidR="00E84573" w:rsidRPr="00E84573">
        <w:rPr>
          <w:color w:val="000000"/>
          <w:sz w:val="28"/>
          <w:szCs w:val="24"/>
        </w:rPr>
        <w:t>Таблица 1.3.</w:t>
      </w:r>
      <w:r>
        <w:rPr>
          <w:color w:val="000000"/>
          <w:sz w:val="28"/>
          <w:szCs w:val="24"/>
        </w:rPr>
        <w:t xml:space="preserve"> </w:t>
      </w:r>
      <w:r w:rsidR="00E84573" w:rsidRPr="00E84573">
        <w:rPr>
          <w:color w:val="000000"/>
          <w:sz w:val="28"/>
          <w:szCs w:val="24"/>
        </w:rPr>
        <w:t>Классификация поверхностей детали</w:t>
      </w:r>
    </w:p>
    <w:tbl>
      <w:tblPr>
        <w:tblStyle w:val="12"/>
        <w:tblW w:w="9297" w:type="dxa"/>
        <w:jc w:val="center"/>
        <w:tblLook w:val="0000" w:firstRow="0" w:lastRow="0" w:firstColumn="0" w:lastColumn="0" w:noHBand="0" w:noVBand="0"/>
      </w:tblPr>
      <w:tblGrid>
        <w:gridCol w:w="4648"/>
        <w:gridCol w:w="4649"/>
      </w:tblGrid>
      <w:tr w:rsidR="00E84573" w:rsidRPr="00E84573" w:rsidTr="00E84573">
        <w:trPr>
          <w:cantSplit/>
          <w:jc w:val="center"/>
        </w:trPr>
        <w:tc>
          <w:tcPr>
            <w:tcW w:w="2500" w:type="pct"/>
          </w:tcPr>
          <w:p w:rsidR="00E84573" w:rsidRPr="00E84573" w:rsidRDefault="00E84573" w:rsidP="00E84573">
            <w:pPr>
              <w:widowControl/>
              <w:spacing w:line="360" w:lineRule="auto"/>
              <w:rPr>
                <w:color w:val="000000"/>
                <w:sz w:val="20"/>
                <w:szCs w:val="24"/>
              </w:rPr>
            </w:pPr>
            <w:r w:rsidRPr="00E84573">
              <w:rPr>
                <w:color w:val="000000"/>
                <w:sz w:val="20"/>
                <w:szCs w:val="24"/>
              </w:rPr>
              <w:t>Вид поверхности</w:t>
            </w:r>
          </w:p>
        </w:tc>
        <w:tc>
          <w:tcPr>
            <w:tcW w:w="2500" w:type="pct"/>
          </w:tcPr>
          <w:p w:rsidR="00E84573" w:rsidRPr="00E84573" w:rsidRDefault="00E84573" w:rsidP="00E84573">
            <w:pPr>
              <w:widowControl/>
              <w:spacing w:line="360" w:lineRule="auto"/>
              <w:rPr>
                <w:color w:val="000000"/>
                <w:sz w:val="20"/>
                <w:szCs w:val="24"/>
              </w:rPr>
            </w:pPr>
            <w:r w:rsidRPr="00E84573">
              <w:rPr>
                <w:color w:val="000000"/>
                <w:sz w:val="20"/>
                <w:szCs w:val="24"/>
              </w:rPr>
              <w:t>Номер поверхности</w:t>
            </w:r>
          </w:p>
        </w:tc>
      </w:tr>
      <w:tr w:rsidR="00E84573" w:rsidRPr="00E84573" w:rsidTr="00E84573">
        <w:trPr>
          <w:cantSplit/>
          <w:jc w:val="center"/>
        </w:trPr>
        <w:tc>
          <w:tcPr>
            <w:tcW w:w="2500" w:type="pct"/>
          </w:tcPr>
          <w:p w:rsidR="00E84573" w:rsidRPr="00E84573" w:rsidRDefault="00E84573" w:rsidP="00E84573">
            <w:pPr>
              <w:widowControl/>
              <w:spacing w:line="360" w:lineRule="auto"/>
              <w:rPr>
                <w:color w:val="000000"/>
                <w:sz w:val="20"/>
                <w:szCs w:val="24"/>
              </w:rPr>
            </w:pPr>
            <w:r w:rsidRPr="00E84573">
              <w:rPr>
                <w:color w:val="000000"/>
                <w:sz w:val="20"/>
                <w:szCs w:val="24"/>
              </w:rPr>
              <w:t>Основная</w:t>
            </w:r>
          </w:p>
        </w:tc>
        <w:tc>
          <w:tcPr>
            <w:tcW w:w="2500" w:type="pct"/>
          </w:tcPr>
          <w:p w:rsidR="00E84573" w:rsidRPr="00E84573" w:rsidRDefault="00E84573" w:rsidP="00E84573">
            <w:pPr>
              <w:widowControl/>
              <w:spacing w:line="360" w:lineRule="auto"/>
              <w:rPr>
                <w:color w:val="000000"/>
                <w:sz w:val="20"/>
                <w:szCs w:val="24"/>
              </w:rPr>
            </w:pPr>
            <w:r w:rsidRPr="00E84573">
              <w:rPr>
                <w:color w:val="000000"/>
                <w:sz w:val="20"/>
                <w:szCs w:val="24"/>
              </w:rPr>
              <w:t>5, 1</w:t>
            </w:r>
          </w:p>
        </w:tc>
      </w:tr>
      <w:tr w:rsidR="00E84573" w:rsidRPr="00E84573" w:rsidTr="00E84573">
        <w:trPr>
          <w:cantSplit/>
          <w:jc w:val="center"/>
        </w:trPr>
        <w:tc>
          <w:tcPr>
            <w:tcW w:w="2500" w:type="pct"/>
          </w:tcPr>
          <w:p w:rsidR="00E84573" w:rsidRPr="00E84573" w:rsidRDefault="00E84573" w:rsidP="00E84573">
            <w:pPr>
              <w:widowControl/>
              <w:spacing w:line="360" w:lineRule="auto"/>
              <w:rPr>
                <w:color w:val="000000"/>
                <w:sz w:val="20"/>
                <w:szCs w:val="24"/>
              </w:rPr>
            </w:pPr>
            <w:r w:rsidRPr="00E84573">
              <w:rPr>
                <w:color w:val="000000"/>
                <w:sz w:val="20"/>
                <w:szCs w:val="24"/>
              </w:rPr>
              <w:t>Вспомогательная</w:t>
            </w:r>
          </w:p>
        </w:tc>
        <w:tc>
          <w:tcPr>
            <w:tcW w:w="2500" w:type="pct"/>
          </w:tcPr>
          <w:p w:rsidR="00E84573" w:rsidRPr="00E84573" w:rsidRDefault="00E84573" w:rsidP="00E84573">
            <w:pPr>
              <w:widowControl/>
              <w:spacing w:line="360" w:lineRule="auto"/>
              <w:rPr>
                <w:color w:val="000000"/>
                <w:sz w:val="20"/>
                <w:szCs w:val="24"/>
              </w:rPr>
            </w:pPr>
            <w:r w:rsidRPr="00E84573">
              <w:rPr>
                <w:color w:val="000000"/>
                <w:sz w:val="20"/>
                <w:szCs w:val="24"/>
              </w:rPr>
              <w:t>4</w:t>
            </w:r>
          </w:p>
        </w:tc>
      </w:tr>
      <w:tr w:rsidR="00E84573" w:rsidRPr="00E84573" w:rsidTr="00E84573">
        <w:trPr>
          <w:cantSplit/>
          <w:jc w:val="center"/>
        </w:trPr>
        <w:tc>
          <w:tcPr>
            <w:tcW w:w="2500" w:type="pct"/>
          </w:tcPr>
          <w:p w:rsidR="00E84573" w:rsidRPr="00E84573" w:rsidRDefault="00E84573" w:rsidP="00E84573">
            <w:pPr>
              <w:widowControl/>
              <w:spacing w:line="360" w:lineRule="auto"/>
              <w:rPr>
                <w:color w:val="000000"/>
                <w:sz w:val="20"/>
                <w:szCs w:val="24"/>
              </w:rPr>
            </w:pPr>
            <w:r w:rsidRPr="00E84573">
              <w:rPr>
                <w:color w:val="000000"/>
                <w:sz w:val="20"/>
                <w:szCs w:val="24"/>
              </w:rPr>
              <w:t>Исполнительная</w:t>
            </w:r>
          </w:p>
        </w:tc>
        <w:tc>
          <w:tcPr>
            <w:tcW w:w="2500" w:type="pct"/>
          </w:tcPr>
          <w:p w:rsidR="00E84573" w:rsidRPr="00E84573" w:rsidRDefault="00E84573" w:rsidP="00E84573">
            <w:pPr>
              <w:widowControl/>
              <w:spacing w:line="360" w:lineRule="auto"/>
              <w:rPr>
                <w:color w:val="000000"/>
                <w:sz w:val="20"/>
                <w:szCs w:val="24"/>
              </w:rPr>
            </w:pPr>
            <w:r w:rsidRPr="00E84573">
              <w:rPr>
                <w:color w:val="000000"/>
                <w:sz w:val="20"/>
                <w:szCs w:val="24"/>
              </w:rPr>
              <w:t>10, 11, 8</w:t>
            </w:r>
          </w:p>
        </w:tc>
      </w:tr>
      <w:tr w:rsidR="00E84573" w:rsidRPr="00E84573" w:rsidTr="00E84573">
        <w:trPr>
          <w:cantSplit/>
          <w:jc w:val="center"/>
        </w:trPr>
        <w:tc>
          <w:tcPr>
            <w:tcW w:w="2500" w:type="pct"/>
          </w:tcPr>
          <w:p w:rsidR="00E84573" w:rsidRPr="00E84573" w:rsidRDefault="00E84573" w:rsidP="00E84573">
            <w:pPr>
              <w:widowControl/>
              <w:spacing w:line="360" w:lineRule="auto"/>
              <w:rPr>
                <w:color w:val="000000"/>
                <w:sz w:val="20"/>
                <w:szCs w:val="24"/>
              </w:rPr>
            </w:pPr>
            <w:r w:rsidRPr="00E84573">
              <w:rPr>
                <w:color w:val="000000"/>
                <w:sz w:val="20"/>
                <w:szCs w:val="24"/>
              </w:rPr>
              <w:t>Свободная</w:t>
            </w:r>
          </w:p>
        </w:tc>
        <w:tc>
          <w:tcPr>
            <w:tcW w:w="2500" w:type="pct"/>
          </w:tcPr>
          <w:p w:rsidR="00E84573" w:rsidRPr="00E84573" w:rsidRDefault="00E84573" w:rsidP="00E84573">
            <w:pPr>
              <w:widowControl/>
              <w:spacing w:line="360" w:lineRule="auto"/>
              <w:rPr>
                <w:color w:val="000000"/>
                <w:sz w:val="20"/>
                <w:szCs w:val="24"/>
              </w:rPr>
            </w:pPr>
            <w:r w:rsidRPr="00E84573">
              <w:rPr>
                <w:color w:val="000000"/>
                <w:sz w:val="20"/>
                <w:szCs w:val="24"/>
              </w:rPr>
              <w:t>Все остальные</w:t>
            </w:r>
          </w:p>
        </w:tc>
      </w:tr>
    </w:tbl>
    <w:p w:rsidR="00E84573" w:rsidRPr="00E84573" w:rsidRDefault="00E84573" w:rsidP="00E84573">
      <w:pPr>
        <w:autoSpaceDE w:val="0"/>
        <w:autoSpaceDN w:val="0"/>
        <w:adjustRightInd w:val="0"/>
        <w:spacing w:line="360" w:lineRule="auto"/>
        <w:ind w:firstLine="709"/>
        <w:jc w:val="both"/>
        <w:rPr>
          <w:color w:val="000000"/>
          <w:sz w:val="28"/>
          <w:szCs w:val="24"/>
        </w:rPr>
      </w:pPr>
    </w:p>
    <w:p w:rsidR="00E84573" w:rsidRPr="00E84573" w:rsidRDefault="002F6F04" w:rsidP="00E84573">
      <w:pPr>
        <w:autoSpaceDE w:val="0"/>
        <w:autoSpaceDN w:val="0"/>
        <w:adjustRightInd w:val="0"/>
        <w:spacing w:line="360" w:lineRule="auto"/>
        <w:ind w:firstLine="709"/>
        <w:jc w:val="both"/>
        <w:rPr>
          <w:color w:val="000000"/>
          <w:sz w:val="28"/>
          <w:szCs w:val="24"/>
        </w:rPr>
      </w:pPr>
      <w:r w:rsidRPr="00E84573">
        <w:rPr>
          <w:color w:val="000000"/>
          <w:sz w:val="28"/>
          <w:szCs w:val="24"/>
        </w:rPr>
        <w:object w:dxaOrig="3300" w:dyaOrig="3825">
          <v:shape id="_x0000_i1026" type="#_x0000_t75" style="width:283.5pt;height:329.25pt" o:ole="">
            <v:imagedata r:id="rId8" o:title=""/>
          </v:shape>
          <o:OLEObject Type="Embed" ProgID="Word.Picture.8" ShapeID="_x0000_i1026" DrawAspect="Content" ObjectID="_1469729815" r:id="rId9"/>
        </w:object>
      </w:r>
    </w:p>
    <w:p w:rsidR="00E84573" w:rsidRPr="00E84573" w:rsidRDefault="00E84573" w:rsidP="00E84573">
      <w:pPr>
        <w:pStyle w:val="af4"/>
        <w:spacing w:line="360" w:lineRule="auto"/>
        <w:ind w:firstLine="709"/>
        <w:jc w:val="both"/>
        <w:rPr>
          <w:color w:val="000000"/>
        </w:rPr>
      </w:pPr>
      <w:r w:rsidRPr="00E84573">
        <w:rPr>
          <w:color w:val="000000"/>
        </w:rPr>
        <w:t>Рис.</w:t>
      </w:r>
      <w:r>
        <w:rPr>
          <w:color w:val="000000"/>
        </w:rPr>
        <w:t> </w:t>
      </w:r>
      <w:r w:rsidRPr="00E84573">
        <w:rPr>
          <w:color w:val="000000"/>
        </w:rPr>
        <w:t xml:space="preserve">1.2. Классификация поверхностей детали </w:t>
      </w:r>
      <w:r>
        <w:rPr>
          <w:color w:val="000000"/>
        </w:rPr>
        <w:t>–</w:t>
      </w:r>
      <w:r w:rsidR="002F6F04">
        <w:rPr>
          <w:color w:val="000000"/>
        </w:rPr>
        <w:t xml:space="preserve"> шестерня ведомая заднего моста</w:t>
      </w:r>
    </w:p>
    <w:p w:rsidR="00E84573" w:rsidRPr="00E84573" w:rsidRDefault="00E84573" w:rsidP="00E84573">
      <w:pPr>
        <w:autoSpaceDE w:val="0"/>
        <w:autoSpaceDN w:val="0"/>
        <w:adjustRightInd w:val="0"/>
        <w:spacing w:line="360" w:lineRule="auto"/>
        <w:ind w:firstLine="709"/>
        <w:jc w:val="both"/>
        <w:rPr>
          <w:color w:val="000000"/>
          <w:sz w:val="28"/>
          <w:szCs w:val="24"/>
        </w:rPr>
      </w:pPr>
    </w:p>
    <w:p w:rsidR="00E84573" w:rsidRPr="00E84573" w:rsidRDefault="002F6F04" w:rsidP="00E84573">
      <w:pPr>
        <w:pStyle w:val="2"/>
        <w:keepNext w:val="0"/>
        <w:keepLines w:val="0"/>
        <w:widowControl/>
        <w:numPr>
          <w:ilvl w:val="1"/>
          <w:numId w:val="0"/>
        </w:numPr>
        <w:tabs>
          <w:tab w:val="num" w:pos="576"/>
        </w:tabs>
        <w:suppressAutoHyphens w:val="0"/>
        <w:autoSpaceDE/>
        <w:autoSpaceDN/>
        <w:adjustRightInd/>
        <w:spacing w:before="0" w:after="0" w:line="360" w:lineRule="auto"/>
        <w:ind w:firstLine="709"/>
        <w:jc w:val="both"/>
        <w:rPr>
          <w:color w:val="000000"/>
          <w:sz w:val="28"/>
        </w:rPr>
      </w:pPr>
      <w:bookmarkStart w:id="6" w:name="_Toc511478784"/>
      <w:r>
        <w:rPr>
          <w:color w:val="000000"/>
          <w:sz w:val="28"/>
        </w:rPr>
        <w:t xml:space="preserve">1.3 </w:t>
      </w:r>
      <w:r w:rsidR="00E84573" w:rsidRPr="00E84573">
        <w:rPr>
          <w:color w:val="000000"/>
          <w:sz w:val="28"/>
        </w:rPr>
        <w:t>Анализ технологичности конструкции детали</w:t>
      </w:r>
      <w:bookmarkEnd w:id="6"/>
    </w:p>
    <w:p w:rsidR="00E84573" w:rsidRPr="00E84573" w:rsidRDefault="00E84573" w:rsidP="00E84573">
      <w:pPr>
        <w:autoSpaceDE w:val="0"/>
        <w:autoSpaceDN w:val="0"/>
        <w:adjustRightInd w:val="0"/>
        <w:spacing w:line="360" w:lineRule="auto"/>
        <w:ind w:firstLine="709"/>
        <w:jc w:val="both"/>
        <w:rPr>
          <w:color w:val="000000"/>
          <w:sz w:val="28"/>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Заготовка для детали изготавливается в базовом варианте техпроцесса поковкой, поэтому конфигурация не вызывает значительных трудностей при ее получении. Получение заготовки другими методами получения затруднено особенностями материала.</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С точки зрения механической обработки деталь имеет несколько поверхностей требующих специальных методов обработки имеющих высокую трудоемкость. Так выполнение резьбовых отверстий очень трудоемко, так как операция</w:t>
      </w:r>
      <w:r>
        <w:rPr>
          <w:color w:val="000000"/>
          <w:szCs w:val="24"/>
        </w:rPr>
        <w:t xml:space="preserve"> </w:t>
      </w:r>
      <w:r w:rsidRPr="00E84573">
        <w:rPr>
          <w:color w:val="000000"/>
          <w:szCs w:val="24"/>
        </w:rPr>
        <w:t>очень трудоемкая. Выполнение гипоидных зубьев также требует специального оборудования. Операция очень трудоемкая и переналадка станков составляет несколько часов.</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Так как радиусы режущего инструмента (сменных многогранных пластин) составляют следующие стандартные значения R0.2, R0.4, R0.8, R1.2, то значения радиусов на чертеже детали необходимо сопоставить с данными радиусами. Особенность данной детали это селективная сборка с ведущей шестерней.</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Чертеж детали с конструкторской и технологической точек зрения выполнен на нормальном уровне: проставлены основные отклонения форм и размеров. На чертеже детали практически все размеры указаны. Чертеж детали представлен на листе 00.М15 графической части проекта.</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В самом первом приближении можно определить технологичность детали с помощью коэффициентов:</w:t>
      </w:r>
    </w:p>
    <w:p w:rsidR="00E84573" w:rsidRDefault="00E84573" w:rsidP="00E84573">
      <w:pPr>
        <w:pStyle w:val="a0"/>
        <w:autoSpaceDE w:val="0"/>
        <w:autoSpaceDN w:val="0"/>
        <w:adjustRightInd w:val="0"/>
        <w:ind w:firstLine="709"/>
        <w:rPr>
          <w:color w:val="000000"/>
          <w:szCs w:val="24"/>
        </w:rPr>
      </w:pPr>
      <w:r>
        <w:rPr>
          <w:color w:val="000000"/>
          <w:szCs w:val="24"/>
        </w:rPr>
        <w:t xml:space="preserve">– </w:t>
      </w:r>
      <w:r w:rsidRPr="00E84573">
        <w:rPr>
          <w:color w:val="000000"/>
          <w:szCs w:val="24"/>
        </w:rPr>
        <w:t>коэффициент точности</w:t>
      </w:r>
    </w:p>
    <w:p w:rsidR="002F6F04" w:rsidRDefault="002F6F04" w:rsidP="00E84573">
      <w:pPr>
        <w:pStyle w:val="a0"/>
        <w:autoSpaceDE w:val="0"/>
        <w:autoSpaceDN w:val="0"/>
        <w:adjustRightInd w:val="0"/>
        <w:ind w:firstLine="709"/>
        <w:rPr>
          <w:color w:val="000000"/>
          <w:sz w:val="20"/>
          <w:szCs w:val="24"/>
        </w:rPr>
      </w:pPr>
    </w:p>
    <w:p w:rsidR="002F6F04" w:rsidRDefault="002F6F04" w:rsidP="00E84573">
      <w:pPr>
        <w:pStyle w:val="a0"/>
        <w:autoSpaceDE w:val="0"/>
        <w:autoSpaceDN w:val="0"/>
        <w:adjustRightInd w:val="0"/>
        <w:ind w:firstLine="709"/>
        <w:rPr>
          <w:color w:val="000000"/>
          <w:sz w:val="20"/>
          <w:szCs w:val="24"/>
        </w:rPr>
      </w:pPr>
      <w:r w:rsidRPr="00E84573">
        <w:rPr>
          <w:color w:val="000000"/>
          <w:position w:val="-30"/>
          <w:sz w:val="20"/>
          <w:szCs w:val="24"/>
        </w:rPr>
        <w:object w:dxaOrig="1520" w:dyaOrig="680">
          <v:shape id="_x0000_i1027" type="#_x0000_t75" style="width:90.75pt;height:39.75pt" o:ole="" fillcolor="window">
            <v:imagedata r:id="rId10" o:title=""/>
          </v:shape>
          <o:OLEObject Type="Embed" ProgID="Equation.3" ShapeID="_x0000_i1027" DrawAspect="Content" ObjectID="_1469729816" r:id="rId11"/>
        </w:object>
      </w:r>
      <w:r w:rsidRPr="00E84573">
        <w:rPr>
          <w:color w:val="000000"/>
          <w:sz w:val="20"/>
          <w:szCs w:val="24"/>
        </w:rPr>
        <w:t>;</w:t>
      </w:r>
    </w:p>
    <w:p w:rsidR="002F6F04" w:rsidRDefault="002F6F04" w:rsidP="00E84573">
      <w:pPr>
        <w:pStyle w:val="a0"/>
        <w:autoSpaceDE w:val="0"/>
        <w:autoSpaceDN w:val="0"/>
        <w:adjustRightInd w:val="0"/>
        <w:ind w:firstLine="709"/>
        <w:rPr>
          <w:color w:val="000000"/>
          <w:sz w:val="20"/>
          <w:szCs w:val="24"/>
        </w:rPr>
      </w:pPr>
    </w:p>
    <w:p w:rsidR="002F6F04" w:rsidRPr="00E84573" w:rsidRDefault="002F6F04" w:rsidP="00E84573">
      <w:pPr>
        <w:pStyle w:val="a0"/>
        <w:autoSpaceDE w:val="0"/>
        <w:autoSpaceDN w:val="0"/>
        <w:adjustRightInd w:val="0"/>
        <w:ind w:firstLine="709"/>
        <w:rPr>
          <w:color w:val="000000"/>
          <w:szCs w:val="24"/>
        </w:rPr>
      </w:pPr>
      <w:r w:rsidRPr="00E84573">
        <w:rPr>
          <w:color w:val="000000"/>
          <w:position w:val="-60"/>
          <w:sz w:val="20"/>
          <w:szCs w:val="24"/>
        </w:rPr>
        <w:object w:dxaOrig="1480" w:dyaOrig="1320">
          <v:shape id="_x0000_i1028" type="#_x0000_t75" style="width:74.25pt;height:66pt" o:ole="" fillcolor="window">
            <v:imagedata r:id="rId12" o:title=""/>
          </v:shape>
          <o:OLEObject Type="Embed" ProgID="Equation.3" ShapeID="_x0000_i1028" DrawAspect="Content" ObjectID="_1469729817" r:id="rId13"/>
        </w:object>
      </w:r>
    </w:p>
    <w:p w:rsidR="002F6F04" w:rsidRDefault="002F6F04"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где,</w:t>
      </w:r>
      <w:r w:rsidR="002F6F04">
        <w:rPr>
          <w:color w:val="000000"/>
          <w:szCs w:val="24"/>
        </w:rPr>
        <w:t xml:space="preserve"> </w:t>
      </w:r>
      <w:r w:rsidRPr="00E84573">
        <w:rPr>
          <w:i/>
          <w:color w:val="000000"/>
          <w:szCs w:val="24"/>
        </w:rPr>
        <w:t>Т</w:t>
      </w:r>
      <w:r w:rsidRPr="00E84573">
        <w:rPr>
          <w:i/>
          <w:color w:val="000000"/>
          <w:szCs w:val="24"/>
          <w:vertAlign w:val="subscript"/>
        </w:rPr>
        <w:t>CP</w:t>
      </w:r>
      <w:r w:rsidRPr="00E84573">
        <w:rPr>
          <w:color w:val="000000"/>
          <w:szCs w:val="24"/>
        </w:rPr>
        <w:t xml:space="preserve"> </w:t>
      </w:r>
      <w:r>
        <w:rPr>
          <w:color w:val="000000"/>
          <w:szCs w:val="24"/>
        </w:rPr>
        <w:t>–</w:t>
      </w:r>
      <w:r w:rsidRPr="00E84573">
        <w:rPr>
          <w:color w:val="000000"/>
          <w:szCs w:val="24"/>
        </w:rPr>
        <w:t xml:space="preserve"> среднее значение точности;</w:t>
      </w:r>
    </w:p>
    <w:p w:rsidR="00E84573" w:rsidRPr="00E84573" w:rsidRDefault="00E84573" w:rsidP="00E84573">
      <w:pPr>
        <w:pStyle w:val="a0"/>
        <w:autoSpaceDE w:val="0"/>
        <w:autoSpaceDN w:val="0"/>
        <w:adjustRightInd w:val="0"/>
        <w:ind w:firstLine="709"/>
        <w:rPr>
          <w:color w:val="000000"/>
          <w:szCs w:val="24"/>
        </w:rPr>
      </w:pPr>
      <w:r w:rsidRPr="00E84573">
        <w:rPr>
          <w:i/>
          <w:color w:val="000000"/>
          <w:szCs w:val="24"/>
        </w:rPr>
        <w:t>T</w:t>
      </w:r>
      <w:r w:rsidRPr="00E84573">
        <w:rPr>
          <w:i/>
          <w:color w:val="000000"/>
          <w:szCs w:val="24"/>
          <w:vertAlign w:val="subscript"/>
        </w:rPr>
        <w:t>i</w:t>
      </w:r>
      <w:r w:rsidRPr="00E84573">
        <w:rPr>
          <w:color w:val="000000"/>
          <w:szCs w:val="24"/>
        </w:rPr>
        <w:t xml:space="preserve"> </w:t>
      </w:r>
      <w:r>
        <w:rPr>
          <w:color w:val="000000"/>
          <w:szCs w:val="24"/>
        </w:rPr>
        <w:t>–</w:t>
      </w:r>
      <w:r w:rsidRPr="00E84573">
        <w:rPr>
          <w:color w:val="000000"/>
          <w:szCs w:val="24"/>
        </w:rPr>
        <w:t xml:space="preserve"> квалитет </w:t>
      </w:r>
      <w:r w:rsidRPr="00E84573">
        <w:rPr>
          <w:i/>
          <w:color w:val="000000"/>
          <w:szCs w:val="24"/>
        </w:rPr>
        <w:t>i</w:t>
      </w:r>
      <w:r>
        <w:rPr>
          <w:color w:val="000000"/>
          <w:szCs w:val="24"/>
        </w:rPr>
        <w:t>-</w:t>
      </w:r>
      <w:r w:rsidRPr="00E84573">
        <w:rPr>
          <w:color w:val="000000"/>
          <w:szCs w:val="24"/>
        </w:rPr>
        <w:t>ой поверхности;</w:t>
      </w:r>
    </w:p>
    <w:p w:rsidR="00E84573" w:rsidRPr="00E84573" w:rsidRDefault="00E84573" w:rsidP="00E84573">
      <w:pPr>
        <w:pStyle w:val="a0"/>
        <w:autoSpaceDE w:val="0"/>
        <w:autoSpaceDN w:val="0"/>
        <w:adjustRightInd w:val="0"/>
        <w:ind w:firstLine="709"/>
        <w:rPr>
          <w:color w:val="000000"/>
          <w:szCs w:val="24"/>
        </w:rPr>
      </w:pPr>
      <w:r w:rsidRPr="00E84573">
        <w:rPr>
          <w:i/>
          <w:color w:val="000000"/>
          <w:szCs w:val="24"/>
        </w:rPr>
        <w:t>n</w:t>
      </w:r>
      <w:r w:rsidRPr="00E84573">
        <w:rPr>
          <w:i/>
          <w:color w:val="000000"/>
          <w:position w:val="-12"/>
          <w:szCs w:val="24"/>
        </w:rPr>
        <w:object w:dxaOrig="139" w:dyaOrig="380">
          <v:shape id="_x0000_i1029" type="#_x0000_t75" style="width:6.75pt;height:18.75pt" o:ole="" fillcolor="window">
            <v:imagedata r:id="rId14" o:title=""/>
          </v:shape>
          <o:OLEObject Type="Embed" ProgID="Equation.3" ShapeID="_x0000_i1029" DrawAspect="Content" ObjectID="_1469729818" r:id="rId15"/>
        </w:object>
      </w:r>
      <w:r w:rsidRPr="00E84573">
        <w:rPr>
          <w:i/>
          <w:color w:val="000000"/>
          <w:szCs w:val="24"/>
        </w:rPr>
        <w:t xml:space="preserve"> </w:t>
      </w:r>
      <w:r>
        <w:rPr>
          <w:color w:val="000000"/>
          <w:szCs w:val="24"/>
        </w:rPr>
        <w:t>–</w:t>
      </w:r>
      <w:r w:rsidRPr="00E84573">
        <w:rPr>
          <w:color w:val="000000"/>
          <w:szCs w:val="24"/>
        </w:rPr>
        <w:t xml:space="preserve"> число поверхностей с текущим квалитетом;</w:t>
      </w:r>
    </w:p>
    <w:p w:rsidR="00E84573" w:rsidRPr="00E84573" w:rsidRDefault="00E84573" w:rsidP="00E84573">
      <w:pPr>
        <w:pStyle w:val="a0"/>
        <w:autoSpaceDE w:val="0"/>
        <w:autoSpaceDN w:val="0"/>
        <w:adjustRightInd w:val="0"/>
        <w:ind w:firstLine="709"/>
        <w:rPr>
          <w:color w:val="000000"/>
          <w:szCs w:val="24"/>
        </w:rPr>
      </w:pPr>
      <w:r w:rsidRPr="00E84573">
        <w:rPr>
          <w:i/>
          <w:color w:val="000000"/>
          <w:szCs w:val="24"/>
        </w:rPr>
        <w:t>Т</w:t>
      </w:r>
      <w:r w:rsidRPr="00E84573">
        <w:rPr>
          <w:i/>
          <w:color w:val="000000"/>
          <w:szCs w:val="24"/>
          <w:vertAlign w:val="subscript"/>
        </w:rPr>
        <w:t>CP</w:t>
      </w:r>
      <w:r w:rsidRPr="00E84573">
        <w:rPr>
          <w:color w:val="000000"/>
          <w:szCs w:val="24"/>
        </w:rPr>
        <w:t>=10,8;</w:t>
      </w:r>
    </w:p>
    <w:p w:rsidR="00E84573" w:rsidRPr="00E84573" w:rsidRDefault="00E84573" w:rsidP="00E84573">
      <w:pPr>
        <w:pStyle w:val="a0"/>
        <w:autoSpaceDE w:val="0"/>
        <w:autoSpaceDN w:val="0"/>
        <w:adjustRightInd w:val="0"/>
        <w:ind w:firstLine="709"/>
        <w:rPr>
          <w:color w:val="000000"/>
          <w:szCs w:val="24"/>
        </w:rPr>
      </w:pPr>
      <w:r w:rsidRPr="00E84573">
        <w:rPr>
          <w:i/>
          <w:color w:val="000000"/>
          <w:szCs w:val="24"/>
        </w:rPr>
        <w:t>К</w:t>
      </w:r>
      <w:r w:rsidRPr="00E84573">
        <w:rPr>
          <w:i/>
          <w:color w:val="000000"/>
          <w:szCs w:val="24"/>
          <w:vertAlign w:val="subscript"/>
        </w:rPr>
        <w:t>точ</w:t>
      </w:r>
      <w:r w:rsidRPr="00E84573">
        <w:rPr>
          <w:color w:val="000000"/>
          <w:szCs w:val="24"/>
        </w:rPr>
        <w:t>=0,91;</w:t>
      </w:r>
    </w:p>
    <w:p w:rsidR="00E84573" w:rsidRDefault="00E84573" w:rsidP="00E84573">
      <w:pPr>
        <w:pStyle w:val="a0"/>
        <w:autoSpaceDE w:val="0"/>
        <w:autoSpaceDN w:val="0"/>
        <w:adjustRightInd w:val="0"/>
        <w:ind w:firstLine="709"/>
        <w:rPr>
          <w:color w:val="000000"/>
          <w:szCs w:val="24"/>
        </w:rPr>
      </w:pPr>
      <w:r>
        <w:rPr>
          <w:color w:val="000000"/>
          <w:szCs w:val="24"/>
        </w:rPr>
        <w:t>– </w:t>
      </w:r>
      <w:r w:rsidRPr="00E84573">
        <w:rPr>
          <w:color w:val="000000"/>
          <w:szCs w:val="24"/>
        </w:rPr>
        <w:t>коэффициент шероховатости</w:t>
      </w:r>
    </w:p>
    <w:p w:rsidR="002F6F04" w:rsidRDefault="002F6F04" w:rsidP="00E84573">
      <w:pPr>
        <w:pStyle w:val="a0"/>
        <w:autoSpaceDE w:val="0"/>
        <w:autoSpaceDN w:val="0"/>
        <w:adjustRightInd w:val="0"/>
        <w:ind w:firstLine="709"/>
        <w:rPr>
          <w:color w:val="000000"/>
          <w:sz w:val="20"/>
          <w:szCs w:val="24"/>
        </w:rPr>
      </w:pPr>
    </w:p>
    <w:p w:rsidR="002F6F04" w:rsidRDefault="002F6F04" w:rsidP="00E84573">
      <w:pPr>
        <w:pStyle w:val="a0"/>
        <w:autoSpaceDE w:val="0"/>
        <w:autoSpaceDN w:val="0"/>
        <w:adjustRightInd w:val="0"/>
        <w:ind w:firstLine="709"/>
        <w:rPr>
          <w:color w:val="000000"/>
          <w:sz w:val="20"/>
          <w:szCs w:val="24"/>
        </w:rPr>
      </w:pPr>
      <w:r w:rsidRPr="00E84573">
        <w:rPr>
          <w:color w:val="000000"/>
          <w:position w:val="-30"/>
          <w:sz w:val="20"/>
          <w:szCs w:val="24"/>
        </w:rPr>
        <w:object w:dxaOrig="1560" w:dyaOrig="680">
          <v:shape id="_x0000_i1030" type="#_x0000_t75" style="width:78pt;height:33.75pt" o:ole="" fillcolor="window">
            <v:imagedata r:id="rId16" o:title=""/>
          </v:shape>
          <o:OLEObject Type="Embed" ProgID="Equation.3" ShapeID="_x0000_i1030" DrawAspect="Content" ObjectID="_1469729819" r:id="rId17"/>
        </w:object>
      </w:r>
    </w:p>
    <w:p w:rsidR="002F6F04" w:rsidRDefault="002F6F04" w:rsidP="00E84573">
      <w:pPr>
        <w:pStyle w:val="a0"/>
        <w:autoSpaceDE w:val="0"/>
        <w:autoSpaceDN w:val="0"/>
        <w:adjustRightInd w:val="0"/>
        <w:ind w:firstLine="709"/>
        <w:rPr>
          <w:color w:val="000000"/>
          <w:sz w:val="20"/>
          <w:szCs w:val="24"/>
        </w:rPr>
      </w:pPr>
    </w:p>
    <w:p w:rsidR="002F6F04" w:rsidRDefault="002F6F04" w:rsidP="00E84573">
      <w:pPr>
        <w:pStyle w:val="a0"/>
        <w:autoSpaceDE w:val="0"/>
        <w:autoSpaceDN w:val="0"/>
        <w:adjustRightInd w:val="0"/>
        <w:ind w:firstLine="709"/>
        <w:rPr>
          <w:color w:val="000000"/>
          <w:sz w:val="20"/>
          <w:szCs w:val="24"/>
        </w:rPr>
      </w:pPr>
      <w:r w:rsidRPr="00E84573">
        <w:rPr>
          <w:color w:val="000000"/>
          <w:position w:val="-60"/>
          <w:sz w:val="20"/>
          <w:szCs w:val="24"/>
        </w:rPr>
        <w:object w:dxaOrig="1840" w:dyaOrig="1320">
          <v:shape id="_x0000_i1031" type="#_x0000_t75" style="width:92.25pt;height:66pt" o:ole="" fillcolor="window">
            <v:imagedata r:id="rId18" o:title=""/>
          </v:shape>
          <o:OLEObject Type="Embed" ProgID="Equation.3" ShapeID="_x0000_i1031" DrawAspect="Content" ObjectID="_1469729820" r:id="rId19"/>
        </w:object>
      </w:r>
    </w:p>
    <w:p w:rsidR="002F6F04" w:rsidRPr="00E84573" w:rsidRDefault="002F6F04"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где,</w:t>
      </w:r>
      <w:r w:rsidR="002F6F04">
        <w:rPr>
          <w:color w:val="000000"/>
          <w:szCs w:val="24"/>
        </w:rPr>
        <w:t xml:space="preserve"> </w:t>
      </w:r>
      <w:r w:rsidRPr="00E84573">
        <w:rPr>
          <w:i/>
          <w:color w:val="000000"/>
          <w:szCs w:val="24"/>
        </w:rPr>
        <w:t>Ш</w:t>
      </w:r>
      <w:r w:rsidRPr="00E84573">
        <w:rPr>
          <w:i/>
          <w:color w:val="000000"/>
          <w:szCs w:val="24"/>
          <w:vertAlign w:val="subscript"/>
        </w:rPr>
        <w:t>СР</w:t>
      </w:r>
      <w:r w:rsidRPr="00E84573">
        <w:rPr>
          <w:color w:val="000000"/>
          <w:szCs w:val="24"/>
        </w:rPr>
        <w:t xml:space="preserve"> – средняя шероховатость, </w:t>
      </w:r>
      <w:r w:rsidRPr="00E84573">
        <w:rPr>
          <w:i/>
          <w:color w:val="000000"/>
          <w:szCs w:val="24"/>
        </w:rPr>
        <w:t>Ra</w:t>
      </w:r>
      <w:r w:rsidRPr="00E84573">
        <w:rPr>
          <w:color w:val="000000"/>
          <w:szCs w:val="24"/>
        </w:rPr>
        <w:t>;</w:t>
      </w:r>
    </w:p>
    <w:p w:rsidR="00E84573" w:rsidRPr="00E84573" w:rsidRDefault="00E84573" w:rsidP="00E84573">
      <w:pPr>
        <w:pStyle w:val="a0"/>
        <w:autoSpaceDE w:val="0"/>
        <w:autoSpaceDN w:val="0"/>
        <w:adjustRightInd w:val="0"/>
        <w:ind w:firstLine="709"/>
        <w:rPr>
          <w:color w:val="000000"/>
          <w:szCs w:val="24"/>
        </w:rPr>
      </w:pPr>
      <w:r w:rsidRPr="00E84573">
        <w:rPr>
          <w:i/>
          <w:color w:val="000000"/>
          <w:szCs w:val="24"/>
        </w:rPr>
        <w:t>Ш</w:t>
      </w:r>
      <w:r w:rsidRPr="00E84573">
        <w:rPr>
          <w:i/>
          <w:color w:val="000000"/>
          <w:szCs w:val="24"/>
          <w:vertAlign w:val="subscript"/>
        </w:rPr>
        <w:t>i</w:t>
      </w:r>
      <w:r w:rsidRPr="00E84573">
        <w:rPr>
          <w:color w:val="000000"/>
          <w:szCs w:val="24"/>
        </w:rPr>
        <w:t xml:space="preserve"> </w:t>
      </w:r>
      <w:r>
        <w:rPr>
          <w:color w:val="000000"/>
          <w:szCs w:val="24"/>
        </w:rPr>
        <w:t>–</w:t>
      </w:r>
      <w:r w:rsidRPr="00E84573">
        <w:rPr>
          <w:color w:val="000000"/>
          <w:szCs w:val="24"/>
        </w:rPr>
        <w:t xml:space="preserve"> текущая шероховатость поверхности;</w:t>
      </w:r>
    </w:p>
    <w:p w:rsidR="00E84573" w:rsidRPr="00E84573" w:rsidRDefault="00E84573" w:rsidP="00E84573">
      <w:pPr>
        <w:pStyle w:val="a0"/>
        <w:autoSpaceDE w:val="0"/>
        <w:autoSpaceDN w:val="0"/>
        <w:adjustRightInd w:val="0"/>
        <w:ind w:firstLine="709"/>
        <w:rPr>
          <w:color w:val="000000"/>
          <w:szCs w:val="24"/>
        </w:rPr>
      </w:pPr>
      <w:r w:rsidRPr="00E84573">
        <w:rPr>
          <w:i/>
          <w:color w:val="000000"/>
          <w:szCs w:val="24"/>
        </w:rPr>
        <w:t>n</w:t>
      </w:r>
      <w:r w:rsidRPr="00E84573">
        <w:rPr>
          <w:i/>
          <w:color w:val="000000"/>
          <w:szCs w:val="24"/>
          <w:vertAlign w:val="subscript"/>
        </w:rPr>
        <w:t>i</w:t>
      </w:r>
      <w:r w:rsidRPr="00E84573">
        <w:rPr>
          <w:color w:val="000000"/>
          <w:szCs w:val="24"/>
        </w:rPr>
        <w:t xml:space="preserve"> </w:t>
      </w:r>
      <w:r>
        <w:rPr>
          <w:color w:val="000000"/>
          <w:szCs w:val="24"/>
        </w:rPr>
        <w:t>–</w:t>
      </w:r>
      <w:r w:rsidRPr="00E84573">
        <w:rPr>
          <w:color w:val="000000"/>
          <w:szCs w:val="24"/>
        </w:rPr>
        <w:t xml:space="preserve"> число поверхностей с данной шероховатостью;</w:t>
      </w:r>
    </w:p>
    <w:p w:rsidR="00E84573" w:rsidRPr="00E84573" w:rsidRDefault="00E84573" w:rsidP="00E84573">
      <w:pPr>
        <w:pStyle w:val="a0"/>
        <w:autoSpaceDE w:val="0"/>
        <w:autoSpaceDN w:val="0"/>
        <w:adjustRightInd w:val="0"/>
        <w:ind w:firstLine="709"/>
        <w:rPr>
          <w:color w:val="000000"/>
          <w:szCs w:val="24"/>
        </w:rPr>
      </w:pPr>
      <w:r w:rsidRPr="00E84573">
        <w:rPr>
          <w:i/>
          <w:color w:val="000000"/>
          <w:szCs w:val="24"/>
        </w:rPr>
        <w:t>Ш</w:t>
      </w:r>
      <w:r w:rsidRPr="00E84573">
        <w:rPr>
          <w:i/>
          <w:color w:val="000000"/>
          <w:szCs w:val="24"/>
          <w:vertAlign w:val="subscript"/>
        </w:rPr>
        <w:t>СР</w:t>
      </w:r>
      <w:r w:rsidRPr="00E84573">
        <w:rPr>
          <w:color w:val="000000"/>
          <w:szCs w:val="24"/>
        </w:rPr>
        <w:t>=5,604</w:t>
      </w:r>
    </w:p>
    <w:p w:rsidR="00E84573" w:rsidRPr="00E84573" w:rsidRDefault="00E84573" w:rsidP="00E84573">
      <w:pPr>
        <w:pStyle w:val="a0"/>
        <w:autoSpaceDE w:val="0"/>
        <w:autoSpaceDN w:val="0"/>
        <w:adjustRightInd w:val="0"/>
        <w:ind w:firstLine="709"/>
        <w:rPr>
          <w:color w:val="000000"/>
          <w:szCs w:val="24"/>
        </w:rPr>
      </w:pPr>
      <w:r w:rsidRPr="00E84573">
        <w:rPr>
          <w:i/>
          <w:color w:val="000000"/>
          <w:szCs w:val="24"/>
        </w:rPr>
        <w:t>К</w:t>
      </w:r>
      <w:r w:rsidRPr="00E84573">
        <w:rPr>
          <w:i/>
          <w:color w:val="000000"/>
          <w:szCs w:val="24"/>
          <w:vertAlign w:val="subscript"/>
        </w:rPr>
        <w:t>ш</w:t>
      </w:r>
      <w:r w:rsidRPr="00E84573">
        <w:rPr>
          <w:color w:val="000000"/>
          <w:szCs w:val="24"/>
        </w:rPr>
        <w:t>=0,82.</w:t>
      </w:r>
    </w:p>
    <w:p w:rsidR="00E84573" w:rsidRPr="00E84573" w:rsidRDefault="00E84573" w:rsidP="00E84573">
      <w:pPr>
        <w:autoSpaceDE w:val="0"/>
        <w:autoSpaceDN w:val="0"/>
        <w:adjustRightInd w:val="0"/>
        <w:spacing w:line="360" w:lineRule="auto"/>
        <w:ind w:firstLine="709"/>
        <w:jc w:val="both"/>
        <w:rPr>
          <w:color w:val="000000"/>
          <w:sz w:val="28"/>
          <w:szCs w:val="24"/>
        </w:rPr>
      </w:pPr>
    </w:p>
    <w:p w:rsidR="00E84573" w:rsidRPr="00E84573" w:rsidRDefault="002F6F04" w:rsidP="00E84573">
      <w:pPr>
        <w:pStyle w:val="2"/>
        <w:keepNext w:val="0"/>
        <w:keepLines w:val="0"/>
        <w:widowControl/>
        <w:numPr>
          <w:ilvl w:val="1"/>
          <w:numId w:val="0"/>
        </w:numPr>
        <w:tabs>
          <w:tab w:val="num" w:pos="576"/>
        </w:tabs>
        <w:suppressAutoHyphens w:val="0"/>
        <w:autoSpaceDE/>
        <w:autoSpaceDN/>
        <w:adjustRightInd/>
        <w:spacing w:before="0" w:after="0" w:line="360" w:lineRule="auto"/>
        <w:ind w:firstLine="709"/>
        <w:jc w:val="both"/>
        <w:rPr>
          <w:color w:val="000000"/>
          <w:sz w:val="28"/>
        </w:rPr>
      </w:pPr>
      <w:bookmarkStart w:id="7" w:name="_Toc511478785"/>
      <w:r>
        <w:rPr>
          <w:color w:val="000000"/>
          <w:sz w:val="28"/>
        </w:rPr>
        <w:t xml:space="preserve">1.4 </w:t>
      </w:r>
      <w:r w:rsidR="00E84573" w:rsidRPr="00E84573">
        <w:rPr>
          <w:color w:val="000000"/>
          <w:sz w:val="28"/>
        </w:rPr>
        <w:t>Определение типа производства</w:t>
      </w:r>
      <w:bookmarkEnd w:id="7"/>
    </w:p>
    <w:p w:rsidR="00E84573" w:rsidRPr="00E84573" w:rsidRDefault="00E84573"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Тип производства зависит от двух факторов, а именно: заданной программы выпуска и трудоемкости изготовления изделия. Нередко трудоемкость выражают (при определении типа производства) через массу изделия.</w:t>
      </w:r>
    </w:p>
    <w:p w:rsidR="00E84573" w:rsidRDefault="00E84573" w:rsidP="00E84573">
      <w:pPr>
        <w:pStyle w:val="a0"/>
        <w:autoSpaceDE w:val="0"/>
        <w:autoSpaceDN w:val="0"/>
        <w:adjustRightInd w:val="0"/>
        <w:ind w:firstLine="709"/>
        <w:rPr>
          <w:color w:val="000000"/>
          <w:szCs w:val="24"/>
        </w:rPr>
      </w:pPr>
      <w:r w:rsidRPr="00E84573">
        <w:rPr>
          <w:color w:val="000000"/>
          <w:szCs w:val="24"/>
        </w:rPr>
        <w:t xml:space="preserve">На основании заданной программы рассчитывается такт выпуска, а трудоемкость определяется средним штучным временем </w:t>
      </w:r>
      <w:r w:rsidRPr="00E84573">
        <w:rPr>
          <w:i/>
          <w:color w:val="000000"/>
          <w:szCs w:val="24"/>
        </w:rPr>
        <w:t>Т</w:t>
      </w:r>
      <w:r w:rsidRPr="00E84573">
        <w:rPr>
          <w:i/>
          <w:color w:val="000000"/>
          <w:szCs w:val="24"/>
          <w:vertAlign w:val="subscript"/>
        </w:rPr>
        <w:t>шт.ср</w:t>
      </w:r>
      <w:r w:rsidRPr="00E84573">
        <w:rPr>
          <w:color w:val="000000"/>
          <w:szCs w:val="24"/>
        </w:rPr>
        <w:t xml:space="preserve"> по операциям действующего на производстве или аналогичного техпроцесса. Отношение этих величин принято называть коэффициентом серийности </w:t>
      </w:r>
      <w:r w:rsidRPr="00E84573">
        <w:rPr>
          <w:i/>
          <w:color w:val="000000"/>
          <w:szCs w:val="24"/>
        </w:rPr>
        <w:t>К</w:t>
      </w:r>
      <w:r w:rsidRPr="00E84573">
        <w:rPr>
          <w:i/>
          <w:color w:val="000000"/>
          <w:szCs w:val="24"/>
          <w:vertAlign w:val="subscript"/>
        </w:rPr>
        <w:t>C</w:t>
      </w:r>
      <w:r w:rsidRPr="00E84573">
        <w:rPr>
          <w:color w:val="000000"/>
          <w:szCs w:val="24"/>
        </w:rPr>
        <w:t>.</w:t>
      </w:r>
    </w:p>
    <w:p w:rsidR="002F6F04" w:rsidRDefault="002F6F04" w:rsidP="00E84573">
      <w:pPr>
        <w:pStyle w:val="a0"/>
        <w:autoSpaceDE w:val="0"/>
        <w:autoSpaceDN w:val="0"/>
        <w:adjustRightInd w:val="0"/>
        <w:ind w:firstLine="709"/>
        <w:rPr>
          <w:color w:val="000000"/>
          <w:sz w:val="20"/>
          <w:szCs w:val="24"/>
        </w:rPr>
      </w:pPr>
    </w:p>
    <w:p w:rsidR="002F6F04" w:rsidRDefault="002F6F04" w:rsidP="00E84573">
      <w:pPr>
        <w:pStyle w:val="a0"/>
        <w:autoSpaceDE w:val="0"/>
        <w:autoSpaceDN w:val="0"/>
        <w:adjustRightInd w:val="0"/>
        <w:ind w:firstLine="709"/>
        <w:rPr>
          <w:color w:val="000000"/>
          <w:sz w:val="20"/>
          <w:szCs w:val="24"/>
        </w:rPr>
      </w:pPr>
      <w:r w:rsidRPr="00E84573">
        <w:rPr>
          <w:color w:val="000000"/>
          <w:position w:val="-32"/>
          <w:sz w:val="20"/>
          <w:szCs w:val="24"/>
        </w:rPr>
        <w:object w:dxaOrig="1219" w:dyaOrig="720">
          <v:shape id="_x0000_i1032" type="#_x0000_t75" style="width:81.75pt;height:48pt" o:ole="" fillcolor="window">
            <v:imagedata r:id="rId20" o:title=""/>
          </v:shape>
          <o:OLEObject Type="Embed" ProgID="Equation.3" ShapeID="_x0000_i1032" DrawAspect="Content" ObjectID="_1469729821" r:id="rId21"/>
        </w:object>
      </w:r>
    </w:p>
    <w:p w:rsidR="002F6F04" w:rsidRPr="002F6F04" w:rsidRDefault="002F6F04" w:rsidP="00E84573">
      <w:pPr>
        <w:pStyle w:val="a0"/>
        <w:autoSpaceDE w:val="0"/>
        <w:autoSpaceDN w:val="0"/>
        <w:adjustRightInd w:val="0"/>
        <w:ind w:firstLine="709"/>
        <w:rPr>
          <w:color w:val="000000"/>
          <w:szCs w:val="28"/>
        </w:rPr>
      </w:pPr>
    </w:p>
    <w:p w:rsidR="002F6F04" w:rsidRPr="00E84573" w:rsidRDefault="002F6F04" w:rsidP="00E84573">
      <w:pPr>
        <w:pStyle w:val="a0"/>
        <w:autoSpaceDE w:val="0"/>
        <w:autoSpaceDN w:val="0"/>
        <w:adjustRightInd w:val="0"/>
        <w:ind w:firstLine="709"/>
        <w:rPr>
          <w:color w:val="000000"/>
          <w:szCs w:val="24"/>
        </w:rPr>
      </w:pPr>
      <w:r>
        <w:rPr>
          <w:color w:val="000000"/>
          <w:sz w:val="20"/>
          <w:szCs w:val="24"/>
        </w:rPr>
        <w:br w:type="page"/>
      </w:r>
      <w:r w:rsidRPr="00E84573">
        <w:rPr>
          <w:color w:val="000000"/>
          <w:position w:val="-30"/>
          <w:sz w:val="20"/>
          <w:szCs w:val="24"/>
        </w:rPr>
        <w:object w:dxaOrig="1680" w:dyaOrig="1040">
          <v:shape id="_x0000_i1033" type="#_x0000_t75" style="width:107.25pt;height:66pt" o:ole="" fillcolor="window">
            <v:imagedata r:id="rId22" o:title=""/>
          </v:shape>
          <o:OLEObject Type="Embed" ProgID="Equation.3" ShapeID="_x0000_i1033" DrawAspect="Content" ObjectID="_1469729822" r:id="rId23"/>
        </w:object>
      </w:r>
    </w:p>
    <w:p w:rsidR="002F6F04" w:rsidRDefault="002F6F04"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где,</w:t>
      </w:r>
      <w:r w:rsidR="002F6F04" w:rsidRPr="00E84573">
        <w:rPr>
          <w:i/>
          <w:color w:val="000000"/>
          <w:szCs w:val="24"/>
        </w:rPr>
        <w:t xml:space="preserve"> </w:t>
      </w:r>
      <w:r w:rsidRPr="00E84573">
        <w:rPr>
          <w:i/>
          <w:color w:val="000000"/>
          <w:szCs w:val="24"/>
        </w:rPr>
        <w:t>t</w:t>
      </w:r>
      <w:r w:rsidRPr="00E84573">
        <w:rPr>
          <w:i/>
          <w:color w:val="000000"/>
          <w:szCs w:val="24"/>
          <w:vertAlign w:val="subscript"/>
        </w:rPr>
        <w:t>в</w:t>
      </w:r>
      <w:r w:rsidRPr="00E84573">
        <w:rPr>
          <w:color w:val="000000"/>
          <w:szCs w:val="24"/>
        </w:rPr>
        <w:t xml:space="preserve"> – такт выпуска;</w:t>
      </w:r>
    </w:p>
    <w:p w:rsidR="00E84573" w:rsidRPr="00E84573" w:rsidRDefault="00E84573" w:rsidP="00E84573">
      <w:pPr>
        <w:pStyle w:val="a0"/>
        <w:autoSpaceDE w:val="0"/>
        <w:autoSpaceDN w:val="0"/>
        <w:adjustRightInd w:val="0"/>
        <w:ind w:firstLine="709"/>
        <w:rPr>
          <w:color w:val="000000"/>
          <w:szCs w:val="24"/>
        </w:rPr>
      </w:pPr>
      <w:r w:rsidRPr="00E84573">
        <w:rPr>
          <w:i/>
          <w:color w:val="000000"/>
          <w:szCs w:val="24"/>
        </w:rPr>
        <w:t>Т</w:t>
      </w:r>
      <w:r w:rsidRPr="00E84573">
        <w:rPr>
          <w:i/>
          <w:color w:val="000000"/>
          <w:szCs w:val="24"/>
          <w:vertAlign w:val="subscript"/>
        </w:rPr>
        <w:t>шт.ср</w:t>
      </w:r>
      <w:r w:rsidRPr="00E84573">
        <w:rPr>
          <w:color w:val="000000"/>
          <w:szCs w:val="24"/>
        </w:rPr>
        <w:t>=16</w:t>
      </w:r>
      <w:r>
        <w:rPr>
          <w:color w:val="000000"/>
          <w:szCs w:val="24"/>
        </w:rPr>
        <w:t> </w:t>
      </w:r>
      <w:r w:rsidRPr="00E84573">
        <w:rPr>
          <w:color w:val="000000"/>
          <w:szCs w:val="24"/>
        </w:rPr>
        <w:t>мин;</w:t>
      </w:r>
    </w:p>
    <w:p w:rsidR="002F6F04" w:rsidRDefault="002F6F04" w:rsidP="00E84573">
      <w:pPr>
        <w:pStyle w:val="a0"/>
        <w:autoSpaceDE w:val="0"/>
        <w:autoSpaceDN w:val="0"/>
        <w:adjustRightInd w:val="0"/>
        <w:ind w:firstLine="709"/>
        <w:rPr>
          <w:color w:val="000000"/>
          <w:sz w:val="20"/>
          <w:szCs w:val="24"/>
        </w:rPr>
      </w:pPr>
    </w:p>
    <w:p w:rsidR="00E84573" w:rsidRDefault="002F6F04" w:rsidP="00E84573">
      <w:pPr>
        <w:pStyle w:val="a0"/>
        <w:autoSpaceDE w:val="0"/>
        <w:autoSpaceDN w:val="0"/>
        <w:adjustRightInd w:val="0"/>
        <w:ind w:firstLine="709"/>
        <w:rPr>
          <w:color w:val="000000"/>
          <w:sz w:val="20"/>
          <w:szCs w:val="24"/>
        </w:rPr>
      </w:pPr>
      <w:r w:rsidRPr="00E84573">
        <w:rPr>
          <w:color w:val="000000"/>
          <w:position w:val="-24"/>
          <w:sz w:val="20"/>
          <w:szCs w:val="24"/>
        </w:rPr>
        <w:object w:dxaOrig="1320" w:dyaOrig="620">
          <v:shape id="_x0000_i1034" type="#_x0000_t75" style="width:93pt;height:43.5pt" o:ole="" fillcolor="window">
            <v:imagedata r:id="rId24" o:title=""/>
          </v:shape>
          <o:OLEObject Type="Embed" ProgID="Equation.3" ShapeID="_x0000_i1034" DrawAspect="Content" ObjectID="_1469729823" r:id="rId25"/>
        </w:object>
      </w:r>
    </w:p>
    <w:p w:rsidR="002F6F04" w:rsidRPr="00E84573" w:rsidRDefault="002F6F04"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где,</w:t>
      </w:r>
      <w:r w:rsidR="002F6F04">
        <w:rPr>
          <w:color w:val="000000"/>
          <w:szCs w:val="24"/>
        </w:rPr>
        <w:t xml:space="preserve"> </w:t>
      </w:r>
      <w:r w:rsidRPr="00E84573">
        <w:rPr>
          <w:i/>
          <w:color w:val="000000"/>
          <w:szCs w:val="24"/>
        </w:rPr>
        <w:t>Ф</w:t>
      </w:r>
      <w:r w:rsidRPr="00E84573">
        <w:rPr>
          <w:i/>
          <w:color w:val="000000"/>
          <w:szCs w:val="24"/>
          <w:vertAlign w:val="subscript"/>
        </w:rPr>
        <w:t>ЭФ</w:t>
      </w:r>
      <w:r w:rsidRPr="00E84573">
        <w:rPr>
          <w:color w:val="000000"/>
          <w:szCs w:val="24"/>
        </w:rPr>
        <w:t xml:space="preserve"> = 4032</w:t>
      </w:r>
      <w:r>
        <w:rPr>
          <w:color w:val="000000"/>
          <w:szCs w:val="24"/>
        </w:rPr>
        <w:t> </w:t>
      </w:r>
      <w:r w:rsidRPr="00E84573">
        <w:rPr>
          <w:color w:val="000000"/>
          <w:szCs w:val="24"/>
        </w:rPr>
        <w:t>ч – эффективный годовой фонд рабочего времени при 2</w:t>
      </w:r>
      <w:r w:rsidR="002F6F04">
        <w:rPr>
          <w:color w:val="000000"/>
          <w:szCs w:val="24"/>
        </w:rPr>
        <w:t>-</w:t>
      </w:r>
      <w:r w:rsidRPr="00E84573">
        <w:rPr>
          <w:color w:val="000000"/>
          <w:szCs w:val="24"/>
        </w:rPr>
        <w:t>х сменной работе;</w:t>
      </w:r>
    </w:p>
    <w:p w:rsidR="00E84573" w:rsidRPr="00E84573" w:rsidRDefault="00E84573" w:rsidP="00E84573">
      <w:pPr>
        <w:pStyle w:val="a0"/>
        <w:autoSpaceDE w:val="0"/>
        <w:autoSpaceDN w:val="0"/>
        <w:adjustRightInd w:val="0"/>
        <w:ind w:firstLine="709"/>
        <w:rPr>
          <w:color w:val="000000"/>
          <w:szCs w:val="24"/>
        </w:rPr>
      </w:pPr>
      <w:r w:rsidRPr="00E84573">
        <w:rPr>
          <w:i/>
          <w:color w:val="000000"/>
          <w:szCs w:val="24"/>
        </w:rPr>
        <w:t>N</w:t>
      </w:r>
      <w:r w:rsidRPr="00E84573">
        <w:rPr>
          <w:color w:val="000000"/>
          <w:szCs w:val="24"/>
        </w:rPr>
        <w:t xml:space="preserve"> = 15000 дет/год – объем выпуска деталей;</w:t>
      </w:r>
    </w:p>
    <w:p w:rsidR="00E84573" w:rsidRPr="00E84573" w:rsidRDefault="00E84573" w:rsidP="00E84573">
      <w:pPr>
        <w:pStyle w:val="a0"/>
        <w:autoSpaceDE w:val="0"/>
        <w:autoSpaceDN w:val="0"/>
        <w:adjustRightInd w:val="0"/>
        <w:ind w:firstLine="709"/>
        <w:rPr>
          <w:color w:val="000000"/>
          <w:szCs w:val="24"/>
        </w:rPr>
      </w:pPr>
      <w:r w:rsidRPr="00E84573">
        <w:rPr>
          <w:i/>
          <w:color w:val="000000"/>
          <w:szCs w:val="24"/>
        </w:rPr>
        <w:t>t</w:t>
      </w:r>
      <w:r w:rsidRPr="00E84573">
        <w:rPr>
          <w:i/>
          <w:color w:val="000000"/>
          <w:szCs w:val="24"/>
          <w:vertAlign w:val="subscript"/>
        </w:rPr>
        <w:t>в</w:t>
      </w:r>
      <w:r w:rsidRPr="00E84573">
        <w:rPr>
          <w:color w:val="000000"/>
          <w:szCs w:val="24"/>
        </w:rPr>
        <w:t>=16,128</w:t>
      </w:r>
      <w:r>
        <w:rPr>
          <w:color w:val="000000"/>
          <w:szCs w:val="24"/>
        </w:rPr>
        <w:t> </w:t>
      </w:r>
      <w:r w:rsidRPr="00E84573">
        <w:rPr>
          <w:color w:val="000000"/>
          <w:szCs w:val="24"/>
        </w:rPr>
        <w:t>мин</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Тогда коэффициент серийности:</w:t>
      </w:r>
    </w:p>
    <w:p w:rsidR="00E84573" w:rsidRPr="00E84573" w:rsidRDefault="00E84573" w:rsidP="00E84573">
      <w:pPr>
        <w:pStyle w:val="a0"/>
        <w:autoSpaceDE w:val="0"/>
        <w:autoSpaceDN w:val="0"/>
        <w:adjustRightInd w:val="0"/>
        <w:ind w:firstLine="709"/>
        <w:rPr>
          <w:color w:val="000000"/>
          <w:szCs w:val="24"/>
        </w:rPr>
      </w:pPr>
      <w:r w:rsidRPr="00E84573">
        <w:rPr>
          <w:i/>
          <w:color w:val="000000"/>
          <w:szCs w:val="24"/>
        </w:rPr>
        <w:t>К</w:t>
      </w:r>
      <w:r w:rsidRPr="00E84573">
        <w:rPr>
          <w:i/>
          <w:color w:val="000000"/>
          <w:szCs w:val="24"/>
          <w:vertAlign w:val="subscript"/>
        </w:rPr>
        <w:t>с</w:t>
      </w:r>
      <w:r w:rsidRPr="00E84573">
        <w:rPr>
          <w:color w:val="000000"/>
          <w:szCs w:val="24"/>
        </w:rPr>
        <w:t>=1,008</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Коэффициент серийности:</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xml:space="preserve">для массового производства </w:t>
      </w:r>
      <w:r w:rsidRPr="00E84573">
        <w:rPr>
          <w:i/>
          <w:color w:val="000000"/>
          <w:szCs w:val="24"/>
        </w:rPr>
        <w:t>К</w:t>
      </w:r>
      <w:r w:rsidRPr="00E84573">
        <w:rPr>
          <w:i/>
          <w:color w:val="000000"/>
          <w:szCs w:val="24"/>
          <w:vertAlign w:val="subscript"/>
        </w:rPr>
        <w:t>С</w:t>
      </w:r>
      <w:r w:rsidRPr="00E84573">
        <w:rPr>
          <w:color w:val="000000"/>
          <w:szCs w:val="24"/>
        </w:rPr>
        <w:t>&lt;1;</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для серийного производства 1&lt;</w:t>
      </w:r>
      <w:r w:rsidRPr="00E84573">
        <w:rPr>
          <w:i/>
          <w:color w:val="000000"/>
          <w:szCs w:val="24"/>
        </w:rPr>
        <w:t xml:space="preserve"> К</w:t>
      </w:r>
      <w:r w:rsidRPr="00E84573">
        <w:rPr>
          <w:i/>
          <w:color w:val="000000"/>
          <w:szCs w:val="24"/>
          <w:vertAlign w:val="subscript"/>
        </w:rPr>
        <w:t>С</w:t>
      </w:r>
      <w:r w:rsidRPr="00E84573">
        <w:rPr>
          <w:color w:val="000000"/>
          <w:szCs w:val="24"/>
        </w:rPr>
        <w:t xml:space="preserve"> &lt;10.</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xml:space="preserve">Из значений </w:t>
      </w:r>
      <w:r w:rsidRPr="00E84573">
        <w:rPr>
          <w:i/>
          <w:color w:val="000000"/>
          <w:szCs w:val="24"/>
        </w:rPr>
        <w:t>К</w:t>
      </w:r>
      <w:r w:rsidRPr="00E84573">
        <w:rPr>
          <w:i/>
          <w:color w:val="000000"/>
          <w:szCs w:val="24"/>
          <w:vertAlign w:val="subscript"/>
        </w:rPr>
        <w:t>С</w:t>
      </w:r>
      <w:r w:rsidRPr="00E84573">
        <w:rPr>
          <w:color w:val="000000"/>
          <w:szCs w:val="24"/>
        </w:rPr>
        <w:t xml:space="preserve"> видим, что тип производства – серийный.</w:t>
      </w:r>
    </w:p>
    <w:p w:rsidR="00E84573" w:rsidRPr="00E84573" w:rsidRDefault="00E84573" w:rsidP="00E84573">
      <w:pPr>
        <w:autoSpaceDE w:val="0"/>
        <w:autoSpaceDN w:val="0"/>
        <w:adjustRightInd w:val="0"/>
        <w:spacing w:line="360" w:lineRule="auto"/>
        <w:ind w:firstLine="709"/>
        <w:jc w:val="both"/>
        <w:rPr>
          <w:color w:val="000000"/>
          <w:sz w:val="28"/>
          <w:szCs w:val="24"/>
        </w:rPr>
      </w:pPr>
    </w:p>
    <w:p w:rsidR="00E84573" w:rsidRPr="00E84573" w:rsidRDefault="002F6F04" w:rsidP="00E84573">
      <w:pPr>
        <w:pStyle w:val="2"/>
        <w:keepNext w:val="0"/>
        <w:keepLines w:val="0"/>
        <w:widowControl/>
        <w:numPr>
          <w:ilvl w:val="1"/>
          <w:numId w:val="0"/>
        </w:numPr>
        <w:tabs>
          <w:tab w:val="num" w:pos="576"/>
        </w:tabs>
        <w:suppressAutoHyphens w:val="0"/>
        <w:autoSpaceDE/>
        <w:autoSpaceDN/>
        <w:adjustRightInd/>
        <w:spacing w:before="0" w:after="0" w:line="360" w:lineRule="auto"/>
        <w:ind w:firstLine="709"/>
        <w:jc w:val="both"/>
        <w:rPr>
          <w:color w:val="000000"/>
          <w:sz w:val="28"/>
        </w:rPr>
      </w:pPr>
      <w:bookmarkStart w:id="8" w:name="_Toc511478786"/>
      <w:r>
        <w:rPr>
          <w:color w:val="000000"/>
          <w:sz w:val="28"/>
        </w:rPr>
        <w:t xml:space="preserve">1.5 </w:t>
      </w:r>
      <w:r w:rsidR="00E84573" w:rsidRPr="00E84573">
        <w:rPr>
          <w:color w:val="000000"/>
          <w:sz w:val="28"/>
        </w:rPr>
        <w:t>Анализ базового варианта технологического процесса</w:t>
      </w:r>
      <w:bookmarkEnd w:id="8"/>
    </w:p>
    <w:p w:rsidR="00E84573" w:rsidRPr="00E84573" w:rsidRDefault="00E84573" w:rsidP="00E84573">
      <w:pPr>
        <w:autoSpaceDE w:val="0"/>
        <w:autoSpaceDN w:val="0"/>
        <w:adjustRightInd w:val="0"/>
        <w:spacing w:line="360" w:lineRule="auto"/>
        <w:ind w:firstLine="709"/>
        <w:jc w:val="both"/>
        <w:rPr>
          <w:color w:val="000000"/>
          <w:sz w:val="28"/>
          <w:szCs w:val="24"/>
        </w:rPr>
      </w:pPr>
    </w:p>
    <w:p w:rsidR="00E84573" w:rsidRPr="00E84573" w:rsidRDefault="00E84573" w:rsidP="00E84573">
      <w:pPr>
        <w:pStyle w:val="35"/>
        <w:ind w:firstLine="709"/>
        <w:rPr>
          <w:color w:val="000000"/>
        </w:rPr>
      </w:pPr>
      <w:r w:rsidRPr="00E84573">
        <w:rPr>
          <w:color w:val="000000"/>
        </w:rPr>
        <w:t>Поскольку материал шестерня ведомая заднего моста – сталь 19ХГН, то заготовку можно получить только методами обработки металлов давлением. Заготовку также можно получать из проката ввиду мелкосерийного производства. Из всех видов ОМД наиболее предпочтительными в условиях серийного производства являются горячая штамповка на горизонтально-ковочных машинах (выбор метода получения заготовки рассмотрен в следующем разделе).</w:t>
      </w:r>
    </w:p>
    <w:p w:rsidR="00E84573" w:rsidRPr="00E84573" w:rsidRDefault="00E84573" w:rsidP="00E84573">
      <w:pPr>
        <w:pStyle w:val="35"/>
        <w:ind w:firstLine="709"/>
        <w:rPr>
          <w:color w:val="000000"/>
        </w:rPr>
      </w:pPr>
      <w:r w:rsidRPr="00E84573">
        <w:rPr>
          <w:color w:val="000000"/>
        </w:rPr>
        <w:t>В условиях серийного производства необходимо придерживаться следующего: максимальная концентрация операций на одном оборудовании, использование унифицированного инструмента и оснастки.</w:t>
      </w:r>
    </w:p>
    <w:p w:rsidR="00E84573" w:rsidRPr="00E84573" w:rsidRDefault="00E84573" w:rsidP="00E84573">
      <w:pPr>
        <w:pStyle w:val="35"/>
        <w:ind w:firstLine="709"/>
        <w:rPr>
          <w:color w:val="000000"/>
        </w:rPr>
      </w:pPr>
      <w:r w:rsidRPr="00E84573">
        <w:rPr>
          <w:color w:val="000000"/>
        </w:rPr>
        <w:t>Базирование выполнено правильно, соответствует принципам постоянства и единства баз.</w:t>
      </w:r>
    </w:p>
    <w:p w:rsidR="00E84573" w:rsidRPr="00E84573" w:rsidRDefault="00E84573" w:rsidP="00E84573">
      <w:pPr>
        <w:autoSpaceDE w:val="0"/>
        <w:autoSpaceDN w:val="0"/>
        <w:adjustRightInd w:val="0"/>
        <w:spacing w:line="360" w:lineRule="auto"/>
        <w:ind w:firstLine="709"/>
        <w:jc w:val="both"/>
        <w:rPr>
          <w:color w:val="000000"/>
          <w:sz w:val="28"/>
          <w:szCs w:val="24"/>
        </w:rPr>
      </w:pPr>
    </w:p>
    <w:p w:rsidR="00E84573" w:rsidRPr="00E84573" w:rsidRDefault="00E84573" w:rsidP="00E84573">
      <w:pPr>
        <w:autoSpaceDE w:val="0"/>
        <w:autoSpaceDN w:val="0"/>
        <w:adjustRightInd w:val="0"/>
        <w:spacing w:line="360" w:lineRule="auto"/>
        <w:ind w:firstLine="709"/>
        <w:jc w:val="both"/>
        <w:rPr>
          <w:color w:val="000000"/>
          <w:sz w:val="28"/>
          <w:szCs w:val="24"/>
        </w:rPr>
      </w:pPr>
    </w:p>
    <w:p w:rsidR="00E84573" w:rsidRPr="008C5ECB" w:rsidRDefault="002F6F04" w:rsidP="008C5ECB">
      <w:pPr>
        <w:autoSpaceDE w:val="0"/>
        <w:autoSpaceDN w:val="0"/>
        <w:adjustRightInd w:val="0"/>
        <w:spacing w:line="360" w:lineRule="auto"/>
        <w:ind w:firstLine="709"/>
        <w:jc w:val="both"/>
        <w:rPr>
          <w:b/>
          <w:sz w:val="28"/>
          <w:szCs w:val="28"/>
        </w:rPr>
      </w:pPr>
      <w:bookmarkStart w:id="9" w:name="_Toc482375424"/>
      <w:r>
        <w:rPr>
          <w:sz w:val="28"/>
          <w:szCs w:val="24"/>
        </w:rPr>
        <w:br w:type="page"/>
      </w:r>
      <w:bookmarkEnd w:id="9"/>
      <w:r w:rsidR="008C5ECB" w:rsidRPr="008C5ECB">
        <w:rPr>
          <w:b/>
          <w:sz w:val="28"/>
          <w:szCs w:val="28"/>
        </w:rPr>
        <w:t xml:space="preserve">2. </w:t>
      </w:r>
      <w:r w:rsidR="00E84573" w:rsidRPr="008C5ECB">
        <w:rPr>
          <w:b/>
          <w:sz w:val="28"/>
          <w:szCs w:val="28"/>
        </w:rPr>
        <w:t>Выбор и проектирование заготовки</w:t>
      </w:r>
    </w:p>
    <w:p w:rsidR="00E84573" w:rsidRPr="00E84573" w:rsidRDefault="00E84573" w:rsidP="00E84573">
      <w:pPr>
        <w:pStyle w:val="af8"/>
        <w:ind w:firstLine="709"/>
        <w:rPr>
          <w:color w:val="000000"/>
        </w:rPr>
      </w:pPr>
    </w:p>
    <w:p w:rsidR="00E84573" w:rsidRPr="008C5ECB" w:rsidRDefault="00E84573" w:rsidP="00E84573">
      <w:pPr>
        <w:pStyle w:val="af8"/>
        <w:ind w:firstLine="709"/>
        <w:rPr>
          <w:b/>
          <w:color w:val="000000"/>
        </w:rPr>
      </w:pPr>
      <w:r w:rsidRPr="008C5ECB">
        <w:rPr>
          <w:b/>
          <w:color w:val="000000"/>
        </w:rPr>
        <w:t>2.1 Выбор вида и методов получения заго</w:t>
      </w:r>
      <w:r w:rsidR="008C5ECB">
        <w:rPr>
          <w:b/>
          <w:color w:val="000000"/>
        </w:rPr>
        <w:t>товки</w:t>
      </w:r>
    </w:p>
    <w:p w:rsidR="00E84573" w:rsidRPr="00E84573" w:rsidRDefault="00E84573" w:rsidP="00E84573">
      <w:pPr>
        <w:pStyle w:val="af8"/>
        <w:ind w:firstLine="709"/>
        <w:rPr>
          <w:color w:val="000000"/>
        </w:rPr>
      </w:pPr>
    </w:p>
    <w:p w:rsidR="00E84573" w:rsidRPr="00E84573" w:rsidRDefault="00E84573" w:rsidP="00E84573">
      <w:pPr>
        <w:pStyle w:val="af8"/>
        <w:ind w:firstLine="709"/>
        <w:rPr>
          <w:color w:val="000000"/>
        </w:rPr>
      </w:pPr>
      <w:r w:rsidRPr="00E84573">
        <w:rPr>
          <w:color w:val="000000"/>
        </w:rPr>
        <w:t>Легированная высокопрочная сталь 19ХГН в исходном состоянии поставляется в виде поковок</w:t>
      </w:r>
      <w:r>
        <w:rPr>
          <w:color w:val="000000"/>
        </w:rPr>
        <w:t xml:space="preserve"> </w:t>
      </w:r>
      <w:r w:rsidRPr="00E84573">
        <w:rPr>
          <w:color w:val="000000"/>
        </w:rPr>
        <w:t xml:space="preserve">на горизонтально-ковочных машинах (ГКМ). С учетом имеющегося на базовом предприятии (ВАЗ) технологического оборудования для получения исходной заготовки данной ведущей шестерни можно использовать следующие методы: штамповка на прессах в закрытых штампах, на ГКМ, методом холодного выдавливания. Из литературы </w:t>
      </w:r>
      <w:r w:rsidRPr="00E84573">
        <w:rPr>
          <w:color w:val="000000"/>
          <w:szCs w:val="28"/>
        </w:rPr>
        <w:sym w:font="Symbol" w:char="F05B"/>
      </w:r>
      <w:r w:rsidRPr="00E84573">
        <w:rPr>
          <w:color w:val="000000"/>
        </w:rPr>
        <w:t>1</w:t>
      </w:r>
      <w:r w:rsidRPr="00E84573">
        <w:rPr>
          <w:color w:val="000000"/>
          <w:szCs w:val="28"/>
        </w:rPr>
        <w:sym w:font="Symbol" w:char="F05D"/>
      </w:r>
      <w:r w:rsidRPr="00E84573">
        <w:rPr>
          <w:color w:val="000000"/>
        </w:rPr>
        <w:t xml:space="preserve"> видно, что заготовка на ГКМ имеет значительно большие припуски нежели заготовки, получаемые методами штамповки в закрытых штампах и выдавливанием.</w:t>
      </w:r>
      <w:r w:rsidR="008C5ECB">
        <w:rPr>
          <w:color w:val="000000"/>
        </w:rPr>
        <w:t xml:space="preserve"> </w:t>
      </w:r>
      <w:r w:rsidRPr="00E84573">
        <w:rPr>
          <w:color w:val="000000"/>
        </w:rPr>
        <w:t xml:space="preserve">Окончательный выбор метода определим экономическим расчетом по методике </w:t>
      </w:r>
      <w:r w:rsidRPr="00E84573">
        <w:rPr>
          <w:color w:val="000000"/>
          <w:szCs w:val="28"/>
        </w:rPr>
        <w:sym w:font="Symbol" w:char="F05B"/>
      </w:r>
      <w:r w:rsidRPr="00E84573">
        <w:rPr>
          <w:color w:val="000000"/>
        </w:rPr>
        <w:t>2</w:t>
      </w:r>
      <w:r w:rsidRPr="00E84573">
        <w:rPr>
          <w:color w:val="000000"/>
          <w:szCs w:val="28"/>
        </w:rPr>
        <w:sym w:font="Symbol" w:char="F05D"/>
      </w:r>
      <w:r w:rsidRPr="00E84573">
        <w:rPr>
          <w:color w:val="000000"/>
        </w:rPr>
        <w:t>.</w:t>
      </w:r>
    </w:p>
    <w:p w:rsidR="008C5ECB" w:rsidRDefault="008C5ECB" w:rsidP="00E84573">
      <w:pPr>
        <w:pStyle w:val="af8"/>
        <w:ind w:firstLine="709"/>
        <w:rPr>
          <w:color w:val="000000"/>
        </w:rPr>
      </w:pPr>
    </w:p>
    <w:p w:rsidR="00E84573" w:rsidRPr="00E84573" w:rsidRDefault="00E84573" w:rsidP="00E84573">
      <w:pPr>
        <w:pStyle w:val="af8"/>
        <w:ind w:firstLine="709"/>
        <w:rPr>
          <w:color w:val="000000"/>
        </w:rPr>
      </w:pPr>
      <w:r w:rsidRPr="00E84573">
        <w:rPr>
          <w:color w:val="000000"/>
        </w:rPr>
        <w:t>Таблица 2.1</w:t>
      </w:r>
      <w:r w:rsidR="008C5ECB">
        <w:rPr>
          <w:color w:val="000000"/>
        </w:rPr>
        <w:t xml:space="preserve">. </w:t>
      </w:r>
      <w:r w:rsidRPr="00E84573">
        <w:rPr>
          <w:color w:val="000000"/>
        </w:rPr>
        <w:t>Определение припусков, допусков и массы заго</w:t>
      </w:r>
      <w:r w:rsidR="008C5ECB">
        <w:rPr>
          <w:color w:val="000000"/>
        </w:rPr>
        <w:t>товок</w:t>
      </w:r>
    </w:p>
    <w:tbl>
      <w:tblPr>
        <w:tblStyle w:val="12"/>
        <w:tblW w:w="9297" w:type="dxa"/>
        <w:jc w:val="center"/>
        <w:tblLook w:val="0000" w:firstRow="0" w:lastRow="0" w:firstColumn="0" w:lastColumn="0" w:noHBand="0" w:noVBand="0"/>
      </w:tblPr>
      <w:tblGrid>
        <w:gridCol w:w="1478"/>
        <w:gridCol w:w="1157"/>
        <w:gridCol w:w="1450"/>
        <w:gridCol w:w="1157"/>
        <w:gridCol w:w="1450"/>
        <w:gridCol w:w="1157"/>
        <w:gridCol w:w="1448"/>
      </w:tblGrid>
      <w:tr w:rsidR="00E84573" w:rsidRPr="00E84573" w:rsidTr="00E84573">
        <w:trPr>
          <w:cantSplit/>
          <w:trHeight w:val="320"/>
          <w:jc w:val="center"/>
        </w:trPr>
        <w:tc>
          <w:tcPr>
            <w:tcW w:w="795" w:type="pct"/>
            <w:vMerge w:val="restart"/>
          </w:tcPr>
          <w:p w:rsidR="00E84573" w:rsidRPr="00E84573" w:rsidRDefault="00E84573" w:rsidP="00E84573">
            <w:pPr>
              <w:pStyle w:val="af8"/>
              <w:widowControl/>
              <w:autoSpaceDE/>
              <w:autoSpaceDN/>
              <w:adjustRightInd/>
              <w:ind w:firstLine="0"/>
              <w:rPr>
                <w:color w:val="000000"/>
                <w:sz w:val="20"/>
              </w:rPr>
            </w:pPr>
            <w:r w:rsidRPr="00E84573">
              <w:rPr>
                <w:color w:val="000000"/>
                <w:sz w:val="20"/>
              </w:rPr>
              <w:t>Размеры</w:t>
            </w:r>
          </w:p>
        </w:tc>
        <w:tc>
          <w:tcPr>
            <w:tcW w:w="1402" w:type="pct"/>
            <w:gridSpan w:val="2"/>
          </w:tcPr>
          <w:p w:rsidR="00E84573" w:rsidRPr="00E84573" w:rsidRDefault="00E84573" w:rsidP="00E84573">
            <w:pPr>
              <w:pStyle w:val="af8"/>
              <w:widowControl/>
              <w:autoSpaceDE/>
              <w:autoSpaceDN/>
              <w:adjustRightInd/>
              <w:ind w:firstLine="0"/>
              <w:rPr>
                <w:color w:val="000000"/>
                <w:sz w:val="20"/>
              </w:rPr>
            </w:pPr>
            <w:r w:rsidRPr="00E84573">
              <w:rPr>
                <w:color w:val="000000"/>
                <w:sz w:val="20"/>
              </w:rPr>
              <w:t>Припуски, мм</w:t>
            </w:r>
          </w:p>
        </w:tc>
        <w:tc>
          <w:tcPr>
            <w:tcW w:w="1402" w:type="pct"/>
            <w:gridSpan w:val="2"/>
          </w:tcPr>
          <w:p w:rsidR="00E84573" w:rsidRPr="00E84573" w:rsidRDefault="00E84573" w:rsidP="00E84573">
            <w:pPr>
              <w:pStyle w:val="af8"/>
              <w:widowControl/>
              <w:autoSpaceDE/>
              <w:autoSpaceDN/>
              <w:adjustRightInd/>
              <w:ind w:firstLine="0"/>
              <w:rPr>
                <w:color w:val="000000"/>
                <w:sz w:val="20"/>
              </w:rPr>
            </w:pPr>
            <w:r w:rsidRPr="00E84573">
              <w:rPr>
                <w:color w:val="000000"/>
                <w:sz w:val="20"/>
              </w:rPr>
              <w:t>Допуски, мм</w:t>
            </w:r>
          </w:p>
        </w:tc>
        <w:tc>
          <w:tcPr>
            <w:tcW w:w="1402" w:type="pct"/>
            <w:gridSpan w:val="2"/>
          </w:tcPr>
          <w:p w:rsidR="00E84573" w:rsidRPr="00E84573" w:rsidRDefault="00E84573" w:rsidP="00E84573">
            <w:pPr>
              <w:pStyle w:val="af8"/>
              <w:widowControl/>
              <w:autoSpaceDE/>
              <w:autoSpaceDN/>
              <w:adjustRightInd/>
              <w:ind w:firstLine="0"/>
              <w:rPr>
                <w:color w:val="000000"/>
                <w:sz w:val="20"/>
              </w:rPr>
            </w:pPr>
            <w:r w:rsidRPr="00E84573">
              <w:rPr>
                <w:color w:val="000000"/>
                <w:sz w:val="20"/>
              </w:rPr>
              <w:t>Масса, кг</w:t>
            </w:r>
          </w:p>
        </w:tc>
      </w:tr>
      <w:tr w:rsidR="00E84573" w:rsidRPr="00E84573" w:rsidTr="00E84573">
        <w:trPr>
          <w:cantSplit/>
          <w:trHeight w:val="320"/>
          <w:jc w:val="center"/>
        </w:trPr>
        <w:tc>
          <w:tcPr>
            <w:tcW w:w="795" w:type="pct"/>
            <w:vMerge/>
          </w:tcPr>
          <w:p w:rsidR="00E84573" w:rsidRPr="00E84573" w:rsidRDefault="00E84573" w:rsidP="00E84573">
            <w:pPr>
              <w:pStyle w:val="af8"/>
              <w:widowControl/>
              <w:autoSpaceDE/>
              <w:autoSpaceDN/>
              <w:adjustRightInd/>
              <w:ind w:firstLine="0"/>
              <w:rPr>
                <w:color w:val="000000"/>
                <w:sz w:val="20"/>
              </w:rPr>
            </w:pPr>
          </w:p>
        </w:tc>
        <w:tc>
          <w:tcPr>
            <w:tcW w:w="622"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ГКМ</w:t>
            </w:r>
          </w:p>
        </w:tc>
        <w:tc>
          <w:tcPr>
            <w:tcW w:w="780"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Выдавл.</w:t>
            </w:r>
          </w:p>
        </w:tc>
        <w:tc>
          <w:tcPr>
            <w:tcW w:w="622"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ГКМ</w:t>
            </w:r>
          </w:p>
        </w:tc>
        <w:tc>
          <w:tcPr>
            <w:tcW w:w="780"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Выдавл.</w:t>
            </w:r>
          </w:p>
        </w:tc>
        <w:tc>
          <w:tcPr>
            <w:tcW w:w="622"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ГКМ</w:t>
            </w:r>
          </w:p>
        </w:tc>
        <w:tc>
          <w:tcPr>
            <w:tcW w:w="780"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Выдавл.</w:t>
            </w:r>
          </w:p>
        </w:tc>
      </w:tr>
      <w:tr w:rsidR="00E84573" w:rsidRPr="00E84573" w:rsidTr="00E84573">
        <w:trPr>
          <w:cantSplit/>
          <w:trHeight w:val="350"/>
          <w:jc w:val="center"/>
        </w:trPr>
        <w:tc>
          <w:tcPr>
            <w:tcW w:w="795"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19</w:t>
            </w:r>
          </w:p>
        </w:tc>
        <w:tc>
          <w:tcPr>
            <w:tcW w:w="622"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1,4</w:t>
            </w:r>
          </w:p>
        </w:tc>
        <w:tc>
          <w:tcPr>
            <w:tcW w:w="780"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1,3</w:t>
            </w:r>
          </w:p>
        </w:tc>
        <w:tc>
          <w:tcPr>
            <w:tcW w:w="622" w:type="pct"/>
            <w:vMerge w:val="restart"/>
          </w:tcPr>
          <w:p w:rsidR="00E84573" w:rsidRPr="00E84573" w:rsidRDefault="00E84573" w:rsidP="00E84573">
            <w:pPr>
              <w:pStyle w:val="af8"/>
              <w:widowControl/>
              <w:autoSpaceDE/>
              <w:autoSpaceDN/>
              <w:adjustRightInd/>
              <w:ind w:firstLine="0"/>
              <w:rPr>
                <w:color w:val="000000"/>
                <w:sz w:val="20"/>
              </w:rPr>
            </w:pPr>
            <w:r w:rsidRPr="00E84573">
              <w:rPr>
                <w:color w:val="000000"/>
                <w:sz w:val="20"/>
              </w:rPr>
              <w:t>+1,1</w:t>
            </w:r>
          </w:p>
          <w:p w:rsidR="00E84573" w:rsidRPr="00E84573" w:rsidRDefault="00E84573" w:rsidP="00E84573">
            <w:pPr>
              <w:pStyle w:val="af8"/>
              <w:widowControl/>
              <w:autoSpaceDE/>
              <w:autoSpaceDN/>
              <w:adjustRightInd/>
              <w:ind w:firstLine="0"/>
              <w:rPr>
                <w:color w:val="000000"/>
                <w:sz w:val="20"/>
              </w:rPr>
            </w:pPr>
            <w:r w:rsidRPr="00E84573">
              <w:rPr>
                <w:color w:val="000000"/>
                <w:sz w:val="20"/>
              </w:rPr>
              <w:t>-0,5</w:t>
            </w:r>
          </w:p>
        </w:tc>
        <w:tc>
          <w:tcPr>
            <w:tcW w:w="780" w:type="pct"/>
            <w:vMerge w:val="restart"/>
          </w:tcPr>
          <w:p w:rsidR="00E84573" w:rsidRPr="00E84573" w:rsidRDefault="00E84573" w:rsidP="00E84573">
            <w:pPr>
              <w:pStyle w:val="af8"/>
              <w:widowControl/>
              <w:autoSpaceDE/>
              <w:autoSpaceDN/>
              <w:adjustRightInd/>
              <w:ind w:firstLine="0"/>
              <w:rPr>
                <w:color w:val="000000"/>
                <w:sz w:val="20"/>
              </w:rPr>
            </w:pPr>
            <w:r w:rsidRPr="00E84573">
              <w:rPr>
                <w:color w:val="000000"/>
                <w:sz w:val="20"/>
              </w:rPr>
              <w:t>+0,9</w:t>
            </w:r>
          </w:p>
          <w:p w:rsidR="00E84573" w:rsidRPr="00E84573" w:rsidRDefault="00E84573" w:rsidP="00E84573">
            <w:pPr>
              <w:pStyle w:val="af8"/>
              <w:widowControl/>
              <w:autoSpaceDE/>
              <w:autoSpaceDN/>
              <w:adjustRightInd/>
              <w:ind w:firstLine="0"/>
              <w:rPr>
                <w:color w:val="000000"/>
                <w:sz w:val="20"/>
              </w:rPr>
            </w:pPr>
            <w:r w:rsidRPr="00E84573">
              <w:rPr>
                <w:color w:val="000000"/>
                <w:sz w:val="20"/>
              </w:rPr>
              <w:t>-0,5</w:t>
            </w:r>
          </w:p>
        </w:tc>
        <w:tc>
          <w:tcPr>
            <w:tcW w:w="622" w:type="pct"/>
            <w:vMerge w:val="restart"/>
          </w:tcPr>
          <w:p w:rsidR="00E84573" w:rsidRPr="00E84573" w:rsidRDefault="00E84573" w:rsidP="00E84573">
            <w:pPr>
              <w:pStyle w:val="af8"/>
              <w:widowControl/>
              <w:autoSpaceDE/>
              <w:autoSpaceDN/>
              <w:adjustRightInd/>
              <w:ind w:firstLine="0"/>
              <w:rPr>
                <w:color w:val="000000"/>
                <w:sz w:val="20"/>
              </w:rPr>
            </w:pPr>
            <w:r w:rsidRPr="00E84573">
              <w:rPr>
                <w:color w:val="000000"/>
                <w:sz w:val="20"/>
              </w:rPr>
              <w:t>2,55</w:t>
            </w:r>
          </w:p>
        </w:tc>
        <w:tc>
          <w:tcPr>
            <w:tcW w:w="780" w:type="pct"/>
            <w:vMerge w:val="restart"/>
          </w:tcPr>
          <w:p w:rsidR="00E84573" w:rsidRPr="00E84573" w:rsidRDefault="00E84573" w:rsidP="00E84573">
            <w:pPr>
              <w:pStyle w:val="af8"/>
              <w:widowControl/>
              <w:autoSpaceDE/>
              <w:autoSpaceDN/>
              <w:adjustRightInd/>
              <w:ind w:firstLine="0"/>
              <w:rPr>
                <w:color w:val="000000"/>
                <w:sz w:val="20"/>
              </w:rPr>
            </w:pPr>
            <w:r w:rsidRPr="00E84573">
              <w:rPr>
                <w:color w:val="000000"/>
                <w:sz w:val="20"/>
              </w:rPr>
              <w:t>2,3</w:t>
            </w:r>
          </w:p>
        </w:tc>
      </w:tr>
      <w:tr w:rsidR="00E84573" w:rsidRPr="00E84573" w:rsidTr="00E84573">
        <w:trPr>
          <w:cantSplit/>
          <w:jc w:val="center"/>
        </w:trPr>
        <w:tc>
          <w:tcPr>
            <w:tcW w:w="795"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21</w:t>
            </w:r>
          </w:p>
        </w:tc>
        <w:tc>
          <w:tcPr>
            <w:tcW w:w="622"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1,4</w:t>
            </w:r>
          </w:p>
        </w:tc>
        <w:tc>
          <w:tcPr>
            <w:tcW w:w="780"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1,3</w:t>
            </w:r>
          </w:p>
        </w:tc>
        <w:tc>
          <w:tcPr>
            <w:tcW w:w="622" w:type="pct"/>
            <w:vMerge/>
          </w:tcPr>
          <w:p w:rsidR="00E84573" w:rsidRPr="00E84573" w:rsidRDefault="00E84573" w:rsidP="00E84573">
            <w:pPr>
              <w:pStyle w:val="af8"/>
              <w:widowControl/>
              <w:autoSpaceDE/>
              <w:autoSpaceDN/>
              <w:adjustRightInd/>
              <w:ind w:firstLine="0"/>
              <w:rPr>
                <w:color w:val="000000"/>
                <w:sz w:val="20"/>
              </w:rPr>
            </w:pPr>
          </w:p>
        </w:tc>
        <w:tc>
          <w:tcPr>
            <w:tcW w:w="780" w:type="pct"/>
            <w:vMerge/>
          </w:tcPr>
          <w:p w:rsidR="00E84573" w:rsidRPr="00E84573" w:rsidRDefault="00E84573" w:rsidP="00E84573">
            <w:pPr>
              <w:pStyle w:val="af8"/>
              <w:widowControl/>
              <w:autoSpaceDE/>
              <w:autoSpaceDN/>
              <w:adjustRightInd/>
              <w:ind w:firstLine="0"/>
              <w:rPr>
                <w:color w:val="000000"/>
                <w:sz w:val="20"/>
              </w:rPr>
            </w:pPr>
          </w:p>
        </w:tc>
        <w:tc>
          <w:tcPr>
            <w:tcW w:w="622" w:type="pct"/>
            <w:vMerge/>
          </w:tcPr>
          <w:p w:rsidR="00E84573" w:rsidRPr="00E84573" w:rsidRDefault="00E84573" w:rsidP="00E84573">
            <w:pPr>
              <w:pStyle w:val="af8"/>
              <w:widowControl/>
              <w:autoSpaceDE/>
              <w:autoSpaceDN/>
              <w:adjustRightInd/>
              <w:ind w:firstLine="0"/>
              <w:rPr>
                <w:color w:val="000000"/>
                <w:sz w:val="20"/>
              </w:rPr>
            </w:pPr>
          </w:p>
        </w:tc>
        <w:tc>
          <w:tcPr>
            <w:tcW w:w="780" w:type="pct"/>
            <w:vMerge/>
          </w:tcPr>
          <w:p w:rsidR="00E84573" w:rsidRPr="00E84573" w:rsidRDefault="00E84573" w:rsidP="00E84573">
            <w:pPr>
              <w:pStyle w:val="af8"/>
              <w:widowControl/>
              <w:autoSpaceDE/>
              <w:autoSpaceDN/>
              <w:adjustRightInd/>
              <w:ind w:firstLine="0"/>
              <w:rPr>
                <w:color w:val="000000"/>
                <w:sz w:val="20"/>
              </w:rPr>
            </w:pPr>
          </w:p>
        </w:tc>
      </w:tr>
      <w:tr w:rsidR="00E84573" w:rsidRPr="00E84573" w:rsidTr="00E84573">
        <w:trPr>
          <w:cantSplit/>
          <w:jc w:val="center"/>
        </w:trPr>
        <w:tc>
          <w:tcPr>
            <w:tcW w:w="795"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25,44</w:t>
            </w:r>
          </w:p>
        </w:tc>
        <w:tc>
          <w:tcPr>
            <w:tcW w:w="622"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1,4</w:t>
            </w:r>
          </w:p>
        </w:tc>
        <w:tc>
          <w:tcPr>
            <w:tcW w:w="780"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1,3</w:t>
            </w:r>
          </w:p>
        </w:tc>
        <w:tc>
          <w:tcPr>
            <w:tcW w:w="622" w:type="pct"/>
            <w:vMerge/>
          </w:tcPr>
          <w:p w:rsidR="00E84573" w:rsidRPr="00E84573" w:rsidRDefault="00E84573" w:rsidP="00E84573">
            <w:pPr>
              <w:pStyle w:val="af8"/>
              <w:widowControl/>
              <w:autoSpaceDE/>
              <w:autoSpaceDN/>
              <w:adjustRightInd/>
              <w:ind w:firstLine="0"/>
              <w:rPr>
                <w:color w:val="000000"/>
                <w:sz w:val="20"/>
              </w:rPr>
            </w:pPr>
          </w:p>
        </w:tc>
        <w:tc>
          <w:tcPr>
            <w:tcW w:w="780" w:type="pct"/>
            <w:vMerge/>
          </w:tcPr>
          <w:p w:rsidR="00E84573" w:rsidRPr="00E84573" w:rsidRDefault="00E84573" w:rsidP="00E84573">
            <w:pPr>
              <w:pStyle w:val="af8"/>
              <w:widowControl/>
              <w:autoSpaceDE/>
              <w:autoSpaceDN/>
              <w:adjustRightInd/>
              <w:ind w:firstLine="0"/>
              <w:rPr>
                <w:color w:val="000000"/>
                <w:sz w:val="20"/>
              </w:rPr>
            </w:pPr>
          </w:p>
        </w:tc>
        <w:tc>
          <w:tcPr>
            <w:tcW w:w="622" w:type="pct"/>
            <w:vMerge/>
          </w:tcPr>
          <w:p w:rsidR="00E84573" w:rsidRPr="00E84573" w:rsidRDefault="00E84573" w:rsidP="00E84573">
            <w:pPr>
              <w:pStyle w:val="af8"/>
              <w:widowControl/>
              <w:autoSpaceDE/>
              <w:autoSpaceDN/>
              <w:adjustRightInd/>
              <w:ind w:firstLine="0"/>
              <w:rPr>
                <w:color w:val="000000"/>
                <w:sz w:val="20"/>
              </w:rPr>
            </w:pPr>
          </w:p>
        </w:tc>
        <w:tc>
          <w:tcPr>
            <w:tcW w:w="780" w:type="pct"/>
            <w:vMerge/>
          </w:tcPr>
          <w:p w:rsidR="00E84573" w:rsidRPr="00E84573" w:rsidRDefault="00E84573" w:rsidP="00E84573">
            <w:pPr>
              <w:pStyle w:val="af8"/>
              <w:widowControl/>
              <w:autoSpaceDE/>
              <w:autoSpaceDN/>
              <w:adjustRightInd/>
              <w:ind w:firstLine="0"/>
              <w:rPr>
                <w:color w:val="000000"/>
                <w:sz w:val="20"/>
              </w:rPr>
            </w:pPr>
          </w:p>
        </w:tc>
      </w:tr>
      <w:tr w:rsidR="00E84573" w:rsidRPr="00E84573" w:rsidTr="00E84573">
        <w:trPr>
          <w:cantSplit/>
          <w:trHeight w:val="172"/>
          <w:jc w:val="center"/>
        </w:trPr>
        <w:tc>
          <w:tcPr>
            <w:tcW w:w="795"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sym w:font="Symbol" w:char="F0C6"/>
            </w:r>
            <w:r w:rsidRPr="00E84573">
              <w:rPr>
                <w:color w:val="000000"/>
                <w:sz w:val="20"/>
              </w:rPr>
              <w:t>165</w:t>
            </w:r>
          </w:p>
        </w:tc>
        <w:tc>
          <w:tcPr>
            <w:tcW w:w="622"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1,3</w:t>
            </w:r>
          </w:p>
        </w:tc>
        <w:tc>
          <w:tcPr>
            <w:tcW w:w="780"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1,2</w:t>
            </w:r>
          </w:p>
        </w:tc>
        <w:tc>
          <w:tcPr>
            <w:tcW w:w="622" w:type="pct"/>
            <w:vMerge w:val="restart"/>
          </w:tcPr>
          <w:p w:rsidR="00E84573" w:rsidRPr="00E84573" w:rsidRDefault="00E84573" w:rsidP="00E84573">
            <w:pPr>
              <w:pStyle w:val="af8"/>
              <w:widowControl/>
              <w:autoSpaceDE/>
              <w:autoSpaceDN/>
              <w:adjustRightInd/>
              <w:ind w:firstLine="0"/>
              <w:rPr>
                <w:color w:val="000000"/>
                <w:sz w:val="20"/>
              </w:rPr>
            </w:pPr>
            <w:r w:rsidRPr="00E84573">
              <w:rPr>
                <w:color w:val="000000"/>
                <w:sz w:val="20"/>
              </w:rPr>
              <w:t>+0,8</w:t>
            </w:r>
          </w:p>
          <w:p w:rsidR="00E84573" w:rsidRPr="00E84573" w:rsidRDefault="00E84573" w:rsidP="00E84573">
            <w:pPr>
              <w:pStyle w:val="af8"/>
              <w:widowControl/>
              <w:autoSpaceDE/>
              <w:autoSpaceDN/>
              <w:adjustRightInd/>
              <w:ind w:firstLine="0"/>
              <w:rPr>
                <w:color w:val="000000"/>
                <w:sz w:val="20"/>
              </w:rPr>
            </w:pPr>
            <w:r w:rsidRPr="00E84573">
              <w:rPr>
                <w:color w:val="000000"/>
                <w:sz w:val="20"/>
              </w:rPr>
              <w:t>-0,4</w:t>
            </w:r>
          </w:p>
        </w:tc>
        <w:tc>
          <w:tcPr>
            <w:tcW w:w="780"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+0,7</w:t>
            </w:r>
          </w:p>
          <w:p w:rsidR="00E84573" w:rsidRPr="00E84573" w:rsidRDefault="00E84573" w:rsidP="00E84573">
            <w:pPr>
              <w:pStyle w:val="af8"/>
              <w:widowControl/>
              <w:autoSpaceDE/>
              <w:autoSpaceDN/>
              <w:adjustRightInd/>
              <w:ind w:firstLine="0"/>
              <w:rPr>
                <w:color w:val="000000"/>
                <w:sz w:val="20"/>
              </w:rPr>
            </w:pPr>
            <w:r w:rsidRPr="00E84573">
              <w:rPr>
                <w:color w:val="000000"/>
                <w:sz w:val="20"/>
              </w:rPr>
              <w:t>-0,3</w:t>
            </w:r>
          </w:p>
        </w:tc>
        <w:tc>
          <w:tcPr>
            <w:tcW w:w="622" w:type="pct"/>
            <w:vMerge/>
          </w:tcPr>
          <w:p w:rsidR="00E84573" w:rsidRPr="00E84573" w:rsidRDefault="00E84573" w:rsidP="00E84573">
            <w:pPr>
              <w:pStyle w:val="af8"/>
              <w:widowControl/>
              <w:autoSpaceDE/>
              <w:autoSpaceDN/>
              <w:adjustRightInd/>
              <w:ind w:firstLine="0"/>
              <w:rPr>
                <w:color w:val="000000"/>
                <w:sz w:val="20"/>
              </w:rPr>
            </w:pPr>
          </w:p>
        </w:tc>
        <w:tc>
          <w:tcPr>
            <w:tcW w:w="780" w:type="pct"/>
            <w:vMerge/>
          </w:tcPr>
          <w:p w:rsidR="00E84573" w:rsidRPr="00E84573" w:rsidRDefault="00E84573" w:rsidP="00E84573">
            <w:pPr>
              <w:pStyle w:val="af8"/>
              <w:widowControl/>
              <w:autoSpaceDE/>
              <w:autoSpaceDN/>
              <w:adjustRightInd/>
              <w:ind w:firstLine="0"/>
              <w:rPr>
                <w:color w:val="000000"/>
                <w:sz w:val="20"/>
              </w:rPr>
            </w:pPr>
          </w:p>
        </w:tc>
      </w:tr>
      <w:tr w:rsidR="00E84573" w:rsidRPr="00E84573" w:rsidTr="00E84573">
        <w:trPr>
          <w:cantSplit/>
          <w:jc w:val="center"/>
        </w:trPr>
        <w:tc>
          <w:tcPr>
            <w:tcW w:w="795"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sym w:font="Symbol" w:char="F0C6"/>
            </w:r>
            <w:r w:rsidRPr="00E84573">
              <w:rPr>
                <w:color w:val="000000"/>
                <w:sz w:val="20"/>
              </w:rPr>
              <w:t>156</w:t>
            </w:r>
          </w:p>
        </w:tc>
        <w:tc>
          <w:tcPr>
            <w:tcW w:w="622"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1,3</w:t>
            </w:r>
          </w:p>
        </w:tc>
        <w:tc>
          <w:tcPr>
            <w:tcW w:w="780"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1,3</w:t>
            </w:r>
          </w:p>
        </w:tc>
        <w:tc>
          <w:tcPr>
            <w:tcW w:w="622" w:type="pct"/>
            <w:vMerge/>
          </w:tcPr>
          <w:p w:rsidR="00E84573" w:rsidRPr="00E84573" w:rsidRDefault="00E84573" w:rsidP="00E84573">
            <w:pPr>
              <w:pStyle w:val="af8"/>
              <w:widowControl/>
              <w:autoSpaceDE/>
              <w:autoSpaceDN/>
              <w:adjustRightInd/>
              <w:ind w:firstLine="0"/>
              <w:rPr>
                <w:color w:val="000000"/>
                <w:sz w:val="20"/>
              </w:rPr>
            </w:pPr>
          </w:p>
        </w:tc>
        <w:tc>
          <w:tcPr>
            <w:tcW w:w="780"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+0,8</w:t>
            </w:r>
          </w:p>
          <w:p w:rsidR="00E84573" w:rsidRPr="00E84573" w:rsidRDefault="00E84573" w:rsidP="00E84573">
            <w:pPr>
              <w:pStyle w:val="af8"/>
              <w:widowControl/>
              <w:autoSpaceDE/>
              <w:autoSpaceDN/>
              <w:adjustRightInd/>
              <w:ind w:firstLine="0"/>
              <w:rPr>
                <w:color w:val="000000"/>
                <w:sz w:val="20"/>
              </w:rPr>
            </w:pPr>
            <w:r w:rsidRPr="00E84573">
              <w:rPr>
                <w:color w:val="000000"/>
                <w:sz w:val="20"/>
              </w:rPr>
              <w:t>-0,4</w:t>
            </w:r>
          </w:p>
        </w:tc>
        <w:tc>
          <w:tcPr>
            <w:tcW w:w="622" w:type="pct"/>
            <w:vMerge/>
          </w:tcPr>
          <w:p w:rsidR="00E84573" w:rsidRPr="00E84573" w:rsidRDefault="00E84573" w:rsidP="00E84573">
            <w:pPr>
              <w:pStyle w:val="af8"/>
              <w:widowControl/>
              <w:autoSpaceDE/>
              <w:autoSpaceDN/>
              <w:adjustRightInd/>
              <w:ind w:firstLine="0"/>
              <w:rPr>
                <w:color w:val="000000"/>
                <w:sz w:val="20"/>
              </w:rPr>
            </w:pPr>
          </w:p>
        </w:tc>
        <w:tc>
          <w:tcPr>
            <w:tcW w:w="780" w:type="pct"/>
            <w:vMerge/>
          </w:tcPr>
          <w:p w:rsidR="00E84573" w:rsidRPr="00E84573" w:rsidRDefault="00E84573" w:rsidP="00E84573">
            <w:pPr>
              <w:pStyle w:val="af8"/>
              <w:widowControl/>
              <w:autoSpaceDE/>
              <w:autoSpaceDN/>
              <w:adjustRightInd/>
              <w:ind w:firstLine="0"/>
              <w:rPr>
                <w:color w:val="000000"/>
                <w:sz w:val="20"/>
              </w:rPr>
            </w:pPr>
          </w:p>
        </w:tc>
      </w:tr>
      <w:tr w:rsidR="00E84573" w:rsidRPr="00E84573" w:rsidTr="00E84573">
        <w:trPr>
          <w:cantSplit/>
          <w:jc w:val="center"/>
        </w:trPr>
        <w:tc>
          <w:tcPr>
            <w:tcW w:w="795"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sym w:font="Symbol" w:char="F0C6"/>
            </w:r>
            <w:r w:rsidRPr="00E84573">
              <w:rPr>
                <w:color w:val="000000"/>
                <w:sz w:val="20"/>
              </w:rPr>
              <w:t>96</w:t>
            </w:r>
          </w:p>
        </w:tc>
        <w:tc>
          <w:tcPr>
            <w:tcW w:w="622"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1,2</w:t>
            </w:r>
          </w:p>
        </w:tc>
        <w:tc>
          <w:tcPr>
            <w:tcW w:w="780"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1,1</w:t>
            </w:r>
          </w:p>
        </w:tc>
        <w:tc>
          <w:tcPr>
            <w:tcW w:w="622"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-0,7</w:t>
            </w:r>
          </w:p>
          <w:p w:rsidR="00E84573" w:rsidRPr="00E84573" w:rsidRDefault="00E84573" w:rsidP="00E84573">
            <w:pPr>
              <w:pStyle w:val="af8"/>
              <w:widowControl/>
              <w:autoSpaceDE/>
              <w:autoSpaceDN/>
              <w:adjustRightInd/>
              <w:ind w:firstLine="0"/>
              <w:rPr>
                <w:color w:val="000000"/>
                <w:sz w:val="20"/>
              </w:rPr>
            </w:pPr>
            <w:r w:rsidRPr="00E84573">
              <w:rPr>
                <w:color w:val="000000"/>
                <w:sz w:val="20"/>
              </w:rPr>
              <w:t>-1,3</w:t>
            </w:r>
          </w:p>
        </w:tc>
        <w:tc>
          <w:tcPr>
            <w:tcW w:w="780"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-0,7</w:t>
            </w:r>
          </w:p>
          <w:p w:rsidR="00E84573" w:rsidRPr="00E84573" w:rsidRDefault="00E84573" w:rsidP="00E84573">
            <w:pPr>
              <w:pStyle w:val="af8"/>
              <w:widowControl/>
              <w:autoSpaceDE/>
              <w:autoSpaceDN/>
              <w:adjustRightInd/>
              <w:ind w:firstLine="0"/>
              <w:rPr>
                <w:color w:val="000000"/>
                <w:sz w:val="20"/>
              </w:rPr>
            </w:pPr>
            <w:r w:rsidRPr="00E84573">
              <w:rPr>
                <w:color w:val="000000"/>
                <w:sz w:val="20"/>
              </w:rPr>
              <w:t>-0,3</w:t>
            </w:r>
          </w:p>
        </w:tc>
        <w:tc>
          <w:tcPr>
            <w:tcW w:w="622" w:type="pct"/>
            <w:vMerge/>
          </w:tcPr>
          <w:p w:rsidR="00E84573" w:rsidRPr="00E84573" w:rsidRDefault="00E84573" w:rsidP="00E84573">
            <w:pPr>
              <w:pStyle w:val="af8"/>
              <w:widowControl/>
              <w:autoSpaceDE/>
              <w:autoSpaceDN/>
              <w:adjustRightInd/>
              <w:ind w:firstLine="0"/>
              <w:rPr>
                <w:color w:val="000000"/>
                <w:sz w:val="20"/>
              </w:rPr>
            </w:pPr>
          </w:p>
        </w:tc>
        <w:tc>
          <w:tcPr>
            <w:tcW w:w="780" w:type="pct"/>
            <w:vMerge/>
          </w:tcPr>
          <w:p w:rsidR="00E84573" w:rsidRPr="00E84573" w:rsidRDefault="00E84573" w:rsidP="00E84573">
            <w:pPr>
              <w:pStyle w:val="af8"/>
              <w:widowControl/>
              <w:autoSpaceDE/>
              <w:autoSpaceDN/>
              <w:adjustRightInd/>
              <w:ind w:firstLine="0"/>
              <w:rPr>
                <w:color w:val="000000"/>
                <w:sz w:val="20"/>
              </w:rPr>
            </w:pPr>
          </w:p>
        </w:tc>
      </w:tr>
    </w:tbl>
    <w:p w:rsidR="00E84573" w:rsidRPr="00E84573" w:rsidRDefault="00E84573" w:rsidP="00E84573">
      <w:pPr>
        <w:pStyle w:val="af8"/>
        <w:ind w:firstLine="709"/>
        <w:rPr>
          <w:color w:val="000000"/>
        </w:rPr>
      </w:pPr>
    </w:p>
    <w:p w:rsidR="00E84573" w:rsidRPr="00E84573" w:rsidRDefault="00E84573" w:rsidP="00E84573">
      <w:pPr>
        <w:pStyle w:val="af8"/>
        <w:ind w:firstLine="709"/>
        <w:rPr>
          <w:color w:val="000000"/>
        </w:rPr>
      </w:pPr>
      <w:r w:rsidRPr="00E84573">
        <w:rPr>
          <w:color w:val="000000"/>
        </w:rPr>
        <w:t>Цены на материал, отходы механическую обработку взяты по базовому предприятию с переводом в современные рубли.</w:t>
      </w:r>
    </w:p>
    <w:p w:rsidR="00E84573" w:rsidRPr="00E84573" w:rsidRDefault="00E84573" w:rsidP="00E84573">
      <w:pPr>
        <w:pStyle w:val="af8"/>
        <w:ind w:firstLine="709"/>
        <w:rPr>
          <w:color w:val="000000"/>
        </w:rPr>
      </w:pPr>
      <w:r w:rsidRPr="00E84573">
        <w:rPr>
          <w:color w:val="000000"/>
        </w:rPr>
        <w:t>Стоимость заготовок, получаемых методами, взятыми для сравнения, штамповки на ГКМ и выдавливанием:</w:t>
      </w:r>
    </w:p>
    <w:p w:rsidR="00E84573" w:rsidRPr="00E84573" w:rsidRDefault="008C5ECB" w:rsidP="00E84573">
      <w:pPr>
        <w:pStyle w:val="af8"/>
        <w:ind w:firstLine="709"/>
        <w:rPr>
          <w:color w:val="000000"/>
        </w:rPr>
      </w:pPr>
      <w:r>
        <w:rPr>
          <w:color w:val="000000"/>
          <w:lang w:val="en-US"/>
        </w:rPr>
        <w:br w:type="page"/>
      </w:r>
      <w:r w:rsidR="00E84573" w:rsidRPr="00E84573">
        <w:rPr>
          <w:color w:val="000000"/>
          <w:lang w:val="en-US"/>
        </w:rPr>
        <w:t>S</w:t>
      </w:r>
      <w:r w:rsidR="00E84573" w:rsidRPr="00E84573">
        <w:rPr>
          <w:color w:val="000000"/>
          <w:vertAlign w:val="subscript"/>
        </w:rPr>
        <w:t>заг</w:t>
      </w:r>
      <w:r w:rsidR="00E84573" w:rsidRPr="00E84573">
        <w:rPr>
          <w:color w:val="000000"/>
        </w:rPr>
        <w:t>= (С</w:t>
      </w:r>
      <w:r w:rsidR="00E84573" w:rsidRPr="00E84573">
        <w:rPr>
          <w:color w:val="000000"/>
          <w:vertAlign w:val="subscript"/>
          <w:lang w:val="en-US"/>
        </w:rPr>
        <w:t>i</w:t>
      </w:r>
      <w:r w:rsidR="00E84573" w:rsidRPr="00E84573">
        <w:rPr>
          <w:color w:val="000000"/>
        </w:rPr>
        <w:t>*</w:t>
      </w:r>
      <w:r w:rsidR="00E84573" w:rsidRPr="00E84573">
        <w:rPr>
          <w:color w:val="000000"/>
          <w:lang w:val="en-US"/>
        </w:rPr>
        <w:t>Q</w:t>
      </w:r>
      <w:r w:rsidR="00E84573" w:rsidRPr="00E84573">
        <w:rPr>
          <w:color w:val="000000"/>
        </w:rPr>
        <w:t>*К</w:t>
      </w:r>
      <w:r w:rsidR="00E84573" w:rsidRPr="00E84573">
        <w:rPr>
          <w:color w:val="000000"/>
          <w:vertAlign w:val="subscript"/>
        </w:rPr>
        <w:t>т</w:t>
      </w:r>
      <w:r w:rsidR="00E84573" w:rsidRPr="00E84573">
        <w:rPr>
          <w:color w:val="000000"/>
        </w:rPr>
        <w:t>* К</w:t>
      </w:r>
      <w:r w:rsidR="00E84573" w:rsidRPr="00E84573">
        <w:rPr>
          <w:color w:val="000000"/>
          <w:vertAlign w:val="subscript"/>
        </w:rPr>
        <w:t>с</w:t>
      </w:r>
      <w:r w:rsidR="00E84573" w:rsidRPr="00E84573">
        <w:rPr>
          <w:color w:val="000000"/>
        </w:rPr>
        <w:t>* К</w:t>
      </w:r>
      <w:r w:rsidR="00E84573" w:rsidRPr="00E84573">
        <w:rPr>
          <w:color w:val="000000"/>
          <w:vertAlign w:val="subscript"/>
        </w:rPr>
        <w:t>в</w:t>
      </w:r>
      <w:r w:rsidR="00E84573" w:rsidRPr="00E84573">
        <w:rPr>
          <w:color w:val="000000"/>
        </w:rPr>
        <w:t>* К</w:t>
      </w:r>
      <w:r w:rsidR="00E84573" w:rsidRPr="00E84573">
        <w:rPr>
          <w:color w:val="000000"/>
          <w:vertAlign w:val="subscript"/>
        </w:rPr>
        <w:t>м</w:t>
      </w:r>
      <w:r w:rsidR="00E84573" w:rsidRPr="00E84573">
        <w:rPr>
          <w:color w:val="000000"/>
        </w:rPr>
        <w:t>* К</w:t>
      </w:r>
      <w:r w:rsidR="00E84573" w:rsidRPr="00E84573">
        <w:rPr>
          <w:color w:val="000000"/>
          <w:vertAlign w:val="subscript"/>
        </w:rPr>
        <w:t>п</w:t>
      </w:r>
      <w:r w:rsidR="00E84573" w:rsidRPr="00E84573">
        <w:rPr>
          <w:color w:val="000000"/>
        </w:rPr>
        <w:t>)</w:t>
      </w:r>
      <w:r w:rsidR="00E84573">
        <w:rPr>
          <w:color w:val="000000"/>
        </w:rPr>
        <w:t xml:space="preserve"> – </w:t>
      </w:r>
      <w:r w:rsidR="00E84573" w:rsidRPr="00E84573">
        <w:rPr>
          <w:color w:val="000000"/>
        </w:rPr>
        <w:t>(</w:t>
      </w:r>
      <w:r w:rsidR="00E84573" w:rsidRPr="00E84573">
        <w:rPr>
          <w:color w:val="000000"/>
          <w:lang w:val="en-US"/>
        </w:rPr>
        <w:t>Q</w:t>
      </w:r>
      <w:r w:rsidR="00E84573" w:rsidRPr="00E84573">
        <w:rPr>
          <w:color w:val="000000"/>
        </w:rPr>
        <w:t>-</w:t>
      </w:r>
      <w:r w:rsidR="00E84573" w:rsidRPr="00E84573">
        <w:rPr>
          <w:color w:val="000000"/>
          <w:lang w:val="en-US"/>
        </w:rPr>
        <w:t>q</w:t>
      </w:r>
      <w:r w:rsidR="00E84573" w:rsidRPr="00E84573">
        <w:rPr>
          <w:color w:val="000000"/>
        </w:rPr>
        <w:t>)*</w:t>
      </w:r>
      <w:r w:rsidR="00E84573" w:rsidRPr="00E84573">
        <w:rPr>
          <w:color w:val="000000"/>
          <w:lang w:val="en-US"/>
        </w:rPr>
        <w:t>S</w:t>
      </w:r>
      <w:r w:rsidR="00E84573" w:rsidRPr="00E84573">
        <w:rPr>
          <w:color w:val="000000"/>
          <w:vertAlign w:val="subscript"/>
        </w:rPr>
        <w:t>отх</w:t>
      </w:r>
      <w:r w:rsidR="00E84573" w:rsidRPr="00E84573">
        <w:rPr>
          <w:color w:val="000000"/>
        </w:rPr>
        <w:t>/1000,</w:t>
      </w:r>
      <w:r w:rsidR="00E84573">
        <w:rPr>
          <w:color w:val="000000"/>
        </w:rPr>
        <w:t xml:space="preserve"> </w:t>
      </w:r>
      <w:r w:rsidR="00E84573" w:rsidRPr="00E84573">
        <w:rPr>
          <w:color w:val="000000"/>
        </w:rPr>
        <w:t>(2.1)</w:t>
      </w:r>
    </w:p>
    <w:p w:rsidR="008C5ECB" w:rsidRDefault="008C5ECB" w:rsidP="00E84573">
      <w:pPr>
        <w:pStyle w:val="af8"/>
        <w:ind w:firstLine="709"/>
        <w:rPr>
          <w:color w:val="000000"/>
        </w:rPr>
      </w:pPr>
    </w:p>
    <w:p w:rsidR="00E84573" w:rsidRPr="00E84573" w:rsidRDefault="00E84573" w:rsidP="00E84573">
      <w:pPr>
        <w:pStyle w:val="af8"/>
        <w:ind w:firstLine="709"/>
        <w:rPr>
          <w:color w:val="000000"/>
        </w:rPr>
      </w:pPr>
      <w:r w:rsidRPr="00E84573">
        <w:rPr>
          <w:color w:val="000000"/>
        </w:rPr>
        <w:t>где С</w:t>
      </w:r>
      <w:r w:rsidRPr="00E84573">
        <w:rPr>
          <w:color w:val="000000"/>
          <w:vertAlign w:val="subscript"/>
          <w:lang w:val="en-US"/>
        </w:rPr>
        <w:t>i</w:t>
      </w:r>
      <w:r w:rsidRPr="00E84573">
        <w:rPr>
          <w:color w:val="000000"/>
        </w:rPr>
        <w:t xml:space="preserve"> – базовая стоимость 1 т заготовок,</w:t>
      </w:r>
    </w:p>
    <w:p w:rsidR="00E84573" w:rsidRPr="00E84573" w:rsidRDefault="00E84573" w:rsidP="00E84573">
      <w:pPr>
        <w:pStyle w:val="af8"/>
        <w:ind w:firstLine="709"/>
        <w:rPr>
          <w:color w:val="000000"/>
        </w:rPr>
      </w:pPr>
      <w:r w:rsidRPr="00E84573">
        <w:rPr>
          <w:color w:val="000000"/>
          <w:lang w:val="en-US"/>
        </w:rPr>
        <w:t>Q</w:t>
      </w:r>
      <w:r w:rsidRPr="00E84573">
        <w:rPr>
          <w:color w:val="000000"/>
        </w:rPr>
        <w:t xml:space="preserve"> – масса заготовки, кг,</w:t>
      </w:r>
    </w:p>
    <w:p w:rsidR="00E84573" w:rsidRPr="00E84573" w:rsidRDefault="00E84573" w:rsidP="00E84573">
      <w:pPr>
        <w:pStyle w:val="af8"/>
        <w:ind w:firstLine="709"/>
        <w:rPr>
          <w:color w:val="000000"/>
        </w:rPr>
      </w:pPr>
      <w:r w:rsidRPr="00E84573">
        <w:rPr>
          <w:color w:val="000000"/>
        </w:rPr>
        <w:t>К</w:t>
      </w:r>
      <w:r w:rsidRPr="00E84573">
        <w:rPr>
          <w:color w:val="000000"/>
          <w:vertAlign w:val="subscript"/>
        </w:rPr>
        <w:t>т</w:t>
      </w:r>
      <w:r w:rsidRPr="00E84573">
        <w:rPr>
          <w:color w:val="000000"/>
        </w:rPr>
        <w:t>* К</w:t>
      </w:r>
      <w:r w:rsidRPr="00E84573">
        <w:rPr>
          <w:color w:val="000000"/>
          <w:vertAlign w:val="subscript"/>
        </w:rPr>
        <w:t>с</w:t>
      </w:r>
      <w:r w:rsidRPr="00E84573">
        <w:rPr>
          <w:color w:val="000000"/>
        </w:rPr>
        <w:t>* К</w:t>
      </w:r>
      <w:r w:rsidRPr="00E84573">
        <w:rPr>
          <w:color w:val="000000"/>
          <w:vertAlign w:val="subscript"/>
        </w:rPr>
        <w:t>в</w:t>
      </w:r>
      <w:r w:rsidRPr="00E84573">
        <w:rPr>
          <w:color w:val="000000"/>
        </w:rPr>
        <w:t>* К</w:t>
      </w:r>
      <w:r w:rsidRPr="00E84573">
        <w:rPr>
          <w:color w:val="000000"/>
          <w:vertAlign w:val="subscript"/>
        </w:rPr>
        <w:t>м</w:t>
      </w:r>
      <w:r w:rsidRPr="00E84573">
        <w:rPr>
          <w:color w:val="000000"/>
        </w:rPr>
        <w:t>* К</w:t>
      </w:r>
      <w:r w:rsidRPr="00E84573">
        <w:rPr>
          <w:color w:val="000000"/>
          <w:vertAlign w:val="subscript"/>
        </w:rPr>
        <w:t>п</w:t>
      </w:r>
      <w:r w:rsidRPr="00E84573">
        <w:rPr>
          <w:color w:val="000000"/>
        </w:rPr>
        <w:t xml:space="preserve"> – коэффициенты зависящие от класса точности, группы сложности, массы, марки материала и объема производства заготовок,</w:t>
      </w:r>
    </w:p>
    <w:p w:rsidR="00E84573" w:rsidRPr="00E84573" w:rsidRDefault="00E84573" w:rsidP="00E84573">
      <w:pPr>
        <w:pStyle w:val="af8"/>
        <w:ind w:firstLine="709"/>
        <w:rPr>
          <w:color w:val="000000"/>
        </w:rPr>
      </w:pPr>
      <w:r w:rsidRPr="00E84573">
        <w:rPr>
          <w:color w:val="000000"/>
          <w:lang w:val="en-US"/>
        </w:rPr>
        <w:t>q</w:t>
      </w:r>
      <w:r w:rsidRPr="00E84573">
        <w:rPr>
          <w:color w:val="000000"/>
        </w:rPr>
        <w:t xml:space="preserve"> – масса готовой детали; </w:t>
      </w:r>
      <w:r w:rsidRPr="00E84573">
        <w:rPr>
          <w:color w:val="000000"/>
          <w:lang w:val="en-US"/>
        </w:rPr>
        <w:t>q</w:t>
      </w:r>
      <w:r w:rsidRPr="00E84573">
        <w:rPr>
          <w:color w:val="000000"/>
        </w:rPr>
        <w:t>=1,843 кг по чертежу графической части.</w:t>
      </w:r>
    </w:p>
    <w:p w:rsidR="00E84573" w:rsidRPr="00E84573" w:rsidRDefault="00E84573" w:rsidP="00E84573">
      <w:pPr>
        <w:pStyle w:val="af8"/>
        <w:ind w:firstLine="709"/>
        <w:rPr>
          <w:color w:val="000000"/>
        </w:rPr>
      </w:pPr>
      <w:r w:rsidRPr="00E84573">
        <w:rPr>
          <w:color w:val="000000"/>
          <w:lang w:val="en-US"/>
        </w:rPr>
        <w:t>S</w:t>
      </w:r>
      <w:r w:rsidRPr="00E84573">
        <w:rPr>
          <w:color w:val="000000"/>
          <w:vertAlign w:val="subscript"/>
        </w:rPr>
        <w:t>отх</w:t>
      </w:r>
      <w:r w:rsidRPr="00E84573">
        <w:rPr>
          <w:color w:val="000000"/>
        </w:rPr>
        <w:t xml:space="preserve"> – цена 1 т отходов стали 19ХГН, </w:t>
      </w:r>
      <w:r w:rsidRPr="00E84573">
        <w:rPr>
          <w:color w:val="000000"/>
          <w:lang w:val="en-US"/>
        </w:rPr>
        <w:t>S</w:t>
      </w:r>
      <w:r w:rsidRPr="00E84573">
        <w:rPr>
          <w:color w:val="000000"/>
          <w:vertAlign w:val="subscript"/>
        </w:rPr>
        <w:t>отх</w:t>
      </w:r>
      <w:r w:rsidRPr="00E84573">
        <w:rPr>
          <w:color w:val="000000"/>
        </w:rPr>
        <w:t>=255</w:t>
      </w:r>
      <w:r>
        <w:rPr>
          <w:color w:val="000000"/>
        </w:rPr>
        <w:t> </w:t>
      </w:r>
      <w:r w:rsidRPr="00E84573">
        <w:rPr>
          <w:color w:val="000000"/>
        </w:rPr>
        <w:t>р.</w:t>
      </w:r>
    </w:p>
    <w:p w:rsidR="00E84573" w:rsidRPr="00E84573" w:rsidRDefault="00E84573" w:rsidP="00E84573">
      <w:pPr>
        <w:pStyle w:val="af8"/>
        <w:ind w:firstLine="709"/>
        <w:rPr>
          <w:color w:val="000000"/>
        </w:rPr>
      </w:pPr>
      <w:r w:rsidRPr="00E84573">
        <w:rPr>
          <w:color w:val="000000"/>
        </w:rPr>
        <w:t>Все показатели формулы (2.1) для обоих методов сводим в табл. 2.2</w:t>
      </w:r>
    </w:p>
    <w:p w:rsidR="008C5ECB" w:rsidRDefault="008C5ECB" w:rsidP="00E84573">
      <w:pPr>
        <w:pStyle w:val="af8"/>
        <w:ind w:firstLine="709"/>
        <w:rPr>
          <w:color w:val="000000"/>
        </w:rPr>
      </w:pPr>
    </w:p>
    <w:p w:rsidR="00E84573" w:rsidRPr="00E84573" w:rsidRDefault="00E84573" w:rsidP="00E84573">
      <w:pPr>
        <w:pStyle w:val="af8"/>
        <w:ind w:firstLine="709"/>
        <w:rPr>
          <w:color w:val="000000"/>
        </w:rPr>
      </w:pPr>
      <w:r w:rsidRPr="00E84573">
        <w:rPr>
          <w:color w:val="000000"/>
        </w:rPr>
        <w:t>Таблица 2.2</w:t>
      </w:r>
      <w:r w:rsidR="008C5ECB">
        <w:rPr>
          <w:color w:val="000000"/>
        </w:rPr>
        <w:t xml:space="preserve">. </w:t>
      </w:r>
      <w:r w:rsidRPr="00E84573">
        <w:rPr>
          <w:color w:val="000000"/>
        </w:rPr>
        <w:t>Определение показателей к расчету стоимости заго</w:t>
      </w:r>
      <w:r w:rsidR="008C5ECB">
        <w:rPr>
          <w:color w:val="000000"/>
        </w:rPr>
        <w:t>товки</w:t>
      </w:r>
    </w:p>
    <w:tbl>
      <w:tblPr>
        <w:tblStyle w:val="12"/>
        <w:tblW w:w="9297" w:type="dxa"/>
        <w:jc w:val="center"/>
        <w:tblLook w:val="0000" w:firstRow="0" w:lastRow="0" w:firstColumn="0" w:lastColumn="0" w:noHBand="0" w:noVBand="0"/>
      </w:tblPr>
      <w:tblGrid>
        <w:gridCol w:w="1663"/>
        <w:gridCol w:w="867"/>
        <w:gridCol w:w="826"/>
        <w:gridCol w:w="686"/>
        <w:gridCol w:w="649"/>
        <w:gridCol w:w="640"/>
        <w:gridCol w:w="744"/>
        <w:gridCol w:w="826"/>
        <w:gridCol w:w="826"/>
        <w:gridCol w:w="826"/>
        <w:gridCol w:w="744"/>
      </w:tblGrid>
      <w:tr w:rsidR="00E84573" w:rsidRPr="00E84573" w:rsidTr="00E84573">
        <w:trPr>
          <w:cantSplit/>
          <w:jc w:val="center"/>
        </w:trPr>
        <w:tc>
          <w:tcPr>
            <w:tcW w:w="894"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Метод получения заготовки</w:t>
            </w:r>
          </w:p>
        </w:tc>
        <w:tc>
          <w:tcPr>
            <w:tcW w:w="466"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С</w:t>
            </w:r>
            <w:r w:rsidRPr="00E84573">
              <w:rPr>
                <w:color w:val="000000"/>
                <w:sz w:val="20"/>
                <w:vertAlign w:val="subscript"/>
                <w:lang w:val="en-US"/>
              </w:rPr>
              <w:t>i</w:t>
            </w:r>
            <w:r w:rsidRPr="00E84573">
              <w:rPr>
                <w:color w:val="000000"/>
                <w:sz w:val="20"/>
              </w:rPr>
              <w:t>, руб</w:t>
            </w:r>
            <w:r>
              <w:rPr>
                <w:color w:val="000000"/>
                <w:sz w:val="20"/>
              </w:rPr>
              <w:t>.</w:t>
            </w:r>
          </w:p>
        </w:tc>
        <w:tc>
          <w:tcPr>
            <w:tcW w:w="444"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lang w:val="en-US"/>
              </w:rPr>
              <w:t>Q</w:t>
            </w:r>
            <w:r w:rsidRPr="00E84573">
              <w:rPr>
                <w:color w:val="000000"/>
                <w:sz w:val="20"/>
              </w:rPr>
              <w:t>, кг</w:t>
            </w:r>
          </w:p>
        </w:tc>
        <w:tc>
          <w:tcPr>
            <w:tcW w:w="369"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М</w:t>
            </w:r>
          </w:p>
        </w:tc>
        <w:tc>
          <w:tcPr>
            <w:tcW w:w="349"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С</w:t>
            </w:r>
          </w:p>
        </w:tc>
        <w:tc>
          <w:tcPr>
            <w:tcW w:w="344"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Т</w:t>
            </w:r>
          </w:p>
        </w:tc>
        <w:tc>
          <w:tcPr>
            <w:tcW w:w="400"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К</w:t>
            </w:r>
            <w:r w:rsidRPr="00E84573">
              <w:rPr>
                <w:color w:val="000000"/>
                <w:sz w:val="20"/>
                <w:vertAlign w:val="subscript"/>
              </w:rPr>
              <w:t>т</w:t>
            </w:r>
          </w:p>
        </w:tc>
        <w:tc>
          <w:tcPr>
            <w:tcW w:w="444"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К</w:t>
            </w:r>
            <w:r w:rsidRPr="00E84573">
              <w:rPr>
                <w:color w:val="000000"/>
                <w:sz w:val="20"/>
                <w:vertAlign w:val="subscript"/>
              </w:rPr>
              <w:t>с</w:t>
            </w:r>
          </w:p>
        </w:tc>
        <w:tc>
          <w:tcPr>
            <w:tcW w:w="444"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К</w:t>
            </w:r>
            <w:r w:rsidRPr="00E84573">
              <w:rPr>
                <w:color w:val="000000"/>
                <w:sz w:val="20"/>
                <w:vertAlign w:val="subscript"/>
              </w:rPr>
              <w:t>в</w:t>
            </w:r>
          </w:p>
        </w:tc>
        <w:tc>
          <w:tcPr>
            <w:tcW w:w="444"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К</w:t>
            </w:r>
            <w:r w:rsidRPr="00E84573">
              <w:rPr>
                <w:color w:val="000000"/>
                <w:sz w:val="20"/>
                <w:vertAlign w:val="subscript"/>
              </w:rPr>
              <w:t>м</w:t>
            </w:r>
          </w:p>
        </w:tc>
        <w:tc>
          <w:tcPr>
            <w:tcW w:w="400"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К</w:t>
            </w:r>
            <w:r w:rsidRPr="00E84573">
              <w:rPr>
                <w:color w:val="000000"/>
                <w:sz w:val="20"/>
                <w:vertAlign w:val="subscript"/>
              </w:rPr>
              <w:t>п</w:t>
            </w:r>
          </w:p>
        </w:tc>
      </w:tr>
      <w:tr w:rsidR="00E84573" w:rsidRPr="00E84573" w:rsidTr="00E84573">
        <w:trPr>
          <w:cantSplit/>
          <w:jc w:val="center"/>
        </w:trPr>
        <w:tc>
          <w:tcPr>
            <w:tcW w:w="894"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На ГКМ</w:t>
            </w:r>
          </w:p>
        </w:tc>
        <w:tc>
          <w:tcPr>
            <w:tcW w:w="466"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2700</w:t>
            </w:r>
          </w:p>
        </w:tc>
        <w:tc>
          <w:tcPr>
            <w:tcW w:w="444"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1,85</w:t>
            </w:r>
          </w:p>
        </w:tc>
        <w:tc>
          <w:tcPr>
            <w:tcW w:w="369"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1</w:t>
            </w:r>
          </w:p>
        </w:tc>
        <w:tc>
          <w:tcPr>
            <w:tcW w:w="349"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2</w:t>
            </w:r>
          </w:p>
        </w:tc>
        <w:tc>
          <w:tcPr>
            <w:tcW w:w="344"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3</w:t>
            </w:r>
          </w:p>
        </w:tc>
        <w:tc>
          <w:tcPr>
            <w:tcW w:w="400"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1,0</w:t>
            </w:r>
          </w:p>
        </w:tc>
        <w:tc>
          <w:tcPr>
            <w:tcW w:w="444"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0,88</w:t>
            </w:r>
          </w:p>
        </w:tc>
        <w:tc>
          <w:tcPr>
            <w:tcW w:w="444"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1,15</w:t>
            </w:r>
          </w:p>
        </w:tc>
        <w:tc>
          <w:tcPr>
            <w:tcW w:w="444"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1,21</w:t>
            </w:r>
          </w:p>
        </w:tc>
        <w:tc>
          <w:tcPr>
            <w:tcW w:w="400"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0,8</w:t>
            </w:r>
          </w:p>
        </w:tc>
      </w:tr>
      <w:tr w:rsidR="00E84573" w:rsidRPr="00E84573" w:rsidTr="00E84573">
        <w:trPr>
          <w:cantSplit/>
          <w:jc w:val="center"/>
        </w:trPr>
        <w:tc>
          <w:tcPr>
            <w:tcW w:w="894"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Выдавливанием</w:t>
            </w:r>
          </w:p>
        </w:tc>
        <w:tc>
          <w:tcPr>
            <w:tcW w:w="466"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3360</w:t>
            </w:r>
          </w:p>
        </w:tc>
        <w:tc>
          <w:tcPr>
            <w:tcW w:w="444"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1,78</w:t>
            </w:r>
          </w:p>
        </w:tc>
        <w:tc>
          <w:tcPr>
            <w:tcW w:w="369"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1</w:t>
            </w:r>
          </w:p>
        </w:tc>
        <w:tc>
          <w:tcPr>
            <w:tcW w:w="349"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2</w:t>
            </w:r>
          </w:p>
        </w:tc>
        <w:tc>
          <w:tcPr>
            <w:tcW w:w="344"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2</w:t>
            </w:r>
          </w:p>
        </w:tc>
        <w:tc>
          <w:tcPr>
            <w:tcW w:w="400"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1,0</w:t>
            </w:r>
          </w:p>
        </w:tc>
        <w:tc>
          <w:tcPr>
            <w:tcW w:w="444"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0,88</w:t>
            </w:r>
          </w:p>
        </w:tc>
        <w:tc>
          <w:tcPr>
            <w:tcW w:w="444"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1,15</w:t>
            </w:r>
          </w:p>
        </w:tc>
        <w:tc>
          <w:tcPr>
            <w:tcW w:w="444"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1,21</w:t>
            </w:r>
          </w:p>
        </w:tc>
        <w:tc>
          <w:tcPr>
            <w:tcW w:w="400"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0,8</w:t>
            </w:r>
          </w:p>
        </w:tc>
      </w:tr>
    </w:tbl>
    <w:p w:rsidR="00E84573" w:rsidRPr="00E84573" w:rsidRDefault="00E84573" w:rsidP="00E84573">
      <w:pPr>
        <w:pStyle w:val="af8"/>
        <w:ind w:firstLine="709"/>
        <w:rPr>
          <w:color w:val="000000"/>
        </w:rPr>
      </w:pPr>
    </w:p>
    <w:p w:rsidR="00E84573" w:rsidRPr="00E84573" w:rsidRDefault="00E84573" w:rsidP="00E84573">
      <w:pPr>
        <w:pStyle w:val="af8"/>
        <w:ind w:firstLine="709"/>
        <w:rPr>
          <w:color w:val="000000"/>
        </w:rPr>
      </w:pPr>
      <w:r w:rsidRPr="00E84573">
        <w:rPr>
          <w:color w:val="000000"/>
          <w:lang w:val="en-US"/>
        </w:rPr>
        <w:t>S</w:t>
      </w:r>
      <w:r w:rsidRPr="00E84573">
        <w:rPr>
          <w:color w:val="000000"/>
          <w:vertAlign w:val="subscript"/>
        </w:rPr>
        <w:t>заг</w:t>
      </w:r>
      <w:r w:rsidRPr="00E84573">
        <w:rPr>
          <w:color w:val="000000"/>
          <w:vertAlign w:val="superscript"/>
        </w:rPr>
        <w:t>ГКМ</w:t>
      </w:r>
      <w:r w:rsidRPr="00E84573">
        <w:rPr>
          <w:color w:val="000000"/>
        </w:rPr>
        <w:t>=(2700/1000*2,45*1,0*0,88*1,15*1,21*0,8)</w:t>
      </w:r>
      <w:r>
        <w:rPr>
          <w:color w:val="000000"/>
        </w:rPr>
        <w:t xml:space="preserve"> – </w:t>
      </w:r>
      <w:r w:rsidRPr="00E84573">
        <w:rPr>
          <w:color w:val="000000"/>
        </w:rPr>
        <w:t>(2,45</w:t>
      </w:r>
      <w:r>
        <w:rPr>
          <w:color w:val="000000"/>
        </w:rPr>
        <w:t>–</w:t>
      </w:r>
      <w:r w:rsidRPr="00E84573">
        <w:rPr>
          <w:color w:val="000000"/>
        </w:rPr>
        <w:t>1,84)*255/1000=4,73 руб.</w:t>
      </w:r>
    </w:p>
    <w:p w:rsidR="00E84573" w:rsidRPr="00E84573" w:rsidRDefault="00E84573" w:rsidP="00E84573">
      <w:pPr>
        <w:pStyle w:val="af8"/>
        <w:ind w:firstLine="709"/>
        <w:rPr>
          <w:color w:val="000000"/>
        </w:rPr>
      </w:pPr>
      <w:r w:rsidRPr="00E84573">
        <w:rPr>
          <w:color w:val="000000"/>
          <w:lang w:val="en-US"/>
        </w:rPr>
        <w:t>S</w:t>
      </w:r>
      <w:r w:rsidRPr="00E84573">
        <w:rPr>
          <w:color w:val="000000"/>
          <w:vertAlign w:val="subscript"/>
        </w:rPr>
        <w:t>заг</w:t>
      </w:r>
      <w:r w:rsidRPr="00E84573">
        <w:rPr>
          <w:color w:val="000000"/>
          <w:vertAlign w:val="superscript"/>
        </w:rPr>
        <w:t>выдавл</w:t>
      </w:r>
      <w:r w:rsidRPr="00E84573">
        <w:rPr>
          <w:color w:val="000000"/>
        </w:rPr>
        <w:t>=(3360/1000*2,3*1,0*0,88*1,15*1,21*0,8)</w:t>
      </w:r>
      <w:r>
        <w:rPr>
          <w:color w:val="000000"/>
        </w:rPr>
        <w:t xml:space="preserve"> – </w:t>
      </w:r>
      <w:r w:rsidRPr="00E84573">
        <w:rPr>
          <w:color w:val="000000"/>
        </w:rPr>
        <w:t>(2,3</w:t>
      </w:r>
      <w:r>
        <w:rPr>
          <w:color w:val="000000"/>
        </w:rPr>
        <w:t>–</w:t>
      </w:r>
      <w:r w:rsidRPr="00E84573">
        <w:rPr>
          <w:color w:val="000000"/>
        </w:rPr>
        <w:t>1,84)*255/1000=5,71 руб.</w:t>
      </w:r>
    </w:p>
    <w:p w:rsidR="00E84573" w:rsidRPr="00E84573" w:rsidRDefault="00E84573" w:rsidP="00E84573">
      <w:pPr>
        <w:pStyle w:val="af8"/>
        <w:ind w:firstLine="709"/>
        <w:rPr>
          <w:color w:val="000000"/>
        </w:rPr>
      </w:pPr>
      <w:r w:rsidRPr="00E84573">
        <w:rPr>
          <w:color w:val="000000"/>
        </w:rPr>
        <w:t>Из расчетов видно, что заготовка получаемая методом выдавливания дороже, чем заготовка ГКМ, кроме того, можно добавить, что данную шестерню полностью невозможно получить выдавливанием из-за сложности получения головки под зубья. Таким образом, можно принять решение о получении заготовки ведущей шестерни на ГКМ, в связи с повышением точности получения заготовки меняется исходный индекс заготовки, значит уменьшаются припуски. Исходя из выше изложенного, снижения припусков:</w:t>
      </w:r>
    </w:p>
    <w:p w:rsidR="00E84573" w:rsidRPr="00E84573" w:rsidRDefault="00E84573" w:rsidP="00E84573">
      <w:pPr>
        <w:pStyle w:val="af8"/>
        <w:ind w:firstLine="709"/>
        <w:rPr>
          <w:color w:val="000000"/>
        </w:rPr>
      </w:pPr>
      <w:r w:rsidRPr="00E84573">
        <w:rPr>
          <w:color w:val="000000"/>
          <w:lang w:val="en-US"/>
        </w:rPr>
        <w:t>S</w:t>
      </w:r>
      <w:r w:rsidRPr="00E84573">
        <w:rPr>
          <w:color w:val="000000"/>
          <w:vertAlign w:val="subscript"/>
        </w:rPr>
        <w:t>заг</w:t>
      </w:r>
      <w:r w:rsidRPr="00E84573">
        <w:rPr>
          <w:color w:val="000000"/>
          <w:vertAlign w:val="superscript"/>
        </w:rPr>
        <w:t>ГКМ</w:t>
      </w:r>
      <w:r w:rsidRPr="00E84573">
        <w:rPr>
          <w:color w:val="000000"/>
          <w:vertAlign w:val="subscript"/>
        </w:rPr>
        <w:t>баз</w:t>
      </w:r>
      <w:r w:rsidRPr="00E84573">
        <w:rPr>
          <w:color w:val="000000"/>
        </w:rPr>
        <w:t>=(2700/1000*2,0*0,98*0,88*1,15*1,21*0,8)</w:t>
      </w:r>
      <w:r>
        <w:rPr>
          <w:color w:val="000000"/>
        </w:rPr>
        <w:t xml:space="preserve"> – </w:t>
      </w:r>
      <w:r w:rsidRPr="00E84573">
        <w:rPr>
          <w:color w:val="000000"/>
        </w:rPr>
        <w:t>(2,55</w:t>
      </w:r>
      <w:r>
        <w:rPr>
          <w:color w:val="000000"/>
        </w:rPr>
        <w:t>–</w:t>
      </w:r>
      <w:r w:rsidRPr="00E84573">
        <w:rPr>
          <w:color w:val="000000"/>
        </w:rPr>
        <w:t>1,84)*255/1000=4,98</w:t>
      </w:r>
      <w:r>
        <w:rPr>
          <w:color w:val="000000"/>
        </w:rPr>
        <w:t xml:space="preserve"> </w:t>
      </w:r>
      <w:r w:rsidRPr="00E84573">
        <w:rPr>
          <w:color w:val="000000"/>
        </w:rPr>
        <w:t>руб</w:t>
      </w:r>
      <w:r>
        <w:rPr>
          <w:color w:val="000000"/>
        </w:rPr>
        <w:t>.</w:t>
      </w:r>
    </w:p>
    <w:p w:rsidR="00E84573" w:rsidRPr="00E84573" w:rsidRDefault="008C5ECB" w:rsidP="00E84573">
      <w:pPr>
        <w:pStyle w:val="af8"/>
        <w:ind w:firstLine="709"/>
        <w:rPr>
          <w:color w:val="000000"/>
        </w:rPr>
      </w:pPr>
      <w:r>
        <w:rPr>
          <w:color w:val="000000"/>
        </w:rPr>
        <w:br w:type="page"/>
      </w:r>
      <w:r w:rsidR="00E84573" w:rsidRPr="00E84573">
        <w:rPr>
          <w:color w:val="000000"/>
        </w:rPr>
        <w:t>Э</w:t>
      </w:r>
      <w:r w:rsidR="00E84573" w:rsidRPr="00E84573">
        <w:rPr>
          <w:color w:val="000000"/>
          <w:vertAlign w:val="subscript"/>
        </w:rPr>
        <w:t>год</w:t>
      </w:r>
      <w:r w:rsidR="00E84573" w:rsidRPr="00E84573">
        <w:rPr>
          <w:color w:val="000000"/>
        </w:rPr>
        <w:t>= (</w:t>
      </w:r>
      <w:r w:rsidR="00E84573" w:rsidRPr="00E84573">
        <w:rPr>
          <w:color w:val="000000"/>
          <w:lang w:val="en-US"/>
        </w:rPr>
        <w:t>S</w:t>
      </w:r>
      <w:r w:rsidR="00E84573" w:rsidRPr="00E84573">
        <w:rPr>
          <w:color w:val="000000"/>
          <w:vertAlign w:val="subscript"/>
        </w:rPr>
        <w:t>баз</w:t>
      </w:r>
      <w:r w:rsidR="00E84573" w:rsidRPr="00E84573">
        <w:rPr>
          <w:color w:val="000000"/>
          <w:vertAlign w:val="superscript"/>
        </w:rPr>
        <w:t>ГКМ</w:t>
      </w:r>
      <w:r w:rsidR="00E84573" w:rsidRPr="00E84573">
        <w:rPr>
          <w:color w:val="000000"/>
        </w:rPr>
        <w:t>-</w:t>
      </w:r>
      <w:r w:rsidR="00E84573" w:rsidRPr="00E84573">
        <w:rPr>
          <w:color w:val="000000"/>
          <w:lang w:val="en-US"/>
        </w:rPr>
        <w:t>S</w:t>
      </w:r>
      <w:r w:rsidR="00E84573" w:rsidRPr="00E84573">
        <w:rPr>
          <w:color w:val="000000"/>
          <w:vertAlign w:val="subscript"/>
        </w:rPr>
        <w:t>проект</w:t>
      </w:r>
      <w:r w:rsidR="00E84573" w:rsidRPr="00E84573">
        <w:rPr>
          <w:color w:val="000000"/>
          <w:vertAlign w:val="superscript"/>
        </w:rPr>
        <w:t>ГКМ</w:t>
      </w:r>
      <w:r w:rsidR="00E84573" w:rsidRPr="00E84573">
        <w:rPr>
          <w:color w:val="000000"/>
        </w:rPr>
        <w:t>)*</w:t>
      </w:r>
      <w:r w:rsidR="00E84573" w:rsidRPr="00E84573">
        <w:rPr>
          <w:color w:val="000000"/>
          <w:lang w:val="en-US"/>
        </w:rPr>
        <w:t>N</w:t>
      </w:r>
      <w:r w:rsidR="00E84573" w:rsidRPr="00E84573">
        <w:rPr>
          <w:color w:val="000000"/>
          <w:vertAlign w:val="subscript"/>
        </w:rPr>
        <w:t>г</w:t>
      </w:r>
      <w:r w:rsidR="00E84573" w:rsidRPr="00E84573">
        <w:rPr>
          <w:color w:val="000000"/>
        </w:rPr>
        <w:t>,</w:t>
      </w:r>
      <w:r w:rsidR="00E84573">
        <w:rPr>
          <w:color w:val="000000"/>
        </w:rPr>
        <w:t xml:space="preserve"> </w:t>
      </w:r>
      <w:r w:rsidR="00E84573" w:rsidRPr="00E84573">
        <w:rPr>
          <w:color w:val="000000"/>
        </w:rPr>
        <w:t>(2.2)</w:t>
      </w:r>
    </w:p>
    <w:p w:rsidR="008C5ECB" w:rsidRDefault="008C5ECB" w:rsidP="00E84573">
      <w:pPr>
        <w:pStyle w:val="af8"/>
        <w:ind w:firstLine="709"/>
        <w:rPr>
          <w:color w:val="000000"/>
        </w:rPr>
      </w:pPr>
    </w:p>
    <w:p w:rsidR="00E84573" w:rsidRPr="00E84573" w:rsidRDefault="00E84573" w:rsidP="00E84573">
      <w:pPr>
        <w:pStyle w:val="af8"/>
        <w:ind w:firstLine="709"/>
        <w:rPr>
          <w:color w:val="000000"/>
        </w:rPr>
      </w:pPr>
      <w:r w:rsidRPr="00E84573">
        <w:rPr>
          <w:color w:val="000000"/>
        </w:rPr>
        <w:t xml:space="preserve">где </w:t>
      </w:r>
      <w:r w:rsidRPr="00E84573">
        <w:rPr>
          <w:color w:val="000000"/>
          <w:lang w:val="en-US"/>
        </w:rPr>
        <w:t>N</w:t>
      </w:r>
      <w:r w:rsidRPr="00E84573">
        <w:rPr>
          <w:color w:val="000000"/>
          <w:vertAlign w:val="subscript"/>
        </w:rPr>
        <w:t>г</w:t>
      </w:r>
      <w:r w:rsidRPr="00E84573">
        <w:rPr>
          <w:color w:val="000000"/>
        </w:rPr>
        <w:t xml:space="preserve"> – годовая программа выпуска деталей, </w:t>
      </w:r>
      <w:r w:rsidRPr="00E84573">
        <w:rPr>
          <w:color w:val="000000"/>
          <w:lang w:val="en-US"/>
        </w:rPr>
        <w:t>N</w:t>
      </w:r>
      <w:r w:rsidRPr="00E84573">
        <w:rPr>
          <w:color w:val="000000"/>
          <w:vertAlign w:val="subscript"/>
        </w:rPr>
        <w:t>г</w:t>
      </w:r>
      <w:r w:rsidRPr="00E84573">
        <w:rPr>
          <w:color w:val="000000"/>
        </w:rPr>
        <w:t>=15000 шт</w:t>
      </w:r>
      <w:r>
        <w:rPr>
          <w:color w:val="000000"/>
        </w:rPr>
        <w:t>.</w:t>
      </w:r>
    </w:p>
    <w:p w:rsidR="00E84573" w:rsidRPr="00E84573" w:rsidRDefault="00E84573" w:rsidP="00E84573">
      <w:pPr>
        <w:pStyle w:val="af8"/>
        <w:ind w:firstLine="709"/>
        <w:rPr>
          <w:color w:val="000000"/>
        </w:rPr>
      </w:pPr>
      <w:r w:rsidRPr="00E84573">
        <w:rPr>
          <w:color w:val="000000"/>
        </w:rPr>
        <w:t>Э</w:t>
      </w:r>
      <w:r w:rsidRPr="00E84573">
        <w:rPr>
          <w:color w:val="000000"/>
          <w:vertAlign w:val="subscript"/>
        </w:rPr>
        <w:t>год</w:t>
      </w:r>
      <w:r w:rsidRPr="00E84573">
        <w:rPr>
          <w:color w:val="000000"/>
        </w:rPr>
        <w:t>=(4,98</w:t>
      </w:r>
      <w:r>
        <w:rPr>
          <w:color w:val="000000"/>
        </w:rPr>
        <w:t>–</w:t>
      </w:r>
      <w:r w:rsidRPr="00E84573">
        <w:rPr>
          <w:color w:val="000000"/>
        </w:rPr>
        <w:t>4,73)*15000=3750 руб</w:t>
      </w:r>
      <w:r>
        <w:rPr>
          <w:color w:val="000000"/>
        </w:rPr>
        <w:t>.</w:t>
      </w:r>
    </w:p>
    <w:p w:rsidR="00E84573" w:rsidRPr="00E84573" w:rsidRDefault="00E84573" w:rsidP="00E84573">
      <w:pPr>
        <w:pStyle w:val="af8"/>
        <w:ind w:firstLine="709"/>
        <w:rPr>
          <w:color w:val="000000"/>
        </w:rPr>
      </w:pPr>
      <w:r w:rsidRPr="00E84573">
        <w:rPr>
          <w:color w:val="000000"/>
        </w:rPr>
        <w:t>Вывод: в качестве метода получения заготовки принимаем штамповку на ГКМ с условной годовой экономией в 3750 руб.</w:t>
      </w:r>
    </w:p>
    <w:p w:rsidR="00E84573" w:rsidRPr="00E84573" w:rsidRDefault="00E84573" w:rsidP="00E84573">
      <w:pPr>
        <w:pStyle w:val="af8"/>
        <w:ind w:firstLine="709"/>
        <w:rPr>
          <w:color w:val="000000"/>
        </w:rPr>
      </w:pPr>
    </w:p>
    <w:p w:rsidR="00E84573" w:rsidRPr="008C5ECB" w:rsidRDefault="00E84573" w:rsidP="00E84573">
      <w:pPr>
        <w:pStyle w:val="af8"/>
        <w:ind w:firstLine="709"/>
        <w:rPr>
          <w:b/>
          <w:color w:val="000000"/>
        </w:rPr>
      </w:pPr>
      <w:r w:rsidRPr="008C5ECB">
        <w:rPr>
          <w:b/>
          <w:color w:val="000000"/>
        </w:rPr>
        <w:t>2.2 Проектирование заго</w:t>
      </w:r>
      <w:r w:rsidR="008C5ECB">
        <w:rPr>
          <w:b/>
          <w:color w:val="000000"/>
        </w:rPr>
        <w:t>товки</w:t>
      </w:r>
    </w:p>
    <w:p w:rsidR="00E84573" w:rsidRPr="00E84573" w:rsidRDefault="00E84573" w:rsidP="00E84573">
      <w:pPr>
        <w:pStyle w:val="af8"/>
        <w:ind w:firstLine="709"/>
        <w:rPr>
          <w:color w:val="000000"/>
        </w:rPr>
      </w:pPr>
    </w:p>
    <w:p w:rsidR="00E84573" w:rsidRPr="00E84573" w:rsidRDefault="00E84573" w:rsidP="00E84573">
      <w:pPr>
        <w:pStyle w:val="af8"/>
        <w:ind w:firstLine="709"/>
        <w:rPr>
          <w:color w:val="000000"/>
        </w:rPr>
      </w:pPr>
      <w:r w:rsidRPr="00E84573">
        <w:rPr>
          <w:color w:val="000000"/>
        </w:rPr>
        <w:t>Окончательно разработку рабочего чертежа заготовки можно провести только после расчета размерного анализа, выявляющего припуски, операционные размеры и размеры заготовки.</w:t>
      </w:r>
    </w:p>
    <w:p w:rsidR="00E84573" w:rsidRPr="00E84573" w:rsidRDefault="00E84573" w:rsidP="00E84573">
      <w:pPr>
        <w:pStyle w:val="af8"/>
        <w:ind w:firstLine="709"/>
        <w:rPr>
          <w:color w:val="000000"/>
        </w:rPr>
      </w:pPr>
      <w:r w:rsidRPr="00E84573">
        <w:rPr>
          <w:color w:val="000000"/>
        </w:rPr>
        <w:t xml:space="preserve">На данном этапе назначаем технические требования на заготовку по </w:t>
      </w:r>
      <w:r w:rsidRPr="00E84573">
        <w:rPr>
          <w:color w:val="000000"/>
          <w:szCs w:val="28"/>
        </w:rPr>
        <w:sym w:font="Symbol" w:char="F05B"/>
      </w:r>
      <w:r w:rsidRPr="00E84573">
        <w:rPr>
          <w:color w:val="000000"/>
        </w:rPr>
        <w:t>1</w:t>
      </w:r>
      <w:r w:rsidRPr="00E84573">
        <w:rPr>
          <w:color w:val="000000"/>
          <w:szCs w:val="28"/>
        </w:rPr>
        <w:sym w:font="Symbol" w:char="F05D"/>
      </w:r>
      <w:r w:rsidRPr="00E84573">
        <w:rPr>
          <w:color w:val="000000"/>
        </w:rPr>
        <w:t>, заносим их на чертеж графической части дипломного проекта.</w:t>
      </w:r>
    </w:p>
    <w:p w:rsidR="00E84573" w:rsidRPr="00E84573" w:rsidRDefault="00E84573" w:rsidP="00E84573">
      <w:pPr>
        <w:pStyle w:val="af8"/>
        <w:ind w:firstLine="709"/>
        <w:rPr>
          <w:color w:val="000000"/>
        </w:rPr>
      </w:pPr>
      <w:r w:rsidRPr="00E84573">
        <w:rPr>
          <w:color w:val="000000"/>
        </w:rPr>
        <w:t>В качестве черновых технологических баз, используемых при первом установе заготовки, следует выбрать, соблюдая принцип единства баз, пов. 3, 3</w:t>
      </w:r>
      <w:r>
        <w:rPr>
          <w:color w:val="000000"/>
        </w:rPr>
        <w:t xml:space="preserve"> </w:t>
      </w:r>
      <w:r w:rsidRPr="00E84573">
        <w:rPr>
          <w:color w:val="000000"/>
        </w:rPr>
        <w:t>тем самым обеспечивая точность диаметральных размеров и взаимного расположения поверхностей.</w:t>
      </w:r>
    </w:p>
    <w:p w:rsidR="00E84573" w:rsidRPr="00E84573" w:rsidRDefault="00E84573" w:rsidP="00E84573">
      <w:pPr>
        <w:pStyle w:val="af8"/>
        <w:ind w:firstLine="709"/>
        <w:rPr>
          <w:color w:val="000000"/>
        </w:rPr>
      </w:pPr>
      <w:r w:rsidRPr="00E84573">
        <w:rPr>
          <w:color w:val="000000"/>
        </w:rPr>
        <w:t>Для обеспечения точности осевых размеров, целесообразно в качестве черновой базы использовать пересечение поверхностей 3 и 9 (рис.</w:t>
      </w:r>
      <w:r>
        <w:rPr>
          <w:color w:val="000000"/>
        </w:rPr>
        <w:t> </w:t>
      </w:r>
      <w:r w:rsidRPr="00E84573">
        <w:rPr>
          <w:color w:val="000000"/>
        </w:rPr>
        <w:t>1.2), совмещая измерительную и технологическую базы.</w:t>
      </w:r>
    </w:p>
    <w:p w:rsidR="00E84573" w:rsidRPr="00E84573" w:rsidRDefault="00E84573" w:rsidP="00E84573">
      <w:pPr>
        <w:autoSpaceDE w:val="0"/>
        <w:autoSpaceDN w:val="0"/>
        <w:adjustRightInd w:val="0"/>
        <w:spacing w:line="360" w:lineRule="auto"/>
        <w:ind w:firstLine="709"/>
        <w:jc w:val="both"/>
        <w:rPr>
          <w:color w:val="000000"/>
          <w:sz w:val="28"/>
          <w:szCs w:val="24"/>
        </w:rPr>
      </w:pPr>
    </w:p>
    <w:p w:rsidR="00E84573" w:rsidRPr="00E84573" w:rsidRDefault="00E84573" w:rsidP="00E84573">
      <w:pPr>
        <w:autoSpaceDE w:val="0"/>
        <w:autoSpaceDN w:val="0"/>
        <w:adjustRightInd w:val="0"/>
        <w:spacing w:line="360" w:lineRule="auto"/>
        <w:ind w:firstLine="709"/>
        <w:jc w:val="both"/>
        <w:rPr>
          <w:color w:val="000000"/>
          <w:sz w:val="28"/>
          <w:szCs w:val="24"/>
        </w:rPr>
      </w:pPr>
    </w:p>
    <w:p w:rsidR="00E84573" w:rsidRPr="008C5ECB" w:rsidRDefault="008C5ECB" w:rsidP="00E84573">
      <w:pPr>
        <w:pStyle w:val="af8"/>
        <w:ind w:firstLine="709"/>
        <w:rPr>
          <w:b/>
          <w:color w:val="000000"/>
        </w:rPr>
      </w:pPr>
      <w:r>
        <w:rPr>
          <w:color w:val="000000"/>
        </w:rPr>
        <w:br w:type="page"/>
      </w:r>
      <w:r w:rsidR="00E84573" w:rsidRPr="008C5ECB">
        <w:rPr>
          <w:b/>
          <w:color w:val="000000"/>
        </w:rPr>
        <w:t>3. Разработка технологическ</w:t>
      </w:r>
      <w:r>
        <w:rPr>
          <w:b/>
          <w:color w:val="000000"/>
        </w:rPr>
        <w:t>ого маршрута и схем базирования</w:t>
      </w:r>
    </w:p>
    <w:p w:rsidR="00E84573" w:rsidRPr="00E84573" w:rsidRDefault="00E84573" w:rsidP="00E84573">
      <w:pPr>
        <w:pStyle w:val="af8"/>
        <w:ind w:firstLine="709"/>
        <w:rPr>
          <w:color w:val="000000"/>
        </w:rPr>
      </w:pPr>
    </w:p>
    <w:p w:rsidR="00E84573" w:rsidRPr="00E84573" w:rsidRDefault="00E84573" w:rsidP="00E84573">
      <w:pPr>
        <w:pStyle w:val="af8"/>
        <w:ind w:firstLine="709"/>
        <w:rPr>
          <w:color w:val="000000"/>
        </w:rPr>
      </w:pPr>
      <w:r w:rsidRPr="00E84573">
        <w:rPr>
          <w:color w:val="000000"/>
        </w:rPr>
        <w:t>Цель – назначение технологических баз на различных этапах обработки заготовки на основе оптимизации теоретических схем базирования.</w:t>
      </w:r>
    </w:p>
    <w:p w:rsidR="00E84573" w:rsidRPr="00E84573" w:rsidRDefault="00E84573" w:rsidP="00E84573">
      <w:pPr>
        <w:pStyle w:val="af8"/>
        <w:ind w:firstLine="709"/>
        <w:rPr>
          <w:color w:val="000000"/>
        </w:rPr>
      </w:pPr>
      <w:r w:rsidRPr="00E84573">
        <w:rPr>
          <w:color w:val="000000"/>
        </w:rPr>
        <w:t xml:space="preserve">При разработке схем базирования будем опираться на следующие принципы: принцип единства баз, </w:t>
      </w:r>
      <w:r>
        <w:rPr>
          <w:color w:val="000000"/>
        </w:rPr>
        <w:t>т.е.</w:t>
      </w:r>
      <w:r w:rsidRPr="00E84573">
        <w:rPr>
          <w:color w:val="000000"/>
        </w:rPr>
        <w:t xml:space="preserve"> совмещение измерительной и технологической баз и принцип постоянства баз, </w:t>
      </w:r>
      <w:r>
        <w:rPr>
          <w:color w:val="000000"/>
        </w:rPr>
        <w:t>т.е.</w:t>
      </w:r>
      <w:r w:rsidRPr="00E84573">
        <w:rPr>
          <w:color w:val="000000"/>
        </w:rPr>
        <w:t xml:space="preserve"> использование одной и той же технологической базы на различных операциях ТП.</w:t>
      </w:r>
    </w:p>
    <w:p w:rsidR="00E84573" w:rsidRPr="00E84573" w:rsidRDefault="00E84573" w:rsidP="00E84573">
      <w:pPr>
        <w:pStyle w:val="af8"/>
        <w:ind w:firstLine="709"/>
        <w:rPr>
          <w:color w:val="000000"/>
        </w:rPr>
      </w:pPr>
      <w:r w:rsidRPr="00E84573">
        <w:rPr>
          <w:color w:val="000000"/>
        </w:rPr>
        <w:t>На операции 010 токарной, соблюдая принцип единства баз, в качестве технологической базы выбраны пов. 3 и 9 и торец 20, здесь создается естественная база – внутренний диаметр, которая будет использована как база почти на всех операциях, что обеспечивает принцип постоянства баз.</w:t>
      </w:r>
    </w:p>
    <w:p w:rsidR="00E84573" w:rsidRPr="00E84573" w:rsidRDefault="00E84573" w:rsidP="00E84573">
      <w:pPr>
        <w:pStyle w:val="af8"/>
        <w:ind w:firstLine="709"/>
        <w:rPr>
          <w:color w:val="000000"/>
        </w:rPr>
      </w:pPr>
      <w:r w:rsidRPr="00E84573">
        <w:rPr>
          <w:color w:val="000000"/>
        </w:rPr>
        <w:t>На операции 020 токарной, шлифовальной и на окончательной шлифовальной в целях упрощения конструкции приспособления за технологическую базу в осевом направлении принимаем пов. 5.</w:t>
      </w:r>
    </w:p>
    <w:p w:rsidR="00E84573" w:rsidRPr="00E84573" w:rsidRDefault="00E84573" w:rsidP="00E84573">
      <w:pPr>
        <w:pStyle w:val="af8"/>
        <w:ind w:firstLine="709"/>
        <w:rPr>
          <w:color w:val="000000"/>
        </w:rPr>
      </w:pPr>
      <w:r w:rsidRPr="00E84573">
        <w:rPr>
          <w:color w:val="000000"/>
        </w:rPr>
        <w:t>На операции,</w:t>
      </w:r>
      <w:r>
        <w:rPr>
          <w:color w:val="000000"/>
        </w:rPr>
        <w:t xml:space="preserve"> </w:t>
      </w:r>
      <w:r w:rsidRPr="00E84573">
        <w:rPr>
          <w:color w:val="000000"/>
        </w:rPr>
        <w:t xml:space="preserve">где идет обработка зубьев, для достижения требуемой точности и жесткости необходимо использовать ОКБ </w:t>
      </w:r>
      <w:r>
        <w:rPr>
          <w:color w:val="000000"/>
        </w:rPr>
        <w:t>–</w:t>
      </w:r>
      <w:r w:rsidRPr="00E84573">
        <w:rPr>
          <w:color w:val="000000"/>
        </w:rPr>
        <w:t xml:space="preserve"> комбинацию пов. 5 и 1. Такая схема обеспечивает единство баз при выполнении требования радиального биения зубчатого венца и необходимую точность зубьев.</w:t>
      </w:r>
    </w:p>
    <w:p w:rsidR="00E84573" w:rsidRPr="00E84573" w:rsidRDefault="00E84573" w:rsidP="00E84573">
      <w:pPr>
        <w:pStyle w:val="af8"/>
        <w:ind w:firstLine="709"/>
        <w:rPr>
          <w:color w:val="000000"/>
        </w:rPr>
      </w:pPr>
      <w:r w:rsidRPr="00E84573">
        <w:rPr>
          <w:color w:val="000000"/>
        </w:rPr>
        <w:t>Разработка технологического маршрута заключается в формировании операций, выборе оборудования. Проанализировав</w:t>
      </w:r>
      <w:r>
        <w:rPr>
          <w:color w:val="000000"/>
        </w:rPr>
        <w:t xml:space="preserve"> </w:t>
      </w:r>
      <w:r w:rsidRPr="00E84573">
        <w:rPr>
          <w:color w:val="000000"/>
        </w:rPr>
        <w:t>базовый</w:t>
      </w:r>
      <w:r>
        <w:rPr>
          <w:color w:val="000000"/>
        </w:rPr>
        <w:t xml:space="preserve"> </w:t>
      </w:r>
      <w:r w:rsidRPr="00E84573">
        <w:rPr>
          <w:color w:val="000000"/>
        </w:rPr>
        <w:t>вариант,</w:t>
      </w:r>
      <w:r>
        <w:rPr>
          <w:color w:val="000000"/>
        </w:rPr>
        <w:t xml:space="preserve"> </w:t>
      </w:r>
      <w:r w:rsidRPr="00E84573">
        <w:rPr>
          <w:color w:val="000000"/>
        </w:rPr>
        <w:t>принимаем,</w:t>
      </w:r>
      <w:r>
        <w:rPr>
          <w:color w:val="000000"/>
        </w:rPr>
        <w:t xml:space="preserve"> </w:t>
      </w:r>
      <w:r w:rsidRPr="00E84573">
        <w:rPr>
          <w:color w:val="000000"/>
        </w:rPr>
        <w:t>что оборудование не соответствует необходимым требованиям, так как используется в массовом производстве и в проектном варианте используем оборудование преимущественно универсальное (см. табл. 3.1.).</w:t>
      </w:r>
    </w:p>
    <w:p w:rsidR="008C5ECB" w:rsidRDefault="008C5ECB" w:rsidP="00E84573">
      <w:pPr>
        <w:pStyle w:val="af8"/>
        <w:ind w:firstLine="709"/>
        <w:rPr>
          <w:color w:val="000000"/>
        </w:rPr>
      </w:pPr>
    </w:p>
    <w:p w:rsidR="00E84573" w:rsidRPr="00E84573" w:rsidRDefault="00E84573" w:rsidP="00E84573">
      <w:pPr>
        <w:pStyle w:val="af8"/>
        <w:ind w:firstLine="709"/>
        <w:rPr>
          <w:color w:val="000000"/>
        </w:rPr>
      </w:pPr>
      <w:r w:rsidRPr="00E84573">
        <w:rPr>
          <w:color w:val="000000"/>
        </w:rPr>
        <w:t>Таблица 3.1.</w:t>
      </w:r>
      <w:r w:rsidR="008C5ECB">
        <w:rPr>
          <w:color w:val="000000"/>
        </w:rPr>
        <w:t xml:space="preserve"> </w:t>
      </w:r>
      <w:r w:rsidRPr="00E84573">
        <w:rPr>
          <w:color w:val="000000"/>
        </w:rPr>
        <w:t>Используемое оборудование</w:t>
      </w:r>
    </w:p>
    <w:tbl>
      <w:tblPr>
        <w:tblStyle w:val="12"/>
        <w:tblW w:w="9297" w:type="dxa"/>
        <w:jc w:val="center"/>
        <w:tblLook w:val="0000" w:firstRow="0" w:lastRow="0" w:firstColumn="0" w:lastColumn="0" w:noHBand="0" w:noVBand="0"/>
      </w:tblPr>
      <w:tblGrid>
        <w:gridCol w:w="2153"/>
        <w:gridCol w:w="7144"/>
      </w:tblGrid>
      <w:tr w:rsidR="00E84573" w:rsidRPr="00E84573" w:rsidTr="00E84573">
        <w:trPr>
          <w:cantSplit/>
          <w:trHeight w:val="65"/>
          <w:jc w:val="center"/>
        </w:trPr>
        <w:tc>
          <w:tcPr>
            <w:tcW w:w="1158" w:type="pct"/>
          </w:tcPr>
          <w:p w:rsidR="00E84573" w:rsidRPr="00E84573" w:rsidRDefault="00E84573" w:rsidP="00E84573">
            <w:pPr>
              <w:pStyle w:val="af8"/>
              <w:widowControl/>
              <w:autoSpaceDE/>
              <w:autoSpaceDN/>
              <w:adjustRightInd/>
              <w:ind w:firstLine="0"/>
              <w:rPr>
                <w:color w:val="000000"/>
                <w:sz w:val="20"/>
              </w:rPr>
            </w:pPr>
            <w:r>
              <w:rPr>
                <w:noProof/>
                <w:color w:val="000000"/>
                <w:sz w:val="20"/>
              </w:rPr>
              <w:t>№</w:t>
            </w:r>
            <w:r w:rsidRPr="00E84573">
              <w:rPr>
                <w:color w:val="000000"/>
                <w:sz w:val="20"/>
              </w:rPr>
              <w:t>операции</w:t>
            </w:r>
          </w:p>
        </w:tc>
        <w:tc>
          <w:tcPr>
            <w:tcW w:w="3842"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Используемое оборудование</w:t>
            </w:r>
          </w:p>
        </w:tc>
      </w:tr>
      <w:tr w:rsidR="00E84573" w:rsidRPr="00E84573" w:rsidTr="00E84573">
        <w:trPr>
          <w:cantSplit/>
          <w:trHeight w:val="65"/>
          <w:jc w:val="center"/>
        </w:trPr>
        <w:tc>
          <w:tcPr>
            <w:tcW w:w="1158" w:type="pct"/>
          </w:tcPr>
          <w:p w:rsidR="00E84573" w:rsidRPr="00E84573" w:rsidRDefault="00E84573" w:rsidP="00E84573">
            <w:pPr>
              <w:pStyle w:val="af8"/>
              <w:widowControl/>
              <w:autoSpaceDE/>
              <w:autoSpaceDN/>
              <w:adjustRightInd/>
              <w:ind w:firstLine="0"/>
              <w:rPr>
                <w:noProof/>
                <w:color w:val="000000"/>
                <w:sz w:val="20"/>
              </w:rPr>
            </w:pPr>
            <w:r w:rsidRPr="00E84573">
              <w:rPr>
                <w:noProof/>
                <w:color w:val="000000"/>
                <w:sz w:val="20"/>
              </w:rPr>
              <w:t>10</w:t>
            </w:r>
          </w:p>
        </w:tc>
        <w:tc>
          <w:tcPr>
            <w:tcW w:w="3842"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Токарный станок с ЧПУ 1716ПФ4</w:t>
            </w:r>
          </w:p>
        </w:tc>
      </w:tr>
      <w:tr w:rsidR="00E84573" w:rsidRPr="00E84573" w:rsidTr="00E84573">
        <w:trPr>
          <w:cantSplit/>
          <w:trHeight w:val="65"/>
          <w:jc w:val="center"/>
        </w:trPr>
        <w:tc>
          <w:tcPr>
            <w:tcW w:w="1158" w:type="pct"/>
          </w:tcPr>
          <w:p w:rsidR="00E84573" w:rsidRPr="00E84573" w:rsidRDefault="00E84573" w:rsidP="00E84573">
            <w:pPr>
              <w:pStyle w:val="af8"/>
              <w:widowControl/>
              <w:autoSpaceDE/>
              <w:autoSpaceDN/>
              <w:adjustRightInd/>
              <w:ind w:firstLine="0"/>
              <w:rPr>
                <w:noProof/>
                <w:color w:val="000000"/>
                <w:sz w:val="20"/>
              </w:rPr>
            </w:pPr>
            <w:r w:rsidRPr="00E84573">
              <w:rPr>
                <w:noProof/>
                <w:color w:val="000000"/>
                <w:sz w:val="20"/>
              </w:rPr>
              <w:t>20</w:t>
            </w:r>
          </w:p>
        </w:tc>
        <w:tc>
          <w:tcPr>
            <w:tcW w:w="3842"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Токарный станок с ЧПУ 1716ПФ4</w:t>
            </w:r>
          </w:p>
        </w:tc>
      </w:tr>
      <w:tr w:rsidR="00E84573" w:rsidRPr="00E84573" w:rsidTr="00E84573">
        <w:trPr>
          <w:cantSplit/>
          <w:trHeight w:val="65"/>
          <w:jc w:val="center"/>
        </w:trPr>
        <w:tc>
          <w:tcPr>
            <w:tcW w:w="1158" w:type="pct"/>
          </w:tcPr>
          <w:p w:rsidR="00E84573" w:rsidRPr="00E84573" w:rsidRDefault="00E84573" w:rsidP="00E84573">
            <w:pPr>
              <w:pStyle w:val="af8"/>
              <w:widowControl/>
              <w:autoSpaceDE/>
              <w:autoSpaceDN/>
              <w:adjustRightInd/>
              <w:ind w:firstLine="0"/>
              <w:rPr>
                <w:noProof/>
                <w:color w:val="000000"/>
                <w:sz w:val="20"/>
              </w:rPr>
            </w:pPr>
            <w:r w:rsidRPr="00E84573">
              <w:rPr>
                <w:noProof/>
                <w:color w:val="000000"/>
                <w:sz w:val="20"/>
              </w:rPr>
              <w:t>30</w:t>
            </w:r>
          </w:p>
        </w:tc>
        <w:tc>
          <w:tcPr>
            <w:tcW w:w="3842"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 xml:space="preserve">Обрабатывающий центр </w:t>
            </w:r>
            <w:r w:rsidRPr="00E84573">
              <w:rPr>
                <w:color w:val="000000"/>
                <w:sz w:val="20"/>
                <w:lang w:val="en-US"/>
              </w:rPr>
              <w:t>Deckel</w:t>
            </w:r>
            <w:r w:rsidRPr="00E84573">
              <w:rPr>
                <w:color w:val="000000"/>
                <w:sz w:val="20"/>
              </w:rPr>
              <w:t xml:space="preserve"> </w:t>
            </w:r>
            <w:r w:rsidRPr="00E84573">
              <w:rPr>
                <w:color w:val="000000"/>
                <w:sz w:val="20"/>
                <w:lang w:val="en-US"/>
              </w:rPr>
              <w:t>Maho</w:t>
            </w:r>
            <w:r w:rsidRPr="00E84573">
              <w:rPr>
                <w:color w:val="000000"/>
                <w:sz w:val="20"/>
              </w:rPr>
              <w:t xml:space="preserve"> </w:t>
            </w:r>
            <w:r w:rsidRPr="00E84573">
              <w:rPr>
                <w:color w:val="000000"/>
                <w:sz w:val="20"/>
                <w:lang w:val="en-US"/>
              </w:rPr>
              <w:t>DMC</w:t>
            </w:r>
            <w:r w:rsidRPr="00E84573">
              <w:rPr>
                <w:color w:val="000000"/>
                <w:sz w:val="20"/>
              </w:rPr>
              <w:t xml:space="preserve"> 50</w:t>
            </w:r>
            <w:r w:rsidRPr="00E84573">
              <w:rPr>
                <w:color w:val="000000"/>
                <w:sz w:val="20"/>
                <w:lang w:val="en-US"/>
              </w:rPr>
              <w:t>V</w:t>
            </w:r>
          </w:p>
        </w:tc>
      </w:tr>
      <w:tr w:rsidR="00E84573" w:rsidRPr="00E84573" w:rsidTr="00E84573">
        <w:trPr>
          <w:cantSplit/>
          <w:trHeight w:val="65"/>
          <w:jc w:val="center"/>
        </w:trPr>
        <w:tc>
          <w:tcPr>
            <w:tcW w:w="1158" w:type="pct"/>
          </w:tcPr>
          <w:p w:rsidR="00E84573" w:rsidRPr="00E84573" w:rsidRDefault="00E84573" w:rsidP="00E84573">
            <w:pPr>
              <w:pStyle w:val="af8"/>
              <w:widowControl/>
              <w:autoSpaceDE/>
              <w:autoSpaceDN/>
              <w:adjustRightInd/>
              <w:ind w:firstLine="0"/>
              <w:rPr>
                <w:noProof/>
                <w:color w:val="000000"/>
                <w:sz w:val="20"/>
              </w:rPr>
            </w:pPr>
            <w:r w:rsidRPr="00E84573">
              <w:rPr>
                <w:noProof/>
                <w:color w:val="000000"/>
                <w:sz w:val="20"/>
              </w:rPr>
              <w:t>40</w:t>
            </w:r>
          </w:p>
        </w:tc>
        <w:tc>
          <w:tcPr>
            <w:tcW w:w="3842"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Моечная машина</w:t>
            </w:r>
          </w:p>
        </w:tc>
      </w:tr>
      <w:tr w:rsidR="00E84573" w:rsidRPr="00E84573" w:rsidTr="00E84573">
        <w:trPr>
          <w:cantSplit/>
          <w:trHeight w:val="65"/>
          <w:jc w:val="center"/>
        </w:trPr>
        <w:tc>
          <w:tcPr>
            <w:tcW w:w="1158" w:type="pct"/>
          </w:tcPr>
          <w:p w:rsidR="00E84573" w:rsidRPr="00E84573" w:rsidRDefault="00E84573" w:rsidP="00E84573">
            <w:pPr>
              <w:pStyle w:val="af8"/>
              <w:widowControl/>
              <w:autoSpaceDE/>
              <w:autoSpaceDN/>
              <w:adjustRightInd/>
              <w:ind w:firstLine="0"/>
              <w:rPr>
                <w:noProof/>
                <w:color w:val="000000"/>
                <w:sz w:val="20"/>
              </w:rPr>
            </w:pPr>
            <w:r w:rsidRPr="00E84573">
              <w:rPr>
                <w:noProof/>
                <w:color w:val="000000"/>
                <w:sz w:val="20"/>
              </w:rPr>
              <w:t>50</w:t>
            </w:r>
          </w:p>
        </w:tc>
        <w:tc>
          <w:tcPr>
            <w:tcW w:w="3842" w:type="pct"/>
          </w:tcPr>
          <w:p w:rsidR="00E84573" w:rsidRPr="00E84573" w:rsidRDefault="00E84573" w:rsidP="00E84573">
            <w:pPr>
              <w:pStyle w:val="af8"/>
              <w:widowControl/>
              <w:autoSpaceDE/>
              <w:autoSpaceDN/>
              <w:adjustRightInd/>
              <w:ind w:firstLine="0"/>
              <w:rPr>
                <w:color w:val="000000"/>
                <w:sz w:val="20"/>
                <w:lang w:val="en-US"/>
              </w:rPr>
            </w:pPr>
            <w:r w:rsidRPr="00E84573">
              <w:rPr>
                <w:color w:val="000000"/>
                <w:sz w:val="20"/>
              </w:rPr>
              <w:t>Контрольный стенд</w:t>
            </w:r>
          </w:p>
        </w:tc>
      </w:tr>
      <w:tr w:rsidR="00E84573" w:rsidRPr="00E84573" w:rsidTr="00E84573">
        <w:trPr>
          <w:cantSplit/>
          <w:trHeight w:val="292"/>
          <w:jc w:val="center"/>
        </w:trPr>
        <w:tc>
          <w:tcPr>
            <w:tcW w:w="1158" w:type="pct"/>
          </w:tcPr>
          <w:p w:rsidR="00E84573" w:rsidRPr="00E84573" w:rsidRDefault="00E84573" w:rsidP="00E84573">
            <w:pPr>
              <w:pStyle w:val="af8"/>
              <w:widowControl/>
              <w:autoSpaceDE/>
              <w:autoSpaceDN/>
              <w:adjustRightInd/>
              <w:ind w:firstLine="0"/>
              <w:rPr>
                <w:noProof/>
                <w:color w:val="000000"/>
                <w:sz w:val="20"/>
              </w:rPr>
            </w:pPr>
            <w:r w:rsidRPr="00E84573">
              <w:rPr>
                <w:noProof/>
                <w:color w:val="000000"/>
                <w:sz w:val="20"/>
              </w:rPr>
              <w:t>60</w:t>
            </w:r>
          </w:p>
        </w:tc>
        <w:tc>
          <w:tcPr>
            <w:tcW w:w="3842"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Зубообрабатывающий станок с ЧПУ «</w:t>
            </w:r>
            <w:r w:rsidRPr="00E84573">
              <w:rPr>
                <w:color w:val="000000"/>
                <w:sz w:val="20"/>
                <w:lang w:val="en-US"/>
              </w:rPr>
              <w:t>Klingelnberg</w:t>
            </w:r>
            <w:r w:rsidRPr="00E84573">
              <w:rPr>
                <w:color w:val="000000"/>
                <w:sz w:val="20"/>
              </w:rPr>
              <w:t xml:space="preserve">» </w:t>
            </w:r>
            <w:r w:rsidRPr="00E84573">
              <w:rPr>
                <w:color w:val="000000"/>
                <w:sz w:val="20"/>
                <w:lang w:val="en-US"/>
              </w:rPr>
              <w:t>G</w:t>
            </w:r>
            <w:r>
              <w:rPr>
                <w:color w:val="000000"/>
                <w:sz w:val="20"/>
              </w:rPr>
              <w:t>-</w:t>
            </w:r>
            <w:r w:rsidRPr="00E84573">
              <w:rPr>
                <w:color w:val="000000"/>
                <w:sz w:val="20"/>
              </w:rPr>
              <w:t>20 (</w:t>
            </w:r>
            <w:r w:rsidRPr="00E84573">
              <w:rPr>
                <w:color w:val="000000"/>
                <w:sz w:val="20"/>
                <w:lang w:val="en-US"/>
              </w:rPr>
              <w:t>CBN</w:t>
            </w:r>
            <w:r w:rsidRPr="00E84573">
              <w:rPr>
                <w:color w:val="000000"/>
                <w:sz w:val="20"/>
              </w:rPr>
              <w:t>)</w:t>
            </w:r>
          </w:p>
        </w:tc>
      </w:tr>
      <w:tr w:rsidR="00E84573" w:rsidRPr="00E84573" w:rsidTr="00E84573">
        <w:trPr>
          <w:cantSplit/>
          <w:trHeight w:val="65"/>
          <w:jc w:val="center"/>
        </w:trPr>
        <w:tc>
          <w:tcPr>
            <w:tcW w:w="1158"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70</w:t>
            </w:r>
          </w:p>
        </w:tc>
        <w:tc>
          <w:tcPr>
            <w:tcW w:w="3842"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Контрольный стенд</w:t>
            </w:r>
          </w:p>
        </w:tc>
      </w:tr>
      <w:tr w:rsidR="00E84573" w:rsidRPr="00E84573" w:rsidTr="00E84573">
        <w:trPr>
          <w:cantSplit/>
          <w:trHeight w:val="65"/>
          <w:jc w:val="center"/>
        </w:trPr>
        <w:tc>
          <w:tcPr>
            <w:tcW w:w="1158"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80</w:t>
            </w:r>
          </w:p>
        </w:tc>
        <w:tc>
          <w:tcPr>
            <w:tcW w:w="3842"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Закалочная печь</w:t>
            </w:r>
          </w:p>
        </w:tc>
      </w:tr>
      <w:tr w:rsidR="00E84573" w:rsidRPr="00E84573" w:rsidTr="00E84573">
        <w:trPr>
          <w:cantSplit/>
          <w:trHeight w:val="65"/>
          <w:jc w:val="center"/>
        </w:trPr>
        <w:tc>
          <w:tcPr>
            <w:tcW w:w="1158" w:type="pct"/>
          </w:tcPr>
          <w:p w:rsidR="00E84573" w:rsidRPr="00E84573" w:rsidRDefault="00E84573" w:rsidP="00E84573">
            <w:pPr>
              <w:pStyle w:val="af8"/>
              <w:widowControl/>
              <w:autoSpaceDE/>
              <w:autoSpaceDN/>
              <w:adjustRightInd/>
              <w:ind w:firstLine="0"/>
              <w:rPr>
                <w:noProof/>
                <w:color w:val="000000"/>
                <w:sz w:val="20"/>
              </w:rPr>
            </w:pPr>
            <w:r w:rsidRPr="00E84573">
              <w:rPr>
                <w:noProof/>
                <w:color w:val="000000"/>
                <w:sz w:val="20"/>
              </w:rPr>
              <w:t>90</w:t>
            </w:r>
          </w:p>
        </w:tc>
        <w:tc>
          <w:tcPr>
            <w:tcW w:w="3842"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 xml:space="preserve">Шлифовальный станок с ЧПУ фирмы </w:t>
            </w:r>
            <w:r>
              <w:rPr>
                <w:color w:val="000000"/>
                <w:sz w:val="20"/>
              </w:rPr>
              <w:t>«</w:t>
            </w:r>
            <w:r w:rsidRPr="00E84573">
              <w:rPr>
                <w:color w:val="000000"/>
                <w:sz w:val="20"/>
                <w:lang w:val="en-US"/>
              </w:rPr>
              <w:t>Schaudt</w:t>
            </w:r>
            <w:r>
              <w:rPr>
                <w:color w:val="000000"/>
                <w:sz w:val="20"/>
              </w:rPr>
              <w:t>»</w:t>
            </w:r>
            <w:r w:rsidRPr="00E84573">
              <w:rPr>
                <w:color w:val="000000"/>
                <w:sz w:val="20"/>
              </w:rPr>
              <w:t xml:space="preserve"> </w:t>
            </w:r>
            <w:r w:rsidRPr="00E84573">
              <w:rPr>
                <w:color w:val="000000"/>
                <w:sz w:val="20"/>
                <w:lang w:val="en-US"/>
              </w:rPr>
              <w:t>ZX</w:t>
            </w:r>
            <w:r>
              <w:rPr>
                <w:color w:val="000000"/>
                <w:sz w:val="20"/>
              </w:rPr>
              <w:t>-</w:t>
            </w:r>
            <w:r w:rsidRPr="00E84573">
              <w:rPr>
                <w:color w:val="000000"/>
                <w:sz w:val="20"/>
              </w:rPr>
              <w:t>1</w:t>
            </w:r>
          </w:p>
        </w:tc>
      </w:tr>
      <w:tr w:rsidR="00E84573" w:rsidRPr="00E84573" w:rsidTr="00E84573">
        <w:trPr>
          <w:cantSplit/>
          <w:trHeight w:val="65"/>
          <w:jc w:val="center"/>
        </w:trPr>
        <w:tc>
          <w:tcPr>
            <w:tcW w:w="1158" w:type="pct"/>
          </w:tcPr>
          <w:p w:rsidR="00E84573" w:rsidRPr="00E84573" w:rsidRDefault="00E84573" w:rsidP="00E84573">
            <w:pPr>
              <w:pStyle w:val="af8"/>
              <w:widowControl/>
              <w:autoSpaceDE/>
              <w:autoSpaceDN/>
              <w:adjustRightInd/>
              <w:ind w:firstLine="0"/>
              <w:rPr>
                <w:noProof/>
                <w:color w:val="000000"/>
                <w:sz w:val="20"/>
              </w:rPr>
            </w:pPr>
            <w:r w:rsidRPr="00E84573">
              <w:rPr>
                <w:noProof/>
                <w:color w:val="000000"/>
                <w:sz w:val="20"/>
              </w:rPr>
              <w:t>100</w:t>
            </w:r>
          </w:p>
        </w:tc>
        <w:tc>
          <w:tcPr>
            <w:tcW w:w="3842" w:type="pct"/>
          </w:tcPr>
          <w:p w:rsidR="00E84573" w:rsidRPr="00E84573" w:rsidRDefault="00E84573" w:rsidP="00E84573">
            <w:pPr>
              <w:pStyle w:val="af8"/>
              <w:widowControl/>
              <w:autoSpaceDE/>
              <w:autoSpaceDN/>
              <w:adjustRightInd/>
              <w:ind w:firstLine="0"/>
              <w:rPr>
                <w:color w:val="000000"/>
                <w:sz w:val="20"/>
              </w:rPr>
            </w:pPr>
            <w:r w:rsidRPr="00E84573">
              <w:rPr>
                <w:color w:val="000000"/>
                <w:sz w:val="20"/>
              </w:rPr>
              <w:t>Притирочно контрольно-обкатной станок</w:t>
            </w:r>
          </w:p>
        </w:tc>
      </w:tr>
    </w:tbl>
    <w:p w:rsidR="00E84573" w:rsidRPr="00E84573" w:rsidRDefault="00E84573" w:rsidP="00E84573">
      <w:pPr>
        <w:pStyle w:val="af8"/>
        <w:ind w:firstLine="709"/>
        <w:rPr>
          <w:color w:val="000000"/>
        </w:rPr>
      </w:pPr>
    </w:p>
    <w:p w:rsidR="00E84573" w:rsidRPr="00E84573" w:rsidRDefault="00E84573" w:rsidP="00E84573">
      <w:pPr>
        <w:pStyle w:val="af8"/>
        <w:ind w:firstLine="709"/>
        <w:rPr>
          <w:color w:val="000000"/>
        </w:rPr>
      </w:pPr>
      <w:r w:rsidRPr="00E84573">
        <w:rPr>
          <w:color w:val="000000"/>
        </w:rPr>
        <w:t>Выбор СТО.</w:t>
      </w:r>
    </w:p>
    <w:p w:rsidR="00E84573" w:rsidRPr="00E84573" w:rsidRDefault="00E84573" w:rsidP="00E84573">
      <w:pPr>
        <w:pStyle w:val="af8"/>
        <w:ind w:firstLine="709"/>
        <w:rPr>
          <w:color w:val="000000"/>
        </w:rPr>
      </w:pPr>
      <w:r w:rsidRPr="00E84573">
        <w:rPr>
          <w:color w:val="000000"/>
        </w:rPr>
        <w:t>Выбор СТО подробно изложен в Маршрутной карте, в приложении.</w:t>
      </w:r>
    </w:p>
    <w:p w:rsidR="00E84573" w:rsidRPr="00E84573" w:rsidRDefault="00E84573" w:rsidP="00E84573">
      <w:pPr>
        <w:autoSpaceDE w:val="0"/>
        <w:autoSpaceDN w:val="0"/>
        <w:adjustRightInd w:val="0"/>
        <w:spacing w:line="360" w:lineRule="auto"/>
        <w:ind w:firstLine="709"/>
        <w:jc w:val="both"/>
        <w:rPr>
          <w:color w:val="000000"/>
          <w:sz w:val="28"/>
          <w:szCs w:val="24"/>
        </w:rPr>
      </w:pPr>
    </w:p>
    <w:p w:rsidR="00E84573" w:rsidRPr="00E84573" w:rsidRDefault="00E84573" w:rsidP="00E84573">
      <w:pPr>
        <w:autoSpaceDE w:val="0"/>
        <w:autoSpaceDN w:val="0"/>
        <w:adjustRightInd w:val="0"/>
        <w:spacing w:line="360" w:lineRule="auto"/>
        <w:ind w:firstLine="709"/>
        <w:jc w:val="both"/>
        <w:rPr>
          <w:color w:val="000000"/>
          <w:sz w:val="28"/>
          <w:szCs w:val="24"/>
        </w:rPr>
      </w:pPr>
    </w:p>
    <w:p w:rsidR="00E84573" w:rsidRPr="00E84573" w:rsidRDefault="008C5ECB" w:rsidP="00E84573">
      <w:pPr>
        <w:pStyle w:val="1"/>
        <w:keepNext w:val="0"/>
        <w:keepLines w:val="0"/>
        <w:pageBreakBefore w:val="0"/>
        <w:widowControl/>
        <w:tabs>
          <w:tab w:val="num" w:pos="432"/>
        </w:tabs>
        <w:suppressAutoHyphens w:val="0"/>
        <w:autoSpaceDE/>
        <w:autoSpaceDN/>
        <w:adjustRightInd/>
        <w:spacing w:before="0" w:after="0" w:line="360" w:lineRule="auto"/>
        <w:ind w:firstLine="709"/>
        <w:jc w:val="both"/>
        <w:rPr>
          <w:color w:val="000000"/>
          <w:sz w:val="28"/>
        </w:rPr>
      </w:pPr>
      <w:bookmarkStart w:id="10" w:name="_Toc511573916"/>
      <w:r>
        <w:rPr>
          <w:color w:val="000000"/>
          <w:sz w:val="28"/>
        </w:rPr>
        <w:br w:type="page"/>
        <w:t xml:space="preserve">4. </w:t>
      </w:r>
      <w:r w:rsidR="00E84573" w:rsidRPr="00E84573">
        <w:rPr>
          <w:color w:val="000000"/>
          <w:sz w:val="28"/>
        </w:rPr>
        <w:t>Размерный анализ техпроцесса</w:t>
      </w:r>
      <w:bookmarkEnd w:id="10"/>
    </w:p>
    <w:p w:rsidR="008C5ECB" w:rsidRDefault="008C5ECB" w:rsidP="00E84573">
      <w:pPr>
        <w:pStyle w:val="a0"/>
        <w:autoSpaceDE w:val="0"/>
        <w:autoSpaceDN w:val="0"/>
        <w:adjustRightInd w:val="0"/>
        <w:ind w:firstLine="709"/>
        <w:rPr>
          <w:color w:val="000000"/>
          <w:szCs w:val="24"/>
        </w:rPr>
      </w:pPr>
    </w:p>
    <w:p w:rsidR="00E84573" w:rsidRPr="008C5ECB" w:rsidRDefault="008C5ECB" w:rsidP="00E84573">
      <w:pPr>
        <w:pStyle w:val="a0"/>
        <w:autoSpaceDE w:val="0"/>
        <w:autoSpaceDN w:val="0"/>
        <w:adjustRightInd w:val="0"/>
        <w:ind w:firstLine="709"/>
        <w:rPr>
          <w:b/>
          <w:color w:val="000000"/>
          <w:szCs w:val="24"/>
        </w:rPr>
      </w:pPr>
      <w:r w:rsidRPr="008C5ECB">
        <w:rPr>
          <w:b/>
          <w:color w:val="000000"/>
          <w:szCs w:val="24"/>
        </w:rPr>
        <w:t xml:space="preserve">4.1 </w:t>
      </w:r>
      <w:r w:rsidR="00E84573" w:rsidRPr="008C5ECB">
        <w:rPr>
          <w:b/>
          <w:color w:val="000000"/>
          <w:szCs w:val="24"/>
        </w:rPr>
        <w:t>Расчет операционных размеров и максимальных припусков</w:t>
      </w:r>
    </w:p>
    <w:p w:rsidR="008C5ECB" w:rsidRDefault="008C5ECB"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В процессе проведения размерного анализа мы решаем одновременно несколько задач.</w:t>
      </w:r>
    </w:p>
    <w:p w:rsidR="00E84573" w:rsidRPr="00E84573" w:rsidRDefault="00E84573" w:rsidP="00E84573">
      <w:pPr>
        <w:pStyle w:val="a0"/>
        <w:numPr>
          <w:ilvl w:val="0"/>
          <w:numId w:val="7"/>
        </w:numPr>
        <w:ind w:left="0" w:firstLine="709"/>
        <w:rPr>
          <w:color w:val="000000"/>
          <w:szCs w:val="24"/>
        </w:rPr>
      </w:pPr>
      <w:r w:rsidRPr="00E84573">
        <w:rPr>
          <w:color w:val="000000"/>
          <w:szCs w:val="24"/>
        </w:rPr>
        <w:t>Определяем операционные размеры и технические требования на все операции техпроцесса.</w:t>
      </w:r>
    </w:p>
    <w:p w:rsidR="00E84573" w:rsidRPr="00E84573" w:rsidRDefault="00E84573" w:rsidP="00E84573">
      <w:pPr>
        <w:pStyle w:val="a0"/>
        <w:numPr>
          <w:ilvl w:val="0"/>
          <w:numId w:val="7"/>
        </w:numPr>
        <w:ind w:left="0" w:firstLine="709"/>
        <w:rPr>
          <w:color w:val="000000"/>
          <w:szCs w:val="24"/>
        </w:rPr>
      </w:pPr>
      <w:r w:rsidRPr="00E84573">
        <w:rPr>
          <w:color w:val="000000"/>
          <w:szCs w:val="24"/>
        </w:rPr>
        <w:t>Определяем размеры исходной заготовки с минимальными расчетными припусками.</w:t>
      </w:r>
    </w:p>
    <w:p w:rsidR="00E84573" w:rsidRPr="00E84573" w:rsidRDefault="00E84573" w:rsidP="00E84573">
      <w:pPr>
        <w:pStyle w:val="a0"/>
        <w:numPr>
          <w:ilvl w:val="0"/>
          <w:numId w:val="7"/>
        </w:numPr>
        <w:ind w:left="0" w:firstLine="709"/>
        <w:rPr>
          <w:color w:val="000000"/>
          <w:szCs w:val="24"/>
        </w:rPr>
      </w:pPr>
      <w:r w:rsidRPr="00E84573">
        <w:rPr>
          <w:color w:val="000000"/>
          <w:szCs w:val="24"/>
        </w:rPr>
        <w:t>Проверяем техпроцесс по критерию обеспечения заданной точности.</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Размерная схема представлена на чертеже.</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Расчет операционных размеров ведется в следующем порядке:</w:t>
      </w:r>
    </w:p>
    <w:p w:rsidR="00E84573" w:rsidRPr="00E84573" w:rsidRDefault="00E84573" w:rsidP="00E84573">
      <w:pPr>
        <w:pStyle w:val="a0"/>
        <w:numPr>
          <w:ilvl w:val="0"/>
          <w:numId w:val="8"/>
        </w:numPr>
        <w:ind w:left="0" w:firstLine="709"/>
        <w:rPr>
          <w:color w:val="000000"/>
          <w:szCs w:val="24"/>
        </w:rPr>
      </w:pPr>
      <w:r w:rsidRPr="00E84573">
        <w:rPr>
          <w:color w:val="000000"/>
          <w:szCs w:val="24"/>
        </w:rPr>
        <w:t>Выявляем замыкающие звенья технологических размерных цепей</w:t>
      </w:r>
    </w:p>
    <w:p w:rsidR="00E84573" w:rsidRPr="00E84573" w:rsidRDefault="00E84573" w:rsidP="00E84573">
      <w:pPr>
        <w:pStyle w:val="a0"/>
        <w:numPr>
          <w:ilvl w:val="0"/>
          <w:numId w:val="8"/>
        </w:numPr>
        <w:ind w:left="0" w:firstLine="709"/>
        <w:rPr>
          <w:color w:val="000000"/>
          <w:szCs w:val="24"/>
        </w:rPr>
      </w:pPr>
      <w:r w:rsidRPr="00E84573">
        <w:rPr>
          <w:color w:val="000000"/>
          <w:szCs w:val="24"/>
        </w:rPr>
        <w:t>Выявляем размерные цепи, записываем их уравнения</w:t>
      </w:r>
    </w:p>
    <w:p w:rsidR="00E84573" w:rsidRPr="00E84573" w:rsidRDefault="00E84573" w:rsidP="00E84573">
      <w:pPr>
        <w:pStyle w:val="a0"/>
        <w:numPr>
          <w:ilvl w:val="0"/>
          <w:numId w:val="8"/>
        </w:numPr>
        <w:ind w:left="0" w:firstLine="709"/>
        <w:rPr>
          <w:color w:val="000000"/>
          <w:szCs w:val="24"/>
        </w:rPr>
      </w:pPr>
      <w:r w:rsidRPr="00E84573">
        <w:rPr>
          <w:color w:val="000000"/>
          <w:szCs w:val="24"/>
        </w:rPr>
        <w:t>Решаем уравнения размерных цепей</w:t>
      </w:r>
    </w:p>
    <w:p w:rsidR="00E84573" w:rsidRDefault="00E84573" w:rsidP="00E84573">
      <w:pPr>
        <w:pStyle w:val="a0"/>
        <w:autoSpaceDE w:val="0"/>
        <w:autoSpaceDN w:val="0"/>
        <w:adjustRightInd w:val="0"/>
        <w:ind w:firstLine="709"/>
        <w:rPr>
          <w:color w:val="000000"/>
          <w:szCs w:val="24"/>
        </w:rPr>
      </w:pPr>
      <w:r w:rsidRPr="00E84573">
        <w:rPr>
          <w:color w:val="000000"/>
          <w:szCs w:val="24"/>
        </w:rPr>
        <w:t>Определяем величины минимальны</w:t>
      </w:r>
      <w:r w:rsidR="008C5ECB">
        <w:rPr>
          <w:color w:val="000000"/>
          <w:szCs w:val="24"/>
        </w:rPr>
        <w:t>х операционных припусков по [3]</w:t>
      </w:r>
      <w:r w:rsidRPr="00E84573">
        <w:rPr>
          <w:color w:val="000000"/>
          <w:szCs w:val="24"/>
        </w:rPr>
        <w:t>:</w:t>
      </w:r>
    </w:p>
    <w:p w:rsidR="008C5ECB" w:rsidRDefault="008C5ECB" w:rsidP="00E84573">
      <w:pPr>
        <w:pStyle w:val="a0"/>
        <w:autoSpaceDE w:val="0"/>
        <w:autoSpaceDN w:val="0"/>
        <w:adjustRightInd w:val="0"/>
        <w:ind w:firstLine="709"/>
        <w:rPr>
          <w:i/>
          <w:iCs/>
          <w:color w:val="000000"/>
          <w:sz w:val="20"/>
          <w:szCs w:val="24"/>
        </w:rPr>
      </w:pPr>
    </w:p>
    <w:p w:rsidR="008C5ECB" w:rsidRDefault="008C5ECB" w:rsidP="00E84573">
      <w:pPr>
        <w:pStyle w:val="a0"/>
        <w:autoSpaceDE w:val="0"/>
        <w:autoSpaceDN w:val="0"/>
        <w:adjustRightInd w:val="0"/>
        <w:ind w:firstLine="709"/>
        <w:rPr>
          <w:i/>
          <w:iCs/>
          <w:color w:val="000000"/>
          <w:sz w:val="20"/>
          <w:szCs w:val="24"/>
        </w:rPr>
      </w:pPr>
      <w:r w:rsidRPr="00E84573">
        <w:rPr>
          <w:i/>
          <w:iCs/>
          <w:color w:val="000000"/>
          <w:position w:val="-14"/>
          <w:sz w:val="20"/>
          <w:szCs w:val="24"/>
        </w:rPr>
        <w:object w:dxaOrig="1820" w:dyaOrig="400">
          <v:shape id="_x0000_i1035" type="#_x0000_t75" style="width:90.75pt;height:20.25pt" o:ole="">
            <v:imagedata r:id="rId26" o:title=""/>
          </v:shape>
          <o:OLEObject Type="Embed" ProgID="Equation.3" ShapeID="_x0000_i1035" DrawAspect="Content" ObjectID="_1469729824" r:id="rId27"/>
        </w:object>
      </w:r>
    </w:p>
    <w:p w:rsidR="008C5ECB" w:rsidRPr="00E84573" w:rsidRDefault="008C5ECB"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xml:space="preserve">где </w:t>
      </w:r>
      <w:r w:rsidRPr="00E84573">
        <w:rPr>
          <w:i/>
          <w:iCs/>
          <w:color w:val="000000"/>
          <w:szCs w:val="24"/>
          <w:lang w:val="en-US"/>
        </w:rPr>
        <w:t>Z</w:t>
      </w:r>
      <w:r w:rsidRPr="00E84573">
        <w:rPr>
          <w:i/>
          <w:iCs/>
          <w:color w:val="000000"/>
          <w:szCs w:val="24"/>
          <w:vertAlign w:val="subscript"/>
          <w:lang w:val="en-US"/>
        </w:rPr>
        <w:t>mini</w:t>
      </w:r>
      <w:r>
        <w:rPr>
          <w:color w:val="000000"/>
          <w:szCs w:val="24"/>
        </w:rPr>
        <w:t xml:space="preserve"> –</w:t>
      </w:r>
      <w:r w:rsidRPr="00E84573">
        <w:rPr>
          <w:color w:val="000000"/>
          <w:szCs w:val="24"/>
        </w:rPr>
        <w:t xml:space="preserve"> минимальный </w:t>
      </w:r>
      <w:r w:rsidRPr="00E84573">
        <w:rPr>
          <w:i/>
          <w:iCs/>
          <w:color w:val="000000"/>
          <w:szCs w:val="24"/>
          <w:lang w:val="en-US"/>
        </w:rPr>
        <w:t>i</w:t>
      </w:r>
      <w:r>
        <w:rPr>
          <w:color w:val="000000"/>
          <w:szCs w:val="24"/>
        </w:rPr>
        <w:t>-</w:t>
      </w:r>
      <w:r w:rsidRPr="00E84573">
        <w:rPr>
          <w:color w:val="000000"/>
          <w:szCs w:val="24"/>
        </w:rPr>
        <w:t>ый припуск, мм;</w:t>
      </w:r>
    </w:p>
    <w:p w:rsidR="00E84573" w:rsidRPr="00E84573" w:rsidRDefault="00E84573" w:rsidP="00E84573">
      <w:pPr>
        <w:pStyle w:val="a0"/>
        <w:autoSpaceDE w:val="0"/>
        <w:autoSpaceDN w:val="0"/>
        <w:adjustRightInd w:val="0"/>
        <w:ind w:firstLine="709"/>
        <w:rPr>
          <w:color w:val="000000"/>
          <w:szCs w:val="24"/>
        </w:rPr>
      </w:pPr>
      <w:r w:rsidRPr="00E84573">
        <w:rPr>
          <w:i/>
          <w:iCs/>
          <w:color w:val="000000"/>
          <w:szCs w:val="24"/>
          <w:lang w:val="en-US"/>
        </w:rPr>
        <w:t>Rz</w:t>
      </w:r>
      <w:r w:rsidRPr="00E84573">
        <w:rPr>
          <w:i/>
          <w:iCs/>
          <w:color w:val="000000"/>
          <w:szCs w:val="24"/>
          <w:vertAlign w:val="superscript"/>
          <w:lang w:val="en-US"/>
        </w:rPr>
        <w:t>i</w:t>
      </w:r>
      <w:r w:rsidRPr="00E84573">
        <w:rPr>
          <w:i/>
          <w:iCs/>
          <w:color w:val="000000"/>
          <w:szCs w:val="24"/>
          <w:vertAlign w:val="superscript"/>
        </w:rPr>
        <w:t xml:space="preserve">-1 </w:t>
      </w:r>
      <w:r w:rsidRPr="00E84573">
        <w:rPr>
          <w:color w:val="000000"/>
          <w:szCs w:val="24"/>
        </w:rPr>
        <w:t>- высота неровностей на предыдущей операции, мкм;</w:t>
      </w:r>
    </w:p>
    <w:p w:rsidR="00E84573" w:rsidRDefault="00E84573" w:rsidP="00E84573">
      <w:pPr>
        <w:pStyle w:val="a0"/>
        <w:autoSpaceDE w:val="0"/>
        <w:autoSpaceDN w:val="0"/>
        <w:adjustRightInd w:val="0"/>
        <w:ind w:firstLine="709"/>
        <w:rPr>
          <w:color w:val="000000"/>
          <w:szCs w:val="24"/>
        </w:rPr>
      </w:pPr>
      <w:r w:rsidRPr="00E84573">
        <w:rPr>
          <w:i/>
          <w:iCs/>
          <w:color w:val="000000"/>
          <w:szCs w:val="24"/>
        </w:rPr>
        <w:t>Т</w:t>
      </w:r>
      <w:r w:rsidRPr="00E84573">
        <w:rPr>
          <w:i/>
          <w:iCs/>
          <w:color w:val="000000"/>
          <w:szCs w:val="24"/>
          <w:vertAlign w:val="superscript"/>
          <w:lang w:val="en-US"/>
        </w:rPr>
        <w:t>i</w:t>
      </w:r>
      <w:r w:rsidRPr="00E84573">
        <w:rPr>
          <w:i/>
          <w:iCs/>
          <w:color w:val="000000"/>
          <w:szCs w:val="24"/>
          <w:vertAlign w:val="superscript"/>
        </w:rPr>
        <w:t>-1</w:t>
      </w:r>
      <w:r w:rsidRPr="00E84573">
        <w:rPr>
          <w:color w:val="000000"/>
          <w:szCs w:val="24"/>
          <w:vertAlign w:val="superscript"/>
        </w:rPr>
        <w:t xml:space="preserve"> </w:t>
      </w:r>
      <w:r w:rsidRPr="00E84573">
        <w:rPr>
          <w:color w:val="000000"/>
          <w:szCs w:val="24"/>
        </w:rPr>
        <w:t>- дефектный слой на предыдущей операции, мкм;</w:t>
      </w:r>
    </w:p>
    <w:p w:rsidR="00E84573" w:rsidRDefault="00E84573" w:rsidP="00E84573">
      <w:pPr>
        <w:pStyle w:val="a0"/>
        <w:autoSpaceDE w:val="0"/>
        <w:autoSpaceDN w:val="0"/>
        <w:adjustRightInd w:val="0"/>
        <w:ind w:firstLine="709"/>
        <w:rPr>
          <w:color w:val="000000"/>
          <w:szCs w:val="24"/>
        </w:rPr>
      </w:pPr>
      <w:r w:rsidRPr="00E84573">
        <w:rPr>
          <w:color w:val="000000"/>
          <w:szCs w:val="24"/>
        </w:rPr>
        <w:t>Рассчитываем максимальные значения операционных припусков по методу максимума-минимума:</w:t>
      </w:r>
    </w:p>
    <w:p w:rsidR="008C5ECB" w:rsidRDefault="008C5ECB" w:rsidP="00E84573">
      <w:pPr>
        <w:pStyle w:val="a0"/>
        <w:autoSpaceDE w:val="0"/>
        <w:autoSpaceDN w:val="0"/>
        <w:adjustRightInd w:val="0"/>
        <w:ind w:firstLine="709"/>
        <w:rPr>
          <w:color w:val="000000"/>
          <w:sz w:val="20"/>
          <w:szCs w:val="24"/>
        </w:rPr>
      </w:pPr>
    </w:p>
    <w:p w:rsidR="008C5ECB" w:rsidRPr="00E84573" w:rsidRDefault="008C5ECB" w:rsidP="00E84573">
      <w:pPr>
        <w:pStyle w:val="a0"/>
        <w:autoSpaceDE w:val="0"/>
        <w:autoSpaceDN w:val="0"/>
        <w:adjustRightInd w:val="0"/>
        <w:ind w:firstLine="709"/>
        <w:rPr>
          <w:color w:val="000000"/>
          <w:szCs w:val="24"/>
        </w:rPr>
      </w:pPr>
      <w:r w:rsidRPr="00E84573">
        <w:rPr>
          <w:color w:val="000000"/>
          <w:position w:val="-12"/>
          <w:sz w:val="20"/>
          <w:szCs w:val="24"/>
          <w:lang w:val="en-US"/>
        </w:rPr>
        <w:object w:dxaOrig="1780" w:dyaOrig="380">
          <v:shape id="_x0000_i1036" type="#_x0000_t75" style="width:89.25pt;height:18.75pt" o:ole="">
            <v:imagedata r:id="rId28" o:title=""/>
          </v:shape>
          <o:OLEObject Type="Embed" ProgID="Equation.3" ShapeID="_x0000_i1036" DrawAspect="Content" ObjectID="_1469729825" r:id="rId29"/>
        </w:object>
      </w:r>
    </w:p>
    <w:p w:rsidR="008C5ECB" w:rsidRDefault="008C5ECB" w:rsidP="00E84573">
      <w:pPr>
        <w:pStyle w:val="a0"/>
        <w:autoSpaceDE w:val="0"/>
        <w:autoSpaceDN w:val="0"/>
        <w:adjustRightInd w:val="0"/>
        <w:ind w:firstLine="709"/>
        <w:rPr>
          <w:color w:val="000000"/>
          <w:szCs w:val="24"/>
        </w:rPr>
      </w:pPr>
    </w:p>
    <w:p w:rsidR="00E84573" w:rsidRDefault="00E84573" w:rsidP="00E84573">
      <w:pPr>
        <w:pStyle w:val="a0"/>
        <w:autoSpaceDE w:val="0"/>
        <w:autoSpaceDN w:val="0"/>
        <w:adjustRightInd w:val="0"/>
        <w:ind w:firstLine="709"/>
        <w:rPr>
          <w:i/>
          <w:iCs/>
          <w:color w:val="000000"/>
          <w:szCs w:val="24"/>
        </w:rPr>
      </w:pPr>
      <w:r w:rsidRPr="00E84573">
        <w:rPr>
          <w:color w:val="000000"/>
          <w:szCs w:val="24"/>
        </w:rPr>
        <w:t xml:space="preserve">где </w:t>
      </w:r>
      <w:r w:rsidRPr="00E84573">
        <w:rPr>
          <w:i/>
          <w:iCs/>
          <w:color w:val="000000"/>
          <w:szCs w:val="28"/>
        </w:rPr>
        <w:sym w:font="Symbol" w:char="F077"/>
      </w:r>
      <w:r w:rsidRPr="00E84573">
        <w:rPr>
          <w:i/>
          <w:iCs/>
          <w:color w:val="000000"/>
          <w:szCs w:val="24"/>
          <w:lang w:val="en-US"/>
        </w:rPr>
        <w:t>Z</w:t>
      </w:r>
      <w:r w:rsidRPr="00E84573">
        <w:rPr>
          <w:i/>
          <w:iCs/>
          <w:color w:val="000000"/>
          <w:szCs w:val="24"/>
          <w:vertAlign w:val="superscript"/>
          <w:lang w:val="en-US"/>
        </w:rPr>
        <w:t>i</w:t>
      </w:r>
      <w:r w:rsidRPr="00E84573">
        <w:rPr>
          <w:color w:val="000000"/>
          <w:szCs w:val="24"/>
        </w:rPr>
        <w:t xml:space="preserve"> – колебание припуска </w:t>
      </w:r>
      <w:r w:rsidRPr="00E84573">
        <w:rPr>
          <w:i/>
          <w:iCs/>
          <w:color w:val="000000"/>
          <w:szCs w:val="24"/>
          <w:lang w:val="en-US"/>
        </w:rPr>
        <w:t>Z</w:t>
      </w:r>
      <w:r w:rsidRPr="00E84573">
        <w:rPr>
          <w:i/>
          <w:iCs/>
          <w:color w:val="000000"/>
          <w:szCs w:val="24"/>
          <w:vertAlign w:val="superscript"/>
          <w:lang w:val="en-US"/>
        </w:rPr>
        <w:t>i</w:t>
      </w:r>
    </w:p>
    <w:p w:rsidR="008C5ECB" w:rsidRPr="008C5ECB" w:rsidRDefault="008C5ECB" w:rsidP="00E84573">
      <w:pPr>
        <w:pStyle w:val="a0"/>
        <w:autoSpaceDE w:val="0"/>
        <w:autoSpaceDN w:val="0"/>
        <w:adjustRightInd w:val="0"/>
        <w:ind w:firstLine="709"/>
        <w:rPr>
          <w:color w:val="000000"/>
          <w:szCs w:val="24"/>
        </w:rPr>
      </w:pPr>
      <w:r>
        <w:rPr>
          <w:color w:val="000000"/>
          <w:sz w:val="20"/>
          <w:szCs w:val="24"/>
          <w:lang w:val="en-US"/>
        </w:rPr>
        <w:br w:type="page"/>
      </w:r>
      <w:r w:rsidRPr="00E84573">
        <w:rPr>
          <w:color w:val="000000"/>
          <w:position w:val="-28"/>
          <w:sz w:val="20"/>
          <w:szCs w:val="24"/>
          <w:lang w:val="en-US"/>
        </w:rPr>
        <w:object w:dxaOrig="1480" w:dyaOrig="680">
          <v:shape id="_x0000_i1037" type="#_x0000_t75" style="width:74.25pt;height:33.75pt" o:ole="">
            <v:imagedata r:id="rId30" o:title=""/>
          </v:shape>
          <o:OLEObject Type="Embed" ProgID="Equation.3" ShapeID="_x0000_i1037" DrawAspect="Content" ObjectID="_1469729826" r:id="rId31"/>
        </w:object>
      </w:r>
    </w:p>
    <w:p w:rsidR="008C5ECB" w:rsidRDefault="008C5ECB"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xml:space="preserve">где </w:t>
      </w:r>
      <w:r w:rsidRPr="00E84573">
        <w:rPr>
          <w:i/>
          <w:iCs/>
          <w:color w:val="000000"/>
          <w:szCs w:val="28"/>
        </w:rPr>
        <w:sym w:font="Symbol" w:char="F077"/>
      </w:r>
      <w:r w:rsidRPr="00E84573">
        <w:rPr>
          <w:i/>
          <w:iCs/>
          <w:color w:val="000000"/>
          <w:szCs w:val="24"/>
          <w:lang w:val="en-US"/>
        </w:rPr>
        <w:t>B</w:t>
      </w:r>
      <w:r w:rsidRPr="00E84573">
        <w:rPr>
          <w:i/>
          <w:iCs/>
          <w:color w:val="000000"/>
          <w:szCs w:val="24"/>
          <w:vertAlign w:val="superscript"/>
          <w:lang w:val="en-US"/>
        </w:rPr>
        <w:t>K</w:t>
      </w:r>
      <w:r w:rsidRPr="00E84573">
        <w:rPr>
          <w:color w:val="000000"/>
          <w:szCs w:val="24"/>
        </w:rPr>
        <w:t xml:space="preserve"> – колебания (допуски) составляющих звеньев</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Определяем значения операционных размеров из уравнений размерных цепей.</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Допуски операционных размеров определяем из маршрутной технологии или по таблицам статистической точности.</w:t>
      </w:r>
    </w:p>
    <w:p w:rsidR="00E84573" w:rsidRPr="00E84573" w:rsidRDefault="00E84573" w:rsidP="008C5ECB">
      <w:pPr>
        <w:pStyle w:val="a0"/>
        <w:autoSpaceDE w:val="0"/>
        <w:autoSpaceDN w:val="0"/>
        <w:adjustRightInd w:val="0"/>
        <w:ind w:firstLine="709"/>
        <w:rPr>
          <w:color w:val="000000"/>
          <w:szCs w:val="24"/>
        </w:rPr>
      </w:pPr>
      <w:r w:rsidRPr="00E84573">
        <w:rPr>
          <w:color w:val="000000"/>
          <w:szCs w:val="24"/>
        </w:rPr>
        <w:t>Решаются уравнения.</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Расчет ведется от детали.</w:t>
      </w:r>
    </w:p>
    <w:p w:rsidR="008C5ECB" w:rsidRDefault="008C5ECB"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2"/>
          <w:szCs w:val="24"/>
        </w:rPr>
        <w:object w:dxaOrig="1719" w:dyaOrig="380">
          <v:shape id="_x0000_i1038" type="#_x0000_t75" style="width:86.25pt;height:18.75pt" o:ole="" fillcolor="window">
            <v:imagedata r:id="rId32" o:title=""/>
          </v:shape>
          <o:OLEObject Type="Embed" ProgID="Equation.3" ShapeID="_x0000_i1038" DrawAspect="Content" ObjectID="_1469729827" r:id="rId33"/>
        </w:object>
      </w:r>
    </w:p>
    <w:p w:rsidR="008C5ECB" w:rsidRDefault="008C5ECB"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Отсюда</w:t>
      </w:r>
      <w:r w:rsidRPr="00E84573">
        <w:rPr>
          <w:color w:val="000000"/>
          <w:szCs w:val="24"/>
          <w:lang w:val="en-US"/>
        </w:rPr>
        <w:t>:</w:t>
      </w:r>
    </w:p>
    <w:p w:rsidR="008C5ECB" w:rsidRDefault="008C5ECB"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2"/>
          <w:szCs w:val="24"/>
        </w:rPr>
        <w:object w:dxaOrig="1719" w:dyaOrig="380">
          <v:shape id="_x0000_i1039" type="#_x0000_t75" style="width:86.25pt;height:18.75pt" o:ole="" fillcolor="window">
            <v:imagedata r:id="rId34" o:title=""/>
          </v:shape>
          <o:OLEObject Type="Embed" ProgID="Equation.3" ShapeID="_x0000_i1039" DrawAspect="Content" ObjectID="_1469729828" r:id="rId35"/>
        </w:object>
      </w:r>
    </w:p>
    <w:p w:rsidR="008C5ECB" w:rsidRDefault="008C5ECB"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lang w:val="en-US"/>
        </w:rPr>
      </w:pPr>
      <w:r w:rsidRPr="00E84573">
        <w:rPr>
          <w:color w:val="000000"/>
          <w:position w:val="-6"/>
          <w:szCs w:val="24"/>
        </w:rPr>
        <w:object w:dxaOrig="1219" w:dyaOrig="320">
          <v:shape id="_x0000_i1040" type="#_x0000_t75" style="width:60.75pt;height:15.75pt" o:ole="" fillcolor="window">
            <v:imagedata r:id="rId36" o:title=""/>
          </v:shape>
          <o:OLEObject Type="Embed" ProgID="Equation.3" ShapeID="_x0000_i1040" DrawAspect="Content" ObjectID="_1469729829" r:id="rId37"/>
        </w:object>
      </w:r>
    </w:p>
    <w:p w:rsidR="00E84573" w:rsidRPr="00E84573" w:rsidRDefault="00E84573" w:rsidP="00E84573">
      <w:pPr>
        <w:pStyle w:val="a0"/>
        <w:autoSpaceDE w:val="0"/>
        <w:autoSpaceDN w:val="0"/>
        <w:adjustRightInd w:val="0"/>
        <w:ind w:firstLine="709"/>
        <w:rPr>
          <w:color w:val="000000"/>
          <w:szCs w:val="24"/>
          <w:lang w:val="en-US"/>
        </w:rPr>
      </w:pPr>
      <w:r w:rsidRPr="00E84573">
        <w:rPr>
          <w:color w:val="000000"/>
          <w:position w:val="-10"/>
          <w:szCs w:val="24"/>
        </w:rPr>
        <w:object w:dxaOrig="1560" w:dyaOrig="360">
          <v:shape id="_x0000_i1041" type="#_x0000_t75" style="width:78pt;height:18pt" o:ole="" fillcolor="window">
            <v:imagedata r:id="rId38" o:title=""/>
          </v:shape>
          <o:OLEObject Type="Embed" ProgID="Equation.3" ShapeID="_x0000_i1041" DrawAspect="Content" ObjectID="_1469729830" r:id="rId39"/>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4"/>
          <w:szCs w:val="24"/>
        </w:rPr>
        <w:object w:dxaOrig="1920" w:dyaOrig="400">
          <v:shape id="_x0000_i1042" type="#_x0000_t75" style="width:96pt;height:20.25pt" o:ole="" fillcolor="window">
            <v:imagedata r:id="rId40" o:title=""/>
          </v:shape>
          <o:OLEObject Type="Embed" ProgID="Equation.3" ShapeID="_x0000_i1042" DrawAspect="Content" ObjectID="_1469729831" r:id="rId41"/>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2"/>
          <w:szCs w:val="24"/>
        </w:rPr>
        <w:object w:dxaOrig="1560" w:dyaOrig="380">
          <v:shape id="_x0000_i1043" type="#_x0000_t75" style="width:78pt;height:18.75pt" o:ole="" fillcolor="window">
            <v:imagedata r:id="rId42" o:title=""/>
          </v:shape>
          <o:OLEObject Type="Embed" ProgID="Equation.3" ShapeID="_x0000_i1043" DrawAspect="Content" ObjectID="_1469729832" r:id="rId43"/>
        </w:object>
      </w:r>
    </w:p>
    <w:p w:rsidR="008C5ECB" w:rsidRDefault="008C5ECB"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2"/>
          <w:szCs w:val="24"/>
        </w:rPr>
        <w:object w:dxaOrig="6640" w:dyaOrig="380">
          <v:shape id="_x0000_i1044" type="#_x0000_t75" style="width:332.25pt;height:18.75pt" o:ole="" fillcolor="window">
            <v:imagedata r:id="rId44" o:title=""/>
          </v:shape>
          <o:OLEObject Type="Embed" ProgID="Equation.3" ShapeID="_x0000_i1044" DrawAspect="Content" ObjectID="_1469729833" r:id="rId45"/>
        </w:object>
      </w:r>
    </w:p>
    <w:p w:rsidR="008C5ECB" w:rsidRDefault="008C5ECB"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2"/>
          <w:szCs w:val="24"/>
        </w:rPr>
        <w:object w:dxaOrig="4400" w:dyaOrig="380">
          <v:shape id="_x0000_i1045" type="#_x0000_t75" style="width:219.75pt;height:18.75pt" o:ole="" fillcolor="window">
            <v:imagedata r:id="rId46" o:title=""/>
          </v:shape>
          <o:OLEObject Type="Embed" ProgID="Equation.3" ShapeID="_x0000_i1045" DrawAspect="Content" ObjectID="_1469729834" r:id="rId47"/>
        </w:object>
      </w:r>
    </w:p>
    <w:p w:rsidR="008C5ECB" w:rsidRDefault="008C5ECB"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2"/>
          <w:szCs w:val="24"/>
        </w:rPr>
        <w:object w:dxaOrig="3060" w:dyaOrig="380">
          <v:shape id="_x0000_i1046" type="#_x0000_t75" style="width:153pt;height:18.75pt" o:ole="" fillcolor="window">
            <v:imagedata r:id="rId48" o:title=""/>
          </v:shape>
          <o:OLEObject Type="Embed" ProgID="Equation.3" ShapeID="_x0000_i1046" DrawAspect="Content" ObjectID="_1469729835" r:id="rId49"/>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0"/>
          <w:szCs w:val="24"/>
        </w:rPr>
        <w:object w:dxaOrig="2040" w:dyaOrig="360">
          <v:shape id="_x0000_i1047" type="#_x0000_t75" style="width:102pt;height:18pt" o:ole="" o:bordertopcolor="this" o:borderleftcolor="this" o:borderbottomcolor="this" o:borderrightcolor="this" fillcolor="window">
            <v:imagedata r:id="rId50" o:title=""/>
            <w10:bordertop type="single" width="6"/>
            <w10:borderleft type="single" width="6"/>
            <w10:borderbottom type="single" width="6"/>
            <w10:borderright type="single" width="6"/>
          </v:shape>
          <o:OLEObject Type="Embed" ProgID="Equation.3" ShapeID="_x0000_i1047" DrawAspect="Content" ObjectID="_1469729836" r:id="rId51"/>
        </w:object>
      </w:r>
    </w:p>
    <w:p w:rsidR="00E84573" w:rsidRPr="00E84573" w:rsidRDefault="008C5ECB" w:rsidP="00E84573">
      <w:pPr>
        <w:pStyle w:val="a0"/>
        <w:autoSpaceDE w:val="0"/>
        <w:autoSpaceDN w:val="0"/>
        <w:adjustRightInd w:val="0"/>
        <w:ind w:firstLine="709"/>
        <w:rPr>
          <w:color w:val="000000"/>
          <w:szCs w:val="24"/>
        </w:rPr>
      </w:pPr>
      <w:r>
        <w:rPr>
          <w:color w:val="000000"/>
          <w:szCs w:val="24"/>
        </w:rPr>
        <w:br w:type="page"/>
      </w:r>
      <w:r w:rsidR="00E84573" w:rsidRPr="00E84573">
        <w:rPr>
          <w:color w:val="000000"/>
          <w:position w:val="-10"/>
          <w:szCs w:val="24"/>
        </w:rPr>
        <w:object w:dxaOrig="1700" w:dyaOrig="360">
          <v:shape id="_x0000_i1048" type="#_x0000_t75" style="width:84.75pt;height:18pt" o:ole="" fillcolor="window">
            <v:imagedata r:id="rId52" o:title=""/>
          </v:shape>
          <o:OLEObject Type="Embed" ProgID="Equation.3" ShapeID="_x0000_i1048" DrawAspect="Content" ObjectID="_1469729837" r:id="rId53"/>
        </w:object>
      </w:r>
    </w:p>
    <w:p w:rsidR="008C5ECB" w:rsidRDefault="008C5ECB"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Отсюда</w:t>
      </w:r>
      <w:r w:rsidRPr="00E84573">
        <w:rPr>
          <w:color w:val="000000"/>
          <w:szCs w:val="24"/>
          <w:lang w:val="en-US"/>
        </w:rPr>
        <w:t>:</w:t>
      </w:r>
    </w:p>
    <w:p w:rsidR="00E84573" w:rsidRPr="00E84573" w:rsidRDefault="00E84573" w:rsidP="00E84573">
      <w:pPr>
        <w:pStyle w:val="a0"/>
        <w:autoSpaceDE w:val="0"/>
        <w:autoSpaceDN w:val="0"/>
        <w:adjustRightInd w:val="0"/>
        <w:ind w:firstLine="709"/>
        <w:rPr>
          <w:color w:val="000000"/>
          <w:szCs w:val="24"/>
          <w:lang w:val="en-US"/>
        </w:rPr>
      </w:pPr>
      <w:r w:rsidRPr="00E84573">
        <w:rPr>
          <w:color w:val="000000"/>
          <w:position w:val="-6"/>
          <w:szCs w:val="24"/>
        </w:rPr>
        <w:object w:dxaOrig="1219" w:dyaOrig="320">
          <v:shape id="_x0000_i1049" type="#_x0000_t75" style="width:60.75pt;height:15.75pt" o:ole="" fillcolor="window">
            <v:imagedata r:id="rId54" o:title=""/>
          </v:shape>
          <o:OLEObject Type="Embed" ProgID="Equation.3" ShapeID="_x0000_i1049" DrawAspect="Content" ObjectID="_1469729838" r:id="rId55"/>
        </w:object>
      </w:r>
    </w:p>
    <w:p w:rsidR="00E84573" w:rsidRPr="00E84573" w:rsidRDefault="00E84573" w:rsidP="00E84573">
      <w:pPr>
        <w:pStyle w:val="a0"/>
        <w:autoSpaceDE w:val="0"/>
        <w:autoSpaceDN w:val="0"/>
        <w:adjustRightInd w:val="0"/>
        <w:ind w:firstLine="709"/>
        <w:rPr>
          <w:color w:val="000000"/>
          <w:szCs w:val="24"/>
          <w:lang w:val="en-US"/>
        </w:rPr>
      </w:pPr>
      <w:r w:rsidRPr="00E84573">
        <w:rPr>
          <w:color w:val="000000"/>
          <w:position w:val="-6"/>
          <w:szCs w:val="24"/>
        </w:rPr>
        <w:object w:dxaOrig="1219" w:dyaOrig="320">
          <v:shape id="_x0000_i1050" type="#_x0000_t75" style="width:60.75pt;height:15.75pt" o:ole="" fillcolor="window">
            <v:imagedata r:id="rId56" o:title=""/>
          </v:shape>
          <o:OLEObject Type="Embed" ProgID="Equation.3" ShapeID="_x0000_i1050" DrawAspect="Content" ObjectID="_1469729839" r:id="rId57"/>
        </w:object>
      </w:r>
    </w:p>
    <w:p w:rsidR="00E84573" w:rsidRPr="00E84573" w:rsidRDefault="00E84573" w:rsidP="00E84573">
      <w:pPr>
        <w:pStyle w:val="a0"/>
        <w:autoSpaceDE w:val="0"/>
        <w:autoSpaceDN w:val="0"/>
        <w:adjustRightInd w:val="0"/>
        <w:ind w:firstLine="709"/>
        <w:rPr>
          <w:color w:val="000000"/>
          <w:szCs w:val="24"/>
          <w:lang w:val="en-US"/>
        </w:rPr>
      </w:pPr>
      <w:r w:rsidRPr="00E84573">
        <w:rPr>
          <w:color w:val="000000"/>
          <w:position w:val="-10"/>
          <w:szCs w:val="24"/>
        </w:rPr>
        <w:object w:dxaOrig="2040" w:dyaOrig="360">
          <v:shape id="_x0000_i1051" type="#_x0000_t75" style="width:102pt;height:18pt" o:ole="" fillcolor="window">
            <v:imagedata r:id="rId58" o:title=""/>
          </v:shape>
          <o:OLEObject Type="Embed" ProgID="Equation.3" ShapeID="_x0000_i1051" DrawAspect="Content" ObjectID="_1469729840" r:id="rId59"/>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0"/>
          <w:szCs w:val="24"/>
        </w:rPr>
        <w:object w:dxaOrig="1540" w:dyaOrig="360">
          <v:shape id="_x0000_i1052" type="#_x0000_t75" style="width:77.25pt;height:18pt" o:ole="" fillcolor="window">
            <v:imagedata r:id="rId60" o:title=""/>
          </v:shape>
          <o:OLEObject Type="Embed" ProgID="Equation.3" ShapeID="_x0000_i1052" DrawAspect="Content" ObjectID="_1469729841" r:id="rId61"/>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2"/>
          <w:szCs w:val="24"/>
        </w:rPr>
        <w:object w:dxaOrig="6259" w:dyaOrig="380">
          <v:shape id="_x0000_i1053" type="#_x0000_t75" style="width:312.75pt;height:18.75pt" o:ole="" fillcolor="window">
            <v:imagedata r:id="rId62" o:title=""/>
          </v:shape>
          <o:OLEObject Type="Embed" ProgID="Equation.3" ShapeID="_x0000_i1053" DrawAspect="Content" ObjectID="_1469729842" r:id="rId63"/>
        </w:object>
      </w:r>
    </w:p>
    <w:p w:rsidR="00E84573" w:rsidRPr="00E84573" w:rsidRDefault="00E84573" w:rsidP="00E84573">
      <w:pPr>
        <w:pStyle w:val="a0"/>
        <w:autoSpaceDE w:val="0"/>
        <w:autoSpaceDN w:val="0"/>
        <w:adjustRightInd w:val="0"/>
        <w:ind w:firstLine="709"/>
        <w:rPr>
          <w:color w:val="000000"/>
          <w:szCs w:val="24"/>
          <w:lang w:val="en-US"/>
        </w:rPr>
      </w:pPr>
      <w:r w:rsidRPr="00E84573">
        <w:rPr>
          <w:color w:val="000000"/>
          <w:position w:val="-12"/>
          <w:szCs w:val="24"/>
        </w:rPr>
        <w:object w:dxaOrig="4360" w:dyaOrig="380">
          <v:shape id="_x0000_i1054" type="#_x0000_t75" style="width:218.25pt;height:18.75pt" o:ole="" fillcolor="window">
            <v:imagedata r:id="rId64" o:title=""/>
          </v:shape>
          <o:OLEObject Type="Embed" ProgID="Equation.3" ShapeID="_x0000_i1054" DrawAspect="Content" ObjectID="_1469729843" r:id="rId65"/>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2"/>
          <w:szCs w:val="24"/>
        </w:rPr>
        <w:object w:dxaOrig="3120" w:dyaOrig="380">
          <v:shape id="_x0000_i1055" type="#_x0000_t75" style="width:156pt;height:18.75pt" o:ole="" fillcolor="window">
            <v:imagedata r:id="rId66" o:title=""/>
          </v:shape>
          <o:OLEObject Type="Embed" ProgID="Equation.3" ShapeID="_x0000_i1055" DrawAspect="Content" ObjectID="_1469729844" r:id="rId67"/>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0"/>
          <w:szCs w:val="24"/>
        </w:rPr>
        <w:object w:dxaOrig="1719" w:dyaOrig="360">
          <v:shape id="_x0000_i1056" type="#_x0000_t75" style="width:86.25pt;height:18pt" o:ole="" o:bordertopcolor="this" o:borderleftcolor="this" o:borderbottomcolor="this" o:borderrightcolor="this" fillcolor="window">
            <v:imagedata r:id="rId68" o:title=""/>
            <w10:bordertop type="single" width="6"/>
            <w10:borderleft type="single" width="6"/>
            <w10:borderbottom type="single" width="6"/>
            <w10:borderright type="single" width="6"/>
          </v:shape>
          <o:OLEObject Type="Embed" ProgID="Equation.3" ShapeID="_x0000_i1056" DrawAspect="Content" ObjectID="_1469729845" r:id="rId69"/>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0"/>
          <w:szCs w:val="24"/>
        </w:rPr>
        <w:object w:dxaOrig="2400" w:dyaOrig="360">
          <v:shape id="_x0000_i1057" type="#_x0000_t75" style="width:120pt;height:18pt" o:ole="" fillcolor="window">
            <v:imagedata r:id="rId70" o:title=""/>
          </v:shape>
          <o:OLEObject Type="Embed" ProgID="Equation.3" ShapeID="_x0000_i1057" DrawAspect="Content" ObjectID="_1469729846" r:id="rId71"/>
        </w:objec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Отсюда</w:t>
      </w:r>
      <w:r w:rsidRPr="00E84573">
        <w:rPr>
          <w:color w:val="000000"/>
          <w:szCs w:val="24"/>
          <w:lang w:val="en-US"/>
        </w:rPr>
        <w:t>:</w:t>
      </w:r>
    </w:p>
    <w:p w:rsidR="00E84573" w:rsidRPr="00E84573" w:rsidRDefault="00E84573" w:rsidP="00E84573">
      <w:pPr>
        <w:pStyle w:val="a0"/>
        <w:autoSpaceDE w:val="0"/>
        <w:autoSpaceDN w:val="0"/>
        <w:adjustRightInd w:val="0"/>
        <w:ind w:firstLine="709"/>
        <w:rPr>
          <w:color w:val="000000"/>
          <w:szCs w:val="24"/>
          <w:lang w:val="en-US"/>
        </w:rPr>
      </w:pPr>
      <w:r w:rsidRPr="00E84573">
        <w:rPr>
          <w:color w:val="000000"/>
          <w:position w:val="-10"/>
          <w:szCs w:val="24"/>
        </w:rPr>
        <w:object w:dxaOrig="1260" w:dyaOrig="360">
          <v:shape id="_x0000_i1058" type="#_x0000_t75" style="width:63pt;height:18pt" o:ole="" fillcolor="window">
            <v:imagedata r:id="rId72" o:title=""/>
          </v:shape>
          <o:OLEObject Type="Embed" ProgID="Equation.3" ShapeID="_x0000_i1058" DrawAspect="Content" ObjectID="_1469729847" r:id="rId73"/>
        </w:object>
      </w:r>
    </w:p>
    <w:p w:rsidR="00E84573" w:rsidRPr="00E84573" w:rsidRDefault="00E84573" w:rsidP="00E84573">
      <w:pPr>
        <w:pStyle w:val="a0"/>
        <w:autoSpaceDE w:val="0"/>
        <w:autoSpaceDN w:val="0"/>
        <w:adjustRightInd w:val="0"/>
        <w:ind w:firstLine="709"/>
        <w:rPr>
          <w:color w:val="000000"/>
          <w:szCs w:val="24"/>
          <w:lang w:val="en-US"/>
        </w:rPr>
      </w:pPr>
      <w:r w:rsidRPr="00E84573">
        <w:rPr>
          <w:color w:val="000000"/>
          <w:position w:val="-10"/>
          <w:szCs w:val="24"/>
        </w:rPr>
        <w:object w:dxaOrig="1480" w:dyaOrig="360">
          <v:shape id="_x0000_i1059" type="#_x0000_t75" style="width:74.25pt;height:18pt" o:ole="" fillcolor="window">
            <v:imagedata r:id="rId74" o:title=""/>
          </v:shape>
          <o:OLEObject Type="Embed" ProgID="Equation.3" ShapeID="_x0000_i1059" DrawAspect="Content" ObjectID="_1469729848" r:id="rId75"/>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0"/>
          <w:szCs w:val="24"/>
        </w:rPr>
        <w:object w:dxaOrig="1760" w:dyaOrig="360">
          <v:shape id="_x0000_i1060" type="#_x0000_t75" style="width:87.75pt;height:18pt" o:ole="" fillcolor="window">
            <v:imagedata r:id="rId76" o:title=""/>
          </v:shape>
          <o:OLEObject Type="Embed" ProgID="Equation.3" ShapeID="_x0000_i1060" DrawAspect="Content" ObjectID="_1469729849" r:id="rId77"/>
        </w:object>
      </w:r>
    </w:p>
    <w:p w:rsidR="00E84573" w:rsidRPr="00E84573" w:rsidRDefault="00E84573" w:rsidP="00E84573">
      <w:pPr>
        <w:pStyle w:val="a0"/>
        <w:autoSpaceDE w:val="0"/>
        <w:autoSpaceDN w:val="0"/>
        <w:adjustRightInd w:val="0"/>
        <w:ind w:firstLine="709"/>
        <w:rPr>
          <w:color w:val="000000"/>
          <w:szCs w:val="24"/>
          <w:lang w:val="en-US"/>
        </w:rPr>
      </w:pPr>
      <w:r w:rsidRPr="00E84573">
        <w:rPr>
          <w:color w:val="000000"/>
          <w:position w:val="-10"/>
          <w:szCs w:val="24"/>
        </w:rPr>
        <w:object w:dxaOrig="1260" w:dyaOrig="360">
          <v:shape id="_x0000_i1061" type="#_x0000_t75" style="width:63pt;height:18pt" o:ole="" fillcolor="window">
            <v:imagedata r:id="rId78" o:title=""/>
          </v:shape>
          <o:OLEObject Type="Embed" ProgID="Equation.3" ShapeID="_x0000_i1061" DrawAspect="Content" ObjectID="_1469729850" r:id="rId79"/>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0"/>
          <w:szCs w:val="24"/>
        </w:rPr>
        <w:object w:dxaOrig="1560" w:dyaOrig="360">
          <v:shape id="_x0000_i1062" type="#_x0000_t75" style="width:78pt;height:18pt" o:ole="" fillcolor="window">
            <v:imagedata r:id="rId80" o:title=""/>
          </v:shape>
          <o:OLEObject Type="Embed" ProgID="Equation.3" ShapeID="_x0000_i1062" DrawAspect="Content" ObjectID="_1469729851" r:id="rId81"/>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2"/>
          <w:szCs w:val="24"/>
        </w:rPr>
        <w:object w:dxaOrig="7680" w:dyaOrig="380">
          <v:shape id="_x0000_i1063" type="#_x0000_t75" style="width:384pt;height:18.75pt" o:ole="" fillcolor="window">
            <v:imagedata r:id="rId82" o:title=""/>
          </v:shape>
          <o:OLEObject Type="Embed" ProgID="Equation.3" ShapeID="_x0000_i1063" DrawAspect="Content" ObjectID="_1469729852" r:id="rId83"/>
        </w:object>
      </w:r>
    </w:p>
    <w:p w:rsidR="00E84573" w:rsidRPr="00E84573" w:rsidRDefault="00E84573" w:rsidP="00E84573">
      <w:pPr>
        <w:pStyle w:val="a0"/>
        <w:autoSpaceDE w:val="0"/>
        <w:autoSpaceDN w:val="0"/>
        <w:adjustRightInd w:val="0"/>
        <w:ind w:firstLine="709"/>
        <w:rPr>
          <w:color w:val="000000"/>
          <w:szCs w:val="24"/>
          <w:lang w:val="en-US"/>
        </w:rPr>
      </w:pPr>
      <w:r w:rsidRPr="00E84573">
        <w:rPr>
          <w:color w:val="000000"/>
          <w:position w:val="-12"/>
          <w:szCs w:val="24"/>
        </w:rPr>
        <w:object w:dxaOrig="5780" w:dyaOrig="380">
          <v:shape id="_x0000_i1064" type="#_x0000_t75" style="width:288.75pt;height:18.75pt" o:ole="" fillcolor="window">
            <v:imagedata r:id="rId84" o:title=""/>
          </v:shape>
          <o:OLEObject Type="Embed" ProgID="Equation.3" ShapeID="_x0000_i1064" DrawAspect="Content" ObjectID="_1469729853" r:id="rId85"/>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2"/>
          <w:szCs w:val="24"/>
        </w:rPr>
        <w:object w:dxaOrig="3200" w:dyaOrig="380">
          <v:shape id="_x0000_i1065" type="#_x0000_t75" style="width:159.75pt;height:18.75pt" o:ole="" fillcolor="window">
            <v:imagedata r:id="rId86" o:title=""/>
          </v:shape>
          <o:OLEObject Type="Embed" ProgID="Equation.3" ShapeID="_x0000_i1065" DrawAspect="Content" ObjectID="_1469729854" r:id="rId87"/>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0"/>
          <w:szCs w:val="24"/>
        </w:rPr>
        <w:object w:dxaOrig="1760" w:dyaOrig="360">
          <v:shape id="_x0000_i1066" type="#_x0000_t75" style="width:87.75pt;height:18pt" o:ole="" o:bordertopcolor="this" o:borderleftcolor="this" o:borderbottomcolor="this" o:borderrightcolor="this" fillcolor="window">
            <v:imagedata r:id="rId88" o:title=""/>
            <w10:bordertop type="single" width="6"/>
            <w10:borderleft type="single" width="6"/>
            <w10:borderbottom type="single" width="6"/>
            <w10:borderright type="single" width="6"/>
          </v:shape>
          <o:OLEObject Type="Embed" ProgID="Equation.3" ShapeID="_x0000_i1066" DrawAspect="Content" ObjectID="_1469729855" r:id="rId89"/>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2"/>
          <w:szCs w:val="24"/>
        </w:rPr>
        <w:object w:dxaOrig="2500" w:dyaOrig="380">
          <v:shape id="_x0000_i1067" type="#_x0000_t75" style="width:125.25pt;height:18.75pt" o:ole="" fillcolor="window">
            <v:imagedata r:id="rId90" o:title=""/>
          </v:shape>
          <o:OLEObject Type="Embed" ProgID="Equation.3" ShapeID="_x0000_i1067" DrawAspect="Content" ObjectID="_1469729856" r:id="rId91"/>
        </w:objec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Отсюда</w:t>
      </w:r>
      <w:r w:rsidRPr="00E84573">
        <w:rPr>
          <w:color w:val="000000"/>
          <w:szCs w:val="24"/>
          <w:lang w:val="en-US"/>
        </w:rPr>
        <w:t>:</w:t>
      </w:r>
    </w:p>
    <w:p w:rsidR="00E84573" w:rsidRPr="00E84573" w:rsidRDefault="00E84573" w:rsidP="00E84573">
      <w:pPr>
        <w:pStyle w:val="a0"/>
        <w:autoSpaceDE w:val="0"/>
        <w:autoSpaceDN w:val="0"/>
        <w:adjustRightInd w:val="0"/>
        <w:ind w:firstLine="709"/>
        <w:rPr>
          <w:color w:val="000000"/>
          <w:szCs w:val="24"/>
          <w:lang w:val="en-US"/>
        </w:rPr>
      </w:pPr>
      <w:r w:rsidRPr="00E84573">
        <w:rPr>
          <w:color w:val="000000"/>
          <w:position w:val="-6"/>
          <w:szCs w:val="24"/>
        </w:rPr>
        <w:object w:dxaOrig="1320" w:dyaOrig="320">
          <v:shape id="_x0000_i1068" type="#_x0000_t75" style="width:66pt;height:15.75pt" o:ole="" fillcolor="window">
            <v:imagedata r:id="rId92" o:title=""/>
          </v:shape>
          <o:OLEObject Type="Embed" ProgID="Equation.3" ShapeID="_x0000_i1068" DrawAspect="Content" ObjectID="_1469729857" r:id="rId93"/>
        </w:object>
      </w:r>
    </w:p>
    <w:p w:rsidR="00E84573" w:rsidRPr="00E84573" w:rsidRDefault="00E84573" w:rsidP="00E84573">
      <w:pPr>
        <w:pStyle w:val="a0"/>
        <w:autoSpaceDE w:val="0"/>
        <w:autoSpaceDN w:val="0"/>
        <w:adjustRightInd w:val="0"/>
        <w:ind w:firstLine="709"/>
        <w:rPr>
          <w:color w:val="000000"/>
          <w:szCs w:val="24"/>
          <w:lang w:val="en-US"/>
        </w:rPr>
      </w:pPr>
      <w:r w:rsidRPr="00E84573">
        <w:rPr>
          <w:color w:val="000000"/>
          <w:position w:val="-10"/>
          <w:szCs w:val="24"/>
        </w:rPr>
        <w:object w:dxaOrig="1540" w:dyaOrig="360">
          <v:shape id="_x0000_i1069" type="#_x0000_t75" style="width:77.25pt;height:18pt" o:ole="" fillcolor="window">
            <v:imagedata r:id="rId94" o:title=""/>
          </v:shape>
          <o:OLEObject Type="Embed" ProgID="Equation.3" ShapeID="_x0000_i1069" DrawAspect="Content" ObjectID="_1469729858" r:id="rId95"/>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0"/>
          <w:szCs w:val="24"/>
        </w:rPr>
        <w:object w:dxaOrig="2120" w:dyaOrig="360">
          <v:shape id="_x0000_i1070" type="#_x0000_t75" style="width:105.75pt;height:18pt" o:ole="" fillcolor="window">
            <v:imagedata r:id="rId96" o:title=""/>
          </v:shape>
          <o:OLEObject Type="Embed" ProgID="Equation.3" ShapeID="_x0000_i1070" DrawAspect="Content" ObjectID="_1469729859" r:id="rId97"/>
        </w:object>
      </w:r>
    </w:p>
    <w:p w:rsidR="00E84573" w:rsidRPr="00E84573" w:rsidRDefault="00E84573" w:rsidP="00E84573">
      <w:pPr>
        <w:pStyle w:val="a0"/>
        <w:autoSpaceDE w:val="0"/>
        <w:autoSpaceDN w:val="0"/>
        <w:adjustRightInd w:val="0"/>
        <w:ind w:firstLine="709"/>
        <w:rPr>
          <w:color w:val="000000"/>
          <w:szCs w:val="24"/>
          <w:lang w:val="en-US"/>
        </w:rPr>
      </w:pPr>
      <w:r w:rsidRPr="00E84573">
        <w:rPr>
          <w:color w:val="000000"/>
          <w:position w:val="-10"/>
          <w:szCs w:val="24"/>
        </w:rPr>
        <w:object w:dxaOrig="1260" w:dyaOrig="360">
          <v:shape id="_x0000_i1071" type="#_x0000_t75" style="width:63pt;height:18pt" o:ole="" fillcolor="window">
            <v:imagedata r:id="rId78" o:title=""/>
          </v:shape>
          <o:OLEObject Type="Embed" ProgID="Equation.3" ShapeID="_x0000_i1071" DrawAspect="Content" ObjectID="_1469729860" r:id="rId98"/>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2"/>
          <w:szCs w:val="24"/>
        </w:rPr>
        <w:object w:dxaOrig="1560" w:dyaOrig="380">
          <v:shape id="_x0000_i1072" type="#_x0000_t75" style="width:78pt;height:18.75pt" o:ole="" fillcolor="window">
            <v:imagedata r:id="rId99" o:title=""/>
          </v:shape>
          <o:OLEObject Type="Embed" ProgID="Equation.3" ShapeID="_x0000_i1072" DrawAspect="Content" ObjectID="_1469729861" r:id="rId100"/>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2"/>
          <w:szCs w:val="24"/>
        </w:rPr>
        <w:object w:dxaOrig="7800" w:dyaOrig="380">
          <v:shape id="_x0000_i1073" type="#_x0000_t75" style="width:390pt;height:18.75pt" o:ole="" fillcolor="window">
            <v:imagedata r:id="rId101" o:title=""/>
          </v:shape>
          <o:OLEObject Type="Embed" ProgID="Equation.3" ShapeID="_x0000_i1073" DrawAspect="Content" ObjectID="_1469729862" r:id="rId102"/>
        </w:object>
      </w:r>
    </w:p>
    <w:p w:rsidR="00E84573" w:rsidRPr="00E84573" w:rsidRDefault="00E84573" w:rsidP="00E84573">
      <w:pPr>
        <w:pStyle w:val="a0"/>
        <w:autoSpaceDE w:val="0"/>
        <w:autoSpaceDN w:val="0"/>
        <w:adjustRightInd w:val="0"/>
        <w:ind w:firstLine="709"/>
        <w:rPr>
          <w:color w:val="000000"/>
          <w:szCs w:val="24"/>
          <w:lang w:val="en-US"/>
        </w:rPr>
      </w:pPr>
      <w:r w:rsidRPr="00E84573">
        <w:rPr>
          <w:color w:val="000000"/>
          <w:position w:val="-12"/>
          <w:szCs w:val="24"/>
        </w:rPr>
        <w:object w:dxaOrig="5980" w:dyaOrig="380">
          <v:shape id="_x0000_i1074" type="#_x0000_t75" style="width:299.25pt;height:18.75pt" o:ole="" fillcolor="window">
            <v:imagedata r:id="rId103" o:title=""/>
          </v:shape>
          <o:OLEObject Type="Embed" ProgID="Equation.3" ShapeID="_x0000_i1074" DrawAspect="Content" ObjectID="_1469729863" r:id="rId104"/>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2"/>
          <w:szCs w:val="24"/>
        </w:rPr>
        <w:object w:dxaOrig="3320" w:dyaOrig="380">
          <v:shape id="_x0000_i1075" type="#_x0000_t75" style="width:165.75pt;height:18.75pt" o:ole="" fillcolor="window">
            <v:imagedata r:id="rId105" o:title=""/>
          </v:shape>
          <o:OLEObject Type="Embed" ProgID="Equation.3" ShapeID="_x0000_i1075" DrawAspect="Content" ObjectID="_1469729864" r:id="rId106"/>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0"/>
          <w:szCs w:val="24"/>
        </w:rPr>
        <w:object w:dxaOrig="2160" w:dyaOrig="360">
          <v:shape id="_x0000_i1076" type="#_x0000_t75" style="width:108pt;height:18pt" o:ole="" o:bordertopcolor="this" o:borderleftcolor="this" o:borderbottomcolor="this" o:borderrightcolor="this" fillcolor="window">
            <v:imagedata r:id="rId107" o:title=""/>
            <w10:bordertop type="single" width="6"/>
            <w10:borderleft type="single" width="6"/>
            <w10:borderbottom type="single" width="6"/>
            <w10:borderright type="single" width="6"/>
          </v:shape>
          <o:OLEObject Type="Embed" ProgID="Equation.3" ShapeID="_x0000_i1076" DrawAspect="Content" ObjectID="_1469729865" r:id="rId108"/>
        </w:objec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Размерный анализ в радиальном направлении</w:t>
      </w:r>
    </w:p>
    <w:p w:rsidR="008C5ECB" w:rsidRDefault="008C5ECB"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2"/>
          <w:szCs w:val="24"/>
        </w:rPr>
        <w:object w:dxaOrig="3660" w:dyaOrig="380">
          <v:shape id="_x0000_i1077" type="#_x0000_t75" style="width:183pt;height:18.75pt" o:ole="">
            <v:imagedata r:id="rId109" o:title=""/>
          </v:shape>
          <o:OLEObject Type="Embed" ProgID="Equation.3" ShapeID="_x0000_i1077" DrawAspect="Content" ObjectID="_1469729866" r:id="rId110"/>
        </w:object>
      </w:r>
    </w:p>
    <w:p w:rsidR="008C5ECB" w:rsidRDefault="008C5ECB"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position w:val="-6"/>
          <w:szCs w:val="24"/>
        </w:rPr>
        <w:object w:dxaOrig="1960" w:dyaOrig="320">
          <v:shape id="_x0000_i1078" type="#_x0000_t75" style="width:98.25pt;height:15.75pt" o:ole="">
            <v:imagedata r:id="rId111" o:title=""/>
          </v:shape>
          <o:OLEObject Type="Embed" ProgID="Equation.3" ShapeID="_x0000_i1078" DrawAspect="Content" ObjectID="_1469729867" r:id="rId112"/>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6"/>
          <w:szCs w:val="24"/>
        </w:rPr>
        <w:object w:dxaOrig="1800" w:dyaOrig="320">
          <v:shape id="_x0000_i1079" type="#_x0000_t75" style="width:90pt;height:15.75pt" o:ole="">
            <v:imagedata r:id="rId113" o:title=""/>
          </v:shape>
          <o:OLEObject Type="Embed" ProgID="Equation.3" ShapeID="_x0000_i1079" DrawAspect="Content" ObjectID="_1469729868" r:id="rId114"/>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6"/>
          <w:szCs w:val="24"/>
        </w:rPr>
        <w:object w:dxaOrig="1700" w:dyaOrig="320">
          <v:shape id="_x0000_i1080" type="#_x0000_t75" style="width:84.75pt;height:15.75pt" o:ole="">
            <v:imagedata r:id="rId115" o:title=""/>
          </v:shape>
          <o:OLEObject Type="Embed" ProgID="Equation.3" ShapeID="_x0000_i1080" DrawAspect="Content" ObjectID="_1469729869" r:id="rId116"/>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6"/>
          <w:szCs w:val="24"/>
        </w:rPr>
        <w:object w:dxaOrig="1579" w:dyaOrig="320">
          <v:shape id="_x0000_i1081" type="#_x0000_t75" style="width:78.75pt;height:15.75pt" o:ole="">
            <v:imagedata r:id="rId117" o:title=""/>
          </v:shape>
          <o:OLEObject Type="Embed" ProgID="Equation.3" ShapeID="_x0000_i1081" DrawAspect="Content" ObjectID="_1469729870" r:id="rId118"/>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4"/>
          <w:szCs w:val="24"/>
        </w:rPr>
        <w:object w:dxaOrig="1760" w:dyaOrig="400">
          <v:shape id="_x0000_i1082" type="#_x0000_t75" style="width:87.75pt;height:20.25pt" o:ole="">
            <v:imagedata r:id="rId119" o:title=""/>
          </v:shape>
          <o:OLEObject Type="Embed" ProgID="Equation.3" ShapeID="_x0000_i1082" DrawAspect="Content" ObjectID="_1469729871" r:id="rId120"/>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2"/>
          <w:szCs w:val="24"/>
        </w:rPr>
        <w:object w:dxaOrig="1700" w:dyaOrig="380">
          <v:shape id="_x0000_i1083" type="#_x0000_t75" style="width:84.75pt;height:18.75pt" o:ole="">
            <v:imagedata r:id="rId121" o:title=""/>
          </v:shape>
          <o:OLEObject Type="Embed" ProgID="Equation.3" ShapeID="_x0000_i1083" DrawAspect="Content" ObjectID="_1469729872" r:id="rId122"/>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2"/>
          <w:szCs w:val="24"/>
        </w:rPr>
        <w:object w:dxaOrig="5280" w:dyaOrig="380">
          <v:shape id="_x0000_i1084" type="#_x0000_t75" style="width:264pt;height:18.75pt" o:ole="">
            <v:imagedata r:id="rId123" o:title=""/>
          </v:shape>
          <o:OLEObject Type="Embed" ProgID="Equation.3" ShapeID="_x0000_i1084" DrawAspect="Content" ObjectID="_1469729873" r:id="rId124"/>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2"/>
          <w:szCs w:val="24"/>
        </w:rPr>
        <w:object w:dxaOrig="7740" w:dyaOrig="380">
          <v:shape id="_x0000_i1085" type="#_x0000_t75" style="width:387pt;height:18.75pt" o:ole="">
            <v:imagedata r:id="rId125" o:title=""/>
          </v:shape>
          <o:OLEObject Type="Embed" ProgID="Equation.3" ShapeID="_x0000_i1085" DrawAspect="Content" ObjectID="_1469729874" r:id="rId126"/>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2"/>
          <w:szCs w:val="24"/>
        </w:rPr>
        <w:object w:dxaOrig="4940" w:dyaOrig="380">
          <v:shape id="_x0000_i1086" type="#_x0000_t75" style="width:246.75pt;height:18.75pt" o:ole="">
            <v:imagedata r:id="rId127" o:title=""/>
          </v:shape>
          <o:OLEObject Type="Embed" ProgID="Equation.3" ShapeID="_x0000_i1086" DrawAspect="Content" ObjectID="_1469729875" r:id="rId128"/>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0"/>
          <w:szCs w:val="24"/>
        </w:rPr>
        <w:object w:dxaOrig="2220" w:dyaOrig="360">
          <v:shape id="_x0000_i1087" type="#_x0000_t75" style="width:111pt;height:18pt" o:ole="" o:bordertopcolor="this" o:borderleftcolor="this" o:borderbottomcolor="this" o:borderrightcolor="this">
            <v:imagedata r:id="rId129" o:title=""/>
            <w10:bordertop type="single" width="4"/>
            <w10:borderleft type="single" width="4"/>
            <w10:borderbottom type="single" width="4"/>
            <w10:borderright type="single" width="4"/>
          </v:shape>
          <o:OLEObject Type="Embed" ProgID="Equation.3" ShapeID="_x0000_i1087" DrawAspect="Content" ObjectID="_1469729876" r:id="rId130"/>
        </w:object>
      </w:r>
    </w:p>
    <w:p w:rsidR="00E84573" w:rsidRPr="00E84573" w:rsidRDefault="00E84573"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0"/>
          <w:szCs w:val="24"/>
        </w:rPr>
        <w:object w:dxaOrig="5640" w:dyaOrig="360">
          <v:shape id="_x0000_i1088" type="#_x0000_t75" style="width:282pt;height:18pt" o:ole="">
            <v:imagedata r:id="rId131" o:title=""/>
          </v:shape>
          <o:OLEObject Type="Embed" ProgID="Equation.3" ShapeID="_x0000_i1088" DrawAspect="Content" ObjectID="_1469729877" r:id="rId132"/>
        </w:object>
      </w:r>
    </w:p>
    <w:p w:rsidR="008C5ECB" w:rsidRDefault="008C5ECB"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position w:val="-6"/>
          <w:szCs w:val="24"/>
        </w:rPr>
        <w:object w:dxaOrig="1579" w:dyaOrig="320">
          <v:shape id="_x0000_i1089" type="#_x0000_t75" style="width:78.75pt;height:15.75pt" o:ole="">
            <v:imagedata r:id="rId133" o:title=""/>
          </v:shape>
          <o:OLEObject Type="Embed" ProgID="Equation.3" ShapeID="_x0000_i1089" DrawAspect="Content" ObjectID="_1469729878" r:id="rId134"/>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6"/>
          <w:szCs w:val="24"/>
        </w:rPr>
        <w:object w:dxaOrig="1400" w:dyaOrig="320">
          <v:shape id="_x0000_i1090" type="#_x0000_t75" style="width:69.75pt;height:15.75pt" o:ole="">
            <v:imagedata r:id="rId135" o:title=""/>
          </v:shape>
          <o:OLEObject Type="Embed" ProgID="Equation.3" ShapeID="_x0000_i1090" DrawAspect="Content" ObjectID="_1469729879" r:id="rId136"/>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6"/>
          <w:szCs w:val="24"/>
        </w:rPr>
        <w:object w:dxaOrig="1719" w:dyaOrig="320">
          <v:shape id="_x0000_i1091" type="#_x0000_t75" style="width:86.25pt;height:15.75pt" o:ole="">
            <v:imagedata r:id="rId137" o:title=""/>
          </v:shape>
          <o:OLEObject Type="Embed" ProgID="Equation.3" ShapeID="_x0000_i1091" DrawAspect="Content" ObjectID="_1469729880" r:id="rId138"/>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6"/>
          <w:szCs w:val="24"/>
        </w:rPr>
        <w:object w:dxaOrig="1800" w:dyaOrig="320">
          <v:shape id="_x0000_i1092" type="#_x0000_t75" style="width:90pt;height:15.75pt" o:ole="">
            <v:imagedata r:id="rId139" o:title=""/>
          </v:shape>
          <o:OLEObject Type="Embed" ProgID="Equation.3" ShapeID="_x0000_i1092" DrawAspect="Content" ObjectID="_1469729881" r:id="rId140"/>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6"/>
          <w:szCs w:val="24"/>
        </w:rPr>
        <w:object w:dxaOrig="1700" w:dyaOrig="320">
          <v:shape id="_x0000_i1093" type="#_x0000_t75" style="width:84.75pt;height:15.75pt" o:ole="">
            <v:imagedata r:id="rId141" o:title=""/>
          </v:shape>
          <o:OLEObject Type="Embed" ProgID="Equation.3" ShapeID="_x0000_i1093" DrawAspect="Content" ObjectID="_1469729882" r:id="rId142"/>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6"/>
          <w:szCs w:val="24"/>
        </w:rPr>
        <w:object w:dxaOrig="1700" w:dyaOrig="320">
          <v:shape id="_x0000_i1094" type="#_x0000_t75" style="width:84.75pt;height:15.75pt" o:ole="">
            <v:imagedata r:id="rId143" o:title=""/>
          </v:shape>
          <o:OLEObject Type="Embed" ProgID="Equation.3" ShapeID="_x0000_i1094" DrawAspect="Content" ObjectID="_1469729883" r:id="rId144"/>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0"/>
          <w:szCs w:val="24"/>
        </w:rPr>
        <w:object w:dxaOrig="1939" w:dyaOrig="360">
          <v:shape id="_x0000_i1095" type="#_x0000_t75" style="width:96.75pt;height:18pt" o:ole="">
            <v:imagedata r:id="rId145" o:title=""/>
          </v:shape>
          <o:OLEObject Type="Embed" ProgID="Equation.3" ShapeID="_x0000_i1095" DrawAspect="Content" ObjectID="_1469729884" r:id="rId146"/>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0"/>
          <w:szCs w:val="24"/>
        </w:rPr>
        <w:object w:dxaOrig="1579" w:dyaOrig="360">
          <v:shape id="_x0000_i1096" type="#_x0000_t75" style="width:78.75pt;height:18pt" o:ole="">
            <v:imagedata r:id="rId147" o:title=""/>
          </v:shape>
          <o:OLEObject Type="Embed" ProgID="Equation.3" ShapeID="_x0000_i1096" DrawAspect="Content" ObjectID="_1469729885" r:id="rId148"/>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2"/>
          <w:szCs w:val="24"/>
        </w:rPr>
        <w:object w:dxaOrig="4760" w:dyaOrig="380">
          <v:shape id="_x0000_i1097" type="#_x0000_t75" style="width:237.75pt;height:18.75pt" o:ole="">
            <v:imagedata r:id="rId149" o:title=""/>
          </v:shape>
          <o:OLEObject Type="Embed" ProgID="Equation.3" ShapeID="_x0000_i1097" DrawAspect="Content" ObjectID="_1469729886" r:id="rId150"/>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0"/>
          <w:szCs w:val="24"/>
        </w:rPr>
        <w:object w:dxaOrig="10520" w:dyaOrig="360">
          <v:shape id="_x0000_i1098" type="#_x0000_t75" style="width:499.5pt;height:18pt" o:ole="">
            <v:imagedata r:id="rId151" o:title=""/>
          </v:shape>
          <o:OLEObject Type="Embed" ProgID="Equation.3" ShapeID="_x0000_i1098" DrawAspect="Content" ObjectID="_1469729887" r:id="rId152"/>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2"/>
          <w:szCs w:val="24"/>
        </w:rPr>
        <w:object w:dxaOrig="4480" w:dyaOrig="380">
          <v:shape id="_x0000_i1099" type="#_x0000_t75" style="width:224.25pt;height:18.75pt" o:ole="">
            <v:imagedata r:id="rId153" o:title=""/>
          </v:shape>
          <o:OLEObject Type="Embed" ProgID="Equation.3" ShapeID="_x0000_i1099" DrawAspect="Content" ObjectID="_1469729888" r:id="rId154"/>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0"/>
          <w:szCs w:val="24"/>
        </w:rPr>
        <w:object w:dxaOrig="1920" w:dyaOrig="360">
          <v:shape id="_x0000_i1100" type="#_x0000_t75" style="width:96pt;height:18pt" o:ole="" o:bordertopcolor="this" o:borderleftcolor="this" o:borderbottomcolor="this" o:borderrightcolor="this">
            <v:imagedata r:id="rId155" o:title=""/>
            <w10:bordertop type="single" width="4"/>
            <w10:borderleft type="single" width="4"/>
            <w10:borderbottom type="single" width="4"/>
            <w10:borderright type="single" width="4"/>
          </v:shape>
          <o:OLEObject Type="Embed" ProgID="Equation.3" ShapeID="_x0000_i1100" DrawAspect="Content" ObjectID="_1469729889" r:id="rId156"/>
        </w:object>
      </w:r>
    </w:p>
    <w:p w:rsidR="00E84573" w:rsidRPr="00E84573" w:rsidRDefault="00E84573"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2"/>
          <w:szCs w:val="24"/>
        </w:rPr>
        <w:object w:dxaOrig="3700" w:dyaOrig="380">
          <v:shape id="_x0000_i1101" type="#_x0000_t75" style="width:185.25pt;height:18.75pt" o:ole="">
            <v:imagedata r:id="rId157" o:title=""/>
          </v:shape>
          <o:OLEObject Type="Embed" ProgID="Equation.3" ShapeID="_x0000_i1101" DrawAspect="Content" ObjectID="_1469729890" r:id="rId158"/>
        </w:object>
      </w:r>
    </w:p>
    <w:p w:rsidR="008C5ECB" w:rsidRDefault="008C5ECB"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position w:val="-6"/>
          <w:szCs w:val="24"/>
        </w:rPr>
        <w:object w:dxaOrig="1700" w:dyaOrig="320">
          <v:shape id="_x0000_i1102" type="#_x0000_t75" style="width:84.75pt;height:15.75pt" o:ole="">
            <v:imagedata r:id="rId159" o:title=""/>
          </v:shape>
          <o:OLEObject Type="Embed" ProgID="Equation.3" ShapeID="_x0000_i1102" DrawAspect="Content" ObjectID="_1469729891" r:id="rId160"/>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6"/>
          <w:szCs w:val="24"/>
        </w:rPr>
        <w:object w:dxaOrig="1800" w:dyaOrig="320">
          <v:shape id="_x0000_i1103" type="#_x0000_t75" style="width:90pt;height:15.75pt" o:ole="">
            <v:imagedata r:id="rId161" o:title=""/>
          </v:shape>
          <o:OLEObject Type="Embed" ProgID="Equation.3" ShapeID="_x0000_i1103" DrawAspect="Content" ObjectID="_1469729892" r:id="rId162"/>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6"/>
          <w:szCs w:val="24"/>
        </w:rPr>
        <w:object w:dxaOrig="1600" w:dyaOrig="320">
          <v:shape id="_x0000_i1104" type="#_x0000_t75" style="width:80.25pt;height:15.75pt" o:ole="">
            <v:imagedata r:id="rId163" o:title=""/>
          </v:shape>
          <o:OLEObject Type="Embed" ProgID="Equation.3" ShapeID="_x0000_i1104" DrawAspect="Content" ObjectID="_1469729893" r:id="rId164"/>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6"/>
          <w:szCs w:val="24"/>
        </w:rPr>
        <w:object w:dxaOrig="1420" w:dyaOrig="320">
          <v:shape id="_x0000_i1105" type="#_x0000_t75" style="width:71.25pt;height:15.75pt" o:ole="">
            <v:imagedata r:id="rId165" o:title=""/>
          </v:shape>
          <o:OLEObject Type="Embed" ProgID="Equation.3" ShapeID="_x0000_i1105" DrawAspect="Content" ObjectID="_1469729894" r:id="rId166"/>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0"/>
          <w:szCs w:val="24"/>
        </w:rPr>
        <w:object w:dxaOrig="2260" w:dyaOrig="360">
          <v:shape id="_x0000_i1106" type="#_x0000_t75" style="width:113.25pt;height:18pt" o:ole="">
            <v:imagedata r:id="rId167" o:title=""/>
          </v:shape>
          <o:OLEObject Type="Embed" ProgID="Equation.3" ShapeID="_x0000_i1106" DrawAspect="Content" ObjectID="_1469729895" r:id="rId168"/>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2"/>
          <w:szCs w:val="24"/>
        </w:rPr>
        <w:object w:dxaOrig="1579" w:dyaOrig="380">
          <v:shape id="_x0000_i1107" type="#_x0000_t75" style="width:78.75pt;height:18.75pt" o:ole="">
            <v:imagedata r:id="rId169" o:title=""/>
          </v:shape>
          <o:OLEObject Type="Embed" ProgID="Equation.3" ShapeID="_x0000_i1107" DrawAspect="Content" ObjectID="_1469729896" r:id="rId170"/>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2"/>
          <w:szCs w:val="24"/>
        </w:rPr>
        <w:object w:dxaOrig="3800" w:dyaOrig="380">
          <v:shape id="_x0000_i1108" type="#_x0000_t75" style="width:189.75pt;height:18.75pt" o:ole="">
            <v:imagedata r:id="rId171" o:title=""/>
          </v:shape>
          <o:OLEObject Type="Embed" ProgID="Equation.3" ShapeID="_x0000_i1108" DrawAspect="Content" ObjectID="_1469729897" r:id="rId172"/>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2"/>
          <w:szCs w:val="24"/>
        </w:rPr>
        <w:object w:dxaOrig="7780" w:dyaOrig="380">
          <v:shape id="_x0000_i1109" type="#_x0000_t75" style="width:389.25pt;height:18.75pt" o:ole="">
            <v:imagedata r:id="rId173" o:title=""/>
          </v:shape>
          <o:OLEObject Type="Embed" ProgID="Equation.3" ShapeID="_x0000_i1109" DrawAspect="Content" ObjectID="_1469729898" r:id="rId174"/>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2"/>
          <w:szCs w:val="24"/>
        </w:rPr>
        <w:object w:dxaOrig="4800" w:dyaOrig="380">
          <v:shape id="_x0000_i1110" type="#_x0000_t75" style="width:240pt;height:18.75pt" o:ole="">
            <v:imagedata r:id="rId175" o:title=""/>
          </v:shape>
          <o:OLEObject Type="Embed" ProgID="Equation.3" ShapeID="_x0000_i1110" DrawAspect="Content" ObjectID="_1469729899" r:id="rId176"/>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0"/>
          <w:szCs w:val="24"/>
        </w:rPr>
        <w:object w:dxaOrig="2079" w:dyaOrig="360">
          <v:shape id="_x0000_i1111" type="#_x0000_t75" style="width:104.25pt;height:18pt" o:ole="" o:bordertopcolor="this" o:borderleftcolor="this" o:borderbottomcolor="this" o:borderrightcolor="this">
            <v:imagedata r:id="rId177" o:title=""/>
            <w10:bordertop type="single" width="4"/>
            <w10:borderleft type="single" width="4"/>
            <w10:borderbottom type="single" width="4"/>
            <w10:borderright type="single" width="4"/>
          </v:shape>
          <o:OLEObject Type="Embed" ProgID="Equation.3" ShapeID="_x0000_i1111" DrawAspect="Content" ObjectID="_1469729900" r:id="rId178"/>
        </w:object>
      </w:r>
    </w:p>
    <w:p w:rsidR="00E84573" w:rsidRPr="00E84573" w:rsidRDefault="00E84573"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0"/>
          <w:szCs w:val="24"/>
        </w:rPr>
        <w:object w:dxaOrig="5660" w:dyaOrig="360">
          <v:shape id="_x0000_i1112" type="#_x0000_t75" style="width:282.75pt;height:18pt" o:ole="">
            <v:imagedata r:id="rId179" o:title=""/>
          </v:shape>
          <o:OLEObject Type="Embed" ProgID="Equation.3" ShapeID="_x0000_i1112" DrawAspect="Content" ObjectID="_1469729901" r:id="rId180"/>
        </w:object>
      </w:r>
    </w:p>
    <w:p w:rsidR="008C5ECB" w:rsidRDefault="008C5ECB"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position w:val="-6"/>
          <w:szCs w:val="24"/>
        </w:rPr>
        <w:object w:dxaOrig="1600" w:dyaOrig="320">
          <v:shape id="_x0000_i1113" type="#_x0000_t75" style="width:80.25pt;height:15.75pt" o:ole="">
            <v:imagedata r:id="rId181" o:title=""/>
          </v:shape>
          <o:OLEObject Type="Embed" ProgID="Equation.3" ShapeID="_x0000_i1113" DrawAspect="Content" ObjectID="_1469729902" r:id="rId182"/>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6"/>
          <w:szCs w:val="24"/>
        </w:rPr>
        <w:object w:dxaOrig="1420" w:dyaOrig="320">
          <v:shape id="_x0000_i1114" type="#_x0000_t75" style="width:71.25pt;height:15.75pt" o:ole="">
            <v:imagedata r:id="rId183" o:title=""/>
          </v:shape>
          <o:OLEObject Type="Embed" ProgID="Equation.3" ShapeID="_x0000_i1114" DrawAspect="Content" ObjectID="_1469729903" r:id="rId184"/>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6"/>
          <w:szCs w:val="24"/>
        </w:rPr>
        <w:object w:dxaOrig="1719" w:dyaOrig="320">
          <v:shape id="_x0000_i1115" type="#_x0000_t75" style="width:86.25pt;height:15.75pt" o:ole="">
            <v:imagedata r:id="rId185" o:title=""/>
          </v:shape>
          <o:OLEObject Type="Embed" ProgID="Equation.3" ShapeID="_x0000_i1115" DrawAspect="Content" ObjectID="_1469729904" r:id="rId186"/>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6"/>
          <w:szCs w:val="24"/>
        </w:rPr>
        <w:object w:dxaOrig="1800" w:dyaOrig="320">
          <v:shape id="_x0000_i1116" type="#_x0000_t75" style="width:90pt;height:15.75pt" o:ole="">
            <v:imagedata r:id="rId187" o:title=""/>
          </v:shape>
          <o:OLEObject Type="Embed" ProgID="Equation.3" ShapeID="_x0000_i1116" DrawAspect="Content" ObjectID="_1469729905" r:id="rId188"/>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6"/>
          <w:szCs w:val="24"/>
        </w:rPr>
        <w:object w:dxaOrig="1700" w:dyaOrig="320">
          <v:shape id="_x0000_i1117" type="#_x0000_t75" style="width:84.75pt;height:15.75pt" o:ole="">
            <v:imagedata r:id="rId141" o:title=""/>
          </v:shape>
          <o:OLEObject Type="Embed" ProgID="Equation.3" ShapeID="_x0000_i1117" DrawAspect="Content" ObjectID="_1469729906" r:id="rId189"/>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6"/>
          <w:szCs w:val="24"/>
        </w:rPr>
        <w:object w:dxaOrig="1700" w:dyaOrig="320">
          <v:shape id="_x0000_i1118" type="#_x0000_t75" style="width:84.75pt;height:15.75pt" o:ole="">
            <v:imagedata r:id="rId143" o:title=""/>
          </v:shape>
          <o:OLEObject Type="Embed" ProgID="Equation.3" ShapeID="_x0000_i1118" DrawAspect="Content" ObjectID="_1469729907" r:id="rId190"/>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0"/>
          <w:szCs w:val="24"/>
        </w:rPr>
        <w:object w:dxaOrig="2240" w:dyaOrig="360">
          <v:shape id="_x0000_i1119" type="#_x0000_t75" style="width:111.75pt;height:18pt" o:ole="">
            <v:imagedata r:id="rId191" o:title=""/>
          </v:shape>
          <o:OLEObject Type="Embed" ProgID="Equation.3" ShapeID="_x0000_i1119" DrawAspect="Content" ObjectID="_1469729908" r:id="rId192"/>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0"/>
          <w:szCs w:val="24"/>
        </w:rPr>
        <w:object w:dxaOrig="1579" w:dyaOrig="360">
          <v:shape id="_x0000_i1120" type="#_x0000_t75" style="width:78.75pt;height:18pt" o:ole="">
            <v:imagedata r:id="rId193" o:title=""/>
          </v:shape>
          <o:OLEObject Type="Embed" ProgID="Equation.3" ShapeID="_x0000_i1120" DrawAspect="Content" ObjectID="_1469729909" r:id="rId194"/>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2"/>
          <w:szCs w:val="24"/>
        </w:rPr>
        <w:object w:dxaOrig="4780" w:dyaOrig="380">
          <v:shape id="_x0000_i1121" type="#_x0000_t75" style="width:239.25pt;height:18.75pt" o:ole="">
            <v:imagedata r:id="rId195" o:title=""/>
          </v:shape>
          <o:OLEObject Type="Embed" ProgID="Equation.3" ShapeID="_x0000_i1121" DrawAspect="Content" ObjectID="_1469729910" r:id="rId196"/>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2"/>
          <w:szCs w:val="24"/>
        </w:rPr>
        <w:object w:dxaOrig="4700" w:dyaOrig="380">
          <v:shape id="_x0000_i1122" type="#_x0000_t75" style="width:234.75pt;height:18.75pt" o:ole="">
            <v:imagedata r:id="rId197" o:title=""/>
          </v:shape>
          <o:OLEObject Type="Embed" ProgID="Equation.3" ShapeID="_x0000_i1122" DrawAspect="Content" ObjectID="_1469729911" r:id="rId198"/>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0"/>
          <w:szCs w:val="24"/>
        </w:rPr>
        <w:object w:dxaOrig="2040" w:dyaOrig="360">
          <v:shape id="_x0000_i1123" type="#_x0000_t75" style="width:102pt;height:18pt" o:ole="" o:bordertopcolor="this" o:borderleftcolor="this" o:borderbottomcolor="this" o:borderrightcolor="this">
            <v:imagedata r:id="rId199" o:title=""/>
            <w10:bordertop type="single" width="4"/>
            <w10:borderleft type="single" width="4"/>
            <w10:borderbottom type="single" width="4"/>
            <w10:borderright type="single" width="4"/>
          </v:shape>
          <o:OLEObject Type="Embed" ProgID="Equation.3" ShapeID="_x0000_i1123" DrawAspect="Content" ObjectID="_1469729912" r:id="rId200"/>
        </w:object>
      </w:r>
    </w:p>
    <w:p w:rsidR="00E84573" w:rsidRPr="00E84573" w:rsidRDefault="00E84573"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2"/>
          <w:szCs w:val="24"/>
        </w:rPr>
        <w:object w:dxaOrig="3640" w:dyaOrig="380">
          <v:shape id="_x0000_i1124" type="#_x0000_t75" style="width:182.25pt;height:18.75pt" o:ole="">
            <v:imagedata r:id="rId201" o:title=""/>
          </v:shape>
          <o:OLEObject Type="Embed" ProgID="Equation.3" ShapeID="_x0000_i1124" DrawAspect="Content" ObjectID="_1469729913" r:id="rId202"/>
        </w:object>
      </w:r>
    </w:p>
    <w:p w:rsidR="008C5ECB" w:rsidRDefault="008C5ECB"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position w:val="-6"/>
          <w:szCs w:val="24"/>
        </w:rPr>
        <w:object w:dxaOrig="1359" w:dyaOrig="320">
          <v:shape id="_x0000_i1125" type="#_x0000_t75" style="width:68.25pt;height:15.75pt" o:ole="">
            <v:imagedata r:id="rId203" o:title=""/>
          </v:shape>
          <o:OLEObject Type="Embed" ProgID="Equation.3" ShapeID="_x0000_i1125" DrawAspect="Content" ObjectID="_1469729914" r:id="rId204"/>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6"/>
          <w:szCs w:val="24"/>
        </w:rPr>
        <w:object w:dxaOrig="1579" w:dyaOrig="320">
          <v:shape id="_x0000_i1126" type="#_x0000_t75" style="width:78.75pt;height:15.75pt" o:ole="">
            <v:imagedata r:id="rId117" o:title=""/>
          </v:shape>
          <o:OLEObject Type="Embed" ProgID="Equation.3" ShapeID="_x0000_i1126" DrawAspect="Content" ObjectID="_1469729915" r:id="rId205"/>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6"/>
          <w:szCs w:val="24"/>
        </w:rPr>
        <w:object w:dxaOrig="1700" w:dyaOrig="320">
          <v:shape id="_x0000_i1127" type="#_x0000_t75" style="width:84.75pt;height:15.75pt" o:ole="">
            <v:imagedata r:id="rId206" o:title=""/>
          </v:shape>
          <o:OLEObject Type="Embed" ProgID="Equation.3" ShapeID="_x0000_i1127" DrawAspect="Content" ObjectID="_1469729916" r:id="rId207"/>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6"/>
          <w:szCs w:val="24"/>
        </w:rPr>
        <w:object w:dxaOrig="1700" w:dyaOrig="320">
          <v:shape id="_x0000_i1128" type="#_x0000_t75" style="width:84.75pt;height:15.75pt" o:ole="">
            <v:imagedata r:id="rId208" o:title=""/>
          </v:shape>
          <o:OLEObject Type="Embed" ProgID="Equation.3" ShapeID="_x0000_i1128" DrawAspect="Content" ObjectID="_1469729917" r:id="rId209"/>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0"/>
          <w:szCs w:val="24"/>
        </w:rPr>
        <w:object w:dxaOrig="2220" w:dyaOrig="360">
          <v:shape id="_x0000_i1129" type="#_x0000_t75" style="width:111pt;height:18pt" o:ole="">
            <v:imagedata r:id="rId210" o:title=""/>
          </v:shape>
          <o:OLEObject Type="Embed" ProgID="Equation.3" ShapeID="_x0000_i1129" DrawAspect="Content" ObjectID="_1469729918" r:id="rId211"/>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2"/>
          <w:szCs w:val="24"/>
        </w:rPr>
        <w:object w:dxaOrig="1579" w:dyaOrig="380">
          <v:shape id="_x0000_i1130" type="#_x0000_t75" style="width:78.75pt;height:18.75pt" o:ole="">
            <v:imagedata r:id="rId212" o:title=""/>
          </v:shape>
          <o:OLEObject Type="Embed" ProgID="Equation.3" ShapeID="_x0000_i1130" DrawAspect="Content" ObjectID="_1469729919" r:id="rId213"/>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2"/>
          <w:szCs w:val="24"/>
        </w:rPr>
        <w:object w:dxaOrig="3800" w:dyaOrig="380">
          <v:shape id="_x0000_i1131" type="#_x0000_t75" style="width:189.75pt;height:18.75pt" o:ole="">
            <v:imagedata r:id="rId214" o:title=""/>
          </v:shape>
          <o:OLEObject Type="Embed" ProgID="Equation.3" ShapeID="_x0000_i1131" DrawAspect="Content" ObjectID="_1469729920" r:id="rId215"/>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2"/>
          <w:szCs w:val="24"/>
        </w:rPr>
        <w:object w:dxaOrig="7660" w:dyaOrig="380">
          <v:shape id="_x0000_i1132" type="#_x0000_t75" style="width:383.25pt;height:18.75pt" o:ole="">
            <v:imagedata r:id="rId216" o:title=""/>
          </v:shape>
          <o:OLEObject Type="Embed" ProgID="Equation.3" ShapeID="_x0000_i1132" DrawAspect="Content" ObjectID="_1469729921" r:id="rId217"/>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2"/>
          <w:szCs w:val="24"/>
        </w:rPr>
        <w:object w:dxaOrig="4720" w:dyaOrig="380">
          <v:shape id="_x0000_i1133" type="#_x0000_t75" style="width:236.25pt;height:18.75pt" o:ole="">
            <v:imagedata r:id="rId218" o:title=""/>
          </v:shape>
          <o:OLEObject Type="Embed" ProgID="Equation.3" ShapeID="_x0000_i1133" DrawAspect="Content" ObjectID="_1469729922" r:id="rId219"/>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0"/>
          <w:szCs w:val="24"/>
        </w:rPr>
        <w:object w:dxaOrig="2079" w:dyaOrig="360">
          <v:shape id="_x0000_i1134" type="#_x0000_t75" style="width:104.25pt;height:18pt" o:ole="" o:bordertopcolor="this" o:borderleftcolor="this" o:borderbottomcolor="this" o:borderrightcolor="this">
            <v:imagedata r:id="rId220" o:title=""/>
            <w10:bordertop type="single" width="4"/>
            <w10:borderleft type="single" width="4"/>
            <w10:borderbottom type="single" width="4"/>
            <w10:borderright type="single" width="4"/>
          </v:shape>
          <o:OLEObject Type="Embed" ProgID="Equation.3" ShapeID="_x0000_i1134" DrawAspect="Content" ObjectID="_1469729923" r:id="rId221"/>
        </w:object>
      </w:r>
    </w:p>
    <w:p w:rsidR="00E84573" w:rsidRDefault="00E84573" w:rsidP="00E84573">
      <w:pPr>
        <w:pStyle w:val="a0"/>
        <w:autoSpaceDE w:val="0"/>
        <w:autoSpaceDN w:val="0"/>
        <w:adjustRightInd w:val="0"/>
        <w:ind w:firstLine="709"/>
        <w:rPr>
          <w:color w:val="000000"/>
          <w:szCs w:val="24"/>
        </w:rPr>
      </w:pPr>
    </w:p>
    <w:p w:rsidR="008C5ECB" w:rsidRPr="00E84573" w:rsidRDefault="008C5ECB" w:rsidP="00E84573">
      <w:pPr>
        <w:pStyle w:val="a0"/>
        <w:autoSpaceDE w:val="0"/>
        <w:autoSpaceDN w:val="0"/>
        <w:adjustRightInd w:val="0"/>
        <w:ind w:firstLine="709"/>
        <w:rPr>
          <w:color w:val="000000"/>
          <w:szCs w:val="24"/>
        </w:rPr>
      </w:pPr>
    </w:p>
    <w:p w:rsidR="00E84573" w:rsidRPr="008C5ECB" w:rsidRDefault="008C5ECB" w:rsidP="008C5ECB">
      <w:pPr>
        <w:autoSpaceDE w:val="0"/>
        <w:autoSpaceDN w:val="0"/>
        <w:adjustRightInd w:val="0"/>
        <w:spacing w:line="360" w:lineRule="auto"/>
        <w:ind w:firstLine="709"/>
        <w:jc w:val="both"/>
        <w:rPr>
          <w:b/>
          <w:sz w:val="28"/>
          <w:szCs w:val="28"/>
        </w:rPr>
      </w:pPr>
      <w:r>
        <w:rPr>
          <w:szCs w:val="16"/>
        </w:rPr>
        <w:br w:type="page"/>
      </w:r>
      <w:r w:rsidR="00E84573" w:rsidRPr="008C5ECB">
        <w:rPr>
          <w:b/>
          <w:sz w:val="28"/>
          <w:szCs w:val="28"/>
        </w:rPr>
        <w:t>5. П</w:t>
      </w:r>
      <w:r>
        <w:rPr>
          <w:b/>
          <w:sz w:val="28"/>
          <w:szCs w:val="28"/>
        </w:rPr>
        <w:t>атентные исследования</w:t>
      </w:r>
    </w:p>
    <w:p w:rsidR="00E84573" w:rsidRPr="00E84573" w:rsidRDefault="00E84573" w:rsidP="00E84573">
      <w:pPr>
        <w:pStyle w:val="a0"/>
        <w:autoSpaceDE w:val="0"/>
        <w:autoSpaceDN w:val="0"/>
        <w:adjustRightInd w:val="0"/>
        <w:ind w:firstLine="709"/>
        <w:rPr>
          <w:color w:val="000000"/>
          <w:szCs w:val="24"/>
        </w:rPr>
      </w:pPr>
    </w:p>
    <w:p w:rsidR="00E84573" w:rsidRPr="008C5ECB" w:rsidRDefault="008C5ECB" w:rsidP="00E84573">
      <w:pPr>
        <w:pStyle w:val="a0"/>
        <w:autoSpaceDE w:val="0"/>
        <w:autoSpaceDN w:val="0"/>
        <w:adjustRightInd w:val="0"/>
        <w:ind w:firstLine="709"/>
        <w:rPr>
          <w:b/>
          <w:color w:val="000000"/>
          <w:szCs w:val="24"/>
        </w:rPr>
      </w:pPr>
      <w:r>
        <w:rPr>
          <w:b/>
          <w:color w:val="000000"/>
          <w:szCs w:val="24"/>
        </w:rPr>
        <w:t>5.1</w:t>
      </w:r>
      <w:r w:rsidR="00E84573" w:rsidRPr="008C5ECB">
        <w:rPr>
          <w:b/>
          <w:color w:val="000000"/>
          <w:szCs w:val="24"/>
        </w:rPr>
        <w:t xml:space="preserve"> Обоснование необходимости проведения патентного исследо</w:t>
      </w:r>
      <w:r>
        <w:rPr>
          <w:b/>
          <w:color w:val="000000"/>
          <w:szCs w:val="24"/>
        </w:rPr>
        <w:t>вания</w:t>
      </w:r>
    </w:p>
    <w:p w:rsidR="00E84573" w:rsidRDefault="00E84573"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xml:space="preserve">В машиностроении сквозные и глухие отверстия </w:t>
      </w:r>
      <w:r w:rsidR="008C5ECB" w:rsidRPr="00E84573">
        <w:rPr>
          <w:color w:val="000000"/>
          <w:szCs w:val="24"/>
        </w:rPr>
        <w:t>цилиндрической</w:t>
      </w:r>
      <w:r w:rsidRPr="00E84573">
        <w:rPr>
          <w:color w:val="000000"/>
          <w:szCs w:val="24"/>
        </w:rPr>
        <w:t xml:space="preserve"> формы наиболее часто выполняют методом сверления, и это в равной степени относится к единичному, серийному и массовому производству деталей, изготавливаемых из разнообразных конструкционных материалов.</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Процесс сверления отверстий имеет ряд недостатков: относительная низкая стойкость инструмента вследствие быстрого износа материала режущей части (быстрорежущая сталь); высокие температуры резания вследствие скапливания в каналах сверла стружки, препятствующей доступу СОЖ в зону обработки; высокая стоимость сверла, так как она целиком</w:t>
      </w:r>
      <w:r>
        <w:rPr>
          <w:color w:val="000000"/>
          <w:szCs w:val="24"/>
        </w:rPr>
        <w:t xml:space="preserve"> </w:t>
      </w:r>
      <w:r w:rsidRPr="00E84573">
        <w:rPr>
          <w:color w:val="000000"/>
          <w:szCs w:val="24"/>
        </w:rPr>
        <w:t>изготавливается из дорогого быстрорежущего материала; потеря точности и качества поверхности вследствие возникающих при резании вибраций и др.</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С целью устранения приведенных недостатков необходимо провести патентные исследования достигнутого уровня развития вида техники, что позволит выявить прогрессивное техническое решение (ТР).</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Использовать усовершенствованное сверло на территории России можно только в том случае, если оно обладает патентной чистотой в отношении России. Установить, обладает ли усовершенствованное сверло патентной чистотой в отношении России можно в результате экспертизы сверла на патентную чистоту.</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Поскольку предполагается (в учебных целях) экспорт усовершенствованных лицензий на их производство в Германию и Японию, то необходимо также провести экспертизу на патентную чистоту в отношении Германии и Японии.</w:t>
      </w:r>
    </w:p>
    <w:p w:rsidR="00E84573" w:rsidRPr="00E84573" w:rsidRDefault="00E84573" w:rsidP="00E84573">
      <w:pPr>
        <w:pStyle w:val="a0"/>
        <w:autoSpaceDE w:val="0"/>
        <w:autoSpaceDN w:val="0"/>
        <w:adjustRightInd w:val="0"/>
        <w:ind w:firstLine="709"/>
        <w:rPr>
          <w:color w:val="000000"/>
          <w:szCs w:val="24"/>
        </w:rPr>
      </w:pPr>
    </w:p>
    <w:p w:rsidR="00E84573" w:rsidRPr="008C5ECB" w:rsidRDefault="008C5ECB" w:rsidP="00E84573">
      <w:pPr>
        <w:pStyle w:val="a0"/>
        <w:autoSpaceDE w:val="0"/>
        <w:autoSpaceDN w:val="0"/>
        <w:adjustRightInd w:val="0"/>
        <w:ind w:firstLine="709"/>
        <w:rPr>
          <w:b/>
          <w:color w:val="000000"/>
          <w:szCs w:val="24"/>
        </w:rPr>
      </w:pPr>
      <w:r>
        <w:rPr>
          <w:b/>
          <w:color w:val="000000"/>
          <w:szCs w:val="24"/>
        </w:rPr>
        <w:br w:type="page"/>
      </w:r>
      <w:r w:rsidR="00E84573" w:rsidRPr="008C5ECB">
        <w:rPr>
          <w:b/>
          <w:color w:val="000000"/>
          <w:szCs w:val="24"/>
        </w:rPr>
        <w:t>5.2</w:t>
      </w:r>
      <w:r w:rsidRPr="008C5ECB">
        <w:rPr>
          <w:b/>
          <w:color w:val="000000"/>
          <w:szCs w:val="24"/>
        </w:rPr>
        <w:t xml:space="preserve"> Описание объекта</w:t>
      </w:r>
    </w:p>
    <w:p w:rsidR="00E84573" w:rsidRPr="00E84573" w:rsidRDefault="00E84573"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Сверло спиральное предназначено для выполнения цилиндрических отверстий в деталях из различных материалов. Сверло может быть использовано для обработки сквозных и глухих отверстий.</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Сверло (рис.</w:t>
      </w:r>
      <w:r>
        <w:rPr>
          <w:color w:val="000000"/>
          <w:szCs w:val="24"/>
        </w:rPr>
        <w:t> </w:t>
      </w:r>
      <w:r w:rsidRPr="00E84573">
        <w:rPr>
          <w:color w:val="000000"/>
          <w:szCs w:val="24"/>
        </w:rPr>
        <w:t>5.1) содержит рабочую и хвостовую части, разделенных шейкой, изготавливаемые из быстрорежущей стали. Рабочая часть, состоящая из режущей и калибрующей частей осуществляет образование, отделение и транспортировку стружки. Рабочая часть содержит две винтовые канавки, расположенные вдоль оси сверла и образующие переднюю поверхность у режущей части. Режущая часть содержит заднюю поверхность, имеющую форму конуса. Передняя и задняя поверхности образуют кромку. Калибрующая часть содержит ленточку шириной 0,2…2</w:t>
      </w:r>
      <w:r>
        <w:rPr>
          <w:color w:val="000000"/>
          <w:szCs w:val="24"/>
        </w:rPr>
        <w:t> </w:t>
      </w:r>
      <w:r w:rsidRPr="00E84573">
        <w:rPr>
          <w:color w:val="000000"/>
          <w:szCs w:val="24"/>
        </w:rPr>
        <w:t>мм, которая снижает силы трения спинки сверла об обработанную поверхность и направляет сверло вдоль осевого перемещения. У самой вершины сверла в рабочей его части ленточки работают как вспомогательные режущие кромки. По направлению к хвостовику режущая часть сверла имеет обратную конусность 0,03…2</w:t>
      </w:r>
      <w:r>
        <w:rPr>
          <w:color w:val="000000"/>
          <w:szCs w:val="24"/>
        </w:rPr>
        <w:t> </w:t>
      </w:r>
      <w:r w:rsidRPr="00E84573">
        <w:rPr>
          <w:color w:val="000000"/>
          <w:szCs w:val="24"/>
        </w:rPr>
        <w:t>мм на 100</w:t>
      </w:r>
      <w:r>
        <w:rPr>
          <w:color w:val="000000"/>
          <w:szCs w:val="24"/>
        </w:rPr>
        <w:t> </w:t>
      </w:r>
      <w:r w:rsidRPr="00E84573">
        <w:rPr>
          <w:color w:val="000000"/>
          <w:szCs w:val="24"/>
        </w:rPr>
        <w:t>мм длины сверла, позволяющую снизить трение сверла о поверхность отверстия.</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Сверло работает следующим образом. Сверлу сообщают прямолинейное движение подачи в осевом направлении и вращательное движение резания вокруг оси, а заготовку неподвижно закрепляют. Главные режущие кромки снимают слой материала в осевом направлении, а вспомогательные режущие снимают слой материала со стенок отверстия. Стружка отводится по винтовым канавкам, расположенным вдоль оси сверла.</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Недостатками сверла являются: относительная низкая стойкость вследствие быстрого износа материала режущей части (быстрорежущая сталь); высокие температуры резания вследствие скапливания в каналах сверла стружки, препятствующей доступу СОЖ в зону обработки; высокая стоимость сверла, так как она целиком</w:t>
      </w:r>
      <w:r>
        <w:rPr>
          <w:color w:val="000000"/>
          <w:szCs w:val="24"/>
        </w:rPr>
        <w:t xml:space="preserve"> </w:t>
      </w:r>
      <w:r w:rsidRPr="00E84573">
        <w:rPr>
          <w:color w:val="000000"/>
          <w:szCs w:val="24"/>
        </w:rPr>
        <w:t>изготавливается из дорогого быстрорежущего материала; потеря точности и качества поверхности вследствие возникающих при резании вибраций.</w:t>
      </w:r>
    </w:p>
    <w:p w:rsidR="00E84573" w:rsidRPr="00E84573" w:rsidRDefault="00E84573" w:rsidP="00E84573">
      <w:pPr>
        <w:pStyle w:val="a0"/>
        <w:autoSpaceDE w:val="0"/>
        <w:autoSpaceDN w:val="0"/>
        <w:adjustRightInd w:val="0"/>
        <w:ind w:firstLine="709"/>
        <w:rPr>
          <w:color w:val="000000"/>
          <w:szCs w:val="24"/>
        </w:rPr>
      </w:pPr>
    </w:p>
    <w:p w:rsidR="00E84573" w:rsidRPr="00E84573" w:rsidRDefault="008C5ECB" w:rsidP="00E84573">
      <w:pPr>
        <w:pStyle w:val="a0"/>
        <w:autoSpaceDE w:val="0"/>
        <w:autoSpaceDN w:val="0"/>
        <w:adjustRightInd w:val="0"/>
        <w:ind w:firstLine="709"/>
        <w:rPr>
          <w:color w:val="000000"/>
          <w:szCs w:val="24"/>
        </w:rPr>
      </w:pPr>
      <w:r w:rsidRPr="00E84573">
        <w:rPr>
          <w:color w:val="000000"/>
          <w:szCs w:val="24"/>
        </w:rPr>
        <w:object w:dxaOrig="15300" w:dyaOrig="8535">
          <v:shape id="_x0000_i1135" type="#_x0000_t75" style="width:397.5pt;height:222pt" o:ole="">
            <v:imagedata r:id="rId222" o:title=""/>
          </v:shape>
          <o:OLEObject Type="Embed" ProgID="AutoCAD.Drawing.15" ShapeID="_x0000_i1135" DrawAspect="Content" ObjectID="_1469729924" r:id="rId223"/>
        </w:object>
      </w:r>
    </w:p>
    <w:p w:rsidR="00E84573" w:rsidRPr="00E84573" w:rsidRDefault="00E84573" w:rsidP="00E84573">
      <w:pPr>
        <w:pStyle w:val="a0"/>
        <w:autoSpaceDE w:val="0"/>
        <w:autoSpaceDN w:val="0"/>
        <w:adjustRightInd w:val="0"/>
        <w:ind w:firstLine="709"/>
        <w:rPr>
          <w:noProof/>
          <w:color w:val="000000"/>
          <w:szCs w:val="24"/>
        </w:rPr>
      </w:pPr>
      <w:r w:rsidRPr="00E84573">
        <w:rPr>
          <w:noProof/>
          <w:color w:val="000000"/>
          <w:szCs w:val="24"/>
        </w:rPr>
        <w:t>Рис.</w:t>
      </w:r>
      <w:r>
        <w:rPr>
          <w:noProof/>
          <w:color w:val="000000"/>
          <w:szCs w:val="24"/>
        </w:rPr>
        <w:t> </w:t>
      </w:r>
      <w:r w:rsidRPr="00E84573">
        <w:rPr>
          <w:noProof/>
          <w:color w:val="000000"/>
          <w:szCs w:val="24"/>
        </w:rPr>
        <w:t>5.1. Св</w:t>
      </w:r>
      <w:r w:rsidR="008C5ECB">
        <w:rPr>
          <w:noProof/>
          <w:color w:val="000000"/>
          <w:szCs w:val="24"/>
        </w:rPr>
        <w:t>ерло спиральное</w:t>
      </w:r>
    </w:p>
    <w:p w:rsidR="00E84573" w:rsidRPr="00E84573" w:rsidRDefault="00E84573" w:rsidP="00E84573">
      <w:pPr>
        <w:pStyle w:val="a0"/>
        <w:autoSpaceDE w:val="0"/>
        <w:autoSpaceDN w:val="0"/>
        <w:adjustRightInd w:val="0"/>
        <w:ind w:firstLine="709"/>
        <w:rPr>
          <w:noProof/>
          <w:color w:val="000000"/>
          <w:szCs w:val="24"/>
        </w:rPr>
      </w:pPr>
    </w:p>
    <w:p w:rsidR="00E84573" w:rsidRPr="008C5ECB" w:rsidRDefault="00E84573" w:rsidP="00E84573">
      <w:pPr>
        <w:pStyle w:val="a0"/>
        <w:autoSpaceDE w:val="0"/>
        <w:autoSpaceDN w:val="0"/>
        <w:adjustRightInd w:val="0"/>
        <w:ind w:firstLine="709"/>
        <w:rPr>
          <w:b/>
          <w:color w:val="000000"/>
          <w:szCs w:val="24"/>
        </w:rPr>
      </w:pPr>
      <w:r w:rsidRPr="008C5ECB">
        <w:rPr>
          <w:b/>
          <w:color w:val="000000"/>
          <w:szCs w:val="24"/>
        </w:rPr>
        <w:t>5.3</w:t>
      </w:r>
      <w:r w:rsidR="008C5ECB" w:rsidRPr="008C5ECB">
        <w:rPr>
          <w:b/>
          <w:color w:val="000000"/>
          <w:szCs w:val="24"/>
        </w:rPr>
        <w:t xml:space="preserve"> Цель патентного исследования</w:t>
      </w:r>
    </w:p>
    <w:p w:rsidR="00E84573" w:rsidRPr="00E84573" w:rsidRDefault="00E84573"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xml:space="preserve">Целью исследования достигнутого уровня развития вида техники </w:t>
      </w:r>
      <w:r>
        <w:rPr>
          <w:color w:val="000000"/>
          <w:szCs w:val="24"/>
        </w:rPr>
        <w:t>«</w:t>
      </w:r>
      <w:r w:rsidRPr="00E84573">
        <w:rPr>
          <w:color w:val="000000"/>
          <w:szCs w:val="24"/>
        </w:rPr>
        <w:t>Сверло спиральное</w:t>
      </w:r>
      <w:r>
        <w:rPr>
          <w:color w:val="000000"/>
          <w:szCs w:val="24"/>
        </w:rPr>
        <w:t>»</w:t>
      </w:r>
      <w:r w:rsidRPr="00E84573">
        <w:rPr>
          <w:color w:val="000000"/>
          <w:szCs w:val="24"/>
        </w:rPr>
        <w:t xml:space="preserve"> является усовершенствование исследуемого сверла за счет устранения недостатков, указанных в описании объекта, а именно: увеличение стойкости сверла за счет повышения износостойкости режущего материала; удешевление сверла за счет уменьшения доли дорогостоящего режущего материала.</w:t>
      </w:r>
    </w:p>
    <w:p w:rsidR="00E84573" w:rsidRPr="00E84573" w:rsidRDefault="00E84573" w:rsidP="00E84573">
      <w:pPr>
        <w:pStyle w:val="a0"/>
        <w:autoSpaceDE w:val="0"/>
        <w:autoSpaceDN w:val="0"/>
        <w:adjustRightInd w:val="0"/>
        <w:ind w:firstLine="709"/>
        <w:rPr>
          <w:color w:val="000000"/>
          <w:szCs w:val="24"/>
        </w:rPr>
      </w:pPr>
    </w:p>
    <w:p w:rsidR="00E84573" w:rsidRPr="008C5ECB" w:rsidRDefault="00E84573" w:rsidP="00E84573">
      <w:pPr>
        <w:pStyle w:val="a0"/>
        <w:autoSpaceDE w:val="0"/>
        <w:autoSpaceDN w:val="0"/>
        <w:adjustRightInd w:val="0"/>
        <w:ind w:firstLine="709"/>
        <w:rPr>
          <w:b/>
          <w:color w:val="000000"/>
          <w:szCs w:val="24"/>
        </w:rPr>
      </w:pPr>
      <w:r w:rsidRPr="008C5ECB">
        <w:rPr>
          <w:b/>
          <w:color w:val="000000"/>
          <w:szCs w:val="24"/>
        </w:rPr>
        <w:t>5.4 Выбор стр</w:t>
      </w:r>
      <w:r w:rsidR="008C5ECB">
        <w:rPr>
          <w:b/>
          <w:color w:val="000000"/>
          <w:szCs w:val="24"/>
        </w:rPr>
        <w:t>ан проверки, обоснование выбора</w:t>
      </w:r>
    </w:p>
    <w:p w:rsidR="00E84573" w:rsidRPr="00E84573" w:rsidRDefault="00E84573"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Исследуемое сверло относится к области механической обработки. Исследования проводим в отношении ведущих стран: РФ (СССР), ФРГ, Япония. Эти страны выбираем в качестве стран проверки.</w:t>
      </w:r>
    </w:p>
    <w:p w:rsidR="00E84573" w:rsidRPr="00E84573" w:rsidRDefault="00E84573" w:rsidP="00E84573">
      <w:pPr>
        <w:pStyle w:val="a0"/>
        <w:autoSpaceDE w:val="0"/>
        <w:autoSpaceDN w:val="0"/>
        <w:adjustRightInd w:val="0"/>
        <w:ind w:firstLine="709"/>
        <w:rPr>
          <w:color w:val="000000"/>
          <w:szCs w:val="24"/>
        </w:rPr>
      </w:pPr>
    </w:p>
    <w:p w:rsidR="00E84573" w:rsidRPr="008C5ECB" w:rsidRDefault="008C5ECB" w:rsidP="00E84573">
      <w:pPr>
        <w:pStyle w:val="a0"/>
        <w:autoSpaceDE w:val="0"/>
        <w:autoSpaceDN w:val="0"/>
        <w:adjustRightInd w:val="0"/>
        <w:ind w:firstLine="709"/>
        <w:rPr>
          <w:b/>
          <w:color w:val="000000"/>
          <w:szCs w:val="24"/>
        </w:rPr>
      </w:pPr>
      <w:r>
        <w:rPr>
          <w:b/>
          <w:color w:val="000000"/>
          <w:szCs w:val="24"/>
        </w:rPr>
        <w:br w:type="page"/>
      </w:r>
      <w:r w:rsidR="00E84573" w:rsidRPr="008C5ECB">
        <w:rPr>
          <w:b/>
          <w:color w:val="000000"/>
          <w:szCs w:val="24"/>
        </w:rPr>
        <w:t xml:space="preserve">5.5 Изучение особенностей патентного </w:t>
      </w:r>
      <w:r w:rsidRPr="008C5ECB">
        <w:rPr>
          <w:b/>
          <w:color w:val="000000"/>
          <w:szCs w:val="24"/>
        </w:rPr>
        <w:t>законодательства стран проверки</w:t>
      </w:r>
    </w:p>
    <w:p w:rsidR="00E84573" w:rsidRPr="00E84573" w:rsidRDefault="00E84573"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Необходимые положения патентного законодательства стран проверки заносим в табл. 5.1.</w:t>
      </w:r>
    </w:p>
    <w:p w:rsidR="00E84573" w:rsidRPr="00E84573" w:rsidRDefault="00E84573" w:rsidP="00E84573">
      <w:pPr>
        <w:pStyle w:val="a0"/>
        <w:autoSpaceDE w:val="0"/>
        <w:autoSpaceDN w:val="0"/>
        <w:adjustRightInd w:val="0"/>
        <w:ind w:firstLine="709"/>
        <w:rPr>
          <w:color w:val="000000"/>
          <w:szCs w:val="24"/>
        </w:rPr>
      </w:pPr>
    </w:p>
    <w:p w:rsidR="00E84573" w:rsidRPr="008C5ECB" w:rsidRDefault="00E84573" w:rsidP="00E84573">
      <w:pPr>
        <w:pStyle w:val="a0"/>
        <w:autoSpaceDE w:val="0"/>
        <w:autoSpaceDN w:val="0"/>
        <w:adjustRightInd w:val="0"/>
        <w:ind w:firstLine="709"/>
        <w:rPr>
          <w:b/>
          <w:color w:val="000000"/>
          <w:szCs w:val="24"/>
        </w:rPr>
      </w:pPr>
      <w:r w:rsidRPr="008C5ECB">
        <w:rPr>
          <w:b/>
          <w:color w:val="000000"/>
          <w:szCs w:val="24"/>
        </w:rPr>
        <w:t>5.6 Выбор технических решений</w:t>
      </w:r>
      <w:r w:rsidR="008C5ECB">
        <w:rPr>
          <w:b/>
          <w:color w:val="000000"/>
          <w:szCs w:val="24"/>
        </w:rPr>
        <w:t>, подлежащих исследованию (ИТР)</w:t>
      </w:r>
    </w:p>
    <w:p w:rsidR="00E84573" w:rsidRPr="00E84573" w:rsidRDefault="00E84573"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Сверло спиральное характеризуется конструктивными признаками – формой элементов, их взаимным расположением, соотношением размеров. Это признаки устройства. Признаки способа и вещества отсутствуют. Следовательно, как объект изобретения сверло представляет собой устройство.</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Исследуемый объект «сверло спиральное» содержит следующие технические решения:</w:t>
      </w:r>
    </w:p>
    <w:p w:rsidR="00E84573" w:rsidRPr="00E84573" w:rsidRDefault="00E84573" w:rsidP="00E84573">
      <w:pPr>
        <w:pStyle w:val="a0"/>
        <w:autoSpaceDE w:val="0"/>
        <w:autoSpaceDN w:val="0"/>
        <w:adjustRightInd w:val="0"/>
        <w:ind w:firstLine="709"/>
        <w:rPr>
          <w:color w:val="000000"/>
          <w:szCs w:val="24"/>
        </w:rPr>
      </w:pPr>
      <w:r w:rsidRPr="00E84573">
        <w:rPr>
          <w:i/>
          <w:color w:val="000000"/>
          <w:szCs w:val="24"/>
        </w:rPr>
        <w:t>а</w:t>
      </w:r>
      <w:r w:rsidRPr="00E84573">
        <w:rPr>
          <w:color w:val="000000"/>
          <w:szCs w:val="24"/>
        </w:rPr>
        <w:t>) общая компоновка;</w:t>
      </w:r>
    </w:p>
    <w:p w:rsidR="00E84573" w:rsidRPr="00E84573" w:rsidRDefault="00E84573" w:rsidP="00E84573">
      <w:pPr>
        <w:pStyle w:val="a0"/>
        <w:autoSpaceDE w:val="0"/>
        <w:autoSpaceDN w:val="0"/>
        <w:adjustRightInd w:val="0"/>
        <w:ind w:firstLine="709"/>
        <w:rPr>
          <w:color w:val="000000"/>
          <w:szCs w:val="24"/>
        </w:rPr>
      </w:pPr>
      <w:r w:rsidRPr="00E84573">
        <w:rPr>
          <w:i/>
          <w:color w:val="000000"/>
          <w:szCs w:val="24"/>
        </w:rPr>
        <w:t>б</w:t>
      </w:r>
      <w:r w:rsidRPr="00E84573">
        <w:rPr>
          <w:color w:val="000000"/>
          <w:szCs w:val="24"/>
        </w:rPr>
        <w:t>) рабочая часть, ее форма;</w:t>
      </w:r>
    </w:p>
    <w:p w:rsidR="00E84573" w:rsidRPr="00E84573" w:rsidRDefault="00E84573" w:rsidP="00E84573">
      <w:pPr>
        <w:pStyle w:val="a0"/>
        <w:autoSpaceDE w:val="0"/>
        <w:autoSpaceDN w:val="0"/>
        <w:adjustRightInd w:val="0"/>
        <w:ind w:firstLine="709"/>
        <w:rPr>
          <w:color w:val="000000"/>
          <w:szCs w:val="24"/>
        </w:rPr>
      </w:pPr>
      <w:r w:rsidRPr="00E84573">
        <w:rPr>
          <w:i/>
          <w:color w:val="000000"/>
          <w:szCs w:val="24"/>
        </w:rPr>
        <w:t>в</w:t>
      </w:r>
      <w:r w:rsidRPr="00E84573">
        <w:rPr>
          <w:color w:val="000000"/>
          <w:szCs w:val="24"/>
        </w:rPr>
        <w:t>) материал рабочей части;</w:t>
      </w:r>
    </w:p>
    <w:p w:rsidR="00E84573" w:rsidRPr="00E84573" w:rsidRDefault="00E84573" w:rsidP="00E84573">
      <w:pPr>
        <w:pStyle w:val="a0"/>
        <w:autoSpaceDE w:val="0"/>
        <w:autoSpaceDN w:val="0"/>
        <w:adjustRightInd w:val="0"/>
        <w:ind w:firstLine="709"/>
        <w:rPr>
          <w:color w:val="000000"/>
          <w:szCs w:val="24"/>
        </w:rPr>
      </w:pPr>
      <w:r w:rsidRPr="00E84573">
        <w:rPr>
          <w:i/>
          <w:color w:val="000000"/>
          <w:szCs w:val="24"/>
        </w:rPr>
        <w:t>г</w:t>
      </w:r>
      <w:r w:rsidRPr="00E84573">
        <w:rPr>
          <w:color w:val="000000"/>
          <w:szCs w:val="24"/>
        </w:rPr>
        <w:t>) техпроцесс, определяющий работу сверла;</w:t>
      </w:r>
    </w:p>
    <w:p w:rsidR="00E84573" w:rsidRPr="00E84573" w:rsidRDefault="00E84573" w:rsidP="00E84573">
      <w:pPr>
        <w:pStyle w:val="a0"/>
        <w:autoSpaceDE w:val="0"/>
        <w:autoSpaceDN w:val="0"/>
        <w:adjustRightInd w:val="0"/>
        <w:ind w:firstLine="709"/>
        <w:rPr>
          <w:color w:val="000000"/>
          <w:szCs w:val="24"/>
        </w:rPr>
      </w:pPr>
      <w:r w:rsidRPr="00E84573">
        <w:rPr>
          <w:i/>
          <w:color w:val="000000"/>
          <w:szCs w:val="24"/>
        </w:rPr>
        <w:t>д</w:t>
      </w:r>
      <w:r w:rsidRPr="00E84573">
        <w:rPr>
          <w:color w:val="000000"/>
          <w:szCs w:val="24"/>
        </w:rPr>
        <w:t>) способ изготовления сверла.</w:t>
      </w:r>
    </w:p>
    <w:p w:rsidR="008C5ECB" w:rsidRDefault="008C5ECB" w:rsidP="00E84573">
      <w:pPr>
        <w:autoSpaceDE w:val="0"/>
        <w:autoSpaceDN w:val="0"/>
        <w:adjustRightInd w:val="0"/>
        <w:spacing w:line="360" w:lineRule="auto"/>
        <w:ind w:firstLine="709"/>
        <w:jc w:val="both"/>
        <w:rPr>
          <w:color w:val="000000"/>
          <w:sz w:val="28"/>
          <w:szCs w:val="24"/>
        </w:rPr>
      </w:pP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Таблица 5.1</w:t>
      </w:r>
      <w:r w:rsidR="008C5ECB">
        <w:rPr>
          <w:color w:val="000000"/>
          <w:sz w:val="28"/>
          <w:szCs w:val="24"/>
        </w:rPr>
        <w:t xml:space="preserve">. </w:t>
      </w:r>
      <w:r w:rsidRPr="00E84573">
        <w:rPr>
          <w:color w:val="000000"/>
          <w:sz w:val="28"/>
          <w:szCs w:val="24"/>
        </w:rPr>
        <w:t xml:space="preserve">Особенности патентного </w:t>
      </w:r>
      <w:r w:rsidR="008C5ECB">
        <w:rPr>
          <w:color w:val="000000"/>
          <w:sz w:val="28"/>
          <w:szCs w:val="24"/>
        </w:rPr>
        <w:t>законодательства стран проверки</w:t>
      </w:r>
    </w:p>
    <w:tbl>
      <w:tblPr>
        <w:tblStyle w:val="12"/>
        <w:tblW w:w="9291" w:type="dxa"/>
        <w:tblInd w:w="165" w:type="dxa"/>
        <w:tblLayout w:type="fixed"/>
        <w:tblLook w:val="0000" w:firstRow="0" w:lastRow="0" w:firstColumn="0" w:lastColumn="0" w:noHBand="0" w:noVBand="0"/>
      </w:tblPr>
      <w:tblGrid>
        <w:gridCol w:w="1952"/>
        <w:gridCol w:w="2551"/>
        <w:gridCol w:w="2116"/>
        <w:gridCol w:w="2672"/>
      </w:tblGrid>
      <w:tr w:rsidR="008C5ECB" w:rsidRPr="00E84573" w:rsidTr="008C5ECB">
        <w:trPr>
          <w:cantSplit/>
        </w:trPr>
        <w:tc>
          <w:tcPr>
            <w:tcW w:w="1050" w:type="pct"/>
          </w:tcPr>
          <w:p w:rsidR="008C5ECB" w:rsidRPr="00E84573" w:rsidRDefault="008C5ECB" w:rsidP="008C5ECB">
            <w:pPr>
              <w:widowControl/>
              <w:spacing w:line="360" w:lineRule="auto"/>
              <w:rPr>
                <w:color w:val="000000"/>
                <w:sz w:val="20"/>
                <w:szCs w:val="24"/>
              </w:rPr>
            </w:pPr>
            <w:r w:rsidRPr="00E84573">
              <w:rPr>
                <w:color w:val="000000"/>
                <w:sz w:val="20"/>
                <w:szCs w:val="24"/>
              </w:rPr>
              <w:t>Положение законодательства</w:t>
            </w:r>
          </w:p>
        </w:tc>
        <w:tc>
          <w:tcPr>
            <w:tcW w:w="1373" w:type="pct"/>
          </w:tcPr>
          <w:p w:rsidR="008C5ECB" w:rsidRPr="00E84573" w:rsidRDefault="008C5ECB" w:rsidP="008C5ECB">
            <w:pPr>
              <w:widowControl/>
              <w:spacing w:line="360" w:lineRule="auto"/>
              <w:rPr>
                <w:color w:val="000000"/>
                <w:sz w:val="20"/>
                <w:szCs w:val="24"/>
              </w:rPr>
            </w:pPr>
            <w:r w:rsidRPr="00E84573">
              <w:rPr>
                <w:color w:val="000000"/>
                <w:sz w:val="20"/>
                <w:szCs w:val="24"/>
              </w:rPr>
              <w:t>Россия</w:t>
            </w:r>
          </w:p>
        </w:tc>
        <w:tc>
          <w:tcPr>
            <w:tcW w:w="1139" w:type="pct"/>
          </w:tcPr>
          <w:p w:rsidR="008C5ECB" w:rsidRPr="00E84573" w:rsidRDefault="008C5ECB" w:rsidP="008C5ECB">
            <w:pPr>
              <w:widowControl/>
              <w:spacing w:line="360" w:lineRule="auto"/>
              <w:rPr>
                <w:color w:val="000000"/>
                <w:sz w:val="20"/>
                <w:szCs w:val="24"/>
              </w:rPr>
            </w:pPr>
            <w:r w:rsidRPr="00E84573">
              <w:rPr>
                <w:color w:val="000000"/>
                <w:sz w:val="20"/>
                <w:szCs w:val="24"/>
              </w:rPr>
              <w:t>Германия</w:t>
            </w:r>
          </w:p>
        </w:tc>
        <w:tc>
          <w:tcPr>
            <w:tcW w:w="1438" w:type="pct"/>
          </w:tcPr>
          <w:p w:rsidR="008C5ECB" w:rsidRPr="00E84573" w:rsidRDefault="008C5ECB" w:rsidP="008C5ECB">
            <w:pPr>
              <w:widowControl/>
              <w:spacing w:line="360" w:lineRule="auto"/>
              <w:rPr>
                <w:color w:val="000000"/>
                <w:sz w:val="20"/>
                <w:szCs w:val="24"/>
              </w:rPr>
            </w:pPr>
            <w:r w:rsidRPr="00E84573">
              <w:rPr>
                <w:color w:val="000000"/>
                <w:sz w:val="20"/>
                <w:szCs w:val="24"/>
              </w:rPr>
              <w:t>Япония</w:t>
            </w:r>
          </w:p>
        </w:tc>
      </w:tr>
      <w:tr w:rsidR="008C5ECB" w:rsidRPr="00E84573" w:rsidTr="008C5ECB">
        <w:trPr>
          <w:cantSplit/>
        </w:trPr>
        <w:tc>
          <w:tcPr>
            <w:tcW w:w="1050" w:type="pct"/>
          </w:tcPr>
          <w:p w:rsidR="008C5ECB" w:rsidRPr="00E84573" w:rsidRDefault="008C5ECB" w:rsidP="008C5ECB">
            <w:pPr>
              <w:widowControl/>
              <w:spacing w:line="360" w:lineRule="auto"/>
              <w:rPr>
                <w:color w:val="000000"/>
                <w:sz w:val="20"/>
                <w:szCs w:val="24"/>
              </w:rPr>
            </w:pPr>
            <w:r w:rsidRPr="00E84573">
              <w:rPr>
                <w:color w:val="000000"/>
                <w:sz w:val="20"/>
                <w:szCs w:val="24"/>
              </w:rPr>
              <w:t>1. Патентный закон, дата его вступления в силу</w:t>
            </w:r>
          </w:p>
        </w:tc>
        <w:tc>
          <w:tcPr>
            <w:tcW w:w="1373" w:type="pct"/>
          </w:tcPr>
          <w:p w:rsidR="008C5ECB" w:rsidRPr="00E84573" w:rsidRDefault="008C5ECB" w:rsidP="008C5ECB">
            <w:pPr>
              <w:widowControl/>
              <w:spacing w:line="360" w:lineRule="auto"/>
              <w:rPr>
                <w:color w:val="000000"/>
                <w:sz w:val="20"/>
                <w:szCs w:val="24"/>
              </w:rPr>
            </w:pPr>
            <w:r w:rsidRPr="00E84573">
              <w:rPr>
                <w:color w:val="000000"/>
                <w:sz w:val="20"/>
                <w:szCs w:val="24"/>
              </w:rPr>
              <w:t>Положение об открытиях, изобретениях, рацпредложениях от 1973</w:t>
            </w:r>
            <w:r>
              <w:rPr>
                <w:color w:val="000000"/>
                <w:sz w:val="20"/>
                <w:szCs w:val="24"/>
              </w:rPr>
              <w:t> </w:t>
            </w:r>
            <w:r w:rsidRPr="00E84573">
              <w:rPr>
                <w:color w:val="000000"/>
                <w:sz w:val="20"/>
                <w:szCs w:val="24"/>
              </w:rPr>
              <w:t xml:space="preserve">г. с изменениями в соответствии с Постановлением Совета Министров СССР </w:t>
            </w:r>
            <w:r>
              <w:rPr>
                <w:color w:val="000000"/>
                <w:sz w:val="20"/>
                <w:szCs w:val="24"/>
              </w:rPr>
              <w:t>№</w:t>
            </w:r>
            <w:r w:rsidRPr="00E84573">
              <w:rPr>
                <w:color w:val="000000"/>
                <w:sz w:val="20"/>
                <w:szCs w:val="24"/>
              </w:rPr>
              <w:t>1078 28.12.1978</w:t>
            </w:r>
          </w:p>
        </w:tc>
        <w:tc>
          <w:tcPr>
            <w:tcW w:w="1139" w:type="pct"/>
          </w:tcPr>
          <w:p w:rsidR="008C5ECB" w:rsidRPr="00E84573" w:rsidRDefault="008C5ECB" w:rsidP="008C5ECB">
            <w:pPr>
              <w:widowControl/>
              <w:spacing w:line="360" w:lineRule="auto"/>
              <w:rPr>
                <w:color w:val="000000"/>
                <w:sz w:val="20"/>
                <w:szCs w:val="24"/>
              </w:rPr>
            </w:pPr>
            <w:r w:rsidRPr="00E84573">
              <w:rPr>
                <w:color w:val="000000"/>
                <w:sz w:val="20"/>
                <w:szCs w:val="24"/>
              </w:rPr>
              <w:t>Патентный закон от 1.01.1981</w:t>
            </w:r>
          </w:p>
        </w:tc>
        <w:tc>
          <w:tcPr>
            <w:tcW w:w="1438" w:type="pct"/>
          </w:tcPr>
          <w:p w:rsidR="008C5ECB" w:rsidRPr="00E84573" w:rsidRDefault="008C5ECB" w:rsidP="008C5ECB">
            <w:pPr>
              <w:widowControl/>
              <w:spacing w:line="360" w:lineRule="auto"/>
              <w:rPr>
                <w:color w:val="000000"/>
                <w:sz w:val="20"/>
                <w:szCs w:val="24"/>
              </w:rPr>
            </w:pPr>
            <w:r w:rsidRPr="00E84573">
              <w:rPr>
                <w:color w:val="000000"/>
                <w:sz w:val="20"/>
                <w:szCs w:val="24"/>
              </w:rPr>
              <w:t xml:space="preserve">Закон о патентах </w:t>
            </w:r>
            <w:r>
              <w:rPr>
                <w:color w:val="000000"/>
                <w:sz w:val="20"/>
                <w:szCs w:val="24"/>
              </w:rPr>
              <w:t>№</w:t>
            </w:r>
            <w:r w:rsidRPr="00E84573">
              <w:rPr>
                <w:color w:val="000000"/>
                <w:sz w:val="20"/>
                <w:szCs w:val="24"/>
              </w:rPr>
              <w:t xml:space="preserve">121 от 13.04.1959 в редакции закона </w:t>
            </w:r>
            <w:r>
              <w:rPr>
                <w:color w:val="000000"/>
                <w:sz w:val="20"/>
                <w:szCs w:val="24"/>
              </w:rPr>
              <w:t>№</w:t>
            </w:r>
            <w:r w:rsidRPr="00E84573">
              <w:rPr>
                <w:color w:val="000000"/>
                <w:sz w:val="20"/>
                <w:szCs w:val="24"/>
              </w:rPr>
              <w:t>30 от 1978</w:t>
            </w:r>
            <w:r>
              <w:rPr>
                <w:color w:val="000000"/>
                <w:sz w:val="20"/>
                <w:szCs w:val="24"/>
              </w:rPr>
              <w:t> </w:t>
            </w:r>
            <w:r w:rsidRPr="00E84573">
              <w:rPr>
                <w:color w:val="000000"/>
                <w:sz w:val="20"/>
                <w:szCs w:val="24"/>
              </w:rPr>
              <w:t xml:space="preserve">г. </w:t>
            </w:r>
            <w:r>
              <w:rPr>
                <w:color w:val="000000"/>
                <w:sz w:val="20"/>
                <w:szCs w:val="24"/>
              </w:rPr>
              <w:t>№</w:t>
            </w:r>
            <w:r w:rsidRPr="00E84573">
              <w:rPr>
                <w:color w:val="000000"/>
                <w:sz w:val="20"/>
                <w:szCs w:val="24"/>
              </w:rPr>
              <w:t xml:space="preserve">2 </w:t>
            </w:r>
            <w:r w:rsidRPr="00E84573">
              <w:rPr>
                <w:color w:val="000000"/>
                <w:sz w:val="20"/>
                <w:szCs w:val="24"/>
                <w:lang w:val="en-US"/>
              </w:rPr>
              <w:t>P</w:t>
            </w:r>
            <w:r w:rsidRPr="00E84573">
              <w:rPr>
                <w:color w:val="000000"/>
                <w:sz w:val="20"/>
                <w:szCs w:val="24"/>
              </w:rPr>
              <w:t>.</w:t>
            </w:r>
            <w:r w:rsidRPr="00E84573">
              <w:rPr>
                <w:color w:val="000000"/>
                <w:sz w:val="20"/>
                <w:szCs w:val="24"/>
                <w:lang w:val="en-US"/>
              </w:rPr>
              <w:t>ROP</w:t>
            </w:r>
            <w:r w:rsidRPr="00E84573">
              <w:rPr>
                <w:color w:val="000000"/>
                <w:sz w:val="20"/>
                <w:szCs w:val="24"/>
              </w:rPr>
              <w:t xml:space="preserve"> </w:t>
            </w:r>
            <w:r w:rsidRPr="00E84573">
              <w:rPr>
                <w:color w:val="000000"/>
                <w:sz w:val="20"/>
                <w:szCs w:val="24"/>
                <w:lang w:val="en-US"/>
              </w:rPr>
              <w:t>IND</w:t>
            </w:r>
            <w:r w:rsidRPr="00E84573">
              <w:rPr>
                <w:color w:val="000000"/>
                <w:sz w:val="20"/>
                <w:szCs w:val="24"/>
              </w:rPr>
              <w:t xml:space="preserve">/ 1981; </w:t>
            </w:r>
            <w:r>
              <w:rPr>
                <w:color w:val="000000"/>
                <w:sz w:val="20"/>
                <w:szCs w:val="24"/>
              </w:rPr>
              <w:t>№</w:t>
            </w:r>
            <w:r w:rsidRPr="00E84573">
              <w:rPr>
                <w:color w:val="000000"/>
                <w:sz w:val="20"/>
                <w:szCs w:val="24"/>
              </w:rPr>
              <w:t xml:space="preserve">4 </w:t>
            </w:r>
            <w:r w:rsidRPr="00E84573">
              <w:rPr>
                <w:color w:val="000000"/>
                <w:sz w:val="20"/>
                <w:szCs w:val="24"/>
                <w:lang w:val="en-US"/>
              </w:rPr>
              <w:t>TEXTE</w:t>
            </w:r>
            <w:r w:rsidRPr="00E84573">
              <w:rPr>
                <w:color w:val="000000"/>
                <w:sz w:val="20"/>
                <w:szCs w:val="24"/>
              </w:rPr>
              <w:t xml:space="preserve"> 2</w:t>
            </w:r>
            <w:r>
              <w:rPr>
                <w:color w:val="000000"/>
                <w:sz w:val="20"/>
                <w:szCs w:val="24"/>
              </w:rPr>
              <w:t>–</w:t>
            </w:r>
            <w:r w:rsidRPr="00E84573">
              <w:rPr>
                <w:color w:val="000000"/>
                <w:sz w:val="20"/>
                <w:szCs w:val="24"/>
              </w:rPr>
              <w:t xml:space="preserve">001, </w:t>
            </w:r>
            <w:r w:rsidRPr="00E84573">
              <w:rPr>
                <w:color w:val="000000"/>
                <w:sz w:val="20"/>
                <w:szCs w:val="24"/>
                <w:lang w:val="en-US"/>
              </w:rPr>
              <w:t>BLF</w:t>
            </w:r>
            <w:r w:rsidRPr="00E84573">
              <w:rPr>
                <w:color w:val="000000"/>
                <w:sz w:val="20"/>
                <w:szCs w:val="24"/>
              </w:rPr>
              <w:t xml:space="preserve"> </w:t>
            </w:r>
            <w:r w:rsidRPr="00E84573">
              <w:rPr>
                <w:color w:val="000000"/>
                <w:sz w:val="20"/>
                <w:szCs w:val="24"/>
                <w:lang w:val="en-US"/>
              </w:rPr>
              <w:t>PMZ</w:t>
            </w:r>
            <w:r w:rsidRPr="00E84573">
              <w:rPr>
                <w:color w:val="000000"/>
                <w:sz w:val="20"/>
                <w:szCs w:val="24"/>
              </w:rPr>
              <w:t xml:space="preserve">, 1981 </w:t>
            </w:r>
            <w:r>
              <w:rPr>
                <w:color w:val="000000"/>
                <w:sz w:val="20"/>
                <w:szCs w:val="24"/>
              </w:rPr>
              <w:t>№</w:t>
            </w:r>
            <w:r w:rsidRPr="00E84573">
              <w:rPr>
                <w:color w:val="000000"/>
                <w:sz w:val="20"/>
                <w:szCs w:val="24"/>
              </w:rPr>
              <w:t xml:space="preserve">10 </w:t>
            </w:r>
            <w:r w:rsidRPr="00E84573">
              <w:rPr>
                <w:color w:val="000000"/>
                <w:sz w:val="20"/>
                <w:szCs w:val="24"/>
                <w:lang w:val="en-US"/>
              </w:rPr>
              <w:t>S</w:t>
            </w:r>
            <w:r w:rsidRPr="00E84573">
              <w:rPr>
                <w:color w:val="000000"/>
                <w:sz w:val="20"/>
                <w:szCs w:val="24"/>
              </w:rPr>
              <w:t>.319</w:t>
            </w:r>
          </w:p>
        </w:tc>
      </w:tr>
      <w:tr w:rsidR="008C5ECB" w:rsidRPr="00E84573" w:rsidTr="008C5ECB">
        <w:trPr>
          <w:cantSplit/>
        </w:trPr>
        <w:tc>
          <w:tcPr>
            <w:tcW w:w="1050" w:type="pct"/>
          </w:tcPr>
          <w:p w:rsidR="008C5ECB" w:rsidRPr="00E84573" w:rsidRDefault="008C5ECB" w:rsidP="008C5ECB">
            <w:pPr>
              <w:widowControl/>
              <w:spacing w:line="360" w:lineRule="auto"/>
              <w:rPr>
                <w:color w:val="000000"/>
                <w:sz w:val="20"/>
                <w:szCs w:val="24"/>
              </w:rPr>
            </w:pPr>
            <w:r w:rsidRPr="00E84573">
              <w:rPr>
                <w:color w:val="000000"/>
                <w:sz w:val="20"/>
                <w:szCs w:val="24"/>
              </w:rPr>
              <w:t>2. Виды промышленной собственности, охраняемые в стране</w:t>
            </w:r>
          </w:p>
        </w:tc>
        <w:tc>
          <w:tcPr>
            <w:tcW w:w="1373" w:type="pct"/>
          </w:tcPr>
          <w:p w:rsidR="008C5ECB" w:rsidRPr="00E84573" w:rsidRDefault="008C5ECB" w:rsidP="008C5ECB">
            <w:pPr>
              <w:widowControl/>
              <w:spacing w:line="360" w:lineRule="auto"/>
              <w:rPr>
                <w:color w:val="000000"/>
                <w:sz w:val="20"/>
                <w:szCs w:val="24"/>
              </w:rPr>
            </w:pPr>
            <w:r w:rsidRPr="00E84573">
              <w:rPr>
                <w:color w:val="000000"/>
                <w:sz w:val="20"/>
                <w:szCs w:val="24"/>
              </w:rPr>
              <w:t>Изобретения, промышленные образцы, товарные знаки</w:t>
            </w:r>
          </w:p>
        </w:tc>
        <w:tc>
          <w:tcPr>
            <w:tcW w:w="1139" w:type="pct"/>
          </w:tcPr>
          <w:p w:rsidR="008C5ECB" w:rsidRPr="00E84573" w:rsidRDefault="008C5ECB" w:rsidP="008C5ECB">
            <w:pPr>
              <w:widowControl/>
              <w:spacing w:line="360" w:lineRule="auto"/>
              <w:rPr>
                <w:color w:val="000000"/>
                <w:sz w:val="20"/>
                <w:szCs w:val="24"/>
              </w:rPr>
            </w:pPr>
            <w:r w:rsidRPr="00E84573">
              <w:rPr>
                <w:color w:val="000000"/>
                <w:sz w:val="20"/>
                <w:szCs w:val="24"/>
              </w:rPr>
              <w:t>Изобретения, полезные модели, промобразцы, товарные знаки</w:t>
            </w:r>
          </w:p>
        </w:tc>
        <w:tc>
          <w:tcPr>
            <w:tcW w:w="1438" w:type="pct"/>
          </w:tcPr>
          <w:p w:rsidR="008C5ECB" w:rsidRPr="00E84573" w:rsidRDefault="008C5ECB" w:rsidP="008C5ECB">
            <w:pPr>
              <w:widowControl/>
              <w:spacing w:line="360" w:lineRule="auto"/>
              <w:rPr>
                <w:color w:val="000000"/>
                <w:sz w:val="20"/>
                <w:szCs w:val="24"/>
              </w:rPr>
            </w:pPr>
            <w:r w:rsidRPr="00E84573">
              <w:rPr>
                <w:color w:val="000000"/>
                <w:sz w:val="20"/>
                <w:szCs w:val="24"/>
              </w:rPr>
              <w:t>Изобретения, полезные модели, промобразцы, товарные знаки</w:t>
            </w:r>
          </w:p>
        </w:tc>
      </w:tr>
      <w:tr w:rsidR="008C5ECB" w:rsidRPr="00E84573" w:rsidTr="008C5ECB">
        <w:trPr>
          <w:cantSplit/>
        </w:trPr>
        <w:tc>
          <w:tcPr>
            <w:tcW w:w="1050" w:type="pct"/>
          </w:tcPr>
          <w:p w:rsidR="008C5ECB" w:rsidRPr="00E84573" w:rsidRDefault="008C5ECB" w:rsidP="008C5ECB">
            <w:pPr>
              <w:widowControl/>
              <w:spacing w:line="360" w:lineRule="auto"/>
              <w:rPr>
                <w:color w:val="000000"/>
                <w:sz w:val="20"/>
                <w:szCs w:val="24"/>
              </w:rPr>
            </w:pPr>
            <w:r w:rsidRPr="00E84573">
              <w:rPr>
                <w:color w:val="000000"/>
                <w:sz w:val="20"/>
                <w:szCs w:val="24"/>
              </w:rPr>
              <w:t>3. Требования к новизне и к источникам, порочащим ее; льготы по новизне</w:t>
            </w:r>
          </w:p>
        </w:tc>
        <w:tc>
          <w:tcPr>
            <w:tcW w:w="1373" w:type="pct"/>
          </w:tcPr>
          <w:p w:rsidR="008C5ECB" w:rsidRPr="00E84573" w:rsidRDefault="008C5ECB" w:rsidP="008C5ECB">
            <w:pPr>
              <w:widowControl/>
              <w:spacing w:line="360" w:lineRule="auto"/>
              <w:rPr>
                <w:color w:val="000000"/>
                <w:sz w:val="20"/>
                <w:szCs w:val="24"/>
              </w:rPr>
            </w:pPr>
            <w:r w:rsidRPr="00E84573">
              <w:rPr>
                <w:color w:val="000000"/>
                <w:sz w:val="20"/>
                <w:szCs w:val="24"/>
              </w:rPr>
              <w:t>Абсолютная мировая</w:t>
            </w:r>
          </w:p>
        </w:tc>
        <w:tc>
          <w:tcPr>
            <w:tcW w:w="1139" w:type="pct"/>
          </w:tcPr>
          <w:p w:rsidR="008C5ECB" w:rsidRPr="00E84573" w:rsidRDefault="008C5ECB" w:rsidP="008C5ECB">
            <w:pPr>
              <w:widowControl/>
              <w:spacing w:line="360" w:lineRule="auto"/>
              <w:rPr>
                <w:color w:val="000000"/>
                <w:sz w:val="20"/>
                <w:szCs w:val="24"/>
              </w:rPr>
            </w:pPr>
            <w:r w:rsidRPr="00E84573">
              <w:rPr>
                <w:color w:val="000000"/>
                <w:sz w:val="20"/>
                <w:szCs w:val="24"/>
              </w:rPr>
              <w:t>Абсолютная мировая если заявка подана после 1.01.78</w:t>
            </w:r>
            <w:r>
              <w:rPr>
                <w:color w:val="000000"/>
                <w:sz w:val="20"/>
                <w:szCs w:val="24"/>
              </w:rPr>
              <w:t> </w:t>
            </w:r>
            <w:r w:rsidRPr="00E84573">
              <w:rPr>
                <w:color w:val="000000"/>
                <w:sz w:val="20"/>
                <w:szCs w:val="24"/>
              </w:rPr>
              <w:t>г.</w:t>
            </w:r>
            <w:r>
              <w:rPr>
                <w:color w:val="000000"/>
                <w:sz w:val="20"/>
                <w:szCs w:val="24"/>
              </w:rPr>
              <w:t> </w:t>
            </w:r>
            <w:r w:rsidRPr="00E84573">
              <w:rPr>
                <w:color w:val="000000"/>
                <w:sz w:val="20"/>
                <w:szCs w:val="24"/>
              </w:rPr>
              <w:t>Относительная мировая – до 1.01.78; 6</w:t>
            </w:r>
            <w:r>
              <w:rPr>
                <w:color w:val="000000"/>
                <w:sz w:val="20"/>
                <w:szCs w:val="24"/>
              </w:rPr>
              <w:t> </w:t>
            </w:r>
            <w:r w:rsidRPr="00E84573">
              <w:rPr>
                <w:color w:val="000000"/>
                <w:sz w:val="20"/>
                <w:szCs w:val="24"/>
              </w:rPr>
              <w:t>мес. в случае: вопреки воле автора или демонстрировалась на выставках</w:t>
            </w:r>
          </w:p>
        </w:tc>
        <w:tc>
          <w:tcPr>
            <w:tcW w:w="1438" w:type="pct"/>
          </w:tcPr>
          <w:p w:rsidR="008C5ECB" w:rsidRPr="00E84573" w:rsidRDefault="008C5ECB" w:rsidP="008C5ECB">
            <w:pPr>
              <w:widowControl/>
              <w:spacing w:line="360" w:lineRule="auto"/>
              <w:rPr>
                <w:color w:val="000000"/>
                <w:sz w:val="20"/>
                <w:szCs w:val="24"/>
              </w:rPr>
            </w:pPr>
            <w:r w:rsidRPr="00E84573">
              <w:rPr>
                <w:color w:val="000000"/>
                <w:sz w:val="20"/>
                <w:szCs w:val="24"/>
              </w:rPr>
              <w:t>Относительная и мировая 6</w:t>
            </w:r>
            <w:r>
              <w:rPr>
                <w:color w:val="000000"/>
                <w:sz w:val="20"/>
                <w:szCs w:val="24"/>
              </w:rPr>
              <w:t> </w:t>
            </w:r>
            <w:r w:rsidRPr="00E84573">
              <w:rPr>
                <w:color w:val="000000"/>
                <w:sz w:val="20"/>
                <w:szCs w:val="24"/>
              </w:rPr>
              <w:t>мес. в случае: сообщения в научном обществе; демонстрация на выставке; неправомерные публикации третьим лицом</w:t>
            </w:r>
          </w:p>
        </w:tc>
      </w:tr>
      <w:tr w:rsidR="008C5ECB" w:rsidRPr="00E84573" w:rsidTr="008C5ECB">
        <w:trPr>
          <w:cantSplit/>
        </w:trPr>
        <w:tc>
          <w:tcPr>
            <w:tcW w:w="1050" w:type="pct"/>
          </w:tcPr>
          <w:p w:rsidR="008C5ECB" w:rsidRPr="00E84573" w:rsidRDefault="008C5ECB" w:rsidP="008C5ECB">
            <w:pPr>
              <w:widowControl/>
              <w:spacing w:line="360" w:lineRule="auto"/>
              <w:rPr>
                <w:color w:val="000000"/>
                <w:sz w:val="20"/>
                <w:szCs w:val="24"/>
              </w:rPr>
            </w:pPr>
            <w:r w:rsidRPr="00E84573">
              <w:rPr>
                <w:color w:val="000000"/>
                <w:sz w:val="20"/>
                <w:szCs w:val="24"/>
              </w:rPr>
              <w:t>4. Срок действия патента, возможность продления</w:t>
            </w:r>
          </w:p>
        </w:tc>
        <w:tc>
          <w:tcPr>
            <w:tcW w:w="1373" w:type="pct"/>
          </w:tcPr>
          <w:p w:rsidR="008C5ECB" w:rsidRPr="00E84573" w:rsidRDefault="008C5ECB" w:rsidP="008C5ECB">
            <w:pPr>
              <w:widowControl/>
              <w:spacing w:line="360" w:lineRule="auto"/>
              <w:rPr>
                <w:color w:val="000000"/>
                <w:sz w:val="20"/>
                <w:szCs w:val="24"/>
              </w:rPr>
            </w:pPr>
            <w:r w:rsidRPr="00E84573">
              <w:rPr>
                <w:color w:val="000000"/>
                <w:sz w:val="20"/>
                <w:szCs w:val="24"/>
              </w:rPr>
              <w:t>15 лет, продления нет</w:t>
            </w:r>
          </w:p>
        </w:tc>
        <w:tc>
          <w:tcPr>
            <w:tcW w:w="1139" w:type="pct"/>
          </w:tcPr>
          <w:p w:rsidR="008C5ECB" w:rsidRPr="00E84573" w:rsidRDefault="008C5ECB" w:rsidP="008C5ECB">
            <w:pPr>
              <w:widowControl/>
              <w:spacing w:line="360" w:lineRule="auto"/>
              <w:rPr>
                <w:color w:val="000000"/>
                <w:sz w:val="20"/>
                <w:szCs w:val="24"/>
              </w:rPr>
            </w:pPr>
            <w:r w:rsidRPr="00E84573">
              <w:rPr>
                <w:color w:val="000000"/>
                <w:sz w:val="20"/>
                <w:szCs w:val="24"/>
              </w:rPr>
              <w:t>20 лет, возможно продление</w:t>
            </w:r>
          </w:p>
        </w:tc>
        <w:tc>
          <w:tcPr>
            <w:tcW w:w="1438" w:type="pct"/>
          </w:tcPr>
          <w:p w:rsidR="008C5ECB" w:rsidRPr="00E84573" w:rsidRDefault="008C5ECB" w:rsidP="008C5ECB">
            <w:pPr>
              <w:widowControl/>
              <w:spacing w:line="360" w:lineRule="auto"/>
              <w:rPr>
                <w:color w:val="000000"/>
                <w:sz w:val="20"/>
                <w:szCs w:val="24"/>
              </w:rPr>
            </w:pPr>
            <w:r w:rsidRPr="00E84573">
              <w:rPr>
                <w:color w:val="000000"/>
                <w:sz w:val="20"/>
                <w:szCs w:val="24"/>
              </w:rPr>
              <w:t>15 лет, с даты подачи заявки, но не более 20 лет</w:t>
            </w:r>
          </w:p>
        </w:tc>
      </w:tr>
      <w:tr w:rsidR="008C5ECB" w:rsidRPr="00E84573" w:rsidTr="008C5ECB">
        <w:trPr>
          <w:cantSplit/>
        </w:trPr>
        <w:tc>
          <w:tcPr>
            <w:tcW w:w="1050" w:type="pct"/>
          </w:tcPr>
          <w:p w:rsidR="008C5ECB" w:rsidRPr="00E84573" w:rsidRDefault="008C5ECB" w:rsidP="008C5ECB">
            <w:pPr>
              <w:widowControl/>
              <w:spacing w:line="360" w:lineRule="auto"/>
              <w:rPr>
                <w:color w:val="000000"/>
                <w:sz w:val="20"/>
                <w:szCs w:val="24"/>
              </w:rPr>
            </w:pPr>
            <w:r w:rsidRPr="00E84573">
              <w:rPr>
                <w:color w:val="000000"/>
                <w:sz w:val="20"/>
                <w:szCs w:val="24"/>
              </w:rPr>
              <w:t>5. Наличие косвенной защиты</w:t>
            </w:r>
          </w:p>
        </w:tc>
        <w:tc>
          <w:tcPr>
            <w:tcW w:w="1373" w:type="pct"/>
          </w:tcPr>
          <w:p w:rsidR="008C5ECB" w:rsidRPr="00E84573" w:rsidRDefault="008C5ECB" w:rsidP="008C5ECB">
            <w:pPr>
              <w:widowControl/>
              <w:spacing w:line="360" w:lineRule="auto"/>
              <w:rPr>
                <w:color w:val="000000"/>
                <w:sz w:val="20"/>
                <w:szCs w:val="24"/>
              </w:rPr>
            </w:pPr>
            <w:r w:rsidRPr="00E84573">
              <w:rPr>
                <w:color w:val="000000"/>
                <w:sz w:val="20"/>
                <w:szCs w:val="24"/>
              </w:rPr>
              <w:t>Нет</w:t>
            </w:r>
          </w:p>
        </w:tc>
        <w:tc>
          <w:tcPr>
            <w:tcW w:w="1139" w:type="pct"/>
          </w:tcPr>
          <w:p w:rsidR="008C5ECB" w:rsidRPr="00E84573" w:rsidRDefault="008C5ECB" w:rsidP="008C5ECB">
            <w:pPr>
              <w:widowControl/>
              <w:spacing w:line="360" w:lineRule="auto"/>
              <w:rPr>
                <w:color w:val="000000"/>
                <w:sz w:val="20"/>
                <w:szCs w:val="24"/>
              </w:rPr>
            </w:pPr>
            <w:r w:rsidRPr="00E84573">
              <w:rPr>
                <w:color w:val="000000"/>
                <w:sz w:val="20"/>
                <w:szCs w:val="24"/>
              </w:rPr>
              <w:t>на способ получения</w:t>
            </w:r>
          </w:p>
        </w:tc>
        <w:tc>
          <w:tcPr>
            <w:tcW w:w="1438" w:type="pct"/>
          </w:tcPr>
          <w:p w:rsidR="008C5ECB" w:rsidRPr="00E84573" w:rsidRDefault="008C5ECB" w:rsidP="008C5ECB">
            <w:pPr>
              <w:widowControl/>
              <w:spacing w:line="360" w:lineRule="auto"/>
              <w:rPr>
                <w:color w:val="000000"/>
                <w:sz w:val="20"/>
                <w:szCs w:val="24"/>
              </w:rPr>
            </w:pPr>
            <w:r w:rsidRPr="00E84573">
              <w:rPr>
                <w:color w:val="000000"/>
                <w:sz w:val="20"/>
                <w:szCs w:val="24"/>
              </w:rPr>
              <w:t>На способ получения; косвенная защита веществ.</w:t>
            </w:r>
          </w:p>
        </w:tc>
      </w:tr>
    </w:tbl>
    <w:p w:rsidR="00E84573" w:rsidRPr="00E84573" w:rsidRDefault="00E84573" w:rsidP="00E84573">
      <w:pPr>
        <w:autoSpaceDE w:val="0"/>
        <w:autoSpaceDN w:val="0"/>
        <w:adjustRightInd w:val="0"/>
        <w:spacing w:line="360" w:lineRule="auto"/>
        <w:ind w:firstLine="709"/>
        <w:jc w:val="both"/>
        <w:rPr>
          <w:color w:val="000000"/>
          <w:sz w:val="28"/>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xml:space="preserve">Сверло </w:t>
      </w:r>
      <w:r w:rsidR="008C5ECB" w:rsidRPr="00E84573">
        <w:rPr>
          <w:color w:val="000000"/>
          <w:szCs w:val="24"/>
        </w:rPr>
        <w:t>спиральное</w:t>
      </w:r>
      <w:r w:rsidRPr="00E84573">
        <w:rPr>
          <w:color w:val="000000"/>
          <w:szCs w:val="24"/>
        </w:rPr>
        <w:t xml:space="preserve"> является объектом серийного производства. </w:t>
      </w:r>
      <w:r w:rsidR="008C5ECB" w:rsidRPr="00E84573">
        <w:rPr>
          <w:color w:val="000000"/>
          <w:szCs w:val="24"/>
        </w:rPr>
        <w:t>Сложность</w:t>
      </w:r>
      <w:r w:rsidRPr="00E84573">
        <w:rPr>
          <w:color w:val="000000"/>
          <w:szCs w:val="24"/>
        </w:rPr>
        <w:t xml:space="preserve"> сверла относительно невысокая, поэтому для экспертизы на патентную чистоту оставляем все технические решения из п.</w:t>
      </w:r>
      <w:r>
        <w:rPr>
          <w:color w:val="000000"/>
          <w:szCs w:val="24"/>
        </w:rPr>
        <w:t> </w:t>
      </w:r>
      <w:r w:rsidRPr="00E84573">
        <w:rPr>
          <w:color w:val="000000"/>
          <w:szCs w:val="24"/>
        </w:rPr>
        <w:t>5.5.2.</w:t>
      </w:r>
    </w:p>
    <w:p w:rsidR="00E84573" w:rsidRPr="00E84573" w:rsidRDefault="00E84573" w:rsidP="00E84573">
      <w:pPr>
        <w:pStyle w:val="a0"/>
        <w:autoSpaceDE w:val="0"/>
        <w:autoSpaceDN w:val="0"/>
        <w:adjustRightInd w:val="0"/>
        <w:ind w:firstLine="709"/>
        <w:rPr>
          <w:color w:val="000000"/>
          <w:szCs w:val="24"/>
        </w:rPr>
      </w:pPr>
      <w:r w:rsidRPr="00E84573">
        <w:rPr>
          <w:i/>
          <w:color w:val="000000"/>
          <w:szCs w:val="24"/>
        </w:rPr>
        <w:t>а</w:t>
      </w:r>
      <w:r w:rsidRPr="00E84573">
        <w:rPr>
          <w:color w:val="000000"/>
          <w:szCs w:val="24"/>
        </w:rPr>
        <w:t>) Общая компоновка известна давно (см. например: Родин</w:t>
      </w:r>
      <w:r>
        <w:rPr>
          <w:color w:val="000000"/>
          <w:szCs w:val="24"/>
        </w:rPr>
        <w:t> </w:t>
      </w:r>
      <w:r w:rsidRPr="00E84573">
        <w:rPr>
          <w:color w:val="000000"/>
          <w:szCs w:val="24"/>
        </w:rPr>
        <w:t xml:space="preserve">П.Р. «Металлорежущие инструменты» </w:t>
      </w:r>
      <w:r>
        <w:rPr>
          <w:color w:val="000000"/>
          <w:szCs w:val="24"/>
        </w:rPr>
        <w:t>–</w:t>
      </w:r>
      <w:r w:rsidRPr="00E84573">
        <w:rPr>
          <w:color w:val="000000"/>
          <w:szCs w:val="24"/>
        </w:rPr>
        <w:t xml:space="preserve"> издательское объединение «Высшая школа», 1974 г.) – не подлежит исследованию.</w:t>
      </w:r>
    </w:p>
    <w:p w:rsidR="00E84573" w:rsidRPr="00E84573" w:rsidRDefault="00E84573" w:rsidP="00E84573">
      <w:pPr>
        <w:pStyle w:val="a0"/>
        <w:autoSpaceDE w:val="0"/>
        <w:autoSpaceDN w:val="0"/>
        <w:adjustRightInd w:val="0"/>
        <w:ind w:firstLine="709"/>
        <w:rPr>
          <w:color w:val="000000"/>
          <w:szCs w:val="24"/>
        </w:rPr>
      </w:pPr>
      <w:r w:rsidRPr="00E84573">
        <w:rPr>
          <w:i/>
          <w:color w:val="000000"/>
          <w:szCs w:val="24"/>
        </w:rPr>
        <w:t>б</w:t>
      </w:r>
      <w:r w:rsidRPr="00E84573">
        <w:rPr>
          <w:color w:val="000000"/>
          <w:szCs w:val="24"/>
        </w:rPr>
        <w:t>) Рабочая часть, ее форма, как показывает предварительный обзор патентной документации, регулярно патентуется в ведущих в этой области странах. Оставляем данное ТР в перечне исследований.</w:t>
      </w:r>
    </w:p>
    <w:p w:rsidR="00E84573" w:rsidRPr="00E84573" w:rsidRDefault="00E84573" w:rsidP="00E84573">
      <w:pPr>
        <w:pStyle w:val="a0"/>
        <w:autoSpaceDE w:val="0"/>
        <w:autoSpaceDN w:val="0"/>
        <w:adjustRightInd w:val="0"/>
        <w:ind w:firstLine="709"/>
        <w:rPr>
          <w:color w:val="000000"/>
          <w:szCs w:val="24"/>
        </w:rPr>
      </w:pPr>
      <w:r w:rsidRPr="00E84573">
        <w:rPr>
          <w:i/>
          <w:color w:val="000000"/>
          <w:szCs w:val="24"/>
        </w:rPr>
        <w:t>в</w:t>
      </w:r>
      <w:r w:rsidRPr="00E84573">
        <w:rPr>
          <w:color w:val="000000"/>
          <w:szCs w:val="24"/>
        </w:rPr>
        <w:t>) Материла режущей части известен давно (см. например, Космачев</w:t>
      </w:r>
      <w:r>
        <w:rPr>
          <w:color w:val="000000"/>
          <w:szCs w:val="24"/>
        </w:rPr>
        <w:t> </w:t>
      </w:r>
      <w:r w:rsidRPr="00E84573">
        <w:rPr>
          <w:color w:val="000000"/>
          <w:szCs w:val="24"/>
        </w:rPr>
        <w:t xml:space="preserve">И.Г. «Справочник технолога – инструментальщика» </w:t>
      </w:r>
      <w:r>
        <w:rPr>
          <w:color w:val="000000"/>
          <w:szCs w:val="24"/>
        </w:rPr>
        <w:t>–</w:t>
      </w:r>
      <w:r w:rsidRPr="00E84573">
        <w:rPr>
          <w:color w:val="000000"/>
          <w:szCs w:val="24"/>
        </w:rPr>
        <w:t xml:space="preserve"> Л.: Машиностроение, 1969</w:t>
      </w:r>
      <w:r>
        <w:rPr>
          <w:color w:val="000000"/>
          <w:szCs w:val="24"/>
        </w:rPr>
        <w:t> </w:t>
      </w:r>
      <w:r w:rsidRPr="00E84573">
        <w:rPr>
          <w:color w:val="000000"/>
          <w:szCs w:val="24"/>
        </w:rPr>
        <w:t>г.) – исследуем</w:t>
      </w:r>
      <w:r>
        <w:rPr>
          <w:color w:val="000000"/>
          <w:szCs w:val="24"/>
        </w:rPr>
        <w:t xml:space="preserve"> </w:t>
      </w:r>
      <w:r w:rsidRPr="00E84573">
        <w:rPr>
          <w:color w:val="000000"/>
          <w:szCs w:val="24"/>
        </w:rPr>
        <w:t>на возможность замены более дешевым или стойким.</w:t>
      </w:r>
    </w:p>
    <w:p w:rsidR="00E84573" w:rsidRPr="00E84573" w:rsidRDefault="00E84573" w:rsidP="00E84573">
      <w:pPr>
        <w:pStyle w:val="a0"/>
        <w:autoSpaceDE w:val="0"/>
        <w:autoSpaceDN w:val="0"/>
        <w:adjustRightInd w:val="0"/>
        <w:ind w:firstLine="709"/>
        <w:rPr>
          <w:color w:val="000000"/>
          <w:szCs w:val="24"/>
        </w:rPr>
      </w:pPr>
      <w:r w:rsidRPr="00E84573">
        <w:rPr>
          <w:i/>
          <w:color w:val="000000"/>
          <w:szCs w:val="24"/>
        </w:rPr>
        <w:t>г</w:t>
      </w:r>
      <w:r w:rsidRPr="00E84573">
        <w:rPr>
          <w:color w:val="000000"/>
          <w:szCs w:val="24"/>
        </w:rPr>
        <w:t>) Техпроцесс, определяющий работу сверла известен давно (см. например Филоненко</w:t>
      </w:r>
      <w:r>
        <w:rPr>
          <w:color w:val="000000"/>
          <w:szCs w:val="24"/>
        </w:rPr>
        <w:t> </w:t>
      </w:r>
      <w:r w:rsidRPr="00E84573">
        <w:rPr>
          <w:color w:val="000000"/>
          <w:szCs w:val="24"/>
        </w:rPr>
        <w:t>С.Н. «Резание металлов» – Техника, 1975</w:t>
      </w:r>
      <w:r>
        <w:rPr>
          <w:color w:val="000000"/>
          <w:szCs w:val="24"/>
        </w:rPr>
        <w:t> </w:t>
      </w:r>
      <w:r w:rsidRPr="00E84573">
        <w:rPr>
          <w:color w:val="000000"/>
          <w:szCs w:val="24"/>
        </w:rPr>
        <w:t>г.) – не исследуем.</w:t>
      </w:r>
    </w:p>
    <w:p w:rsidR="00E84573" w:rsidRPr="00E84573" w:rsidRDefault="00E84573" w:rsidP="00E84573">
      <w:pPr>
        <w:pStyle w:val="a0"/>
        <w:autoSpaceDE w:val="0"/>
        <w:autoSpaceDN w:val="0"/>
        <w:adjustRightInd w:val="0"/>
        <w:ind w:firstLine="709"/>
        <w:rPr>
          <w:color w:val="000000"/>
          <w:szCs w:val="24"/>
        </w:rPr>
      </w:pPr>
      <w:r w:rsidRPr="00E84573">
        <w:rPr>
          <w:i/>
          <w:color w:val="000000"/>
          <w:szCs w:val="24"/>
        </w:rPr>
        <w:t>д</w:t>
      </w:r>
      <w:r w:rsidRPr="00E84573">
        <w:rPr>
          <w:color w:val="000000"/>
          <w:szCs w:val="24"/>
        </w:rPr>
        <w:t>) Способ изготовления сверла известен давно – исследуем на возможность изготовления конструкции.</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Таким образом, для исследования выбираем технические решения:</w:t>
      </w:r>
    </w:p>
    <w:p w:rsidR="00E84573" w:rsidRPr="00E84573" w:rsidRDefault="00E84573" w:rsidP="00E84573">
      <w:pPr>
        <w:pStyle w:val="a0"/>
        <w:autoSpaceDE w:val="0"/>
        <w:autoSpaceDN w:val="0"/>
        <w:adjustRightInd w:val="0"/>
        <w:ind w:firstLine="709"/>
        <w:rPr>
          <w:color w:val="000000"/>
          <w:szCs w:val="24"/>
        </w:rPr>
      </w:pPr>
      <w:r w:rsidRPr="00E84573">
        <w:rPr>
          <w:i/>
          <w:color w:val="000000"/>
          <w:szCs w:val="24"/>
        </w:rPr>
        <w:t>а</w:t>
      </w:r>
      <w:r w:rsidRPr="00E84573">
        <w:rPr>
          <w:color w:val="000000"/>
          <w:szCs w:val="24"/>
        </w:rPr>
        <w:t>) рабочая часть, ее форма;</w:t>
      </w:r>
    </w:p>
    <w:p w:rsidR="00E84573" w:rsidRPr="00E84573" w:rsidRDefault="00E84573" w:rsidP="00E84573">
      <w:pPr>
        <w:pStyle w:val="a0"/>
        <w:autoSpaceDE w:val="0"/>
        <w:autoSpaceDN w:val="0"/>
        <w:adjustRightInd w:val="0"/>
        <w:ind w:firstLine="709"/>
        <w:rPr>
          <w:color w:val="000000"/>
          <w:szCs w:val="24"/>
        </w:rPr>
      </w:pPr>
      <w:r w:rsidRPr="00E84573">
        <w:rPr>
          <w:i/>
          <w:color w:val="000000"/>
          <w:szCs w:val="24"/>
        </w:rPr>
        <w:t>б</w:t>
      </w:r>
      <w:r w:rsidRPr="00E84573">
        <w:rPr>
          <w:color w:val="000000"/>
          <w:szCs w:val="24"/>
        </w:rPr>
        <w:t>) материал рабочей части;</w:t>
      </w:r>
    </w:p>
    <w:p w:rsidR="00E84573" w:rsidRPr="00E84573" w:rsidRDefault="00E84573" w:rsidP="00E84573">
      <w:pPr>
        <w:pStyle w:val="a0"/>
        <w:autoSpaceDE w:val="0"/>
        <w:autoSpaceDN w:val="0"/>
        <w:adjustRightInd w:val="0"/>
        <w:ind w:firstLine="709"/>
        <w:rPr>
          <w:color w:val="000000"/>
          <w:szCs w:val="24"/>
        </w:rPr>
      </w:pPr>
      <w:r w:rsidRPr="00E84573">
        <w:rPr>
          <w:i/>
          <w:color w:val="000000"/>
          <w:szCs w:val="24"/>
        </w:rPr>
        <w:t>в</w:t>
      </w:r>
      <w:r w:rsidRPr="00E84573">
        <w:rPr>
          <w:color w:val="000000"/>
          <w:szCs w:val="24"/>
        </w:rPr>
        <w:t>) способ изготовления.</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Исследование будем проводить по следующей технической документации:</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официальный бюллетень «Открытия, изобретения»;</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реферативный сборник ВНИИПИ «Изобретения стран мира» РЖ ВИНИТИ раздел А14;</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экспресс-информация ВИНИТИ «Режущие инструменты»;</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журналы: «СТИН», «Вестник машиностроения», «Машиностроитель», «Изобретатель и рационализатор».</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Задача данного этапа – определить перечень классификационных индексов ИТР, минимальные ретроспективность и широту поиска, а также перечень источников информации, обеспечивающие достаточную полноту и достоверность исследования объекта техники «сверло спиральное».</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Классификация изобретений, действующая в России – Международная классификация изобретений (МКИ), национальная классификация изобретений (НКИ); Германии – МКИ, НКИ; Японии – МКИ, НКИ.</w:t>
      </w:r>
    </w:p>
    <w:p w:rsidR="00E84573" w:rsidRDefault="00E84573" w:rsidP="00E84573">
      <w:pPr>
        <w:pStyle w:val="a0"/>
        <w:autoSpaceDE w:val="0"/>
        <w:autoSpaceDN w:val="0"/>
        <w:adjustRightInd w:val="0"/>
        <w:ind w:firstLine="709"/>
        <w:rPr>
          <w:color w:val="000000"/>
          <w:szCs w:val="24"/>
        </w:rPr>
      </w:pPr>
      <w:r w:rsidRPr="00E84573">
        <w:rPr>
          <w:color w:val="000000"/>
          <w:szCs w:val="24"/>
        </w:rPr>
        <w:t>Для определения рубрик МКИ по ИТР «сверло спиральное» определяем ключевые слова. Принимаем за ключевое слово «сверло» по «Алфавитно-предметному указателю» т.</w:t>
      </w:r>
      <w:r>
        <w:rPr>
          <w:color w:val="000000"/>
          <w:szCs w:val="24"/>
        </w:rPr>
        <w:t> </w:t>
      </w:r>
      <w:r w:rsidRPr="00E84573">
        <w:rPr>
          <w:color w:val="000000"/>
          <w:szCs w:val="24"/>
        </w:rPr>
        <w:t>2.</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Определяем для слова «Сверло» предполагаемую рубрику В23В51/00. По указателю «МКИ» т.</w:t>
      </w:r>
      <w:r>
        <w:rPr>
          <w:color w:val="000000"/>
          <w:szCs w:val="24"/>
        </w:rPr>
        <w:t> </w:t>
      </w:r>
      <w:r w:rsidRPr="00E84573">
        <w:rPr>
          <w:color w:val="000000"/>
          <w:szCs w:val="24"/>
        </w:rPr>
        <w:t>2.,</w:t>
      </w:r>
      <w:r w:rsidR="008C5ECB">
        <w:rPr>
          <w:color w:val="000000"/>
          <w:szCs w:val="24"/>
        </w:rPr>
        <w:t xml:space="preserve"> раздел В, уточняем рубрику МКИ.</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Принимаем рубрику МКИ В23В51/02.</w:t>
      </w:r>
    </w:p>
    <w:p w:rsidR="00E84573" w:rsidRDefault="00E84573" w:rsidP="00E84573">
      <w:pPr>
        <w:pStyle w:val="a0"/>
        <w:autoSpaceDE w:val="0"/>
        <w:autoSpaceDN w:val="0"/>
        <w:adjustRightInd w:val="0"/>
        <w:ind w:firstLine="709"/>
        <w:rPr>
          <w:color w:val="000000"/>
          <w:szCs w:val="24"/>
        </w:rPr>
      </w:pPr>
      <w:r w:rsidRPr="00E84573">
        <w:rPr>
          <w:color w:val="000000"/>
          <w:szCs w:val="24"/>
        </w:rPr>
        <w:t>На основании общего анализа состояния мехобработки, и в частности вида техники «Сверло спиральное» считаем, что наиболее прогрессивные ТР содержатся в изобретениях, сделанных в последнее время (примерно в течение 15 лет с 1986</w:t>
      </w:r>
      <w:r>
        <w:rPr>
          <w:color w:val="000000"/>
          <w:szCs w:val="24"/>
        </w:rPr>
        <w:t>–</w:t>
      </w:r>
      <w:r w:rsidRPr="00E84573">
        <w:rPr>
          <w:color w:val="000000"/>
          <w:szCs w:val="24"/>
        </w:rPr>
        <w:t>2001</w:t>
      </w:r>
      <w:r>
        <w:rPr>
          <w:color w:val="000000"/>
          <w:szCs w:val="24"/>
        </w:rPr>
        <w:t> </w:t>
      </w:r>
      <w:r w:rsidRPr="00E84573">
        <w:rPr>
          <w:color w:val="000000"/>
          <w:szCs w:val="24"/>
        </w:rPr>
        <w:t>г</w:t>
      </w:r>
      <w:r>
        <w:rPr>
          <w:color w:val="000000"/>
          <w:szCs w:val="24"/>
        </w:rPr>
        <w:t>.</w:t>
      </w:r>
      <w:r w:rsidRPr="00E84573">
        <w:rPr>
          <w:color w:val="000000"/>
          <w:szCs w:val="24"/>
        </w:rPr>
        <w:t>).</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Срок действия патентов в странах проверки составляет в России – 20 лет, в Германии – 20 лет. Согласно этим срокам устанавливаем и глубину поиска по каждой из стран проверки при проведении экспертизы «Сверла спирального» на патентную чистоту. Учитывая учебный характер экспертизы, глубина поиска может быть уменьшена в соответствии с имеющимися в нашем распоряжении фондов информации.</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В качестве источников информации принимаем источники, имеющиеся в библиотеках ТолПИ и ВАЗа, в кабинете патентоведения ТолПИ (на кафедре ТМ); описания к авторским свидетельствам и патентам, бюллетень «Открытия, изобретения», реферативный сборник «Изобретения стран мира», РЖ ВИНИТИ – 14А, технические журналы и книги по областям мехобработки.</w:t>
      </w:r>
    </w:p>
    <w:p w:rsidR="008C5ECB" w:rsidRDefault="008C5ECB" w:rsidP="00E84573">
      <w:pPr>
        <w:autoSpaceDE w:val="0"/>
        <w:autoSpaceDN w:val="0"/>
        <w:adjustRightInd w:val="0"/>
        <w:spacing w:line="360" w:lineRule="auto"/>
        <w:ind w:firstLine="709"/>
        <w:jc w:val="both"/>
        <w:rPr>
          <w:color w:val="000000"/>
          <w:sz w:val="28"/>
          <w:szCs w:val="24"/>
        </w:rPr>
      </w:pP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Таблица 5.2</w:t>
      </w:r>
      <w:r w:rsidR="008C5ECB">
        <w:rPr>
          <w:color w:val="000000"/>
          <w:sz w:val="28"/>
          <w:szCs w:val="24"/>
        </w:rPr>
        <w:t>. Регламент поиска</w:t>
      </w:r>
    </w:p>
    <w:tbl>
      <w:tblPr>
        <w:tblStyle w:val="12"/>
        <w:tblW w:w="9297" w:type="dxa"/>
        <w:jc w:val="center"/>
        <w:tblLook w:val="0000" w:firstRow="0" w:lastRow="0" w:firstColumn="0" w:lastColumn="0" w:noHBand="0" w:noVBand="0"/>
      </w:tblPr>
      <w:tblGrid>
        <w:gridCol w:w="1647"/>
        <w:gridCol w:w="1752"/>
        <w:gridCol w:w="1923"/>
        <w:gridCol w:w="1627"/>
        <w:gridCol w:w="2348"/>
      </w:tblGrid>
      <w:tr w:rsidR="00E84573" w:rsidRPr="00E84573" w:rsidTr="00E84573">
        <w:trPr>
          <w:cantSplit/>
          <w:jc w:val="center"/>
        </w:trPr>
        <w:tc>
          <w:tcPr>
            <w:tcW w:w="886" w:type="pct"/>
          </w:tcPr>
          <w:p w:rsidR="00E84573" w:rsidRPr="00E84573" w:rsidRDefault="00E84573" w:rsidP="00E84573">
            <w:pPr>
              <w:widowControl/>
              <w:spacing w:line="360" w:lineRule="auto"/>
              <w:rPr>
                <w:color w:val="000000"/>
                <w:sz w:val="20"/>
                <w:szCs w:val="24"/>
              </w:rPr>
            </w:pPr>
            <w:r w:rsidRPr="00E84573">
              <w:rPr>
                <w:color w:val="000000"/>
                <w:sz w:val="20"/>
                <w:szCs w:val="24"/>
              </w:rPr>
              <w:t>Предмет поиска (ИТР)</w:t>
            </w:r>
          </w:p>
        </w:tc>
        <w:tc>
          <w:tcPr>
            <w:tcW w:w="942" w:type="pct"/>
          </w:tcPr>
          <w:p w:rsidR="00E84573" w:rsidRPr="00E84573" w:rsidRDefault="00E84573" w:rsidP="00E84573">
            <w:pPr>
              <w:widowControl/>
              <w:spacing w:line="360" w:lineRule="auto"/>
              <w:rPr>
                <w:color w:val="000000"/>
                <w:sz w:val="20"/>
                <w:szCs w:val="24"/>
              </w:rPr>
            </w:pPr>
            <w:r w:rsidRPr="00E84573">
              <w:rPr>
                <w:color w:val="000000"/>
                <w:sz w:val="20"/>
                <w:szCs w:val="24"/>
              </w:rPr>
              <w:t>Страны поиска</w:t>
            </w:r>
          </w:p>
        </w:tc>
        <w:tc>
          <w:tcPr>
            <w:tcW w:w="1034" w:type="pct"/>
          </w:tcPr>
          <w:p w:rsidR="00E84573" w:rsidRPr="00E84573" w:rsidRDefault="00E84573" w:rsidP="00E84573">
            <w:pPr>
              <w:widowControl/>
              <w:spacing w:line="360" w:lineRule="auto"/>
              <w:rPr>
                <w:color w:val="000000"/>
                <w:sz w:val="20"/>
                <w:szCs w:val="24"/>
              </w:rPr>
            </w:pPr>
            <w:r w:rsidRPr="00E84573">
              <w:rPr>
                <w:color w:val="000000"/>
                <w:sz w:val="20"/>
                <w:szCs w:val="24"/>
              </w:rPr>
              <w:t>Индексы МКИ (НКИ) и УДК</w:t>
            </w:r>
          </w:p>
        </w:tc>
        <w:tc>
          <w:tcPr>
            <w:tcW w:w="875" w:type="pct"/>
          </w:tcPr>
          <w:p w:rsidR="00E84573" w:rsidRPr="00E84573" w:rsidRDefault="00E84573" w:rsidP="00E84573">
            <w:pPr>
              <w:widowControl/>
              <w:spacing w:line="360" w:lineRule="auto"/>
              <w:rPr>
                <w:color w:val="000000"/>
                <w:sz w:val="20"/>
                <w:szCs w:val="24"/>
              </w:rPr>
            </w:pPr>
            <w:r w:rsidRPr="00E84573">
              <w:rPr>
                <w:color w:val="000000"/>
                <w:sz w:val="20"/>
                <w:szCs w:val="24"/>
              </w:rPr>
              <w:t>Глубина поиска, лет</w:t>
            </w:r>
          </w:p>
        </w:tc>
        <w:tc>
          <w:tcPr>
            <w:tcW w:w="1263" w:type="pct"/>
          </w:tcPr>
          <w:p w:rsidR="00E84573" w:rsidRPr="00E84573" w:rsidRDefault="00E84573" w:rsidP="00E84573">
            <w:pPr>
              <w:widowControl/>
              <w:spacing w:line="360" w:lineRule="auto"/>
              <w:rPr>
                <w:color w:val="000000"/>
                <w:sz w:val="20"/>
                <w:szCs w:val="24"/>
              </w:rPr>
            </w:pPr>
            <w:r w:rsidRPr="00E84573">
              <w:rPr>
                <w:color w:val="000000"/>
                <w:sz w:val="20"/>
                <w:szCs w:val="24"/>
              </w:rPr>
              <w:t>Источники информации</w:t>
            </w:r>
          </w:p>
        </w:tc>
      </w:tr>
      <w:tr w:rsidR="00E84573" w:rsidRPr="00E84573" w:rsidTr="00E84573">
        <w:trPr>
          <w:cantSplit/>
          <w:jc w:val="center"/>
        </w:trPr>
        <w:tc>
          <w:tcPr>
            <w:tcW w:w="886" w:type="pct"/>
          </w:tcPr>
          <w:p w:rsidR="00E84573" w:rsidRPr="00E84573" w:rsidRDefault="00E84573" w:rsidP="00E84573">
            <w:pPr>
              <w:widowControl/>
              <w:spacing w:line="360" w:lineRule="auto"/>
              <w:rPr>
                <w:color w:val="000000"/>
                <w:sz w:val="20"/>
                <w:szCs w:val="24"/>
              </w:rPr>
            </w:pPr>
            <w:r w:rsidRPr="00E84573">
              <w:rPr>
                <w:color w:val="000000"/>
                <w:sz w:val="20"/>
                <w:szCs w:val="24"/>
              </w:rPr>
              <w:t>1. Сверло спиральное, его форма, материал рабочей части, конструкция</w:t>
            </w:r>
          </w:p>
        </w:tc>
        <w:tc>
          <w:tcPr>
            <w:tcW w:w="942" w:type="pct"/>
          </w:tcPr>
          <w:p w:rsidR="00E84573" w:rsidRPr="00E84573" w:rsidRDefault="00E84573" w:rsidP="00E84573">
            <w:pPr>
              <w:widowControl/>
              <w:spacing w:line="360" w:lineRule="auto"/>
              <w:rPr>
                <w:color w:val="000000"/>
                <w:sz w:val="20"/>
                <w:szCs w:val="24"/>
              </w:rPr>
            </w:pPr>
            <w:r w:rsidRPr="00E84573">
              <w:rPr>
                <w:color w:val="000000"/>
                <w:sz w:val="20"/>
                <w:szCs w:val="24"/>
              </w:rPr>
              <w:t>Россия</w:t>
            </w:r>
          </w:p>
          <w:p w:rsidR="00E84573" w:rsidRPr="00E84573" w:rsidRDefault="00E84573" w:rsidP="00E84573">
            <w:pPr>
              <w:widowControl/>
              <w:spacing w:line="360" w:lineRule="auto"/>
              <w:rPr>
                <w:color w:val="000000"/>
                <w:sz w:val="20"/>
                <w:szCs w:val="24"/>
              </w:rPr>
            </w:pPr>
            <w:r w:rsidRPr="00E84573">
              <w:rPr>
                <w:color w:val="000000"/>
                <w:sz w:val="20"/>
                <w:szCs w:val="24"/>
              </w:rPr>
              <w:t>Германия</w:t>
            </w:r>
          </w:p>
          <w:p w:rsidR="00E84573" w:rsidRPr="00E84573" w:rsidRDefault="00E84573" w:rsidP="00E84573">
            <w:pPr>
              <w:widowControl/>
              <w:spacing w:line="360" w:lineRule="auto"/>
              <w:rPr>
                <w:color w:val="000000"/>
                <w:sz w:val="20"/>
                <w:szCs w:val="24"/>
              </w:rPr>
            </w:pPr>
            <w:r w:rsidRPr="00E84573">
              <w:rPr>
                <w:color w:val="000000"/>
                <w:sz w:val="20"/>
                <w:szCs w:val="24"/>
              </w:rPr>
              <w:t>Япония</w:t>
            </w:r>
          </w:p>
          <w:p w:rsidR="00E84573" w:rsidRPr="00E84573" w:rsidRDefault="00E84573" w:rsidP="00E84573">
            <w:pPr>
              <w:widowControl/>
              <w:spacing w:line="360" w:lineRule="auto"/>
              <w:rPr>
                <w:color w:val="000000"/>
                <w:sz w:val="20"/>
                <w:szCs w:val="24"/>
              </w:rPr>
            </w:pPr>
            <w:r w:rsidRPr="00E84573">
              <w:rPr>
                <w:color w:val="000000"/>
                <w:sz w:val="20"/>
                <w:szCs w:val="24"/>
              </w:rPr>
              <w:t>США</w:t>
            </w:r>
          </w:p>
          <w:p w:rsidR="00E84573" w:rsidRPr="00E84573" w:rsidRDefault="00E84573" w:rsidP="00E84573">
            <w:pPr>
              <w:widowControl/>
              <w:spacing w:line="360" w:lineRule="auto"/>
              <w:rPr>
                <w:color w:val="000000"/>
                <w:sz w:val="20"/>
                <w:szCs w:val="24"/>
              </w:rPr>
            </w:pPr>
            <w:r w:rsidRPr="00E84573">
              <w:rPr>
                <w:color w:val="000000"/>
                <w:sz w:val="20"/>
                <w:szCs w:val="24"/>
              </w:rPr>
              <w:t>Франция</w:t>
            </w:r>
          </w:p>
        </w:tc>
        <w:tc>
          <w:tcPr>
            <w:tcW w:w="1034" w:type="pct"/>
          </w:tcPr>
          <w:p w:rsidR="00E84573" w:rsidRPr="00E84573" w:rsidRDefault="00E84573" w:rsidP="00E84573">
            <w:pPr>
              <w:widowControl/>
              <w:spacing w:line="360" w:lineRule="auto"/>
              <w:rPr>
                <w:color w:val="000000"/>
                <w:sz w:val="20"/>
                <w:szCs w:val="24"/>
              </w:rPr>
            </w:pPr>
            <w:r w:rsidRPr="00E84573">
              <w:rPr>
                <w:color w:val="000000"/>
                <w:sz w:val="20"/>
                <w:szCs w:val="24"/>
              </w:rPr>
              <w:t>В23В51/02, 04</w:t>
            </w:r>
          </w:p>
          <w:p w:rsidR="00E84573" w:rsidRPr="00E84573" w:rsidRDefault="00E84573" w:rsidP="00E84573">
            <w:pPr>
              <w:widowControl/>
              <w:spacing w:line="360" w:lineRule="auto"/>
              <w:rPr>
                <w:color w:val="000000"/>
                <w:sz w:val="20"/>
                <w:szCs w:val="24"/>
              </w:rPr>
            </w:pPr>
            <w:r w:rsidRPr="00E84573">
              <w:rPr>
                <w:color w:val="000000"/>
                <w:sz w:val="20"/>
                <w:szCs w:val="24"/>
              </w:rPr>
              <w:t>УДК 621.919.2</w:t>
            </w:r>
          </w:p>
        </w:tc>
        <w:tc>
          <w:tcPr>
            <w:tcW w:w="875" w:type="pct"/>
          </w:tcPr>
          <w:p w:rsidR="00E84573" w:rsidRPr="00E84573" w:rsidRDefault="00E84573" w:rsidP="00E84573">
            <w:pPr>
              <w:widowControl/>
              <w:spacing w:line="360" w:lineRule="auto"/>
              <w:rPr>
                <w:color w:val="000000"/>
                <w:sz w:val="20"/>
                <w:szCs w:val="24"/>
              </w:rPr>
            </w:pPr>
            <w:r w:rsidRPr="00E84573">
              <w:rPr>
                <w:color w:val="000000"/>
                <w:sz w:val="20"/>
                <w:szCs w:val="24"/>
              </w:rPr>
              <w:t>14</w:t>
            </w:r>
          </w:p>
          <w:p w:rsidR="00E84573" w:rsidRPr="00E84573" w:rsidRDefault="00E84573" w:rsidP="00E84573">
            <w:pPr>
              <w:widowControl/>
              <w:spacing w:line="360" w:lineRule="auto"/>
              <w:rPr>
                <w:color w:val="000000"/>
                <w:sz w:val="20"/>
                <w:szCs w:val="24"/>
              </w:rPr>
            </w:pPr>
            <w:r w:rsidRPr="00E84573">
              <w:rPr>
                <w:color w:val="000000"/>
                <w:sz w:val="20"/>
                <w:szCs w:val="24"/>
              </w:rPr>
              <w:t>(1986</w:t>
            </w:r>
            <w:r>
              <w:rPr>
                <w:color w:val="000000"/>
                <w:sz w:val="20"/>
                <w:szCs w:val="24"/>
              </w:rPr>
              <w:t>–</w:t>
            </w:r>
            <w:r w:rsidRPr="00E84573">
              <w:rPr>
                <w:color w:val="000000"/>
                <w:sz w:val="20"/>
                <w:szCs w:val="24"/>
              </w:rPr>
              <w:t>2001)</w:t>
            </w:r>
          </w:p>
        </w:tc>
        <w:tc>
          <w:tcPr>
            <w:tcW w:w="1263" w:type="pct"/>
          </w:tcPr>
          <w:p w:rsidR="00E84573" w:rsidRPr="00E84573" w:rsidRDefault="00E84573" w:rsidP="00E84573">
            <w:pPr>
              <w:widowControl/>
              <w:spacing w:line="360" w:lineRule="auto"/>
              <w:rPr>
                <w:color w:val="000000"/>
                <w:sz w:val="20"/>
                <w:szCs w:val="24"/>
              </w:rPr>
            </w:pPr>
            <w:r w:rsidRPr="00E84573">
              <w:rPr>
                <w:color w:val="000000"/>
                <w:sz w:val="20"/>
                <w:szCs w:val="24"/>
              </w:rPr>
              <w:t>Описания к авторским свидетельствам и патентам;</w:t>
            </w:r>
          </w:p>
          <w:p w:rsidR="00E84573" w:rsidRPr="00E84573" w:rsidRDefault="00E84573" w:rsidP="00E84573">
            <w:pPr>
              <w:widowControl/>
              <w:spacing w:line="360" w:lineRule="auto"/>
              <w:rPr>
                <w:color w:val="000000"/>
                <w:sz w:val="20"/>
                <w:szCs w:val="24"/>
              </w:rPr>
            </w:pPr>
            <w:r w:rsidRPr="00E84573">
              <w:rPr>
                <w:color w:val="000000"/>
                <w:sz w:val="20"/>
                <w:szCs w:val="24"/>
              </w:rPr>
              <w:t>официальный бюллетень «Открытия, изобретения»;</w:t>
            </w:r>
          </w:p>
          <w:p w:rsidR="00E84573" w:rsidRPr="00E84573" w:rsidRDefault="00E84573" w:rsidP="00E84573">
            <w:pPr>
              <w:widowControl/>
              <w:spacing w:line="360" w:lineRule="auto"/>
              <w:rPr>
                <w:color w:val="000000"/>
                <w:sz w:val="20"/>
                <w:szCs w:val="24"/>
              </w:rPr>
            </w:pPr>
            <w:r w:rsidRPr="00E84573">
              <w:rPr>
                <w:color w:val="000000"/>
                <w:sz w:val="20"/>
                <w:szCs w:val="24"/>
              </w:rPr>
              <w:t>реферативный сборник ВИНИТИ «ИСМ».</w:t>
            </w:r>
          </w:p>
        </w:tc>
      </w:tr>
      <w:tr w:rsidR="00E84573" w:rsidRPr="00E84573" w:rsidTr="00E84573">
        <w:trPr>
          <w:cantSplit/>
          <w:jc w:val="center"/>
        </w:trPr>
        <w:tc>
          <w:tcPr>
            <w:tcW w:w="886" w:type="pct"/>
          </w:tcPr>
          <w:p w:rsidR="00E84573" w:rsidRPr="00E84573" w:rsidRDefault="00E84573" w:rsidP="00E84573">
            <w:pPr>
              <w:widowControl/>
              <w:spacing w:line="360" w:lineRule="auto"/>
              <w:rPr>
                <w:color w:val="000000"/>
                <w:sz w:val="20"/>
                <w:szCs w:val="24"/>
              </w:rPr>
            </w:pPr>
            <w:r w:rsidRPr="00E84573">
              <w:rPr>
                <w:color w:val="000000"/>
                <w:sz w:val="20"/>
                <w:szCs w:val="24"/>
              </w:rPr>
              <w:t>2. Сверло спиральное, его форма, материал рабочей части, конструкция</w:t>
            </w:r>
          </w:p>
        </w:tc>
        <w:tc>
          <w:tcPr>
            <w:tcW w:w="942" w:type="pct"/>
          </w:tcPr>
          <w:p w:rsidR="00E84573" w:rsidRPr="00E84573" w:rsidRDefault="00E84573" w:rsidP="00E84573">
            <w:pPr>
              <w:widowControl/>
              <w:spacing w:line="360" w:lineRule="auto"/>
              <w:rPr>
                <w:color w:val="000000"/>
                <w:sz w:val="20"/>
                <w:szCs w:val="24"/>
              </w:rPr>
            </w:pPr>
            <w:r w:rsidRPr="00E84573">
              <w:rPr>
                <w:color w:val="000000"/>
                <w:sz w:val="20"/>
                <w:szCs w:val="24"/>
              </w:rPr>
              <w:t>Россия</w:t>
            </w:r>
          </w:p>
          <w:p w:rsidR="00E84573" w:rsidRPr="00E84573" w:rsidRDefault="00E84573" w:rsidP="00E84573">
            <w:pPr>
              <w:widowControl/>
              <w:spacing w:line="360" w:lineRule="auto"/>
              <w:rPr>
                <w:color w:val="000000"/>
                <w:sz w:val="20"/>
                <w:szCs w:val="24"/>
              </w:rPr>
            </w:pPr>
            <w:r w:rsidRPr="00E84573">
              <w:rPr>
                <w:color w:val="000000"/>
                <w:sz w:val="20"/>
                <w:szCs w:val="24"/>
              </w:rPr>
              <w:t>Германия</w:t>
            </w:r>
          </w:p>
          <w:p w:rsidR="00E84573" w:rsidRPr="00E84573" w:rsidRDefault="00E84573" w:rsidP="00E84573">
            <w:pPr>
              <w:widowControl/>
              <w:spacing w:line="360" w:lineRule="auto"/>
              <w:rPr>
                <w:color w:val="000000"/>
                <w:sz w:val="20"/>
                <w:szCs w:val="24"/>
              </w:rPr>
            </w:pPr>
            <w:r w:rsidRPr="00E84573">
              <w:rPr>
                <w:color w:val="000000"/>
                <w:sz w:val="20"/>
                <w:szCs w:val="24"/>
              </w:rPr>
              <w:t>Япония</w:t>
            </w:r>
          </w:p>
        </w:tc>
        <w:tc>
          <w:tcPr>
            <w:tcW w:w="1034" w:type="pct"/>
          </w:tcPr>
          <w:p w:rsidR="00E84573" w:rsidRPr="00E84573" w:rsidRDefault="00E84573" w:rsidP="00E84573">
            <w:pPr>
              <w:widowControl/>
              <w:spacing w:line="360" w:lineRule="auto"/>
              <w:rPr>
                <w:color w:val="000000"/>
                <w:sz w:val="20"/>
                <w:szCs w:val="24"/>
              </w:rPr>
            </w:pPr>
            <w:r w:rsidRPr="00E84573">
              <w:rPr>
                <w:color w:val="000000"/>
                <w:sz w:val="20"/>
                <w:szCs w:val="24"/>
              </w:rPr>
              <w:t>МКИ</w:t>
            </w:r>
          </w:p>
          <w:p w:rsidR="00E84573" w:rsidRPr="00E84573" w:rsidRDefault="00E84573" w:rsidP="00E84573">
            <w:pPr>
              <w:widowControl/>
              <w:spacing w:line="360" w:lineRule="auto"/>
              <w:rPr>
                <w:color w:val="000000"/>
                <w:sz w:val="20"/>
                <w:szCs w:val="24"/>
              </w:rPr>
            </w:pPr>
            <w:r w:rsidRPr="00E84573">
              <w:rPr>
                <w:color w:val="000000"/>
                <w:sz w:val="20"/>
                <w:szCs w:val="24"/>
              </w:rPr>
              <w:t>В23В51/02, 04</w:t>
            </w:r>
          </w:p>
          <w:p w:rsidR="00E84573" w:rsidRPr="00E84573" w:rsidRDefault="00E84573" w:rsidP="00E84573">
            <w:pPr>
              <w:widowControl/>
              <w:spacing w:line="360" w:lineRule="auto"/>
              <w:rPr>
                <w:color w:val="000000"/>
                <w:sz w:val="20"/>
                <w:szCs w:val="24"/>
              </w:rPr>
            </w:pPr>
            <w:r w:rsidRPr="00E84573">
              <w:rPr>
                <w:color w:val="000000"/>
                <w:sz w:val="20"/>
                <w:szCs w:val="24"/>
              </w:rPr>
              <w:t>УДК 621.919.2</w:t>
            </w:r>
          </w:p>
        </w:tc>
        <w:tc>
          <w:tcPr>
            <w:tcW w:w="875" w:type="pct"/>
          </w:tcPr>
          <w:p w:rsidR="00E84573" w:rsidRPr="00E84573" w:rsidRDefault="00E84573" w:rsidP="00E84573">
            <w:pPr>
              <w:widowControl/>
              <w:spacing w:line="360" w:lineRule="auto"/>
              <w:rPr>
                <w:color w:val="000000"/>
                <w:sz w:val="20"/>
                <w:szCs w:val="24"/>
              </w:rPr>
            </w:pPr>
            <w:r w:rsidRPr="00E84573">
              <w:rPr>
                <w:color w:val="000000"/>
                <w:sz w:val="20"/>
                <w:szCs w:val="24"/>
              </w:rPr>
              <w:t>20</w:t>
            </w:r>
          </w:p>
        </w:tc>
        <w:tc>
          <w:tcPr>
            <w:tcW w:w="1263" w:type="pct"/>
          </w:tcPr>
          <w:p w:rsidR="00E84573" w:rsidRPr="00E84573" w:rsidRDefault="00E84573" w:rsidP="00E84573">
            <w:pPr>
              <w:widowControl/>
              <w:spacing w:line="360" w:lineRule="auto"/>
              <w:rPr>
                <w:color w:val="000000"/>
                <w:sz w:val="20"/>
                <w:szCs w:val="24"/>
              </w:rPr>
            </w:pPr>
            <w:r w:rsidRPr="00E84573">
              <w:rPr>
                <w:color w:val="000000"/>
                <w:sz w:val="20"/>
                <w:szCs w:val="24"/>
              </w:rPr>
              <w:t>РЖ ВИНИТИ – 14А</w:t>
            </w:r>
          </w:p>
          <w:p w:rsidR="00E84573" w:rsidRPr="00E84573" w:rsidRDefault="00E84573" w:rsidP="00E84573">
            <w:pPr>
              <w:widowControl/>
              <w:spacing w:line="360" w:lineRule="auto"/>
              <w:rPr>
                <w:color w:val="000000"/>
                <w:sz w:val="20"/>
                <w:szCs w:val="24"/>
              </w:rPr>
            </w:pPr>
            <w:r w:rsidRPr="00E84573">
              <w:rPr>
                <w:color w:val="000000"/>
                <w:sz w:val="20"/>
                <w:szCs w:val="24"/>
              </w:rPr>
              <w:t>«Резание металлов, станки и инструмент»;</w:t>
            </w:r>
          </w:p>
          <w:p w:rsidR="00E84573" w:rsidRPr="00E84573" w:rsidRDefault="00E84573" w:rsidP="00E84573">
            <w:pPr>
              <w:widowControl/>
              <w:spacing w:line="360" w:lineRule="auto"/>
              <w:rPr>
                <w:color w:val="000000"/>
                <w:sz w:val="20"/>
                <w:szCs w:val="24"/>
              </w:rPr>
            </w:pPr>
            <w:r w:rsidRPr="00E84573">
              <w:rPr>
                <w:color w:val="000000"/>
                <w:sz w:val="20"/>
                <w:szCs w:val="24"/>
              </w:rPr>
              <w:t>журналы: «Вестник машиностроения»; «СТИН»; «Машиностроитель»; «Изобретатель и рационализатор»;</w:t>
            </w:r>
          </w:p>
          <w:p w:rsidR="00E84573" w:rsidRPr="00E84573" w:rsidRDefault="00E84573" w:rsidP="00E84573">
            <w:pPr>
              <w:widowControl/>
              <w:spacing w:line="360" w:lineRule="auto"/>
              <w:rPr>
                <w:color w:val="000000"/>
                <w:sz w:val="20"/>
                <w:szCs w:val="24"/>
              </w:rPr>
            </w:pPr>
            <w:r w:rsidRPr="00E84573">
              <w:rPr>
                <w:color w:val="000000"/>
                <w:sz w:val="20"/>
                <w:szCs w:val="24"/>
              </w:rPr>
              <w:t>книги в области обработки резанием.</w:t>
            </w:r>
          </w:p>
        </w:tc>
      </w:tr>
    </w:tbl>
    <w:p w:rsidR="00E84573" w:rsidRPr="00E84573" w:rsidRDefault="00E84573" w:rsidP="00E84573">
      <w:pPr>
        <w:autoSpaceDE w:val="0"/>
        <w:autoSpaceDN w:val="0"/>
        <w:adjustRightInd w:val="0"/>
        <w:spacing w:line="360" w:lineRule="auto"/>
        <w:ind w:firstLine="709"/>
        <w:jc w:val="both"/>
        <w:rPr>
          <w:color w:val="000000"/>
          <w:sz w:val="28"/>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Цель патентного поиска – обеспечение достаточной полноты и достоверности исследования объекта техники «сверло спиральное», установление уровня технического решения, объема прав владельца и условий реализации этих прав за счет тщательного отбора и исследования патентной документации.</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Принимаем тематический поиск. Тематический поиск проводится по фонду описаний изобретений; фонду описаний к заявкам на изобретение; фонду полезных моделей и промышленных образцов.</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Тематический поиск наиболее распространенный, так как решает задачи только при выявлении описания изобретения, имеющего отношение к рассматриваемому вопросу.</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Трудность этого поиска заключается в том, что в различных странах по разному определяется область поиска по тому или иному вопросу.</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Просматриваем источники информации в соответствии с регламентом поиска. Сведения о просмотренных источниках заносим в таблицы 5.3 и 5.4.</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В просмотренных источниках информации выбираем такие документы, по названиям которых можно предположить, что они имеют отношение к ИТР «Сверло спиральное». По этим документам знакомимся с рефератами, аннотациями, формулами изобретений, чертежами. Сведения о технических решениях, имеющих отношение к ИТР заносим в таблицу 5.3 и 5.4.</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Изучаем сущность технических решений, занесенных в</w:t>
      </w:r>
      <w:r>
        <w:rPr>
          <w:color w:val="000000"/>
          <w:szCs w:val="24"/>
        </w:rPr>
        <w:t xml:space="preserve"> </w:t>
      </w:r>
      <w:r w:rsidRPr="00E84573">
        <w:rPr>
          <w:color w:val="000000"/>
          <w:szCs w:val="24"/>
        </w:rPr>
        <w:t xml:space="preserve">таблицы 5.5 и 5.6, по сведениям, содержащимся в графе 4 таблицы 5.5 и 5.6, а также путем просмотра текстов патентных описаний, статей </w:t>
      </w:r>
      <w:r>
        <w:rPr>
          <w:color w:val="000000"/>
          <w:szCs w:val="24"/>
        </w:rPr>
        <w:t>и т.п.</w:t>
      </w:r>
      <w:r w:rsidRPr="00E84573">
        <w:rPr>
          <w:color w:val="000000"/>
          <w:szCs w:val="24"/>
        </w:rPr>
        <w:t xml:space="preserve"> Если из рассмотрения сущности технического решения видно, что оно решает принципиально иную задачу по сравнению с задачей повышение стойкости сверла спирального, повышение производительности, уменьшения вибраций при резании, повышение точности обработки, повышение качества обработки, которую решает ИТР, документ из дальнейшего рассмотрения исключаем. Если видно, что техническое решение решает ту же или близкую задачу, документ включаем в перечень для детального анализа. Запись об этом делаем в графе 6 табл. 5.5 и 5.6.</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По МКИ, НКИ согласно действующему законодательству стран проверки (Россия, Германия, Япония):</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1. Россия, патент 2035270.</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2. Россия,</w:t>
      </w:r>
      <w:r>
        <w:rPr>
          <w:color w:val="000000"/>
          <w:szCs w:val="24"/>
        </w:rPr>
        <w:t xml:space="preserve"> </w:t>
      </w:r>
      <w:r w:rsidRPr="00E84573">
        <w:rPr>
          <w:color w:val="000000"/>
          <w:szCs w:val="24"/>
        </w:rPr>
        <w:t>патент 2053053.</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xml:space="preserve">3. Германия, патент </w:t>
      </w:r>
      <w:r w:rsidRPr="00E84573">
        <w:rPr>
          <w:color w:val="000000"/>
          <w:szCs w:val="24"/>
          <w:lang w:val="en-US"/>
        </w:rPr>
        <w:t>DE</w:t>
      </w:r>
      <w:r w:rsidRPr="00E84573">
        <w:rPr>
          <w:color w:val="000000"/>
          <w:szCs w:val="24"/>
        </w:rPr>
        <w:t xml:space="preserve"> 4424885 </w:t>
      </w:r>
      <w:r w:rsidRPr="00E84573">
        <w:rPr>
          <w:color w:val="000000"/>
          <w:szCs w:val="24"/>
          <w:lang w:val="en-US"/>
        </w:rPr>
        <w:t>A</w:t>
      </w:r>
      <w:r w:rsidRPr="00E84573">
        <w:rPr>
          <w:color w:val="000000"/>
          <w:szCs w:val="24"/>
        </w:rPr>
        <w:t>1.</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xml:space="preserve">4. Германия, патент </w:t>
      </w:r>
      <w:r w:rsidRPr="00E84573">
        <w:rPr>
          <w:color w:val="000000"/>
          <w:szCs w:val="24"/>
          <w:lang w:val="en-US"/>
        </w:rPr>
        <w:t>WO</w:t>
      </w:r>
      <w:r w:rsidRPr="00E84573">
        <w:rPr>
          <w:color w:val="000000"/>
          <w:szCs w:val="24"/>
        </w:rPr>
        <w:t xml:space="preserve"> 9627469 </w:t>
      </w:r>
      <w:r w:rsidRPr="00E84573">
        <w:rPr>
          <w:color w:val="000000"/>
          <w:szCs w:val="24"/>
          <w:lang w:val="en-US"/>
        </w:rPr>
        <w:t>A</w:t>
      </w:r>
      <w:r w:rsidRPr="00E84573">
        <w:rPr>
          <w:color w:val="000000"/>
          <w:szCs w:val="24"/>
        </w:rPr>
        <w:t>1.</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xml:space="preserve">5. Германия, патент </w:t>
      </w:r>
      <w:r w:rsidRPr="00E84573">
        <w:rPr>
          <w:color w:val="000000"/>
          <w:szCs w:val="24"/>
          <w:lang w:val="en-US"/>
        </w:rPr>
        <w:t>DE</w:t>
      </w:r>
      <w:r w:rsidRPr="00E84573">
        <w:rPr>
          <w:color w:val="000000"/>
          <w:szCs w:val="24"/>
        </w:rPr>
        <w:t xml:space="preserve"> 4403300 </w:t>
      </w:r>
      <w:r w:rsidRPr="00E84573">
        <w:rPr>
          <w:color w:val="000000"/>
          <w:szCs w:val="24"/>
          <w:lang w:val="en-US"/>
        </w:rPr>
        <w:t>A</w:t>
      </w:r>
      <w:r w:rsidRPr="00E84573">
        <w:rPr>
          <w:color w:val="000000"/>
          <w:szCs w:val="24"/>
        </w:rPr>
        <w:t>1.</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xml:space="preserve">6. Япония, патент </w:t>
      </w:r>
      <w:r w:rsidRPr="00E84573">
        <w:rPr>
          <w:color w:val="000000"/>
          <w:szCs w:val="24"/>
          <w:lang w:val="en-US"/>
        </w:rPr>
        <w:t>JP</w:t>
      </w:r>
      <w:r w:rsidRPr="00E84573">
        <w:rPr>
          <w:color w:val="000000"/>
          <w:szCs w:val="24"/>
        </w:rPr>
        <w:t xml:space="preserve"> 6028811 </w:t>
      </w:r>
      <w:r w:rsidRPr="00E84573">
        <w:rPr>
          <w:color w:val="000000"/>
          <w:szCs w:val="24"/>
          <w:lang w:val="en-US"/>
        </w:rPr>
        <w:t>B</w:t>
      </w:r>
      <w:r w:rsidRPr="00E84573">
        <w:rPr>
          <w:color w:val="000000"/>
          <w:szCs w:val="24"/>
        </w:rPr>
        <w:t>4.</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Отметку об этом делаем в графе 5 табл. 5.5 и 5</w:t>
      </w:r>
      <w:r w:rsidRPr="00D17A8B">
        <w:rPr>
          <w:color w:val="000000"/>
          <w:szCs w:val="24"/>
        </w:rPr>
        <w:t>.</w:t>
      </w:r>
      <w:r w:rsidRPr="00E84573">
        <w:rPr>
          <w:color w:val="000000"/>
          <w:szCs w:val="24"/>
        </w:rPr>
        <w:t>5</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Задача данного этапа – путем сопоставления признаков ИТР сверла спирального и отобранных технических решений установить, какое из отобранных ТР является наиболее прогрессивным; обладает ли усовершенствованное сверло патентной чистотой.</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В России, Германии и Японии принята немецкая система построения формулы, по которой независимым является только первый пункт формулы.</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Выявляем существенные признаки ИТР сверла спирального и группируем их. Выявленные и сгруппированные признаки ИТР заносим в табл. 5.7 графы 1, 2. Проверяем наличие каждого из признаков ИТР в каждом аналоге. Наличие признаков отмечаем в графах 3…9 знаком «+», отсутствие – знаком «</w:t>
      </w:r>
      <w:r>
        <w:rPr>
          <w:color w:val="000000"/>
          <w:szCs w:val="24"/>
        </w:rPr>
        <w:t>–</w:t>
      </w:r>
      <w:r w:rsidRPr="00E84573">
        <w:rPr>
          <w:color w:val="000000"/>
          <w:szCs w:val="24"/>
        </w:rPr>
        <w:t>». Новые признаки аналогов заносим в графы 1, 2, а в графах 3…9 отмечаем их наличие или отсутствие у ИТР и аналогов знаком «+» или «–».</w:t>
      </w:r>
    </w:p>
    <w:p w:rsidR="008C5ECB" w:rsidRDefault="008C5ECB" w:rsidP="00E84573">
      <w:pPr>
        <w:autoSpaceDE w:val="0"/>
        <w:autoSpaceDN w:val="0"/>
        <w:adjustRightInd w:val="0"/>
        <w:spacing w:line="360" w:lineRule="auto"/>
        <w:ind w:firstLine="709"/>
        <w:jc w:val="both"/>
        <w:rPr>
          <w:color w:val="000000"/>
          <w:sz w:val="28"/>
          <w:szCs w:val="24"/>
        </w:rPr>
      </w:pP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Таблица 5.3</w:t>
      </w:r>
      <w:r w:rsidR="008C5ECB">
        <w:rPr>
          <w:color w:val="000000"/>
          <w:sz w:val="28"/>
          <w:szCs w:val="24"/>
        </w:rPr>
        <w:t xml:space="preserve">. </w:t>
      </w:r>
      <w:r w:rsidRPr="00E84573">
        <w:rPr>
          <w:color w:val="000000"/>
          <w:sz w:val="28"/>
          <w:szCs w:val="24"/>
        </w:rPr>
        <w:t>Перечень просм</w:t>
      </w:r>
      <w:r w:rsidR="008C5ECB">
        <w:rPr>
          <w:color w:val="000000"/>
          <w:sz w:val="28"/>
          <w:szCs w:val="24"/>
        </w:rPr>
        <w:t>отренной патентной документации</w:t>
      </w:r>
    </w:p>
    <w:tbl>
      <w:tblPr>
        <w:tblStyle w:val="12"/>
        <w:tblW w:w="9297" w:type="dxa"/>
        <w:jc w:val="center"/>
        <w:tblLook w:val="0000" w:firstRow="0" w:lastRow="0" w:firstColumn="0" w:lastColumn="0" w:noHBand="0" w:noVBand="0"/>
      </w:tblPr>
      <w:tblGrid>
        <w:gridCol w:w="1378"/>
        <w:gridCol w:w="1042"/>
        <w:gridCol w:w="1997"/>
        <w:gridCol w:w="1563"/>
        <w:gridCol w:w="3317"/>
      </w:tblGrid>
      <w:tr w:rsidR="00E84573" w:rsidRPr="00E84573" w:rsidTr="008C5ECB">
        <w:trPr>
          <w:cantSplit/>
          <w:jc w:val="center"/>
        </w:trPr>
        <w:tc>
          <w:tcPr>
            <w:tcW w:w="816" w:type="pct"/>
          </w:tcPr>
          <w:p w:rsidR="00E84573" w:rsidRPr="00E84573" w:rsidRDefault="00E84573" w:rsidP="00E84573">
            <w:pPr>
              <w:widowControl/>
              <w:spacing w:line="360" w:lineRule="auto"/>
              <w:rPr>
                <w:color w:val="000000"/>
                <w:sz w:val="20"/>
                <w:szCs w:val="24"/>
              </w:rPr>
            </w:pPr>
            <w:r w:rsidRPr="00E84573">
              <w:rPr>
                <w:color w:val="000000"/>
                <w:sz w:val="20"/>
                <w:szCs w:val="24"/>
              </w:rPr>
              <w:t>Предмет поиска (ИТР)</w:t>
            </w:r>
          </w:p>
        </w:tc>
        <w:tc>
          <w:tcPr>
            <w:tcW w:w="560" w:type="pct"/>
          </w:tcPr>
          <w:p w:rsidR="00E84573" w:rsidRPr="00E84573" w:rsidRDefault="00E84573" w:rsidP="00E84573">
            <w:pPr>
              <w:widowControl/>
              <w:spacing w:line="360" w:lineRule="auto"/>
              <w:rPr>
                <w:color w:val="000000"/>
                <w:sz w:val="20"/>
                <w:szCs w:val="24"/>
              </w:rPr>
            </w:pPr>
            <w:r w:rsidRPr="00E84573">
              <w:rPr>
                <w:color w:val="000000"/>
                <w:sz w:val="20"/>
                <w:szCs w:val="24"/>
              </w:rPr>
              <w:t>Страны</w:t>
            </w:r>
          </w:p>
          <w:p w:rsidR="00E84573" w:rsidRPr="00E84573" w:rsidRDefault="00E84573" w:rsidP="00E84573">
            <w:pPr>
              <w:widowControl/>
              <w:spacing w:line="360" w:lineRule="auto"/>
              <w:rPr>
                <w:color w:val="000000"/>
                <w:sz w:val="20"/>
                <w:szCs w:val="24"/>
              </w:rPr>
            </w:pPr>
            <w:r w:rsidRPr="00E84573">
              <w:rPr>
                <w:color w:val="000000"/>
                <w:sz w:val="20"/>
                <w:szCs w:val="24"/>
              </w:rPr>
              <w:t>поиска</w:t>
            </w:r>
          </w:p>
        </w:tc>
        <w:tc>
          <w:tcPr>
            <w:tcW w:w="1074" w:type="pct"/>
          </w:tcPr>
          <w:p w:rsidR="00E84573" w:rsidRPr="00E84573" w:rsidRDefault="00E84573" w:rsidP="00E84573">
            <w:pPr>
              <w:widowControl/>
              <w:spacing w:line="360" w:lineRule="auto"/>
              <w:rPr>
                <w:color w:val="000000"/>
                <w:sz w:val="20"/>
                <w:szCs w:val="24"/>
              </w:rPr>
            </w:pPr>
            <w:r w:rsidRPr="00E84573">
              <w:rPr>
                <w:color w:val="000000"/>
                <w:sz w:val="20"/>
                <w:szCs w:val="24"/>
              </w:rPr>
              <w:t>Классификационные индексы</w:t>
            </w:r>
          </w:p>
        </w:tc>
        <w:tc>
          <w:tcPr>
            <w:tcW w:w="692" w:type="pct"/>
          </w:tcPr>
          <w:p w:rsidR="00E84573" w:rsidRPr="00E84573" w:rsidRDefault="00E84573" w:rsidP="00E84573">
            <w:pPr>
              <w:widowControl/>
              <w:spacing w:line="360" w:lineRule="auto"/>
              <w:rPr>
                <w:color w:val="000000"/>
                <w:sz w:val="20"/>
                <w:szCs w:val="24"/>
              </w:rPr>
            </w:pPr>
            <w:r w:rsidRPr="00E84573">
              <w:rPr>
                <w:color w:val="000000"/>
                <w:sz w:val="20"/>
                <w:szCs w:val="24"/>
              </w:rPr>
              <w:t>Библиотека, фонд</w:t>
            </w:r>
          </w:p>
        </w:tc>
        <w:tc>
          <w:tcPr>
            <w:tcW w:w="1858" w:type="pct"/>
          </w:tcPr>
          <w:p w:rsidR="00E84573" w:rsidRPr="00E84573" w:rsidRDefault="00E84573" w:rsidP="00E84573">
            <w:pPr>
              <w:widowControl/>
              <w:spacing w:line="360" w:lineRule="auto"/>
              <w:rPr>
                <w:color w:val="000000"/>
                <w:sz w:val="20"/>
                <w:szCs w:val="24"/>
              </w:rPr>
            </w:pPr>
            <w:r w:rsidRPr="00E84573">
              <w:rPr>
                <w:color w:val="000000"/>
                <w:sz w:val="20"/>
                <w:szCs w:val="24"/>
              </w:rPr>
              <w:t>Источник информации – наименование, пределы просмотра по номерам охранных документов и датам публикации</w:t>
            </w:r>
          </w:p>
        </w:tc>
      </w:tr>
      <w:tr w:rsidR="00E84573" w:rsidRPr="00E84573" w:rsidTr="008C5ECB">
        <w:trPr>
          <w:cantSplit/>
          <w:jc w:val="center"/>
        </w:trPr>
        <w:tc>
          <w:tcPr>
            <w:tcW w:w="816" w:type="pct"/>
          </w:tcPr>
          <w:p w:rsidR="00E84573" w:rsidRPr="00E84573" w:rsidRDefault="00E84573" w:rsidP="00E84573">
            <w:pPr>
              <w:widowControl/>
              <w:spacing w:line="360" w:lineRule="auto"/>
              <w:rPr>
                <w:color w:val="000000"/>
                <w:sz w:val="20"/>
                <w:szCs w:val="24"/>
              </w:rPr>
            </w:pPr>
            <w:r w:rsidRPr="00E84573">
              <w:rPr>
                <w:color w:val="000000"/>
                <w:sz w:val="20"/>
                <w:szCs w:val="24"/>
              </w:rPr>
              <w:t>Сверло спиральное: компоновка рабочей части; рабочая часть и ее форма; материал рабочей части; способ изготовления сверла.</w:t>
            </w:r>
          </w:p>
        </w:tc>
        <w:tc>
          <w:tcPr>
            <w:tcW w:w="560" w:type="pct"/>
          </w:tcPr>
          <w:p w:rsidR="00E84573" w:rsidRPr="00E84573" w:rsidRDefault="00E84573" w:rsidP="00E84573">
            <w:pPr>
              <w:widowControl/>
              <w:spacing w:line="360" w:lineRule="auto"/>
              <w:rPr>
                <w:color w:val="000000"/>
                <w:sz w:val="20"/>
                <w:szCs w:val="24"/>
              </w:rPr>
            </w:pPr>
            <w:r w:rsidRPr="00E84573">
              <w:rPr>
                <w:color w:val="000000"/>
                <w:sz w:val="20"/>
                <w:szCs w:val="24"/>
              </w:rPr>
              <w:t>Россия</w:t>
            </w:r>
          </w:p>
          <w:p w:rsidR="00E84573" w:rsidRPr="00E84573" w:rsidRDefault="00E84573" w:rsidP="00E84573">
            <w:pPr>
              <w:widowControl/>
              <w:spacing w:line="360" w:lineRule="auto"/>
              <w:rPr>
                <w:color w:val="000000"/>
                <w:sz w:val="20"/>
                <w:szCs w:val="24"/>
              </w:rPr>
            </w:pPr>
            <w:r w:rsidRPr="00E84573">
              <w:rPr>
                <w:color w:val="000000"/>
                <w:sz w:val="20"/>
                <w:szCs w:val="24"/>
              </w:rPr>
              <w:t>Россия</w:t>
            </w:r>
          </w:p>
          <w:p w:rsidR="00E84573" w:rsidRPr="00E84573" w:rsidRDefault="00E84573" w:rsidP="00E84573">
            <w:pPr>
              <w:widowControl/>
              <w:spacing w:line="360" w:lineRule="auto"/>
              <w:rPr>
                <w:color w:val="000000"/>
                <w:sz w:val="20"/>
                <w:szCs w:val="24"/>
              </w:rPr>
            </w:pPr>
            <w:r w:rsidRPr="00E84573">
              <w:rPr>
                <w:color w:val="000000"/>
                <w:sz w:val="20"/>
                <w:szCs w:val="24"/>
              </w:rPr>
              <w:t>Россия</w:t>
            </w:r>
          </w:p>
          <w:p w:rsidR="00E84573" w:rsidRPr="00E84573" w:rsidRDefault="00E84573" w:rsidP="00E84573">
            <w:pPr>
              <w:widowControl/>
              <w:spacing w:line="360" w:lineRule="auto"/>
              <w:rPr>
                <w:color w:val="000000"/>
                <w:sz w:val="20"/>
                <w:szCs w:val="24"/>
              </w:rPr>
            </w:pPr>
            <w:r w:rsidRPr="00E84573">
              <w:rPr>
                <w:color w:val="000000"/>
                <w:sz w:val="20"/>
                <w:szCs w:val="24"/>
              </w:rPr>
              <w:t>Германия</w:t>
            </w:r>
          </w:p>
          <w:p w:rsidR="00E84573" w:rsidRPr="00E84573" w:rsidRDefault="00E84573" w:rsidP="00E84573">
            <w:pPr>
              <w:widowControl/>
              <w:spacing w:line="360" w:lineRule="auto"/>
              <w:rPr>
                <w:color w:val="000000"/>
                <w:sz w:val="20"/>
                <w:szCs w:val="24"/>
              </w:rPr>
            </w:pPr>
            <w:r w:rsidRPr="00E84573">
              <w:rPr>
                <w:color w:val="000000"/>
                <w:sz w:val="20"/>
                <w:szCs w:val="24"/>
              </w:rPr>
              <w:t>Япония</w:t>
            </w:r>
          </w:p>
          <w:p w:rsidR="00E84573" w:rsidRPr="00E84573" w:rsidRDefault="00E84573" w:rsidP="00E84573">
            <w:pPr>
              <w:widowControl/>
              <w:spacing w:line="360" w:lineRule="auto"/>
              <w:rPr>
                <w:color w:val="000000"/>
                <w:sz w:val="20"/>
                <w:szCs w:val="24"/>
              </w:rPr>
            </w:pPr>
            <w:r w:rsidRPr="00E84573">
              <w:rPr>
                <w:color w:val="000000"/>
                <w:sz w:val="20"/>
                <w:szCs w:val="24"/>
              </w:rPr>
              <w:t>Румыния</w:t>
            </w:r>
          </w:p>
          <w:p w:rsidR="00E84573" w:rsidRPr="00E84573" w:rsidRDefault="00E84573" w:rsidP="00E84573">
            <w:pPr>
              <w:widowControl/>
              <w:spacing w:line="360" w:lineRule="auto"/>
              <w:rPr>
                <w:color w:val="000000"/>
                <w:sz w:val="20"/>
                <w:szCs w:val="24"/>
              </w:rPr>
            </w:pPr>
            <w:r w:rsidRPr="00E84573">
              <w:rPr>
                <w:color w:val="000000"/>
                <w:sz w:val="20"/>
                <w:szCs w:val="24"/>
              </w:rPr>
              <w:t>Россия</w:t>
            </w:r>
          </w:p>
          <w:p w:rsidR="00E84573" w:rsidRPr="00E84573" w:rsidRDefault="00E84573" w:rsidP="00E84573">
            <w:pPr>
              <w:widowControl/>
              <w:spacing w:line="360" w:lineRule="auto"/>
              <w:rPr>
                <w:color w:val="000000"/>
                <w:sz w:val="20"/>
                <w:szCs w:val="24"/>
              </w:rPr>
            </w:pPr>
            <w:r w:rsidRPr="00E84573">
              <w:rPr>
                <w:color w:val="000000"/>
                <w:sz w:val="20"/>
                <w:szCs w:val="24"/>
              </w:rPr>
              <w:t>Германия</w:t>
            </w:r>
          </w:p>
          <w:p w:rsidR="00E84573" w:rsidRPr="00E84573" w:rsidRDefault="00E84573" w:rsidP="00E84573">
            <w:pPr>
              <w:widowControl/>
              <w:spacing w:line="360" w:lineRule="auto"/>
              <w:rPr>
                <w:color w:val="000000"/>
                <w:sz w:val="20"/>
                <w:szCs w:val="24"/>
              </w:rPr>
            </w:pPr>
            <w:r w:rsidRPr="00E84573">
              <w:rPr>
                <w:color w:val="000000"/>
                <w:sz w:val="20"/>
                <w:szCs w:val="24"/>
              </w:rPr>
              <w:t>Япония</w:t>
            </w:r>
          </w:p>
        </w:tc>
        <w:tc>
          <w:tcPr>
            <w:tcW w:w="1074" w:type="pct"/>
          </w:tcPr>
          <w:p w:rsidR="00E84573" w:rsidRPr="00E84573" w:rsidRDefault="00E84573" w:rsidP="00E84573">
            <w:pPr>
              <w:widowControl/>
              <w:spacing w:line="360" w:lineRule="auto"/>
              <w:rPr>
                <w:color w:val="000000"/>
                <w:sz w:val="20"/>
                <w:szCs w:val="24"/>
              </w:rPr>
            </w:pPr>
            <w:r w:rsidRPr="00E84573">
              <w:rPr>
                <w:color w:val="000000"/>
                <w:sz w:val="20"/>
                <w:szCs w:val="24"/>
              </w:rPr>
              <w:t>МКИ</w:t>
            </w:r>
          </w:p>
          <w:p w:rsidR="00E84573" w:rsidRPr="00E84573" w:rsidRDefault="00E84573" w:rsidP="00E84573">
            <w:pPr>
              <w:widowControl/>
              <w:spacing w:line="360" w:lineRule="auto"/>
              <w:rPr>
                <w:color w:val="000000"/>
                <w:sz w:val="20"/>
                <w:szCs w:val="24"/>
              </w:rPr>
            </w:pPr>
            <w:r w:rsidRPr="00E84573">
              <w:rPr>
                <w:color w:val="000000"/>
                <w:sz w:val="20"/>
                <w:szCs w:val="24"/>
              </w:rPr>
              <w:t>В23В51/00</w:t>
            </w:r>
          </w:p>
          <w:p w:rsidR="00E84573" w:rsidRPr="00E84573" w:rsidRDefault="00E84573" w:rsidP="00E84573">
            <w:pPr>
              <w:widowControl/>
              <w:spacing w:line="360" w:lineRule="auto"/>
              <w:rPr>
                <w:color w:val="000000"/>
                <w:sz w:val="20"/>
                <w:szCs w:val="24"/>
              </w:rPr>
            </w:pPr>
            <w:r w:rsidRPr="00E84573">
              <w:rPr>
                <w:color w:val="000000"/>
                <w:sz w:val="20"/>
                <w:szCs w:val="24"/>
              </w:rPr>
              <w:t>В23В51/02</w:t>
            </w:r>
          </w:p>
          <w:p w:rsidR="00E84573" w:rsidRPr="00E84573" w:rsidRDefault="00E84573" w:rsidP="00E84573">
            <w:pPr>
              <w:widowControl/>
              <w:spacing w:line="360" w:lineRule="auto"/>
              <w:rPr>
                <w:color w:val="000000"/>
                <w:sz w:val="20"/>
                <w:szCs w:val="24"/>
              </w:rPr>
            </w:pPr>
            <w:r w:rsidRPr="00E84573">
              <w:rPr>
                <w:color w:val="000000"/>
                <w:sz w:val="20"/>
                <w:szCs w:val="24"/>
              </w:rPr>
              <w:t>В23В51/04</w:t>
            </w:r>
          </w:p>
          <w:p w:rsidR="00E84573" w:rsidRPr="00E84573" w:rsidRDefault="00E84573" w:rsidP="00E84573">
            <w:pPr>
              <w:widowControl/>
              <w:spacing w:line="360" w:lineRule="auto"/>
              <w:rPr>
                <w:color w:val="000000"/>
                <w:sz w:val="20"/>
                <w:szCs w:val="24"/>
              </w:rPr>
            </w:pPr>
            <w:r w:rsidRPr="00E84573">
              <w:rPr>
                <w:color w:val="000000"/>
                <w:sz w:val="20"/>
                <w:szCs w:val="24"/>
              </w:rPr>
              <w:t>УДК 621.9</w:t>
            </w:r>
          </w:p>
        </w:tc>
        <w:tc>
          <w:tcPr>
            <w:tcW w:w="692" w:type="pct"/>
          </w:tcPr>
          <w:p w:rsidR="00E84573" w:rsidRPr="00E84573" w:rsidRDefault="00E84573" w:rsidP="00E84573">
            <w:pPr>
              <w:widowControl/>
              <w:spacing w:line="360" w:lineRule="auto"/>
              <w:rPr>
                <w:color w:val="000000"/>
                <w:sz w:val="20"/>
                <w:szCs w:val="24"/>
              </w:rPr>
            </w:pPr>
            <w:r w:rsidRPr="00E84573">
              <w:rPr>
                <w:color w:val="000000"/>
                <w:sz w:val="20"/>
                <w:szCs w:val="24"/>
              </w:rPr>
              <w:t>Кабинет патентоведения МФ, библиотека ТолПИ, библиотека ВАЗа.</w:t>
            </w:r>
          </w:p>
        </w:tc>
        <w:tc>
          <w:tcPr>
            <w:tcW w:w="1858" w:type="pct"/>
          </w:tcPr>
          <w:p w:rsidR="00E84573" w:rsidRPr="00E84573" w:rsidRDefault="00E84573" w:rsidP="00E84573">
            <w:pPr>
              <w:widowControl/>
              <w:spacing w:line="360" w:lineRule="auto"/>
              <w:rPr>
                <w:color w:val="000000"/>
                <w:sz w:val="20"/>
                <w:szCs w:val="24"/>
              </w:rPr>
            </w:pPr>
            <w:r w:rsidRPr="00E84573">
              <w:rPr>
                <w:color w:val="000000"/>
                <w:sz w:val="20"/>
                <w:szCs w:val="24"/>
              </w:rPr>
              <w:t>Описания к авторским свидетельствам 1986</w:t>
            </w:r>
            <w:r>
              <w:rPr>
                <w:color w:val="000000"/>
                <w:sz w:val="20"/>
                <w:szCs w:val="24"/>
              </w:rPr>
              <w:t>–</w:t>
            </w:r>
            <w:r w:rsidRPr="00E84573">
              <w:rPr>
                <w:color w:val="000000"/>
                <w:sz w:val="20"/>
                <w:szCs w:val="24"/>
              </w:rPr>
              <w:t>2001.</w:t>
            </w:r>
          </w:p>
          <w:p w:rsidR="00E84573" w:rsidRPr="00E84573" w:rsidRDefault="00E84573" w:rsidP="00E84573">
            <w:pPr>
              <w:widowControl/>
              <w:spacing w:line="360" w:lineRule="auto"/>
              <w:rPr>
                <w:color w:val="000000"/>
                <w:sz w:val="20"/>
                <w:szCs w:val="24"/>
              </w:rPr>
            </w:pPr>
            <w:r w:rsidRPr="00E84573">
              <w:rPr>
                <w:color w:val="000000"/>
                <w:sz w:val="20"/>
                <w:szCs w:val="24"/>
              </w:rPr>
              <w:t>Официальный бюллетень «Отрытия, изобретения» 1986</w:t>
            </w:r>
            <w:r>
              <w:rPr>
                <w:color w:val="000000"/>
                <w:sz w:val="20"/>
                <w:szCs w:val="24"/>
              </w:rPr>
              <w:t>–</w:t>
            </w:r>
            <w:r w:rsidRPr="00E84573">
              <w:rPr>
                <w:color w:val="000000"/>
                <w:sz w:val="20"/>
                <w:szCs w:val="24"/>
              </w:rPr>
              <w:t>2001</w:t>
            </w:r>
            <w:r>
              <w:rPr>
                <w:color w:val="000000"/>
                <w:sz w:val="20"/>
                <w:szCs w:val="24"/>
              </w:rPr>
              <w:t> </w:t>
            </w:r>
            <w:r w:rsidRPr="00E84573">
              <w:rPr>
                <w:color w:val="000000"/>
                <w:sz w:val="20"/>
                <w:szCs w:val="24"/>
              </w:rPr>
              <w:t>г.</w:t>
            </w:r>
          </w:p>
          <w:p w:rsidR="00E84573" w:rsidRPr="00E84573" w:rsidRDefault="00E84573" w:rsidP="00E84573">
            <w:pPr>
              <w:widowControl/>
              <w:spacing w:line="360" w:lineRule="auto"/>
              <w:rPr>
                <w:color w:val="000000"/>
                <w:sz w:val="20"/>
                <w:szCs w:val="24"/>
              </w:rPr>
            </w:pPr>
            <w:r w:rsidRPr="00E84573">
              <w:rPr>
                <w:color w:val="000000"/>
                <w:sz w:val="20"/>
                <w:szCs w:val="24"/>
              </w:rPr>
              <w:t>Реферативный журнал ВИНИТИ –14А «Резание, станки, инструмент» 1986</w:t>
            </w:r>
            <w:r>
              <w:rPr>
                <w:color w:val="000000"/>
                <w:sz w:val="20"/>
                <w:szCs w:val="24"/>
              </w:rPr>
              <w:t>–</w:t>
            </w:r>
            <w:r w:rsidRPr="00E84573">
              <w:rPr>
                <w:color w:val="000000"/>
                <w:sz w:val="20"/>
                <w:szCs w:val="24"/>
              </w:rPr>
              <w:t>2001</w:t>
            </w:r>
            <w:r>
              <w:rPr>
                <w:color w:val="000000"/>
                <w:sz w:val="20"/>
                <w:szCs w:val="24"/>
              </w:rPr>
              <w:t> </w:t>
            </w:r>
            <w:r w:rsidRPr="00E84573">
              <w:rPr>
                <w:color w:val="000000"/>
                <w:sz w:val="20"/>
                <w:szCs w:val="24"/>
              </w:rPr>
              <w:t>г.</w:t>
            </w:r>
          </w:p>
          <w:p w:rsidR="00E84573" w:rsidRPr="00E84573" w:rsidRDefault="00E84573" w:rsidP="00E84573">
            <w:pPr>
              <w:widowControl/>
              <w:spacing w:line="360" w:lineRule="auto"/>
              <w:rPr>
                <w:color w:val="000000"/>
                <w:sz w:val="20"/>
                <w:szCs w:val="24"/>
              </w:rPr>
            </w:pPr>
            <w:r w:rsidRPr="00E84573">
              <w:rPr>
                <w:color w:val="000000"/>
                <w:sz w:val="20"/>
                <w:szCs w:val="24"/>
              </w:rPr>
              <w:t>Реферативный сборник ВНИИПИ «Изобретения стран мира» 1986</w:t>
            </w:r>
            <w:r>
              <w:rPr>
                <w:color w:val="000000"/>
                <w:sz w:val="20"/>
                <w:szCs w:val="24"/>
              </w:rPr>
              <w:t>–</w:t>
            </w:r>
            <w:r w:rsidRPr="00E84573">
              <w:rPr>
                <w:color w:val="000000"/>
                <w:sz w:val="20"/>
                <w:szCs w:val="24"/>
              </w:rPr>
              <w:t>2001</w:t>
            </w:r>
            <w:r>
              <w:rPr>
                <w:color w:val="000000"/>
                <w:sz w:val="20"/>
                <w:szCs w:val="24"/>
              </w:rPr>
              <w:t> </w:t>
            </w:r>
            <w:r w:rsidRPr="00E84573">
              <w:rPr>
                <w:color w:val="000000"/>
                <w:sz w:val="20"/>
                <w:szCs w:val="24"/>
              </w:rPr>
              <w:t>г.</w:t>
            </w:r>
          </w:p>
        </w:tc>
      </w:tr>
    </w:tbl>
    <w:p w:rsidR="00E84573" w:rsidRPr="00E84573" w:rsidRDefault="00E84573" w:rsidP="00E84573">
      <w:pPr>
        <w:autoSpaceDE w:val="0"/>
        <w:autoSpaceDN w:val="0"/>
        <w:adjustRightInd w:val="0"/>
        <w:spacing w:line="360" w:lineRule="auto"/>
        <w:ind w:firstLine="709"/>
        <w:jc w:val="both"/>
        <w:rPr>
          <w:color w:val="000000"/>
          <w:sz w:val="28"/>
          <w:szCs w:val="24"/>
        </w:rPr>
      </w:pP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 xml:space="preserve">Таблица </w:t>
      </w:r>
      <w:r w:rsidR="008C5ECB">
        <w:rPr>
          <w:color w:val="000000"/>
          <w:sz w:val="28"/>
          <w:szCs w:val="24"/>
        </w:rPr>
        <w:t>5</w:t>
      </w:r>
      <w:r w:rsidRPr="00E84573">
        <w:rPr>
          <w:color w:val="000000"/>
          <w:sz w:val="28"/>
          <w:szCs w:val="24"/>
        </w:rPr>
        <w:t>.4</w:t>
      </w:r>
      <w:r w:rsidR="008C5ECB">
        <w:rPr>
          <w:color w:val="000000"/>
          <w:sz w:val="28"/>
          <w:szCs w:val="24"/>
        </w:rPr>
        <w:t xml:space="preserve">. </w:t>
      </w:r>
      <w:r w:rsidRPr="00E84573">
        <w:rPr>
          <w:color w:val="000000"/>
          <w:sz w:val="28"/>
          <w:szCs w:val="24"/>
        </w:rPr>
        <w:t>Перечень просмотренной научно-технич</w:t>
      </w:r>
      <w:r w:rsidR="008C5ECB">
        <w:rPr>
          <w:color w:val="000000"/>
          <w:sz w:val="28"/>
          <w:szCs w:val="24"/>
        </w:rPr>
        <w:t>еской документации</w:t>
      </w:r>
    </w:p>
    <w:tbl>
      <w:tblPr>
        <w:tblStyle w:val="12"/>
        <w:tblW w:w="9297" w:type="dxa"/>
        <w:jc w:val="center"/>
        <w:tblLook w:val="0000" w:firstRow="0" w:lastRow="0" w:firstColumn="0" w:lastColumn="0" w:noHBand="0" w:noVBand="0"/>
      </w:tblPr>
      <w:tblGrid>
        <w:gridCol w:w="1250"/>
        <w:gridCol w:w="1057"/>
        <w:gridCol w:w="1997"/>
        <w:gridCol w:w="1259"/>
        <w:gridCol w:w="3734"/>
      </w:tblGrid>
      <w:tr w:rsidR="00E84573" w:rsidRPr="00E84573" w:rsidTr="008C5ECB">
        <w:trPr>
          <w:cantSplit/>
          <w:jc w:val="center"/>
        </w:trPr>
        <w:tc>
          <w:tcPr>
            <w:tcW w:w="680" w:type="pct"/>
          </w:tcPr>
          <w:p w:rsidR="00E84573" w:rsidRPr="00E84573" w:rsidRDefault="00E84573" w:rsidP="00E84573">
            <w:pPr>
              <w:widowControl/>
              <w:spacing w:line="360" w:lineRule="auto"/>
              <w:rPr>
                <w:color w:val="000000"/>
                <w:sz w:val="20"/>
                <w:szCs w:val="24"/>
              </w:rPr>
            </w:pPr>
            <w:r w:rsidRPr="00E84573">
              <w:rPr>
                <w:color w:val="000000"/>
                <w:sz w:val="20"/>
                <w:szCs w:val="24"/>
              </w:rPr>
              <w:t>Предмет поиска (ИТР)</w:t>
            </w:r>
          </w:p>
        </w:tc>
        <w:tc>
          <w:tcPr>
            <w:tcW w:w="630" w:type="pct"/>
          </w:tcPr>
          <w:p w:rsidR="00E84573" w:rsidRPr="00E84573" w:rsidRDefault="00E84573" w:rsidP="00E84573">
            <w:pPr>
              <w:widowControl/>
              <w:spacing w:line="360" w:lineRule="auto"/>
              <w:rPr>
                <w:color w:val="000000"/>
                <w:sz w:val="20"/>
                <w:szCs w:val="24"/>
              </w:rPr>
            </w:pPr>
            <w:r w:rsidRPr="00E84573">
              <w:rPr>
                <w:color w:val="000000"/>
                <w:sz w:val="20"/>
                <w:szCs w:val="24"/>
              </w:rPr>
              <w:t>Страны поиска</w:t>
            </w:r>
          </w:p>
        </w:tc>
        <w:tc>
          <w:tcPr>
            <w:tcW w:w="1074" w:type="pct"/>
          </w:tcPr>
          <w:p w:rsidR="00E84573" w:rsidRPr="00E84573" w:rsidRDefault="00E84573" w:rsidP="00E84573">
            <w:pPr>
              <w:widowControl/>
              <w:spacing w:line="360" w:lineRule="auto"/>
              <w:rPr>
                <w:color w:val="000000"/>
                <w:sz w:val="20"/>
                <w:szCs w:val="24"/>
              </w:rPr>
            </w:pPr>
            <w:r w:rsidRPr="00E84573">
              <w:rPr>
                <w:color w:val="000000"/>
                <w:sz w:val="20"/>
                <w:szCs w:val="24"/>
              </w:rPr>
              <w:t>Классификационные индексы</w:t>
            </w:r>
          </w:p>
        </w:tc>
        <w:tc>
          <w:tcPr>
            <w:tcW w:w="573" w:type="pct"/>
          </w:tcPr>
          <w:p w:rsidR="00E84573" w:rsidRPr="00E84573" w:rsidRDefault="00E84573" w:rsidP="00E84573">
            <w:pPr>
              <w:widowControl/>
              <w:spacing w:line="360" w:lineRule="auto"/>
              <w:rPr>
                <w:color w:val="000000"/>
                <w:sz w:val="20"/>
                <w:szCs w:val="24"/>
              </w:rPr>
            </w:pPr>
            <w:r w:rsidRPr="00E84573">
              <w:rPr>
                <w:color w:val="000000"/>
                <w:sz w:val="20"/>
                <w:szCs w:val="24"/>
              </w:rPr>
              <w:t>Библиотека, фонд</w:t>
            </w:r>
          </w:p>
        </w:tc>
        <w:tc>
          <w:tcPr>
            <w:tcW w:w="2042" w:type="pct"/>
          </w:tcPr>
          <w:p w:rsidR="00E84573" w:rsidRPr="00E84573" w:rsidRDefault="00E84573" w:rsidP="00E84573">
            <w:pPr>
              <w:widowControl/>
              <w:spacing w:line="360" w:lineRule="auto"/>
              <w:rPr>
                <w:color w:val="000000"/>
                <w:sz w:val="20"/>
                <w:szCs w:val="24"/>
              </w:rPr>
            </w:pPr>
            <w:r w:rsidRPr="00E84573">
              <w:rPr>
                <w:color w:val="000000"/>
                <w:sz w:val="20"/>
                <w:szCs w:val="24"/>
              </w:rPr>
              <w:t>Источник информации – наименование, пределы просмотра по номерам и датам публикации</w:t>
            </w:r>
          </w:p>
        </w:tc>
      </w:tr>
      <w:tr w:rsidR="00E84573" w:rsidRPr="00E84573" w:rsidTr="008C5ECB">
        <w:trPr>
          <w:cantSplit/>
          <w:jc w:val="center"/>
        </w:trPr>
        <w:tc>
          <w:tcPr>
            <w:tcW w:w="680" w:type="pct"/>
          </w:tcPr>
          <w:p w:rsidR="00E84573" w:rsidRPr="00E84573" w:rsidRDefault="00E84573" w:rsidP="00E84573">
            <w:pPr>
              <w:widowControl/>
              <w:spacing w:line="360" w:lineRule="auto"/>
              <w:rPr>
                <w:i/>
                <w:color w:val="000000"/>
                <w:sz w:val="20"/>
                <w:szCs w:val="24"/>
              </w:rPr>
            </w:pPr>
            <w:r w:rsidRPr="00E84573">
              <w:rPr>
                <w:i/>
                <w:color w:val="000000"/>
                <w:sz w:val="20"/>
                <w:szCs w:val="24"/>
              </w:rPr>
              <w:t>1</w:t>
            </w:r>
          </w:p>
        </w:tc>
        <w:tc>
          <w:tcPr>
            <w:tcW w:w="630" w:type="pct"/>
          </w:tcPr>
          <w:p w:rsidR="00E84573" w:rsidRPr="00E84573" w:rsidRDefault="00E84573" w:rsidP="00E84573">
            <w:pPr>
              <w:widowControl/>
              <w:spacing w:line="360" w:lineRule="auto"/>
              <w:rPr>
                <w:i/>
                <w:color w:val="000000"/>
                <w:sz w:val="20"/>
                <w:szCs w:val="24"/>
              </w:rPr>
            </w:pPr>
            <w:r w:rsidRPr="00E84573">
              <w:rPr>
                <w:i/>
                <w:color w:val="000000"/>
                <w:sz w:val="20"/>
                <w:szCs w:val="24"/>
              </w:rPr>
              <w:t>2</w:t>
            </w:r>
          </w:p>
        </w:tc>
        <w:tc>
          <w:tcPr>
            <w:tcW w:w="1074" w:type="pct"/>
          </w:tcPr>
          <w:p w:rsidR="00E84573" w:rsidRPr="00E84573" w:rsidRDefault="00E84573" w:rsidP="00E84573">
            <w:pPr>
              <w:widowControl/>
              <w:spacing w:line="360" w:lineRule="auto"/>
              <w:rPr>
                <w:i/>
                <w:color w:val="000000"/>
                <w:sz w:val="20"/>
                <w:szCs w:val="24"/>
              </w:rPr>
            </w:pPr>
            <w:r w:rsidRPr="00E84573">
              <w:rPr>
                <w:i/>
                <w:color w:val="000000"/>
                <w:sz w:val="20"/>
                <w:szCs w:val="24"/>
              </w:rPr>
              <w:t>3</w:t>
            </w:r>
          </w:p>
        </w:tc>
        <w:tc>
          <w:tcPr>
            <w:tcW w:w="573" w:type="pct"/>
          </w:tcPr>
          <w:p w:rsidR="00E84573" w:rsidRPr="00E84573" w:rsidRDefault="00E84573" w:rsidP="00E84573">
            <w:pPr>
              <w:widowControl/>
              <w:spacing w:line="360" w:lineRule="auto"/>
              <w:rPr>
                <w:i/>
                <w:color w:val="000000"/>
                <w:sz w:val="20"/>
                <w:szCs w:val="24"/>
              </w:rPr>
            </w:pPr>
            <w:r w:rsidRPr="00E84573">
              <w:rPr>
                <w:i/>
                <w:color w:val="000000"/>
                <w:sz w:val="20"/>
                <w:szCs w:val="24"/>
              </w:rPr>
              <w:t>4</w:t>
            </w:r>
          </w:p>
        </w:tc>
        <w:tc>
          <w:tcPr>
            <w:tcW w:w="2042" w:type="pct"/>
          </w:tcPr>
          <w:p w:rsidR="00E84573" w:rsidRPr="00E84573" w:rsidRDefault="00E84573" w:rsidP="00E84573">
            <w:pPr>
              <w:widowControl/>
              <w:spacing w:line="360" w:lineRule="auto"/>
              <w:rPr>
                <w:i/>
                <w:color w:val="000000"/>
                <w:sz w:val="20"/>
                <w:szCs w:val="24"/>
              </w:rPr>
            </w:pPr>
            <w:r w:rsidRPr="00E84573">
              <w:rPr>
                <w:i/>
                <w:color w:val="000000"/>
                <w:sz w:val="20"/>
                <w:szCs w:val="24"/>
              </w:rPr>
              <w:t>5</w:t>
            </w:r>
          </w:p>
        </w:tc>
      </w:tr>
      <w:tr w:rsidR="00E84573" w:rsidRPr="00E84573" w:rsidTr="008C5ECB">
        <w:trPr>
          <w:cantSplit/>
          <w:jc w:val="center"/>
        </w:trPr>
        <w:tc>
          <w:tcPr>
            <w:tcW w:w="680" w:type="pct"/>
          </w:tcPr>
          <w:p w:rsidR="00E84573" w:rsidRPr="00E84573" w:rsidRDefault="00E84573" w:rsidP="00E84573">
            <w:pPr>
              <w:widowControl/>
              <w:spacing w:line="360" w:lineRule="auto"/>
              <w:rPr>
                <w:color w:val="000000"/>
                <w:sz w:val="20"/>
                <w:szCs w:val="24"/>
              </w:rPr>
            </w:pPr>
            <w:r w:rsidRPr="00E84573">
              <w:rPr>
                <w:color w:val="000000"/>
                <w:sz w:val="20"/>
                <w:szCs w:val="24"/>
              </w:rPr>
              <w:t>1. Сверло спиральное: материал рабочей части.</w:t>
            </w:r>
          </w:p>
        </w:tc>
        <w:tc>
          <w:tcPr>
            <w:tcW w:w="630" w:type="pct"/>
          </w:tcPr>
          <w:p w:rsidR="00E84573" w:rsidRPr="00E84573" w:rsidRDefault="00E84573" w:rsidP="00E84573">
            <w:pPr>
              <w:widowControl/>
              <w:spacing w:line="360" w:lineRule="auto"/>
              <w:rPr>
                <w:color w:val="000000"/>
                <w:sz w:val="20"/>
                <w:szCs w:val="24"/>
              </w:rPr>
            </w:pPr>
            <w:r w:rsidRPr="00E84573">
              <w:rPr>
                <w:color w:val="000000"/>
                <w:sz w:val="20"/>
                <w:szCs w:val="24"/>
              </w:rPr>
              <w:t>Россия</w:t>
            </w:r>
          </w:p>
        </w:tc>
        <w:tc>
          <w:tcPr>
            <w:tcW w:w="1074" w:type="pct"/>
          </w:tcPr>
          <w:p w:rsidR="00E84573" w:rsidRPr="00E84573" w:rsidRDefault="00E84573" w:rsidP="00E84573">
            <w:pPr>
              <w:widowControl/>
              <w:spacing w:line="360" w:lineRule="auto"/>
              <w:rPr>
                <w:color w:val="000000"/>
                <w:sz w:val="20"/>
                <w:szCs w:val="24"/>
              </w:rPr>
            </w:pPr>
            <w:r w:rsidRPr="00E84573">
              <w:rPr>
                <w:color w:val="000000"/>
                <w:sz w:val="20"/>
                <w:szCs w:val="24"/>
              </w:rPr>
              <w:t>МКИ</w:t>
            </w:r>
          </w:p>
          <w:p w:rsidR="00E84573" w:rsidRPr="00E84573" w:rsidRDefault="00E84573" w:rsidP="00E84573">
            <w:pPr>
              <w:widowControl/>
              <w:spacing w:line="360" w:lineRule="auto"/>
              <w:rPr>
                <w:color w:val="000000"/>
                <w:sz w:val="20"/>
                <w:szCs w:val="24"/>
              </w:rPr>
            </w:pPr>
            <w:r w:rsidRPr="00E84573">
              <w:rPr>
                <w:color w:val="000000"/>
                <w:sz w:val="20"/>
                <w:szCs w:val="24"/>
              </w:rPr>
              <w:t>В23В51/00, 02, 04</w:t>
            </w:r>
          </w:p>
        </w:tc>
        <w:tc>
          <w:tcPr>
            <w:tcW w:w="573" w:type="pct"/>
          </w:tcPr>
          <w:p w:rsidR="00E84573" w:rsidRPr="00E84573" w:rsidRDefault="00E84573" w:rsidP="00E84573">
            <w:pPr>
              <w:widowControl/>
              <w:spacing w:line="360" w:lineRule="auto"/>
              <w:rPr>
                <w:color w:val="000000"/>
                <w:sz w:val="20"/>
                <w:szCs w:val="24"/>
              </w:rPr>
            </w:pPr>
            <w:r w:rsidRPr="00E84573">
              <w:rPr>
                <w:color w:val="000000"/>
                <w:sz w:val="20"/>
                <w:szCs w:val="24"/>
              </w:rPr>
              <w:t>Библиотека ТолПИ</w:t>
            </w:r>
          </w:p>
          <w:p w:rsidR="00E84573" w:rsidRPr="00E84573" w:rsidRDefault="00E84573" w:rsidP="00E84573">
            <w:pPr>
              <w:widowControl/>
              <w:spacing w:line="360" w:lineRule="auto"/>
              <w:rPr>
                <w:color w:val="000000"/>
                <w:sz w:val="20"/>
                <w:szCs w:val="24"/>
              </w:rPr>
            </w:pPr>
            <w:r w:rsidRPr="00E84573">
              <w:rPr>
                <w:color w:val="000000"/>
                <w:sz w:val="20"/>
                <w:szCs w:val="24"/>
              </w:rPr>
              <w:t>Библиотека ВАЗа</w:t>
            </w:r>
          </w:p>
        </w:tc>
        <w:tc>
          <w:tcPr>
            <w:tcW w:w="2042" w:type="pct"/>
          </w:tcPr>
          <w:p w:rsidR="00E84573" w:rsidRPr="00E84573" w:rsidRDefault="00E84573" w:rsidP="00E84573">
            <w:pPr>
              <w:widowControl/>
              <w:spacing w:line="360" w:lineRule="auto"/>
              <w:rPr>
                <w:color w:val="000000"/>
                <w:sz w:val="20"/>
                <w:szCs w:val="24"/>
              </w:rPr>
            </w:pPr>
            <w:r w:rsidRPr="00E84573">
              <w:rPr>
                <w:color w:val="000000"/>
                <w:sz w:val="20"/>
                <w:szCs w:val="24"/>
              </w:rPr>
              <w:t>Журнал «Станки и инструмент» 1990</w:t>
            </w:r>
            <w:r>
              <w:rPr>
                <w:color w:val="000000"/>
                <w:sz w:val="20"/>
                <w:szCs w:val="24"/>
              </w:rPr>
              <w:t>–</w:t>
            </w:r>
            <w:r w:rsidRPr="00E84573">
              <w:rPr>
                <w:color w:val="000000"/>
                <w:sz w:val="20"/>
                <w:szCs w:val="24"/>
              </w:rPr>
              <w:t>2001.</w:t>
            </w:r>
          </w:p>
          <w:p w:rsidR="00E84573" w:rsidRPr="00E84573" w:rsidRDefault="00E84573" w:rsidP="00E84573">
            <w:pPr>
              <w:widowControl/>
              <w:spacing w:line="360" w:lineRule="auto"/>
              <w:rPr>
                <w:color w:val="000000"/>
                <w:sz w:val="20"/>
                <w:szCs w:val="24"/>
              </w:rPr>
            </w:pPr>
            <w:r w:rsidRPr="00E84573">
              <w:rPr>
                <w:color w:val="000000"/>
                <w:sz w:val="20"/>
                <w:szCs w:val="24"/>
              </w:rPr>
              <w:t>Журнал «Вестник мишиностроения» 1990</w:t>
            </w:r>
            <w:r>
              <w:rPr>
                <w:color w:val="000000"/>
                <w:sz w:val="20"/>
                <w:szCs w:val="24"/>
              </w:rPr>
              <w:t>–</w:t>
            </w:r>
            <w:r w:rsidRPr="00E84573">
              <w:rPr>
                <w:color w:val="000000"/>
                <w:sz w:val="20"/>
                <w:szCs w:val="24"/>
              </w:rPr>
              <w:t>2001.</w:t>
            </w:r>
          </w:p>
          <w:p w:rsidR="00E84573" w:rsidRPr="00E84573" w:rsidRDefault="00E84573" w:rsidP="00E84573">
            <w:pPr>
              <w:widowControl/>
              <w:spacing w:line="360" w:lineRule="auto"/>
              <w:rPr>
                <w:color w:val="000000"/>
                <w:sz w:val="20"/>
                <w:szCs w:val="24"/>
              </w:rPr>
            </w:pPr>
            <w:r w:rsidRPr="00E84573">
              <w:rPr>
                <w:color w:val="000000"/>
                <w:sz w:val="20"/>
                <w:szCs w:val="24"/>
              </w:rPr>
              <w:t>Современное состояние и тенденции развития материалов для режущего инструмента: Обзор НИИМаш. Инструментальная и абразивная промышленность. Серия е</w:t>
            </w:r>
            <w:r>
              <w:rPr>
                <w:color w:val="000000"/>
                <w:sz w:val="20"/>
                <w:szCs w:val="24"/>
              </w:rPr>
              <w:t>-</w:t>
            </w:r>
            <w:r w:rsidRPr="00E84573">
              <w:rPr>
                <w:color w:val="000000"/>
                <w:sz w:val="20"/>
                <w:szCs w:val="24"/>
              </w:rPr>
              <w:t>2, М., 1980, 66</w:t>
            </w:r>
            <w:r>
              <w:rPr>
                <w:color w:val="000000"/>
                <w:sz w:val="20"/>
                <w:szCs w:val="24"/>
              </w:rPr>
              <w:t> </w:t>
            </w:r>
            <w:r w:rsidRPr="00E84573">
              <w:rPr>
                <w:color w:val="000000"/>
                <w:sz w:val="20"/>
                <w:szCs w:val="24"/>
              </w:rPr>
              <w:t>с.</w:t>
            </w:r>
          </w:p>
        </w:tc>
      </w:tr>
    </w:tbl>
    <w:p w:rsidR="00E84573" w:rsidRPr="008C5ECB" w:rsidRDefault="00E84573" w:rsidP="008C5ECB">
      <w:pPr>
        <w:spacing w:line="360" w:lineRule="auto"/>
        <w:ind w:firstLine="709"/>
        <w:jc w:val="both"/>
        <w:rPr>
          <w:sz w:val="28"/>
          <w:szCs w:val="28"/>
        </w:rPr>
      </w:pPr>
      <w:r w:rsidRPr="008C5ECB">
        <w:rPr>
          <w:sz w:val="28"/>
          <w:szCs w:val="28"/>
        </w:rPr>
        <w:t>Таблица 4.6</w:t>
      </w:r>
      <w:r w:rsidR="008C5ECB" w:rsidRPr="008C5ECB">
        <w:rPr>
          <w:sz w:val="28"/>
          <w:szCs w:val="28"/>
        </w:rPr>
        <w:t xml:space="preserve">. </w:t>
      </w:r>
      <w:r w:rsidRPr="008C5ECB">
        <w:rPr>
          <w:sz w:val="28"/>
          <w:szCs w:val="28"/>
        </w:rPr>
        <w:t>Научно-техническая докум</w:t>
      </w:r>
      <w:r w:rsidR="008C5ECB" w:rsidRPr="008C5ECB">
        <w:rPr>
          <w:sz w:val="28"/>
          <w:szCs w:val="28"/>
        </w:rPr>
        <w:t>ентация, отобранная для анализа</w:t>
      </w:r>
    </w:p>
    <w:tbl>
      <w:tblPr>
        <w:tblStyle w:val="12"/>
        <w:tblW w:w="0" w:type="auto"/>
        <w:tblInd w:w="165" w:type="dxa"/>
        <w:tblLayout w:type="fixed"/>
        <w:tblLook w:val="0000" w:firstRow="0" w:lastRow="0" w:firstColumn="0" w:lastColumn="0" w:noHBand="0" w:noVBand="0"/>
      </w:tblPr>
      <w:tblGrid>
        <w:gridCol w:w="926"/>
        <w:gridCol w:w="1468"/>
        <w:gridCol w:w="2052"/>
        <w:gridCol w:w="4845"/>
      </w:tblGrid>
      <w:tr w:rsidR="008C5ECB" w:rsidRPr="00E84573" w:rsidTr="008C5ECB">
        <w:tc>
          <w:tcPr>
            <w:tcW w:w="926" w:type="dxa"/>
          </w:tcPr>
          <w:p w:rsidR="008C5ECB" w:rsidRPr="00E84573" w:rsidRDefault="008C5ECB" w:rsidP="008C5ECB">
            <w:pPr>
              <w:widowControl/>
              <w:spacing w:line="360" w:lineRule="auto"/>
              <w:rPr>
                <w:color w:val="000000"/>
                <w:sz w:val="20"/>
              </w:rPr>
            </w:pPr>
            <w:r w:rsidRPr="00E84573">
              <w:rPr>
                <w:color w:val="000000"/>
                <w:sz w:val="20"/>
              </w:rPr>
              <w:t>Предмет поиска (ИТР)</w:t>
            </w:r>
          </w:p>
        </w:tc>
        <w:tc>
          <w:tcPr>
            <w:tcW w:w="1468" w:type="dxa"/>
          </w:tcPr>
          <w:p w:rsidR="008C5ECB" w:rsidRPr="00E84573" w:rsidRDefault="008C5ECB" w:rsidP="008C5ECB">
            <w:pPr>
              <w:widowControl/>
              <w:spacing w:line="360" w:lineRule="auto"/>
              <w:rPr>
                <w:color w:val="000000"/>
                <w:sz w:val="20"/>
              </w:rPr>
            </w:pPr>
            <w:r w:rsidRPr="00E84573">
              <w:rPr>
                <w:color w:val="000000"/>
                <w:sz w:val="20"/>
              </w:rPr>
              <w:t>Страна выдачи, вид и номер охранного документа, классификационный индекс</w:t>
            </w:r>
          </w:p>
        </w:tc>
        <w:tc>
          <w:tcPr>
            <w:tcW w:w="2052" w:type="dxa"/>
          </w:tcPr>
          <w:p w:rsidR="008C5ECB" w:rsidRPr="00E84573" w:rsidRDefault="008C5ECB" w:rsidP="008C5ECB">
            <w:pPr>
              <w:widowControl/>
              <w:spacing w:line="360" w:lineRule="auto"/>
              <w:rPr>
                <w:color w:val="000000"/>
                <w:sz w:val="20"/>
              </w:rPr>
            </w:pPr>
            <w:r w:rsidRPr="00E84573">
              <w:rPr>
                <w:color w:val="000000"/>
                <w:sz w:val="20"/>
              </w:rPr>
              <w:t>Автор, заявитель, страна, дата приоритета, дата публикации, название</w:t>
            </w:r>
          </w:p>
        </w:tc>
        <w:tc>
          <w:tcPr>
            <w:tcW w:w="4845" w:type="dxa"/>
          </w:tcPr>
          <w:p w:rsidR="008C5ECB" w:rsidRPr="00E84573" w:rsidRDefault="008C5ECB" w:rsidP="008C5ECB">
            <w:pPr>
              <w:widowControl/>
              <w:spacing w:line="360" w:lineRule="auto"/>
              <w:rPr>
                <w:color w:val="000000"/>
                <w:sz w:val="20"/>
              </w:rPr>
            </w:pPr>
            <w:r w:rsidRPr="00E84573">
              <w:rPr>
                <w:color w:val="000000"/>
                <w:sz w:val="20"/>
              </w:rPr>
              <w:t>Сущность технического решения и цель его создания</w:t>
            </w:r>
          </w:p>
        </w:tc>
      </w:tr>
      <w:tr w:rsidR="008C5ECB" w:rsidRPr="00E84573" w:rsidTr="008C5ECB">
        <w:tc>
          <w:tcPr>
            <w:tcW w:w="926" w:type="dxa"/>
          </w:tcPr>
          <w:p w:rsidR="008C5ECB" w:rsidRPr="00E84573" w:rsidRDefault="008C5ECB" w:rsidP="008C5ECB">
            <w:pPr>
              <w:widowControl/>
              <w:spacing w:line="360" w:lineRule="auto"/>
              <w:rPr>
                <w:color w:val="000000"/>
                <w:sz w:val="20"/>
              </w:rPr>
            </w:pPr>
            <w:r w:rsidRPr="00E84573">
              <w:rPr>
                <w:color w:val="000000"/>
                <w:sz w:val="20"/>
              </w:rPr>
              <w:t>1. Сверло спиральное</w:t>
            </w:r>
          </w:p>
        </w:tc>
        <w:tc>
          <w:tcPr>
            <w:tcW w:w="1468" w:type="dxa"/>
          </w:tcPr>
          <w:p w:rsidR="008C5ECB" w:rsidRPr="00E84573" w:rsidRDefault="008C5ECB" w:rsidP="008C5ECB">
            <w:pPr>
              <w:widowControl/>
              <w:spacing w:line="360" w:lineRule="auto"/>
              <w:rPr>
                <w:color w:val="000000"/>
                <w:sz w:val="20"/>
              </w:rPr>
            </w:pPr>
            <w:r w:rsidRPr="00E84573">
              <w:rPr>
                <w:color w:val="000000"/>
                <w:sz w:val="20"/>
              </w:rPr>
              <w:t>Россия</w:t>
            </w:r>
          </w:p>
        </w:tc>
        <w:tc>
          <w:tcPr>
            <w:tcW w:w="2052" w:type="dxa"/>
          </w:tcPr>
          <w:p w:rsidR="008C5ECB" w:rsidRPr="00E84573" w:rsidRDefault="008C5ECB" w:rsidP="008C5ECB">
            <w:pPr>
              <w:widowControl/>
              <w:spacing w:line="360" w:lineRule="auto"/>
              <w:rPr>
                <w:color w:val="000000"/>
                <w:sz w:val="20"/>
              </w:rPr>
            </w:pPr>
            <w:r w:rsidRPr="00E84573">
              <w:rPr>
                <w:color w:val="000000"/>
                <w:sz w:val="20"/>
              </w:rPr>
              <w:t>Прогрессивные режущие инструменты и режимы резания металлов: Справочник/В.И.</w:t>
            </w:r>
            <w:r>
              <w:rPr>
                <w:color w:val="000000"/>
                <w:sz w:val="20"/>
              </w:rPr>
              <w:t> </w:t>
            </w:r>
            <w:r w:rsidRPr="00E84573">
              <w:rPr>
                <w:color w:val="000000"/>
                <w:sz w:val="20"/>
              </w:rPr>
              <w:t>Баранчиков, А.В.</w:t>
            </w:r>
            <w:r>
              <w:rPr>
                <w:color w:val="000000"/>
                <w:sz w:val="20"/>
              </w:rPr>
              <w:t> </w:t>
            </w:r>
            <w:r w:rsidRPr="00E84573">
              <w:rPr>
                <w:color w:val="000000"/>
                <w:sz w:val="20"/>
              </w:rPr>
              <w:t>Жаринов и др.; под общей ред. В.И.</w:t>
            </w:r>
            <w:r>
              <w:rPr>
                <w:color w:val="000000"/>
                <w:sz w:val="20"/>
              </w:rPr>
              <w:t> </w:t>
            </w:r>
            <w:r w:rsidRPr="00E84573">
              <w:rPr>
                <w:color w:val="000000"/>
                <w:sz w:val="20"/>
              </w:rPr>
              <w:t>Баранчикова.</w:t>
            </w:r>
            <w:r>
              <w:rPr>
                <w:color w:val="000000"/>
                <w:sz w:val="20"/>
              </w:rPr>
              <w:t xml:space="preserve"> </w:t>
            </w:r>
            <w:r w:rsidRPr="00E84573">
              <w:rPr>
                <w:color w:val="000000"/>
                <w:sz w:val="20"/>
              </w:rPr>
              <w:t>–</w:t>
            </w:r>
            <w:r>
              <w:rPr>
                <w:color w:val="000000"/>
                <w:sz w:val="20"/>
              </w:rPr>
              <w:t xml:space="preserve"> </w:t>
            </w:r>
            <w:r w:rsidRPr="00E84573">
              <w:rPr>
                <w:color w:val="000000"/>
                <w:sz w:val="20"/>
              </w:rPr>
              <w:t>Москва, Машиностроение, 1990.</w:t>
            </w:r>
          </w:p>
        </w:tc>
        <w:tc>
          <w:tcPr>
            <w:tcW w:w="4845" w:type="dxa"/>
          </w:tcPr>
          <w:p w:rsidR="008C5ECB" w:rsidRPr="00E84573" w:rsidRDefault="008C5ECB" w:rsidP="008C5ECB">
            <w:pPr>
              <w:widowControl/>
              <w:spacing w:line="360" w:lineRule="auto"/>
              <w:rPr>
                <w:color w:val="000000"/>
                <w:sz w:val="20"/>
              </w:rPr>
            </w:pPr>
            <w:r w:rsidRPr="00E84573">
              <w:rPr>
                <w:color w:val="000000"/>
                <w:sz w:val="20"/>
              </w:rPr>
              <w:t>1. Приведена конструкция спирального сверла из быстрорежущей стали с утолщенной перемычкой и крестообразной подточкой перемычки. Сверла данной конструкции обладают повышенной стойкостью и жесткостью, обеспечивают хороший выход стружки при сверлении отверстий диаметром от 1</w:t>
            </w:r>
            <w:r>
              <w:rPr>
                <w:color w:val="000000"/>
                <w:sz w:val="20"/>
              </w:rPr>
              <w:t> </w:t>
            </w:r>
            <w:r w:rsidRPr="00E84573">
              <w:rPr>
                <w:color w:val="000000"/>
                <w:sz w:val="20"/>
              </w:rPr>
              <w:t>мм и выше в труднообрабатываемых материалах за один проход.</w:t>
            </w:r>
          </w:p>
          <w:p w:rsidR="008C5ECB" w:rsidRPr="00E84573" w:rsidRDefault="008C5ECB" w:rsidP="008C5ECB">
            <w:pPr>
              <w:widowControl/>
              <w:spacing w:line="360" w:lineRule="auto"/>
              <w:rPr>
                <w:color w:val="000000"/>
                <w:sz w:val="20"/>
              </w:rPr>
            </w:pPr>
            <w:r w:rsidRPr="00E84573">
              <w:rPr>
                <w:color w:val="000000"/>
                <w:sz w:val="20"/>
              </w:rPr>
              <w:t>2. Показано сверло с канавками для дробления стружки. На режущих кромках сверла по задней поверхности заточены две несимметричные кольцевые канавки, глубина которых постепенно уменьшается от режущей кромки к канавке сверла. … При сверлении материалов данными сверлами вся ширина стружки разбивается на отдельные узкие участки, что снижает силы резание и тепловыделение.</w:t>
            </w:r>
          </w:p>
          <w:p w:rsidR="008C5ECB" w:rsidRPr="00E84573" w:rsidRDefault="008C5ECB" w:rsidP="008C5ECB">
            <w:pPr>
              <w:widowControl/>
              <w:spacing w:line="360" w:lineRule="auto"/>
              <w:rPr>
                <w:color w:val="000000"/>
                <w:sz w:val="20"/>
              </w:rPr>
            </w:pPr>
            <w:r w:rsidRPr="00E84573">
              <w:rPr>
                <w:color w:val="000000"/>
                <w:sz w:val="20"/>
              </w:rPr>
              <w:t>3. Представлена конструкция сверла с центральной режущей вставкой из СТМ. В теле сверла выполнено центральное отверстие, в котором с помощью припоя закреплена режущая вставка. … Режущая вставка из СТМ повышает стойкость сверла в 6–8 раз по сравнению с известными сверлами, применяемыми на тех же операциях</w:t>
            </w:r>
          </w:p>
        </w:tc>
      </w:tr>
    </w:tbl>
    <w:p w:rsidR="008C5ECB" w:rsidRDefault="008C5ECB" w:rsidP="00E84573">
      <w:pPr>
        <w:autoSpaceDE w:val="0"/>
        <w:autoSpaceDN w:val="0"/>
        <w:adjustRightInd w:val="0"/>
        <w:spacing w:line="360" w:lineRule="auto"/>
        <w:ind w:firstLine="709"/>
        <w:jc w:val="both"/>
        <w:rPr>
          <w:color w:val="000000"/>
          <w:sz w:val="28"/>
          <w:szCs w:val="24"/>
        </w:rPr>
      </w:pPr>
    </w:p>
    <w:p w:rsidR="00E84573" w:rsidRPr="00E84573" w:rsidRDefault="00E84573" w:rsidP="00E84573">
      <w:pPr>
        <w:pStyle w:val="33"/>
        <w:keepNext w:val="0"/>
        <w:ind w:right="0" w:firstLine="709"/>
        <w:rPr>
          <w:color w:val="000000"/>
        </w:rPr>
      </w:pPr>
      <w:r w:rsidRPr="00E84573">
        <w:rPr>
          <w:color w:val="000000"/>
        </w:rPr>
        <w:t xml:space="preserve">При исследовании патентоспособности ИТР «сверло спиральное» определяем прототип из числа аналогов по максимальному числу признаков, общих с признаками ИТР. В таблицу 5.8 заносим число общих признаков каждой группе для каждого из аналогов. В нижнюю строку вписываем суммарное число общих признаков по каждому аналогу. Аналог, выбранный в качестве прототипа ИТР </w:t>
      </w:r>
      <w:r>
        <w:rPr>
          <w:color w:val="000000"/>
        </w:rPr>
        <w:t>№</w:t>
      </w:r>
      <w:r w:rsidRPr="00E84573">
        <w:rPr>
          <w:color w:val="000000"/>
        </w:rPr>
        <w:t xml:space="preserve">1 – патент России </w:t>
      </w:r>
      <w:r>
        <w:rPr>
          <w:color w:val="000000"/>
        </w:rPr>
        <w:t>№</w:t>
      </w:r>
      <w:r w:rsidRPr="00E84573">
        <w:rPr>
          <w:color w:val="000000"/>
        </w:rPr>
        <w:t>2035270 по максимальному числу общих признаков, обводим в таблице жирной чертой.</w:t>
      </w:r>
    </w:p>
    <w:p w:rsidR="00E84573" w:rsidRPr="00E84573" w:rsidRDefault="00E84573" w:rsidP="00E84573">
      <w:pPr>
        <w:pStyle w:val="a0"/>
        <w:ind w:firstLine="709"/>
        <w:rPr>
          <w:color w:val="000000"/>
        </w:rPr>
      </w:pPr>
      <w:r w:rsidRPr="00E84573">
        <w:rPr>
          <w:color w:val="000000"/>
        </w:rPr>
        <w:t>Определение показателей положительного эффекта</w:t>
      </w:r>
      <w:r w:rsidR="008C5ECB">
        <w:rPr>
          <w:color w:val="000000"/>
        </w:rPr>
        <w:t xml:space="preserve"> </w:t>
      </w:r>
      <w:r w:rsidRPr="00E84573">
        <w:rPr>
          <w:color w:val="000000"/>
        </w:rPr>
        <w:t>сверла спирального при исследовании достигнутого уровня.</w:t>
      </w:r>
    </w:p>
    <w:p w:rsidR="00E84573" w:rsidRPr="00E84573" w:rsidRDefault="00E84573" w:rsidP="00E84573">
      <w:pPr>
        <w:pStyle w:val="a0"/>
        <w:ind w:firstLine="709"/>
        <w:rPr>
          <w:color w:val="000000"/>
        </w:rPr>
      </w:pPr>
      <w:r w:rsidRPr="00E84573">
        <w:rPr>
          <w:i/>
          <w:color w:val="000000"/>
        </w:rPr>
        <w:t>а</w:t>
      </w:r>
      <w:r w:rsidRPr="00E84573">
        <w:rPr>
          <w:color w:val="000000"/>
        </w:rPr>
        <w:t>) Показатели, обеспечивающие достижение цели усовершенствования объекта:</w:t>
      </w:r>
    </w:p>
    <w:p w:rsidR="00E84573" w:rsidRPr="00E84573" w:rsidRDefault="00E84573" w:rsidP="00E84573">
      <w:pPr>
        <w:pStyle w:val="a0"/>
        <w:ind w:firstLine="709"/>
        <w:rPr>
          <w:color w:val="000000"/>
        </w:rPr>
      </w:pPr>
      <w:r w:rsidRPr="00E84573">
        <w:rPr>
          <w:color w:val="000000"/>
        </w:rPr>
        <w:t>– канавки для подвода СОЖ (снижение температуры, повышение стойкости);</w:t>
      </w:r>
    </w:p>
    <w:p w:rsidR="00E84573" w:rsidRPr="00E84573" w:rsidRDefault="00E84573" w:rsidP="00E84573">
      <w:pPr>
        <w:pStyle w:val="a0"/>
        <w:ind w:firstLine="709"/>
        <w:rPr>
          <w:color w:val="000000"/>
        </w:rPr>
      </w:pPr>
      <w:r w:rsidRPr="00E84573">
        <w:rPr>
          <w:color w:val="000000"/>
        </w:rPr>
        <w:t>– твердосплавная режущая часть (повышение стойкости и скорости резания);</w:t>
      </w:r>
    </w:p>
    <w:p w:rsidR="00E84573" w:rsidRPr="00E84573" w:rsidRDefault="00E84573" w:rsidP="00E84573">
      <w:pPr>
        <w:pStyle w:val="a0"/>
        <w:ind w:firstLine="709"/>
        <w:rPr>
          <w:color w:val="000000"/>
        </w:rPr>
      </w:pPr>
      <w:r w:rsidRPr="00E84573">
        <w:rPr>
          <w:color w:val="000000"/>
        </w:rPr>
        <w:t>– покрытие из твердых материалов (повышение стойкости и скорости резания);</w:t>
      </w:r>
    </w:p>
    <w:p w:rsidR="00E84573" w:rsidRPr="00E84573" w:rsidRDefault="00E84573" w:rsidP="00E84573">
      <w:pPr>
        <w:pStyle w:val="a0"/>
        <w:ind w:firstLine="709"/>
        <w:rPr>
          <w:color w:val="000000"/>
        </w:rPr>
      </w:pPr>
      <w:r w:rsidRPr="00E84573">
        <w:rPr>
          <w:color w:val="000000"/>
        </w:rPr>
        <w:t>– режущая вставка из СТМ (повышение стойкости и скорости резания);</w:t>
      </w:r>
    </w:p>
    <w:p w:rsidR="00E84573" w:rsidRPr="00E84573" w:rsidRDefault="00E84573" w:rsidP="00E84573">
      <w:pPr>
        <w:pStyle w:val="a0"/>
        <w:ind w:firstLine="709"/>
        <w:rPr>
          <w:color w:val="000000"/>
        </w:rPr>
      </w:pPr>
      <w:r w:rsidRPr="00E84573">
        <w:rPr>
          <w:color w:val="000000"/>
        </w:rPr>
        <w:t>– ломаная режущая кромка (повышение стойкости и скорости резания);</w:t>
      </w:r>
    </w:p>
    <w:p w:rsidR="00E84573" w:rsidRPr="00E84573" w:rsidRDefault="00E84573" w:rsidP="00E84573">
      <w:pPr>
        <w:pStyle w:val="a0"/>
        <w:ind w:firstLine="709"/>
        <w:rPr>
          <w:color w:val="000000"/>
        </w:rPr>
      </w:pPr>
      <w:r w:rsidRPr="00E84573">
        <w:rPr>
          <w:color w:val="000000"/>
        </w:rPr>
        <w:t>– выпуклая режущая кромка (повышение стойкости и скорости резания);</w:t>
      </w:r>
    </w:p>
    <w:p w:rsidR="00E84573" w:rsidRPr="00E84573" w:rsidRDefault="00E84573" w:rsidP="00E84573">
      <w:pPr>
        <w:pStyle w:val="a0"/>
        <w:ind w:firstLine="709"/>
        <w:rPr>
          <w:color w:val="000000"/>
        </w:rPr>
      </w:pPr>
      <w:r w:rsidRPr="00E84573">
        <w:rPr>
          <w:color w:val="000000"/>
        </w:rPr>
        <w:t>– крестообразная перемычка (повышение стойкости и скорости резания).</w:t>
      </w:r>
    </w:p>
    <w:p w:rsidR="00E84573" w:rsidRPr="00E84573" w:rsidRDefault="00E84573" w:rsidP="00E84573">
      <w:pPr>
        <w:pStyle w:val="a0"/>
        <w:ind w:firstLine="709"/>
        <w:rPr>
          <w:color w:val="000000"/>
        </w:rPr>
      </w:pPr>
      <w:r w:rsidRPr="00E84573">
        <w:rPr>
          <w:i/>
          <w:color w:val="000000"/>
        </w:rPr>
        <w:t>б</w:t>
      </w:r>
      <w:r w:rsidRPr="00E84573">
        <w:rPr>
          <w:color w:val="000000"/>
        </w:rPr>
        <w:t>) Показатели, косвенно содействующие достижению цели:</w:t>
      </w:r>
    </w:p>
    <w:p w:rsidR="00E84573" w:rsidRDefault="00E84573" w:rsidP="00E84573">
      <w:pPr>
        <w:pStyle w:val="a0"/>
        <w:ind w:firstLine="709"/>
        <w:rPr>
          <w:color w:val="000000"/>
        </w:rPr>
      </w:pPr>
      <w:r w:rsidRPr="00E84573">
        <w:rPr>
          <w:color w:val="000000"/>
        </w:rPr>
        <w:t>– стружкоразделительные канавки (улучшение отвода стружки и снижение тепловыделения);</w:t>
      </w:r>
    </w:p>
    <w:p w:rsidR="00E84573" w:rsidRPr="00E84573" w:rsidRDefault="00E84573" w:rsidP="00E84573">
      <w:pPr>
        <w:pStyle w:val="a0"/>
        <w:ind w:firstLine="709"/>
        <w:rPr>
          <w:color w:val="000000"/>
        </w:rPr>
      </w:pPr>
      <w:r w:rsidRPr="00E84573">
        <w:rPr>
          <w:color w:val="000000"/>
        </w:rPr>
        <w:t>– канавки для дробления стружки на задней поверхности (улучшение отвода стружки и снижение тепловыделения);</w:t>
      </w:r>
    </w:p>
    <w:p w:rsidR="00E84573" w:rsidRPr="00E84573" w:rsidRDefault="00E84573" w:rsidP="00E84573">
      <w:pPr>
        <w:pStyle w:val="a0"/>
        <w:ind w:firstLine="709"/>
        <w:rPr>
          <w:color w:val="000000"/>
        </w:rPr>
      </w:pPr>
      <w:r w:rsidRPr="00E84573">
        <w:rPr>
          <w:color w:val="000000"/>
        </w:rPr>
        <w:t xml:space="preserve">– </w:t>
      </w:r>
      <w:r w:rsidR="008C5ECB" w:rsidRPr="00E84573">
        <w:rPr>
          <w:color w:val="000000"/>
        </w:rPr>
        <w:t>утолщенная</w:t>
      </w:r>
      <w:r w:rsidRPr="00E84573">
        <w:rPr>
          <w:color w:val="000000"/>
        </w:rPr>
        <w:t xml:space="preserve"> сердцевина (повышение жесткости сверла, точности обработки);</w:t>
      </w:r>
    </w:p>
    <w:p w:rsidR="00E84573" w:rsidRPr="00E84573" w:rsidRDefault="00E84573" w:rsidP="00E84573">
      <w:pPr>
        <w:pStyle w:val="a0"/>
        <w:ind w:firstLine="709"/>
        <w:rPr>
          <w:color w:val="000000"/>
        </w:rPr>
      </w:pPr>
      <w:r w:rsidRPr="00E84573">
        <w:rPr>
          <w:color w:val="000000"/>
        </w:rPr>
        <w:t>– оппозитно расположенные центрирующая цилиндрическая и эксцентрическая поверхность (снижение вибраций, повышение точности обработки).</w:t>
      </w:r>
    </w:p>
    <w:p w:rsidR="00E84573" w:rsidRPr="00E84573" w:rsidRDefault="00E84573" w:rsidP="00E84573">
      <w:pPr>
        <w:pStyle w:val="a0"/>
        <w:ind w:firstLine="709"/>
        <w:rPr>
          <w:color w:val="000000"/>
        </w:rPr>
      </w:pPr>
      <w:r w:rsidRPr="00E84573">
        <w:rPr>
          <w:i/>
          <w:color w:val="000000"/>
        </w:rPr>
        <w:t>в</w:t>
      </w:r>
      <w:r w:rsidRPr="00E84573">
        <w:rPr>
          <w:color w:val="000000"/>
        </w:rPr>
        <w:t>) Показатели, не влияющие на достижение цели, но усиливающие полезные свойства объекта:</w:t>
      </w:r>
    </w:p>
    <w:p w:rsidR="00E84573" w:rsidRPr="00E84573" w:rsidRDefault="00E84573" w:rsidP="00E84573">
      <w:pPr>
        <w:pStyle w:val="a0"/>
        <w:ind w:firstLine="709"/>
        <w:rPr>
          <w:color w:val="000000"/>
        </w:rPr>
      </w:pPr>
      <w:r w:rsidRPr="00E84573">
        <w:rPr>
          <w:color w:val="000000"/>
        </w:rPr>
        <w:t>– целиком из керамики (уменьшение стоимости инструментального материала и упрощение конструкции).</w:t>
      </w:r>
    </w:p>
    <w:p w:rsidR="00E84573" w:rsidRPr="00E84573" w:rsidRDefault="00E84573" w:rsidP="00E84573">
      <w:pPr>
        <w:pStyle w:val="a0"/>
        <w:ind w:firstLine="709"/>
        <w:rPr>
          <w:color w:val="000000"/>
        </w:rPr>
      </w:pPr>
      <w:r w:rsidRPr="00E84573">
        <w:rPr>
          <w:i/>
          <w:color w:val="000000"/>
        </w:rPr>
        <w:t>г</w:t>
      </w:r>
      <w:r w:rsidRPr="00E84573">
        <w:rPr>
          <w:color w:val="000000"/>
        </w:rPr>
        <w:t>) Показатели, не влияющие на достижение цели, но ослабляющие вредные свойства объекта:</w:t>
      </w:r>
    </w:p>
    <w:p w:rsidR="00E84573" w:rsidRPr="00E84573" w:rsidRDefault="00E84573" w:rsidP="00E84573">
      <w:pPr>
        <w:pStyle w:val="a0"/>
        <w:ind w:firstLine="709"/>
        <w:rPr>
          <w:color w:val="000000"/>
        </w:rPr>
      </w:pPr>
      <w:r w:rsidRPr="00E84573">
        <w:rPr>
          <w:color w:val="000000"/>
        </w:rPr>
        <w:t>– прямолинейные стружечные канавки (снижение трудоемкости изготовления).</w:t>
      </w:r>
    </w:p>
    <w:p w:rsidR="00E84573" w:rsidRPr="00E84573" w:rsidRDefault="00E84573" w:rsidP="00E84573">
      <w:pPr>
        <w:pStyle w:val="a0"/>
        <w:ind w:firstLine="709"/>
        <w:rPr>
          <w:color w:val="000000"/>
        </w:rPr>
      </w:pPr>
      <w:r w:rsidRPr="00E84573">
        <w:rPr>
          <w:color w:val="000000"/>
        </w:rPr>
        <w:t>Показатели положительного эффекта заносим в таблицу 5.9, графы 1, 2.</w:t>
      </w:r>
    </w:p>
    <w:p w:rsidR="00E84573" w:rsidRPr="00E84573" w:rsidRDefault="00E84573" w:rsidP="00E84573">
      <w:pPr>
        <w:pStyle w:val="a0"/>
        <w:ind w:firstLine="709"/>
        <w:rPr>
          <w:color w:val="000000"/>
        </w:rPr>
      </w:pPr>
      <w:r w:rsidRPr="00E84573">
        <w:rPr>
          <w:color w:val="000000"/>
        </w:rPr>
        <w:t>Сопоставительный анализ преимуществ и недостатков ИТР</w:t>
      </w:r>
      <w:r w:rsidR="008C5ECB">
        <w:rPr>
          <w:color w:val="000000"/>
        </w:rPr>
        <w:t xml:space="preserve"> </w:t>
      </w:r>
      <w:r w:rsidRPr="00E84573">
        <w:rPr>
          <w:color w:val="000000"/>
        </w:rPr>
        <w:t>и аналогов сверла спирального при исследовании достигнутого уровня.</w:t>
      </w:r>
    </w:p>
    <w:p w:rsidR="00E84573" w:rsidRPr="00E84573" w:rsidRDefault="00E84573" w:rsidP="00E84573">
      <w:pPr>
        <w:pStyle w:val="a0"/>
        <w:ind w:firstLine="709"/>
        <w:rPr>
          <w:color w:val="000000"/>
        </w:rPr>
      </w:pPr>
      <w:r w:rsidRPr="00E84573">
        <w:rPr>
          <w:color w:val="000000"/>
        </w:rPr>
        <w:t xml:space="preserve">Оцениваем обеспечение каждого показателя положительного эффекта каждым аналогом в баллах от –4 до 4. ИТР по каждому показателю выставляем оценку «0». Заносим оценки в графы 3…9 табл. 5.9. Суммируем оценки по каждому аналогу, заносим их в нижнюю строку табл. 5.9. Видим, что наибольшую сумму баллов имеет аналог </w:t>
      </w:r>
      <w:r>
        <w:rPr>
          <w:color w:val="000000"/>
        </w:rPr>
        <w:t>№</w:t>
      </w:r>
      <w:r w:rsidRPr="00E84573">
        <w:rPr>
          <w:color w:val="000000"/>
        </w:rPr>
        <w:t xml:space="preserve">1 – патент </w:t>
      </w:r>
      <w:r>
        <w:rPr>
          <w:color w:val="000000"/>
        </w:rPr>
        <w:t>№</w:t>
      </w:r>
      <w:r w:rsidRPr="00E84573">
        <w:rPr>
          <w:color w:val="000000"/>
        </w:rPr>
        <w:t>2035270 России. В этом ТР в наибольшей степени обеспечивается повышение износостойкости, жесткости сверла и скорости резания, улучшение отвода стружки, снижение температуры и вибраций. Следовательно, данное техническое решение является наиболее прогрессивным. Его принимаем для использования в усовершенствованном объекте «сверло спиральное».</w:t>
      </w:r>
    </w:p>
    <w:p w:rsidR="00E84573" w:rsidRPr="00E84573" w:rsidRDefault="00E84573" w:rsidP="00E84573">
      <w:pPr>
        <w:pStyle w:val="a0"/>
        <w:ind w:firstLine="709"/>
        <w:rPr>
          <w:color w:val="000000"/>
        </w:rPr>
      </w:pPr>
    </w:p>
    <w:p w:rsidR="00E84573" w:rsidRPr="00E84573" w:rsidRDefault="00E84573" w:rsidP="00E84573">
      <w:pPr>
        <w:spacing w:line="360" w:lineRule="auto"/>
        <w:ind w:firstLine="709"/>
        <w:jc w:val="both"/>
        <w:rPr>
          <w:color w:val="000000"/>
          <w:sz w:val="28"/>
        </w:rPr>
      </w:pPr>
      <w:r w:rsidRPr="00E84573">
        <w:rPr>
          <w:color w:val="000000"/>
          <w:sz w:val="28"/>
        </w:rPr>
        <w:t>Таблица 5.8</w:t>
      </w:r>
      <w:r w:rsidR="008C5ECB">
        <w:rPr>
          <w:color w:val="000000"/>
          <w:sz w:val="28"/>
        </w:rPr>
        <w:t xml:space="preserve">. </w:t>
      </w:r>
      <w:r w:rsidRPr="00E84573">
        <w:rPr>
          <w:color w:val="000000"/>
          <w:sz w:val="28"/>
        </w:rPr>
        <w:t>Число существенных признаков аналогов, общих</w:t>
      </w:r>
      <w:r w:rsidR="008C5ECB">
        <w:rPr>
          <w:color w:val="000000"/>
          <w:sz w:val="28"/>
        </w:rPr>
        <w:t xml:space="preserve"> с существенными признаками ИТР</w:t>
      </w:r>
    </w:p>
    <w:tbl>
      <w:tblPr>
        <w:tblStyle w:val="12"/>
        <w:tblW w:w="9297" w:type="dxa"/>
        <w:jc w:val="center"/>
        <w:tblLook w:val="0000" w:firstRow="0" w:lastRow="0" w:firstColumn="0" w:lastColumn="0" w:noHBand="0" w:noVBand="0"/>
      </w:tblPr>
      <w:tblGrid>
        <w:gridCol w:w="1500"/>
        <w:gridCol w:w="1216"/>
        <w:gridCol w:w="1028"/>
        <w:gridCol w:w="1028"/>
        <w:gridCol w:w="1028"/>
        <w:gridCol w:w="1028"/>
        <w:gridCol w:w="1028"/>
        <w:gridCol w:w="1441"/>
      </w:tblGrid>
      <w:tr w:rsidR="00E84573" w:rsidRPr="00E84573" w:rsidTr="008C5ECB">
        <w:trPr>
          <w:cantSplit/>
          <w:trHeight w:val="2063"/>
          <w:jc w:val="center"/>
        </w:trPr>
        <w:tc>
          <w:tcPr>
            <w:tcW w:w="806" w:type="pct"/>
          </w:tcPr>
          <w:p w:rsidR="00E84573" w:rsidRPr="00E84573" w:rsidRDefault="00E84573" w:rsidP="00E84573">
            <w:pPr>
              <w:widowControl/>
              <w:spacing w:line="360" w:lineRule="auto"/>
              <w:rPr>
                <w:color w:val="000000"/>
                <w:sz w:val="20"/>
              </w:rPr>
            </w:pPr>
            <w:r w:rsidRPr="00E84573">
              <w:rPr>
                <w:color w:val="000000"/>
                <w:sz w:val="20"/>
              </w:rPr>
              <w:t>Группа признаков</w:t>
            </w:r>
          </w:p>
        </w:tc>
        <w:tc>
          <w:tcPr>
            <w:tcW w:w="654" w:type="pct"/>
          </w:tcPr>
          <w:p w:rsidR="00E84573" w:rsidRPr="00E84573" w:rsidRDefault="00E84573" w:rsidP="00E84573">
            <w:pPr>
              <w:widowControl/>
              <w:spacing w:line="360" w:lineRule="auto"/>
              <w:rPr>
                <w:color w:val="000000"/>
                <w:sz w:val="20"/>
              </w:rPr>
            </w:pPr>
            <w:r w:rsidRPr="00E84573">
              <w:rPr>
                <w:color w:val="000000"/>
                <w:sz w:val="20"/>
              </w:rPr>
              <w:t>ИТР</w:t>
            </w:r>
          </w:p>
        </w:tc>
        <w:tc>
          <w:tcPr>
            <w:tcW w:w="553" w:type="pct"/>
            <w:textDirection w:val="btLr"/>
          </w:tcPr>
          <w:p w:rsidR="00E84573" w:rsidRPr="00E84573" w:rsidRDefault="00E84573" w:rsidP="00E84573">
            <w:pPr>
              <w:widowControl/>
              <w:spacing w:line="360" w:lineRule="auto"/>
              <w:rPr>
                <w:color w:val="000000"/>
                <w:sz w:val="20"/>
              </w:rPr>
            </w:pPr>
            <w:r w:rsidRPr="00E84573">
              <w:rPr>
                <w:color w:val="000000"/>
                <w:sz w:val="20"/>
              </w:rPr>
              <w:t>Россия,</w:t>
            </w:r>
          </w:p>
          <w:p w:rsidR="00E84573" w:rsidRPr="00E84573" w:rsidRDefault="00E84573" w:rsidP="00E84573">
            <w:pPr>
              <w:widowControl/>
              <w:spacing w:line="360" w:lineRule="auto"/>
              <w:rPr>
                <w:color w:val="000000"/>
                <w:sz w:val="20"/>
              </w:rPr>
            </w:pPr>
            <w:r w:rsidRPr="00E84573">
              <w:rPr>
                <w:color w:val="000000"/>
                <w:sz w:val="20"/>
              </w:rPr>
              <w:t>патент 2035270</w:t>
            </w:r>
          </w:p>
        </w:tc>
        <w:tc>
          <w:tcPr>
            <w:tcW w:w="553" w:type="pct"/>
            <w:textDirection w:val="btLr"/>
          </w:tcPr>
          <w:p w:rsidR="00E84573" w:rsidRPr="00E84573" w:rsidRDefault="00E84573" w:rsidP="00E84573">
            <w:pPr>
              <w:widowControl/>
              <w:spacing w:line="360" w:lineRule="auto"/>
              <w:rPr>
                <w:color w:val="000000"/>
                <w:sz w:val="20"/>
              </w:rPr>
            </w:pPr>
            <w:r w:rsidRPr="00E84573">
              <w:rPr>
                <w:color w:val="000000"/>
                <w:sz w:val="20"/>
              </w:rPr>
              <w:t>Россия,</w:t>
            </w:r>
          </w:p>
          <w:p w:rsidR="00E84573" w:rsidRPr="00E84573" w:rsidRDefault="00E84573" w:rsidP="00E84573">
            <w:pPr>
              <w:widowControl/>
              <w:spacing w:line="360" w:lineRule="auto"/>
              <w:rPr>
                <w:color w:val="000000"/>
                <w:sz w:val="20"/>
              </w:rPr>
            </w:pPr>
            <w:r w:rsidRPr="00E84573">
              <w:rPr>
                <w:color w:val="000000"/>
                <w:sz w:val="20"/>
              </w:rPr>
              <w:t>патент 2053053</w:t>
            </w:r>
          </w:p>
        </w:tc>
        <w:tc>
          <w:tcPr>
            <w:tcW w:w="553" w:type="pct"/>
            <w:textDirection w:val="btLr"/>
          </w:tcPr>
          <w:p w:rsidR="00E84573" w:rsidRPr="00E84573" w:rsidRDefault="00E84573" w:rsidP="00E84573">
            <w:pPr>
              <w:widowControl/>
              <w:spacing w:line="360" w:lineRule="auto"/>
              <w:rPr>
                <w:color w:val="000000"/>
                <w:sz w:val="20"/>
              </w:rPr>
            </w:pPr>
            <w:r w:rsidRPr="00E84573">
              <w:rPr>
                <w:color w:val="000000"/>
                <w:sz w:val="20"/>
              </w:rPr>
              <w:t>Германия, патент</w:t>
            </w:r>
          </w:p>
          <w:p w:rsidR="00E84573" w:rsidRPr="00E84573" w:rsidRDefault="00E84573" w:rsidP="00E84573">
            <w:pPr>
              <w:widowControl/>
              <w:spacing w:line="360" w:lineRule="auto"/>
              <w:rPr>
                <w:color w:val="000000"/>
                <w:sz w:val="20"/>
              </w:rPr>
            </w:pPr>
            <w:r w:rsidRPr="00E84573">
              <w:rPr>
                <w:color w:val="000000"/>
                <w:sz w:val="20"/>
                <w:lang w:val="en-US"/>
              </w:rPr>
              <w:t>DE</w:t>
            </w:r>
            <w:r w:rsidRPr="00E84573">
              <w:rPr>
                <w:color w:val="000000"/>
                <w:sz w:val="20"/>
              </w:rPr>
              <w:t xml:space="preserve"> 4424885 </w:t>
            </w:r>
            <w:r w:rsidRPr="00E84573">
              <w:rPr>
                <w:color w:val="000000"/>
                <w:sz w:val="20"/>
                <w:lang w:val="en-US"/>
              </w:rPr>
              <w:t>A</w:t>
            </w:r>
            <w:r w:rsidRPr="00E84573">
              <w:rPr>
                <w:color w:val="000000"/>
                <w:sz w:val="20"/>
              </w:rPr>
              <w:t>1</w:t>
            </w:r>
          </w:p>
        </w:tc>
        <w:tc>
          <w:tcPr>
            <w:tcW w:w="553" w:type="pct"/>
            <w:textDirection w:val="btLr"/>
          </w:tcPr>
          <w:p w:rsidR="00E84573" w:rsidRPr="00E84573" w:rsidRDefault="00E84573" w:rsidP="00E84573">
            <w:pPr>
              <w:widowControl/>
              <w:spacing w:line="360" w:lineRule="auto"/>
              <w:rPr>
                <w:color w:val="000000"/>
                <w:sz w:val="20"/>
              </w:rPr>
            </w:pPr>
            <w:r w:rsidRPr="00E84573">
              <w:rPr>
                <w:color w:val="000000"/>
                <w:sz w:val="20"/>
              </w:rPr>
              <w:t>Германия, патент</w:t>
            </w:r>
          </w:p>
          <w:p w:rsidR="00E84573" w:rsidRPr="00E84573" w:rsidRDefault="00E84573" w:rsidP="00E84573">
            <w:pPr>
              <w:widowControl/>
              <w:spacing w:line="360" w:lineRule="auto"/>
              <w:rPr>
                <w:color w:val="000000"/>
                <w:sz w:val="20"/>
              </w:rPr>
            </w:pPr>
            <w:r w:rsidRPr="00E84573">
              <w:rPr>
                <w:color w:val="000000"/>
                <w:sz w:val="20"/>
                <w:lang w:val="en-US"/>
              </w:rPr>
              <w:t>WO</w:t>
            </w:r>
            <w:r w:rsidRPr="00E84573">
              <w:rPr>
                <w:color w:val="000000"/>
                <w:sz w:val="20"/>
              </w:rPr>
              <w:t xml:space="preserve"> 9627469 </w:t>
            </w:r>
            <w:r w:rsidRPr="00E84573">
              <w:rPr>
                <w:color w:val="000000"/>
                <w:sz w:val="20"/>
                <w:lang w:val="en-US"/>
              </w:rPr>
              <w:t>A</w:t>
            </w:r>
            <w:r w:rsidRPr="00E84573">
              <w:rPr>
                <w:color w:val="000000"/>
                <w:sz w:val="20"/>
              </w:rPr>
              <w:t>1</w:t>
            </w:r>
          </w:p>
        </w:tc>
        <w:tc>
          <w:tcPr>
            <w:tcW w:w="553" w:type="pct"/>
            <w:textDirection w:val="btLr"/>
          </w:tcPr>
          <w:p w:rsidR="00E84573" w:rsidRPr="00E84573" w:rsidRDefault="00E84573" w:rsidP="00E84573">
            <w:pPr>
              <w:widowControl/>
              <w:spacing w:line="360" w:lineRule="auto"/>
              <w:rPr>
                <w:color w:val="000000"/>
                <w:sz w:val="20"/>
              </w:rPr>
            </w:pPr>
            <w:r w:rsidRPr="00E84573">
              <w:rPr>
                <w:color w:val="000000"/>
                <w:sz w:val="20"/>
              </w:rPr>
              <w:t>Германия, патент</w:t>
            </w:r>
          </w:p>
          <w:p w:rsidR="00E84573" w:rsidRPr="00E84573" w:rsidRDefault="00E84573" w:rsidP="00E84573">
            <w:pPr>
              <w:widowControl/>
              <w:spacing w:line="360" w:lineRule="auto"/>
              <w:rPr>
                <w:color w:val="000000"/>
                <w:sz w:val="20"/>
              </w:rPr>
            </w:pPr>
            <w:r w:rsidRPr="00E84573">
              <w:rPr>
                <w:color w:val="000000"/>
                <w:sz w:val="20"/>
                <w:lang w:val="en-US"/>
              </w:rPr>
              <w:t>DE</w:t>
            </w:r>
            <w:r w:rsidRPr="00E84573">
              <w:rPr>
                <w:color w:val="000000"/>
                <w:sz w:val="20"/>
              </w:rPr>
              <w:t xml:space="preserve"> 4403300 </w:t>
            </w:r>
            <w:r w:rsidRPr="00E84573">
              <w:rPr>
                <w:color w:val="000000"/>
                <w:sz w:val="20"/>
                <w:lang w:val="en-US"/>
              </w:rPr>
              <w:t>A</w:t>
            </w:r>
            <w:r w:rsidRPr="00E84573">
              <w:rPr>
                <w:color w:val="000000"/>
                <w:sz w:val="20"/>
              </w:rPr>
              <w:t>1</w:t>
            </w:r>
          </w:p>
        </w:tc>
        <w:tc>
          <w:tcPr>
            <w:tcW w:w="776" w:type="pct"/>
            <w:textDirection w:val="btLr"/>
          </w:tcPr>
          <w:p w:rsidR="00E84573" w:rsidRPr="00E84573" w:rsidRDefault="00E84573" w:rsidP="00E84573">
            <w:pPr>
              <w:widowControl/>
              <w:spacing w:line="360" w:lineRule="auto"/>
              <w:rPr>
                <w:color w:val="000000"/>
                <w:sz w:val="20"/>
              </w:rPr>
            </w:pPr>
            <w:r w:rsidRPr="00E84573">
              <w:rPr>
                <w:color w:val="000000"/>
                <w:sz w:val="20"/>
              </w:rPr>
              <w:t>Япония, патент</w:t>
            </w:r>
          </w:p>
          <w:p w:rsidR="00E84573" w:rsidRPr="00E84573" w:rsidRDefault="00E84573" w:rsidP="00E84573">
            <w:pPr>
              <w:widowControl/>
              <w:spacing w:line="360" w:lineRule="auto"/>
              <w:rPr>
                <w:color w:val="000000"/>
                <w:sz w:val="20"/>
              </w:rPr>
            </w:pPr>
            <w:r w:rsidRPr="00E84573">
              <w:rPr>
                <w:color w:val="000000"/>
                <w:sz w:val="20"/>
                <w:lang w:val="en-US"/>
              </w:rPr>
              <w:t>JP</w:t>
            </w:r>
            <w:r w:rsidRPr="00E84573">
              <w:rPr>
                <w:color w:val="000000"/>
                <w:sz w:val="20"/>
              </w:rPr>
              <w:t xml:space="preserve"> 6028811 </w:t>
            </w:r>
            <w:r w:rsidRPr="00E84573">
              <w:rPr>
                <w:color w:val="000000"/>
                <w:sz w:val="20"/>
                <w:lang w:val="en-US"/>
              </w:rPr>
              <w:t>B</w:t>
            </w:r>
            <w:r w:rsidRPr="00E84573">
              <w:rPr>
                <w:color w:val="000000"/>
                <w:sz w:val="20"/>
              </w:rPr>
              <w:t>4,</w:t>
            </w:r>
          </w:p>
          <w:p w:rsidR="00E84573" w:rsidRPr="00E84573" w:rsidRDefault="00E84573" w:rsidP="00E84573">
            <w:pPr>
              <w:widowControl/>
              <w:spacing w:line="360" w:lineRule="auto"/>
              <w:rPr>
                <w:color w:val="000000"/>
                <w:sz w:val="20"/>
              </w:rPr>
            </w:pPr>
            <w:r w:rsidRPr="00E84573">
              <w:rPr>
                <w:color w:val="000000"/>
                <w:sz w:val="20"/>
                <w:lang w:val="en-US"/>
              </w:rPr>
              <w:t>B</w:t>
            </w:r>
            <w:r w:rsidRPr="00E84573">
              <w:rPr>
                <w:color w:val="000000"/>
                <w:sz w:val="20"/>
              </w:rPr>
              <w:t>23</w:t>
            </w:r>
            <w:r w:rsidRPr="00E84573">
              <w:rPr>
                <w:color w:val="000000"/>
                <w:sz w:val="20"/>
                <w:lang w:val="en-US"/>
              </w:rPr>
              <w:t>B</w:t>
            </w:r>
            <w:r w:rsidRPr="00E84573">
              <w:rPr>
                <w:color w:val="000000"/>
                <w:sz w:val="20"/>
              </w:rPr>
              <w:t>51/00</w:t>
            </w:r>
          </w:p>
        </w:tc>
      </w:tr>
      <w:tr w:rsidR="00E84573" w:rsidRPr="00E84573" w:rsidTr="008C5ECB">
        <w:trPr>
          <w:cantSplit/>
          <w:trHeight w:val="270"/>
          <w:jc w:val="center"/>
        </w:trPr>
        <w:tc>
          <w:tcPr>
            <w:tcW w:w="806" w:type="pct"/>
          </w:tcPr>
          <w:p w:rsidR="00E84573" w:rsidRPr="00E84573" w:rsidRDefault="00E84573" w:rsidP="00E84573">
            <w:pPr>
              <w:widowControl/>
              <w:spacing w:line="360" w:lineRule="auto"/>
              <w:rPr>
                <w:i/>
                <w:color w:val="000000"/>
                <w:sz w:val="20"/>
              </w:rPr>
            </w:pPr>
            <w:r w:rsidRPr="00E84573">
              <w:rPr>
                <w:i/>
                <w:color w:val="000000"/>
                <w:sz w:val="20"/>
              </w:rPr>
              <w:t>а</w:t>
            </w:r>
          </w:p>
        </w:tc>
        <w:tc>
          <w:tcPr>
            <w:tcW w:w="654" w:type="pct"/>
          </w:tcPr>
          <w:p w:rsidR="00E84573" w:rsidRPr="00E84573" w:rsidRDefault="00E84573" w:rsidP="00E84573">
            <w:pPr>
              <w:widowControl/>
              <w:spacing w:line="360" w:lineRule="auto"/>
              <w:rPr>
                <w:color w:val="000000"/>
                <w:sz w:val="20"/>
              </w:rPr>
            </w:pPr>
            <w:r w:rsidRPr="00E84573">
              <w:rPr>
                <w:color w:val="000000"/>
                <w:sz w:val="20"/>
              </w:rPr>
              <w:t>10</w:t>
            </w:r>
          </w:p>
        </w:tc>
        <w:tc>
          <w:tcPr>
            <w:tcW w:w="553" w:type="pct"/>
          </w:tcPr>
          <w:p w:rsidR="00E84573" w:rsidRPr="00E84573" w:rsidRDefault="00E84573" w:rsidP="00E84573">
            <w:pPr>
              <w:widowControl/>
              <w:spacing w:line="360" w:lineRule="auto"/>
              <w:rPr>
                <w:color w:val="000000"/>
                <w:sz w:val="20"/>
              </w:rPr>
            </w:pPr>
            <w:r w:rsidRPr="00E84573">
              <w:rPr>
                <w:color w:val="000000"/>
                <w:sz w:val="20"/>
              </w:rPr>
              <w:t>10</w:t>
            </w:r>
          </w:p>
        </w:tc>
        <w:tc>
          <w:tcPr>
            <w:tcW w:w="553" w:type="pct"/>
          </w:tcPr>
          <w:p w:rsidR="00E84573" w:rsidRPr="00E84573" w:rsidRDefault="00E84573" w:rsidP="00E84573">
            <w:pPr>
              <w:widowControl/>
              <w:spacing w:line="360" w:lineRule="auto"/>
              <w:rPr>
                <w:color w:val="000000"/>
                <w:sz w:val="20"/>
              </w:rPr>
            </w:pPr>
            <w:r w:rsidRPr="00E84573">
              <w:rPr>
                <w:color w:val="000000"/>
                <w:sz w:val="20"/>
              </w:rPr>
              <w:t>10</w:t>
            </w:r>
          </w:p>
        </w:tc>
        <w:tc>
          <w:tcPr>
            <w:tcW w:w="553" w:type="pct"/>
          </w:tcPr>
          <w:p w:rsidR="00E84573" w:rsidRPr="00E84573" w:rsidRDefault="00E84573" w:rsidP="00E84573">
            <w:pPr>
              <w:widowControl/>
              <w:spacing w:line="360" w:lineRule="auto"/>
              <w:rPr>
                <w:color w:val="000000"/>
                <w:sz w:val="20"/>
              </w:rPr>
            </w:pPr>
            <w:r w:rsidRPr="00E84573">
              <w:rPr>
                <w:color w:val="000000"/>
                <w:sz w:val="20"/>
              </w:rPr>
              <w:t>9</w:t>
            </w:r>
          </w:p>
        </w:tc>
        <w:tc>
          <w:tcPr>
            <w:tcW w:w="553" w:type="pct"/>
          </w:tcPr>
          <w:p w:rsidR="00E84573" w:rsidRPr="00E84573" w:rsidRDefault="00E84573" w:rsidP="00E84573">
            <w:pPr>
              <w:widowControl/>
              <w:spacing w:line="360" w:lineRule="auto"/>
              <w:rPr>
                <w:color w:val="000000"/>
                <w:sz w:val="20"/>
              </w:rPr>
            </w:pPr>
            <w:r w:rsidRPr="00E84573">
              <w:rPr>
                <w:color w:val="000000"/>
                <w:sz w:val="20"/>
              </w:rPr>
              <w:t>8</w:t>
            </w:r>
          </w:p>
        </w:tc>
        <w:tc>
          <w:tcPr>
            <w:tcW w:w="553" w:type="pct"/>
          </w:tcPr>
          <w:p w:rsidR="00E84573" w:rsidRPr="00E84573" w:rsidRDefault="00E84573" w:rsidP="00E84573">
            <w:pPr>
              <w:widowControl/>
              <w:spacing w:line="360" w:lineRule="auto"/>
              <w:rPr>
                <w:color w:val="000000"/>
                <w:sz w:val="20"/>
              </w:rPr>
            </w:pPr>
            <w:r w:rsidRPr="00E84573">
              <w:rPr>
                <w:color w:val="000000"/>
                <w:sz w:val="20"/>
              </w:rPr>
              <w:t>8</w:t>
            </w:r>
          </w:p>
        </w:tc>
        <w:tc>
          <w:tcPr>
            <w:tcW w:w="776" w:type="pct"/>
          </w:tcPr>
          <w:p w:rsidR="00E84573" w:rsidRPr="00E84573" w:rsidRDefault="00E84573" w:rsidP="00E84573">
            <w:pPr>
              <w:widowControl/>
              <w:spacing w:line="360" w:lineRule="auto"/>
              <w:rPr>
                <w:color w:val="000000"/>
                <w:sz w:val="20"/>
              </w:rPr>
            </w:pPr>
            <w:r w:rsidRPr="00E84573">
              <w:rPr>
                <w:color w:val="000000"/>
                <w:sz w:val="20"/>
              </w:rPr>
              <w:t>8</w:t>
            </w:r>
          </w:p>
        </w:tc>
      </w:tr>
      <w:tr w:rsidR="00E84573" w:rsidRPr="00E84573" w:rsidTr="008C5ECB">
        <w:trPr>
          <w:cantSplit/>
          <w:trHeight w:val="290"/>
          <w:jc w:val="center"/>
        </w:trPr>
        <w:tc>
          <w:tcPr>
            <w:tcW w:w="806" w:type="pct"/>
          </w:tcPr>
          <w:p w:rsidR="00E84573" w:rsidRPr="00E84573" w:rsidRDefault="00E84573" w:rsidP="00E84573">
            <w:pPr>
              <w:widowControl/>
              <w:spacing w:line="360" w:lineRule="auto"/>
              <w:rPr>
                <w:i/>
                <w:color w:val="000000"/>
                <w:sz w:val="20"/>
              </w:rPr>
            </w:pPr>
            <w:r w:rsidRPr="00E84573">
              <w:rPr>
                <w:i/>
                <w:color w:val="000000"/>
                <w:sz w:val="20"/>
              </w:rPr>
              <w:t>б</w:t>
            </w:r>
          </w:p>
        </w:tc>
        <w:tc>
          <w:tcPr>
            <w:tcW w:w="654" w:type="pct"/>
          </w:tcPr>
          <w:p w:rsidR="00E84573" w:rsidRPr="00E84573" w:rsidRDefault="00E84573" w:rsidP="00E84573">
            <w:pPr>
              <w:widowControl/>
              <w:spacing w:line="360" w:lineRule="auto"/>
              <w:rPr>
                <w:color w:val="000000"/>
                <w:sz w:val="20"/>
              </w:rPr>
            </w:pPr>
            <w:r w:rsidRPr="00E84573">
              <w:rPr>
                <w:color w:val="000000"/>
                <w:sz w:val="20"/>
              </w:rPr>
              <w:t>0</w:t>
            </w:r>
          </w:p>
        </w:tc>
        <w:tc>
          <w:tcPr>
            <w:tcW w:w="553" w:type="pct"/>
          </w:tcPr>
          <w:p w:rsidR="00E84573" w:rsidRPr="00E84573" w:rsidRDefault="00E84573" w:rsidP="00E84573">
            <w:pPr>
              <w:widowControl/>
              <w:spacing w:line="360" w:lineRule="auto"/>
              <w:rPr>
                <w:color w:val="000000"/>
                <w:sz w:val="20"/>
              </w:rPr>
            </w:pPr>
            <w:r w:rsidRPr="00E84573">
              <w:rPr>
                <w:color w:val="000000"/>
                <w:sz w:val="20"/>
              </w:rPr>
              <w:t>1</w:t>
            </w:r>
          </w:p>
        </w:tc>
        <w:tc>
          <w:tcPr>
            <w:tcW w:w="553" w:type="pct"/>
          </w:tcPr>
          <w:p w:rsidR="00E84573" w:rsidRPr="00E84573" w:rsidRDefault="00E84573" w:rsidP="00E84573">
            <w:pPr>
              <w:widowControl/>
              <w:spacing w:line="360" w:lineRule="auto"/>
              <w:rPr>
                <w:color w:val="000000"/>
                <w:sz w:val="20"/>
              </w:rPr>
            </w:pPr>
            <w:r w:rsidRPr="00E84573">
              <w:rPr>
                <w:color w:val="000000"/>
                <w:sz w:val="20"/>
              </w:rPr>
              <w:t>0</w:t>
            </w:r>
          </w:p>
        </w:tc>
        <w:tc>
          <w:tcPr>
            <w:tcW w:w="553" w:type="pct"/>
          </w:tcPr>
          <w:p w:rsidR="00E84573" w:rsidRPr="00E84573" w:rsidRDefault="00E84573" w:rsidP="00E84573">
            <w:pPr>
              <w:widowControl/>
              <w:spacing w:line="360" w:lineRule="auto"/>
              <w:rPr>
                <w:color w:val="000000"/>
                <w:sz w:val="20"/>
              </w:rPr>
            </w:pPr>
            <w:r w:rsidRPr="00E84573">
              <w:rPr>
                <w:color w:val="000000"/>
                <w:sz w:val="20"/>
              </w:rPr>
              <w:t>1</w:t>
            </w:r>
          </w:p>
        </w:tc>
        <w:tc>
          <w:tcPr>
            <w:tcW w:w="553" w:type="pct"/>
          </w:tcPr>
          <w:p w:rsidR="00E84573" w:rsidRPr="00E84573" w:rsidRDefault="00E84573" w:rsidP="00E84573">
            <w:pPr>
              <w:widowControl/>
              <w:spacing w:line="360" w:lineRule="auto"/>
              <w:rPr>
                <w:color w:val="000000"/>
                <w:sz w:val="20"/>
              </w:rPr>
            </w:pPr>
            <w:r w:rsidRPr="00E84573">
              <w:rPr>
                <w:color w:val="000000"/>
                <w:sz w:val="20"/>
              </w:rPr>
              <w:t>1</w:t>
            </w:r>
          </w:p>
        </w:tc>
        <w:tc>
          <w:tcPr>
            <w:tcW w:w="553" w:type="pct"/>
          </w:tcPr>
          <w:p w:rsidR="00E84573" w:rsidRPr="00E84573" w:rsidRDefault="00E84573" w:rsidP="00E84573">
            <w:pPr>
              <w:widowControl/>
              <w:spacing w:line="360" w:lineRule="auto"/>
              <w:rPr>
                <w:color w:val="000000"/>
                <w:sz w:val="20"/>
              </w:rPr>
            </w:pPr>
            <w:r w:rsidRPr="00E84573">
              <w:rPr>
                <w:color w:val="000000"/>
                <w:sz w:val="20"/>
              </w:rPr>
              <w:t>2</w:t>
            </w:r>
          </w:p>
        </w:tc>
        <w:tc>
          <w:tcPr>
            <w:tcW w:w="776" w:type="pct"/>
          </w:tcPr>
          <w:p w:rsidR="00E84573" w:rsidRPr="00E84573" w:rsidRDefault="00E84573" w:rsidP="00E84573">
            <w:pPr>
              <w:widowControl/>
              <w:spacing w:line="360" w:lineRule="auto"/>
              <w:rPr>
                <w:color w:val="000000"/>
                <w:sz w:val="20"/>
              </w:rPr>
            </w:pPr>
            <w:r w:rsidRPr="00E84573">
              <w:rPr>
                <w:color w:val="000000"/>
                <w:sz w:val="20"/>
              </w:rPr>
              <w:t>0</w:t>
            </w:r>
          </w:p>
        </w:tc>
      </w:tr>
      <w:tr w:rsidR="00E84573" w:rsidRPr="00E84573" w:rsidTr="008C5ECB">
        <w:trPr>
          <w:cantSplit/>
          <w:trHeight w:val="270"/>
          <w:jc w:val="center"/>
        </w:trPr>
        <w:tc>
          <w:tcPr>
            <w:tcW w:w="806" w:type="pct"/>
          </w:tcPr>
          <w:p w:rsidR="00E84573" w:rsidRPr="00E84573" w:rsidRDefault="00E84573" w:rsidP="00E84573">
            <w:pPr>
              <w:widowControl/>
              <w:spacing w:line="360" w:lineRule="auto"/>
              <w:rPr>
                <w:i/>
                <w:color w:val="000000"/>
                <w:sz w:val="20"/>
              </w:rPr>
            </w:pPr>
            <w:r w:rsidRPr="00E84573">
              <w:rPr>
                <w:i/>
                <w:color w:val="000000"/>
                <w:sz w:val="20"/>
              </w:rPr>
              <w:t>в</w:t>
            </w:r>
          </w:p>
        </w:tc>
        <w:tc>
          <w:tcPr>
            <w:tcW w:w="654" w:type="pct"/>
          </w:tcPr>
          <w:p w:rsidR="00E84573" w:rsidRPr="00E84573" w:rsidRDefault="00E84573" w:rsidP="00E84573">
            <w:pPr>
              <w:widowControl/>
              <w:spacing w:line="360" w:lineRule="auto"/>
              <w:rPr>
                <w:color w:val="000000"/>
                <w:sz w:val="20"/>
              </w:rPr>
            </w:pPr>
            <w:r w:rsidRPr="00E84573">
              <w:rPr>
                <w:color w:val="000000"/>
                <w:sz w:val="20"/>
              </w:rPr>
              <w:t>0</w:t>
            </w:r>
          </w:p>
        </w:tc>
        <w:tc>
          <w:tcPr>
            <w:tcW w:w="553" w:type="pct"/>
          </w:tcPr>
          <w:p w:rsidR="00E84573" w:rsidRPr="00E84573" w:rsidRDefault="00E84573" w:rsidP="00E84573">
            <w:pPr>
              <w:widowControl/>
              <w:spacing w:line="360" w:lineRule="auto"/>
              <w:rPr>
                <w:color w:val="000000"/>
                <w:sz w:val="20"/>
              </w:rPr>
            </w:pPr>
            <w:r w:rsidRPr="00E84573">
              <w:rPr>
                <w:color w:val="000000"/>
                <w:sz w:val="20"/>
              </w:rPr>
              <w:t>1</w:t>
            </w:r>
          </w:p>
        </w:tc>
        <w:tc>
          <w:tcPr>
            <w:tcW w:w="553" w:type="pct"/>
          </w:tcPr>
          <w:p w:rsidR="00E84573" w:rsidRPr="00E84573" w:rsidRDefault="00E84573" w:rsidP="00E84573">
            <w:pPr>
              <w:widowControl/>
              <w:spacing w:line="360" w:lineRule="auto"/>
              <w:rPr>
                <w:color w:val="000000"/>
                <w:sz w:val="20"/>
              </w:rPr>
            </w:pPr>
            <w:r w:rsidRPr="00E84573">
              <w:rPr>
                <w:color w:val="000000"/>
                <w:sz w:val="20"/>
              </w:rPr>
              <w:t>0</w:t>
            </w:r>
          </w:p>
        </w:tc>
        <w:tc>
          <w:tcPr>
            <w:tcW w:w="553" w:type="pct"/>
          </w:tcPr>
          <w:p w:rsidR="00E84573" w:rsidRPr="00E84573" w:rsidRDefault="00E84573" w:rsidP="00E84573">
            <w:pPr>
              <w:widowControl/>
              <w:spacing w:line="360" w:lineRule="auto"/>
              <w:rPr>
                <w:color w:val="000000"/>
                <w:sz w:val="20"/>
              </w:rPr>
            </w:pPr>
            <w:r w:rsidRPr="00E84573">
              <w:rPr>
                <w:color w:val="000000"/>
                <w:sz w:val="20"/>
              </w:rPr>
              <w:t>0</w:t>
            </w:r>
          </w:p>
        </w:tc>
        <w:tc>
          <w:tcPr>
            <w:tcW w:w="553" w:type="pct"/>
          </w:tcPr>
          <w:p w:rsidR="00E84573" w:rsidRPr="00E84573" w:rsidRDefault="00E84573" w:rsidP="00E84573">
            <w:pPr>
              <w:widowControl/>
              <w:spacing w:line="360" w:lineRule="auto"/>
              <w:rPr>
                <w:color w:val="000000"/>
                <w:sz w:val="20"/>
              </w:rPr>
            </w:pPr>
            <w:r w:rsidRPr="00E84573">
              <w:rPr>
                <w:color w:val="000000"/>
                <w:sz w:val="20"/>
              </w:rPr>
              <w:t>0</w:t>
            </w:r>
          </w:p>
        </w:tc>
        <w:tc>
          <w:tcPr>
            <w:tcW w:w="553" w:type="pct"/>
          </w:tcPr>
          <w:p w:rsidR="00E84573" w:rsidRPr="00E84573" w:rsidRDefault="00E84573" w:rsidP="00E84573">
            <w:pPr>
              <w:widowControl/>
              <w:spacing w:line="360" w:lineRule="auto"/>
              <w:rPr>
                <w:color w:val="000000"/>
                <w:sz w:val="20"/>
              </w:rPr>
            </w:pPr>
            <w:r w:rsidRPr="00E84573">
              <w:rPr>
                <w:color w:val="000000"/>
                <w:sz w:val="20"/>
              </w:rPr>
              <w:t>0</w:t>
            </w:r>
          </w:p>
        </w:tc>
        <w:tc>
          <w:tcPr>
            <w:tcW w:w="776" w:type="pct"/>
          </w:tcPr>
          <w:p w:rsidR="00E84573" w:rsidRPr="00E84573" w:rsidRDefault="00E84573" w:rsidP="00E84573">
            <w:pPr>
              <w:widowControl/>
              <w:spacing w:line="360" w:lineRule="auto"/>
              <w:rPr>
                <w:color w:val="000000"/>
                <w:sz w:val="20"/>
              </w:rPr>
            </w:pPr>
            <w:r w:rsidRPr="00E84573">
              <w:rPr>
                <w:color w:val="000000"/>
                <w:sz w:val="20"/>
              </w:rPr>
              <w:t>0</w:t>
            </w:r>
          </w:p>
        </w:tc>
      </w:tr>
      <w:tr w:rsidR="00E84573" w:rsidRPr="00E84573" w:rsidTr="008C5ECB">
        <w:trPr>
          <w:cantSplit/>
          <w:trHeight w:val="270"/>
          <w:jc w:val="center"/>
        </w:trPr>
        <w:tc>
          <w:tcPr>
            <w:tcW w:w="806" w:type="pct"/>
          </w:tcPr>
          <w:p w:rsidR="00E84573" w:rsidRPr="00E84573" w:rsidRDefault="00E84573" w:rsidP="00E84573">
            <w:pPr>
              <w:widowControl/>
              <w:spacing w:line="360" w:lineRule="auto"/>
              <w:rPr>
                <w:i/>
                <w:color w:val="000000"/>
                <w:sz w:val="20"/>
              </w:rPr>
            </w:pPr>
            <w:r w:rsidRPr="00E84573">
              <w:rPr>
                <w:i/>
                <w:color w:val="000000"/>
                <w:sz w:val="20"/>
              </w:rPr>
              <w:t>г</w:t>
            </w:r>
          </w:p>
        </w:tc>
        <w:tc>
          <w:tcPr>
            <w:tcW w:w="654" w:type="pct"/>
          </w:tcPr>
          <w:p w:rsidR="00E84573" w:rsidRPr="00E84573" w:rsidRDefault="00E84573" w:rsidP="00E84573">
            <w:pPr>
              <w:widowControl/>
              <w:spacing w:line="360" w:lineRule="auto"/>
              <w:rPr>
                <w:color w:val="000000"/>
                <w:sz w:val="20"/>
              </w:rPr>
            </w:pPr>
            <w:r w:rsidRPr="00E84573">
              <w:rPr>
                <w:color w:val="000000"/>
                <w:sz w:val="20"/>
              </w:rPr>
              <w:t>0</w:t>
            </w:r>
          </w:p>
        </w:tc>
        <w:tc>
          <w:tcPr>
            <w:tcW w:w="553" w:type="pct"/>
          </w:tcPr>
          <w:p w:rsidR="00E84573" w:rsidRPr="00E84573" w:rsidRDefault="00E84573" w:rsidP="00E84573">
            <w:pPr>
              <w:widowControl/>
              <w:spacing w:line="360" w:lineRule="auto"/>
              <w:rPr>
                <w:color w:val="000000"/>
                <w:sz w:val="20"/>
              </w:rPr>
            </w:pPr>
            <w:r w:rsidRPr="00E84573">
              <w:rPr>
                <w:color w:val="000000"/>
                <w:sz w:val="20"/>
              </w:rPr>
              <w:t>0</w:t>
            </w:r>
          </w:p>
        </w:tc>
        <w:tc>
          <w:tcPr>
            <w:tcW w:w="553" w:type="pct"/>
          </w:tcPr>
          <w:p w:rsidR="00E84573" w:rsidRPr="00E84573" w:rsidRDefault="00E84573" w:rsidP="00E84573">
            <w:pPr>
              <w:widowControl/>
              <w:spacing w:line="360" w:lineRule="auto"/>
              <w:rPr>
                <w:color w:val="000000"/>
                <w:sz w:val="20"/>
              </w:rPr>
            </w:pPr>
            <w:r w:rsidRPr="00E84573">
              <w:rPr>
                <w:color w:val="000000"/>
                <w:sz w:val="20"/>
              </w:rPr>
              <w:t>1</w:t>
            </w:r>
          </w:p>
        </w:tc>
        <w:tc>
          <w:tcPr>
            <w:tcW w:w="553" w:type="pct"/>
          </w:tcPr>
          <w:p w:rsidR="00E84573" w:rsidRPr="00E84573" w:rsidRDefault="00E84573" w:rsidP="00E84573">
            <w:pPr>
              <w:widowControl/>
              <w:spacing w:line="360" w:lineRule="auto"/>
              <w:rPr>
                <w:color w:val="000000"/>
                <w:sz w:val="20"/>
              </w:rPr>
            </w:pPr>
            <w:r w:rsidRPr="00E84573">
              <w:rPr>
                <w:color w:val="000000"/>
                <w:sz w:val="20"/>
              </w:rPr>
              <w:t>0</w:t>
            </w:r>
          </w:p>
        </w:tc>
        <w:tc>
          <w:tcPr>
            <w:tcW w:w="553" w:type="pct"/>
          </w:tcPr>
          <w:p w:rsidR="00E84573" w:rsidRPr="00E84573" w:rsidRDefault="00E84573" w:rsidP="00E84573">
            <w:pPr>
              <w:widowControl/>
              <w:spacing w:line="360" w:lineRule="auto"/>
              <w:rPr>
                <w:color w:val="000000"/>
                <w:sz w:val="20"/>
              </w:rPr>
            </w:pPr>
            <w:r w:rsidRPr="00E84573">
              <w:rPr>
                <w:color w:val="000000"/>
                <w:sz w:val="20"/>
              </w:rPr>
              <w:t>0</w:t>
            </w:r>
          </w:p>
        </w:tc>
        <w:tc>
          <w:tcPr>
            <w:tcW w:w="553" w:type="pct"/>
          </w:tcPr>
          <w:p w:rsidR="00E84573" w:rsidRPr="00E84573" w:rsidRDefault="00E84573" w:rsidP="00E84573">
            <w:pPr>
              <w:widowControl/>
              <w:spacing w:line="360" w:lineRule="auto"/>
              <w:rPr>
                <w:color w:val="000000"/>
                <w:sz w:val="20"/>
              </w:rPr>
            </w:pPr>
            <w:r w:rsidRPr="00E84573">
              <w:rPr>
                <w:color w:val="000000"/>
                <w:sz w:val="20"/>
              </w:rPr>
              <w:t>0</w:t>
            </w:r>
          </w:p>
        </w:tc>
        <w:tc>
          <w:tcPr>
            <w:tcW w:w="776" w:type="pct"/>
          </w:tcPr>
          <w:p w:rsidR="00E84573" w:rsidRPr="00E84573" w:rsidRDefault="00E84573" w:rsidP="00E84573">
            <w:pPr>
              <w:widowControl/>
              <w:spacing w:line="360" w:lineRule="auto"/>
              <w:rPr>
                <w:color w:val="000000"/>
                <w:sz w:val="20"/>
              </w:rPr>
            </w:pPr>
            <w:r w:rsidRPr="00E84573">
              <w:rPr>
                <w:color w:val="000000"/>
                <w:sz w:val="20"/>
              </w:rPr>
              <w:t>0</w:t>
            </w:r>
          </w:p>
        </w:tc>
      </w:tr>
      <w:tr w:rsidR="00E84573" w:rsidRPr="00E84573" w:rsidTr="008C5ECB">
        <w:trPr>
          <w:cantSplit/>
          <w:trHeight w:val="270"/>
          <w:jc w:val="center"/>
        </w:trPr>
        <w:tc>
          <w:tcPr>
            <w:tcW w:w="806" w:type="pct"/>
          </w:tcPr>
          <w:p w:rsidR="00E84573" w:rsidRPr="00E84573" w:rsidRDefault="00E84573" w:rsidP="00E84573">
            <w:pPr>
              <w:widowControl/>
              <w:spacing w:line="360" w:lineRule="auto"/>
              <w:rPr>
                <w:i/>
                <w:color w:val="000000"/>
                <w:sz w:val="20"/>
              </w:rPr>
            </w:pPr>
            <w:r w:rsidRPr="00E84573">
              <w:rPr>
                <w:i/>
                <w:color w:val="000000"/>
                <w:sz w:val="20"/>
              </w:rPr>
              <w:t>д</w:t>
            </w:r>
          </w:p>
        </w:tc>
        <w:tc>
          <w:tcPr>
            <w:tcW w:w="654" w:type="pct"/>
          </w:tcPr>
          <w:p w:rsidR="00E84573" w:rsidRPr="00E84573" w:rsidRDefault="00E84573" w:rsidP="00E84573">
            <w:pPr>
              <w:widowControl/>
              <w:spacing w:line="360" w:lineRule="auto"/>
              <w:rPr>
                <w:color w:val="000000"/>
                <w:sz w:val="20"/>
              </w:rPr>
            </w:pPr>
            <w:r w:rsidRPr="00E84573">
              <w:rPr>
                <w:color w:val="000000"/>
                <w:sz w:val="20"/>
              </w:rPr>
              <w:t>1</w:t>
            </w:r>
          </w:p>
        </w:tc>
        <w:tc>
          <w:tcPr>
            <w:tcW w:w="553" w:type="pct"/>
          </w:tcPr>
          <w:p w:rsidR="00E84573" w:rsidRPr="00E84573" w:rsidRDefault="00E84573" w:rsidP="00E84573">
            <w:pPr>
              <w:widowControl/>
              <w:spacing w:line="360" w:lineRule="auto"/>
              <w:rPr>
                <w:color w:val="000000"/>
                <w:sz w:val="20"/>
              </w:rPr>
            </w:pPr>
            <w:r w:rsidRPr="00E84573">
              <w:rPr>
                <w:color w:val="000000"/>
                <w:sz w:val="20"/>
              </w:rPr>
              <w:t>1</w:t>
            </w:r>
          </w:p>
        </w:tc>
        <w:tc>
          <w:tcPr>
            <w:tcW w:w="553" w:type="pct"/>
          </w:tcPr>
          <w:p w:rsidR="00E84573" w:rsidRPr="00E84573" w:rsidRDefault="00E84573" w:rsidP="00E84573">
            <w:pPr>
              <w:widowControl/>
              <w:spacing w:line="360" w:lineRule="auto"/>
              <w:rPr>
                <w:color w:val="000000"/>
                <w:sz w:val="20"/>
              </w:rPr>
            </w:pPr>
            <w:r w:rsidRPr="00E84573">
              <w:rPr>
                <w:color w:val="000000"/>
                <w:sz w:val="20"/>
              </w:rPr>
              <w:t>1</w:t>
            </w:r>
          </w:p>
        </w:tc>
        <w:tc>
          <w:tcPr>
            <w:tcW w:w="553" w:type="pct"/>
          </w:tcPr>
          <w:p w:rsidR="00E84573" w:rsidRPr="00E84573" w:rsidRDefault="00E84573" w:rsidP="00E84573">
            <w:pPr>
              <w:widowControl/>
              <w:spacing w:line="360" w:lineRule="auto"/>
              <w:rPr>
                <w:color w:val="000000"/>
                <w:sz w:val="20"/>
              </w:rPr>
            </w:pPr>
            <w:r w:rsidRPr="00E84573">
              <w:rPr>
                <w:color w:val="000000"/>
                <w:sz w:val="20"/>
              </w:rPr>
              <w:t>1</w:t>
            </w:r>
          </w:p>
        </w:tc>
        <w:tc>
          <w:tcPr>
            <w:tcW w:w="553" w:type="pct"/>
          </w:tcPr>
          <w:p w:rsidR="00E84573" w:rsidRPr="00E84573" w:rsidRDefault="00E84573" w:rsidP="00E84573">
            <w:pPr>
              <w:widowControl/>
              <w:spacing w:line="360" w:lineRule="auto"/>
              <w:rPr>
                <w:color w:val="000000"/>
                <w:sz w:val="20"/>
              </w:rPr>
            </w:pPr>
            <w:r w:rsidRPr="00E84573">
              <w:rPr>
                <w:color w:val="000000"/>
                <w:sz w:val="20"/>
              </w:rPr>
              <w:t>1</w:t>
            </w:r>
          </w:p>
        </w:tc>
        <w:tc>
          <w:tcPr>
            <w:tcW w:w="553" w:type="pct"/>
          </w:tcPr>
          <w:p w:rsidR="00E84573" w:rsidRPr="00E84573" w:rsidRDefault="00E84573" w:rsidP="00E84573">
            <w:pPr>
              <w:widowControl/>
              <w:spacing w:line="360" w:lineRule="auto"/>
              <w:rPr>
                <w:color w:val="000000"/>
                <w:sz w:val="20"/>
              </w:rPr>
            </w:pPr>
            <w:r w:rsidRPr="00E84573">
              <w:rPr>
                <w:color w:val="000000"/>
                <w:sz w:val="20"/>
              </w:rPr>
              <w:t>1</w:t>
            </w:r>
          </w:p>
        </w:tc>
        <w:tc>
          <w:tcPr>
            <w:tcW w:w="776" w:type="pct"/>
          </w:tcPr>
          <w:p w:rsidR="00E84573" w:rsidRPr="00E84573" w:rsidRDefault="00E84573" w:rsidP="00E84573">
            <w:pPr>
              <w:widowControl/>
              <w:spacing w:line="360" w:lineRule="auto"/>
              <w:rPr>
                <w:color w:val="000000"/>
                <w:sz w:val="20"/>
              </w:rPr>
            </w:pPr>
            <w:r w:rsidRPr="00E84573">
              <w:rPr>
                <w:color w:val="000000"/>
                <w:sz w:val="20"/>
              </w:rPr>
              <w:t>2</w:t>
            </w:r>
          </w:p>
        </w:tc>
      </w:tr>
      <w:tr w:rsidR="00E84573" w:rsidRPr="00E84573" w:rsidTr="008C5ECB">
        <w:trPr>
          <w:cantSplit/>
          <w:trHeight w:val="290"/>
          <w:jc w:val="center"/>
        </w:trPr>
        <w:tc>
          <w:tcPr>
            <w:tcW w:w="806" w:type="pct"/>
          </w:tcPr>
          <w:p w:rsidR="00E84573" w:rsidRPr="00E84573" w:rsidRDefault="00E84573" w:rsidP="00E84573">
            <w:pPr>
              <w:widowControl/>
              <w:spacing w:line="360" w:lineRule="auto"/>
              <w:rPr>
                <w:i/>
                <w:color w:val="000000"/>
                <w:sz w:val="20"/>
              </w:rPr>
            </w:pPr>
            <w:r w:rsidRPr="00E84573">
              <w:rPr>
                <w:i/>
                <w:color w:val="000000"/>
                <w:sz w:val="20"/>
              </w:rPr>
              <w:t>е</w:t>
            </w:r>
          </w:p>
        </w:tc>
        <w:tc>
          <w:tcPr>
            <w:tcW w:w="654" w:type="pct"/>
          </w:tcPr>
          <w:p w:rsidR="00E84573" w:rsidRPr="00E84573" w:rsidRDefault="00E84573" w:rsidP="00E84573">
            <w:pPr>
              <w:widowControl/>
              <w:spacing w:line="360" w:lineRule="auto"/>
              <w:rPr>
                <w:color w:val="000000"/>
                <w:sz w:val="20"/>
              </w:rPr>
            </w:pPr>
            <w:r w:rsidRPr="00E84573">
              <w:rPr>
                <w:color w:val="000000"/>
                <w:sz w:val="20"/>
              </w:rPr>
              <w:t>0</w:t>
            </w:r>
          </w:p>
        </w:tc>
        <w:tc>
          <w:tcPr>
            <w:tcW w:w="553" w:type="pct"/>
          </w:tcPr>
          <w:p w:rsidR="00E84573" w:rsidRPr="00E84573" w:rsidRDefault="00E84573" w:rsidP="00E84573">
            <w:pPr>
              <w:widowControl/>
              <w:spacing w:line="360" w:lineRule="auto"/>
              <w:rPr>
                <w:color w:val="000000"/>
                <w:sz w:val="20"/>
              </w:rPr>
            </w:pPr>
            <w:r w:rsidRPr="00E84573">
              <w:rPr>
                <w:color w:val="000000"/>
                <w:sz w:val="20"/>
              </w:rPr>
              <w:t>0</w:t>
            </w:r>
          </w:p>
        </w:tc>
        <w:tc>
          <w:tcPr>
            <w:tcW w:w="553" w:type="pct"/>
          </w:tcPr>
          <w:p w:rsidR="00E84573" w:rsidRPr="00E84573" w:rsidRDefault="00E84573" w:rsidP="00E84573">
            <w:pPr>
              <w:widowControl/>
              <w:spacing w:line="360" w:lineRule="auto"/>
              <w:rPr>
                <w:color w:val="000000"/>
                <w:sz w:val="20"/>
              </w:rPr>
            </w:pPr>
            <w:r w:rsidRPr="00E84573">
              <w:rPr>
                <w:color w:val="000000"/>
                <w:sz w:val="20"/>
              </w:rPr>
              <w:t>0</w:t>
            </w:r>
          </w:p>
        </w:tc>
        <w:tc>
          <w:tcPr>
            <w:tcW w:w="553" w:type="pct"/>
          </w:tcPr>
          <w:p w:rsidR="00E84573" w:rsidRPr="00E84573" w:rsidRDefault="00E84573" w:rsidP="00E84573">
            <w:pPr>
              <w:widowControl/>
              <w:spacing w:line="360" w:lineRule="auto"/>
              <w:rPr>
                <w:color w:val="000000"/>
                <w:sz w:val="20"/>
              </w:rPr>
            </w:pPr>
            <w:r w:rsidRPr="00E84573">
              <w:rPr>
                <w:color w:val="000000"/>
                <w:sz w:val="20"/>
              </w:rPr>
              <w:t>0</w:t>
            </w:r>
          </w:p>
        </w:tc>
        <w:tc>
          <w:tcPr>
            <w:tcW w:w="553" w:type="pct"/>
          </w:tcPr>
          <w:p w:rsidR="00E84573" w:rsidRPr="00E84573" w:rsidRDefault="00E84573" w:rsidP="00E84573">
            <w:pPr>
              <w:widowControl/>
              <w:spacing w:line="360" w:lineRule="auto"/>
              <w:rPr>
                <w:color w:val="000000"/>
                <w:sz w:val="20"/>
              </w:rPr>
            </w:pPr>
            <w:r w:rsidRPr="00E84573">
              <w:rPr>
                <w:color w:val="000000"/>
                <w:sz w:val="20"/>
              </w:rPr>
              <w:t>1</w:t>
            </w:r>
          </w:p>
        </w:tc>
        <w:tc>
          <w:tcPr>
            <w:tcW w:w="553" w:type="pct"/>
          </w:tcPr>
          <w:p w:rsidR="00E84573" w:rsidRPr="00E84573" w:rsidRDefault="00E84573" w:rsidP="00E84573">
            <w:pPr>
              <w:widowControl/>
              <w:spacing w:line="360" w:lineRule="auto"/>
              <w:rPr>
                <w:color w:val="000000"/>
                <w:sz w:val="20"/>
              </w:rPr>
            </w:pPr>
            <w:r w:rsidRPr="00E84573">
              <w:rPr>
                <w:color w:val="000000"/>
                <w:sz w:val="20"/>
              </w:rPr>
              <w:t>0</w:t>
            </w:r>
          </w:p>
        </w:tc>
        <w:tc>
          <w:tcPr>
            <w:tcW w:w="776" w:type="pct"/>
          </w:tcPr>
          <w:p w:rsidR="00E84573" w:rsidRPr="00E84573" w:rsidRDefault="00E84573" w:rsidP="00E84573">
            <w:pPr>
              <w:widowControl/>
              <w:spacing w:line="360" w:lineRule="auto"/>
              <w:rPr>
                <w:color w:val="000000"/>
                <w:sz w:val="20"/>
              </w:rPr>
            </w:pPr>
            <w:r w:rsidRPr="00E84573">
              <w:rPr>
                <w:color w:val="000000"/>
                <w:sz w:val="20"/>
              </w:rPr>
              <w:t>1</w:t>
            </w:r>
          </w:p>
        </w:tc>
      </w:tr>
      <w:tr w:rsidR="00E84573" w:rsidRPr="00E84573" w:rsidTr="008C5ECB">
        <w:trPr>
          <w:cantSplit/>
          <w:trHeight w:val="561"/>
          <w:jc w:val="center"/>
        </w:trPr>
        <w:tc>
          <w:tcPr>
            <w:tcW w:w="806" w:type="pct"/>
          </w:tcPr>
          <w:p w:rsidR="00E84573" w:rsidRPr="00E84573" w:rsidRDefault="00E84573" w:rsidP="00E84573">
            <w:pPr>
              <w:widowControl/>
              <w:spacing w:line="360" w:lineRule="auto"/>
              <w:rPr>
                <w:color w:val="000000"/>
                <w:sz w:val="20"/>
              </w:rPr>
            </w:pPr>
            <w:r w:rsidRPr="00E84573">
              <w:rPr>
                <w:color w:val="000000"/>
                <w:sz w:val="20"/>
              </w:rPr>
              <w:t>Число общих признаков</w:t>
            </w:r>
          </w:p>
        </w:tc>
        <w:tc>
          <w:tcPr>
            <w:tcW w:w="654" w:type="pct"/>
          </w:tcPr>
          <w:p w:rsidR="00E84573" w:rsidRPr="00E84573" w:rsidRDefault="00E84573" w:rsidP="00E84573">
            <w:pPr>
              <w:widowControl/>
              <w:spacing w:line="360" w:lineRule="auto"/>
              <w:rPr>
                <w:color w:val="000000"/>
                <w:sz w:val="20"/>
              </w:rPr>
            </w:pPr>
            <w:r w:rsidRPr="00E84573">
              <w:rPr>
                <w:color w:val="000000"/>
                <w:sz w:val="20"/>
              </w:rPr>
              <w:t>11</w:t>
            </w:r>
          </w:p>
        </w:tc>
        <w:tc>
          <w:tcPr>
            <w:tcW w:w="553" w:type="pct"/>
          </w:tcPr>
          <w:p w:rsidR="00E84573" w:rsidRPr="00E84573" w:rsidRDefault="00E84573" w:rsidP="00E84573">
            <w:pPr>
              <w:widowControl/>
              <w:spacing w:line="360" w:lineRule="auto"/>
              <w:rPr>
                <w:color w:val="000000"/>
                <w:sz w:val="20"/>
              </w:rPr>
            </w:pPr>
            <w:r w:rsidRPr="00E84573">
              <w:rPr>
                <w:color w:val="000000"/>
                <w:sz w:val="20"/>
              </w:rPr>
              <w:t>13</w:t>
            </w:r>
          </w:p>
        </w:tc>
        <w:tc>
          <w:tcPr>
            <w:tcW w:w="553" w:type="pct"/>
          </w:tcPr>
          <w:p w:rsidR="00E84573" w:rsidRPr="00E84573" w:rsidRDefault="00E84573" w:rsidP="00E84573">
            <w:pPr>
              <w:widowControl/>
              <w:spacing w:line="360" w:lineRule="auto"/>
              <w:rPr>
                <w:color w:val="000000"/>
                <w:sz w:val="20"/>
              </w:rPr>
            </w:pPr>
            <w:r w:rsidRPr="00E84573">
              <w:rPr>
                <w:color w:val="000000"/>
                <w:sz w:val="20"/>
              </w:rPr>
              <w:t>12</w:t>
            </w:r>
          </w:p>
        </w:tc>
        <w:tc>
          <w:tcPr>
            <w:tcW w:w="553" w:type="pct"/>
          </w:tcPr>
          <w:p w:rsidR="00E84573" w:rsidRPr="00E84573" w:rsidRDefault="00E84573" w:rsidP="00E84573">
            <w:pPr>
              <w:widowControl/>
              <w:spacing w:line="360" w:lineRule="auto"/>
              <w:rPr>
                <w:color w:val="000000"/>
                <w:sz w:val="20"/>
              </w:rPr>
            </w:pPr>
            <w:r w:rsidRPr="00E84573">
              <w:rPr>
                <w:color w:val="000000"/>
                <w:sz w:val="20"/>
              </w:rPr>
              <w:t>11</w:t>
            </w:r>
          </w:p>
        </w:tc>
        <w:tc>
          <w:tcPr>
            <w:tcW w:w="553" w:type="pct"/>
          </w:tcPr>
          <w:p w:rsidR="00E84573" w:rsidRPr="00E84573" w:rsidRDefault="00E84573" w:rsidP="00E84573">
            <w:pPr>
              <w:widowControl/>
              <w:spacing w:line="360" w:lineRule="auto"/>
              <w:rPr>
                <w:color w:val="000000"/>
                <w:sz w:val="20"/>
              </w:rPr>
            </w:pPr>
            <w:r w:rsidRPr="00E84573">
              <w:rPr>
                <w:color w:val="000000"/>
                <w:sz w:val="20"/>
              </w:rPr>
              <w:t>11</w:t>
            </w:r>
          </w:p>
        </w:tc>
        <w:tc>
          <w:tcPr>
            <w:tcW w:w="553" w:type="pct"/>
          </w:tcPr>
          <w:p w:rsidR="00E84573" w:rsidRPr="00E84573" w:rsidRDefault="00E84573" w:rsidP="00E84573">
            <w:pPr>
              <w:widowControl/>
              <w:spacing w:line="360" w:lineRule="auto"/>
              <w:rPr>
                <w:color w:val="000000"/>
                <w:sz w:val="20"/>
              </w:rPr>
            </w:pPr>
            <w:r w:rsidRPr="00E84573">
              <w:rPr>
                <w:color w:val="000000"/>
                <w:sz w:val="20"/>
              </w:rPr>
              <w:t>11</w:t>
            </w:r>
          </w:p>
        </w:tc>
        <w:tc>
          <w:tcPr>
            <w:tcW w:w="776" w:type="pct"/>
          </w:tcPr>
          <w:p w:rsidR="00E84573" w:rsidRPr="00E84573" w:rsidRDefault="00E84573" w:rsidP="00E84573">
            <w:pPr>
              <w:widowControl/>
              <w:spacing w:line="360" w:lineRule="auto"/>
              <w:rPr>
                <w:color w:val="000000"/>
                <w:sz w:val="20"/>
              </w:rPr>
            </w:pPr>
            <w:r w:rsidRPr="00E84573">
              <w:rPr>
                <w:color w:val="000000"/>
                <w:sz w:val="20"/>
              </w:rPr>
              <w:t>11</w:t>
            </w:r>
          </w:p>
        </w:tc>
      </w:tr>
    </w:tbl>
    <w:p w:rsidR="00E84573" w:rsidRPr="00E84573" w:rsidRDefault="00E84573" w:rsidP="00E84573">
      <w:pPr>
        <w:spacing w:line="360" w:lineRule="auto"/>
        <w:ind w:firstLine="709"/>
        <w:jc w:val="both"/>
        <w:rPr>
          <w:color w:val="000000"/>
          <w:sz w:val="28"/>
        </w:rPr>
      </w:pPr>
    </w:p>
    <w:p w:rsidR="00E84573" w:rsidRPr="00E84573" w:rsidRDefault="00E84573" w:rsidP="00E84573">
      <w:pPr>
        <w:spacing w:line="360" w:lineRule="auto"/>
        <w:ind w:firstLine="709"/>
        <w:jc w:val="both"/>
        <w:rPr>
          <w:color w:val="000000"/>
          <w:sz w:val="28"/>
        </w:rPr>
      </w:pPr>
      <w:r w:rsidRPr="00E84573">
        <w:rPr>
          <w:color w:val="000000"/>
          <w:sz w:val="28"/>
        </w:rPr>
        <w:t>Таблица 5.9</w:t>
      </w:r>
      <w:r w:rsidR="008C5ECB">
        <w:rPr>
          <w:color w:val="000000"/>
          <w:sz w:val="28"/>
        </w:rPr>
        <w:t xml:space="preserve">. </w:t>
      </w:r>
      <w:r w:rsidRPr="00E84573">
        <w:rPr>
          <w:color w:val="000000"/>
          <w:sz w:val="28"/>
        </w:rPr>
        <w:t>Оценка преимуществ и недостатков аналогов</w:t>
      </w:r>
    </w:p>
    <w:tbl>
      <w:tblPr>
        <w:tblStyle w:val="12"/>
        <w:tblW w:w="9297" w:type="dxa"/>
        <w:jc w:val="center"/>
        <w:tblLook w:val="0000" w:firstRow="0" w:lastRow="0" w:firstColumn="0" w:lastColumn="0" w:noHBand="0" w:noVBand="0"/>
      </w:tblPr>
      <w:tblGrid>
        <w:gridCol w:w="721"/>
        <w:gridCol w:w="1885"/>
        <w:gridCol w:w="660"/>
        <w:gridCol w:w="946"/>
        <w:gridCol w:w="946"/>
        <w:gridCol w:w="946"/>
        <w:gridCol w:w="946"/>
        <w:gridCol w:w="946"/>
        <w:gridCol w:w="1301"/>
      </w:tblGrid>
      <w:tr w:rsidR="00E84573" w:rsidRPr="00D17A8B" w:rsidTr="008C5ECB">
        <w:trPr>
          <w:cantSplit/>
          <w:trHeight w:val="1536"/>
          <w:jc w:val="center"/>
        </w:trPr>
        <w:tc>
          <w:tcPr>
            <w:tcW w:w="1402" w:type="pct"/>
            <w:gridSpan w:val="2"/>
          </w:tcPr>
          <w:p w:rsidR="00E84573" w:rsidRPr="00E84573" w:rsidRDefault="00E84573" w:rsidP="00E84573">
            <w:pPr>
              <w:widowControl/>
              <w:spacing w:line="360" w:lineRule="auto"/>
              <w:rPr>
                <w:color w:val="000000"/>
                <w:sz w:val="20"/>
              </w:rPr>
            </w:pPr>
            <w:r w:rsidRPr="00E84573">
              <w:rPr>
                <w:color w:val="000000"/>
                <w:sz w:val="20"/>
              </w:rPr>
              <w:t>Показатели положительного эффекта</w:t>
            </w:r>
          </w:p>
        </w:tc>
        <w:tc>
          <w:tcPr>
            <w:tcW w:w="355" w:type="pct"/>
            <w:textDirection w:val="btLr"/>
          </w:tcPr>
          <w:p w:rsidR="00E84573" w:rsidRPr="00E84573" w:rsidRDefault="00E84573" w:rsidP="00E84573">
            <w:pPr>
              <w:widowControl/>
              <w:spacing w:line="360" w:lineRule="auto"/>
              <w:rPr>
                <w:color w:val="000000"/>
                <w:sz w:val="20"/>
              </w:rPr>
            </w:pPr>
            <w:r w:rsidRPr="00E84573">
              <w:rPr>
                <w:color w:val="000000"/>
                <w:sz w:val="20"/>
              </w:rPr>
              <w:t>ИТР</w:t>
            </w:r>
          </w:p>
        </w:tc>
        <w:tc>
          <w:tcPr>
            <w:tcW w:w="509" w:type="pct"/>
            <w:textDirection w:val="btLr"/>
          </w:tcPr>
          <w:p w:rsidR="00E84573" w:rsidRPr="00E84573" w:rsidRDefault="00E84573" w:rsidP="00E84573">
            <w:pPr>
              <w:widowControl/>
              <w:spacing w:line="360" w:lineRule="auto"/>
              <w:rPr>
                <w:color w:val="000000"/>
                <w:sz w:val="20"/>
              </w:rPr>
            </w:pPr>
            <w:r w:rsidRPr="00E84573">
              <w:rPr>
                <w:color w:val="000000"/>
                <w:sz w:val="20"/>
              </w:rPr>
              <w:t>Россия,</w:t>
            </w:r>
          </w:p>
          <w:p w:rsidR="00E84573" w:rsidRPr="00E84573" w:rsidRDefault="00E84573" w:rsidP="00E84573">
            <w:pPr>
              <w:widowControl/>
              <w:spacing w:line="360" w:lineRule="auto"/>
              <w:rPr>
                <w:color w:val="000000"/>
                <w:sz w:val="20"/>
              </w:rPr>
            </w:pPr>
            <w:r w:rsidRPr="00E84573">
              <w:rPr>
                <w:color w:val="000000"/>
                <w:sz w:val="20"/>
              </w:rPr>
              <w:t>патент 2035270</w:t>
            </w:r>
          </w:p>
        </w:tc>
        <w:tc>
          <w:tcPr>
            <w:tcW w:w="509" w:type="pct"/>
            <w:textDirection w:val="btLr"/>
          </w:tcPr>
          <w:p w:rsidR="00E84573" w:rsidRPr="00E84573" w:rsidRDefault="00E84573" w:rsidP="00E84573">
            <w:pPr>
              <w:widowControl/>
              <w:spacing w:line="360" w:lineRule="auto"/>
              <w:rPr>
                <w:color w:val="000000"/>
                <w:sz w:val="20"/>
              </w:rPr>
            </w:pPr>
            <w:r w:rsidRPr="00E84573">
              <w:rPr>
                <w:color w:val="000000"/>
                <w:sz w:val="20"/>
              </w:rPr>
              <w:t>Россия,</w:t>
            </w:r>
          </w:p>
          <w:p w:rsidR="00E84573" w:rsidRPr="00E84573" w:rsidRDefault="00E84573" w:rsidP="00E84573">
            <w:pPr>
              <w:widowControl/>
              <w:spacing w:line="360" w:lineRule="auto"/>
              <w:rPr>
                <w:color w:val="000000"/>
                <w:sz w:val="20"/>
              </w:rPr>
            </w:pPr>
            <w:r w:rsidRPr="00E84573">
              <w:rPr>
                <w:color w:val="000000"/>
                <w:sz w:val="20"/>
              </w:rPr>
              <w:t>патент 2053053</w:t>
            </w:r>
          </w:p>
        </w:tc>
        <w:tc>
          <w:tcPr>
            <w:tcW w:w="509" w:type="pct"/>
            <w:textDirection w:val="btLr"/>
          </w:tcPr>
          <w:p w:rsidR="00E84573" w:rsidRPr="00E84573" w:rsidRDefault="00E84573" w:rsidP="00E84573">
            <w:pPr>
              <w:widowControl/>
              <w:spacing w:line="360" w:lineRule="auto"/>
              <w:rPr>
                <w:color w:val="000000"/>
                <w:sz w:val="20"/>
              </w:rPr>
            </w:pPr>
            <w:r w:rsidRPr="00E84573">
              <w:rPr>
                <w:color w:val="000000"/>
                <w:sz w:val="20"/>
              </w:rPr>
              <w:t>Германия, патент</w:t>
            </w:r>
          </w:p>
          <w:p w:rsidR="00E84573" w:rsidRPr="00E84573" w:rsidRDefault="00E84573" w:rsidP="00E84573">
            <w:pPr>
              <w:widowControl/>
              <w:spacing w:line="360" w:lineRule="auto"/>
              <w:rPr>
                <w:color w:val="000000"/>
                <w:sz w:val="20"/>
              </w:rPr>
            </w:pPr>
            <w:r w:rsidRPr="00E84573">
              <w:rPr>
                <w:color w:val="000000"/>
                <w:sz w:val="20"/>
                <w:lang w:val="en-US"/>
              </w:rPr>
              <w:t>DE</w:t>
            </w:r>
            <w:r w:rsidRPr="00E84573">
              <w:rPr>
                <w:color w:val="000000"/>
                <w:sz w:val="20"/>
              </w:rPr>
              <w:t xml:space="preserve"> 4424885 </w:t>
            </w:r>
            <w:r w:rsidRPr="00E84573">
              <w:rPr>
                <w:color w:val="000000"/>
                <w:sz w:val="20"/>
                <w:lang w:val="en-US"/>
              </w:rPr>
              <w:t>A</w:t>
            </w:r>
            <w:r w:rsidRPr="00E84573">
              <w:rPr>
                <w:color w:val="000000"/>
                <w:sz w:val="20"/>
              </w:rPr>
              <w:t>1</w:t>
            </w:r>
          </w:p>
        </w:tc>
        <w:tc>
          <w:tcPr>
            <w:tcW w:w="509" w:type="pct"/>
            <w:textDirection w:val="btLr"/>
          </w:tcPr>
          <w:p w:rsidR="00E84573" w:rsidRPr="00E84573" w:rsidRDefault="00E84573" w:rsidP="00E84573">
            <w:pPr>
              <w:widowControl/>
              <w:spacing w:line="360" w:lineRule="auto"/>
              <w:rPr>
                <w:color w:val="000000"/>
                <w:sz w:val="20"/>
              </w:rPr>
            </w:pPr>
            <w:r w:rsidRPr="00E84573">
              <w:rPr>
                <w:color w:val="000000"/>
                <w:sz w:val="20"/>
              </w:rPr>
              <w:t>Германия, патент</w:t>
            </w:r>
          </w:p>
          <w:p w:rsidR="00E84573" w:rsidRPr="00E84573" w:rsidRDefault="00E84573" w:rsidP="00E84573">
            <w:pPr>
              <w:widowControl/>
              <w:spacing w:line="360" w:lineRule="auto"/>
              <w:rPr>
                <w:color w:val="000000"/>
                <w:sz w:val="20"/>
              </w:rPr>
            </w:pPr>
            <w:r w:rsidRPr="00E84573">
              <w:rPr>
                <w:color w:val="000000"/>
                <w:sz w:val="20"/>
                <w:lang w:val="en-US"/>
              </w:rPr>
              <w:t>WO</w:t>
            </w:r>
            <w:r w:rsidRPr="00E84573">
              <w:rPr>
                <w:color w:val="000000"/>
                <w:sz w:val="20"/>
              </w:rPr>
              <w:t xml:space="preserve"> 9627469 </w:t>
            </w:r>
            <w:r w:rsidRPr="00E84573">
              <w:rPr>
                <w:color w:val="000000"/>
                <w:sz w:val="20"/>
                <w:lang w:val="en-US"/>
              </w:rPr>
              <w:t>A</w:t>
            </w:r>
            <w:r w:rsidRPr="00E84573">
              <w:rPr>
                <w:color w:val="000000"/>
                <w:sz w:val="20"/>
              </w:rPr>
              <w:t>1</w:t>
            </w:r>
          </w:p>
        </w:tc>
        <w:tc>
          <w:tcPr>
            <w:tcW w:w="509" w:type="pct"/>
            <w:textDirection w:val="btLr"/>
          </w:tcPr>
          <w:p w:rsidR="00E84573" w:rsidRPr="00E84573" w:rsidRDefault="00E84573" w:rsidP="00E84573">
            <w:pPr>
              <w:widowControl/>
              <w:spacing w:line="360" w:lineRule="auto"/>
              <w:rPr>
                <w:color w:val="000000"/>
                <w:sz w:val="20"/>
              </w:rPr>
            </w:pPr>
            <w:r w:rsidRPr="00E84573">
              <w:rPr>
                <w:color w:val="000000"/>
                <w:sz w:val="20"/>
              </w:rPr>
              <w:t>Германия, патент</w:t>
            </w:r>
          </w:p>
          <w:p w:rsidR="00E84573" w:rsidRPr="00E84573" w:rsidRDefault="00E84573" w:rsidP="00E84573">
            <w:pPr>
              <w:widowControl/>
              <w:spacing w:line="360" w:lineRule="auto"/>
              <w:rPr>
                <w:color w:val="000000"/>
                <w:sz w:val="20"/>
              </w:rPr>
            </w:pPr>
            <w:r w:rsidRPr="00E84573">
              <w:rPr>
                <w:color w:val="000000"/>
                <w:sz w:val="20"/>
                <w:lang w:val="en-US"/>
              </w:rPr>
              <w:t>DE</w:t>
            </w:r>
            <w:r w:rsidRPr="00E84573">
              <w:rPr>
                <w:color w:val="000000"/>
                <w:sz w:val="20"/>
              </w:rPr>
              <w:t xml:space="preserve"> 4403300 </w:t>
            </w:r>
            <w:r w:rsidRPr="00E84573">
              <w:rPr>
                <w:color w:val="000000"/>
                <w:sz w:val="20"/>
                <w:lang w:val="en-US"/>
              </w:rPr>
              <w:t>A</w:t>
            </w:r>
            <w:r w:rsidRPr="00E84573">
              <w:rPr>
                <w:color w:val="000000"/>
                <w:sz w:val="20"/>
              </w:rPr>
              <w:t>1</w:t>
            </w:r>
          </w:p>
        </w:tc>
        <w:tc>
          <w:tcPr>
            <w:tcW w:w="700" w:type="pct"/>
            <w:textDirection w:val="btLr"/>
          </w:tcPr>
          <w:p w:rsidR="00E84573" w:rsidRPr="00E84573" w:rsidRDefault="00E84573" w:rsidP="00E84573">
            <w:pPr>
              <w:widowControl/>
              <w:spacing w:line="360" w:lineRule="auto"/>
              <w:rPr>
                <w:color w:val="000000"/>
                <w:sz w:val="20"/>
              </w:rPr>
            </w:pPr>
            <w:r w:rsidRPr="00E84573">
              <w:rPr>
                <w:color w:val="000000"/>
                <w:sz w:val="20"/>
              </w:rPr>
              <w:t>Япония, патент</w:t>
            </w:r>
          </w:p>
          <w:p w:rsidR="00E84573" w:rsidRPr="00D17A8B" w:rsidRDefault="00E84573" w:rsidP="00E84573">
            <w:pPr>
              <w:widowControl/>
              <w:spacing w:line="360" w:lineRule="auto"/>
              <w:rPr>
                <w:color w:val="000000"/>
                <w:sz w:val="20"/>
              </w:rPr>
            </w:pPr>
            <w:r w:rsidRPr="00E84573">
              <w:rPr>
                <w:color w:val="000000"/>
                <w:sz w:val="20"/>
                <w:lang w:val="en-US"/>
              </w:rPr>
              <w:t>JP</w:t>
            </w:r>
            <w:r w:rsidRPr="00D17A8B">
              <w:rPr>
                <w:color w:val="000000"/>
                <w:sz w:val="20"/>
              </w:rPr>
              <w:t xml:space="preserve"> 6028811 </w:t>
            </w:r>
            <w:r w:rsidRPr="00E84573">
              <w:rPr>
                <w:color w:val="000000"/>
                <w:sz w:val="20"/>
                <w:lang w:val="en-US"/>
              </w:rPr>
              <w:t>B</w:t>
            </w:r>
            <w:r w:rsidRPr="00D17A8B">
              <w:rPr>
                <w:color w:val="000000"/>
                <w:sz w:val="20"/>
              </w:rPr>
              <w:t>4,</w:t>
            </w:r>
          </w:p>
          <w:p w:rsidR="00E84573" w:rsidRPr="00D17A8B" w:rsidRDefault="00E84573" w:rsidP="00E84573">
            <w:pPr>
              <w:widowControl/>
              <w:spacing w:line="360" w:lineRule="auto"/>
              <w:rPr>
                <w:color w:val="000000"/>
                <w:sz w:val="20"/>
              </w:rPr>
            </w:pPr>
            <w:r w:rsidRPr="00E84573">
              <w:rPr>
                <w:color w:val="000000"/>
                <w:sz w:val="20"/>
                <w:lang w:val="en-US"/>
              </w:rPr>
              <w:t>B</w:t>
            </w:r>
            <w:r w:rsidRPr="00D17A8B">
              <w:rPr>
                <w:color w:val="000000"/>
                <w:sz w:val="20"/>
              </w:rPr>
              <w:t>23</w:t>
            </w:r>
            <w:r w:rsidRPr="00E84573">
              <w:rPr>
                <w:color w:val="000000"/>
                <w:sz w:val="20"/>
                <w:lang w:val="en-US"/>
              </w:rPr>
              <w:t>B</w:t>
            </w:r>
            <w:r w:rsidRPr="00D17A8B">
              <w:rPr>
                <w:color w:val="000000"/>
                <w:sz w:val="20"/>
              </w:rPr>
              <w:t>51/00</w:t>
            </w:r>
          </w:p>
        </w:tc>
      </w:tr>
      <w:tr w:rsidR="00E84573" w:rsidRPr="00E84573" w:rsidTr="008C5ECB">
        <w:trPr>
          <w:cantSplit/>
          <w:jc w:val="center"/>
        </w:trPr>
        <w:tc>
          <w:tcPr>
            <w:tcW w:w="388" w:type="pct"/>
          </w:tcPr>
          <w:p w:rsidR="00E84573" w:rsidRPr="00E84573" w:rsidRDefault="00E84573" w:rsidP="00E84573">
            <w:pPr>
              <w:widowControl/>
              <w:spacing w:line="360" w:lineRule="auto"/>
              <w:rPr>
                <w:i/>
                <w:color w:val="000000"/>
                <w:sz w:val="20"/>
              </w:rPr>
            </w:pPr>
            <w:r w:rsidRPr="00E84573">
              <w:rPr>
                <w:i/>
                <w:color w:val="000000"/>
                <w:sz w:val="20"/>
              </w:rPr>
              <w:t>1</w:t>
            </w:r>
          </w:p>
        </w:tc>
        <w:tc>
          <w:tcPr>
            <w:tcW w:w="1014" w:type="pct"/>
          </w:tcPr>
          <w:p w:rsidR="00E84573" w:rsidRPr="00E84573" w:rsidRDefault="00E84573" w:rsidP="00E84573">
            <w:pPr>
              <w:widowControl/>
              <w:spacing w:line="360" w:lineRule="auto"/>
              <w:rPr>
                <w:i/>
                <w:color w:val="000000"/>
                <w:sz w:val="20"/>
              </w:rPr>
            </w:pPr>
            <w:r w:rsidRPr="00E84573">
              <w:rPr>
                <w:i/>
                <w:color w:val="000000"/>
                <w:sz w:val="20"/>
              </w:rPr>
              <w:t>2</w:t>
            </w:r>
          </w:p>
        </w:tc>
        <w:tc>
          <w:tcPr>
            <w:tcW w:w="355" w:type="pct"/>
          </w:tcPr>
          <w:p w:rsidR="00E84573" w:rsidRPr="00E84573" w:rsidRDefault="00E84573" w:rsidP="00E84573">
            <w:pPr>
              <w:widowControl/>
              <w:spacing w:line="360" w:lineRule="auto"/>
              <w:rPr>
                <w:i/>
                <w:color w:val="000000"/>
                <w:sz w:val="20"/>
              </w:rPr>
            </w:pPr>
            <w:r w:rsidRPr="00E84573">
              <w:rPr>
                <w:i/>
                <w:color w:val="000000"/>
                <w:sz w:val="20"/>
              </w:rPr>
              <w:t>3</w:t>
            </w:r>
          </w:p>
        </w:tc>
        <w:tc>
          <w:tcPr>
            <w:tcW w:w="509" w:type="pct"/>
          </w:tcPr>
          <w:p w:rsidR="00E84573" w:rsidRPr="00E84573" w:rsidRDefault="00E84573" w:rsidP="00E84573">
            <w:pPr>
              <w:widowControl/>
              <w:spacing w:line="360" w:lineRule="auto"/>
              <w:rPr>
                <w:i/>
                <w:color w:val="000000"/>
                <w:sz w:val="20"/>
              </w:rPr>
            </w:pPr>
            <w:r w:rsidRPr="00E84573">
              <w:rPr>
                <w:i/>
                <w:color w:val="000000"/>
                <w:sz w:val="20"/>
              </w:rPr>
              <w:t>4</w:t>
            </w:r>
          </w:p>
        </w:tc>
        <w:tc>
          <w:tcPr>
            <w:tcW w:w="509" w:type="pct"/>
          </w:tcPr>
          <w:p w:rsidR="00E84573" w:rsidRPr="00E84573" w:rsidRDefault="00E84573" w:rsidP="00E84573">
            <w:pPr>
              <w:widowControl/>
              <w:spacing w:line="360" w:lineRule="auto"/>
              <w:rPr>
                <w:i/>
                <w:color w:val="000000"/>
                <w:sz w:val="20"/>
              </w:rPr>
            </w:pPr>
            <w:r w:rsidRPr="00E84573">
              <w:rPr>
                <w:i/>
                <w:color w:val="000000"/>
                <w:sz w:val="20"/>
              </w:rPr>
              <w:t>5</w:t>
            </w:r>
          </w:p>
        </w:tc>
        <w:tc>
          <w:tcPr>
            <w:tcW w:w="509" w:type="pct"/>
          </w:tcPr>
          <w:p w:rsidR="00E84573" w:rsidRPr="00E84573" w:rsidRDefault="00E84573" w:rsidP="00E84573">
            <w:pPr>
              <w:widowControl/>
              <w:spacing w:line="360" w:lineRule="auto"/>
              <w:rPr>
                <w:i/>
                <w:color w:val="000000"/>
                <w:sz w:val="20"/>
              </w:rPr>
            </w:pPr>
            <w:r w:rsidRPr="00E84573">
              <w:rPr>
                <w:i/>
                <w:color w:val="000000"/>
                <w:sz w:val="20"/>
              </w:rPr>
              <w:t>6</w:t>
            </w:r>
          </w:p>
        </w:tc>
        <w:tc>
          <w:tcPr>
            <w:tcW w:w="509" w:type="pct"/>
          </w:tcPr>
          <w:p w:rsidR="00E84573" w:rsidRPr="00E84573" w:rsidRDefault="00E84573" w:rsidP="00E84573">
            <w:pPr>
              <w:widowControl/>
              <w:spacing w:line="360" w:lineRule="auto"/>
              <w:rPr>
                <w:i/>
                <w:color w:val="000000"/>
                <w:sz w:val="20"/>
              </w:rPr>
            </w:pPr>
            <w:r w:rsidRPr="00E84573">
              <w:rPr>
                <w:i/>
                <w:color w:val="000000"/>
                <w:sz w:val="20"/>
              </w:rPr>
              <w:t>7</w:t>
            </w:r>
          </w:p>
        </w:tc>
        <w:tc>
          <w:tcPr>
            <w:tcW w:w="509" w:type="pct"/>
          </w:tcPr>
          <w:p w:rsidR="00E84573" w:rsidRPr="00E84573" w:rsidRDefault="00E84573" w:rsidP="00E84573">
            <w:pPr>
              <w:widowControl/>
              <w:spacing w:line="360" w:lineRule="auto"/>
              <w:rPr>
                <w:i/>
                <w:color w:val="000000"/>
                <w:sz w:val="20"/>
              </w:rPr>
            </w:pPr>
            <w:r w:rsidRPr="00E84573">
              <w:rPr>
                <w:i/>
                <w:color w:val="000000"/>
                <w:sz w:val="20"/>
              </w:rPr>
              <w:t>8</w:t>
            </w:r>
          </w:p>
        </w:tc>
        <w:tc>
          <w:tcPr>
            <w:tcW w:w="700" w:type="pct"/>
          </w:tcPr>
          <w:p w:rsidR="00E84573" w:rsidRPr="00E84573" w:rsidRDefault="00E84573" w:rsidP="00E84573">
            <w:pPr>
              <w:widowControl/>
              <w:spacing w:line="360" w:lineRule="auto"/>
              <w:rPr>
                <w:i/>
                <w:color w:val="000000"/>
                <w:sz w:val="20"/>
              </w:rPr>
            </w:pPr>
            <w:r w:rsidRPr="00E84573">
              <w:rPr>
                <w:i/>
                <w:color w:val="000000"/>
                <w:sz w:val="20"/>
              </w:rPr>
              <w:t>9</w:t>
            </w:r>
          </w:p>
        </w:tc>
      </w:tr>
      <w:tr w:rsidR="00E84573" w:rsidRPr="00E84573" w:rsidTr="008C5ECB">
        <w:trPr>
          <w:cantSplit/>
          <w:jc w:val="center"/>
        </w:trPr>
        <w:tc>
          <w:tcPr>
            <w:tcW w:w="388" w:type="pct"/>
          </w:tcPr>
          <w:p w:rsidR="00E84573" w:rsidRPr="00E84573" w:rsidRDefault="00E84573" w:rsidP="00E84573">
            <w:pPr>
              <w:widowControl/>
              <w:spacing w:line="360" w:lineRule="auto"/>
              <w:rPr>
                <w:color w:val="000000"/>
                <w:sz w:val="20"/>
              </w:rPr>
            </w:pPr>
            <w:r w:rsidRPr="00E84573">
              <w:rPr>
                <w:color w:val="000000"/>
                <w:sz w:val="20"/>
              </w:rPr>
              <w:t>1</w:t>
            </w:r>
          </w:p>
        </w:tc>
        <w:tc>
          <w:tcPr>
            <w:tcW w:w="1014" w:type="pct"/>
          </w:tcPr>
          <w:p w:rsidR="00E84573" w:rsidRPr="00E84573" w:rsidRDefault="00E84573" w:rsidP="00E84573">
            <w:pPr>
              <w:widowControl/>
              <w:spacing w:line="360" w:lineRule="auto"/>
              <w:rPr>
                <w:color w:val="000000"/>
                <w:sz w:val="20"/>
              </w:rPr>
            </w:pPr>
            <w:r w:rsidRPr="00E84573">
              <w:rPr>
                <w:color w:val="000000"/>
                <w:sz w:val="20"/>
              </w:rPr>
              <w:t>Повышение стойкости сверла</w:t>
            </w:r>
          </w:p>
        </w:tc>
        <w:tc>
          <w:tcPr>
            <w:tcW w:w="355" w:type="pct"/>
          </w:tcPr>
          <w:p w:rsidR="00E84573" w:rsidRPr="00E84573" w:rsidRDefault="00E84573" w:rsidP="00E84573">
            <w:pPr>
              <w:widowControl/>
              <w:spacing w:line="360" w:lineRule="auto"/>
              <w:rPr>
                <w:color w:val="000000"/>
                <w:sz w:val="20"/>
              </w:rPr>
            </w:pPr>
            <w:r w:rsidRPr="00E84573">
              <w:rPr>
                <w:color w:val="000000"/>
                <w:sz w:val="20"/>
              </w:rPr>
              <w:t>0</w:t>
            </w:r>
          </w:p>
        </w:tc>
        <w:tc>
          <w:tcPr>
            <w:tcW w:w="509" w:type="pct"/>
          </w:tcPr>
          <w:p w:rsidR="00E84573" w:rsidRPr="00E84573" w:rsidRDefault="00E84573" w:rsidP="00E84573">
            <w:pPr>
              <w:widowControl/>
              <w:spacing w:line="360" w:lineRule="auto"/>
              <w:rPr>
                <w:color w:val="000000"/>
                <w:sz w:val="20"/>
              </w:rPr>
            </w:pPr>
            <w:r w:rsidRPr="00E84573">
              <w:rPr>
                <w:color w:val="000000"/>
                <w:sz w:val="20"/>
              </w:rPr>
              <w:t>+2</w:t>
            </w:r>
          </w:p>
        </w:tc>
        <w:tc>
          <w:tcPr>
            <w:tcW w:w="509" w:type="pct"/>
          </w:tcPr>
          <w:p w:rsidR="00E84573" w:rsidRPr="00E84573" w:rsidRDefault="00E84573" w:rsidP="00E84573">
            <w:pPr>
              <w:widowControl/>
              <w:spacing w:line="360" w:lineRule="auto"/>
              <w:rPr>
                <w:color w:val="000000"/>
                <w:sz w:val="20"/>
              </w:rPr>
            </w:pPr>
            <w:r w:rsidRPr="00E84573">
              <w:rPr>
                <w:color w:val="000000"/>
                <w:sz w:val="20"/>
              </w:rPr>
              <w:t>0</w:t>
            </w:r>
          </w:p>
        </w:tc>
        <w:tc>
          <w:tcPr>
            <w:tcW w:w="509" w:type="pct"/>
          </w:tcPr>
          <w:p w:rsidR="00E84573" w:rsidRPr="00E84573" w:rsidRDefault="00E84573" w:rsidP="00E84573">
            <w:pPr>
              <w:widowControl/>
              <w:spacing w:line="360" w:lineRule="auto"/>
              <w:rPr>
                <w:color w:val="000000"/>
                <w:sz w:val="20"/>
              </w:rPr>
            </w:pPr>
            <w:r w:rsidRPr="00E84573">
              <w:rPr>
                <w:color w:val="000000"/>
                <w:sz w:val="20"/>
              </w:rPr>
              <w:t>+2</w:t>
            </w:r>
          </w:p>
        </w:tc>
        <w:tc>
          <w:tcPr>
            <w:tcW w:w="509" w:type="pct"/>
          </w:tcPr>
          <w:p w:rsidR="00E84573" w:rsidRPr="00E84573" w:rsidRDefault="00E84573" w:rsidP="00E84573">
            <w:pPr>
              <w:widowControl/>
              <w:spacing w:line="360" w:lineRule="auto"/>
              <w:rPr>
                <w:color w:val="000000"/>
                <w:sz w:val="20"/>
              </w:rPr>
            </w:pPr>
            <w:r w:rsidRPr="00E84573">
              <w:rPr>
                <w:color w:val="000000"/>
                <w:sz w:val="20"/>
              </w:rPr>
              <w:t>+4</w:t>
            </w:r>
          </w:p>
        </w:tc>
        <w:tc>
          <w:tcPr>
            <w:tcW w:w="509" w:type="pct"/>
          </w:tcPr>
          <w:p w:rsidR="00E84573" w:rsidRPr="00E84573" w:rsidRDefault="00E84573" w:rsidP="00E84573">
            <w:pPr>
              <w:widowControl/>
              <w:spacing w:line="360" w:lineRule="auto"/>
              <w:rPr>
                <w:color w:val="000000"/>
                <w:sz w:val="20"/>
              </w:rPr>
            </w:pPr>
            <w:r w:rsidRPr="00E84573">
              <w:rPr>
                <w:color w:val="000000"/>
                <w:sz w:val="20"/>
              </w:rPr>
              <w:t>+3</w:t>
            </w:r>
          </w:p>
        </w:tc>
        <w:tc>
          <w:tcPr>
            <w:tcW w:w="700" w:type="pct"/>
          </w:tcPr>
          <w:p w:rsidR="00E84573" w:rsidRPr="00E84573" w:rsidRDefault="00E84573" w:rsidP="00E84573">
            <w:pPr>
              <w:widowControl/>
              <w:spacing w:line="360" w:lineRule="auto"/>
              <w:rPr>
                <w:color w:val="000000"/>
                <w:sz w:val="20"/>
              </w:rPr>
            </w:pPr>
            <w:r w:rsidRPr="00E84573">
              <w:rPr>
                <w:color w:val="000000"/>
                <w:sz w:val="20"/>
              </w:rPr>
              <w:t>+3</w:t>
            </w:r>
          </w:p>
        </w:tc>
      </w:tr>
      <w:tr w:rsidR="00E84573" w:rsidRPr="00E84573" w:rsidTr="008C5ECB">
        <w:trPr>
          <w:cantSplit/>
          <w:jc w:val="center"/>
        </w:trPr>
        <w:tc>
          <w:tcPr>
            <w:tcW w:w="388" w:type="pct"/>
          </w:tcPr>
          <w:p w:rsidR="00E84573" w:rsidRPr="00E84573" w:rsidRDefault="00E84573" w:rsidP="00E84573">
            <w:pPr>
              <w:widowControl/>
              <w:spacing w:line="360" w:lineRule="auto"/>
              <w:rPr>
                <w:color w:val="000000"/>
                <w:sz w:val="20"/>
              </w:rPr>
            </w:pPr>
            <w:r w:rsidRPr="00E84573">
              <w:rPr>
                <w:color w:val="000000"/>
                <w:sz w:val="20"/>
              </w:rPr>
              <w:t>2</w:t>
            </w:r>
          </w:p>
        </w:tc>
        <w:tc>
          <w:tcPr>
            <w:tcW w:w="1014" w:type="pct"/>
          </w:tcPr>
          <w:p w:rsidR="00E84573" w:rsidRPr="00E84573" w:rsidRDefault="00E84573" w:rsidP="00E84573">
            <w:pPr>
              <w:widowControl/>
              <w:spacing w:line="360" w:lineRule="auto"/>
              <w:rPr>
                <w:color w:val="000000"/>
                <w:sz w:val="20"/>
              </w:rPr>
            </w:pPr>
            <w:r w:rsidRPr="00E84573">
              <w:rPr>
                <w:color w:val="000000"/>
                <w:sz w:val="20"/>
              </w:rPr>
              <w:t>Повышение скорости резания</w:t>
            </w:r>
          </w:p>
        </w:tc>
        <w:tc>
          <w:tcPr>
            <w:tcW w:w="355" w:type="pct"/>
          </w:tcPr>
          <w:p w:rsidR="00E84573" w:rsidRPr="00E84573" w:rsidRDefault="00E84573" w:rsidP="00E84573">
            <w:pPr>
              <w:widowControl/>
              <w:spacing w:line="360" w:lineRule="auto"/>
              <w:rPr>
                <w:color w:val="000000"/>
                <w:sz w:val="20"/>
              </w:rPr>
            </w:pPr>
            <w:r w:rsidRPr="00E84573">
              <w:rPr>
                <w:color w:val="000000"/>
                <w:sz w:val="20"/>
              </w:rPr>
              <w:t>0</w:t>
            </w:r>
          </w:p>
        </w:tc>
        <w:tc>
          <w:tcPr>
            <w:tcW w:w="509" w:type="pct"/>
          </w:tcPr>
          <w:p w:rsidR="00E84573" w:rsidRPr="00E84573" w:rsidRDefault="00E84573" w:rsidP="00E84573">
            <w:pPr>
              <w:widowControl/>
              <w:spacing w:line="360" w:lineRule="auto"/>
              <w:rPr>
                <w:color w:val="000000"/>
                <w:sz w:val="20"/>
              </w:rPr>
            </w:pPr>
            <w:r w:rsidRPr="00E84573">
              <w:rPr>
                <w:color w:val="000000"/>
                <w:sz w:val="20"/>
              </w:rPr>
              <w:t>+2</w:t>
            </w:r>
          </w:p>
        </w:tc>
        <w:tc>
          <w:tcPr>
            <w:tcW w:w="509" w:type="pct"/>
          </w:tcPr>
          <w:p w:rsidR="00E84573" w:rsidRPr="00E84573" w:rsidRDefault="00E84573" w:rsidP="00E84573">
            <w:pPr>
              <w:widowControl/>
              <w:spacing w:line="360" w:lineRule="auto"/>
              <w:rPr>
                <w:color w:val="000000"/>
                <w:sz w:val="20"/>
              </w:rPr>
            </w:pPr>
            <w:r w:rsidRPr="00E84573">
              <w:rPr>
                <w:color w:val="000000"/>
                <w:sz w:val="20"/>
              </w:rPr>
              <w:t>0</w:t>
            </w:r>
          </w:p>
        </w:tc>
        <w:tc>
          <w:tcPr>
            <w:tcW w:w="509" w:type="pct"/>
          </w:tcPr>
          <w:p w:rsidR="00E84573" w:rsidRPr="00E84573" w:rsidRDefault="00E84573" w:rsidP="00E84573">
            <w:pPr>
              <w:widowControl/>
              <w:spacing w:line="360" w:lineRule="auto"/>
              <w:rPr>
                <w:color w:val="000000"/>
                <w:sz w:val="20"/>
              </w:rPr>
            </w:pPr>
            <w:r w:rsidRPr="00E84573">
              <w:rPr>
                <w:color w:val="000000"/>
                <w:sz w:val="20"/>
              </w:rPr>
              <w:t>+2</w:t>
            </w:r>
          </w:p>
        </w:tc>
        <w:tc>
          <w:tcPr>
            <w:tcW w:w="509" w:type="pct"/>
          </w:tcPr>
          <w:p w:rsidR="00E84573" w:rsidRPr="00E84573" w:rsidRDefault="00E84573" w:rsidP="00E84573">
            <w:pPr>
              <w:widowControl/>
              <w:spacing w:line="360" w:lineRule="auto"/>
              <w:rPr>
                <w:color w:val="000000"/>
                <w:sz w:val="20"/>
              </w:rPr>
            </w:pPr>
            <w:r w:rsidRPr="00E84573">
              <w:rPr>
                <w:color w:val="000000"/>
                <w:sz w:val="20"/>
              </w:rPr>
              <w:t>+4</w:t>
            </w:r>
          </w:p>
        </w:tc>
        <w:tc>
          <w:tcPr>
            <w:tcW w:w="509" w:type="pct"/>
          </w:tcPr>
          <w:p w:rsidR="00E84573" w:rsidRPr="00E84573" w:rsidRDefault="00E84573" w:rsidP="00E84573">
            <w:pPr>
              <w:widowControl/>
              <w:spacing w:line="360" w:lineRule="auto"/>
              <w:rPr>
                <w:color w:val="000000"/>
                <w:sz w:val="20"/>
              </w:rPr>
            </w:pPr>
            <w:r w:rsidRPr="00E84573">
              <w:rPr>
                <w:color w:val="000000"/>
                <w:sz w:val="20"/>
              </w:rPr>
              <w:t>+3</w:t>
            </w:r>
          </w:p>
        </w:tc>
        <w:tc>
          <w:tcPr>
            <w:tcW w:w="700" w:type="pct"/>
          </w:tcPr>
          <w:p w:rsidR="00E84573" w:rsidRPr="00E84573" w:rsidRDefault="00E84573" w:rsidP="00E84573">
            <w:pPr>
              <w:widowControl/>
              <w:spacing w:line="360" w:lineRule="auto"/>
              <w:rPr>
                <w:color w:val="000000"/>
                <w:sz w:val="20"/>
              </w:rPr>
            </w:pPr>
            <w:r w:rsidRPr="00E84573">
              <w:rPr>
                <w:color w:val="000000"/>
                <w:sz w:val="20"/>
              </w:rPr>
              <w:t>+3</w:t>
            </w:r>
          </w:p>
        </w:tc>
      </w:tr>
      <w:tr w:rsidR="00E84573" w:rsidRPr="00E84573" w:rsidTr="008C5ECB">
        <w:trPr>
          <w:cantSplit/>
          <w:jc w:val="center"/>
        </w:trPr>
        <w:tc>
          <w:tcPr>
            <w:tcW w:w="388" w:type="pct"/>
          </w:tcPr>
          <w:p w:rsidR="00E84573" w:rsidRPr="00E84573" w:rsidRDefault="00E84573" w:rsidP="00E84573">
            <w:pPr>
              <w:widowControl/>
              <w:spacing w:line="360" w:lineRule="auto"/>
              <w:rPr>
                <w:color w:val="000000"/>
                <w:sz w:val="20"/>
              </w:rPr>
            </w:pPr>
            <w:r w:rsidRPr="00E84573">
              <w:rPr>
                <w:color w:val="000000"/>
                <w:sz w:val="20"/>
              </w:rPr>
              <w:t>3</w:t>
            </w:r>
          </w:p>
        </w:tc>
        <w:tc>
          <w:tcPr>
            <w:tcW w:w="1014" w:type="pct"/>
          </w:tcPr>
          <w:p w:rsidR="00E84573" w:rsidRPr="00E84573" w:rsidRDefault="00E84573" w:rsidP="00E84573">
            <w:pPr>
              <w:widowControl/>
              <w:spacing w:line="360" w:lineRule="auto"/>
              <w:rPr>
                <w:color w:val="000000"/>
                <w:sz w:val="20"/>
              </w:rPr>
            </w:pPr>
            <w:r w:rsidRPr="00E84573">
              <w:rPr>
                <w:color w:val="000000"/>
                <w:sz w:val="20"/>
              </w:rPr>
              <w:t>Снижение температуры</w:t>
            </w:r>
          </w:p>
        </w:tc>
        <w:tc>
          <w:tcPr>
            <w:tcW w:w="355" w:type="pct"/>
          </w:tcPr>
          <w:p w:rsidR="00E84573" w:rsidRPr="00E84573" w:rsidRDefault="00E84573" w:rsidP="00E84573">
            <w:pPr>
              <w:widowControl/>
              <w:spacing w:line="360" w:lineRule="auto"/>
              <w:rPr>
                <w:color w:val="000000"/>
                <w:sz w:val="20"/>
              </w:rPr>
            </w:pPr>
            <w:r w:rsidRPr="00E84573">
              <w:rPr>
                <w:color w:val="000000"/>
                <w:sz w:val="20"/>
              </w:rPr>
              <w:t>0</w:t>
            </w:r>
          </w:p>
        </w:tc>
        <w:tc>
          <w:tcPr>
            <w:tcW w:w="509" w:type="pct"/>
          </w:tcPr>
          <w:p w:rsidR="00E84573" w:rsidRPr="00E84573" w:rsidRDefault="00E84573" w:rsidP="00E84573">
            <w:pPr>
              <w:widowControl/>
              <w:spacing w:line="360" w:lineRule="auto"/>
              <w:rPr>
                <w:color w:val="000000"/>
                <w:sz w:val="20"/>
              </w:rPr>
            </w:pPr>
            <w:r w:rsidRPr="00E84573">
              <w:rPr>
                <w:color w:val="000000"/>
                <w:sz w:val="20"/>
              </w:rPr>
              <w:t>+2</w:t>
            </w:r>
          </w:p>
        </w:tc>
        <w:tc>
          <w:tcPr>
            <w:tcW w:w="509" w:type="pct"/>
          </w:tcPr>
          <w:p w:rsidR="00E84573" w:rsidRPr="00E84573" w:rsidRDefault="00E84573" w:rsidP="00E84573">
            <w:pPr>
              <w:widowControl/>
              <w:spacing w:line="360" w:lineRule="auto"/>
              <w:rPr>
                <w:color w:val="000000"/>
                <w:sz w:val="20"/>
              </w:rPr>
            </w:pPr>
            <w:r w:rsidRPr="00E84573">
              <w:rPr>
                <w:color w:val="000000"/>
                <w:sz w:val="20"/>
              </w:rPr>
              <w:t>0</w:t>
            </w:r>
          </w:p>
        </w:tc>
        <w:tc>
          <w:tcPr>
            <w:tcW w:w="509" w:type="pct"/>
          </w:tcPr>
          <w:p w:rsidR="00E84573" w:rsidRPr="00E84573" w:rsidRDefault="00E84573" w:rsidP="00E84573">
            <w:pPr>
              <w:widowControl/>
              <w:spacing w:line="360" w:lineRule="auto"/>
              <w:rPr>
                <w:color w:val="000000"/>
                <w:sz w:val="20"/>
              </w:rPr>
            </w:pPr>
            <w:r w:rsidRPr="00E84573">
              <w:rPr>
                <w:color w:val="000000"/>
                <w:sz w:val="20"/>
              </w:rPr>
              <w:t>0</w:t>
            </w:r>
          </w:p>
        </w:tc>
        <w:tc>
          <w:tcPr>
            <w:tcW w:w="509" w:type="pct"/>
          </w:tcPr>
          <w:p w:rsidR="00E84573" w:rsidRPr="00E84573" w:rsidRDefault="00E84573" w:rsidP="00E84573">
            <w:pPr>
              <w:widowControl/>
              <w:spacing w:line="360" w:lineRule="auto"/>
              <w:rPr>
                <w:color w:val="000000"/>
                <w:sz w:val="20"/>
              </w:rPr>
            </w:pPr>
            <w:r w:rsidRPr="00E84573">
              <w:rPr>
                <w:color w:val="000000"/>
                <w:sz w:val="20"/>
              </w:rPr>
              <w:t>0</w:t>
            </w:r>
          </w:p>
        </w:tc>
        <w:tc>
          <w:tcPr>
            <w:tcW w:w="509" w:type="pct"/>
          </w:tcPr>
          <w:p w:rsidR="00E84573" w:rsidRPr="00E84573" w:rsidRDefault="00E84573" w:rsidP="00E84573">
            <w:pPr>
              <w:widowControl/>
              <w:spacing w:line="360" w:lineRule="auto"/>
              <w:rPr>
                <w:color w:val="000000"/>
                <w:sz w:val="20"/>
              </w:rPr>
            </w:pPr>
            <w:r w:rsidRPr="00E84573">
              <w:rPr>
                <w:color w:val="000000"/>
                <w:sz w:val="20"/>
              </w:rPr>
              <w:t>0</w:t>
            </w:r>
          </w:p>
        </w:tc>
        <w:tc>
          <w:tcPr>
            <w:tcW w:w="700" w:type="pct"/>
          </w:tcPr>
          <w:p w:rsidR="00E84573" w:rsidRPr="00E84573" w:rsidRDefault="00E84573" w:rsidP="00E84573">
            <w:pPr>
              <w:widowControl/>
              <w:spacing w:line="360" w:lineRule="auto"/>
              <w:rPr>
                <w:color w:val="000000"/>
                <w:sz w:val="20"/>
              </w:rPr>
            </w:pPr>
            <w:r w:rsidRPr="00E84573">
              <w:rPr>
                <w:color w:val="000000"/>
                <w:sz w:val="20"/>
              </w:rPr>
              <w:t>0</w:t>
            </w:r>
          </w:p>
        </w:tc>
      </w:tr>
      <w:tr w:rsidR="00E84573" w:rsidRPr="00E84573" w:rsidTr="008C5ECB">
        <w:trPr>
          <w:cantSplit/>
          <w:jc w:val="center"/>
        </w:trPr>
        <w:tc>
          <w:tcPr>
            <w:tcW w:w="388" w:type="pct"/>
          </w:tcPr>
          <w:p w:rsidR="00E84573" w:rsidRPr="00E84573" w:rsidRDefault="00E84573" w:rsidP="00E84573">
            <w:pPr>
              <w:widowControl/>
              <w:spacing w:line="360" w:lineRule="auto"/>
              <w:rPr>
                <w:color w:val="000000"/>
                <w:sz w:val="20"/>
              </w:rPr>
            </w:pPr>
            <w:r w:rsidRPr="00E84573">
              <w:rPr>
                <w:color w:val="000000"/>
                <w:sz w:val="20"/>
              </w:rPr>
              <w:t>4</w:t>
            </w:r>
          </w:p>
        </w:tc>
        <w:tc>
          <w:tcPr>
            <w:tcW w:w="1014" w:type="pct"/>
          </w:tcPr>
          <w:p w:rsidR="00E84573" w:rsidRPr="00E84573" w:rsidRDefault="00E84573" w:rsidP="00E84573">
            <w:pPr>
              <w:widowControl/>
              <w:spacing w:line="360" w:lineRule="auto"/>
              <w:rPr>
                <w:color w:val="000000"/>
                <w:sz w:val="20"/>
              </w:rPr>
            </w:pPr>
            <w:r w:rsidRPr="00E84573">
              <w:rPr>
                <w:color w:val="000000"/>
                <w:sz w:val="20"/>
              </w:rPr>
              <w:t>Повышение точности обработки</w:t>
            </w:r>
          </w:p>
        </w:tc>
        <w:tc>
          <w:tcPr>
            <w:tcW w:w="355" w:type="pct"/>
          </w:tcPr>
          <w:p w:rsidR="00E84573" w:rsidRPr="00E84573" w:rsidRDefault="00E84573" w:rsidP="00E84573">
            <w:pPr>
              <w:widowControl/>
              <w:spacing w:line="360" w:lineRule="auto"/>
              <w:rPr>
                <w:color w:val="000000"/>
                <w:sz w:val="20"/>
              </w:rPr>
            </w:pPr>
            <w:r w:rsidRPr="00E84573">
              <w:rPr>
                <w:color w:val="000000"/>
                <w:sz w:val="20"/>
              </w:rPr>
              <w:t>0</w:t>
            </w:r>
          </w:p>
        </w:tc>
        <w:tc>
          <w:tcPr>
            <w:tcW w:w="509" w:type="pct"/>
          </w:tcPr>
          <w:p w:rsidR="00E84573" w:rsidRPr="00E84573" w:rsidRDefault="00E84573" w:rsidP="00E84573">
            <w:pPr>
              <w:widowControl/>
              <w:spacing w:line="360" w:lineRule="auto"/>
              <w:rPr>
                <w:color w:val="000000"/>
                <w:sz w:val="20"/>
              </w:rPr>
            </w:pPr>
            <w:r w:rsidRPr="00E84573">
              <w:rPr>
                <w:color w:val="000000"/>
                <w:sz w:val="20"/>
              </w:rPr>
              <w:t>0</w:t>
            </w:r>
          </w:p>
        </w:tc>
        <w:tc>
          <w:tcPr>
            <w:tcW w:w="509" w:type="pct"/>
          </w:tcPr>
          <w:p w:rsidR="00E84573" w:rsidRPr="00E84573" w:rsidRDefault="00E84573" w:rsidP="00E84573">
            <w:pPr>
              <w:widowControl/>
              <w:spacing w:line="360" w:lineRule="auto"/>
              <w:rPr>
                <w:color w:val="000000"/>
                <w:sz w:val="20"/>
              </w:rPr>
            </w:pPr>
            <w:r w:rsidRPr="00E84573">
              <w:rPr>
                <w:color w:val="000000"/>
                <w:sz w:val="20"/>
              </w:rPr>
              <w:t>+2</w:t>
            </w:r>
          </w:p>
        </w:tc>
        <w:tc>
          <w:tcPr>
            <w:tcW w:w="509" w:type="pct"/>
          </w:tcPr>
          <w:p w:rsidR="00E84573" w:rsidRPr="00E84573" w:rsidRDefault="00E84573" w:rsidP="00E84573">
            <w:pPr>
              <w:widowControl/>
              <w:spacing w:line="360" w:lineRule="auto"/>
              <w:rPr>
                <w:color w:val="000000"/>
                <w:sz w:val="20"/>
              </w:rPr>
            </w:pPr>
            <w:r w:rsidRPr="00E84573">
              <w:rPr>
                <w:color w:val="000000"/>
                <w:sz w:val="20"/>
              </w:rPr>
              <w:t>0</w:t>
            </w:r>
          </w:p>
        </w:tc>
        <w:tc>
          <w:tcPr>
            <w:tcW w:w="509" w:type="pct"/>
          </w:tcPr>
          <w:p w:rsidR="00E84573" w:rsidRPr="00E84573" w:rsidRDefault="00E84573" w:rsidP="00E84573">
            <w:pPr>
              <w:widowControl/>
              <w:spacing w:line="360" w:lineRule="auto"/>
              <w:rPr>
                <w:color w:val="000000"/>
                <w:sz w:val="20"/>
              </w:rPr>
            </w:pPr>
            <w:r w:rsidRPr="00E84573">
              <w:rPr>
                <w:color w:val="000000"/>
                <w:sz w:val="20"/>
              </w:rPr>
              <w:t>–1</w:t>
            </w:r>
          </w:p>
        </w:tc>
        <w:tc>
          <w:tcPr>
            <w:tcW w:w="509" w:type="pct"/>
          </w:tcPr>
          <w:p w:rsidR="00E84573" w:rsidRPr="00E84573" w:rsidRDefault="00E84573" w:rsidP="00E84573">
            <w:pPr>
              <w:widowControl/>
              <w:spacing w:line="360" w:lineRule="auto"/>
              <w:rPr>
                <w:color w:val="000000"/>
                <w:sz w:val="20"/>
              </w:rPr>
            </w:pPr>
            <w:r w:rsidRPr="00E84573">
              <w:rPr>
                <w:color w:val="000000"/>
                <w:sz w:val="20"/>
              </w:rPr>
              <w:t>0</w:t>
            </w:r>
          </w:p>
        </w:tc>
        <w:tc>
          <w:tcPr>
            <w:tcW w:w="700" w:type="pct"/>
          </w:tcPr>
          <w:p w:rsidR="00E84573" w:rsidRPr="00E84573" w:rsidRDefault="00E84573" w:rsidP="00E84573">
            <w:pPr>
              <w:widowControl/>
              <w:spacing w:line="360" w:lineRule="auto"/>
              <w:rPr>
                <w:color w:val="000000"/>
                <w:sz w:val="20"/>
              </w:rPr>
            </w:pPr>
            <w:r w:rsidRPr="00E84573">
              <w:rPr>
                <w:color w:val="000000"/>
                <w:sz w:val="20"/>
              </w:rPr>
              <w:t>0</w:t>
            </w:r>
          </w:p>
        </w:tc>
      </w:tr>
      <w:tr w:rsidR="00E84573" w:rsidRPr="00E84573" w:rsidTr="008C5ECB">
        <w:trPr>
          <w:cantSplit/>
          <w:jc w:val="center"/>
        </w:trPr>
        <w:tc>
          <w:tcPr>
            <w:tcW w:w="388" w:type="pct"/>
          </w:tcPr>
          <w:p w:rsidR="00E84573" w:rsidRPr="00E84573" w:rsidRDefault="00E84573" w:rsidP="00E84573">
            <w:pPr>
              <w:widowControl/>
              <w:spacing w:line="360" w:lineRule="auto"/>
              <w:rPr>
                <w:color w:val="000000"/>
                <w:sz w:val="20"/>
              </w:rPr>
            </w:pPr>
            <w:r w:rsidRPr="00E84573">
              <w:rPr>
                <w:color w:val="000000"/>
                <w:sz w:val="20"/>
              </w:rPr>
              <w:t>5</w:t>
            </w:r>
          </w:p>
        </w:tc>
        <w:tc>
          <w:tcPr>
            <w:tcW w:w="1014" w:type="pct"/>
          </w:tcPr>
          <w:p w:rsidR="00E84573" w:rsidRPr="00E84573" w:rsidRDefault="00E84573" w:rsidP="00E84573">
            <w:pPr>
              <w:widowControl/>
              <w:spacing w:line="360" w:lineRule="auto"/>
              <w:rPr>
                <w:color w:val="000000"/>
                <w:sz w:val="20"/>
              </w:rPr>
            </w:pPr>
            <w:r w:rsidRPr="00E84573">
              <w:rPr>
                <w:color w:val="000000"/>
                <w:sz w:val="20"/>
              </w:rPr>
              <w:t>Улучшение отвода стружки</w:t>
            </w:r>
          </w:p>
        </w:tc>
        <w:tc>
          <w:tcPr>
            <w:tcW w:w="355" w:type="pct"/>
          </w:tcPr>
          <w:p w:rsidR="00E84573" w:rsidRPr="00E84573" w:rsidRDefault="00E84573" w:rsidP="00E84573">
            <w:pPr>
              <w:widowControl/>
              <w:spacing w:line="360" w:lineRule="auto"/>
              <w:rPr>
                <w:color w:val="000000"/>
                <w:sz w:val="20"/>
              </w:rPr>
            </w:pPr>
            <w:r w:rsidRPr="00E84573">
              <w:rPr>
                <w:color w:val="000000"/>
                <w:sz w:val="20"/>
              </w:rPr>
              <w:t>0</w:t>
            </w:r>
          </w:p>
        </w:tc>
        <w:tc>
          <w:tcPr>
            <w:tcW w:w="509" w:type="pct"/>
          </w:tcPr>
          <w:p w:rsidR="00E84573" w:rsidRPr="00E84573" w:rsidRDefault="00E84573" w:rsidP="00E84573">
            <w:pPr>
              <w:widowControl/>
              <w:spacing w:line="360" w:lineRule="auto"/>
              <w:rPr>
                <w:color w:val="000000"/>
                <w:sz w:val="20"/>
              </w:rPr>
            </w:pPr>
            <w:r w:rsidRPr="00E84573">
              <w:rPr>
                <w:color w:val="000000"/>
                <w:sz w:val="20"/>
              </w:rPr>
              <w:t>+3</w:t>
            </w:r>
          </w:p>
        </w:tc>
        <w:tc>
          <w:tcPr>
            <w:tcW w:w="509" w:type="pct"/>
          </w:tcPr>
          <w:p w:rsidR="00E84573" w:rsidRPr="00E84573" w:rsidRDefault="00E84573" w:rsidP="00E84573">
            <w:pPr>
              <w:widowControl/>
              <w:spacing w:line="360" w:lineRule="auto"/>
              <w:rPr>
                <w:color w:val="000000"/>
                <w:sz w:val="20"/>
              </w:rPr>
            </w:pPr>
            <w:r w:rsidRPr="00E84573">
              <w:rPr>
                <w:color w:val="000000"/>
                <w:sz w:val="20"/>
              </w:rPr>
              <w:t>0</w:t>
            </w:r>
          </w:p>
        </w:tc>
        <w:tc>
          <w:tcPr>
            <w:tcW w:w="509" w:type="pct"/>
          </w:tcPr>
          <w:p w:rsidR="00E84573" w:rsidRPr="00E84573" w:rsidRDefault="00E84573" w:rsidP="00E84573">
            <w:pPr>
              <w:widowControl/>
              <w:spacing w:line="360" w:lineRule="auto"/>
              <w:rPr>
                <w:color w:val="000000"/>
                <w:sz w:val="20"/>
              </w:rPr>
            </w:pPr>
            <w:r w:rsidRPr="00E84573">
              <w:rPr>
                <w:color w:val="000000"/>
                <w:sz w:val="20"/>
              </w:rPr>
              <w:t>–1</w:t>
            </w:r>
          </w:p>
        </w:tc>
        <w:tc>
          <w:tcPr>
            <w:tcW w:w="509" w:type="pct"/>
          </w:tcPr>
          <w:p w:rsidR="00E84573" w:rsidRPr="00E84573" w:rsidRDefault="00E84573" w:rsidP="00E84573">
            <w:pPr>
              <w:widowControl/>
              <w:spacing w:line="360" w:lineRule="auto"/>
              <w:rPr>
                <w:color w:val="000000"/>
                <w:sz w:val="20"/>
              </w:rPr>
            </w:pPr>
            <w:r w:rsidRPr="00E84573">
              <w:rPr>
                <w:color w:val="000000"/>
                <w:sz w:val="20"/>
              </w:rPr>
              <w:t>0</w:t>
            </w:r>
          </w:p>
        </w:tc>
        <w:tc>
          <w:tcPr>
            <w:tcW w:w="509" w:type="pct"/>
          </w:tcPr>
          <w:p w:rsidR="00E84573" w:rsidRPr="00E84573" w:rsidRDefault="00E84573" w:rsidP="00E84573">
            <w:pPr>
              <w:widowControl/>
              <w:spacing w:line="360" w:lineRule="auto"/>
              <w:rPr>
                <w:color w:val="000000"/>
                <w:sz w:val="20"/>
              </w:rPr>
            </w:pPr>
            <w:r w:rsidRPr="00E84573">
              <w:rPr>
                <w:color w:val="000000"/>
                <w:sz w:val="20"/>
              </w:rPr>
              <w:t>0</w:t>
            </w:r>
          </w:p>
        </w:tc>
        <w:tc>
          <w:tcPr>
            <w:tcW w:w="700" w:type="pct"/>
          </w:tcPr>
          <w:p w:rsidR="00E84573" w:rsidRPr="00E84573" w:rsidRDefault="00E84573" w:rsidP="00E84573">
            <w:pPr>
              <w:widowControl/>
              <w:spacing w:line="360" w:lineRule="auto"/>
              <w:rPr>
                <w:color w:val="000000"/>
                <w:sz w:val="20"/>
              </w:rPr>
            </w:pPr>
            <w:r w:rsidRPr="00E84573">
              <w:rPr>
                <w:color w:val="000000"/>
                <w:sz w:val="20"/>
              </w:rPr>
              <w:t>0</w:t>
            </w:r>
          </w:p>
        </w:tc>
      </w:tr>
      <w:tr w:rsidR="00E84573" w:rsidRPr="00E84573" w:rsidTr="008C5ECB">
        <w:trPr>
          <w:cantSplit/>
          <w:jc w:val="center"/>
        </w:trPr>
        <w:tc>
          <w:tcPr>
            <w:tcW w:w="388" w:type="pct"/>
          </w:tcPr>
          <w:p w:rsidR="00E84573" w:rsidRPr="00E84573" w:rsidRDefault="00E84573" w:rsidP="00E84573">
            <w:pPr>
              <w:widowControl/>
              <w:spacing w:line="360" w:lineRule="auto"/>
              <w:rPr>
                <w:color w:val="000000"/>
                <w:sz w:val="20"/>
              </w:rPr>
            </w:pPr>
            <w:r w:rsidRPr="00E84573">
              <w:rPr>
                <w:color w:val="000000"/>
                <w:sz w:val="20"/>
              </w:rPr>
              <w:t>6</w:t>
            </w:r>
          </w:p>
        </w:tc>
        <w:tc>
          <w:tcPr>
            <w:tcW w:w="1014" w:type="pct"/>
          </w:tcPr>
          <w:p w:rsidR="00E84573" w:rsidRPr="00E84573" w:rsidRDefault="00E84573" w:rsidP="00E84573">
            <w:pPr>
              <w:widowControl/>
              <w:spacing w:line="360" w:lineRule="auto"/>
              <w:rPr>
                <w:color w:val="000000"/>
                <w:sz w:val="20"/>
              </w:rPr>
            </w:pPr>
            <w:r w:rsidRPr="00E84573">
              <w:rPr>
                <w:color w:val="000000"/>
                <w:sz w:val="20"/>
              </w:rPr>
              <w:t>Повышение жесткости сверла</w:t>
            </w:r>
          </w:p>
        </w:tc>
        <w:tc>
          <w:tcPr>
            <w:tcW w:w="355" w:type="pct"/>
          </w:tcPr>
          <w:p w:rsidR="00E84573" w:rsidRPr="00E84573" w:rsidRDefault="00E84573" w:rsidP="00E84573">
            <w:pPr>
              <w:widowControl/>
              <w:spacing w:line="360" w:lineRule="auto"/>
              <w:rPr>
                <w:color w:val="000000"/>
                <w:sz w:val="20"/>
              </w:rPr>
            </w:pPr>
            <w:r w:rsidRPr="00E84573">
              <w:rPr>
                <w:color w:val="000000"/>
                <w:sz w:val="20"/>
              </w:rPr>
              <w:t>0</w:t>
            </w:r>
          </w:p>
        </w:tc>
        <w:tc>
          <w:tcPr>
            <w:tcW w:w="509" w:type="pct"/>
          </w:tcPr>
          <w:p w:rsidR="00E84573" w:rsidRPr="00E84573" w:rsidRDefault="00E84573" w:rsidP="00E84573">
            <w:pPr>
              <w:widowControl/>
              <w:spacing w:line="360" w:lineRule="auto"/>
              <w:rPr>
                <w:color w:val="000000"/>
                <w:sz w:val="20"/>
              </w:rPr>
            </w:pPr>
            <w:r w:rsidRPr="00E84573">
              <w:rPr>
                <w:color w:val="000000"/>
                <w:sz w:val="20"/>
              </w:rPr>
              <w:t>+2</w:t>
            </w:r>
          </w:p>
        </w:tc>
        <w:tc>
          <w:tcPr>
            <w:tcW w:w="509" w:type="pct"/>
          </w:tcPr>
          <w:p w:rsidR="00E84573" w:rsidRPr="00E84573" w:rsidRDefault="00E84573" w:rsidP="00E84573">
            <w:pPr>
              <w:widowControl/>
              <w:spacing w:line="360" w:lineRule="auto"/>
              <w:rPr>
                <w:color w:val="000000"/>
                <w:sz w:val="20"/>
              </w:rPr>
            </w:pPr>
            <w:r w:rsidRPr="00E84573">
              <w:rPr>
                <w:color w:val="000000"/>
                <w:sz w:val="20"/>
              </w:rPr>
              <w:t>0</w:t>
            </w:r>
          </w:p>
        </w:tc>
        <w:tc>
          <w:tcPr>
            <w:tcW w:w="509" w:type="pct"/>
          </w:tcPr>
          <w:p w:rsidR="00E84573" w:rsidRPr="00E84573" w:rsidRDefault="00E84573" w:rsidP="00E84573">
            <w:pPr>
              <w:widowControl/>
              <w:spacing w:line="360" w:lineRule="auto"/>
              <w:rPr>
                <w:color w:val="000000"/>
                <w:sz w:val="20"/>
              </w:rPr>
            </w:pPr>
            <w:r w:rsidRPr="00E84573">
              <w:rPr>
                <w:color w:val="000000"/>
                <w:sz w:val="20"/>
              </w:rPr>
              <w:t>0</w:t>
            </w:r>
          </w:p>
        </w:tc>
        <w:tc>
          <w:tcPr>
            <w:tcW w:w="509" w:type="pct"/>
          </w:tcPr>
          <w:p w:rsidR="00E84573" w:rsidRPr="00E84573" w:rsidRDefault="00E84573" w:rsidP="00E84573">
            <w:pPr>
              <w:widowControl/>
              <w:spacing w:line="360" w:lineRule="auto"/>
              <w:rPr>
                <w:color w:val="000000"/>
                <w:sz w:val="20"/>
              </w:rPr>
            </w:pPr>
            <w:r w:rsidRPr="00E84573">
              <w:rPr>
                <w:color w:val="000000"/>
                <w:sz w:val="20"/>
              </w:rPr>
              <w:t>–1</w:t>
            </w:r>
          </w:p>
        </w:tc>
        <w:tc>
          <w:tcPr>
            <w:tcW w:w="509" w:type="pct"/>
          </w:tcPr>
          <w:p w:rsidR="00E84573" w:rsidRPr="00E84573" w:rsidRDefault="00E84573" w:rsidP="00E84573">
            <w:pPr>
              <w:widowControl/>
              <w:spacing w:line="360" w:lineRule="auto"/>
              <w:rPr>
                <w:color w:val="000000"/>
                <w:sz w:val="20"/>
              </w:rPr>
            </w:pPr>
            <w:r w:rsidRPr="00E84573">
              <w:rPr>
                <w:color w:val="000000"/>
                <w:sz w:val="20"/>
              </w:rPr>
              <w:t>0</w:t>
            </w:r>
          </w:p>
        </w:tc>
        <w:tc>
          <w:tcPr>
            <w:tcW w:w="700" w:type="pct"/>
          </w:tcPr>
          <w:p w:rsidR="00E84573" w:rsidRPr="00E84573" w:rsidRDefault="00E84573" w:rsidP="00E84573">
            <w:pPr>
              <w:widowControl/>
              <w:spacing w:line="360" w:lineRule="auto"/>
              <w:rPr>
                <w:color w:val="000000"/>
                <w:sz w:val="20"/>
              </w:rPr>
            </w:pPr>
            <w:r w:rsidRPr="00E84573">
              <w:rPr>
                <w:color w:val="000000"/>
                <w:sz w:val="20"/>
              </w:rPr>
              <w:t>0</w:t>
            </w:r>
          </w:p>
        </w:tc>
      </w:tr>
      <w:tr w:rsidR="00E84573" w:rsidRPr="00E84573" w:rsidTr="008C5ECB">
        <w:trPr>
          <w:cantSplit/>
          <w:jc w:val="center"/>
        </w:trPr>
        <w:tc>
          <w:tcPr>
            <w:tcW w:w="388" w:type="pct"/>
          </w:tcPr>
          <w:p w:rsidR="00E84573" w:rsidRPr="00E84573" w:rsidRDefault="00E84573" w:rsidP="00E84573">
            <w:pPr>
              <w:widowControl/>
              <w:spacing w:line="360" w:lineRule="auto"/>
              <w:rPr>
                <w:color w:val="000000"/>
                <w:sz w:val="20"/>
              </w:rPr>
            </w:pPr>
            <w:r w:rsidRPr="00E84573">
              <w:rPr>
                <w:color w:val="000000"/>
                <w:sz w:val="20"/>
              </w:rPr>
              <w:t>7</w:t>
            </w:r>
          </w:p>
        </w:tc>
        <w:tc>
          <w:tcPr>
            <w:tcW w:w="1014" w:type="pct"/>
          </w:tcPr>
          <w:p w:rsidR="00E84573" w:rsidRPr="00E84573" w:rsidRDefault="00E84573" w:rsidP="00E84573">
            <w:pPr>
              <w:widowControl/>
              <w:spacing w:line="360" w:lineRule="auto"/>
              <w:rPr>
                <w:color w:val="000000"/>
                <w:sz w:val="20"/>
              </w:rPr>
            </w:pPr>
            <w:r w:rsidRPr="00E84573">
              <w:rPr>
                <w:color w:val="000000"/>
                <w:sz w:val="20"/>
              </w:rPr>
              <w:t>Снижение вибраций</w:t>
            </w:r>
          </w:p>
        </w:tc>
        <w:tc>
          <w:tcPr>
            <w:tcW w:w="355" w:type="pct"/>
          </w:tcPr>
          <w:p w:rsidR="00E84573" w:rsidRPr="00E84573" w:rsidRDefault="00E84573" w:rsidP="00E84573">
            <w:pPr>
              <w:widowControl/>
              <w:spacing w:line="360" w:lineRule="auto"/>
              <w:rPr>
                <w:color w:val="000000"/>
                <w:sz w:val="20"/>
              </w:rPr>
            </w:pPr>
            <w:r w:rsidRPr="00E84573">
              <w:rPr>
                <w:color w:val="000000"/>
                <w:sz w:val="20"/>
              </w:rPr>
              <w:t>0</w:t>
            </w:r>
          </w:p>
        </w:tc>
        <w:tc>
          <w:tcPr>
            <w:tcW w:w="509" w:type="pct"/>
          </w:tcPr>
          <w:p w:rsidR="00E84573" w:rsidRPr="00E84573" w:rsidRDefault="00E84573" w:rsidP="00E84573">
            <w:pPr>
              <w:widowControl/>
              <w:spacing w:line="360" w:lineRule="auto"/>
              <w:rPr>
                <w:color w:val="000000"/>
                <w:sz w:val="20"/>
              </w:rPr>
            </w:pPr>
            <w:r w:rsidRPr="00E84573">
              <w:rPr>
                <w:color w:val="000000"/>
                <w:sz w:val="20"/>
              </w:rPr>
              <w:t>+2</w:t>
            </w:r>
          </w:p>
        </w:tc>
        <w:tc>
          <w:tcPr>
            <w:tcW w:w="509" w:type="pct"/>
          </w:tcPr>
          <w:p w:rsidR="00E84573" w:rsidRPr="00E84573" w:rsidRDefault="00E84573" w:rsidP="00E84573">
            <w:pPr>
              <w:widowControl/>
              <w:spacing w:line="360" w:lineRule="auto"/>
              <w:rPr>
                <w:color w:val="000000"/>
                <w:sz w:val="20"/>
              </w:rPr>
            </w:pPr>
            <w:r w:rsidRPr="00E84573">
              <w:rPr>
                <w:color w:val="000000"/>
                <w:sz w:val="20"/>
              </w:rPr>
              <w:t>+2</w:t>
            </w:r>
          </w:p>
        </w:tc>
        <w:tc>
          <w:tcPr>
            <w:tcW w:w="509" w:type="pct"/>
          </w:tcPr>
          <w:p w:rsidR="00E84573" w:rsidRPr="00E84573" w:rsidRDefault="00E84573" w:rsidP="00E84573">
            <w:pPr>
              <w:widowControl/>
              <w:spacing w:line="360" w:lineRule="auto"/>
              <w:rPr>
                <w:color w:val="000000"/>
                <w:sz w:val="20"/>
              </w:rPr>
            </w:pPr>
            <w:r w:rsidRPr="00E84573">
              <w:rPr>
                <w:color w:val="000000"/>
                <w:sz w:val="20"/>
              </w:rPr>
              <w:t>0</w:t>
            </w:r>
          </w:p>
        </w:tc>
        <w:tc>
          <w:tcPr>
            <w:tcW w:w="509" w:type="pct"/>
          </w:tcPr>
          <w:p w:rsidR="00E84573" w:rsidRPr="00E84573" w:rsidRDefault="00E84573" w:rsidP="00E84573">
            <w:pPr>
              <w:widowControl/>
              <w:spacing w:line="360" w:lineRule="auto"/>
              <w:rPr>
                <w:color w:val="000000"/>
                <w:sz w:val="20"/>
              </w:rPr>
            </w:pPr>
            <w:r w:rsidRPr="00E84573">
              <w:rPr>
                <w:color w:val="000000"/>
                <w:sz w:val="20"/>
              </w:rPr>
              <w:t>–1</w:t>
            </w:r>
          </w:p>
        </w:tc>
        <w:tc>
          <w:tcPr>
            <w:tcW w:w="509" w:type="pct"/>
          </w:tcPr>
          <w:p w:rsidR="00E84573" w:rsidRPr="00E84573" w:rsidRDefault="00E84573" w:rsidP="00E84573">
            <w:pPr>
              <w:widowControl/>
              <w:spacing w:line="360" w:lineRule="auto"/>
              <w:rPr>
                <w:color w:val="000000"/>
                <w:sz w:val="20"/>
              </w:rPr>
            </w:pPr>
            <w:r w:rsidRPr="00E84573">
              <w:rPr>
                <w:color w:val="000000"/>
                <w:sz w:val="20"/>
              </w:rPr>
              <w:t>0</w:t>
            </w:r>
          </w:p>
        </w:tc>
        <w:tc>
          <w:tcPr>
            <w:tcW w:w="700" w:type="pct"/>
          </w:tcPr>
          <w:p w:rsidR="00E84573" w:rsidRPr="00E84573" w:rsidRDefault="00E84573" w:rsidP="00E84573">
            <w:pPr>
              <w:widowControl/>
              <w:spacing w:line="360" w:lineRule="auto"/>
              <w:rPr>
                <w:color w:val="000000"/>
                <w:sz w:val="20"/>
              </w:rPr>
            </w:pPr>
            <w:r w:rsidRPr="00E84573">
              <w:rPr>
                <w:color w:val="000000"/>
                <w:sz w:val="20"/>
              </w:rPr>
              <w:t>0</w:t>
            </w:r>
          </w:p>
        </w:tc>
      </w:tr>
      <w:tr w:rsidR="00E84573" w:rsidRPr="00E84573" w:rsidTr="008C5ECB">
        <w:trPr>
          <w:cantSplit/>
          <w:jc w:val="center"/>
        </w:trPr>
        <w:tc>
          <w:tcPr>
            <w:tcW w:w="388" w:type="pct"/>
          </w:tcPr>
          <w:p w:rsidR="00E84573" w:rsidRPr="00E84573" w:rsidRDefault="00E84573" w:rsidP="00E84573">
            <w:pPr>
              <w:widowControl/>
              <w:spacing w:line="360" w:lineRule="auto"/>
              <w:rPr>
                <w:color w:val="000000"/>
                <w:sz w:val="20"/>
              </w:rPr>
            </w:pPr>
            <w:r w:rsidRPr="00E84573">
              <w:rPr>
                <w:color w:val="000000"/>
                <w:sz w:val="20"/>
              </w:rPr>
              <w:t>8</w:t>
            </w:r>
          </w:p>
        </w:tc>
        <w:tc>
          <w:tcPr>
            <w:tcW w:w="1014" w:type="pct"/>
          </w:tcPr>
          <w:p w:rsidR="00E84573" w:rsidRPr="00E84573" w:rsidRDefault="00E84573" w:rsidP="00E84573">
            <w:pPr>
              <w:widowControl/>
              <w:spacing w:line="360" w:lineRule="auto"/>
              <w:rPr>
                <w:color w:val="000000"/>
                <w:sz w:val="20"/>
              </w:rPr>
            </w:pPr>
            <w:r w:rsidRPr="00E84573">
              <w:rPr>
                <w:color w:val="000000"/>
                <w:sz w:val="20"/>
              </w:rPr>
              <w:t>Уменьшение стоимости инструментального материала</w:t>
            </w:r>
          </w:p>
        </w:tc>
        <w:tc>
          <w:tcPr>
            <w:tcW w:w="355" w:type="pct"/>
          </w:tcPr>
          <w:p w:rsidR="00E84573" w:rsidRPr="00E84573" w:rsidRDefault="00E84573" w:rsidP="00E84573">
            <w:pPr>
              <w:widowControl/>
              <w:spacing w:line="360" w:lineRule="auto"/>
              <w:rPr>
                <w:color w:val="000000"/>
                <w:sz w:val="20"/>
              </w:rPr>
            </w:pPr>
            <w:r w:rsidRPr="00E84573">
              <w:rPr>
                <w:color w:val="000000"/>
                <w:sz w:val="20"/>
              </w:rPr>
              <w:t>0</w:t>
            </w:r>
          </w:p>
        </w:tc>
        <w:tc>
          <w:tcPr>
            <w:tcW w:w="509" w:type="pct"/>
          </w:tcPr>
          <w:p w:rsidR="00E84573" w:rsidRPr="00E84573" w:rsidRDefault="00E84573" w:rsidP="00E84573">
            <w:pPr>
              <w:widowControl/>
              <w:spacing w:line="360" w:lineRule="auto"/>
              <w:rPr>
                <w:color w:val="000000"/>
                <w:sz w:val="20"/>
              </w:rPr>
            </w:pPr>
            <w:r w:rsidRPr="00E84573">
              <w:rPr>
                <w:color w:val="000000"/>
                <w:sz w:val="20"/>
              </w:rPr>
              <w:t>0</w:t>
            </w:r>
          </w:p>
        </w:tc>
        <w:tc>
          <w:tcPr>
            <w:tcW w:w="509" w:type="pct"/>
          </w:tcPr>
          <w:p w:rsidR="00E84573" w:rsidRPr="00E84573" w:rsidRDefault="00E84573" w:rsidP="00E84573">
            <w:pPr>
              <w:widowControl/>
              <w:spacing w:line="360" w:lineRule="auto"/>
              <w:rPr>
                <w:color w:val="000000"/>
                <w:sz w:val="20"/>
              </w:rPr>
            </w:pPr>
            <w:r w:rsidRPr="00E84573">
              <w:rPr>
                <w:color w:val="000000"/>
                <w:sz w:val="20"/>
              </w:rPr>
              <w:t>0</w:t>
            </w:r>
          </w:p>
        </w:tc>
        <w:tc>
          <w:tcPr>
            <w:tcW w:w="509" w:type="pct"/>
          </w:tcPr>
          <w:p w:rsidR="00E84573" w:rsidRPr="00E84573" w:rsidRDefault="00E84573" w:rsidP="00E84573">
            <w:pPr>
              <w:widowControl/>
              <w:spacing w:line="360" w:lineRule="auto"/>
              <w:rPr>
                <w:color w:val="000000"/>
                <w:sz w:val="20"/>
              </w:rPr>
            </w:pPr>
            <w:r w:rsidRPr="00E84573">
              <w:rPr>
                <w:color w:val="000000"/>
                <w:sz w:val="20"/>
              </w:rPr>
              <w:t>+2</w:t>
            </w:r>
          </w:p>
        </w:tc>
        <w:tc>
          <w:tcPr>
            <w:tcW w:w="509" w:type="pct"/>
          </w:tcPr>
          <w:p w:rsidR="00E84573" w:rsidRPr="00E84573" w:rsidRDefault="00E84573" w:rsidP="00E84573">
            <w:pPr>
              <w:widowControl/>
              <w:spacing w:line="360" w:lineRule="auto"/>
              <w:rPr>
                <w:color w:val="000000"/>
                <w:sz w:val="20"/>
              </w:rPr>
            </w:pPr>
            <w:r w:rsidRPr="00E84573">
              <w:rPr>
                <w:color w:val="000000"/>
                <w:sz w:val="20"/>
              </w:rPr>
              <w:t>0</w:t>
            </w:r>
          </w:p>
        </w:tc>
        <w:tc>
          <w:tcPr>
            <w:tcW w:w="509" w:type="pct"/>
          </w:tcPr>
          <w:p w:rsidR="00E84573" w:rsidRPr="00E84573" w:rsidRDefault="00E84573" w:rsidP="00E84573">
            <w:pPr>
              <w:widowControl/>
              <w:spacing w:line="360" w:lineRule="auto"/>
              <w:rPr>
                <w:color w:val="000000"/>
                <w:sz w:val="20"/>
              </w:rPr>
            </w:pPr>
            <w:r w:rsidRPr="00E84573">
              <w:rPr>
                <w:color w:val="000000"/>
                <w:sz w:val="20"/>
              </w:rPr>
              <w:t>0</w:t>
            </w:r>
          </w:p>
        </w:tc>
        <w:tc>
          <w:tcPr>
            <w:tcW w:w="700" w:type="pct"/>
          </w:tcPr>
          <w:p w:rsidR="00E84573" w:rsidRPr="00E84573" w:rsidRDefault="00E84573" w:rsidP="00E84573">
            <w:pPr>
              <w:widowControl/>
              <w:spacing w:line="360" w:lineRule="auto"/>
              <w:rPr>
                <w:color w:val="000000"/>
                <w:sz w:val="20"/>
              </w:rPr>
            </w:pPr>
            <w:r w:rsidRPr="00E84573">
              <w:rPr>
                <w:color w:val="000000"/>
                <w:sz w:val="20"/>
              </w:rPr>
              <w:t>–2</w:t>
            </w:r>
          </w:p>
        </w:tc>
      </w:tr>
      <w:tr w:rsidR="00E84573" w:rsidRPr="00E84573" w:rsidTr="008C5ECB">
        <w:trPr>
          <w:cantSplit/>
          <w:jc w:val="center"/>
        </w:trPr>
        <w:tc>
          <w:tcPr>
            <w:tcW w:w="388" w:type="pct"/>
          </w:tcPr>
          <w:p w:rsidR="00E84573" w:rsidRPr="00E84573" w:rsidRDefault="00E84573" w:rsidP="00E84573">
            <w:pPr>
              <w:widowControl/>
              <w:spacing w:line="360" w:lineRule="auto"/>
              <w:rPr>
                <w:color w:val="000000"/>
                <w:sz w:val="20"/>
              </w:rPr>
            </w:pPr>
            <w:r w:rsidRPr="00E84573">
              <w:rPr>
                <w:color w:val="000000"/>
                <w:sz w:val="20"/>
              </w:rPr>
              <w:t>9</w:t>
            </w:r>
          </w:p>
        </w:tc>
        <w:tc>
          <w:tcPr>
            <w:tcW w:w="1014" w:type="pct"/>
          </w:tcPr>
          <w:p w:rsidR="00E84573" w:rsidRPr="00E84573" w:rsidRDefault="00E84573" w:rsidP="00E84573">
            <w:pPr>
              <w:widowControl/>
              <w:spacing w:line="360" w:lineRule="auto"/>
              <w:rPr>
                <w:color w:val="000000"/>
                <w:sz w:val="20"/>
              </w:rPr>
            </w:pPr>
            <w:r w:rsidRPr="00E84573">
              <w:rPr>
                <w:color w:val="000000"/>
                <w:sz w:val="20"/>
              </w:rPr>
              <w:t>Упрощение конструкции</w:t>
            </w:r>
          </w:p>
        </w:tc>
        <w:tc>
          <w:tcPr>
            <w:tcW w:w="355" w:type="pct"/>
          </w:tcPr>
          <w:p w:rsidR="00E84573" w:rsidRPr="00E84573" w:rsidRDefault="00E84573" w:rsidP="00E84573">
            <w:pPr>
              <w:widowControl/>
              <w:spacing w:line="360" w:lineRule="auto"/>
              <w:rPr>
                <w:color w:val="000000"/>
                <w:sz w:val="20"/>
              </w:rPr>
            </w:pPr>
            <w:r w:rsidRPr="00E84573">
              <w:rPr>
                <w:color w:val="000000"/>
                <w:sz w:val="20"/>
              </w:rPr>
              <w:t>0</w:t>
            </w:r>
          </w:p>
        </w:tc>
        <w:tc>
          <w:tcPr>
            <w:tcW w:w="509" w:type="pct"/>
          </w:tcPr>
          <w:p w:rsidR="00E84573" w:rsidRPr="00E84573" w:rsidRDefault="00E84573" w:rsidP="00E84573">
            <w:pPr>
              <w:widowControl/>
              <w:spacing w:line="360" w:lineRule="auto"/>
              <w:rPr>
                <w:color w:val="000000"/>
                <w:sz w:val="20"/>
              </w:rPr>
            </w:pPr>
            <w:r w:rsidRPr="00E84573">
              <w:rPr>
                <w:color w:val="000000"/>
                <w:sz w:val="20"/>
              </w:rPr>
              <w:t>–2</w:t>
            </w:r>
          </w:p>
        </w:tc>
        <w:tc>
          <w:tcPr>
            <w:tcW w:w="509" w:type="pct"/>
          </w:tcPr>
          <w:p w:rsidR="00E84573" w:rsidRPr="00E84573" w:rsidRDefault="00E84573" w:rsidP="00E84573">
            <w:pPr>
              <w:widowControl/>
              <w:spacing w:line="360" w:lineRule="auto"/>
              <w:rPr>
                <w:color w:val="000000"/>
                <w:sz w:val="20"/>
              </w:rPr>
            </w:pPr>
            <w:r w:rsidRPr="00E84573">
              <w:rPr>
                <w:color w:val="000000"/>
                <w:sz w:val="20"/>
              </w:rPr>
              <w:t>0</w:t>
            </w:r>
          </w:p>
        </w:tc>
        <w:tc>
          <w:tcPr>
            <w:tcW w:w="509" w:type="pct"/>
          </w:tcPr>
          <w:p w:rsidR="00E84573" w:rsidRPr="00E84573" w:rsidRDefault="00E84573" w:rsidP="00E84573">
            <w:pPr>
              <w:widowControl/>
              <w:spacing w:line="360" w:lineRule="auto"/>
              <w:rPr>
                <w:color w:val="000000"/>
                <w:sz w:val="20"/>
              </w:rPr>
            </w:pPr>
            <w:r w:rsidRPr="00E84573">
              <w:rPr>
                <w:color w:val="000000"/>
                <w:sz w:val="20"/>
              </w:rPr>
              <w:t>+2</w:t>
            </w:r>
          </w:p>
        </w:tc>
        <w:tc>
          <w:tcPr>
            <w:tcW w:w="509" w:type="pct"/>
          </w:tcPr>
          <w:p w:rsidR="00E84573" w:rsidRPr="00E84573" w:rsidRDefault="00E84573" w:rsidP="00E84573">
            <w:pPr>
              <w:widowControl/>
              <w:spacing w:line="360" w:lineRule="auto"/>
              <w:rPr>
                <w:color w:val="000000"/>
                <w:sz w:val="20"/>
              </w:rPr>
            </w:pPr>
            <w:r w:rsidRPr="00E84573">
              <w:rPr>
                <w:color w:val="000000"/>
                <w:sz w:val="20"/>
              </w:rPr>
              <w:t>–3</w:t>
            </w:r>
          </w:p>
        </w:tc>
        <w:tc>
          <w:tcPr>
            <w:tcW w:w="509" w:type="pct"/>
          </w:tcPr>
          <w:p w:rsidR="00E84573" w:rsidRPr="00E84573" w:rsidRDefault="00E84573" w:rsidP="00E84573">
            <w:pPr>
              <w:widowControl/>
              <w:spacing w:line="360" w:lineRule="auto"/>
              <w:rPr>
                <w:color w:val="000000"/>
                <w:sz w:val="20"/>
              </w:rPr>
            </w:pPr>
            <w:r w:rsidRPr="00E84573">
              <w:rPr>
                <w:color w:val="000000"/>
                <w:sz w:val="20"/>
              </w:rPr>
              <w:t>0</w:t>
            </w:r>
          </w:p>
        </w:tc>
        <w:tc>
          <w:tcPr>
            <w:tcW w:w="700" w:type="pct"/>
          </w:tcPr>
          <w:p w:rsidR="00E84573" w:rsidRPr="00E84573" w:rsidRDefault="00E84573" w:rsidP="00E84573">
            <w:pPr>
              <w:widowControl/>
              <w:spacing w:line="360" w:lineRule="auto"/>
              <w:rPr>
                <w:color w:val="000000"/>
                <w:sz w:val="20"/>
              </w:rPr>
            </w:pPr>
            <w:r w:rsidRPr="00E84573">
              <w:rPr>
                <w:color w:val="000000"/>
                <w:sz w:val="20"/>
              </w:rPr>
              <w:t>–</w:t>
            </w:r>
          </w:p>
        </w:tc>
      </w:tr>
      <w:tr w:rsidR="00E84573" w:rsidRPr="00E84573" w:rsidTr="008C5ECB">
        <w:trPr>
          <w:cantSplit/>
          <w:jc w:val="center"/>
        </w:trPr>
        <w:tc>
          <w:tcPr>
            <w:tcW w:w="1402" w:type="pct"/>
            <w:gridSpan w:val="2"/>
          </w:tcPr>
          <w:p w:rsidR="00E84573" w:rsidRPr="00E84573" w:rsidRDefault="00E84573" w:rsidP="00E84573">
            <w:pPr>
              <w:widowControl/>
              <w:spacing w:line="360" w:lineRule="auto"/>
              <w:rPr>
                <w:color w:val="000000"/>
                <w:sz w:val="20"/>
              </w:rPr>
            </w:pPr>
            <w:r w:rsidRPr="00E84573">
              <w:rPr>
                <w:color w:val="000000"/>
                <w:sz w:val="20"/>
              </w:rPr>
              <w:t>Суммарный положительный эффект</w:t>
            </w:r>
          </w:p>
        </w:tc>
        <w:tc>
          <w:tcPr>
            <w:tcW w:w="355" w:type="pct"/>
          </w:tcPr>
          <w:p w:rsidR="00E84573" w:rsidRPr="00E84573" w:rsidRDefault="00E84573" w:rsidP="00E84573">
            <w:pPr>
              <w:widowControl/>
              <w:spacing w:line="360" w:lineRule="auto"/>
              <w:rPr>
                <w:color w:val="000000"/>
                <w:sz w:val="20"/>
              </w:rPr>
            </w:pPr>
            <w:r w:rsidRPr="00E84573">
              <w:rPr>
                <w:color w:val="000000"/>
                <w:sz w:val="20"/>
              </w:rPr>
              <w:t>0</w:t>
            </w:r>
          </w:p>
        </w:tc>
        <w:tc>
          <w:tcPr>
            <w:tcW w:w="509" w:type="pct"/>
          </w:tcPr>
          <w:p w:rsidR="00E84573" w:rsidRPr="00E84573" w:rsidRDefault="00E84573" w:rsidP="00E84573">
            <w:pPr>
              <w:widowControl/>
              <w:spacing w:line="360" w:lineRule="auto"/>
              <w:rPr>
                <w:color w:val="000000"/>
                <w:sz w:val="20"/>
              </w:rPr>
            </w:pPr>
            <w:r w:rsidRPr="00E84573">
              <w:rPr>
                <w:color w:val="000000"/>
                <w:sz w:val="20"/>
              </w:rPr>
              <w:t>11</w:t>
            </w:r>
          </w:p>
        </w:tc>
        <w:tc>
          <w:tcPr>
            <w:tcW w:w="509" w:type="pct"/>
          </w:tcPr>
          <w:p w:rsidR="00E84573" w:rsidRPr="00E84573" w:rsidRDefault="00E84573" w:rsidP="00E84573">
            <w:pPr>
              <w:widowControl/>
              <w:spacing w:line="360" w:lineRule="auto"/>
              <w:rPr>
                <w:color w:val="000000"/>
                <w:sz w:val="20"/>
              </w:rPr>
            </w:pPr>
            <w:r w:rsidRPr="00E84573">
              <w:rPr>
                <w:color w:val="000000"/>
                <w:sz w:val="20"/>
              </w:rPr>
              <w:t>4</w:t>
            </w:r>
          </w:p>
        </w:tc>
        <w:tc>
          <w:tcPr>
            <w:tcW w:w="509" w:type="pct"/>
          </w:tcPr>
          <w:p w:rsidR="00E84573" w:rsidRPr="00E84573" w:rsidRDefault="00E84573" w:rsidP="00E84573">
            <w:pPr>
              <w:widowControl/>
              <w:spacing w:line="360" w:lineRule="auto"/>
              <w:rPr>
                <w:color w:val="000000"/>
                <w:sz w:val="20"/>
              </w:rPr>
            </w:pPr>
            <w:r w:rsidRPr="00E84573">
              <w:rPr>
                <w:color w:val="000000"/>
                <w:sz w:val="20"/>
              </w:rPr>
              <w:t>7</w:t>
            </w:r>
          </w:p>
        </w:tc>
        <w:tc>
          <w:tcPr>
            <w:tcW w:w="509" w:type="pct"/>
          </w:tcPr>
          <w:p w:rsidR="00E84573" w:rsidRPr="00E84573" w:rsidRDefault="00E84573" w:rsidP="00E84573">
            <w:pPr>
              <w:widowControl/>
              <w:spacing w:line="360" w:lineRule="auto"/>
              <w:rPr>
                <w:color w:val="000000"/>
                <w:sz w:val="20"/>
              </w:rPr>
            </w:pPr>
            <w:r w:rsidRPr="00E84573">
              <w:rPr>
                <w:color w:val="000000"/>
                <w:sz w:val="20"/>
              </w:rPr>
              <w:t>–1</w:t>
            </w:r>
          </w:p>
        </w:tc>
        <w:tc>
          <w:tcPr>
            <w:tcW w:w="509" w:type="pct"/>
          </w:tcPr>
          <w:p w:rsidR="00E84573" w:rsidRPr="00E84573" w:rsidRDefault="00E84573" w:rsidP="00E84573">
            <w:pPr>
              <w:widowControl/>
              <w:spacing w:line="360" w:lineRule="auto"/>
              <w:rPr>
                <w:color w:val="000000"/>
                <w:sz w:val="20"/>
              </w:rPr>
            </w:pPr>
            <w:r w:rsidRPr="00E84573">
              <w:rPr>
                <w:color w:val="000000"/>
                <w:sz w:val="20"/>
              </w:rPr>
              <w:t>6</w:t>
            </w:r>
          </w:p>
        </w:tc>
        <w:tc>
          <w:tcPr>
            <w:tcW w:w="700" w:type="pct"/>
          </w:tcPr>
          <w:p w:rsidR="00E84573" w:rsidRPr="00E84573" w:rsidRDefault="00E84573" w:rsidP="00E84573">
            <w:pPr>
              <w:widowControl/>
              <w:spacing w:line="360" w:lineRule="auto"/>
              <w:rPr>
                <w:color w:val="000000"/>
                <w:sz w:val="20"/>
              </w:rPr>
            </w:pPr>
            <w:r w:rsidRPr="00E84573">
              <w:rPr>
                <w:color w:val="000000"/>
                <w:sz w:val="20"/>
              </w:rPr>
              <w:t>4</w:t>
            </w:r>
          </w:p>
        </w:tc>
      </w:tr>
    </w:tbl>
    <w:p w:rsidR="008C5ECB" w:rsidRDefault="008C5ECB" w:rsidP="00E84573">
      <w:pPr>
        <w:pStyle w:val="a0"/>
        <w:ind w:firstLine="709"/>
        <w:rPr>
          <w:color w:val="000000"/>
        </w:rPr>
      </w:pPr>
    </w:p>
    <w:p w:rsidR="00E84573" w:rsidRPr="00E84573" w:rsidRDefault="00E84573" w:rsidP="00E84573">
      <w:pPr>
        <w:pStyle w:val="a0"/>
        <w:ind w:firstLine="709"/>
        <w:rPr>
          <w:color w:val="000000"/>
        </w:rPr>
      </w:pPr>
      <w:r w:rsidRPr="00E84573">
        <w:rPr>
          <w:color w:val="000000"/>
        </w:rPr>
        <w:t>Сопоставительный анализ признаков</w:t>
      </w:r>
      <w:r w:rsidR="008C5ECB">
        <w:rPr>
          <w:color w:val="000000"/>
        </w:rPr>
        <w:t xml:space="preserve"> </w:t>
      </w:r>
      <w:r w:rsidRPr="00E84573">
        <w:rPr>
          <w:color w:val="000000"/>
        </w:rPr>
        <w:t>при исследовании патентной чистоты.</w:t>
      </w:r>
    </w:p>
    <w:p w:rsidR="00E84573" w:rsidRPr="00E84573" w:rsidRDefault="00E84573" w:rsidP="00E84573">
      <w:pPr>
        <w:pStyle w:val="a0"/>
        <w:ind w:firstLine="709"/>
        <w:rPr>
          <w:color w:val="000000"/>
        </w:rPr>
      </w:pPr>
      <w:r w:rsidRPr="00E84573">
        <w:rPr>
          <w:color w:val="000000"/>
        </w:rPr>
        <w:t>Сопоставляем совокупности признаков каждого из аналогов графы 4…9 табл. 5.7 с признаками ИТР графы 3 табл. 5.7. ИТР не попадает под действие патентов России, Германии и Японии.</w:t>
      </w:r>
    </w:p>
    <w:p w:rsidR="00E84573" w:rsidRPr="00E84573" w:rsidRDefault="00E84573" w:rsidP="00E84573">
      <w:pPr>
        <w:pStyle w:val="a0"/>
        <w:ind w:firstLine="709"/>
        <w:rPr>
          <w:color w:val="000000"/>
        </w:rPr>
      </w:pPr>
      <w:r w:rsidRPr="00E84573">
        <w:rPr>
          <w:color w:val="000000"/>
        </w:rPr>
        <w:t xml:space="preserve">Сверло спиральное патент России </w:t>
      </w:r>
      <w:r>
        <w:rPr>
          <w:color w:val="000000"/>
        </w:rPr>
        <w:t>№</w:t>
      </w:r>
      <w:r w:rsidRPr="00E84573">
        <w:rPr>
          <w:color w:val="000000"/>
        </w:rPr>
        <w:t>2035270 обладает патентной чистотой в отношении России, Германии и Японии.</w:t>
      </w:r>
    </w:p>
    <w:p w:rsidR="00E84573" w:rsidRPr="00E84573" w:rsidRDefault="00E84573" w:rsidP="00E84573">
      <w:pPr>
        <w:pStyle w:val="a0"/>
        <w:ind w:firstLine="709"/>
        <w:rPr>
          <w:color w:val="000000"/>
        </w:rPr>
      </w:pPr>
      <w:r w:rsidRPr="00E84573">
        <w:rPr>
          <w:color w:val="000000"/>
        </w:rPr>
        <w:t xml:space="preserve">Экспертиза показала, что проверяемое сверло (действующий патент </w:t>
      </w:r>
      <w:r>
        <w:rPr>
          <w:color w:val="000000"/>
        </w:rPr>
        <w:t>№</w:t>
      </w:r>
      <w:r w:rsidRPr="00E84573">
        <w:rPr>
          <w:color w:val="000000"/>
        </w:rPr>
        <w:t xml:space="preserve">2035270 России) под действие патентов Германии и Японии не попадает, следовательно, сверло спиральное по патенту России </w:t>
      </w:r>
      <w:r>
        <w:rPr>
          <w:color w:val="000000"/>
        </w:rPr>
        <w:t>№</w:t>
      </w:r>
      <w:r w:rsidRPr="00E84573">
        <w:rPr>
          <w:color w:val="000000"/>
        </w:rPr>
        <w:t>2035270 обладает патентной чистотой в отношении стран проверки Россия, Германия и Япония.</w:t>
      </w:r>
    </w:p>
    <w:p w:rsidR="00E84573" w:rsidRPr="00E84573" w:rsidRDefault="00E84573" w:rsidP="00E84573">
      <w:pPr>
        <w:pStyle w:val="a0"/>
        <w:ind w:firstLine="709"/>
        <w:rPr>
          <w:color w:val="000000"/>
        </w:rPr>
      </w:pPr>
      <w:r w:rsidRPr="00E84573">
        <w:rPr>
          <w:color w:val="000000"/>
        </w:rPr>
        <w:t xml:space="preserve">Возможно изготовление и эксплуатация сверл спиральных по патенту России </w:t>
      </w:r>
      <w:r>
        <w:rPr>
          <w:color w:val="000000"/>
        </w:rPr>
        <w:t>№</w:t>
      </w:r>
      <w:r w:rsidRPr="00E84573">
        <w:rPr>
          <w:color w:val="000000"/>
        </w:rPr>
        <w:t>2035270 и экспорт их в Германию и Японию.</w:t>
      </w:r>
    </w:p>
    <w:p w:rsidR="00E84573" w:rsidRPr="00E84573" w:rsidRDefault="00E84573" w:rsidP="00E84573">
      <w:pPr>
        <w:autoSpaceDE w:val="0"/>
        <w:autoSpaceDN w:val="0"/>
        <w:adjustRightInd w:val="0"/>
        <w:spacing w:line="360" w:lineRule="auto"/>
        <w:ind w:firstLine="709"/>
        <w:jc w:val="both"/>
        <w:rPr>
          <w:color w:val="000000"/>
          <w:sz w:val="28"/>
          <w:szCs w:val="24"/>
        </w:rPr>
      </w:pPr>
    </w:p>
    <w:p w:rsidR="00E84573" w:rsidRPr="00E84573" w:rsidRDefault="00E84573" w:rsidP="00E84573">
      <w:pPr>
        <w:autoSpaceDE w:val="0"/>
        <w:autoSpaceDN w:val="0"/>
        <w:adjustRightInd w:val="0"/>
        <w:spacing w:line="360" w:lineRule="auto"/>
        <w:ind w:firstLine="709"/>
        <w:jc w:val="both"/>
        <w:rPr>
          <w:color w:val="000000"/>
          <w:sz w:val="28"/>
          <w:szCs w:val="24"/>
        </w:rPr>
      </w:pPr>
    </w:p>
    <w:p w:rsidR="00E84573" w:rsidRPr="006A4CFF" w:rsidRDefault="006A4CFF" w:rsidP="00E84573">
      <w:pPr>
        <w:autoSpaceDE w:val="0"/>
        <w:autoSpaceDN w:val="0"/>
        <w:adjustRightInd w:val="0"/>
        <w:spacing w:line="360" w:lineRule="auto"/>
        <w:ind w:firstLine="709"/>
        <w:jc w:val="both"/>
        <w:rPr>
          <w:b/>
          <w:color w:val="000000"/>
          <w:sz w:val="28"/>
          <w:szCs w:val="24"/>
        </w:rPr>
      </w:pPr>
      <w:r>
        <w:rPr>
          <w:color w:val="000000"/>
          <w:sz w:val="28"/>
          <w:szCs w:val="24"/>
        </w:rPr>
        <w:br w:type="page"/>
      </w:r>
      <w:r w:rsidR="00E84573" w:rsidRPr="006A4CFF">
        <w:rPr>
          <w:b/>
          <w:color w:val="000000"/>
          <w:sz w:val="28"/>
          <w:szCs w:val="24"/>
        </w:rPr>
        <w:t>6. Совершенствование техпроцесса на основе научных исследований</w:t>
      </w:r>
    </w:p>
    <w:p w:rsidR="00E84573" w:rsidRPr="00E84573" w:rsidRDefault="00E84573" w:rsidP="00E84573">
      <w:pPr>
        <w:autoSpaceDE w:val="0"/>
        <w:autoSpaceDN w:val="0"/>
        <w:adjustRightInd w:val="0"/>
        <w:spacing w:line="360" w:lineRule="auto"/>
        <w:ind w:firstLine="709"/>
        <w:jc w:val="both"/>
        <w:rPr>
          <w:color w:val="000000"/>
          <w:sz w:val="28"/>
          <w:szCs w:val="24"/>
        </w:rPr>
      </w:pPr>
    </w:p>
    <w:p w:rsidR="00E84573" w:rsidRPr="006A4CFF" w:rsidRDefault="006A4CFF" w:rsidP="00E84573">
      <w:pPr>
        <w:autoSpaceDE w:val="0"/>
        <w:autoSpaceDN w:val="0"/>
        <w:adjustRightInd w:val="0"/>
        <w:spacing w:line="360" w:lineRule="auto"/>
        <w:ind w:firstLine="709"/>
        <w:jc w:val="both"/>
        <w:rPr>
          <w:b/>
          <w:color w:val="000000"/>
          <w:sz w:val="28"/>
          <w:szCs w:val="24"/>
        </w:rPr>
      </w:pPr>
      <w:r w:rsidRPr="006A4CFF">
        <w:rPr>
          <w:b/>
          <w:color w:val="000000"/>
          <w:sz w:val="28"/>
          <w:szCs w:val="24"/>
        </w:rPr>
        <w:t xml:space="preserve">6.1 </w:t>
      </w:r>
      <w:r w:rsidR="00E84573" w:rsidRPr="006A4CFF">
        <w:rPr>
          <w:b/>
          <w:color w:val="000000"/>
          <w:sz w:val="28"/>
          <w:szCs w:val="24"/>
        </w:rPr>
        <w:t>Проверка зацепления конической пары на контрольно-обкатном станке и регулирование формы, размеров и положения пятна контакта</w:t>
      </w:r>
    </w:p>
    <w:p w:rsidR="006A4CFF" w:rsidRDefault="006A4CFF" w:rsidP="00E84573">
      <w:pPr>
        <w:autoSpaceDE w:val="0"/>
        <w:autoSpaceDN w:val="0"/>
        <w:adjustRightInd w:val="0"/>
        <w:spacing w:line="360" w:lineRule="auto"/>
        <w:ind w:firstLine="709"/>
        <w:jc w:val="both"/>
        <w:rPr>
          <w:color w:val="000000"/>
          <w:sz w:val="28"/>
          <w:szCs w:val="24"/>
        </w:rPr>
      </w:pP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Проверка зацепления конической пары</w:t>
      </w:r>
    </w:p>
    <w:p w:rsid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Для проверки пятна контакта [5] шестерня и колесо устанавливаются на контрольно-обкатном станке по номинальным осевым установкам А</w:t>
      </w:r>
      <w:r w:rsidRPr="00E84573">
        <w:rPr>
          <w:color w:val="000000"/>
          <w:sz w:val="28"/>
          <w:szCs w:val="24"/>
          <w:vertAlign w:val="subscript"/>
        </w:rPr>
        <w:t>МК</w:t>
      </w:r>
      <w:r>
        <w:rPr>
          <w:color w:val="000000"/>
          <w:sz w:val="28"/>
          <w:szCs w:val="24"/>
        </w:rPr>
        <w:t xml:space="preserve"> </w:t>
      </w:r>
      <w:r w:rsidRPr="00E84573">
        <w:rPr>
          <w:color w:val="000000"/>
          <w:sz w:val="28"/>
          <w:szCs w:val="24"/>
        </w:rPr>
        <w:t>и А</w:t>
      </w:r>
      <w:r w:rsidRPr="00E84573">
        <w:rPr>
          <w:color w:val="000000"/>
          <w:sz w:val="28"/>
          <w:szCs w:val="24"/>
          <w:vertAlign w:val="subscript"/>
        </w:rPr>
        <w:t>МШ</w:t>
      </w:r>
      <w:r w:rsidRPr="00E84573">
        <w:rPr>
          <w:color w:val="000000"/>
          <w:sz w:val="28"/>
          <w:szCs w:val="24"/>
        </w:rPr>
        <w:t xml:space="preserve"> при этом отсчитываемые на шкалах станка размеры А</w:t>
      </w:r>
      <w:r w:rsidRPr="00E84573">
        <w:rPr>
          <w:color w:val="000000"/>
          <w:sz w:val="28"/>
          <w:szCs w:val="24"/>
          <w:vertAlign w:val="subscript"/>
        </w:rPr>
        <w:t>ОК</w:t>
      </w:r>
      <w:r>
        <w:rPr>
          <w:color w:val="000000"/>
          <w:sz w:val="28"/>
          <w:szCs w:val="24"/>
          <w:vertAlign w:val="subscript"/>
        </w:rPr>
        <w:t xml:space="preserve"> </w:t>
      </w:r>
      <w:r w:rsidRPr="00E84573">
        <w:rPr>
          <w:color w:val="000000"/>
          <w:sz w:val="28"/>
          <w:szCs w:val="24"/>
        </w:rPr>
        <w:t>и А</w:t>
      </w:r>
      <w:r w:rsidRPr="00E84573">
        <w:rPr>
          <w:color w:val="000000"/>
          <w:sz w:val="28"/>
          <w:szCs w:val="24"/>
          <w:vertAlign w:val="subscript"/>
        </w:rPr>
        <w:t>ОШ</w:t>
      </w:r>
      <w:r w:rsidRPr="00E84573">
        <w:rPr>
          <w:color w:val="000000"/>
          <w:sz w:val="28"/>
          <w:szCs w:val="24"/>
        </w:rPr>
        <w:t xml:space="preserve"> должны быть взяты с учетом высоты буртов оправок Б</w:t>
      </w:r>
      <w:r w:rsidRPr="00E84573">
        <w:rPr>
          <w:color w:val="000000"/>
          <w:sz w:val="28"/>
          <w:szCs w:val="24"/>
          <w:vertAlign w:val="subscript"/>
        </w:rPr>
        <w:t>ОК</w:t>
      </w:r>
      <w:r w:rsidRPr="00E84573">
        <w:rPr>
          <w:color w:val="000000"/>
          <w:sz w:val="28"/>
          <w:szCs w:val="24"/>
        </w:rPr>
        <w:t xml:space="preserve"> и Б</w:t>
      </w:r>
      <w:r w:rsidRPr="00E84573">
        <w:rPr>
          <w:color w:val="000000"/>
          <w:sz w:val="28"/>
          <w:szCs w:val="24"/>
          <w:vertAlign w:val="subscript"/>
        </w:rPr>
        <w:t>ОШ</w:t>
      </w:r>
      <w:r w:rsidRPr="00E84573">
        <w:rPr>
          <w:color w:val="000000"/>
          <w:sz w:val="28"/>
          <w:szCs w:val="24"/>
        </w:rPr>
        <w:t xml:space="preserve"> (фиг. 6.1). Между зубьями в зацеплении должен быть боковой зазор.</w:t>
      </w:r>
    </w:p>
    <w:p w:rsidR="006A4CFF" w:rsidRPr="00E84573" w:rsidRDefault="006A4CFF" w:rsidP="00E84573">
      <w:pPr>
        <w:autoSpaceDE w:val="0"/>
        <w:autoSpaceDN w:val="0"/>
        <w:adjustRightInd w:val="0"/>
        <w:spacing w:line="360" w:lineRule="auto"/>
        <w:ind w:firstLine="709"/>
        <w:jc w:val="both"/>
        <w:rPr>
          <w:color w:val="000000"/>
          <w:sz w:val="28"/>
          <w:szCs w:val="24"/>
        </w:rPr>
      </w:pPr>
    </w:p>
    <w:p w:rsidR="00E84573" w:rsidRPr="00E84573" w:rsidRDefault="00272B78" w:rsidP="00E84573">
      <w:pPr>
        <w:autoSpaceDE w:val="0"/>
        <w:autoSpaceDN w:val="0"/>
        <w:adjustRightInd w:val="0"/>
        <w:spacing w:line="360" w:lineRule="auto"/>
        <w:ind w:firstLine="709"/>
        <w:jc w:val="both"/>
        <w:rPr>
          <w:color w:val="000000"/>
          <w:sz w:val="28"/>
          <w:szCs w:val="24"/>
        </w:rPr>
      </w:pPr>
      <w:r>
        <w:rPr>
          <w:color w:val="000000"/>
          <w:sz w:val="28"/>
          <w:szCs w:val="24"/>
        </w:rPr>
        <w:pict>
          <v:shape id="_x0000_i1136" type="#_x0000_t75" style="width:369pt;height:231pt">
            <v:imagedata r:id="rId224" o:title=""/>
          </v:shape>
        </w:pict>
      </w:r>
    </w:p>
    <w:p w:rsidR="00E84573" w:rsidRPr="00E84573" w:rsidRDefault="006A4CFF" w:rsidP="00E84573">
      <w:pPr>
        <w:autoSpaceDE w:val="0"/>
        <w:autoSpaceDN w:val="0"/>
        <w:adjustRightInd w:val="0"/>
        <w:spacing w:line="360" w:lineRule="auto"/>
        <w:ind w:firstLine="709"/>
        <w:jc w:val="both"/>
        <w:rPr>
          <w:color w:val="000000"/>
          <w:sz w:val="28"/>
          <w:szCs w:val="24"/>
        </w:rPr>
      </w:pPr>
      <w:r w:rsidRPr="00E84573">
        <w:rPr>
          <w:color w:val="000000"/>
          <w:sz w:val="28"/>
          <w:szCs w:val="24"/>
        </w:rPr>
        <w:t>Рис</w:t>
      </w:r>
      <w:r w:rsidR="00E84573" w:rsidRPr="00E84573">
        <w:rPr>
          <w:color w:val="000000"/>
          <w:sz w:val="28"/>
          <w:szCs w:val="24"/>
        </w:rPr>
        <w:t>.</w:t>
      </w:r>
      <w:r w:rsidR="00E84573">
        <w:rPr>
          <w:color w:val="000000"/>
          <w:sz w:val="28"/>
          <w:szCs w:val="24"/>
        </w:rPr>
        <w:t> </w:t>
      </w:r>
      <w:r w:rsidR="00E84573" w:rsidRPr="00E84573">
        <w:rPr>
          <w:color w:val="000000"/>
          <w:sz w:val="28"/>
          <w:szCs w:val="24"/>
        </w:rPr>
        <w:t>6</w:t>
      </w:r>
      <w:r>
        <w:rPr>
          <w:color w:val="000000"/>
          <w:sz w:val="28"/>
          <w:szCs w:val="24"/>
        </w:rPr>
        <w:t>.1</w:t>
      </w:r>
    </w:p>
    <w:p w:rsidR="006A4CFF" w:rsidRDefault="006A4CFF" w:rsidP="00E84573">
      <w:pPr>
        <w:autoSpaceDE w:val="0"/>
        <w:autoSpaceDN w:val="0"/>
        <w:adjustRightInd w:val="0"/>
        <w:spacing w:line="360" w:lineRule="auto"/>
        <w:ind w:firstLine="709"/>
        <w:jc w:val="both"/>
        <w:rPr>
          <w:color w:val="000000"/>
          <w:sz w:val="28"/>
          <w:szCs w:val="24"/>
        </w:rPr>
      </w:pPr>
    </w:p>
    <w:p w:rsid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Если зуб шестерни нарезан толще требуемого, то при ее номинальном положении (размер А</w:t>
      </w:r>
      <w:r w:rsidRPr="00E84573">
        <w:rPr>
          <w:color w:val="000000"/>
          <w:sz w:val="28"/>
          <w:szCs w:val="24"/>
          <w:vertAlign w:val="subscript"/>
        </w:rPr>
        <w:t>ОШ</w:t>
      </w:r>
      <w:r>
        <w:rPr>
          <w:color w:val="000000"/>
          <w:sz w:val="28"/>
          <w:szCs w:val="24"/>
        </w:rPr>
        <w:t>)</w:t>
      </w:r>
      <w:r w:rsidRPr="00E84573">
        <w:rPr>
          <w:color w:val="000000"/>
          <w:sz w:val="28"/>
          <w:szCs w:val="24"/>
        </w:rPr>
        <w:t xml:space="preserve"> колесо может быть введено в беззазорное зацепление только при большем значении его осевой установки А’</w:t>
      </w:r>
      <w:r w:rsidRPr="00E84573">
        <w:rPr>
          <w:color w:val="000000"/>
          <w:sz w:val="28"/>
          <w:szCs w:val="24"/>
          <w:vertAlign w:val="subscript"/>
        </w:rPr>
        <w:t>ОК</w:t>
      </w:r>
      <w:r>
        <w:rPr>
          <w:color w:val="000000"/>
          <w:sz w:val="28"/>
          <w:szCs w:val="24"/>
        </w:rPr>
        <w:t>.</w:t>
      </w:r>
      <w:r w:rsidRPr="00E84573">
        <w:rPr>
          <w:color w:val="000000"/>
          <w:sz w:val="28"/>
          <w:szCs w:val="24"/>
        </w:rPr>
        <w:t xml:space="preserve"> Разность </w:t>
      </w:r>
      <w:r w:rsidRPr="00E84573">
        <w:rPr>
          <w:color w:val="000000"/>
          <w:sz w:val="28"/>
          <w:szCs w:val="28"/>
        </w:rPr>
        <w:sym w:font="Symbol" w:char="F044"/>
      </w:r>
      <w:r w:rsidRPr="00E84573">
        <w:rPr>
          <w:color w:val="000000"/>
          <w:sz w:val="28"/>
          <w:szCs w:val="24"/>
        </w:rPr>
        <w:t>А</w:t>
      </w:r>
      <w:r w:rsidRPr="00E84573">
        <w:rPr>
          <w:color w:val="000000"/>
          <w:sz w:val="28"/>
          <w:szCs w:val="24"/>
          <w:vertAlign w:val="subscript"/>
        </w:rPr>
        <w:t>ОК</w:t>
      </w:r>
      <w:r w:rsidRPr="00E84573">
        <w:rPr>
          <w:color w:val="000000"/>
          <w:sz w:val="28"/>
          <w:szCs w:val="24"/>
        </w:rPr>
        <w:t>=А’</w:t>
      </w:r>
      <w:r w:rsidRPr="00E84573">
        <w:rPr>
          <w:color w:val="000000"/>
          <w:sz w:val="28"/>
          <w:szCs w:val="24"/>
          <w:vertAlign w:val="subscript"/>
        </w:rPr>
        <w:t>ОК</w:t>
      </w:r>
      <w:r w:rsidRPr="00E84573">
        <w:rPr>
          <w:color w:val="000000"/>
          <w:sz w:val="28"/>
          <w:szCs w:val="24"/>
        </w:rPr>
        <w:t xml:space="preserve"> </w:t>
      </w:r>
      <w:r>
        <w:rPr>
          <w:color w:val="000000"/>
          <w:sz w:val="28"/>
          <w:szCs w:val="24"/>
        </w:rPr>
        <w:t xml:space="preserve">– </w:t>
      </w:r>
      <w:r w:rsidRPr="00E84573">
        <w:rPr>
          <w:color w:val="000000"/>
          <w:sz w:val="28"/>
          <w:szCs w:val="24"/>
        </w:rPr>
        <w:t>А</w:t>
      </w:r>
      <w:r w:rsidRPr="00E84573">
        <w:rPr>
          <w:color w:val="000000"/>
          <w:sz w:val="28"/>
          <w:szCs w:val="24"/>
          <w:vertAlign w:val="subscript"/>
        </w:rPr>
        <w:t>ОК</w:t>
      </w:r>
      <w:r w:rsidRPr="00E84573">
        <w:rPr>
          <w:color w:val="000000"/>
          <w:sz w:val="28"/>
          <w:szCs w:val="24"/>
        </w:rPr>
        <w:t xml:space="preserve"> определяется по показанию шкалы</w:t>
      </w:r>
      <w:r>
        <w:rPr>
          <w:color w:val="000000"/>
          <w:sz w:val="28"/>
          <w:szCs w:val="24"/>
        </w:rPr>
        <w:t xml:space="preserve"> </w:t>
      </w:r>
      <w:r w:rsidRPr="00E84573">
        <w:rPr>
          <w:color w:val="000000"/>
          <w:sz w:val="28"/>
          <w:szCs w:val="24"/>
        </w:rPr>
        <w:t>контрольно-обкатного станка. Однако проверка зацепления в этом случае должна производиться при осевой установке колеса, а шестерня должна быть смещена в сторону увеличения осевой установки настолько, чтобы в зацеплении был необходимый боковой зазор. В этом положении на боковую поверхность зубьев колеса наносится тонкий слой краски (свинцовый сурик, разведенный небольшим количеством машинного масла) и после включения вращения шпинделей станка и легкого притормаживания шпинделя колеса определяется положение пятна контакта на сопряженных сторонах зубьев шестерни.</w:t>
      </w:r>
    </w:p>
    <w:p w:rsidR="006A4CFF" w:rsidRPr="00E84573" w:rsidRDefault="006A4CFF" w:rsidP="00E84573">
      <w:pPr>
        <w:autoSpaceDE w:val="0"/>
        <w:autoSpaceDN w:val="0"/>
        <w:adjustRightInd w:val="0"/>
        <w:spacing w:line="360" w:lineRule="auto"/>
        <w:ind w:firstLine="709"/>
        <w:jc w:val="both"/>
        <w:rPr>
          <w:color w:val="000000"/>
          <w:sz w:val="28"/>
          <w:szCs w:val="24"/>
        </w:rPr>
      </w:pPr>
    </w:p>
    <w:p w:rsidR="00E84573" w:rsidRPr="00E84573" w:rsidRDefault="00272B78" w:rsidP="00E84573">
      <w:pPr>
        <w:autoSpaceDE w:val="0"/>
        <w:autoSpaceDN w:val="0"/>
        <w:adjustRightInd w:val="0"/>
        <w:spacing w:line="360" w:lineRule="auto"/>
        <w:ind w:firstLine="709"/>
        <w:jc w:val="both"/>
        <w:rPr>
          <w:color w:val="000000"/>
          <w:sz w:val="28"/>
          <w:szCs w:val="24"/>
        </w:rPr>
      </w:pPr>
      <w:r>
        <w:rPr>
          <w:color w:val="000000"/>
          <w:sz w:val="28"/>
          <w:szCs w:val="24"/>
        </w:rPr>
        <w:pict>
          <v:shape id="_x0000_i1137" type="#_x0000_t75" style="width:316.5pt;height:421.5pt">
            <v:imagedata r:id="rId225" o:title=""/>
          </v:shape>
        </w:pict>
      </w:r>
    </w:p>
    <w:p w:rsidR="00E84573" w:rsidRPr="00E84573" w:rsidRDefault="006A4CFF" w:rsidP="00E84573">
      <w:pPr>
        <w:autoSpaceDE w:val="0"/>
        <w:autoSpaceDN w:val="0"/>
        <w:adjustRightInd w:val="0"/>
        <w:spacing w:line="360" w:lineRule="auto"/>
        <w:ind w:firstLine="709"/>
        <w:jc w:val="both"/>
        <w:rPr>
          <w:color w:val="000000"/>
          <w:sz w:val="28"/>
          <w:szCs w:val="24"/>
        </w:rPr>
      </w:pPr>
      <w:r w:rsidRPr="00E84573">
        <w:rPr>
          <w:color w:val="000000"/>
          <w:sz w:val="28"/>
          <w:szCs w:val="24"/>
        </w:rPr>
        <w:t>Рис</w:t>
      </w:r>
      <w:r w:rsidR="00E84573" w:rsidRPr="00E84573">
        <w:rPr>
          <w:color w:val="000000"/>
          <w:sz w:val="28"/>
          <w:szCs w:val="24"/>
        </w:rPr>
        <w:t>.</w:t>
      </w:r>
      <w:r w:rsidR="00E84573">
        <w:rPr>
          <w:color w:val="000000"/>
          <w:sz w:val="28"/>
          <w:szCs w:val="24"/>
        </w:rPr>
        <w:t> </w:t>
      </w:r>
      <w:r w:rsidR="00E84573" w:rsidRPr="00E84573">
        <w:rPr>
          <w:color w:val="000000"/>
          <w:sz w:val="28"/>
          <w:szCs w:val="24"/>
        </w:rPr>
        <w:t>6</w:t>
      </w:r>
      <w:r>
        <w:rPr>
          <w:color w:val="000000"/>
          <w:sz w:val="28"/>
          <w:szCs w:val="24"/>
        </w:rPr>
        <w:t>.2</w:t>
      </w:r>
    </w:p>
    <w:p w:rsidR="00E84573" w:rsidRPr="00E84573" w:rsidRDefault="006A4CFF" w:rsidP="00E84573">
      <w:pPr>
        <w:autoSpaceDE w:val="0"/>
        <w:autoSpaceDN w:val="0"/>
        <w:adjustRightInd w:val="0"/>
        <w:spacing w:line="360" w:lineRule="auto"/>
        <w:ind w:firstLine="709"/>
        <w:jc w:val="both"/>
        <w:rPr>
          <w:color w:val="000000"/>
          <w:sz w:val="28"/>
          <w:szCs w:val="24"/>
        </w:rPr>
      </w:pPr>
      <w:r>
        <w:rPr>
          <w:color w:val="000000"/>
          <w:sz w:val="28"/>
          <w:szCs w:val="24"/>
        </w:rPr>
        <w:br w:type="page"/>
      </w:r>
      <w:r w:rsidR="00E84573" w:rsidRPr="00E84573">
        <w:rPr>
          <w:color w:val="000000"/>
          <w:sz w:val="28"/>
          <w:szCs w:val="24"/>
        </w:rPr>
        <w:t>Однако под влиянием различных неточностей при зубонарезании пятно контакта может оказаться не в нужном положении и могут появиться отклонения в его форме и размерах, что нарушает плавность работы, вызывает шум в зацеплении, а также приводит к неправильному поведению пятна контакта при изменении взаимного положения шестерни и колеса от деформаций под нагрузкой. Можно отметить следующие основные дефекты пятна контакта.</w:t>
      </w:r>
    </w:p>
    <w:p w:rsidR="00E84573" w:rsidRPr="00E84573" w:rsidRDefault="00E84573" w:rsidP="00E84573">
      <w:pPr>
        <w:numPr>
          <w:ilvl w:val="0"/>
          <w:numId w:val="10"/>
        </w:numPr>
        <w:autoSpaceDE w:val="0"/>
        <w:autoSpaceDN w:val="0"/>
        <w:adjustRightInd w:val="0"/>
        <w:spacing w:line="360" w:lineRule="auto"/>
        <w:ind w:left="0" w:firstLine="709"/>
        <w:jc w:val="both"/>
        <w:rPr>
          <w:color w:val="000000"/>
          <w:sz w:val="28"/>
          <w:szCs w:val="24"/>
        </w:rPr>
      </w:pPr>
      <w:r w:rsidRPr="00E84573">
        <w:rPr>
          <w:color w:val="000000"/>
          <w:sz w:val="28"/>
          <w:szCs w:val="24"/>
        </w:rPr>
        <w:t>При номинальных осевых установках (монтажных расстояниях) А</w:t>
      </w:r>
      <w:r w:rsidRPr="00E84573">
        <w:rPr>
          <w:color w:val="000000"/>
          <w:sz w:val="28"/>
          <w:szCs w:val="24"/>
          <w:vertAlign w:val="subscript"/>
        </w:rPr>
        <w:t>ОК</w:t>
      </w:r>
      <w:r w:rsidRPr="00E84573">
        <w:rPr>
          <w:color w:val="000000"/>
          <w:sz w:val="28"/>
          <w:szCs w:val="24"/>
        </w:rPr>
        <w:t xml:space="preserve"> и А</w:t>
      </w:r>
      <w:r w:rsidRPr="00E84573">
        <w:rPr>
          <w:color w:val="000000"/>
          <w:sz w:val="28"/>
          <w:szCs w:val="24"/>
          <w:vertAlign w:val="subscript"/>
        </w:rPr>
        <w:t>ОШ</w:t>
      </w:r>
      <w:r w:rsidRPr="00E84573">
        <w:rPr>
          <w:color w:val="000000"/>
          <w:sz w:val="28"/>
          <w:szCs w:val="24"/>
        </w:rPr>
        <w:t xml:space="preserve"> пятно контакта не занимает нужного положения, а смещено в продольном или в поперечном или одновременно в обоих направлениях так, что выходит на край зуба у одного из торцов или на его головку, или ножку (фиг. 6.2, а). Работа передачи в этом случае при номинальных монтажных расстояниях будет невозможна.</w:t>
      </w:r>
    </w:p>
    <w:p w:rsidR="00E84573" w:rsidRPr="00E84573" w:rsidRDefault="00E84573" w:rsidP="00E84573">
      <w:pPr>
        <w:numPr>
          <w:ilvl w:val="0"/>
          <w:numId w:val="10"/>
        </w:numPr>
        <w:autoSpaceDE w:val="0"/>
        <w:autoSpaceDN w:val="0"/>
        <w:adjustRightInd w:val="0"/>
        <w:spacing w:line="360" w:lineRule="auto"/>
        <w:ind w:left="0" w:firstLine="709"/>
        <w:jc w:val="both"/>
        <w:rPr>
          <w:color w:val="000000"/>
          <w:sz w:val="28"/>
          <w:szCs w:val="24"/>
        </w:rPr>
      </w:pPr>
      <w:r w:rsidRPr="00E84573">
        <w:rPr>
          <w:color w:val="000000"/>
          <w:sz w:val="28"/>
          <w:szCs w:val="24"/>
        </w:rPr>
        <w:t>Пятно контакта слишком узкое (фиг. 6.2, б), вследствие чего коэффициент профильного перекрытия становится мал, нарушается плавность зацепления и может иметь место повышенный шум при работе передачи.</w:t>
      </w:r>
    </w:p>
    <w:p w:rsidR="00E84573" w:rsidRPr="00E84573" w:rsidRDefault="00E84573" w:rsidP="00E84573">
      <w:pPr>
        <w:numPr>
          <w:ilvl w:val="0"/>
          <w:numId w:val="10"/>
        </w:numPr>
        <w:autoSpaceDE w:val="0"/>
        <w:autoSpaceDN w:val="0"/>
        <w:adjustRightInd w:val="0"/>
        <w:spacing w:line="360" w:lineRule="auto"/>
        <w:ind w:left="0" w:firstLine="709"/>
        <w:jc w:val="both"/>
        <w:rPr>
          <w:color w:val="000000"/>
          <w:sz w:val="28"/>
          <w:szCs w:val="24"/>
        </w:rPr>
      </w:pPr>
      <w:r w:rsidRPr="00E84573">
        <w:rPr>
          <w:color w:val="000000"/>
          <w:sz w:val="28"/>
          <w:szCs w:val="24"/>
        </w:rPr>
        <w:t>Пятно контакта слишком широкое (фиг. 6.2, б), и имеется тенденция к разрыву пятна по высоте (мостовой контакт). При малейшем изменении взаимного положения шестерни и колеса (в особенности при изменении осевой</w:t>
      </w:r>
      <w:r>
        <w:rPr>
          <w:color w:val="000000"/>
          <w:sz w:val="28"/>
          <w:szCs w:val="24"/>
        </w:rPr>
        <w:t xml:space="preserve"> </w:t>
      </w:r>
      <w:r w:rsidRPr="00E84573">
        <w:rPr>
          <w:color w:val="000000"/>
          <w:sz w:val="28"/>
          <w:szCs w:val="24"/>
        </w:rPr>
        <w:t>установки шестерни) пятно выходит на головку или ножку зуба.</w:t>
      </w:r>
    </w:p>
    <w:p w:rsidR="00E84573" w:rsidRPr="00E84573" w:rsidRDefault="00E84573" w:rsidP="00E84573">
      <w:pPr>
        <w:numPr>
          <w:ilvl w:val="0"/>
          <w:numId w:val="10"/>
        </w:numPr>
        <w:autoSpaceDE w:val="0"/>
        <w:autoSpaceDN w:val="0"/>
        <w:adjustRightInd w:val="0"/>
        <w:spacing w:line="360" w:lineRule="auto"/>
        <w:ind w:left="0" w:firstLine="709"/>
        <w:jc w:val="both"/>
        <w:rPr>
          <w:color w:val="000000"/>
          <w:sz w:val="28"/>
          <w:szCs w:val="24"/>
        </w:rPr>
      </w:pPr>
      <w:r w:rsidRPr="00E84573">
        <w:rPr>
          <w:color w:val="000000"/>
          <w:sz w:val="28"/>
          <w:szCs w:val="24"/>
        </w:rPr>
        <w:t>Пятно контакта слишком короткое (фиг. 6.2, г). Понижается нагрузочная способность передачи и уменьшается коэффициент продольного перекрытия. Если одновременно с этим сокращается высота, то уменьшается плавность зацепления и возникает шум.</w:t>
      </w:r>
    </w:p>
    <w:p w:rsidR="00E84573" w:rsidRPr="00E84573" w:rsidRDefault="00E84573" w:rsidP="00E84573">
      <w:pPr>
        <w:numPr>
          <w:ilvl w:val="0"/>
          <w:numId w:val="10"/>
        </w:numPr>
        <w:autoSpaceDE w:val="0"/>
        <w:autoSpaceDN w:val="0"/>
        <w:adjustRightInd w:val="0"/>
        <w:spacing w:line="360" w:lineRule="auto"/>
        <w:ind w:left="0" w:firstLine="709"/>
        <w:jc w:val="both"/>
        <w:rPr>
          <w:color w:val="000000"/>
          <w:sz w:val="28"/>
          <w:szCs w:val="24"/>
        </w:rPr>
      </w:pPr>
      <w:r w:rsidRPr="00E84573">
        <w:rPr>
          <w:color w:val="000000"/>
          <w:sz w:val="28"/>
          <w:szCs w:val="24"/>
        </w:rPr>
        <w:t xml:space="preserve">Пятно контакта слишком длинное (фиг. 6.2, д). В этом случае при малейшем изменении взаимного положения шестерни и колеса пятно смещается на край зуба у наружного торца, </w:t>
      </w:r>
      <w:r>
        <w:rPr>
          <w:color w:val="000000"/>
          <w:sz w:val="28"/>
          <w:szCs w:val="24"/>
        </w:rPr>
        <w:t>т.е.</w:t>
      </w:r>
      <w:r w:rsidRPr="00E84573">
        <w:rPr>
          <w:color w:val="000000"/>
          <w:sz w:val="28"/>
          <w:szCs w:val="24"/>
        </w:rPr>
        <w:t xml:space="preserve"> повышается чувствительность передачи к небольшим погрешностям монтажа и деформациям под нагрузкой.</w:t>
      </w:r>
    </w:p>
    <w:p w:rsidR="00E84573" w:rsidRPr="00E84573" w:rsidRDefault="00E84573" w:rsidP="00E84573">
      <w:pPr>
        <w:numPr>
          <w:ilvl w:val="0"/>
          <w:numId w:val="10"/>
        </w:numPr>
        <w:autoSpaceDE w:val="0"/>
        <w:autoSpaceDN w:val="0"/>
        <w:adjustRightInd w:val="0"/>
        <w:spacing w:line="360" w:lineRule="auto"/>
        <w:ind w:left="0" w:firstLine="709"/>
        <w:jc w:val="both"/>
        <w:rPr>
          <w:color w:val="000000"/>
          <w:sz w:val="28"/>
          <w:szCs w:val="24"/>
        </w:rPr>
      </w:pPr>
      <w:r w:rsidRPr="00E84573">
        <w:rPr>
          <w:color w:val="000000"/>
          <w:sz w:val="28"/>
          <w:szCs w:val="24"/>
        </w:rPr>
        <w:t>Пятно контакта располагается не вдоль зуба, а с перекосом по диагонали (фиг. 6.2, е). При такой форме пятна в зацеплении не участвует значительная часть рабочих поверхностей зубьев, нарушается плавность и появляется шум в зацеплении.</w:t>
      </w: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При изменении взаимного положения шестерни и колеса пятно смещается не вдоль зуба, а на его головку или ножку. Различают два типа диагональности контакта:</w:t>
      </w: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а) нормальная диагональность (перекос внутрь). Характеризуется тем, что пятно контакта на выпуклой стороне зуба шестерни идет с ножки зуба у внутреннего торца к его головке у наружного торца; на вогнутой стороне, наоборот, с головки зуба у внутреннего торца к ножке зуба у наружного торца. Нормальной диагональность называется потому, что именно такой тип перекоса пятна возникает от диагональности, вызываемой влиянием углов ножек зубьев шестерни и колеса, если эту диагональность полностью не устранить компенсирующими поправками, вносимыми в движение обкатки;</w:t>
      </w: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б) обратная диагональность (перекос наружу); перекос пятна в этом случае на каждой стороне зуба шестерни будет направлен противоположно тому, как это указано для нормальной диагональности.</w:t>
      </w: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На фиг. 6.2, е сплошными линиями показан перекос пятна при нормальной диагональности, а штриховыми линиями</w:t>
      </w:r>
      <w:r>
        <w:rPr>
          <w:color w:val="000000"/>
          <w:sz w:val="28"/>
          <w:szCs w:val="24"/>
        </w:rPr>
        <w:t>–</w:t>
      </w:r>
      <w:r w:rsidRPr="00E84573">
        <w:rPr>
          <w:color w:val="000000"/>
          <w:sz w:val="28"/>
          <w:szCs w:val="24"/>
        </w:rPr>
        <w:t>при обратной.</w:t>
      </w:r>
    </w:p>
    <w:p w:rsidR="00E84573" w:rsidRPr="00E84573" w:rsidRDefault="00E84573" w:rsidP="00E84573">
      <w:pPr>
        <w:numPr>
          <w:ilvl w:val="0"/>
          <w:numId w:val="10"/>
        </w:numPr>
        <w:autoSpaceDE w:val="0"/>
        <w:autoSpaceDN w:val="0"/>
        <w:adjustRightInd w:val="0"/>
        <w:spacing w:line="360" w:lineRule="auto"/>
        <w:ind w:left="0" w:firstLine="709"/>
        <w:jc w:val="both"/>
        <w:rPr>
          <w:color w:val="000000"/>
          <w:sz w:val="28"/>
          <w:szCs w:val="24"/>
        </w:rPr>
      </w:pPr>
      <w:r w:rsidRPr="00E84573">
        <w:rPr>
          <w:color w:val="000000"/>
          <w:sz w:val="28"/>
          <w:szCs w:val="24"/>
        </w:rPr>
        <w:t xml:space="preserve">Пятно контакта имеет нужные размеры, форму и расположение, но при изменении взаимного положения шестерни и колеса оно смещается не вдоль зуба, а с перекосом </w:t>
      </w:r>
      <w:r>
        <w:rPr>
          <w:color w:val="000000"/>
          <w:sz w:val="28"/>
          <w:szCs w:val="24"/>
        </w:rPr>
        <w:t>–</w:t>
      </w:r>
      <w:r w:rsidRPr="00E84573">
        <w:rPr>
          <w:color w:val="000000"/>
          <w:sz w:val="28"/>
          <w:szCs w:val="24"/>
        </w:rPr>
        <w:t xml:space="preserve"> на его головку или ножку (фиг. 6.2, ж).</w:t>
      </w:r>
    </w:p>
    <w:p w:rsidR="00E84573" w:rsidRPr="00E84573" w:rsidRDefault="00E84573" w:rsidP="00E84573">
      <w:pPr>
        <w:numPr>
          <w:ilvl w:val="0"/>
          <w:numId w:val="10"/>
        </w:numPr>
        <w:autoSpaceDE w:val="0"/>
        <w:autoSpaceDN w:val="0"/>
        <w:adjustRightInd w:val="0"/>
        <w:spacing w:line="360" w:lineRule="auto"/>
        <w:ind w:left="0" w:firstLine="709"/>
        <w:jc w:val="both"/>
        <w:rPr>
          <w:color w:val="000000"/>
          <w:sz w:val="28"/>
          <w:szCs w:val="24"/>
        </w:rPr>
      </w:pPr>
      <w:r w:rsidRPr="00E84573">
        <w:rPr>
          <w:color w:val="000000"/>
          <w:sz w:val="28"/>
          <w:szCs w:val="24"/>
        </w:rPr>
        <w:t>При изменении взаимного положения шестерни и колеса пятно контакта смещается вдоль зуба, но его форма при этом претерпевает нежелательные изменения (фиг. 6.2, з).</w:t>
      </w: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Исправление этих недостатков пятна контакта производится путем повторного нарезания соответствующей стороны зуба шестерни с внесением в наладку станка дополнительных корректирующих поправок, определяемых по результатам проверки зацепления на контрольно-обкатном станке. Эти корректирующие поправки можно разбить на две группы: а) для изменения положения, формы и размеров пятна контакта, б) для изменения поведения пятна контакта.</w:t>
      </w:r>
    </w:p>
    <w:p w:rsidR="00E84573" w:rsidRPr="00E84573" w:rsidRDefault="00E84573" w:rsidP="00E84573">
      <w:pPr>
        <w:autoSpaceDE w:val="0"/>
        <w:autoSpaceDN w:val="0"/>
        <w:adjustRightInd w:val="0"/>
        <w:spacing w:line="360" w:lineRule="auto"/>
        <w:ind w:firstLine="709"/>
        <w:jc w:val="both"/>
        <w:rPr>
          <w:color w:val="000000"/>
          <w:sz w:val="28"/>
          <w:szCs w:val="24"/>
        </w:rPr>
      </w:pPr>
    </w:p>
    <w:p w:rsidR="00E84573" w:rsidRPr="006A4CFF" w:rsidRDefault="006A4CFF" w:rsidP="00E84573">
      <w:pPr>
        <w:autoSpaceDE w:val="0"/>
        <w:autoSpaceDN w:val="0"/>
        <w:adjustRightInd w:val="0"/>
        <w:spacing w:line="360" w:lineRule="auto"/>
        <w:ind w:firstLine="709"/>
        <w:jc w:val="both"/>
        <w:rPr>
          <w:b/>
          <w:color w:val="000000"/>
          <w:sz w:val="28"/>
          <w:szCs w:val="24"/>
        </w:rPr>
      </w:pPr>
      <w:r w:rsidRPr="006A4CFF">
        <w:rPr>
          <w:b/>
          <w:color w:val="000000"/>
          <w:sz w:val="28"/>
          <w:szCs w:val="24"/>
        </w:rPr>
        <w:t xml:space="preserve">6.2 </w:t>
      </w:r>
      <w:r w:rsidR="00E84573" w:rsidRPr="006A4CFF">
        <w:rPr>
          <w:b/>
          <w:color w:val="000000"/>
          <w:sz w:val="28"/>
          <w:szCs w:val="24"/>
        </w:rPr>
        <w:t>Изменение положения, формы и размеров пятна контакта</w:t>
      </w:r>
    </w:p>
    <w:p w:rsidR="00E84573" w:rsidRPr="00E84573" w:rsidRDefault="00E84573" w:rsidP="00E84573">
      <w:pPr>
        <w:autoSpaceDE w:val="0"/>
        <w:autoSpaceDN w:val="0"/>
        <w:adjustRightInd w:val="0"/>
        <w:spacing w:line="360" w:lineRule="auto"/>
        <w:ind w:firstLine="709"/>
        <w:jc w:val="both"/>
        <w:rPr>
          <w:color w:val="000000"/>
          <w:sz w:val="28"/>
          <w:szCs w:val="24"/>
        </w:rPr>
      </w:pP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Эти изменения пятна контакта осуществляются введением в наладку станка следующих систем дополнительных корректирующих поправок:</w:t>
      </w: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1) для смещения пятна в нужное положение,</w:t>
      </w: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2) для изменения формы и высоты пятна,</w:t>
      </w: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3) для устранения диагональности контакта,</w:t>
      </w: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4) для изменения длины пятна.</w:t>
      </w: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Следует иметь в виду, что все эти системы поправок не являются независимыми, а при введении поправок для воздействия на какой-либо один элемент пятна изменяются и другие.</w:t>
      </w: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 xml:space="preserve">Так, при введении поправок для смещения пятна может возникнуть диагональность контакта; при устранении диагональности происходит изменение формы, высоты и длины пятна; при изменении высоты (формы) пятна происходит изменение его длины </w:t>
      </w:r>
      <w:r>
        <w:rPr>
          <w:color w:val="000000"/>
          <w:sz w:val="28"/>
          <w:szCs w:val="24"/>
        </w:rPr>
        <w:t>и т.д.</w:t>
      </w:r>
      <w:r w:rsidRPr="00E84573">
        <w:rPr>
          <w:color w:val="000000"/>
          <w:sz w:val="28"/>
          <w:szCs w:val="24"/>
        </w:rPr>
        <w:t xml:space="preserve"> Поэтому назначение корректирующих поправок следует производить с учетом их влияния на все элементы пятна контакта. Знание всех свойств вводимых поправок и практическое их освоение облегчает регулирование пятна контакта и позволяет даже в сложных случаях добиться нужного результата не более чем за 2</w:t>
      </w:r>
      <w:r>
        <w:rPr>
          <w:color w:val="000000"/>
          <w:sz w:val="28"/>
          <w:szCs w:val="24"/>
        </w:rPr>
        <w:t>–</w:t>
      </w:r>
      <w:r w:rsidRPr="00E84573">
        <w:rPr>
          <w:color w:val="000000"/>
          <w:sz w:val="28"/>
          <w:szCs w:val="24"/>
        </w:rPr>
        <w:t>3 повторных нарезания соответствующей стороны зуба шестерни.</w:t>
      </w: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Корректированием наладки зуборезного станка по результатам проверки зацепления на контрольно-обкатном станке можно удовлетворить самым высоким требованиям к качеству зацепления.</w:t>
      </w: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Смещение пятна контакта в нужное положение. Если пятно контакта не занимает нужного положения, то путем изменения осевой установки и гипоидного смещения шестерни на контрольно-обкатном станке оно смещается в требуемое положение.</w:t>
      </w: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Направление изменения осевой установки и гипоидного смещения приведено в нормативной документации. Величина этих поправок, при которых пятно занимает правильное положение, записывается.</w:t>
      </w: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Корректирование наладки зуборезного станка для смещения пятна в требуемое положение может производиться двумя способами.</w:t>
      </w: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1. Изменение осевой установки и гипоидное смещение на контрольно-обкатном станке переносятся на зуборезный станок с теми же абсолютными значениями, но с обратными знаками.</w:t>
      </w: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Этот способ смещения пятна контакта, дающий, как правило, хорошие практические результаты, рекомендуется применять при смещениях, не превышающих величину 0,01L. При больших величинах смещений использование этого способа может вызвать появление диагональности контакта. Поэтому при величинах смещений &gt;0,01L рекомендуется применять второй способ.</w:t>
      </w: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2. Изменение осевой установки контрольно-обкатного станка пересчитывается в изменение передаточного отношения обкатки (число зубьев производящего колеса) зуборезного станка, а гипоидное смещение контрольно-обкатного</w:t>
      </w:r>
      <w:r>
        <w:rPr>
          <w:color w:val="000000"/>
          <w:sz w:val="28"/>
          <w:szCs w:val="24"/>
        </w:rPr>
        <w:t xml:space="preserve"> </w:t>
      </w:r>
      <w:r w:rsidRPr="00E84573">
        <w:rPr>
          <w:color w:val="000000"/>
          <w:sz w:val="28"/>
          <w:szCs w:val="24"/>
        </w:rPr>
        <w:t>станка пересчитывается в изменение положения резцовой головки на зуборезном станке (в угол спирали).</w:t>
      </w:r>
    </w:p>
    <w:p w:rsidR="00E84573" w:rsidRPr="00E84573" w:rsidRDefault="00E84573" w:rsidP="00E84573">
      <w:pPr>
        <w:autoSpaceDE w:val="0"/>
        <w:autoSpaceDN w:val="0"/>
        <w:adjustRightInd w:val="0"/>
        <w:spacing w:line="360" w:lineRule="auto"/>
        <w:ind w:firstLine="709"/>
        <w:jc w:val="both"/>
        <w:rPr>
          <w:color w:val="000000"/>
          <w:sz w:val="28"/>
          <w:szCs w:val="24"/>
        </w:rPr>
      </w:pPr>
    </w:p>
    <w:p w:rsidR="00E84573" w:rsidRPr="006A4CFF" w:rsidRDefault="006A4CFF" w:rsidP="00E84573">
      <w:pPr>
        <w:autoSpaceDE w:val="0"/>
        <w:autoSpaceDN w:val="0"/>
        <w:adjustRightInd w:val="0"/>
        <w:spacing w:line="360" w:lineRule="auto"/>
        <w:ind w:firstLine="709"/>
        <w:jc w:val="both"/>
        <w:rPr>
          <w:b/>
          <w:color w:val="000000"/>
          <w:sz w:val="28"/>
          <w:szCs w:val="24"/>
        </w:rPr>
      </w:pPr>
      <w:r w:rsidRPr="006A4CFF">
        <w:rPr>
          <w:b/>
          <w:color w:val="000000"/>
          <w:sz w:val="28"/>
          <w:szCs w:val="24"/>
        </w:rPr>
        <w:t>6.3 Изменение формы и высоты пятна</w:t>
      </w:r>
    </w:p>
    <w:p w:rsidR="00E84573" w:rsidRPr="00E84573" w:rsidRDefault="00E84573" w:rsidP="00E84573">
      <w:pPr>
        <w:autoSpaceDE w:val="0"/>
        <w:autoSpaceDN w:val="0"/>
        <w:adjustRightInd w:val="0"/>
        <w:spacing w:line="360" w:lineRule="auto"/>
        <w:ind w:firstLine="709"/>
        <w:jc w:val="both"/>
        <w:rPr>
          <w:color w:val="000000"/>
          <w:sz w:val="28"/>
          <w:szCs w:val="24"/>
        </w:rPr>
      </w:pP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Необходимость в этом регулировании может возникнуть в тех случаях, когда вследствие неудачного выбора сочетаний поправок или номера резцов головки нарушается необходимое отклонение профильной кривизны. Вследствие этого пятно контакта может оказаться или слишком узким, или, наоборот, появится тенденция к разрыву пятна по высоте (мостовой контакт). Последний случай является особенно нежелательным, так как уменьшается длина пятна контакта. Надобность в изменении формы и высоты пятна может также возникнуть вследствие введения других корректирующих поправок в наладку станка.</w:t>
      </w: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Исправление формы и высоты пятна контакта производится изменением профильной кривизны путем одновременного введения в наладку станка гипоидного смещения, поправок передаточного отношения обкатки, осевой установки и др.</w:t>
      </w: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Необходимая величина гипоидного смещения устанавливается последовательными пробами (</w:t>
      </w:r>
      <w:r w:rsidRPr="00E84573">
        <w:rPr>
          <w:color w:val="000000"/>
          <w:sz w:val="28"/>
          <w:szCs w:val="28"/>
        </w:rPr>
        <w:sym w:font="Symbol" w:char="F044"/>
      </w:r>
      <w:r w:rsidRPr="00E84573">
        <w:rPr>
          <w:color w:val="000000"/>
          <w:sz w:val="28"/>
          <w:szCs w:val="24"/>
        </w:rPr>
        <w:t>Е=2,5; 5,0; 7,5</w:t>
      </w:r>
      <w:r>
        <w:rPr>
          <w:color w:val="000000"/>
          <w:sz w:val="28"/>
          <w:szCs w:val="24"/>
        </w:rPr>
        <w:t>…</w:t>
      </w:r>
      <w:r w:rsidRPr="00E84573">
        <w:rPr>
          <w:color w:val="000000"/>
          <w:sz w:val="28"/>
          <w:szCs w:val="24"/>
        </w:rPr>
        <w:t xml:space="preserve"> мм).</w:t>
      </w: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Для упрощения переналадки станка в качестве исходной величины для расчета поправок может быть взято изменение передаточного отношения обкатки путем замены наибольшей ведомой шестерни гитары обкатки.</w:t>
      </w: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Мерой для оценки надлежащей ширины пятна контакта может служить его поведение при изменении осевой установки нарезаемой шестерни. В передачах автомобильного типа при изменении осевой установки на ±0,08</w:t>
      </w:r>
      <w:r>
        <w:rPr>
          <w:color w:val="000000"/>
          <w:sz w:val="28"/>
          <w:szCs w:val="24"/>
        </w:rPr>
        <w:t> </w:t>
      </w:r>
      <w:r w:rsidRPr="00E84573">
        <w:rPr>
          <w:color w:val="000000"/>
          <w:sz w:val="28"/>
          <w:szCs w:val="24"/>
        </w:rPr>
        <w:t>мм пятно не должно выходить на головку или ножку зуба.</w:t>
      </w: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Суммарная величина гипоидного смещения, вводимого для изменения ширины и формы пятна контакта, может достигать значений ±5…10</w:t>
      </w:r>
      <w:r>
        <w:rPr>
          <w:color w:val="000000"/>
          <w:sz w:val="28"/>
          <w:szCs w:val="24"/>
        </w:rPr>
        <w:t> </w:t>
      </w:r>
      <w:r w:rsidRPr="00E84573">
        <w:rPr>
          <w:color w:val="000000"/>
          <w:sz w:val="28"/>
          <w:szCs w:val="24"/>
        </w:rPr>
        <w:t>мм. Небольшие поправки для изменения высоты пятна могут не вызвать видимого изменения его формы и размеров, но они оказывают влияние на шум в зацеплении.</w:t>
      </w:r>
    </w:p>
    <w:p w:rsidR="00E84573" w:rsidRPr="00E84573" w:rsidRDefault="00E84573" w:rsidP="00E84573">
      <w:pPr>
        <w:autoSpaceDE w:val="0"/>
        <w:autoSpaceDN w:val="0"/>
        <w:adjustRightInd w:val="0"/>
        <w:spacing w:line="360" w:lineRule="auto"/>
        <w:ind w:firstLine="709"/>
        <w:jc w:val="both"/>
        <w:rPr>
          <w:color w:val="000000"/>
          <w:sz w:val="28"/>
          <w:szCs w:val="24"/>
        </w:rPr>
      </w:pPr>
    </w:p>
    <w:p w:rsidR="00E84573" w:rsidRPr="006A4CFF" w:rsidRDefault="006A4CFF" w:rsidP="00E84573">
      <w:pPr>
        <w:autoSpaceDE w:val="0"/>
        <w:autoSpaceDN w:val="0"/>
        <w:adjustRightInd w:val="0"/>
        <w:spacing w:line="360" w:lineRule="auto"/>
        <w:ind w:firstLine="709"/>
        <w:jc w:val="both"/>
        <w:rPr>
          <w:b/>
          <w:color w:val="000000"/>
          <w:sz w:val="28"/>
          <w:szCs w:val="24"/>
        </w:rPr>
      </w:pPr>
      <w:r w:rsidRPr="006A4CFF">
        <w:rPr>
          <w:b/>
          <w:color w:val="000000"/>
          <w:sz w:val="28"/>
          <w:szCs w:val="24"/>
        </w:rPr>
        <w:t xml:space="preserve">6.4 </w:t>
      </w:r>
      <w:r w:rsidR="00E84573" w:rsidRPr="006A4CFF">
        <w:rPr>
          <w:b/>
          <w:color w:val="000000"/>
          <w:sz w:val="28"/>
          <w:szCs w:val="24"/>
        </w:rPr>
        <w:t>Уст</w:t>
      </w:r>
      <w:r w:rsidRPr="006A4CFF">
        <w:rPr>
          <w:b/>
          <w:color w:val="000000"/>
          <w:sz w:val="28"/>
          <w:szCs w:val="24"/>
        </w:rPr>
        <w:t>ранение диагональности контакта</w:t>
      </w:r>
    </w:p>
    <w:p w:rsidR="00E84573" w:rsidRPr="00E84573" w:rsidRDefault="00E84573" w:rsidP="00E84573">
      <w:pPr>
        <w:autoSpaceDE w:val="0"/>
        <w:autoSpaceDN w:val="0"/>
        <w:adjustRightInd w:val="0"/>
        <w:spacing w:line="360" w:lineRule="auto"/>
        <w:ind w:firstLine="709"/>
        <w:jc w:val="both"/>
        <w:rPr>
          <w:color w:val="000000"/>
          <w:sz w:val="28"/>
          <w:szCs w:val="24"/>
        </w:rPr>
      </w:pP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Расчет наладок станков по методике полностью учитывает устранение диагональности. Поэтому при проверке на контрольно-обкатном станке конических пар, нарезанных по этим наладкам, диагональность, как правило, не обнаруживается. Надобность в устранении диагональности может возникнуть только в случае ошибок или ее появления при введении других корректирующих поправок в наладку станка. Сочетание корректирующих поправок для устранения диагональности используются также для воздействия на поведение пятна контакта при его смещении под влиянием деформаций в результате приложения нагрузки.</w:t>
      </w: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Исправление диагональности может производиться тремя способами.</w:t>
      </w:r>
    </w:p>
    <w:p w:rsidR="00E84573" w:rsidRPr="00E84573" w:rsidRDefault="00E84573" w:rsidP="00E84573">
      <w:pPr>
        <w:numPr>
          <w:ilvl w:val="0"/>
          <w:numId w:val="11"/>
        </w:numPr>
        <w:autoSpaceDE w:val="0"/>
        <w:autoSpaceDN w:val="0"/>
        <w:adjustRightInd w:val="0"/>
        <w:spacing w:line="360" w:lineRule="auto"/>
        <w:ind w:left="0" w:firstLine="709"/>
        <w:jc w:val="both"/>
        <w:rPr>
          <w:color w:val="000000"/>
          <w:sz w:val="28"/>
          <w:szCs w:val="24"/>
        </w:rPr>
      </w:pPr>
      <w:r w:rsidRPr="00E84573">
        <w:rPr>
          <w:color w:val="000000"/>
          <w:sz w:val="28"/>
          <w:szCs w:val="24"/>
        </w:rPr>
        <w:t>Изменением передаточного отношения обкатки в сочетании с изменением осевой установки и другими поправками.</w:t>
      </w:r>
    </w:p>
    <w:p w:rsidR="00E84573" w:rsidRPr="00E84573" w:rsidRDefault="00E84573" w:rsidP="00E84573">
      <w:pPr>
        <w:numPr>
          <w:ilvl w:val="0"/>
          <w:numId w:val="11"/>
        </w:numPr>
        <w:autoSpaceDE w:val="0"/>
        <w:autoSpaceDN w:val="0"/>
        <w:adjustRightInd w:val="0"/>
        <w:spacing w:line="360" w:lineRule="auto"/>
        <w:ind w:left="0" w:firstLine="709"/>
        <w:jc w:val="both"/>
        <w:rPr>
          <w:color w:val="000000"/>
          <w:sz w:val="28"/>
          <w:szCs w:val="24"/>
        </w:rPr>
      </w:pPr>
      <w:r w:rsidRPr="00E84573">
        <w:rPr>
          <w:color w:val="000000"/>
          <w:sz w:val="28"/>
          <w:szCs w:val="24"/>
        </w:rPr>
        <w:t>Введением дополнительного гипоидного смещения в сочетании с изменением осевой установки и другими поправками.</w:t>
      </w: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3. Включением механизма модификации обкатки.</w:t>
      </w: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При каждом способе устранения диагональности изменяются также высота и форма пятна (условия сопряжения по профилю) и длина пятна.</w:t>
      </w: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При устранении первыми двумя способами диагональности нормального типа на обеих сторонах зуба шестерни пятно по длине сокращается, а по высоте расширяется. При устранении этими же способами диагональности обратного типа, наоборот, пятно по длине возрастает, а по высоте сокращается.</w:t>
      </w: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 xml:space="preserve">Количественно влияние каждого способа на диагопальность, длину и высоту пятна различно. Если для оценки величины вводимых поправок принять значение коэффициента изменения осевой установки </w:t>
      </w:r>
      <w:r w:rsidRPr="00E84573">
        <w:rPr>
          <w:color w:val="000000"/>
          <w:sz w:val="28"/>
          <w:szCs w:val="28"/>
        </w:rPr>
        <w:sym w:font="Symbol" w:char="F044"/>
      </w:r>
      <w:r w:rsidRPr="00E84573">
        <w:rPr>
          <w:color w:val="000000"/>
          <w:sz w:val="28"/>
          <w:szCs w:val="24"/>
        </w:rPr>
        <w:t>А</w:t>
      </w:r>
      <w:r w:rsidRPr="00E84573">
        <w:rPr>
          <w:color w:val="000000"/>
          <w:sz w:val="28"/>
          <w:szCs w:val="24"/>
          <w:vertAlign w:val="subscript"/>
        </w:rPr>
        <w:t>Ш</w:t>
      </w:r>
      <w:r w:rsidRPr="00E84573">
        <w:rPr>
          <w:color w:val="000000"/>
          <w:sz w:val="28"/>
          <w:szCs w:val="24"/>
        </w:rPr>
        <w:t xml:space="preserve"> то при одинаковых величинах поправок (одинаковое значении </w:t>
      </w:r>
      <w:r w:rsidRPr="00E84573">
        <w:rPr>
          <w:color w:val="000000"/>
          <w:sz w:val="28"/>
          <w:szCs w:val="28"/>
        </w:rPr>
        <w:sym w:font="Symbol" w:char="F044"/>
      </w:r>
      <w:r w:rsidRPr="00E84573">
        <w:rPr>
          <w:color w:val="000000"/>
          <w:sz w:val="28"/>
          <w:szCs w:val="24"/>
        </w:rPr>
        <w:t>А</w:t>
      </w:r>
      <w:r w:rsidRPr="00E84573">
        <w:rPr>
          <w:color w:val="000000"/>
          <w:sz w:val="28"/>
          <w:szCs w:val="24"/>
          <w:vertAlign w:val="subscript"/>
        </w:rPr>
        <w:t>Ш</w:t>
      </w:r>
      <w:r w:rsidRPr="00E84573">
        <w:rPr>
          <w:color w:val="000000"/>
          <w:sz w:val="28"/>
          <w:szCs w:val="24"/>
        </w:rPr>
        <w:t xml:space="preserve">) при углах спирали </w:t>
      </w:r>
      <w:r w:rsidRPr="00E84573">
        <w:rPr>
          <w:color w:val="000000"/>
          <w:sz w:val="28"/>
          <w:szCs w:val="28"/>
        </w:rPr>
        <w:sym w:font="Symbol" w:char="F062"/>
      </w:r>
      <w:r w:rsidRPr="00E84573">
        <w:rPr>
          <w:color w:val="000000"/>
          <w:sz w:val="28"/>
          <w:szCs w:val="24"/>
        </w:rPr>
        <w:t xml:space="preserve"> = 30</w:t>
      </w:r>
      <w:r>
        <w:rPr>
          <w:color w:val="000000"/>
          <w:sz w:val="28"/>
          <w:szCs w:val="24"/>
        </w:rPr>
        <w:t>–</w:t>
      </w:r>
      <w:r w:rsidRPr="00E84573">
        <w:rPr>
          <w:color w:val="000000"/>
          <w:sz w:val="28"/>
          <w:szCs w:val="24"/>
        </w:rPr>
        <w:t>40° изменение диагональности первым способов будет в 2</w:t>
      </w:r>
      <w:r>
        <w:rPr>
          <w:color w:val="000000"/>
          <w:sz w:val="28"/>
          <w:szCs w:val="24"/>
        </w:rPr>
        <w:t>–</w:t>
      </w:r>
      <w:r w:rsidRPr="00E84573">
        <w:rPr>
          <w:color w:val="000000"/>
          <w:sz w:val="28"/>
          <w:szCs w:val="24"/>
        </w:rPr>
        <w:t>3 раза более ощутимо, чем вторым способом. С уменьшением угла спирали эффективность первого способа устранения диагональности по сравнению со вторым еще более возрастает.</w:t>
      </w: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На профильную кривизну более эффективно влияет второй способ устранения диагональности. С уменьшением угла спирали эффективность, влияния</w:t>
      </w:r>
      <w:r>
        <w:rPr>
          <w:color w:val="000000"/>
          <w:sz w:val="28"/>
          <w:szCs w:val="24"/>
        </w:rPr>
        <w:t xml:space="preserve"> </w:t>
      </w:r>
      <w:r w:rsidRPr="00E84573">
        <w:rPr>
          <w:color w:val="000000"/>
          <w:sz w:val="28"/>
          <w:szCs w:val="24"/>
        </w:rPr>
        <w:t>на</w:t>
      </w:r>
      <w:r>
        <w:rPr>
          <w:color w:val="000000"/>
          <w:sz w:val="28"/>
          <w:szCs w:val="24"/>
        </w:rPr>
        <w:t xml:space="preserve"> </w:t>
      </w:r>
      <w:r w:rsidRPr="00E84573">
        <w:rPr>
          <w:color w:val="000000"/>
          <w:sz w:val="28"/>
          <w:szCs w:val="24"/>
        </w:rPr>
        <w:t xml:space="preserve">профильную кривизну второго способа возрастает, а то время как при первом способе она уменьшается и в случае </w:t>
      </w:r>
      <w:r w:rsidRPr="00E84573">
        <w:rPr>
          <w:color w:val="000000"/>
          <w:sz w:val="28"/>
          <w:szCs w:val="28"/>
        </w:rPr>
        <w:sym w:font="Symbol" w:char="F062"/>
      </w:r>
      <w:r w:rsidRPr="00E84573">
        <w:rPr>
          <w:color w:val="000000"/>
          <w:sz w:val="28"/>
          <w:szCs w:val="24"/>
        </w:rPr>
        <w:t xml:space="preserve"> == 0 становится равной нулю.</w:t>
      </w: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Различие во влияниях каждого способа устранения диагональности на длину пятна контакта сравнительно невелико и может быть оценено величинами</w:t>
      </w:r>
      <w:r w:rsidR="006A4CFF">
        <w:rPr>
          <w:color w:val="000000"/>
          <w:sz w:val="28"/>
          <w:szCs w:val="24"/>
        </w:rPr>
        <w:t xml:space="preserve"> </w:t>
      </w:r>
      <w:r w:rsidRPr="00E84573">
        <w:rPr>
          <w:color w:val="000000"/>
          <w:sz w:val="28"/>
          <w:szCs w:val="24"/>
        </w:rPr>
        <w:t xml:space="preserve">соответствующих радиусных поправок </w:t>
      </w:r>
      <w:r w:rsidRPr="00E84573">
        <w:rPr>
          <w:color w:val="000000"/>
          <w:sz w:val="28"/>
          <w:szCs w:val="28"/>
        </w:rPr>
        <w:sym w:font="Symbol" w:char="F044"/>
      </w:r>
      <w:r w:rsidRPr="00E84573">
        <w:rPr>
          <w:color w:val="000000"/>
          <w:sz w:val="28"/>
          <w:szCs w:val="24"/>
          <w:lang w:val="en-US"/>
        </w:rPr>
        <w:t>r</w:t>
      </w:r>
      <w:r w:rsidRPr="00E84573">
        <w:rPr>
          <w:color w:val="000000"/>
          <w:sz w:val="28"/>
          <w:szCs w:val="24"/>
        </w:rPr>
        <w:t>.</w:t>
      </w: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Особенностью третьего способа устранения диагональности (с использованием эксцентрикового механизма модификатора) является противоположное влияние на кривизну профиля зуба по сравнению с первыми двумя способами. При устранении этим способом диагональности нормального типа пятно контакта сокращается как по длине, так и по высоте, а при устранении диагональности обратного типа длина и высота пятна увеличиваются.</w:t>
      </w:r>
      <w:r w:rsidR="006A4CFF">
        <w:rPr>
          <w:color w:val="000000"/>
          <w:sz w:val="28"/>
          <w:szCs w:val="24"/>
        </w:rPr>
        <w:t xml:space="preserve"> </w:t>
      </w:r>
      <w:r w:rsidRPr="00E84573">
        <w:rPr>
          <w:color w:val="000000"/>
          <w:sz w:val="28"/>
          <w:szCs w:val="24"/>
        </w:rPr>
        <w:t xml:space="preserve">Небольшие поправки для устранения диагональности (в пределах </w:t>
      </w:r>
      <w:r w:rsidRPr="00E84573">
        <w:rPr>
          <w:color w:val="000000"/>
          <w:sz w:val="28"/>
          <w:szCs w:val="28"/>
        </w:rPr>
        <w:sym w:font="Symbol" w:char="F044"/>
      </w:r>
      <w:r w:rsidRPr="00E84573">
        <w:rPr>
          <w:color w:val="000000"/>
          <w:sz w:val="28"/>
          <w:szCs w:val="24"/>
          <w:lang w:val="en-US"/>
        </w:rPr>
        <w:t>z</w:t>
      </w:r>
      <w:r w:rsidRPr="00E84573">
        <w:rPr>
          <w:color w:val="000000"/>
          <w:sz w:val="28"/>
          <w:szCs w:val="24"/>
          <w:vertAlign w:val="subscript"/>
        </w:rPr>
        <w:t>МШ</w:t>
      </w:r>
      <w:r w:rsidRPr="00E84573">
        <w:rPr>
          <w:color w:val="000000"/>
          <w:sz w:val="28"/>
          <w:szCs w:val="24"/>
        </w:rPr>
        <w:t xml:space="preserve"> &lt;0,5 и </w:t>
      </w:r>
      <w:r w:rsidRPr="00E84573">
        <w:rPr>
          <w:color w:val="000000"/>
          <w:sz w:val="28"/>
          <w:szCs w:val="28"/>
        </w:rPr>
        <w:sym w:font="Symbol" w:char="F044"/>
      </w:r>
      <w:r w:rsidRPr="00E84573">
        <w:rPr>
          <w:color w:val="000000"/>
          <w:sz w:val="28"/>
          <w:szCs w:val="24"/>
        </w:rPr>
        <w:t>Е&lt;2,5) могут не вызвать заметного изменения формы и размеров пятна контакта, но оказывают влияние на уровень шума в зацеплении.</w:t>
      </w:r>
    </w:p>
    <w:p w:rsidR="00E84573" w:rsidRPr="00E84573" w:rsidRDefault="00E84573" w:rsidP="00E84573">
      <w:pPr>
        <w:autoSpaceDE w:val="0"/>
        <w:autoSpaceDN w:val="0"/>
        <w:adjustRightInd w:val="0"/>
        <w:spacing w:line="360" w:lineRule="auto"/>
        <w:ind w:firstLine="709"/>
        <w:jc w:val="both"/>
        <w:rPr>
          <w:color w:val="000000"/>
          <w:sz w:val="28"/>
          <w:szCs w:val="24"/>
        </w:rPr>
      </w:pPr>
    </w:p>
    <w:p w:rsidR="00E84573" w:rsidRPr="006A4CFF" w:rsidRDefault="006A4CFF" w:rsidP="00E84573">
      <w:pPr>
        <w:autoSpaceDE w:val="0"/>
        <w:autoSpaceDN w:val="0"/>
        <w:adjustRightInd w:val="0"/>
        <w:spacing w:line="360" w:lineRule="auto"/>
        <w:ind w:firstLine="709"/>
        <w:jc w:val="both"/>
        <w:rPr>
          <w:b/>
          <w:color w:val="000000"/>
          <w:sz w:val="28"/>
          <w:szCs w:val="24"/>
        </w:rPr>
      </w:pPr>
      <w:r w:rsidRPr="006A4CFF">
        <w:rPr>
          <w:b/>
          <w:color w:val="000000"/>
          <w:sz w:val="28"/>
          <w:szCs w:val="24"/>
        </w:rPr>
        <w:t>6.5 Изменение длины пятна контакта</w:t>
      </w:r>
    </w:p>
    <w:p w:rsidR="00E84573" w:rsidRPr="00E84573" w:rsidRDefault="00E84573" w:rsidP="00E84573">
      <w:pPr>
        <w:autoSpaceDE w:val="0"/>
        <w:autoSpaceDN w:val="0"/>
        <w:adjustRightInd w:val="0"/>
        <w:spacing w:line="360" w:lineRule="auto"/>
        <w:ind w:firstLine="709"/>
        <w:jc w:val="both"/>
        <w:rPr>
          <w:color w:val="000000"/>
          <w:sz w:val="28"/>
          <w:szCs w:val="24"/>
        </w:rPr>
      </w:pP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Потребность в изменении длины пятна контакта возникает в тех случаях, когда в результате внесения в наладку станка корректирующих поправок (для устранения диагональности и изменения формы пятна) его длина изменилась настолько, что вышла за желаемые пределы.</w:t>
      </w: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 xml:space="preserve">Данный способ изменения длины пятна контакта применим только при нарезании шестерни односторонними головками и производится изменением образующих радиусов головок на величину </w:t>
      </w:r>
      <w:r w:rsidRPr="00E84573">
        <w:rPr>
          <w:color w:val="000000"/>
          <w:sz w:val="28"/>
          <w:szCs w:val="28"/>
        </w:rPr>
        <w:sym w:font="Symbol" w:char="F044"/>
      </w:r>
      <w:r w:rsidRPr="00E84573">
        <w:rPr>
          <w:color w:val="000000"/>
          <w:sz w:val="28"/>
          <w:szCs w:val="24"/>
          <w:lang w:val="en-US"/>
        </w:rPr>
        <w:t>r</w:t>
      </w:r>
      <w:r w:rsidRPr="00E84573">
        <w:rPr>
          <w:color w:val="000000"/>
          <w:sz w:val="28"/>
          <w:szCs w:val="24"/>
        </w:rPr>
        <w:t xml:space="preserve">. Это изменение радиуса </w:t>
      </w:r>
      <w:r w:rsidRPr="00E84573">
        <w:rPr>
          <w:color w:val="000000"/>
          <w:sz w:val="28"/>
          <w:szCs w:val="28"/>
        </w:rPr>
        <w:sym w:font="Symbol" w:char="F044"/>
      </w:r>
      <w:r w:rsidRPr="00E84573">
        <w:rPr>
          <w:color w:val="000000"/>
          <w:sz w:val="28"/>
          <w:szCs w:val="24"/>
          <w:lang w:val="en-US"/>
        </w:rPr>
        <w:t>r</w:t>
      </w:r>
      <w:r>
        <w:rPr>
          <w:color w:val="000000"/>
          <w:sz w:val="28"/>
          <w:szCs w:val="24"/>
        </w:rPr>
        <w:t xml:space="preserve"> </w:t>
      </w:r>
      <w:r w:rsidRPr="00E84573">
        <w:rPr>
          <w:color w:val="000000"/>
          <w:sz w:val="28"/>
          <w:szCs w:val="24"/>
        </w:rPr>
        <w:t>определяется пробным путем.</w:t>
      </w:r>
    </w:p>
    <w:p w:rsidR="00E84573" w:rsidRPr="00E84573" w:rsidRDefault="00E84573" w:rsidP="00E84573">
      <w:pPr>
        <w:autoSpaceDE w:val="0"/>
        <w:autoSpaceDN w:val="0"/>
        <w:adjustRightInd w:val="0"/>
        <w:spacing w:line="360" w:lineRule="auto"/>
        <w:ind w:firstLine="709"/>
        <w:jc w:val="both"/>
        <w:rPr>
          <w:color w:val="000000"/>
          <w:sz w:val="28"/>
          <w:szCs w:val="24"/>
        </w:rPr>
      </w:pPr>
    </w:p>
    <w:p w:rsidR="00E84573" w:rsidRPr="006A4CFF" w:rsidRDefault="006A4CFF" w:rsidP="00E84573">
      <w:pPr>
        <w:autoSpaceDE w:val="0"/>
        <w:autoSpaceDN w:val="0"/>
        <w:adjustRightInd w:val="0"/>
        <w:spacing w:line="360" w:lineRule="auto"/>
        <w:ind w:firstLine="709"/>
        <w:jc w:val="both"/>
        <w:rPr>
          <w:b/>
          <w:color w:val="000000"/>
          <w:sz w:val="28"/>
          <w:szCs w:val="24"/>
        </w:rPr>
      </w:pPr>
      <w:r>
        <w:rPr>
          <w:b/>
          <w:color w:val="000000"/>
          <w:sz w:val="28"/>
          <w:szCs w:val="24"/>
        </w:rPr>
        <w:br w:type="page"/>
      </w:r>
      <w:r w:rsidRPr="006A4CFF">
        <w:rPr>
          <w:b/>
          <w:color w:val="000000"/>
          <w:sz w:val="28"/>
          <w:szCs w:val="24"/>
        </w:rPr>
        <w:t xml:space="preserve">6.6 </w:t>
      </w:r>
      <w:r w:rsidR="00E84573" w:rsidRPr="006A4CFF">
        <w:rPr>
          <w:b/>
          <w:color w:val="000000"/>
          <w:sz w:val="28"/>
          <w:szCs w:val="24"/>
        </w:rPr>
        <w:t>Порядок в</w:t>
      </w:r>
      <w:r w:rsidRPr="006A4CFF">
        <w:rPr>
          <w:b/>
          <w:color w:val="000000"/>
          <w:sz w:val="28"/>
          <w:szCs w:val="24"/>
        </w:rPr>
        <w:t>ведения корректирующих поправок</w:t>
      </w:r>
    </w:p>
    <w:p w:rsidR="00E84573" w:rsidRPr="00E84573" w:rsidRDefault="00E84573" w:rsidP="00E84573">
      <w:pPr>
        <w:autoSpaceDE w:val="0"/>
        <w:autoSpaceDN w:val="0"/>
        <w:adjustRightInd w:val="0"/>
        <w:spacing w:line="360" w:lineRule="auto"/>
        <w:ind w:firstLine="709"/>
        <w:jc w:val="both"/>
        <w:rPr>
          <w:color w:val="000000"/>
          <w:sz w:val="28"/>
          <w:szCs w:val="24"/>
        </w:rPr>
      </w:pP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Сначала вносятся поправки для приведения пятна контакта в требуемое положение. Затем, если обнаружена диагональность контакта, вносятся поправки для ее устранения. Способ устранения выбирается в зависимости от того, является ли устраняемая диагональность слабо или сильно выраженной, а также от того, какое это окажет влияние на форму и длину пятна контакта. После этого (при надобности) производится корректирование формы и высоты пятна контакта. Если в результате введения всех поправок длина пятна вышла за желаемые пределы, то производится изменение радиусов головок и соответствующее корректирование наладок станка для изменения длины пятна. Для уменьшения числа повторных нарезаний, при наличии соответствующего опыта у наладчика и умения определить требуемый характер изменения пятна, можно вносить в наладку станка одновременно как поправки для приведения пятна в требуемое положение, так и для воздействия на форму и размеры пятна. Результирующие величины поправок определяются алгебраическим суммированием поправок, переносимых с контрольно-обкатного станка для требуемого изменения характера пятна.</w:t>
      </w: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Надлежащее положение, форма и размеры пятна контакта при установках, соответствующих номинальному монтажному положению шестерни и колеса, обычно являются достаточными для правильного зацепления нормально нагруженных конических колес общего и специального машиностроения с жесткими опорами. Однако для сильно нагруженных передач со сравнительно нежесткими опорами и конструкцией узла в целом, к которым предъявляются высокие требования в отношении плавности и бесшумности работы, показатели состояния контакта не всегда являются достаточными для оценки качества зацепления. Для этих условий нужно проверить и обеспечить правильность поведения пятна контакта.</w:t>
      </w:r>
    </w:p>
    <w:p w:rsidR="006A4CFF" w:rsidRDefault="006A4CFF" w:rsidP="00E84573">
      <w:pPr>
        <w:autoSpaceDE w:val="0"/>
        <w:autoSpaceDN w:val="0"/>
        <w:adjustRightInd w:val="0"/>
        <w:spacing w:line="360" w:lineRule="auto"/>
        <w:ind w:firstLine="709"/>
        <w:jc w:val="both"/>
        <w:rPr>
          <w:color w:val="000000"/>
          <w:sz w:val="28"/>
          <w:szCs w:val="24"/>
        </w:rPr>
      </w:pPr>
    </w:p>
    <w:p w:rsidR="00E84573" w:rsidRPr="006A4CFF" w:rsidRDefault="00E84573" w:rsidP="00E84573">
      <w:pPr>
        <w:autoSpaceDE w:val="0"/>
        <w:autoSpaceDN w:val="0"/>
        <w:adjustRightInd w:val="0"/>
        <w:spacing w:line="360" w:lineRule="auto"/>
        <w:ind w:firstLine="709"/>
        <w:jc w:val="both"/>
        <w:rPr>
          <w:b/>
          <w:color w:val="000000"/>
          <w:sz w:val="28"/>
          <w:szCs w:val="24"/>
        </w:rPr>
      </w:pPr>
      <w:r w:rsidRPr="00E84573">
        <w:rPr>
          <w:color w:val="000000"/>
          <w:sz w:val="28"/>
          <w:szCs w:val="24"/>
        </w:rPr>
        <w:br w:type="page"/>
      </w:r>
      <w:r w:rsidR="006A4CFF" w:rsidRPr="006A4CFF">
        <w:rPr>
          <w:b/>
          <w:color w:val="000000"/>
          <w:sz w:val="28"/>
          <w:szCs w:val="24"/>
        </w:rPr>
        <w:t xml:space="preserve">6.7 </w:t>
      </w:r>
      <w:r w:rsidRPr="006A4CFF">
        <w:rPr>
          <w:b/>
          <w:color w:val="000000"/>
          <w:sz w:val="28"/>
          <w:szCs w:val="24"/>
        </w:rPr>
        <w:t>Регулир</w:t>
      </w:r>
      <w:r w:rsidR="006A4CFF">
        <w:rPr>
          <w:b/>
          <w:color w:val="000000"/>
          <w:sz w:val="28"/>
          <w:szCs w:val="24"/>
        </w:rPr>
        <w:t>ование поведения пятна контакта</w:t>
      </w:r>
    </w:p>
    <w:p w:rsidR="00E84573" w:rsidRPr="00E84573" w:rsidRDefault="00E84573" w:rsidP="00E84573">
      <w:pPr>
        <w:autoSpaceDE w:val="0"/>
        <w:autoSpaceDN w:val="0"/>
        <w:adjustRightInd w:val="0"/>
        <w:spacing w:line="360" w:lineRule="auto"/>
        <w:ind w:firstLine="709"/>
        <w:jc w:val="both"/>
        <w:rPr>
          <w:color w:val="000000"/>
          <w:sz w:val="28"/>
          <w:szCs w:val="24"/>
        </w:rPr>
      </w:pP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Под поведением пятна контакта, понимается изменение его положения и формы при изменении взаимного положения шестерни и колеса вследствие деформаций под нагрузкой. Для проверки поведения пятна контакта изменение взаимного положения шестерни и колеса от деформаций под нагрузкой имитируется на контрольно-обкатном станке горизонтальным Н и вертикальным (гипоидным) V смещением шестерни по отношению к колесу. По величине и соотношению этих смещений и изменению формы пятна судят о правильности его поведения. Проверка поведения пятна контакта производится следующим образом. Колесо и шестерня проверяемой пары устанавливаются на контрольно-обкатном станке по их номинальным монтажным расстояниям с тем, чтобы исправленное пятно контакта занимало правильное положение. Затем шестерне сообщается вертикальное (гипоидное) смещение V с тем, чтобы пятно перемещалось ближе к краю на внутреннем торце (но не выходило бы за этот край). При этом оно может уйти на головку или ножку зуба. Чтобы вернуть его на середину зуба шестерне сообщается горизонтальное смещение Н</w:t>
      </w:r>
      <w:r w:rsidRPr="00E84573">
        <w:rPr>
          <w:color w:val="000000"/>
          <w:sz w:val="28"/>
          <w:szCs w:val="24"/>
          <w:vertAlign w:val="subscript"/>
        </w:rPr>
        <w:t>1</w:t>
      </w:r>
      <w:r w:rsidRPr="00E84573">
        <w:rPr>
          <w:color w:val="000000"/>
          <w:sz w:val="28"/>
          <w:szCs w:val="24"/>
        </w:rPr>
        <w:t>. Величины V</w:t>
      </w:r>
      <w:r w:rsidRPr="00E84573">
        <w:rPr>
          <w:color w:val="000000"/>
          <w:sz w:val="28"/>
          <w:szCs w:val="24"/>
          <w:vertAlign w:val="subscript"/>
        </w:rPr>
        <w:t>1</w:t>
      </w:r>
      <w:r w:rsidRPr="00E84573">
        <w:rPr>
          <w:color w:val="000000"/>
          <w:sz w:val="28"/>
          <w:szCs w:val="24"/>
        </w:rPr>
        <w:t xml:space="preserve"> и H</w:t>
      </w:r>
      <w:r w:rsidRPr="00E84573">
        <w:rPr>
          <w:color w:val="000000"/>
          <w:sz w:val="28"/>
          <w:szCs w:val="24"/>
          <w:vertAlign w:val="subscript"/>
        </w:rPr>
        <w:t>1</w:t>
      </w:r>
      <w:r w:rsidRPr="00E84573">
        <w:rPr>
          <w:color w:val="000000"/>
          <w:sz w:val="28"/>
          <w:szCs w:val="24"/>
        </w:rPr>
        <w:t xml:space="preserve"> записываются, после чего шестерня возвращается в исходное положение. Затем аналогичным образом пятно смещается к наружному торцу. Величины смещений </w:t>
      </w:r>
      <w:r w:rsidRPr="00E84573">
        <w:rPr>
          <w:color w:val="000000"/>
          <w:sz w:val="28"/>
          <w:szCs w:val="24"/>
          <w:lang w:val="en-US"/>
        </w:rPr>
        <w:t>V</w:t>
      </w:r>
      <w:r w:rsidRPr="00E84573">
        <w:rPr>
          <w:color w:val="000000"/>
          <w:sz w:val="28"/>
          <w:szCs w:val="24"/>
          <w:vertAlign w:val="subscript"/>
        </w:rPr>
        <w:t>2</w:t>
      </w:r>
      <w:r w:rsidRPr="00E84573">
        <w:rPr>
          <w:color w:val="000000"/>
          <w:sz w:val="28"/>
          <w:szCs w:val="24"/>
        </w:rPr>
        <w:t xml:space="preserve"> и Н</w:t>
      </w:r>
      <w:r w:rsidRPr="00E84573">
        <w:rPr>
          <w:color w:val="000000"/>
          <w:sz w:val="28"/>
          <w:szCs w:val="24"/>
          <w:vertAlign w:val="subscript"/>
        </w:rPr>
        <w:t>2</w:t>
      </w:r>
      <w:r w:rsidRPr="00E84573">
        <w:rPr>
          <w:color w:val="000000"/>
          <w:sz w:val="28"/>
          <w:szCs w:val="24"/>
        </w:rPr>
        <w:t xml:space="preserve"> также записываются. Эта операция проделывается для выпуклой и вогнутой стороны зуба шестерни отдельно.</w:t>
      </w: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В некоторых случаях, при правильном перемещении пятна контакта вдоль зуба, изменяется его форма и размеры. Это является следствием того, что необходимое соотношение кривизны профиля и линии зуба удовлетворено только для участка поверхности зуба шестерни при среднем нормальном расположении пятна контакта. На остальной поверхности зуба это соотношение не соблюдается, что может служить причиной повышенного шума в зацеплении.</w:t>
      </w: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Для устранения этого недостатка, если этого нельзя достигнуть последующей приработкой или притиркой, может быть применено дополнительное корректирование наладок станка для воздействия на кривизну профиля зуба шестерни за пределами зоны, соответствующей нормальному расположению пятна контакта. Для этой цели используется механизм модификации обкатки.</w:t>
      </w: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В процессе термической обработки колеса и шестерни происходит коробление, которое приводит к искажению рабочих поверхностей зубьев, полученных при нарезании. При закалке в штампах, или применении какой-либо совершенной технологии термообработки колеса, предотвращающей коробление, поверхность зуба колеса искажается незначительно. Поверхность зуба шестерни вследствие сложной пространственной конфигурации подвергается большим искажениям. Эти искажения приводят к следующим изменениям в расположении и форме пятна контакта:</w:t>
      </w: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 xml:space="preserve">а) угол спирали на обоих сторонах зуба шестерни уменьшается, что приводит к смещению пятна на выпуклой стороне к наружному торцу, а на вогнутой стороне </w:t>
      </w:r>
      <w:r>
        <w:rPr>
          <w:color w:val="000000"/>
          <w:sz w:val="28"/>
          <w:szCs w:val="24"/>
        </w:rPr>
        <w:t>–</w:t>
      </w:r>
      <w:r w:rsidRPr="00E84573">
        <w:rPr>
          <w:color w:val="000000"/>
          <w:sz w:val="28"/>
          <w:szCs w:val="24"/>
        </w:rPr>
        <w:t xml:space="preserve"> к внутреннему торцу;</w:t>
      </w: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б) ширина пятна контакта, особенно на выпуклой стороне зуба шестерни, несколько сокращается;</w:t>
      </w: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в) возможно возникновение дополнительной диагональности нормального типа на обеих сторонах зубьев шестерни.</w:t>
      </w: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Для обеспечения надлежащего положения и формы пятна контакта на закаленной шестерне при определении корректирующих поправок наладки станка (во время проверки зацепления нарезанной пары на контрольно-обкатном станке) необходимо:</w:t>
      </w:r>
    </w:p>
    <w:p w:rsidR="00E84573" w:rsidRDefault="00E84573" w:rsidP="00E84573">
      <w:pPr>
        <w:numPr>
          <w:ilvl w:val="0"/>
          <w:numId w:val="12"/>
        </w:numPr>
        <w:autoSpaceDE w:val="0"/>
        <w:autoSpaceDN w:val="0"/>
        <w:adjustRightInd w:val="0"/>
        <w:spacing w:line="360" w:lineRule="auto"/>
        <w:ind w:left="0" w:firstLine="709"/>
        <w:jc w:val="both"/>
        <w:rPr>
          <w:color w:val="000000"/>
          <w:sz w:val="28"/>
          <w:szCs w:val="24"/>
        </w:rPr>
      </w:pPr>
      <w:r w:rsidRPr="00E84573">
        <w:rPr>
          <w:color w:val="000000"/>
          <w:sz w:val="28"/>
          <w:szCs w:val="24"/>
        </w:rPr>
        <w:t>несколько увеличить угол спирали на шестерне. Для этого при определении корректирующих поправок для смещения пятна в нужное положение нормальное положение пятна контакта на контрольно-обкатном станке должно быть получено при вертикальном смещении шестерни по отношению к оси колеса на 0,0</w:t>
      </w:r>
      <w:r>
        <w:rPr>
          <w:color w:val="000000"/>
          <w:sz w:val="28"/>
          <w:szCs w:val="24"/>
        </w:rPr>
        <w:t>–</w:t>
      </w:r>
      <w:r w:rsidRPr="00E84573">
        <w:rPr>
          <w:color w:val="000000"/>
          <w:sz w:val="28"/>
          <w:szCs w:val="24"/>
        </w:rPr>
        <w:t>0,4</w:t>
      </w:r>
      <w:r>
        <w:rPr>
          <w:color w:val="000000"/>
          <w:sz w:val="28"/>
          <w:szCs w:val="24"/>
        </w:rPr>
        <w:t> </w:t>
      </w:r>
      <w:r w:rsidRPr="00E84573">
        <w:rPr>
          <w:color w:val="000000"/>
          <w:sz w:val="28"/>
          <w:szCs w:val="24"/>
        </w:rPr>
        <w:t>мм вниз (при левой спирали) или вверх (при правой спирали). По отношению к этой величине (а не к нулю) отсчитывается гипоидное смещение, переносимое на зуборезный станок;</w:t>
      </w:r>
    </w:p>
    <w:p w:rsidR="00E84573" w:rsidRPr="00E84573" w:rsidRDefault="00E84573" w:rsidP="00E84573">
      <w:pPr>
        <w:numPr>
          <w:ilvl w:val="0"/>
          <w:numId w:val="12"/>
        </w:numPr>
        <w:autoSpaceDE w:val="0"/>
        <w:autoSpaceDN w:val="0"/>
        <w:adjustRightInd w:val="0"/>
        <w:spacing w:line="360" w:lineRule="auto"/>
        <w:ind w:left="0" w:firstLine="709"/>
        <w:jc w:val="both"/>
        <w:rPr>
          <w:color w:val="000000"/>
          <w:sz w:val="28"/>
          <w:szCs w:val="24"/>
        </w:rPr>
      </w:pPr>
      <w:r w:rsidRPr="00E84573">
        <w:rPr>
          <w:color w:val="000000"/>
          <w:sz w:val="28"/>
          <w:szCs w:val="24"/>
        </w:rPr>
        <w:t>пятно контакта на выпуклой стороне зуба шестерни до термообработки должно быть достаточно широким (даже с тенденцией образования мостового контакта) с учетом последующего сужения после закалки;</w:t>
      </w: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3) на обеих сторонах зуба шестерни должна быть преднамеренно создана некоторая диагональность обратного типа.</w:t>
      </w: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Точное значение величины гипоидного смещения на контрольно-обкатном станке (в пределах 0,0</w:t>
      </w:r>
      <w:r>
        <w:rPr>
          <w:color w:val="000000"/>
          <w:sz w:val="28"/>
          <w:szCs w:val="24"/>
        </w:rPr>
        <w:t>–</w:t>
      </w:r>
      <w:r w:rsidRPr="00E84573">
        <w:rPr>
          <w:color w:val="000000"/>
          <w:sz w:val="28"/>
          <w:szCs w:val="24"/>
        </w:rPr>
        <w:t>0,4</w:t>
      </w:r>
      <w:r>
        <w:rPr>
          <w:color w:val="000000"/>
          <w:sz w:val="28"/>
          <w:szCs w:val="24"/>
        </w:rPr>
        <w:t> </w:t>
      </w:r>
      <w:r w:rsidRPr="00E84573">
        <w:rPr>
          <w:color w:val="000000"/>
          <w:sz w:val="28"/>
          <w:szCs w:val="24"/>
        </w:rPr>
        <w:t>мм), расширения пятна контакта и обратной диагональности устанавливаются практически в зависимости от размеров колес, свойств материала и технологии термообработки.</w:t>
      </w:r>
    </w:p>
    <w:p w:rsidR="00E84573" w:rsidRPr="00E84573" w:rsidRDefault="00E84573" w:rsidP="00E84573">
      <w:pPr>
        <w:autoSpaceDE w:val="0"/>
        <w:autoSpaceDN w:val="0"/>
        <w:adjustRightInd w:val="0"/>
        <w:spacing w:line="360" w:lineRule="auto"/>
        <w:ind w:firstLine="709"/>
        <w:jc w:val="both"/>
        <w:rPr>
          <w:color w:val="000000"/>
          <w:sz w:val="28"/>
          <w:szCs w:val="24"/>
        </w:rPr>
      </w:pPr>
    </w:p>
    <w:p w:rsidR="00E84573" w:rsidRPr="006A4CFF" w:rsidRDefault="006A4CFF" w:rsidP="00E84573">
      <w:pPr>
        <w:autoSpaceDE w:val="0"/>
        <w:autoSpaceDN w:val="0"/>
        <w:adjustRightInd w:val="0"/>
        <w:spacing w:line="360" w:lineRule="auto"/>
        <w:ind w:firstLine="709"/>
        <w:jc w:val="both"/>
        <w:rPr>
          <w:b/>
          <w:color w:val="000000"/>
          <w:sz w:val="28"/>
          <w:szCs w:val="24"/>
        </w:rPr>
      </w:pPr>
      <w:r w:rsidRPr="006A4CFF">
        <w:rPr>
          <w:b/>
          <w:color w:val="000000"/>
          <w:sz w:val="28"/>
          <w:szCs w:val="24"/>
        </w:rPr>
        <w:t xml:space="preserve">6.8 </w:t>
      </w:r>
      <w:r w:rsidR="00E84573" w:rsidRPr="006A4CFF">
        <w:rPr>
          <w:b/>
          <w:color w:val="000000"/>
          <w:sz w:val="28"/>
          <w:szCs w:val="24"/>
        </w:rPr>
        <w:t>Подбор в пары</w:t>
      </w:r>
    </w:p>
    <w:p w:rsidR="00E84573" w:rsidRPr="00E84573" w:rsidRDefault="00E84573" w:rsidP="00E84573">
      <w:pPr>
        <w:autoSpaceDE w:val="0"/>
        <w:autoSpaceDN w:val="0"/>
        <w:adjustRightInd w:val="0"/>
        <w:spacing w:line="360" w:lineRule="auto"/>
        <w:ind w:firstLine="709"/>
        <w:jc w:val="both"/>
        <w:rPr>
          <w:color w:val="000000"/>
          <w:sz w:val="28"/>
          <w:szCs w:val="24"/>
        </w:rPr>
      </w:pP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 xml:space="preserve">После химико-термической обработки в результате деформирования качество зацепления [6] и стабильность размеров зубьев гипоидных и конических колес в значительной степени снижаются. Форма и расположение пятна контакта, уровень шума и боковой зазор между зубьями даже в одной партии зубчатых колес неодинаковы. Поэтому в технологическом процессе изготовления конических зубчатых колес выполняют подбор в пары, который предназначен для определения двух сопряженных элементов </w:t>
      </w:r>
      <w:r>
        <w:rPr>
          <w:color w:val="000000"/>
          <w:sz w:val="28"/>
          <w:szCs w:val="24"/>
        </w:rPr>
        <w:t>–</w:t>
      </w:r>
      <w:r w:rsidRPr="00E84573">
        <w:rPr>
          <w:color w:val="000000"/>
          <w:sz w:val="28"/>
          <w:szCs w:val="24"/>
        </w:rPr>
        <w:t xml:space="preserve"> шестерни и колеса, качество зацепления которых соответствует требованиям чертежа. После подбора в пары и достижения требуемого качества шестерня и колесо должны оставаться сопряженными в течение всего периода эксплуатации. При поломке одного из элементов пары заменяют весь комплект.</w:t>
      </w: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Подбор зубчатых колес в пары производят после химико-термической обработки и шлифования базовых поверхностей. Пару устанавливают на контрольно-обкатном станке на теоретических базовых расстояниях и наносят на зубья колеса тонкий равномерный слой краски. Для выявления забоин и заусенцев сопряженную пару первоначально вращают с небольшой окружной скоростью (частота вращения ведущего шпинделя п == 400</w:t>
      </w:r>
      <w:r>
        <w:rPr>
          <w:color w:val="000000"/>
          <w:sz w:val="28"/>
          <w:szCs w:val="24"/>
        </w:rPr>
        <w:t>…</w:t>
      </w:r>
      <w:r w:rsidRPr="00E84573">
        <w:rPr>
          <w:color w:val="000000"/>
          <w:sz w:val="28"/>
          <w:szCs w:val="24"/>
        </w:rPr>
        <w:t>600</w:t>
      </w:r>
      <w:r>
        <w:rPr>
          <w:color w:val="000000"/>
          <w:sz w:val="28"/>
          <w:szCs w:val="24"/>
        </w:rPr>
        <w:t> </w:t>
      </w:r>
      <w:r w:rsidRPr="00E84573">
        <w:rPr>
          <w:color w:val="000000"/>
          <w:sz w:val="28"/>
          <w:szCs w:val="24"/>
        </w:rPr>
        <w:t>мин</w:t>
      </w:r>
      <w:r>
        <w:rPr>
          <w:color w:val="000000"/>
          <w:sz w:val="28"/>
          <w:szCs w:val="24"/>
        </w:rPr>
        <w:t>-</w:t>
      </w:r>
      <w:r w:rsidRPr="00E84573">
        <w:rPr>
          <w:color w:val="000000"/>
          <w:sz w:val="28"/>
          <w:szCs w:val="24"/>
        </w:rPr>
        <w:t>1) и под легкой нагрузкой. Забоины и заусенцы обычно удаляют ручной шлифовальной машинкой. При контроле пятна контакта и плавности зацепления окружную скорость пары увеличивают (п == 1200</w:t>
      </w:r>
      <w:r>
        <w:rPr>
          <w:color w:val="000000"/>
          <w:sz w:val="28"/>
          <w:szCs w:val="24"/>
        </w:rPr>
        <w:t>…</w:t>
      </w:r>
      <w:r w:rsidRPr="00E84573">
        <w:rPr>
          <w:color w:val="000000"/>
          <w:sz w:val="28"/>
          <w:szCs w:val="24"/>
        </w:rPr>
        <w:t>2000</w:t>
      </w:r>
      <w:r>
        <w:rPr>
          <w:color w:val="000000"/>
          <w:sz w:val="28"/>
          <w:szCs w:val="24"/>
        </w:rPr>
        <w:t> </w:t>
      </w:r>
      <w:r w:rsidRPr="00E84573">
        <w:rPr>
          <w:color w:val="000000"/>
          <w:sz w:val="28"/>
          <w:szCs w:val="24"/>
        </w:rPr>
        <w:t>мин</w:t>
      </w:r>
      <w:r w:rsidRPr="00E84573">
        <w:rPr>
          <w:color w:val="000000"/>
          <w:sz w:val="28"/>
          <w:szCs w:val="24"/>
          <w:vertAlign w:val="superscript"/>
        </w:rPr>
        <w:t>-1</w:t>
      </w:r>
      <w:r w:rsidRPr="00E84573">
        <w:rPr>
          <w:color w:val="000000"/>
          <w:sz w:val="28"/>
          <w:szCs w:val="24"/>
        </w:rPr>
        <w:t>). Оценку формы и расположения пятна контакта, а также контроль бокового зазора осуществляют после остановки станка.</w:t>
      </w: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При подборе в пары гипоидных и конических колес грузовых автомобилей, тракторов, передающих большие нагрузки, основное внимание уделяют форме и расположению пятна контакта. Для передач легковых автомобилей, легких грузовиков, работающих при высоких окружных скоростях, наиболее важными параметрами являются плавность зацепления и бесшумность работы. Для гипоидных и конических передач автобусов необходимы высокое качество пятна контакта и низкий уровень шума.</w:t>
      </w:r>
    </w:p>
    <w:p w:rsid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У подобранных в пару шестерни 3 (рис.</w:t>
      </w:r>
      <w:r>
        <w:rPr>
          <w:color w:val="000000"/>
          <w:sz w:val="28"/>
          <w:szCs w:val="24"/>
        </w:rPr>
        <w:t> </w:t>
      </w:r>
      <w:r w:rsidRPr="00E84573">
        <w:rPr>
          <w:color w:val="000000"/>
          <w:sz w:val="28"/>
          <w:szCs w:val="24"/>
        </w:rPr>
        <w:t xml:space="preserve">6.3) и колеса 2 электрографом на торцах маркируют порядковый номер комплекта 1. При окончательном контроле пары после притирки или шлифования зубьев маркируют также боковой зазор ВЗ 0,25 между зубьями, отмеченными знаком «х», что особенно важно для передач с кратным числом зубьев шестерни 3 и колеса 2, а также фактическое базовое расстояние шестерни </w:t>
      </w:r>
      <w:r>
        <w:rPr>
          <w:color w:val="000000"/>
          <w:sz w:val="28"/>
          <w:szCs w:val="24"/>
        </w:rPr>
        <w:t>–</w:t>
      </w:r>
      <w:r w:rsidRPr="00E84573">
        <w:rPr>
          <w:color w:val="000000"/>
          <w:sz w:val="28"/>
          <w:szCs w:val="24"/>
        </w:rPr>
        <w:t xml:space="preserve"> БР 128,1 (рис.</w:t>
      </w:r>
      <w:r>
        <w:rPr>
          <w:color w:val="000000"/>
          <w:sz w:val="28"/>
          <w:szCs w:val="24"/>
        </w:rPr>
        <w:t> </w:t>
      </w:r>
      <w:r w:rsidRPr="00E84573">
        <w:rPr>
          <w:color w:val="000000"/>
          <w:sz w:val="28"/>
          <w:szCs w:val="24"/>
        </w:rPr>
        <w:t>6.3, б) или его отклонение в сотых долях миллиметра (+5) от теоретического значения (рис.</w:t>
      </w:r>
      <w:r>
        <w:rPr>
          <w:color w:val="000000"/>
          <w:sz w:val="28"/>
          <w:szCs w:val="24"/>
        </w:rPr>
        <w:t> </w:t>
      </w:r>
      <w:r w:rsidRPr="00E84573">
        <w:rPr>
          <w:color w:val="000000"/>
          <w:sz w:val="28"/>
          <w:szCs w:val="24"/>
        </w:rPr>
        <w:t>6.3, а).</w:t>
      </w:r>
    </w:p>
    <w:p w:rsidR="006A4CFF" w:rsidRDefault="006A4CFF" w:rsidP="006A4CFF">
      <w:pPr>
        <w:autoSpaceDE w:val="0"/>
        <w:autoSpaceDN w:val="0"/>
        <w:adjustRightInd w:val="0"/>
        <w:spacing w:line="360" w:lineRule="auto"/>
        <w:ind w:firstLine="709"/>
        <w:jc w:val="both"/>
        <w:rPr>
          <w:color w:val="000000"/>
          <w:sz w:val="28"/>
          <w:szCs w:val="24"/>
        </w:rPr>
      </w:pPr>
      <w:r w:rsidRPr="00E84573">
        <w:rPr>
          <w:color w:val="000000"/>
          <w:sz w:val="28"/>
          <w:szCs w:val="24"/>
        </w:rPr>
        <w:t>В массовом и крупносерийном производстве в соответствии с наладкой притирочных станков при подборе в пары производят сортировку конических передач с различным расположением пятна контакта. Подбор в пары осуществляют в отдельном помещении, изолированном от цехового шума. Не рекомендуется контрольно-обкатные станки, на которых выполняется подбор в пары, с зачисткой забоин и заусенцев, использовать для окончательного контроля.</w:t>
      </w:r>
    </w:p>
    <w:p w:rsidR="00E84573" w:rsidRPr="00E84573" w:rsidRDefault="006A4CFF" w:rsidP="00E84573">
      <w:pPr>
        <w:autoSpaceDE w:val="0"/>
        <w:autoSpaceDN w:val="0"/>
        <w:adjustRightInd w:val="0"/>
        <w:spacing w:line="360" w:lineRule="auto"/>
        <w:ind w:firstLine="709"/>
        <w:jc w:val="both"/>
        <w:rPr>
          <w:color w:val="000000"/>
          <w:sz w:val="28"/>
          <w:szCs w:val="24"/>
        </w:rPr>
      </w:pPr>
      <w:r>
        <w:rPr>
          <w:color w:val="000000"/>
          <w:sz w:val="28"/>
          <w:szCs w:val="24"/>
        </w:rPr>
        <w:br w:type="page"/>
      </w:r>
      <w:r w:rsidR="00272B78">
        <w:rPr>
          <w:color w:val="000000"/>
          <w:sz w:val="28"/>
          <w:szCs w:val="24"/>
        </w:rPr>
        <w:pict>
          <v:shape id="_x0000_i1138" type="#_x0000_t75" style="width:195pt;height:350.25pt">
            <v:imagedata r:id="rId226" o:title=""/>
          </v:shape>
        </w:pict>
      </w:r>
    </w:p>
    <w:p w:rsidR="00E84573" w:rsidRPr="00E84573" w:rsidRDefault="006A4CFF" w:rsidP="00E84573">
      <w:pPr>
        <w:autoSpaceDE w:val="0"/>
        <w:autoSpaceDN w:val="0"/>
        <w:adjustRightInd w:val="0"/>
        <w:spacing w:line="360" w:lineRule="auto"/>
        <w:ind w:firstLine="709"/>
        <w:jc w:val="both"/>
        <w:rPr>
          <w:color w:val="000000"/>
          <w:sz w:val="28"/>
          <w:szCs w:val="24"/>
        </w:rPr>
      </w:pPr>
      <w:r w:rsidRPr="00E84573">
        <w:rPr>
          <w:color w:val="000000"/>
          <w:sz w:val="28"/>
          <w:szCs w:val="24"/>
        </w:rPr>
        <w:t xml:space="preserve">Рис </w:t>
      </w:r>
      <w:r>
        <w:rPr>
          <w:color w:val="000000"/>
          <w:sz w:val="28"/>
          <w:szCs w:val="24"/>
        </w:rPr>
        <w:t>6.3</w:t>
      </w:r>
    </w:p>
    <w:p w:rsidR="00E84573" w:rsidRPr="00E84573" w:rsidRDefault="00E84573" w:rsidP="00E84573">
      <w:pPr>
        <w:autoSpaceDE w:val="0"/>
        <w:autoSpaceDN w:val="0"/>
        <w:adjustRightInd w:val="0"/>
        <w:spacing w:line="360" w:lineRule="auto"/>
        <w:ind w:firstLine="709"/>
        <w:jc w:val="both"/>
        <w:rPr>
          <w:color w:val="000000"/>
          <w:sz w:val="28"/>
          <w:szCs w:val="24"/>
        </w:rPr>
      </w:pPr>
    </w:p>
    <w:p w:rsid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Закаленные гипоидные и конические зубчатые передачи притирают для уменьшения шероховатости поверхности зубьев, а также незначительных исправлений формы и расположения пятна контакта. Притиркой может быть получен параметр шероховатости боковых поверхностей зубьев Ra == 1</w:t>
      </w:r>
      <w:r>
        <w:rPr>
          <w:color w:val="000000"/>
          <w:sz w:val="28"/>
          <w:szCs w:val="24"/>
        </w:rPr>
        <w:t>…</w:t>
      </w:r>
      <w:r w:rsidRPr="00E84573">
        <w:rPr>
          <w:color w:val="000000"/>
          <w:sz w:val="28"/>
          <w:szCs w:val="24"/>
        </w:rPr>
        <w:t xml:space="preserve">2 мкм, снижен уровень шума у конических передач до 6 дБ, у гипоидных передач </w:t>
      </w:r>
      <w:r>
        <w:rPr>
          <w:color w:val="000000"/>
          <w:sz w:val="28"/>
          <w:szCs w:val="24"/>
        </w:rPr>
        <w:t>–</w:t>
      </w:r>
      <w:r w:rsidRPr="00E84573">
        <w:rPr>
          <w:color w:val="000000"/>
          <w:sz w:val="28"/>
          <w:szCs w:val="24"/>
        </w:rPr>
        <w:t xml:space="preserve"> до 12 дБ. Погрешности зацепления исправляются незначительно, припуск под притирку не оставляют. Притирку нельзя рассматривать как операцию корректирования пятна контакта, чрезмерная притирка снижает качество зубчатых колес.</w:t>
      </w:r>
    </w:p>
    <w:p w:rsidR="006A4CFF" w:rsidRPr="00E84573" w:rsidRDefault="006A4CFF" w:rsidP="006A4CFF">
      <w:pPr>
        <w:autoSpaceDE w:val="0"/>
        <w:autoSpaceDN w:val="0"/>
        <w:adjustRightInd w:val="0"/>
        <w:spacing w:line="360" w:lineRule="auto"/>
        <w:ind w:firstLine="709"/>
        <w:jc w:val="both"/>
        <w:rPr>
          <w:color w:val="000000"/>
          <w:sz w:val="28"/>
          <w:szCs w:val="24"/>
        </w:rPr>
      </w:pPr>
      <w:r w:rsidRPr="00E84573">
        <w:rPr>
          <w:color w:val="000000"/>
          <w:sz w:val="28"/>
          <w:szCs w:val="24"/>
        </w:rPr>
        <w:t>При притирке, которая производится на специализированных притирочных станках, между сопряженными вращающимися зубчатыми колесами вводится абразивная жидкость, состоящая из абразива 1 и масла 3 (рис.</w:t>
      </w:r>
      <w:r>
        <w:rPr>
          <w:color w:val="000000"/>
          <w:sz w:val="28"/>
          <w:szCs w:val="24"/>
        </w:rPr>
        <w:t> </w:t>
      </w:r>
      <w:r w:rsidRPr="00E84573">
        <w:rPr>
          <w:color w:val="000000"/>
          <w:sz w:val="28"/>
          <w:szCs w:val="24"/>
        </w:rPr>
        <w:t>6.4, а). Твердые и крупные абразивные зерна 1 острыми гранями снимают мелкую стружку 4 с поверхности зуба шестерни 5 и колеса 2 при взаимном их перемещении относительно друг друга. Для повышения режущих свойств абразивных зерен создается давление между зубьями путем торможения одного из элементов передачи.</w:t>
      </w:r>
    </w:p>
    <w:p w:rsidR="006A4CFF" w:rsidRPr="00E84573" w:rsidRDefault="006A4CFF" w:rsidP="00E84573">
      <w:pPr>
        <w:autoSpaceDE w:val="0"/>
        <w:autoSpaceDN w:val="0"/>
        <w:adjustRightInd w:val="0"/>
        <w:spacing w:line="360" w:lineRule="auto"/>
        <w:ind w:firstLine="709"/>
        <w:jc w:val="both"/>
        <w:rPr>
          <w:color w:val="000000"/>
          <w:sz w:val="28"/>
          <w:szCs w:val="24"/>
        </w:rPr>
      </w:pPr>
    </w:p>
    <w:p w:rsidR="00E84573" w:rsidRPr="00E84573" w:rsidRDefault="00272B78" w:rsidP="00E84573">
      <w:pPr>
        <w:autoSpaceDE w:val="0"/>
        <w:autoSpaceDN w:val="0"/>
        <w:adjustRightInd w:val="0"/>
        <w:spacing w:line="360" w:lineRule="auto"/>
        <w:ind w:firstLine="709"/>
        <w:jc w:val="both"/>
        <w:rPr>
          <w:color w:val="000000"/>
          <w:sz w:val="28"/>
          <w:szCs w:val="24"/>
        </w:rPr>
      </w:pPr>
      <w:r>
        <w:rPr>
          <w:color w:val="000000"/>
          <w:sz w:val="28"/>
          <w:szCs w:val="24"/>
        </w:rPr>
        <w:pict>
          <v:shape id="_x0000_i1139" type="#_x0000_t75" style="width:318pt;height:331.5pt">
            <v:imagedata r:id="rId227" o:title=""/>
          </v:shape>
        </w:pict>
      </w:r>
    </w:p>
    <w:p w:rsidR="00E84573" w:rsidRPr="00E84573" w:rsidRDefault="006A4CFF" w:rsidP="00E84573">
      <w:pPr>
        <w:autoSpaceDE w:val="0"/>
        <w:autoSpaceDN w:val="0"/>
        <w:adjustRightInd w:val="0"/>
        <w:spacing w:line="360" w:lineRule="auto"/>
        <w:ind w:firstLine="709"/>
        <w:jc w:val="both"/>
        <w:rPr>
          <w:color w:val="000000"/>
          <w:sz w:val="28"/>
          <w:szCs w:val="24"/>
        </w:rPr>
      </w:pPr>
      <w:r w:rsidRPr="00E84573">
        <w:rPr>
          <w:color w:val="000000"/>
          <w:sz w:val="28"/>
          <w:szCs w:val="24"/>
        </w:rPr>
        <w:t>Рис</w:t>
      </w:r>
      <w:r w:rsidR="00E84573" w:rsidRPr="00E84573">
        <w:rPr>
          <w:color w:val="000000"/>
          <w:sz w:val="28"/>
          <w:szCs w:val="24"/>
        </w:rPr>
        <w:t>.</w:t>
      </w:r>
      <w:r w:rsidR="00E84573">
        <w:rPr>
          <w:color w:val="000000"/>
          <w:sz w:val="28"/>
          <w:szCs w:val="24"/>
        </w:rPr>
        <w:t> </w:t>
      </w:r>
      <w:r w:rsidR="00E84573" w:rsidRPr="00E84573">
        <w:rPr>
          <w:color w:val="000000"/>
          <w:sz w:val="28"/>
          <w:szCs w:val="24"/>
        </w:rPr>
        <w:t>6</w:t>
      </w:r>
      <w:r>
        <w:rPr>
          <w:color w:val="000000"/>
          <w:sz w:val="28"/>
          <w:szCs w:val="24"/>
        </w:rPr>
        <w:t>.4</w:t>
      </w:r>
    </w:p>
    <w:p w:rsidR="006A4CFF" w:rsidRDefault="006A4CFF" w:rsidP="00E84573">
      <w:pPr>
        <w:autoSpaceDE w:val="0"/>
        <w:autoSpaceDN w:val="0"/>
        <w:adjustRightInd w:val="0"/>
        <w:spacing w:line="360" w:lineRule="auto"/>
        <w:ind w:firstLine="709"/>
        <w:jc w:val="both"/>
        <w:rPr>
          <w:color w:val="000000"/>
          <w:sz w:val="28"/>
          <w:szCs w:val="24"/>
        </w:rPr>
      </w:pP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Конструкция зубопритирочных станков выполнена таким образом, что настроенные на теоретические базовые расстояния с помощью специального калибра (рис.</w:t>
      </w:r>
      <w:r>
        <w:rPr>
          <w:color w:val="000000"/>
          <w:sz w:val="28"/>
          <w:szCs w:val="24"/>
        </w:rPr>
        <w:t> </w:t>
      </w:r>
      <w:r w:rsidRPr="00E84573">
        <w:rPr>
          <w:color w:val="000000"/>
          <w:sz w:val="28"/>
          <w:szCs w:val="24"/>
        </w:rPr>
        <w:t>6.4, б) ведущий и ведомый шпиндели станка с зубчатыми колесами во время притирки автоматически изменяют свое взаимное положение. Этим обеспечивается притирка практически в любой точке поверхности зуба. В течение автоматического цикла работы на притирочном станке выполняются три основных движения: вертикальное 6, горизонтальное 9 и осевое 7 (рис.</w:t>
      </w:r>
      <w:r>
        <w:rPr>
          <w:color w:val="000000"/>
          <w:sz w:val="28"/>
          <w:szCs w:val="24"/>
        </w:rPr>
        <w:t> </w:t>
      </w:r>
      <w:r w:rsidRPr="00E84573">
        <w:rPr>
          <w:color w:val="000000"/>
          <w:sz w:val="28"/>
          <w:szCs w:val="24"/>
        </w:rPr>
        <w:t xml:space="preserve">6.4, в), параметры которых определяют опытным путем или при контроле пары методом V </w:t>
      </w:r>
      <w:r>
        <w:rPr>
          <w:color w:val="000000"/>
          <w:sz w:val="28"/>
          <w:szCs w:val="24"/>
        </w:rPr>
        <w:t>–</w:t>
      </w:r>
      <w:r w:rsidRPr="00E84573">
        <w:rPr>
          <w:color w:val="000000"/>
          <w:sz w:val="28"/>
          <w:szCs w:val="24"/>
        </w:rPr>
        <w:t xml:space="preserve"> Н на контрольно-обкатном станке. При перемещении пятна контакта с помощью вертикальных V и горизонтальных Н смещений бабок станка из центрального положения на носок и пятку оно может выходить на кромку зуба, но его центр должен оставаться в границах зуба. В последних моделях притирочных станков фирмы «Глисон» (США) вместо вертикального движения 6 (рис.</w:t>
      </w:r>
      <w:r>
        <w:rPr>
          <w:color w:val="000000"/>
          <w:sz w:val="28"/>
          <w:szCs w:val="24"/>
        </w:rPr>
        <w:t> </w:t>
      </w:r>
      <w:r w:rsidRPr="00E84573">
        <w:rPr>
          <w:color w:val="000000"/>
          <w:sz w:val="28"/>
          <w:szCs w:val="24"/>
        </w:rPr>
        <w:t>6.4, в) выполняется поворот 8 шестерни 5 вокруг оси, проходящей приблизительно через середину зубчатого венца в направлении изменения межосевого угла. Это движение повышает эффективность притирки на 10</w:t>
      </w:r>
      <w:r>
        <w:rPr>
          <w:color w:val="000000"/>
          <w:sz w:val="28"/>
          <w:szCs w:val="24"/>
        </w:rPr>
        <w:t>–</w:t>
      </w:r>
      <w:r w:rsidRPr="00E84573">
        <w:rPr>
          <w:color w:val="000000"/>
          <w:sz w:val="28"/>
          <w:szCs w:val="24"/>
        </w:rPr>
        <w:t>20</w:t>
      </w:r>
      <w:r>
        <w:rPr>
          <w:color w:val="000000"/>
          <w:sz w:val="28"/>
          <w:szCs w:val="24"/>
        </w:rPr>
        <w:t>%</w:t>
      </w:r>
      <w:r w:rsidRPr="00E84573">
        <w:rPr>
          <w:color w:val="000000"/>
          <w:sz w:val="28"/>
          <w:szCs w:val="24"/>
        </w:rPr>
        <w:t>, при этом обеспечивается высокое качество обработки.</w:t>
      </w: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В качестве абразива в абразивной жидкости наиболее эффективным для закаленных зубчатых колес является карбид кремния, применяют и другие абразивы. Для притирки мелкомодульных передач и передач с твердостью HRC &lt; 55 целесообразно применять абразивы из окиси алюминия. Размер абразивных зерен</w:t>
      </w:r>
      <w:r w:rsidR="006A4CFF">
        <w:rPr>
          <w:color w:val="000000"/>
          <w:sz w:val="28"/>
          <w:szCs w:val="24"/>
        </w:rPr>
        <w:t xml:space="preserve"> </w:t>
      </w:r>
      <w:r w:rsidRPr="00E84573">
        <w:rPr>
          <w:color w:val="000000"/>
          <w:sz w:val="28"/>
          <w:szCs w:val="24"/>
        </w:rPr>
        <w:t>оказывает существенное влияние на притирку и должен составлять 7</w:t>
      </w:r>
      <w:r>
        <w:rPr>
          <w:color w:val="000000"/>
          <w:sz w:val="28"/>
          <w:szCs w:val="24"/>
        </w:rPr>
        <w:t>–</w:t>
      </w:r>
      <w:r w:rsidRPr="00E84573">
        <w:rPr>
          <w:color w:val="000000"/>
          <w:sz w:val="28"/>
          <w:szCs w:val="24"/>
        </w:rPr>
        <w:t>50 мкм. Очень мелкие зерна увеличивают время притирки и могут способствовать возникновению задиров на поверхности зубьев. Если абразивные зерна слишком крупные, то поверхность после притирки будет слишком шероховатой, что может привести к возникновению резких шумов при работе. Притирку зубчатых колес с окружным модулем 2,5</w:t>
      </w:r>
      <w:r>
        <w:rPr>
          <w:color w:val="000000"/>
          <w:sz w:val="28"/>
          <w:szCs w:val="24"/>
        </w:rPr>
        <w:t>–</w:t>
      </w:r>
      <w:r w:rsidRPr="00E84573">
        <w:rPr>
          <w:color w:val="000000"/>
          <w:sz w:val="28"/>
          <w:szCs w:val="24"/>
        </w:rPr>
        <w:t>4,5</w:t>
      </w:r>
      <w:r>
        <w:rPr>
          <w:color w:val="000000"/>
          <w:sz w:val="28"/>
          <w:szCs w:val="24"/>
        </w:rPr>
        <w:t> </w:t>
      </w:r>
      <w:r w:rsidRPr="00E84573">
        <w:rPr>
          <w:color w:val="000000"/>
          <w:sz w:val="28"/>
          <w:szCs w:val="24"/>
        </w:rPr>
        <w:t>мм целесообразно производить микрошлифпорошком с зернистостью М7</w:t>
      </w:r>
      <w:r>
        <w:rPr>
          <w:color w:val="000000"/>
          <w:sz w:val="28"/>
          <w:szCs w:val="24"/>
        </w:rPr>
        <w:t>-</w:t>
      </w:r>
      <w:r w:rsidRPr="00E84573">
        <w:rPr>
          <w:color w:val="000000"/>
          <w:sz w:val="28"/>
          <w:szCs w:val="24"/>
        </w:rPr>
        <w:t>М14. Передачи легковых автомобилей целесообразно притирать абразивными зернами с зернистостью М7</w:t>
      </w:r>
      <w:r>
        <w:rPr>
          <w:color w:val="000000"/>
          <w:sz w:val="28"/>
          <w:szCs w:val="24"/>
        </w:rPr>
        <w:t>-</w:t>
      </w:r>
      <w:r w:rsidRPr="00E84573">
        <w:rPr>
          <w:color w:val="000000"/>
          <w:sz w:val="28"/>
          <w:szCs w:val="24"/>
        </w:rPr>
        <w:t xml:space="preserve">М28, а передачи грузовых автомобилей и тракторов </w:t>
      </w:r>
      <w:r>
        <w:rPr>
          <w:color w:val="000000"/>
          <w:sz w:val="28"/>
          <w:szCs w:val="24"/>
        </w:rPr>
        <w:t>–</w:t>
      </w:r>
      <w:r w:rsidRPr="00E84573">
        <w:rPr>
          <w:color w:val="000000"/>
          <w:sz w:val="28"/>
          <w:szCs w:val="24"/>
        </w:rPr>
        <w:t xml:space="preserve"> зернами зернистостью М28</w:t>
      </w:r>
      <w:r>
        <w:rPr>
          <w:color w:val="000000"/>
          <w:sz w:val="28"/>
          <w:szCs w:val="24"/>
        </w:rPr>
        <w:t>-</w:t>
      </w:r>
      <w:r w:rsidRPr="00E84573">
        <w:rPr>
          <w:color w:val="000000"/>
          <w:sz w:val="28"/>
          <w:szCs w:val="24"/>
        </w:rPr>
        <w:t>М50.</w:t>
      </w: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Масло, входящее в абразивную смесь, должно поддерживать абразивные зерна во взвешенном состоянии, свободно протекать через насосную систему станка и легко смываться с зубьев водным раствором. Вязкость масла должна составлять 21</w:t>
      </w:r>
      <w:r>
        <w:rPr>
          <w:color w:val="000000"/>
          <w:sz w:val="28"/>
          <w:szCs w:val="24"/>
        </w:rPr>
        <w:t>–</w:t>
      </w:r>
      <w:r w:rsidRPr="00E84573">
        <w:rPr>
          <w:color w:val="000000"/>
          <w:sz w:val="28"/>
          <w:szCs w:val="24"/>
        </w:rPr>
        <w:t>45 Ст при 50°С.</w:t>
      </w:r>
      <w:r w:rsidR="006A4CFF">
        <w:rPr>
          <w:color w:val="000000"/>
          <w:sz w:val="28"/>
          <w:szCs w:val="24"/>
        </w:rPr>
        <w:t xml:space="preserve"> </w:t>
      </w:r>
      <w:r w:rsidRPr="00E84573">
        <w:rPr>
          <w:color w:val="000000"/>
          <w:sz w:val="28"/>
          <w:szCs w:val="24"/>
        </w:rPr>
        <w:t>Если масло слишком густое, то его нужно разбавить гидравлическим или машинным маслом. Из отечественных масел перечисленным требованиям удовлетворяет масло СЭЛ</w:t>
      </w:r>
      <w:r>
        <w:rPr>
          <w:color w:val="000000"/>
          <w:sz w:val="28"/>
          <w:szCs w:val="24"/>
        </w:rPr>
        <w:t>-</w:t>
      </w:r>
      <w:r w:rsidRPr="00E84573">
        <w:rPr>
          <w:color w:val="000000"/>
          <w:sz w:val="28"/>
          <w:szCs w:val="24"/>
        </w:rPr>
        <w:t>1. Соотношение по объему частей абразивного порошка и масла составляет от 1:1 до 1:2. Первоначально можно использовать абразивную жидкость, состоящую из 2,7 кг абразива и 3,8</w:t>
      </w:r>
      <w:r>
        <w:rPr>
          <w:color w:val="000000"/>
          <w:sz w:val="28"/>
          <w:szCs w:val="24"/>
        </w:rPr>
        <w:t> </w:t>
      </w:r>
      <w:r w:rsidRPr="00E84573">
        <w:rPr>
          <w:color w:val="000000"/>
          <w:sz w:val="28"/>
          <w:szCs w:val="24"/>
        </w:rPr>
        <w:t>л масла. Во время притирки необходимо периодически добавлять абразивную смесь, так как со временем абразивные зерна разрушаются и теряют свои режущие свойства. К тому же часть абразивной смеси остается на деталях после их притирки. В массовом и крупносерийном производстве абразивную смесь целесообразно добавлять по 1,5</w:t>
      </w:r>
      <w:r>
        <w:rPr>
          <w:color w:val="000000"/>
          <w:sz w:val="28"/>
          <w:szCs w:val="24"/>
        </w:rPr>
        <w:t> </w:t>
      </w:r>
      <w:r w:rsidRPr="00E84573">
        <w:rPr>
          <w:color w:val="000000"/>
          <w:sz w:val="28"/>
          <w:szCs w:val="24"/>
        </w:rPr>
        <w:t>л через каждые 3</w:t>
      </w:r>
      <w:r>
        <w:rPr>
          <w:color w:val="000000"/>
          <w:sz w:val="28"/>
          <w:szCs w:val="24"/>
        </w:rPr>
        <w:t> </w:t>
      </w:r>
      <w:r w:rsidRPr="00E84573">
        <w:rPr>
          <w:color w:val="000000"/>
          <w:sz w:val="28"/>
          <w:szCs w:val="24"/>
        </w:rPr>
        <w:t>ч работы после притирки 20</w:t>
      </w:r>
      <w:r>
        <w:rPr>
          <w:color w:val="000000"/>
          <w:sz w:val="28"/>
          <w:szCs w:val="24"/>
        </w:rPr>
        <w:t>–</w:t>
      </w:r>
      <w:r w:rsidRPr="00E84573">
        <w:rPr>
          <w:color w:val="000000"/>
          <w:sz w:val="28"/>
          <w:szCs w:val="24"/>
        </w:rPr>
        <w:t>30 зубчатых пар.</w:t>
      </w: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Боковой зазор во время притирки должен быть на 0,05</w:t>
      </w:r>
      <w:r>
        <w:rPr>
          <w:color w:val="000000"/>
          <w:sz w:val="28"/>
          <w:szCs w:val="24"/>
        </w:rPr>
        <w:t>–</w:t>
      </w:r>
      <w:r w:rsidRPr="00E84573">
        <w:rPr>
          <w:color w:val="000000"/>
          <w:sz w:val="28"/>
          <w:szCs w:val="24"/>
        </w:rPr>
        <w:t>0,07</w:t>
      </w:r>
      <w:r>
        <w:rPr>
          <w:color w:val="000000"/>
          <w:sz w:val="28"/>
          <w:szCs w:val="24"/>
        </w:rPr>
        <w:t> </w:t>
      </w:r>
      <w:r w:rsidRPr="00E84573">
        <w:rPr>
          <w:color w:val="000000"/>
          <w:sz w:val="28"/>
          <w:szCs w:val="24"/>
        </w:rPr>
        <w:t>мм меньше минимального допустимого зазора, чтобы избежать интерференции верхней кромки зуба при работе пары в собранном механизме. Если зубчатые пары собирают с малым боковым зазором, то время притирки по возможности ограничивают. Для обеспечения высококачественной поверхности зубьев шестерня должна совершить во время притирки 2000</w:t>
      </w:r>
      <w:r>
        <w:rPr>
          <w:color w:val="000000"/>
          <w:sz w:val="28"/>
          <w:szCs w:val="24"/>
        </w:rPr>
        <w:t>–</w:t>
      </w:r>
      <w:r w:rsidRPr="00E84573">
        <w:rPr>
          <w:color w:val="000000"/>
          <w:sz w:val="28"/>
          <w:szCs w:val="24"/>
        </w:rPr>
        <w:t>4000 оборотов. Ориентировочное время притирки конических передач с криволинейными зубьями 2</w:t>
      </w:r>
      <w:r>
        <w:rPr>
          <w:color w:val="000000"/>
          <w:sz w:val="28"/>
          <w:szCs w:val="24"/>
        </w:rPr>
        <w:t>–</w:t>
      </w:r>
      <w:r w:rsidRPr="00E84573">
        <w:rPr>
          <w:color w:val="000000"/>
          <w:sz w:val="28"/>
          <w:szCs w:val="24"/>
        </w:rPr>
        <w:t>5</w:t>
      </w:r>
      <w:r>
        <w:rPr>
          <w:color w:val="000000"/>
          <w:sz w:val="28"/>
          <w:szCs w:val="24"/>
        </w:rPr>
        <w:t> </w:t>
      </w:r>
      <w:r w:rsidRPr="00E84573">
        <w:rPr>
          <w:color w:val="000000"/>
          <w:sz w:val="28"/>
          <w:szCs w:val="24"/>
        </w:rPr>
        <w:t>мин, гипоидных передач легковых автомобилей 4</w:t>
      </w:r>
      <w:r>
        <w:rPr>
          <w:color w:val="000000"/>
          <w:sz w:val="28"/>
          <w:szCs w:val="24"/>
        </w:rPr>
        <w:t>–</w:t>
      </w:r>
      <w:r w:rsidRPr="00E84573">
        <w:rPr>
          <w:color w:val="000000"/>
          <w:sz w:val="28"/>
          <w:szCs w:val="24"/>
        </w:rPr>
        <w:t>6</w:t>
      </w:r>
      <w:r>
        <w:rPr>
          <w:color w:val="000000"/>
          <w:sz w:val="28"/>
          <w:szCs w:val="24"/>
        </w:rPr>
        <w:t> </w:t>
      </w:r>
      <w:r w:rsidRPr="00E84573">
        <w:rPr>
          <w:color w:val="000000"/>
          <w:sz w:val="28"/>
          <w:szCs w:val="24"/>
        </w:rPr>
        <w:t>мин, гипоидных передач грузовиков 8</w:t>
      </w:r>
      <w:r>
        <w:rPr>
          <w:color w:val="000000"/>
          <w:sz w:val="28"/>
          <w:szCs w:val="24"/>
        </w:rPr>
        <w:t>–</w:t>
      </w:r>
      <w:r w:rsidRPr="00E84573">
        <w:rPr>
          <w:color w:val="000000"/>
          <w:sz w:val="28"/>
          <w:szCs w:val="24"/>
        </w:rPr>
        <w:t>12</w:t>
      </w:r>
      <w:r>
        <w:rPr>
          <w:color w:val="000000"/>
          <w:sz w:val="28"/>
          <w:szCs w:val="24"/>
        </w:rPr>
        <w:t> </w:t>
      </w:r>
      <w:r w:rsidRPr="00E84573">
        <w:rPr>
          <w:color w:val="000000"/>
          <w:sz w:val="28"/>
          <w:szCs w:val="24"/>
        </w:rPr>
        <w:t>мин.</w:t>
      </w: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Пятно контакта при притирке конических передач при наличии на зубьях 10 только профильного скольжения Vp, прогрессивно увеличивающегося от делительной линии к головке и ножке зуба (рис.</w:t>
      </w:r>
      <w:r>
        <w:rPr>
          <w:color w:val="000000"/>
          <w:sz w:val="28"/>
          <w:szCs w:val="24"/>
        </w:rPr>
        <w:t> </w:t>
      </w:r>
      <w:r w:rsidRPr="00E84573">
        <w:rPr>
          <w:color w:val="000000"/>
          <w:sz w:val="28"/>
          <w:szCs w:val="24"/>
        </w:rPr>
        <w:t>6.4, г), имеет тенденцию к сужению и располагается вдоль линии делительного конуса. Для компенсации этого явления обычно увеличивают базовое расстояние шестерни на 0,075</w:t>
      </w:r>
      <w:r>
        <w:rPr>
          <w:color w:val="000000"/>
          <w:sz w:val="28"/>
          <w:szCs w:val="24"/>
        </w:rPr>
        <w:t>–</w:t>
      </w:r>
      <w:r w:rsidRPr="00E84573">
        <w:rPr>
          <w:color w:val="000000"/>
          <w:sz w:val="28"/>
          <w:szCs w:val="24"/>
        </w:rPr>
        <w:t>0,125</w:t>
      </w:r>
      <w:r>
        <w:rPr>
          <w:color w:val="000000"/>
          <w:sz w:val="28"/>
          <w:szCs w:val="24"/>
        </w:rPr>
        <w:t> </w:t>
      </w:r>
      <w:r w:rsidRPr="00E84573">
        <w:rPr>
          <w:color w:val="000000"/>
          <w:sz w:val="28"/>
          <w:szCs w:val="24"/>
        </w:rPr>
        <w:t>мм, что способствует смещению пятна контакта у шестерни к ножке зуба. У гипоидных</w:t>
      </w:r>
      <w:r w:rsidR="006A4CFF">
        <w:rPr>
          <w:color w:val="000000"/>
          <w:sz w:val="28"/>
          <w:szCs w:val="24"/>
        </w:rPr>
        <w:t xml:space="preserve"> </w:t>
      </w:r>
      <w:r w:rsidRPr="00E84573">
        <w:rPr>
          <w:color w:val="000000"/>
          <w:sz w:val="28"/>
          <w:szCs w:val="24"/>
        </w:rPr>
        <w:t xml:space="preserve">передач на поверхности зубьев 11 наряду с профильным Vp происходит также продольное скольжение </w:t>
      </w:r>
      <w:r w:rsidRPr="00E84573">
        <w:rPr>
          <w:color w:val="000000"/>
          <w:sz w:val="28"/>
          <w:szCs w:val="24"/>
          <w:lang w:val="en-US"/>
        </w:rPr>
        <w:t>V</w:t>
      </w:r>
      <w:r w:rsidRPr="00E84573">
        <w:rPr>
          <w:color w:val="000000"/>
          <w:sz w:val="28"/>
          <w:szCs w:val="24"/>
          <w:vertAlign w:val="subscript"/>
          <w:lang w:val="en-US"/>
        </w:rPr>
        <w:t>L</w:t>
      </w:r>
      <w:r w:rsidRPr="00E84573">
        <w:rPr>
          <w:color w:val="000000"/>
          <w:sz w:val="28"/>
          <w:szCs w:val="24"/>
        </w:rPr>
        <w:t xml:space="preserve"> (рис.</w:t>
      </w:r>
      <w:r>
        <w:rPr>
          <w:color w:val="000000"/>
          <w:sz w:val="28"/>
          <w:szCs w:val="24"/>
        </w:rPr>
        <w:t> </w:t>
      </w:r>
      <w:r w:rsidRPr="00E84573">
        <w:rPr>
          <w:color w:val="000000"/>
          <w:sz w:val="28"/>
          <w:szCs w:val="24"/>
        </w:rPr>
        <w:t xml:space="preserve">6.4, г). Поэтому при их притирке пятно контакта под действием результирующего скольжения </w:t>
      </w:r>
      <w:r w:rsidRPr="00E84573">
        <w:rPr>
          <w:color w:val="000000"/>
          <w:sz w:val="28"/>
          <w:szCs w:val="24"/>
          <w:lang w:val="en-US"/>
        </w:rPr>
        <w:t>V</w:t>
      </w:r>
      <w:r w:rsidRPr="00E84573">
        <w:rPr>
          <w:color w:val="000000"/>
          <w:sz w:val="28"/>
          <w:szCs w:val="24"/>
          <w:vertAlign w:val="subscript"/>
          <w:lang w:val="en-US"/>
        </w:rPr>
        <w:t>R</w:t>
      </w:r>
      <w:r w:rsidRPr="00E84573">
        <w:rPr>
          <w:color w:val="000000"/>
          <w:sz w:val="28"/>
          <w:szCs w:val="24"/>
        </w:rPr>
        <w:t xml:space="preserve"> имеет склонность к расширению по высоте профиля.</w:t>
      </w: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 xml:space="preserve">При небольшом тормозном моменте уменьшается действие абразивной смеси и увеличивается продолжительность притирки. Слишком большая тормозная нагрузка способствует чрезмерной притирке профиля и повышенному уровню шума </w:t>
      </w:r>
      <w:r>
        <w:rPr>
          <w:color w:val="000000"/>
          <w:sz w:val="28"/>
          <w:szCs w:val="24"/>
        </w:rPr>
        <w:t>–</w:t>
      </w:r>
      <w:r w:rsidRPr="00E84573">
        <w:rPr>
          <w:color w:val="000000"/>
          <w:sz w:val="28"/>
          <w:szCs w:val="24"/>
        </w:rPr>
        <w:t xml:space="preserve"> увеличивает ширину и длину пятна контакта, перемещая его ближе к носку зуба. Оптимальным является давление 5</w:t>
      </w:r>
      <w:r w:rsidRPr="00E84573">
        <w:rPr>
          <w:color w:val="000000"/>
          <w:sz w:val="28"/>
          <w:szCs w:val="28"/>
        </w:rPr>
        <w:sym w:font="Symbol" w:char="F0D7"/>
      </w:r>
      <w:r w:rsidRPr="00E84573">
        <w:rPr>
          <w:color w:val="000000"/>
          <w:sz w:val="28"/>
          <w:szCs w:val="24"/>
        </w:rPr>
        <w:t>10</w:t>
      </w:r>
      <w:r w:rsidRPr="00E84573">
        <w:rPr>
          <w:color w:val="000000"/>
          <w:sz w:val="28"/>
          <w:szCs w:val="24"/>
          <w:vertAlign w:val="superscript"/>
        </w:rPr>
        <w:t>4</w:t>
      </w:r>
      <w:r w:rsidRPr="00E84573">
        <w:rPr>
          <w:color w:val="000000"/>
          <w:sz w:val="28"/>
          <w:szCs w:val="24"/>
        </w:rPr>
        <w:t xml:space="preserve"> Па, создаваемое на поверхностях зубьев сопряженных колес.</w:t>
      </w:r>
    </w:p>
    <w:p w:rsid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 xml:space="preserve">К настоящему времени появились станки в которых совмещены операции контрольно-обкатных и зубопритирочных станков [7]. Так например фирма </w:t>
      </w:r>
      <w:r w:rsidRPr="00E84573">
        <w:rPr>
          <w:color w:val="000000"/>
          <w:sz w:val="28"/>
          <w:szCs w:val="24"/>
          <w:lang w:val="en-US"/>
        </w:rPr>
        <w:t>Klingelnberg</w:t>
      </w:r>
      <w:r w:rsidRPr="00E84573">
        <w:rPr>
          <w:color w:val="000000"/>
          <w:sz w:val="28"/>
          <w:szCs w:val="24"/>
        </w:rPr>
        <w:t xml:space="preserve"> выпускает станок модели </w:t>
      </w:r>
      <w:r w:rsidRPr="00E84573">
        <w:rPr>
          <w:color w:val="000000"/>
          <w:sz w:val="28"/>
          <w:szCs w:val="24"/>
          <w:lang w:val="en-US"/>
        </w:rPr>
        <w:t>T</w:t>
      </w:r>
      <w:r>
        <w:rPr>
          <w:color w:val="000000"/>
          <w:sz w:val="28"/>
          <w:szCs w:val="24"/>
        </w:rPr>
        <w:t>-</w:t>
      </w:r>
      <w:r w:rsidRPr="00E84573">
        <w:rPr>
          <w:color w:val="000000"/>
          <w:sz w:val="28"/>
          <w:szCs w:val="24"/>
        </w:rPr>
        <w:t>50 с числовым программным управлением (рис.</w:t>
      </w:r>
      <w:r>
        <w:rPr>
          <w:color w:val="000000"/>
          <w:sz w:val="28"/>
          <w:szCs w:val="24"/>
        </w:rPr>
        <w:t> </w:t>
      </w:r>
      <w:r w:rsidRPr="00E84573">
        <w:rPr>
          <w:color w:val="000000"/>
          <w:sz w:val="28"/>
          <w:szCs w:val="24"/>
        </w:rPr>
        <w:t>6.5). Процесс зубопритирки и контроля обката в этом станке совмещен (рис.</w:t>
      </w:r>
      <w:r>
        <w:rPr>
          <w:color w:val="000000"/>
          <w:sz w:val="28"/>
          <w:szCs w:val="24"/>
        </w:rPr>
        <w:t> </w:t>
      </w:r>
      <w:r w:rsidRPr="00E84573">
        <w:rPr>
          <w:color w:val="000000"/>
          <w:sz w:val="28"/>
          <w:szCs w:val="24"/>
        </w:rPr>
        <w:t>6.6). В связи с развитием ЭВМ разработаны алгоритмы программ которые автоматически могут регулировать пятно контакта и в случае обработки в линии автоматически менять данные наладок на зубообрабатывающем оборудовании.</w:t>
      </w:r>
    </w:p>
    <w:p w:rsidR="00E84573" w:rsidRDefault="00E84573" w:rsidP="00E84573">
      <w:pPr>
        <w:autoSpaceDE w:val="0"/>
        <w:autoSpaceDN w:val="0"/>
        <w:adjustRightInd w:val="0"/>
        <w:spacing w:line="360" w:lineRule="auto"/>
        <w:ind w:firstLine="709"/>
        <w:jc w:val="both"/>
        <w:rPr>
          <w:color w:val="000000"/>
          <w:sz w:val="28"/>
          <w:szCs w:val="24"/>
        </w:rPr>
      </w:pPr>
    </w:p>
    <w:p w:rsidR="006A4CFF" w:rsidRPr="00E84573" w:rsidRDefault="006A4CFF" w:rsidP="00E84573">
      <w:pPr>
        <w:autoSpaceDE w:val="0"/>
        <w:autoSpaceDN w:val="0"/>
        <w:adjustRightInd w:val="0"/>
        <w:spacing w:line="360" w:lineRule="auto"/>
        <w:ind w:firstLine="709"/>
        <w:jc w:val="both"/>
        <w:rPr>
          <w:color w:val="000000"/>
          <w:sz w:val="28"/>
          <w:szCs w:val="24"/>
        </w:rPr>
      </w:pPr>
    </w:p>
    <w:p w:rsidR="00E84573" w:rsidRPr="00E84573" w:rsidRDefault="006A4CFF" w:rsidP="00E84573">
      <w:pPr>
        <w:pStyle w:val="1"/>
        <w:keepNext w:val="0"/>
        <w:keepLines w:val="0"/>
        <w:pageBreakBefore w:val="0"/>
        <w:widowControl/>
        <w:tabs>
          <w:tab w:val="num" w:pos="432"/>
        </w:tabs>
        <w:suppressAutoHyphens w:val="0"/>
        <w:autoSpaceDE/>
        <w:autoSpaceDN/>
        <w:adjustRightInd/>
        <w:spacing w:before="0" w:after="0" w:line="360" w:lineRule="auto"/>
        <w:ind w:firstLine="709"/>
        <w:jc w:val="both"/>
        <w:rPr>
          <w:noProof/>
          <w:color w:val="000000"/>
          <w:sz w:val="28"/>
        </w:rPr>
      </w:pPr>
      <w:bookmarkStart w:id="11" w:name="_Toc511573919"/>
      <w:r>
        <w:rPr>
          <w:noProof/>
          <w:color w:val="000000"/>
          <w:sz w:val="28"/>
        </w:rPr>
        <w:br w:type="page"/>
        <w:t xml:space="preserve">7. </w:t>
      </w:r>
      <w:r w:rsidR="00E84573" w:rsidRPr="00E84573">
        <w:rPr>
          <w:noProof/>
          <w:color w:val="000000"/>
          <w:sz w:val="28"/>
        </w:rPr>
        <w:t>Разработка технологических операций</w:t>
      </w:r>
      <w:bookmarkEnd w:id="11"/>
    </w:p>
    <w:p w:rsidR="006A4CFF" w:rsidRDefault="006A4CFF" w:rsidP="00E84573">
      <w:pPr>
        <w:pStyle w:val="2"/>
        <w:keepNext w:val="0"/>
        <w:keepLines w:val="0"/>
        <w:widowControl/>
        <w:numPr>
          <w:ilvl w:val="1"/>
          <w:numId w:val="0"/>
        </w:numPr>
        <w:tabs>
          <w:tab w:val="num" w:pos="576"/>
        </w:tabs>
        <w:suppressAutoHyphens w:val="0"/>
        <w:autoSpaceDE/>
        <w:autoSpaceDN/>
        <w:adjustRightInd/>
        <w:spacing w:before="0" w:after="0" w:line="360" w:lineRule="auto"/>
        <w:ind w:firstLine="709"/>
        <w:jc w:val="both"/>
        <w:rPr>
          <w:noProof/>
          <w:color w:val="000000"/>
          <w:sz w:val="28"/>
        </w:rPr>
      </w:pPr>
      <w:bookmarkStart w:id="12" w:name="_Toc511573920"/>
    </w:p>
    <w:p w:rsidR="00E84573" w:rsidRPr="00E84573" w:rsidRDefault="006A4CFF" w:rsidP="00E84573">
      <w:pPr>
        <w:pStyle w:val="2"/>
        <w:keepNext w:val="0"/>
        <w:keepLines w:val="0"/>
        <w:widowControl/>
        <w:numPr>
          <w:ilvl w:val="1"/>
          <w:numId w:val="0"/>
        </w:numPr>
        <w:tabs>
          <w:tab w:val="num" w:pos="576"/>
        </w:tabs>
        <w:suppressAutoHyphens w:val="0"/>
        <w:autoSpaceDE/>
        <w:autoSpaceDN/>
        <w:adjustRightInd/>
        <w:spacing w:before="0" w:after="0" w:line="360" w:lineRule="auto"/>
        <w:ind w:firstLine="709"/>
        <w:jc w:val="both"/>
        <w:rPr>
          <w:noProof/>
          <w:color w:val="000000"/>
          <w:sz w:val="28"/>
        </w:rPr>
      </w:pPr>
      <w:r>
        <w:rPr>
          <w:noProof/>
          <w:color w:val="000000"/>
          <w:sz w:val="28"/>
        </w:rPr>
        <w:t xml:space="preserve">7.1 </w:t>
      </w:r>
      <w:r w:rsidR="00E84573" w:rsidRPr="00E84573">
        <w:rPr>
          <w:noProof/>
          <w:color w:val="000000"/>
          <w:sz w:val="28"/>
        </w:rPr>
        <w:t>Расчет припусков</w:t>
      </w:r>
      <w:bookmarkEnd w:id="12"/>
    </w:p>
    <w:p w:rsidR="00E84573" w:rsidRPr="00E84573" w:rsidRDefault="00E84573"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На основе составленных ранее маршрута, плана обработки и проведенного размерного анализа назначим значения припусков на поверхности. Выбор припусков сведем в таблицу 7.1.</w:t>
      </w:r>
    </w:p>
    <w:p w:rsidR="00EF1FA6" w:rsidRDefault="00EF1FA6"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Таблица 7.1.</w:t>
      </w:r>
      <w:r w:rsidR="00EF1FA6">
        <w:rPr>
          <w:color w:val="000000"/>
          <w:szCs w:val="24"/>
        </w:rPr>
        <w:t xml:space="preserve"> </w:t>
      </w:r>
      <w:r w:rsidRPr="00E84573">
        <w:rPr>
          <w:color w:val="000000"/>
          <w:szCs w:val="24"/>
        </w:rPr>
        <w:t>Табличные припуски</w:t>
      </w:r>
    </w:p>
    <w:tbl>
      <w:tblPr>
        <w:tblStyle w:val="12"/>
        <w:tblW w:w="9297" w:type="dxa"/>
        <w:jc w:val="center"/>
        <w:tblLook w:val="0000" w:firstRow="0" w:lastRow="0" w:firstColumn="0" w:lastColumn="0" w:noHBand="0" w:noVBand="0"/>
      </w:tblPr>
      <w:tblGrid>
        <w:gridCol w:w="1159"/>
        <w:gridCol w:w="4189"/>
        <w:gridCol w:w="1824"/>
        <w:gridCol w:w="2125"/>
      </w:tblGrid>
      <w:tr w:rsidR="00E84573" w:rsidRPr="00E84573" w:rsidTr="00E84573">
        <w:trPr>
          <w:cantSplit/>
          <w:jc w:val="center"/>
        </w:trPr>
        <w:tc>
          <w:tcPr>
            <w:tcW w:w="623" w:type="pct"/>
          </w:tcPr>
          <w:p w:rsidR="00E84573" w:rsidRPr="00E84573" w:rsidRDefault="00E84573" w:rsidP="00E84573">
            <w:pPr>
              <w:pStyle w:val="a0"/>
              <w:widowControl/>
              <w:rPr>
                <w:color w:val="000000"/>
                <w:sz w:val="20"/>
                <w:szCs w:val="24"/>
              </w:rPr>
            </w:pPr>
            <w:r w:rsidRPr="00E84573">
              <w:rPr>
                <w:color w:val="000000"/>
                <w:sz w:val="20"/>
                <w:szCs w:val="24"/>
              </w:rPr>
              <w:t>№ пов.</w:t>
            </w:r>
          </w:p>
        </w:tc>
        <w:tc>
          <w:tcPr>
            <w:tcW w:w="2253"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Маршрут обработки поверхности</w:t>
            </w:r>
          </w:p>
        </w:tc>
        <w:tc>
          <w:tcPr>
            <w:tcW w:w="981"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 xml:space="preserve">Допуск, </w:t>
            </w:r>
            <w:r w:rsidRPr="00E84573">
              <w:rPr>
                <w:rFonts w:ascii="Times New Roman" w:hAnsi="Times New Roman"/>
                <w:i/>
                <w:color w:val="000000"/>
                <w:spacing w:val="0"/>
                <w:sz w:val="20"/>
                <w:lang w:val="en-US"/>
              </w:rPr>
              <w:t>Td</w:t>
            </w:r>
            <w:r w:rsidRPr="00E84573">
              <w:rPr>
                <w:rFonts w:ascii="Times New Roman" w:hAnsi="Times New Roman"/>
                <w:i/>
                <w:color w:val="000000"/>
                <w:spacing w:val="0"/>
                <w:sz w:val="20"/>
                <w:vertAlign w:val="subscript"/>
                <w:lang w:val="en-US"/>
              </w:rPr>
              <w:t>i</w:t>
            </w:r>
            <w:r w:rsidRPr="00E84573">
              <w:rPr>
                <w:rFonts w:ascii="Times New Roman" w:hAnsi="Times New Roman"/>
                <w:color w:val="000000"/>
                <w:spacing w:val="0"/>
                <w:sz w:val="20"/>
              </w:rPr>
              <w:t>, мм</w:t>
            </w:r>
          </w:p>
        </w:tc>
        <w:tc>
          <w:tcPr>
            <w:tcW w:w="1143"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 xml:space="preserve">Припуски, </w:t>
            </w:r>
            <w:r w:rsidRPr="00E84573">
              <w:rPr>
                <w:rFonts w:ascii="Times New Roman" w:hAnsi="Times New Roman"/>
                <w:i/>
                <w:color w:val="000000"/>
                <w:spacing w:val="0"/>
                <w:sz w:val="20"/>
                <w:lang w:val="en-US"/>
              </w:rPr>
              <w:t>Z</w:t>
            </w:r>
            <w:r w:rsidRPr="00E84573">
              <w:rPr>
                <w:rFonts w:ascii="Times New Roman" w:hAnsi="Times New Roman"/>
                <w:i/>
                <w:color w:val="000000"/>
                <w:spacing w:val="0"/>
                <w:sz w:val="20"/>
                <w:vertAlign w:val="subscript"/>
                <w:lang w:val="en-US"/>
              </w:rPr>
              <w:t>min</w:t>
            </w:r>
            <w:r w:rsidRPr="00E84573">
              <w:rPr>
                <w:rFonts w:ascii="Times New Roman" w:hAnsi="Times New Roman"/>
                <w:color w:val="000000"/>
                <w:spacing w:val="0"/>
                <w:sz w:val="20"/>
              </w:rPr>
              <w:t>, мм</w:t>
            </w:r>
          </w:p>
        </w:tc>
      </w:tr>
      <w:tr w:rsidR="00E84573" w:rsidRPr="00E84573" w:rsidTr="00E84573">
        <w:trPr>
          <w:cantSplit/>
          <w:jc w:val="center"/>
        </w:trPr>
        <w:tc>
          <w:tcPr>
            <w:tcW w:w="623" w:type="pct"/>
          </w:tcPr>
          <w:p w:rsidR="00E84573" w:rsidRPr="00E84573" w:rsidRDefault="00E84573" w:rsidP="00E84573">
            <w:pPr>
              <w:pStyle w:val="a0"/>
              <w:widowControl/>
              <w:rPr>
                <w:color w:val="000000"/>
                <w:sz w:val="20"/>
                <w:szCs w:val="24"/>
              </w:rPr>
            </w:pPr>
            <w:r w:rsidRPr="00E84573">
              <w:rPr>
                <w:color w:val="000000"/>
                <w:sz w:val="20"/>
                <w:szCs w:val="24"/>
              </w:rPr>
              <w:t>1</w:t>
            </w:r>
          </w:p>
        </w:tc>
        <w:tc>
          <w:tcPr>
            <w:tcW w:w="2253" w:type="pct"/>
          </w:tcPr>
          <w:p w:rsidR="00E84573" w:rsidRPr="00E84573" w:rsidRDefault="00E84573" w:rsidP="00E84573">
            <w:pPr>
              <w:pStyle w:val="23"/>
              <w:widowControl/>
              <w:numPr>
                <w:ilvl w:val="0"/>
                <w:numId w:val="13"/>
              </w:numPr>
              <w:autoSpaceDE/>
              <w:autoSpaceDN/>
              <w:adjustRightInd/>
              <w:ind w:left="0" w:firstLine="0"/>
              <w:rPr>
                <w:rFonts w:ascii="Times New Roman" w:hAnsi="Times New Roman"/>
                <w:color w:val="000000"/>
                <w:spacing w:val="0"/>
                <w:sz w:val="20"/>
              </w:rPr>
            </w:pPr>
            <w:r w:rsidRPr="00E84573">
              <w:rPr>
                <w:rFonts w:ascii="Times New Roman" w:hAnsi="Times New Roman"/>
                <w:color w:val="000000"/>
                <w:spacing w:val="0"/>
                <w:sz w:val="20"/>
              </w:rPr>
              <w:t>Поковка</w:t>
            </w:r>
          </w:p>
          <w:p w:rsidR="00E84573" w:rsidRPr="00E84573" w:rsidRDefault="00E84573" w:rsidP="00E84573">
            <w:pPr>
              <w:pStyle w:val="23"/>
              <w:widowControl/>
              <w:numPr>
                <w:ilvl w:val="0"/>
                <w:numId w:val="13"/>
              </w:numPr>
              <w:autoSpaceDE/>
              <w:autoSpaceDN/>
              <w:adjustRightInd/>
              <w:ind w:left="0" w:firstLine="0"/>
              <w:rPr>
                <w:rFonts w:ascii="Times New Roman" w:hAnsi="Times New Roman"/>
                <w:color w:val="000000"/>
                <w:spacing w:val="0"/>
                <w:sz w:val="20"/>
              </w:rPr>
            </w:pPr>
            <w:r w:rsidRPr="00E84573">
              <w:rPr>
                <w:rFonts w:ascii="Times New Roman" w:hAnsi="Times New Roman"/>
                <w:color w:val="000000"/>
                <w:spacing w:val="0"/>
                <w:sz w:val="20"/>
              </w:rPr>
              <w:t>Токарная</w:t>
            </w:r>
          </w:p>
        </w:tc>
        <w:tc>
          <w:tcPr>
            <w:tcW w:w="981"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1</w:t>
            </w:r>
          </w:p>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0,2</w:t>
            </w:r>
          </w:p>
        </w:tc>
        <w:tc>
          <w:tcPr>
            <w:tcW w:w="1143"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w:t>
            </w:r>
          </w:p>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0,19</w:t>
            </w:r>
          </w:p>
        </w:tc>
      </w:tr>
      <w:tr w:rsidR="00E84573" w:rsidRPr="00E84573" w:rsidTr="00E84573">
        <w:trPr>
          <w:cantSplit/>
          <w:jc w:val="center"/>
        </w:trPr>
        <w:tc>
          <w:tcPr>
            <w:tcW w:w="623" w:type="pct"/>
          </w:tcPr>
          <w:p w:rsidR="00E84573" w:rsidRPr="00E84573" w:rsidRDefault="00E84573" w:rsidP="00E84573">
            <w:pPr>
              <w:pStyle w:val="a0"/>
              <w:widowControl/>
              <w:rPr>
                <w:color w:val="000000"/>
                <w:sz w:val="20"/>
                <w:szCs w:val="24"/>
              </w:rPr>
            </w:pPr>
            <w:r w:rsidRPr="00E84573">
              <w:rPr>
                <w:color w:val="000000"/>
                <w:sz w:val="20"/>
                <w:szCs w:val="24"/>
              </w:rPr>
              <w:t>2</w:t>
            </w:r>
          </w:p>
        </w:tc>
        <w:tc>
          <w:tcPr>
            <w:tcW w:w="2253" w:type="pct"/>
          </w:tcPr>
          <w:p w:rsidR="00E84573" w:rsidRPr="00E84573" w:rsidRDefault="00E84573" w:rsidP="00E84573">
            <w:pPr>
              <w:pStyle w:val="23"/>
              <w:widowControl/>
              <w:numPr>
                <w:ilvl w:val="0"/>
                <w:numId w:val="14"/>
              </w:numPr>
              <w:autoSpaceDE/>
              <w:autoSpaceDN/>
              <w:adjustRightInd/>
              <w:ind w:left="0" w:firstLine="0"/>
              <w:rPr>
                <w:rFonts w:ascii="Times New Roman" w:hAnsi="Times New Roman"/>
                <w:color w:val="000000"/>
                <w:spacing w:val="0"/>
                <w:sz w:val="20"/>
              </w:rPr>
            </w:pPr>
            <w:r w:rsidRPr="00E84573">
              <w:rPr>
                <w:rFonts w:ascii="Times New Roman" w:hAnsi="Times New Roman"/>
                <w:color w:val="000000"/>
                <w:spacing w:val="0"/>
                <w:sz w:val="20"/>
              </w:rPr>
              <w:t>Поковка</w:t>
            </w:r>
          </w:p>
          <w:p w:rsidR="00E84573" w:rsidRPr="00E84573" w:rsidRDefault="00E84573" w:rsidP="00E84573">
            <w:pPr>
              <w:pStyle w:val="23"/>
              <w:widowControl/>
              <w:numPr>
                <w:ilvl w:val="0"/>
                <w:numId w:val="14"/>
              </w:numPr>
              <w:autoSpaceDE/>
              <w:autoSpaceDN/>
              <w:adjustRightInd/>
              <w:ind w:left="0" w:firstLine="0"/>
              <w:rPr>
                <w:rFonts w:ascii="Times New Roman" w:hAnsi="Times New Roman"/>
                <w:color w:val="000000"/>
                <w:spacing w:val="0"/>
                <w:sz w:val="20"/>
              </w:rPr>
            </w:pPr>
            <w:r w:rsidRPr="00E84573">
              <w:rPr>
                <w:rFonts w:ascii="Times New Roman" w:hAnsi="Times New Roman"/>
                <w:color w:val="000000"/>
                <w:spacing w:val="0"/>
                <w:sz w:val="20"/>
              </w:rPr>
              <w:t>Токарная</w:t>
            </w:r>
          </w:p>
        </w:tc>
        <w:tc>
          <w:tcPr>
            <w:tcW w:w="981"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2</w:t>
            </w:r>
          </w:p>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0,2</w:t>
            </w:r>
          </w:p>
        </w:tc>
        <w:tc>
          <w:tcPr>
            <w:tcW w:w="1143"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w:t>
            </w:r>
          </w:p>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0,19</w:t>
            </w:r>
          </w:p>
        </w:tc>
      </w:tr>
      <w:tr w:rsidR="00E84573" w:rsidRPr="00E84573" w:rsidTr="00E84573">
        <w:trPr>
          <w:cantSplit/>
          <w:jc w:val="center"/>
        </w:trPr>
        <w:tc>
          <w:tcPr>
            <w:tcW w:w="623" w:type="pct"/>
          </w:tcPr>
          <w:p w:rsidR="00E84573" w:rsidRPr="00E84573" w:rsidRDefault="00E84573" w:rsidP="00E84573">
            <w:pPr>
              <w:pStyle w:val="a0"/>
              <w:widowControl/>
              <w:rPr>
                <w:color w:val="000000"/>
                <w:sz w:val="20"/>
                <w:szCs w:val="24"/>
              </w:rPr>
            </w:pPr>
            <w:r w:rsidRPr="00E84573">
              <w:rPr>
                <w:color w:val="000000"/>
                <w:sz w:val="20"/>
                <w:szCs w:val="24"/>
              </w:rPr>
              <w:t>3</w:t>
            </w:r>
          </w:p>
        </w:tc>
        <w:tc>
          <w:tcPr>
            <w:tcW w:w="2253" w:type="pct"/>
          </w:tcPr>
          <w:p w:rsidR="00E84573" w:rsidRPr="00E84573" w:rsidRDefault="00E84573" w:rsidP="00E84573">
            <w:pPr>
              <w:pStyle w:val="23"/>
              <w:widowControl/>
              <w:numPr>
                <w:ilvl w:val="0"/>
                <w:numId w:val="15"/>
              </w:numPr>
              <w:autoSpaceDE/>
              <w:autoSpaceDN/>
              <w:adjustRightInd/>
              <w:ind w:left="0" w:firstLine="0"/>
              <w:rPr>
                <w:rFonts w:ascii="Times New Roman" w:hAnsi="Times New Roman"/>
                <w:color w:val="000000"/>
                <w:spacing w:val="0"/>
                <w:sz w:val="20"/>
              </w:rPr>
            </w:pPr>
            <w:r w:rsidRPr="00E84573">
              <w:rPr>
                <w:rFonts w:ascii="Times New Roman" w:hAnsi="Times New Roman"/>
                <w:color w:val="000000"/>
                <w:spacing w:val="0"/>
                <w:sz w:val="20"/>
              </w:rPr>
              <w:t>Поковка</w:t>
            </w:r>
          </w:p>
          <w:p w:rsidR="00E84573" w:rsidRPr="00E84573" w:rsidRDefault="00E84573" w:rsidP="00E84573">
            <w:pPr>
              <w:pStyle w:val="23"/>
              <w:widowControl/>
              <w:numPr>
                <w:ilvl w:val="0"/>
                <w:numId w:val="15"/>
              </w:numPr>
              <w:autoSpaceDE/>
              <w:autoSpaceDN/>
              <w:adjustRightInd/>
              <w:ind w:left="0" w:firstLine="0"/>
              <w:rPr>
                <w:rFonts w:ascii="Times New Roman" w:hAnsi="Times New Roman"/>
                <w:color w:val="000000"/>
                <w:spacing w:val="0"/>
                <w:sz w:val="20"/>
              </w:rPr>
            </w:pPr>
            <w:r w:rsidRPr="00E84573">
              <w:rPr>
                <w:rFonts w:ascii="Times New Roman" w:hAnsi="Times New Roman"/>
                <w:color w:val="000000"/>
                <w:spacing w:val="0"/>
                <w:sz w:val="20"/>
              </w:rPr>
              <w:t>Токарная</w:t>
            </w:r>
          </w:p>
        </w:tc>
        <w:tc>
          <w:tcPr>
            <w:tcW w:w="981"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2</w:t>
            </w:r>
          </w:p>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0,2</w:t>
            </w:r>
          </w:p>
        </w:tc>
        <w:tc>
          <w:tcPr>
            <w:tcW w:w="1143"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w:t>
            </w:r>
          </w:p>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0,19</w:t>
            </w:r>
          </w:p>
        </w:tc>
      </w:tr>
      <w:tr w:rsidR="00E84573" w:rsidRPr="00E84573" w:rsidTr="00E84573">
        <w:trPr>
          <w:cantSplit/>
          <w:jc w:val="center"/>
        </w:trPr>
        <w:tc>
          <w:tcPr>
            <w:tcW w:w="623" w:type="pct"/>
          </w:tcPr>
          <w:p w:rsidR="00E84573" w:rsidRPr="00E84573" w:rsidRDefault="00E84573" w:rsidP="00E84573">
            <w:pPr>
              <w:pStyle w:val="a0"/>
              <w:widowControl/>
              <w:rPr>
                <w:color w:val="000000"/>
                <w:sz w:val="20"/>
                <w:szCs w:val="24"/>
              </w:rPr>
            </w:pPr>
            <w:r w:rsidRPr="00E84573">
              <w:rPr>
                <w:color w:val="000000"/>
                <w:sz w:val="20"/>
                <w:szCs w:val="24"/>
              </w:rPr>
              <w:t>4</w:t>
            </w:r>
          </w:p>
        </w:tc>
        <w:tc>
          <w:tcPr>
            <w:tcW w:w="2253" w:type="pct"/>
          </w:tcPr>
          <w:p w:rsidR="00E84573" w:rsidRPr="00E84573" w:rsidRDefault="00E84573" w:rsidP="00E84573">
            <w:pPr>
              <w:pStyle w:val="23"/>
              <w:widowControl/>
              <w:numPr>
                <w:ilvl w:val="0"/>
                <w:numId w:val="16"/>
              </w:numPr>
              <w:autoSpaceDE/>
              <w:autoSpaceDN/>
              <w:adjustRightInd/>
              <w:ind w:left="0" w:firstLine="0"/>
              <w:rPr>
                <w:rFonts w:ascii="Times New Roman" w:hAnsi="Times New Roman"/>
                <w:color w:val="000000"/>
                <w:spacing w:val="0"/>
                <w:sz w:val="20"/>
              </w:rPr>
            </w:pPr>
            <w:r w:rsidRPr="00E84573">
              <w:rPr>
                <w:rFonts w:ascii="Times New Roman" w:hAnsi="Times New Roman"/>
                <w:color w:val="000000"/>
                <w:spacing w:val="0"/>
                <w:sz w:val="20"/>
              </w:rPr>
              <w:t>Поковка</w:t>
            </w:r>
          </w:p>
          <w:p w:rsidR="00E84573" w:rsidRPr="00E84573" w:rsidRDefault="00E84573" w:rsidP="00E84573">
            <w:pPr>
              <w:pStyle w:val="23"/>
              <w:widowControl/>
              <w:numPr>
                <w:ilvl w:val="0"/>
                <w:numId w:val="16"/>
              </w:numPr>
              <w:autoSpaceDE/>
              <w:autoSpaceDN/>
              <w:adjustRightInd/>
              <w:ind w:left="0" w:firstLine="0"/>
              <w:rPr>
                <w:rFonts w:ascii="Times New Roman" w:hAnsi="Times New Roman"/>
                <w:color w:val="000000"/>
                <w:spacing w:val="0"/>
                <w:sz w:val="20"/>
              </w:rPr>
            </w:pPr>
            <w:r w:rsidRPr="00E84573">
              <w:rPr>
                <w:rFonts w:ascii="Times New Roman" w:hAnsi="Times New Roman"/>
                <w:color w:val="000000"/>
                <w:spacing w:val="0"/>
                <w:sz w:val="20"/>
              </w:rPr>
              <w:t>Токарная</w:t>
            </w:r>
          </w:p>
        </w:tc>
        <w:tc>
          <w:tcPr>
            <w:tcW w:w="981"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1</w:t>
            </w:r>
          </w:p>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0,2</w:t>
            </w:r>
          </w:p>
        </w:tc>
        <w:tc>
          <w:tcPr>
            <w:tcW w:w="1143"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w:t>
            </w:r>
          </w:p>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0,19</w:t>
            </w:r>
          </w:p>
        </w:tc>
      </w:tr>
      <w:tr w:rsidR="00E84573" w:rsidRPr="00E84573" w:rsidTr="00E84573">
        <w:trPr>
          <w:cantSplit/>
          <w:jc w:val="center"/>
        </w:trPr>
        <w:tc>
          <w:tcPr>
            <w:tcW w:w="623" w:type="pct"/>
          </w:tcPr>
          <w:p w:rsidR="00E84573" w:rsidRPr="00E84573" w:rsidRDefault="00E84573" w:rsidP="00E84573">
            <w:pPr>
              <w:pStyle w:val="a0"/>
              <w:widowControl/>
              <w:rPr>
                <w:color w:val="000000"/>
                <w:sz w:val="20"/>
                <w:szCs w:val="24"/>
              </w:rPr>
            </w:pPr>
            <w:r w:rsidRPr="00E84573">
              <w:rPr>
                <w:color w:val="000000"/>
                <w:sz w:val="20"/>
                <w:szCs w:val="24"/>
              </w:rPr>
              <w:t>5</w:t>
            </w:r>
          </w:p>
        </w:tc>
        <w:tc>
          <w:tcPr>
            <w:tcW w:w="2253" w:type="pct"/>
          </w:tcPr>
          <w:p w:rsidR="00E84573" w:rsidRPr="00E84573" w:rsidRDefault="00E84573" w:rsidP="00E84573">
            <w:pPr>
              <w:pStyle w:val="23"/>
              <w:widowControl/>
              <w:numPr>
                <w:ilvl w:val="0"/>
                <w:numId w:val="17"/>
              </w:numPr>
              <w:autoSpaceDE/>
              <w:autoSpaceDN/>
              <w:adjustRightInd/>
              <w:ind w:left="0" w:firstLine="0"/>
              <w:rPr>
                <w:rFonts w:ascii="Times New Roman" w:hAnsi="Times New Roman"/>
                <w:color w:val="000000"/>
                <w:spacing w:val="0"/>
                <w:sz w:val="20"/>
              </w:rPr>
            </w:pPr>
            <w:r w:rsidRPr="00E84573">
              <w:rPr>
                <w:rFonts w:ascii="Times New Roman" w:hAnsi="Times New Roman"/>
                <w:color w:val="000000"/>
                <w:spacing w:val="0"/>
                <w:sz w:val="20"/>
              </w:rPr>
              <w:t>Поковка</w:t>
            </w:r>
          </w:p>
          <w:p w:rsidR="00E84573" w:rsidRPr="00E84573" w:rsidRDefault="00E84573" w:rsidP="00E84573">
            <w:pPr>
              <w:pStyle w:val="23"/>
              <w:widowControl/>
              <w:numPr>
                <w:ilvl w:val="0"/>
                <w:numId w:val="17"/>
              </w:numPr>
              <w:autoSpaceDE/>
              <w:autoSpaceDN/>
              <w:adjustRightInd/>
              <w:ind w:left="0" w:firstLine="0"/>
              <w:rPr>
                <w:rFonts w:ascii="Times New Roman" w:hAnsi="Times New Roman"/>
                <w:color w:val="000000"/>
                <w:spacing w:val="0"/>
                <w:sz w:val="20"/>
              </w:rPr>
            </w:pPr>
            <w:r w:rsidRPr="00E84573">
              <w:rPr>
                <w:rFonts w:ascii="Times New Roman" w:hAnsi="Times New Roman"/>
                <w:color w:val="000000"/>
                <w:spacing w:val="0"/>
                <w:sz w:val="20"/>
              </w:rPr>
              <w:t>Токарная</w:t>
            </w:r>
          </w:p>
          <w:p w:rsidR="00E84573" w:rsidRPr="00E84573" w:rsidRDefault="00E84573" w:rsidP="00E84573">
            <w:pPr>
              <w:pStyle w:val="23"/>
              <w:widowControl/>
              <w:numPr>
                <w:ilvl w:val="0"/>
                <w:numId w:val="17"/>
              </w:numPr>
              <w:autoSpaceDE/>
              <w:autoSpaceDN/>
              <w:adjustRightInd/>
              <w:ind w:left="0" w:firstLine="0"/>
              <w:rPr>
                <w:rFonts w:ascii="Times New Roman" w:hAnsi="Times New Roman"/>
                <w:color w:val="000000"/>
                <w:spacing w:val="0"/>
                <w:sz w:val="20"/>
              </w:rPr>
            </w:pPr>
            <w:r w:rsidRPr="00E84573">
              <w:rPr>
                <w:rFonts w:ascii="Times New Roman" w:hAnsi="Times New Roman"/>
                <w:color w:val="000000"/>
                <w:spacing w:val="0"/>
                <w:sz w:val="20"/>
              </w:rPr>
              <w:t>Шлифовальная</w:t>
            </w:r>
          </w:p>
        </w:tc>
        <w:tc>
          <w:tcPr>
            <w:tcW w:w="981"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1</w:t>
            </w:r>
          </w:p>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0,2</w:t>
            </w:r>
          </w:p>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0,03</w:t>
            </w:r>
          </w:p>
        </w:tc>
        <w:tc>
          <w:tcPr>
            <w:tcW w:w="1143"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w:t>
            </w:r>
          </w:p>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0,19</w:t>
            </w:r>
          </w:p>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0,047</w:t>
            </w:r>
          </w:p>
        </w:tc>
      </w:tr>
      <w:tr w:rsidR="00E84573" w:rsidRPr="00E84573" w:rsidTr="00E84573">
        <w:trPr>
          <w:cantSplit/>
          <w:jc w:val="center"/>
        </w:trPr>
        <w:tc>
          <w:tcPr>
            <w:tcW w:w="623" w:type="pct"/>
          </w:tcPr>
          <w:p w:rsidR="00E84573" w:rsidRPr="00E84573" w:rsidRDefault="00E84573" w:rsidP="00E84573">
            <w:pPr>
              <w:pStyle w:val="a0"/>
              <w:widowControl/>
              <w:rPr>
                <w:color w:val="000000"/>
                <w:sz w:val="20"/>
                <w:szCs w:val="24"/>
              </w:rPr>
            </w:pPr>
            <w:r w:rsidRPr="00E84573">
              <w:rPr>
                <w:color w:val="000000"/>
                <w:sz w:val="20"/>
                <w:szCs w:val="24"/>
              </w:rPr>
              <w:t>8</w:t>
            </w:r>
          </w:p>
        </w:tc>
        <w:tc>
          <w:tcPr>
            <w:tcW w:w="2253" w:type="pct"/>
          </w:tcPr>
          <w:p w:rsidR="00E84573" w:rsidRPr="00E84573" w:rsidRDefault="00E84573" w:rsidP="00E84573">
            <w:pPr>
              <w:pStyle w:val="23"/>
              <w:widowControl/>
              <w:numPr>
                <w:ilvl w:val="0"/>
                <w:numId w:val="18"/>
              </w:numPr>
              <w:autoSpaceDE/>
              <w:autoSpaceDN/>
              <w:adjustRightInd/>
              <w:ind w:left="0" w:firstLine="0"/>
              <w:rPr>
                <w:rFonts w:ascii="Times New Roman" w:hAnsi="Times New Roman"/>
                <w:color w:val="000000"/>
                <w:spacing w:val="0"/>
                <w:sz w:val="20"/>
              </w:rPr>
            </w:pPr>
            <w:r w:rsidRPr="00E84573">
              <w:rPr>
                <w:rFonts w:ascii="Times New Roman" w:hAnsi="Times New Roman"/>
                <w:color w:val="000000"/>
                <w:spacing w:val="0"/>
                <w:sz w:val="20"/>
              </w:rPr>
              <w:t>Поковка</w:t>
            </w:r>
          </w:p>
          <w:p w:rsidR="00E84573" w:rsidRPr="00E84573" w:rsidRDefault="00E84573" w:rsidP="00E84573">
            <w:pPr>
              <w:pStyle w:val="23"/>
              <w:widowControl/>
              <w:numPr>
                <w:ilvl w:val="0"/>
                <w:numId w:val="18"/>
              </w:numPr>
              <w:autoSpaceDE/>
              <w:autoSpaceDN/>
              <w:adjustRightInd/>
              <w:ind w:left="0" w:firstLine="0"/>
              <w:rPr>
                <w:rFonts w:ascii="Times New Roman" w:hAnsi="Times New Roman"/>
                <w:color w:val="000000"/>
                <w:spacing w:val="0"/>
                <w:sz w:val="20"/>
              </w:rPr>
            </w:pPr>
            <w:r w:rsidRPr="00E84573">
              <w:rPr>
                <w:rFonts w:ascii="Times New Roman" w:hAnsi="Times New Roman"/>
                <w:color w:val="000000"/>
                <w:spacing w:val="0"/>
                <w:sz w:val="20"/>
              </w:rPr>
              <w:t>Сверлильная</w:t>
            </w:r>
          </w:p>
          <w:p w:rsidR="00E84573" w:rsidRPr="00E84573" w:rsidRDefault="00E84573" w:rsidP="00E84573">
            <w:pPr>
              <w:pStyle w:val="23"/>
              <w:widowControl/>
              <w:numPr>
                <w:ilvl w:val="0"/>
                <w:numId w:val="18"/>
              </w:numPr>
              <w:autoSpaceDE/>
              <w:autoSpaceDN/>
              <w:adjustRightInd/>
              <w:ind w:left="0" w:firstLine="0"/>
              <w:rPr>
                <w:rFonts w:ascii="Times New Roman" w:hAnsi="Times New Roman"/>
                <w:color w:val="000000"/>
                <w:spacing w:val="0"/>
                <w:sz w:val="20"/>
              </w:rPr>
            </w:pPr>
            <w:r w:rsidRPr="00E84573">
              <w:rPr>
                <w:rFonts w:ascii="Times New Roman" w:hAnsi="Times New Roman"/>
                <w:color w:val="000000"/>
                <w:spacing w:val="0"/>
                <w:sz w:val="20"/>
              </w:rPr>
              <w:t>Резьбонарезная</w:t>
            </w:r>
          </w:p>
        </w:tc>
        <w:tc>
          <w:tcPr>
            <w:tcW w:w="981"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w:t>
            </w:r>
          </w:p>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0,2</w:t>
            </w:r>
          </w:p>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0,05</w:t>
            </w:r>
          </w:p>
        </w:tc>
        <w:tc>
          <w:tcPr>
            <w:tcW w:w="1143"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w:t>
            </w:r>
          </w:p>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w:t>
            </w:r>
          </w:p>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0,1</w:t>
            </w:r>
          </w:p>
        </w:tc>
      </w:tr>
      <w:tr w:rsidR="00E84573" w:rsidRPr="00E84573" w:rsidTr="00E84573">
        <w:trPr>
          <w:cantSplit/>
          <w:jc w:val="center"/>
        </w:trPr>
        <w:tc>
          <w:tcPr>
            <w:tcW w:w="623" w:type="pct"/>
          </w:tcPr>
          <w:p w:rsidR="00E84573" w:rsidRPr="00E84573" w:rsidRDefault="00E84573" w:rsidP="00E84573">
            <w:pPr>
              <w:pStyle w:val="a0"/>
              <w:widowControl/>
              <w:rPr>
                <w:color w:val="000000"/>
                <w:sz w:val="20"/>
                <w:szCs w:val="24"/>
              </w:rPr>
            </w:pPr>
            <w:r w:rsidRPr="00E84573">
              <w:rPr>
                <w:color w:val="000000"/>
                <w:sz w:val="20"/>
                <w:szCs w:val="24"/>
              </w:rPr>
              <w:t>9</w:t>
            </w:r>
          </w:p>
        </w:tc>
        <w:tc>
          <w:tcPr>
            <w:tcW w:w="2253" w:type="pct"/>
          </w:tcPr>
          <w:p w:rsidR="00E84573" w:rsidRPr="00E84573" w:rsidRDefault="00E84573" w:rsidP="00E84573">
            <w:pPr>
              <w:pStyle w:val="23"/>
              <w:widowControl/>
              <w:numPr>
                <w:ilvl w:val="0"/>
                <w:numId w:val="19"/>
              </w:numPr>
              <w:autoSpaceDE/>
              <w:autoSpaceDN/>
              <w:adjustRightInd/>
              <w:ind w:left="0" w:firstLine="0"/>
              <w:rPr>
                <w:rFonts w:ascii="Times New Roman" w:hAnsi="Times New Roman"/>
                <w:color w:val="000000"/>
                <w:spacing w:val="0"/>
                <w:sz w:val="20"/>
              </w:rPr>
            </w:pPr>
            <w:r w:rsidRPr="00E84573">
              <w:rPr>
                <w:rFonts w:ascii="Times New Roman" w:hAnsi="Times New Roman"/>
                <w:color w:val="000000"/>
                <w:spacing w:val="0"/>
                <w:sz w:val="20"/>
              </w:rPr>
              <w:t>Поковка</w:t>
            </w:r>
          </w:p>
          <w:p w:rsidR="00E84573" w:rsidRPr="00E84573" w:rsidRDefault="00E84573" w:rsidP="00E84573">
            <w:pPr>
              <w:pStyle w:val="23"/>
              <w:widowControl/>
              <w:numPr>
                <w:ilvl w:val="0"/>
                <w:numId w:val="19"/>
              </w:numPr>
              <w:autoSpaceDE/>
              <w:autoSpaceDN/>
              <w:adjustRightInd/>
              <w:ind w:left="0" w:firstLine="0"/>
              <w:rPr>
                <w:rFonts w:ascii="Times New Roman" w:hAnsi="Times New Roman"/>
                <w:color w:val="000000"/>
                <w:spacing w:val="0"/>
                <w:sz w:val="20"/>
              </w:rPr>
            </w:pPr>
            <w:r w:rsidRPr="00E84573">
              <w:rPr>
                <w:rFonts w:ascii="Times New Roman" w:hAnsi="Times New Roman"/>
                <w:color w:val="000000"/>
                <w:spacing w:val="0"/>
                <w:sz w:val="20"/>
              </w:rPr>
              <w:t>Токарная</w:t>
            </w:r>
          </w:p>
        </w:tc>
        <w:tc>
          <w:tcPr>
            <w:tcW w:w="981"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1</w:t>
            </w:r>
          </w:p>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0,05</w:t>
            </w:r>
          </w:p>
        </w:tc>
        <w:tc>
          <w:tcPr>
            <w:tcW w:w="1143"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w:t>
            </w:r>
          </w:p>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0,19</w:t>
            </w:r>
          </w:p>
        </w:tc>
      </w:tr>
    </w:tbl>
    <w:p w:rsidR="00E84573" w:rsidRPr="00E84573" w:rsidRDefault="00E84573" w:rsidP="00E84573">
      <w:pPr>
        <w:pStyle w:val="a0"/>
        <w:autoSpaceDE w:val="0"/>
        <w:autoSpaceDN w:val="0"/>
        <w:adjustRightInd w:val="0"/>
        <w:ind w:firstLine="709"/>
        <w:rPr>
          <w:color w:val="000000"/>
          <w:szCs w:val="24"/>
        </w:rPr>
      </w:pPr>
    </w:p>
    <w:p w:rsidR="00E84573" w:rsidRPr="00EF1FA6" w:rsidRDefault="00EF1FA6" w:rsidP="00E84573">
      <w:pPr>
        <w:pStyle w:val="a0"/>
        <w:autoSpaceDE w:val="0"/>
        <w:autoSpaceDN w:val="0"/>
        <w:adjustRightInd w:val="0"/>
        <w:ind w:firstLine="709"/>
        <w:rPr>
          <w:b/>
          <w:color w:val="000000"/>
          <w:szCs w:val="24"/>
        </w:rPr>
      </w:pPr>
      <w:bookmarkStart w:id="13" w:name="_Toc482375415"/>
      <w:bookmarkStart w:id="14" w:name="_Toc511573921"/>
      <w:r w:rsidRPr="00EF1FA6">
        <w:rPr>
          <w:b/>
          <w:color w:val="000000"/>
          <w:szCs w:val="24"/>
        </w:rPr>
        <w:t xml:space="preserve">7.2 </w:t>
      </w:r>
      <w:r w:rsidR="00E84573" w:rsidRPr="00EF1FA6">
        <w:rPr>
          <w:b/>
          <w:color w:val="000000"/>
          <w:szCs w:val="24"/>
        </w:rPr>
        <w:t>Структура операций</w:t>
      </w:r>
      <w:bookmarkEnd w:id="13"/>
      <w:bookmarkEnd w:id="14"/>
    </w:p>
    <w:p w:rsidR="00E84573" w:rsidRPr="00E84573" w:rsidRDefault="00E84573" w:rsidP="00E84573">
      <w:pPr>
        <w:pStyle w:val="23"/>
        <w:ind w:firstLine="709"/>
        <w:rPr>
          <w:rFonts w:ascii="Times New Roman" w:hAnsi="Times New Roman"/>
          <w:color w:val="000000"/>
          <w:spacing w:val="0"/>
        </w:rPr>
      </w:pPr>
    </w:p>
    <w:p w:rsidR="00E84573" w:rsidRPr="00E84573" w:rsidRDefault="00E84573" w:rsidP="00E84573">
      <w:pPr>
        <w:pStyle w:val="23"/>
        <w:ind w:firstLine="709"/>
        <w:rPr>
          <w:rFonts w:ascii="Times New Roman" w:hAnsi="Times New Roman"/>
          <w:color w:val="000000"/>
          <w:spacing w:val="0"/>
        </w:rPr>
      </w:pPr>
      <w:r w:rsidRPr="00E84573">
        <w:rPr>
          <w:rFonts w:ascii="Times New Roman" w:hAnsi="Times New Roman"/>
          <w:color w:val="000000"/>
          <w:spacing w:val="0"/>
        </w:rPr>
        <w:t>На основе составленного ранее маршрута и плана обработки составим более подробное описание техпроцесса изготовления шестерни ведущей заднего моста.</w:t>
      </w:r>
    </w:p>
    <w:p w:rsidR="00E84573" w:rsidRPr="00E84573" w:rsidRDefault="00E84573" w:rsidP="00E84573">
      <w:pPr>
        <w:pStyle w:val="23"/>
        <w:ind w:firstLine="709"/>
        <w:rPr>
          <w:rFonts w:ascii="Times New Roman" w:hAnsi="Times New Roman"/>
          <w:color w:val="000000"/>
          <w:spacing w:val="0"/>
        </w:rPr>
      </w:pPr>
      <w:r w:rsidRPr="00E84573">
        <w:rPr>
          <w:rFonts w:ascii="Times New Roman" w:hAnsi="Times New Roman"/>
          <w:color w:val="000000"/>
          <w:spacing w:val="0"/>
        </w:rPr>
        <w:t>05 Заготовительная (поковка).</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10 Токарная с ЧПУ</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Установить и закрепить заготовку в призмах</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Подрезать торец 1</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Точить диаметр 5</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Снять фаску 7</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Раскрепить заготовку</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20 Токарная с ЧПУ</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Установить и закрепить заготовку в трехкулачковом патроне</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Точить внешний контур пов. 1, 2, 3, 4, 6, 9</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Раскрепить заготовку</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30 Многооперационная</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Установить и закрепить заготовку в цанговом приспособлении</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Сверлить последовательно 8 отверстий пов. 8</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Зенковать отверстия 8</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Нарезать резьбу в отверстиях 8</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Снять заготовку с приспособления</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40 Моечная</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Промыть просушить заготовку</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50 Контрольная</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Контроль линейных и диаметральных размеров</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60 Зубошлифовальная</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Установить и закрепить заготовку в цанговый патрон</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Шлифовать зубья пов. 10, 11</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70 Контрольная</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Установить заготовку в приспособление</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Контролировать биение зубчатого венца относительно базового диаметра</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80 Термообработка (закалка ТВЧ)</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90 Шлифовальная</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Установить деталь в трехкулачковый спец. Патрон</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Шлифовать посадочный диаметр пов. 5</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100 Контроль и притирка</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Установить деталь в приспособление</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Контроль и исправление пятна контакта</w:t>
      </w:r>
    </w:p>
    <w:p w:rsidR="00E84573" w:rsidRPr="00E84573" w:rsidRDefault="00E84573" w:rsidP="00E84573">
      <w:pPr>
        <w:autoSpaceDE w:val="0"/>
        <w:autoSpaceDN w:val="0"/>
        <w:adjustRightInd w:val="0"/>
        <w:spacing w:line="360" w:lineRule="auto"/>
        <w:ind w:firstLine="709"/>
        <w:jc w:val="both"/>
        <w:rPr>
          <w:color w:val="000000"/>
          <w:sz w:val="28"/>
          <w:szCs w:val="24"/>
        </w:rPr>
      </w:pPr>
    </w:p>
    <w:p w:rsidR="00E84573" w:rsidRPr="00E84573" w:rsidRDefault="00EF1FA6" w:rsidP="00E84573">
      <w:pPr>
        <w:pStyle w:val="2"/>
        <w:keepNext w:val="0"/>
        <w:keepLines w:val="0"/>
        <w:widowControl/>
        <w:suppressAutoHyphens w:val="0"/>
        <w:spacing w:before="0" w:after="0" w:line="360" w:lineRule="auto"/>
        <w:ind w:firstLine="709"/>
        <w:jc w:val="both"/>
        <w:rPr>
          <w:color w:val="000000"/>
          <w:sz w:val="28"/>
        </w:rPr>
      </w:pPr>
      <w:bookmarkStart w:id="15" w:name="_Toc482375416"/>
      <w:bookmarkStart w:id="16" w:name="_Toc511573922"/>
      <w:r>
        <w:rPr>
          <w:color w:val="000000"/>
          <w:sz w:val="28"/>
        </w:rPr>
        <w:t xml:space="preserve">7.3 </w:t>
      </w:r>
      <w:r w:rsidR="00E84573" w:rsidRPr="00E84573">
        <w:rPr>
          <w:color w:val="000000"/>
          <w:sz w:val="28"/>
        </w:rPr>
        <w:t>Выбор режущих инструментов</w:t>
      </w:r>
      <w:bookmarkEnd w:id="15"/>
      <w:bookmarkEnd w:id="16"/>
    </w:p>
    <w:p w:rsidR="00E84573" w:rsidRPr="00E84573" w:rsidRDefault="00E84573"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Данные об оборудовании и режущем инструменте [8,9] сведем в таблицу 7.2.</w:t>
      </w:r>
    </w:p>
    <w:p w:rsidR="00EF1FA6" w:rsidRDefault="00EF1FA6"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Таблица 7.2.</w:t>
      </w:r>
      <w:r w:rsidR="00EF1FA6">
        <w:rPr>
          <w:color w:val="000000"/>
          <w:szCs w:val="24"/>
        </w:rPr>
        <w:t xml:space="preserve"> </w:t>
      </w:r>
      <w:r w:rsidRPr="00E84573">
        <w:rPr>
          <w:color w:val="000000"/>
          <w:szCs w:val="24"/>
        </w:rPr>
        <w:t>Оборудование и инструмент</w:t>
      </w:r>
    </w:p>
    <w:tbl>
      <w:tblPr>
        <w:tblStyle w:val="12"/>
        <w:tblW w:w="9297" w:type="dxa"/>
        <w:jc w:val="center"/>
        <w:tblLook w:val="0000" w:firstRow="0" w:lastRow="0" w:firstColumn="0" w:lastColumn="0" w:noHBand="0" w:noVBand="0"/>
      </w:tblPr>
      <w:tblGrid>
        <w:gridCol w:w="519"/>
        <w:gridCol w:w="2815"/>
        <w:gridCol w:w="4048"/>
        <w:gridCol w:w="1915"/>
      </w:tblGrid>
      <w:tr w:rsidR="00E84573" w:rsidRPr="00E84573" w:rsidTr="00EF1FA6">
        <w:trPr>
          <w:cantSplit/>
          <w:jc w:val="center"/>
        </w:trPr>
        <w:tc>
          <w:tcPr>
            <w:tcW w:w="279" w:type="pct"/>
          </w:tcPr>
          <w:p w:rsidR="00E84573" w:rsidRPr="00E84573" w:rsidRDefault="00E84573" w:rsidP="00E84573">
            <w:pPr>
              <w:pStyle w:val="a0"/>
              <w:widowControl/>
              <w:rPr>
                <w:color w:val="000000"/>
                <w:sz w:val="20"/>
                <w:szCs w:val="24"/>
              </w:rPr>
            </w:pPr>
            <w:r w:rsidRPr="00E84573">
              <w:rPr>
                <w:color w:val="000000"/>
                <w:sz w:val="20"/>
                <w:szCs w:val="24"/>
              </w:rPr>
              <w:t>№ оп.</w:t>
            </w:r>
          </w:p>
        </w:tc>
        <w:tc>
          <w:tcPr>
            <w:tcW w:w="1514" w:type="pct"/>
          </w:tcPr>
          <w:p w:rsidR="00E84573" w:rsidRPr="00E84573" w:rsidRDefault="00E84573" w:rsidP="00E84573">
            <w:pPr>
              <w:pStyle w:val="a0"/>
              <w:widowControl/>
              <w:rPr>
                <w:color w:val="000000"/>
                <w:sz w:val="20"/>
                <w:szCs w:val="24"/>
              </w:rPr>
            </w:pPr>
            <w:r w:rsidRPr="00E84573">
              <w:rPr>
                <w:color w:val="000000"/>
                <w:sz w:val="20"/>
                <w:szCs w:val="24"/>
              </w:rPr>
              <w:t>Оборудование</w:t>
            </w:r>
          </w:p>
        </w:tc>
        <w:tc>
          <w:tcPr>
            <w:tcW w:w="2177" w:type="pct"/>
          </w:tcPr>
          <w:p w:rsidR="00E84573" w:rsidRPr="00E84573" w:rsidRDefault="00E84573" w:rsidP="00E84573">
            <w:pPr>
              <w:pStyle w:val="a0"/>
              <w:widowControl/>
              <w:rPr>
                <w:color w:val="000000"/>
                <w:sz w:val="20"/>
                <w:szCs w:val="24"/>
              </w:rPr>
            </w:pPr>
            <w:r w:rsidRPr="00E84573">
              <w:rPr>
                <w:color w:val="000000"/>
                <w:sz w:val="20"/>
                <w:szCs w:val="24"/>
              </w:rPr>
              <w:t>Инструмент</w:t>
            </w:r>
          </w:p>
        </w:tc>
        <w:tc>
          <w:tcPr>
            <w:tcW w:w="1030" w:type="pct"/>
          </w:tcPr>
          <w:p w:rsidR="00E84573" w:rsidRPr="00E84573" w:rsidRDefault="00E84573" w:rsidP="00E84573">
            <w:pPr>
              <w:pStyle w:val="a0"/>
              <w:widowControl/>
              <w:rPr>
                <w:color w:val="000000"/>
                <w:sz w:val="20"/>
                <w:szCs w:val="24"/>
              </w:rPr>
            </w:pPr>
            <w:r w:rsidRPr="00E84573">
              <w:rPr>
                <w:color w:val="000000"/>
                <w:sz w:val="20"/>
                <w:szCs w:val="24"/>
              </w:rPr>
              <w:t>Материал режущей части</w:t>
            </w:r>
          </w:p>
        </w:tc>
      </w:tr>
      <w:tr w:rsidR="00E84573" w:rsidRPr="00E84573" w:rsidTr="00EF1FA6">
        <w:trPr>
          <w:cantSplit/>
          <w:trHeight w:val="760"/>
          <w:jc w:val="center"/>
        </w:trPr>
        <w:tc>
          <w:tcPr>
            <w:tcW w:w="279" w:type="pct"/>
          </w:tcPr>
          <w:p w:rsidR="00E84573" w:rsidRPr="00E84573" w:rsidRDefault="00E84573" w:rsidP="00E84573">
            <w:pPr>
              <w:pStyle w:val="a0"/>
              <w:widowControl/>
              <w:rPr>
                <w:color w:val="000000"/>
                <w:sz w:val="20"/>
                <w:szCs w:val="24"/>
              </w:rPr>
            </w:pPr>
            <w:r w:rsidRPr="00E84573">
              <w:rPr>
                <w:color w:val="000000"/>
                <w:sz w:val="20"/>
                <w:szCs w:val="24"/>
              </w:rPr>
              <w:t>10</w:t>
            </w:r>
          </w:p>
        </w:tc>
        <w:tc>
          <w:tcPr>
            <w:tcW w:w="1514" w:type="pct"/>
          </w:tcPr>
          <w:p w:rsidR="00E84573" w:rsidRPr="00E84573" w:rsidRDefault="00E84573" w:rsidP="00E84573">
            <w:pPr>
              <w:pStyle w:val="a0"/>
              <w:widowControl/>
              <w:rPr>
                <w:color w:val="000000"/>
                <w:sz w:val="20"/>
                <w:szCs w:val="24"/>
              </w:rPr>
            </w:pPr>
            <w:r w:rsidRPr="00E84573">
              <w:rPr>
                <w:color w:val="000000"/>
                <w:sz w:val="20"/>
                <w:szCs w:val="24"/>
              </w:rPr>
              <w:t>Токарный станок с ЧПУ 1716ПФ4</w:t>
            </w:r>
          </w:p>
        </w:tc>
        <w:tc>
          <w:tcPr>
            <w:tcW w:w="2177" w:type="pct"/>
          </w:tcPr>
          <w:p w:rsidR="00E84573" w:rsidRPr="00E84573" w:rsidRDefault="00E84573" w:rsidP="00E84573">
            <w:pPr>
              <w:pStyle w:val="a0"/>
              <w:widowControl/>
              <w:rPr>
                <w:color w:val="000000"/>
                <w:sz w:val="20"/>
                <w:szCs w:val="24"/>
              </w:rPr>
            </w:pPr>
            <w:r w:rsidRPr="00E84573">
              <w:rPr>
                <w:color w:val="000000"/>
                <w:sz w:val="20"/>
                <w:szCs w:val="24"/>
              </w:rPr>
              <w:t>Резец сборный:</w:t>
            </w:r>
          </w:p>
          <w:p w:rsidR="00E84573" w:rsidRPr="00E84573" w:rsidRDefault="00E84573" w:rsidP="00E84573">
            <w:pPr>
              <w:pStyle w:val="a0"/>
              <w:widowControl/>
              <w:rPr>
                <w:color w:val="000000"/>
                <w:sz w:val="20"/>
                <w:szCs w:val="24"/>
              </w:rPr>
            </w:pPr>
            <w:r w:rsidRPr="00E84573">
              <w:rPr>
                <w:color w:val="000000"/>
                <w:sz w:val="20"/>
                <w:szCs w:val="24"/>
              </w:rPr>
              <w:t xml:space="preserve">державка </w:t>
            </w:r>
            <w:r w:rsidRPr="00E84573">
              <w:rPr>
                <w:color w:val="000000"/>
                <w:sz w:val="20"/>
                <w:szCs w:val="24"/>
                <w:lang w:val="en-US"/>
              </w:rPr>
              <w:t>PCLNR</w:t>
            </w:r>
            <w:r w:rsidRPr="00E84573">
              <w:rPr>
                <w:color w:val="000000"/>
                <w:sz w:val="20"/>
                <w:szCs w:val="24"/>
              </w:rPr>
              <w:t xml:space="preserve"> 2020</w:t>
            </w:r>
            <w:r w:rsidRPr="00E84573">
              <w:rPr>
                <w:color w:val="000000"/>
                <w:sz w:val="20"/>
                <w:szCs w:val="24"/>
                <w:lang w:val="en-US"/>
              </w:rPr>
              <w:t>K</w:t>
            </w:r>
            <w:r w:rsidRPr="00E84573">
              <w:rPr>
                <w:color w:val="000000"/>
                <w:sz w:val="20"/>
                <w:szCs w:val="24"/>
              </w:rPr>
              <w:t xml:space="preserve"> 12</w:t>
            </w:r>
            <w:r w:rsidRPr="00E84573">
              <w:rPr>
                <w:color w:val="000000"/>
                <w:sz w:val="20"/>
                <w:szCs w:val="24"/>
                <w:lang w:val="en-US"/>
              </w:rPr>
              <w:t>x</w:t>
            </w:r>
            <w:r w:rsidRPr="00E84573">
              <w:rPr>
                <w:color w:val="000000"/>
                <w:sz w:val="20"/>
                <w:szCs w:val="24"/>
              </w:rPr>
              <w:t xml:space="preserve">, пластина </w:t>
            </w:r>
            <w:r w:rsidRPr="00E84573">
              <w:rPr>
                <w:color w:val="000000"/>
                <w:sz w:val="20"/>
                <w:szCs w:val="24"/>
                <w:lang w:val="en-US"/>
              </w:rPr>
              <w:t>CNMM</w:t>
            </w:r>
            <w:r w:rsidRPr="00E84573">
              <w:rPr>
                <w:color w:val="000000"/>
                <w:sz w:val="20"/>
                <w:szCs w:val="24"/>
              </w:rPr>
              <w:t xml:space="preserve"> 120408</w:t>
            </w:r>
            <w:r>
              <w:rPr>
                <w:color w:val="000000"/>
                <w:sz w:val="20"/>
                <w:szCs w:val="24"/>
              </w:rPr>
              <w:t>–</w:t>
            </w:r>
            <w:r w:rsidRPr="00E84573">
              <w:rPr>
                <w:color w:val="000000"/>
                <w:sz w:val="20"/>
                <w:szCs w:val="24"/>
              </w:rPr>
              <w:t>85</w:t>
            </w:r>
          </w:p>
          <w:p w:rsidR="00E84573" w:rsidRPr="00E84573" w:rsidRDefault="00E84573" w:rsidP="00E84573">
            <w:pPr>
              <w:pStyle w:val="a0"/>
              <w:widowControl/>
              <w:rPr>
                <w:color w:val="000000"/>
                <w:sz w:val="20"/>
                <w:szCs w:val="24"/>
              </w:rPr>
            </w:pPr>
            <w:r w:rsidRPr="00E84573">
              <w:rPr>
                <w:color w:val="000000"/>
                <w:sz w:val="20"/>
                <w:szCs w:val="24"/>
                <w:lang w:val="en-US"/>
              </w:rPr>
              <w:t>ISO</w:t>
            </w:r>
            <w:r w:rsidRPr="00E84573">
              <w:rPr>
                <w:color w:val="000000"/>
                <w:sz w:val="20"/>
                <w:szCs w:val="24"/>
              </w:rPr>
              <w:t xml:space="preserve"> 5608</w:t>
            </w:r>
            <w:r>
              <w:rPr>
                <w:color w:val="000000"/>
                <w:sz w:val="20"/>
                <w:szCs w:val="24"/>
              </w:rPr>
              <w:t>–</w:t>
            </w:r>
            <w:r w:rsidRPr="00E84573">
              <w:rPr>
                <w:color w:val="000000"/>
                <w:sz w:val="20"/>
                <w:szCs w:val="24"/>
              </w:rPr>
              <w:t>89 / ГОСТ 26476</w:t>
            </w:r>
            <w:r>
              <w:rPr>
                <w:color w:val="000000"/>
                <w:sz w:val="20"/>
                <w:szCs w:val="24"/>
              </w:rPr>
              <w:t>–</w:t>
            </w:r>
            <w:r w:rsidRPr="00E84573">
              <w:rPr>
                <w:color w:val="000000"/>
                <w:sz w:val="20"/>
                <w:szCs w:val="24"/>
              </w:rPr>
              <w:t>85</w:t>
            </w:r>
          </w:p>
        </w:tc>
        <w:tc>
          <w:tcPr>
            <w:tcW w:w="1030" w:type="pct"/>
          </w:tcPr>
          <w:p w:rsidR="00E84573" w:rsidRPr="00E84573" w:rsidRDefault="00E84573" w:rsidP="00E84573">
            <w:pPr>
              <w:pStyle w:val="a0"/>
              <w:widowControl/>
              <w:rPr>
                <w:color w:val="000000"/>
                <w:sz w:val="20"/>
                <w:szCs w:val="24"/>
              </w:rPr>
            </w:pPr>
            <w:r w:rsidRPr="00E84573">
              <w:rPr>
                <w:color w:val="000000"/>
                <w:sz w:val="20"/>
                <w:szCs w:val="24"/>
                <w:lang w:val="en-US"/>
              </w:rPr>
              <w:t>MT</w:t>
            </w:r>
            <w:r w:rsidRPr="00E84573">
              <w:rPr>
                <w:color w:val="000000"/>
                <w:sz w:val="20"/>
                <w:szCs w:val="24"/>
              </w:rPr>
              <w:t>2</w:t>
            </w:r>
          </w:p>
          <w:p w:rsidR="00E84573" w:rsidRPr="00E84573" w:rsidRDefault="00E84573" w:rsidP="00E84573">
            <w:pPr>
              <w:pStyle w:val="a0"/>
              <w:widowControl/>
              <w:rPr>
                <w:color w:val="000000"/>
                <w:sz w:val="20"/>
                <w:szCs w:val="24"/>
              </w:rPr>
            </w:pPr>
            <w:r w:rsidRPr="00E84573">
              <w:rPr>
                <w:color w:val="000000"/>
                <w:sz w:val="20"/>
                <w:szCs w:val="24"/>
              </w:rPr>
              <w:t>(ф. МКТС-</w:t>
            </w:r>
            <w:r w:rsidRPr="00E84573">
              <w:rPr>
                <w:color w:val="000000"/>
                <w:sz w:val="20"/>
                <w:szCs w:val="24"/>
                <w:lang w:val="en-US"/>
              </w:rPr>
              <w:t>Sandvik</w:t>
            </w:r>
            <w:r w:rsidRPr="00E84573">
              <w:rPr>
                <w:color w:val="000000"/>
                <w:sz w:val="20"/>
                <w:szCs w:val="24"/>
              </w:rPr>
              <w:t>)</w:t>
            </w:r>
          </w:p>
        </w:tc>
      </w:tr>
      <w:tr w:rsidR="00E84573" w:rsidRPr="00E84573" w:rsidTr="00EF1FA6">
        <w:trPr>
          <w:cantSplit/>
          <w:trHeight w:val="70"/>
          <w:jc w:val="center"/>
        </w:trPr>
        <w:tc>
          <w:tcPr>
            <w:tcW w:w="279" w:type="pct"/>
            <w:vMerge w:val="restart"/>
          </w:tcPr>
          <w:p w:rsidR="00E84573" w:rsidRPr="00E84573" w:rsidRDefault="00E84573" w:rsidP="00E84573">
            <w:pPr>
              <w:pStyle w:val="a0"/>
              <w:widowControl/>
              <w:rPr>
                <w:color w:val="000000"/>
                <w:sz w:val="20"/>
                <w:szCs w:val="24"/>
              </w:rPr>
            </w:pPr>
            <w:r w:rsidRPr="00E84573">
              <w:rPr>
                <w:color w:val="000000"/>
                <w:sz w:val="20"/>
                <w:szCs w:val="24"/>
              </w:rPr>
              <w:t>20</w:t>
            </w:r>
          </w:p>
        </w:tc>
        <w:tc>
          <w:tcPr>
            <w:tcW w:w="1514" w:type="pct"/>
            <w:vMerge w:val="restart"/>
          </w:tcPr>
          <w:p w:rsidR="00E84573" w:rsidRPr="00E84573" w:rsidRDefault="00E84573" w:rsidP="00E84573">
            <w:pPr>
              <w:pStyle w:val="a0"/>
              <w:widowControl/>
              <w:rPr>
                <w:color w:val="000000"/>
                <w:sz w:val="20"/>
                <w:szCs w:val="24"/>
              </w:rPr>
            </w:pPr>
            <w:r w:rsidRPr="00E84573">
              <w:rPr>
                <w:color w:val="000000"/>
                <w:sz w:val="20"/>
                <w:szCs w:val="24"/>
              </w:rPr>
              <w:t>Токарный станок с ЧПУ 1716ПФ4</w:t>
            </w:r>
          </w:p>
        </w:tc>
        <w:tc>
          <w:tcPr>
            <w:tcW w:w="2177" w:type="pct"/>
          </w:tcPr>
          <w:p w:rsidR="00E84573" w:rsidRPr="00E84573" w:rsidRDefault="00E84573" w:rsidP="00E84573">
            <w:pPr>
              <w:pStyle w:val="a0"/>
              <w:widowControl/>
              <w:rPr>
                <w:color w:val="000000"/>
                <w:sz w:val="20"/>
                <w:szCs w:val="24"/>
              </w:rPr>
            </w:pPr>
            <w:r w:rsidRPr="00E84573">
              <w:rPr>
                <w:color w:val="000000"/>
                <w:sz w:val="20"/>
                <w:szCs w:val="24"/>
              </w:rPr>
              <w:t>Резец сборный:</w:t>
            </w:r>
          </w:p>
          <w:p w:rsidR="00E84573" w:rsidRPr="00E84573" w:rsidRDefault="00E84573" w:rsidP="00E84573">
            <w:pPr>
              <w:pStyle w:val="a0"/>
              <w:widowControl/>
              <w:rPr>
                <w:color w:val="000000"/>
                <w:sz w:val="20"/>
                <w:szCs w:val="24"/>
              </w:rPr>
            </w:pPr>
            <w:r w:rsidRPr="00E84573">
              <w:rPr>
                <w:color w:val="000000"/>
                <w:sz w:val="20"/>
                <w:szCs w:val="24"/>
              </w:rPr>
              <w:t xml:space="preserve">державка </w:t>
            </w:r>
            <w:r w:rsidRPr="00E84573">
              <w:rPr>
                <w:color w:val="000000"/>
                <w:sz w:val="20"/>
                <w:szCs w:val="24"/>
                <w:lang w:val="en-US"/>
              </w:rPr>
              <w:t>PCLNL</w:t>
            </w:r>
            <w:r w:rsidRPr="00E84573">
              <w:rPr>
                <w:color w:val="000000"/>
                <w:sz w:val="20"/>
                <w:szCs w:val="24"/>
              </w:rPr>
              <w:t xml:space="preserve"> 2020</w:t>
            </w:r>
            <w:r w:rsidRPr="00E84573">
              <w:rPr>
                <w:color w:val="000000"/>
                <w:sz w:val="20"/>
                <w:szCs w:val="24"/>
                <w:lang w:val="en-US"/>
              </w:rPr>
              <w:t>K</w:t>
            </w:r>
            <w:r w:rsidRPr="00E84573">
              <w:rPr>
                <w:color w:val="000000"/>
                <w:sz w:val="20"/>
                <w:szCs w:val="24"/>
              </w:rPr>
              <w:t xml:space="preserve"> 12</w:t>
            </w:r>
            <w:r w:rsidRPr="00E84573">
              <w:rPr>
                <w:color w:val="000000"/>
                <w:sz w:val="20"/>
                <w:szCs w:val="24"/>
                <w:lang w:val="en-US"/>
              </w:rPr>
              <w:t>x</w:t>
            </w:r>
            <w:r w:rsidRPr="00E84573">
              <w:rPr>
                <w:color w:val="000000"/>
                <w:sz w:val="20"/>
                <w:szCs w:val="24"/>
              </w:rPr>
              <w:t xml:space="preserve">, пластина </w:t>
            </w:r>
            <w:r w:rsidRPr="00E84573">
              <w:rPr>
                <w:color w:val="000000"/>
                <w:sz w:val="20"/>
                <w:szCs w:val="24"/>
                <w:lang w:val="en-US"/>
              </w:rPr>
              <w:t>CNMM</w:t>
            </w:r>
            <w:r w:rsidRPr="00E84573">
              <w:rPr>
                <w:color w:val="000000"/>
                <w:sz w:val="20"/>
                <w:szCs w:val="24"/>
              </w:rPr>
              <w:t xml:space="preserve"> 120408</w:t>
            </w:r>
            <w:r>
              <w:rPr>
                <w:color w:val="000000"/>
                <w:sz w:val="20"/>
                <w:szCs w:val="24"/>
              </w:rPr>
              <w:t>–</w:t>
            </w:r>
            <w:r w:rsidRPr="00E84573">
              <w:rPr>
                <w:color w:val="000000"/>
                <w:sz w:val="20"/>
                <w:szCs w:val="24"/>
              </w:rPr>
              <w:t>85</w:t>
            </w:r>
          </w:p>
          <w:p w:rsidR="00E84573" w:rsidRPr="00E84573" w:rsidRDefault="00E84573" w:rsidP="00E84573">
            <w:pPr>
              <w:pStyle w:val="a0"/>
              <w:widowControl/>
              <w:rPr>
                <w:color w:val="000000"/>
                <w:sz w:val="20"/>
                <w:szCs w:val="24"/>
              </w:rPr>
            </w:pPr>
            <w:r w:rsidRPr="00E84573">
              <w:rPr>
                <w:color w:val="000000"/>
                <w:sz w:val="20"/>
                <w:szCs w:val="24"/>
                <w:lang w:val="en-US"/>
              </w:rPr>
              <w:t>ISO</w:t>
            </w:r>
            <w:r w:rsidRPr="00E84573">
              <w:rPr>
                <w:color w:val="000000"/>
                <w:sz w:val="20"/>
                <w:szCs w:val="24"/>
              </w:rPr>
              <w:t xml:space="preserve"> 5608</w:t>
            </w:r>
            <w:r>
              <w:rPr>
                <w:color w:val="000000"/>
                <w:sz w:val="20"/>
                <w:szCs w:val="24"/>
              </w:rPr>
              <w:t>–</w:t>
            </w:r>
            <w:r w:rsidRPr="00E84573">
              <w:rPr>
                <w:color w:val="000000"/>
                <w:sz w:val="20"/>
                <w:szCs w:val="24"/>
              </w:rPr>
              <w:t>89 / ГОСТ 26476</w:t>
            </w:r>
            <w:r>
              <w:rPr>
                <w:color w:val="000000"/>
                <w:sz w:val="20"/>
                <w:szCs w:val="24"/>
              </w:rPr>
              <w:t>–</w:t>
            </w:r>
            <w:r w:rsidRPr="00E84573">
              <w:rPr>
                <w:color w:val="000000"/>
                <w:sz w:val="20"/>
                <w:szCs w:val="24"/>
              </w:rPr>
              <w:t>85</w:t>
            </w:r>
          </w:p>
        </w:tc>
        <w:tc>
          <w:tcPr>
            <w:tcW w:w="1030" w:type="pct"/>
          </w:tcPr>
          <w:p w:rsidR="00E84573" w:rsidRPr="00E84573" w:rsidRDefault="00E84573" w:rsidP="00E84573">
            <w:pPr>
              <w:pStyle w:val="a0"/>
              <w:widowControl/>
              <w:rPr>
                <w:color w:val="000000"/>
                <w:sz w:val="20"/>
                <w:szCs w:val="24"/>
              </w:rPr>
            </w:pPr>
            <w:r w:rsidRPr="00E84573">
              <w:rPr>
                <w:color w:val="000000"/>
                <w:sz w:val="20"/>
                <w:szCs w:val="24"/>
                <w:lang w:val="en-US"/>
              </w:rPr>
              <w:t>MT</w:t>
            </w:r>
            <w:r w:rsidRPr="00E84573">
              <w:rPr>
                <w:color w:val="000000"/>
                <w:sz w:val="20"/>
                <w:szCs w:val="24"/>
              </w:rPr>
              <w:t>2</w:t>
            </w:r>
          </w:p>
          <w:p w:rsidR="00E84573" w:rsidRPr="00E84573" w:rsidRDefault="00E84573" w:rsidP="00E84573">
            <w:pPr>
              <w:pStyle w:val="a0"/>
              <w:widowControl/>
              <w:rPr>
                <w:color w:val="000000"/>
                <w:sz w:val="20"/>
                <w:szCs w:val="24"/>
              </w:rPr>
            </w:pPr>
            <w:r w:rsidRPr="00E84573">
              <w:rPr>
                <w:color w:val="000000"/>
                <w:sz w:val="20"/>
                <w:szCs w:val="24"/>
              </w:rPr>
              <w:t>(ф. МКТС-</w:t>
            </w:r>
            <w:r w:rsidRPr="00E84573">
              <w:rPr>
                <w:color w:val="000000"/>
                <w:sz w:val="20"/>
                <w:szCs w:val="24"/>
                <w:lang w:val="en-US"/>
              </w:rPr>
              <w:t>Sandvik</w:t>
            </w:r>
            <w:r w:rsidRPr="00E84573">
              <w:rPr>
                <w:color w:val="000000"/>
                <w:sz w:val="20"/>
                <w:szCs w:val="24"/>
              </w:rPr>
              <w:t>)</w:t>
            </w:r>
          </w:p>
        </w:tc>
      </w:tr>
      <w:tr w:rsidR="00E84573" w:rsidRPr="00E84573" w:rsidTr="00EF1FA6">
        <w:trPr>
          <w:cantSplit/>
          <w:jc w:val="center"/>
        </w:trPr>
        <w:tc>
          <w:tcPr>
            <w:tcW w:w="279" w:type="pct"/>
            <w:vMerge/>
          </w:tcPr>
          <w:p w:rsidR="00E84573" w:rsidRPr="00E84573" w:rsidRDefault="00E84573" w:rsidP="00E84573">
            <w:pPr>
              <w:pStyle w:val="a0"/>
              <w:widowControl/>
              <w:rPr>
                <w:color w:val="000000"/>
                <w:sz w:val="20"/>
                <w:szCs w:val="24"/>
              </w:rPr>
            </w:pPr>
          </w:p>
        </w:tc>
        <w:tc>
          <w:tcPr>
            <w:tcW w:w="1514" w:type="pct"/>
            <w:vMerge/>
          </w:tcPr>
          <w:p w:rsidR="00E84573" w:rsidRPr="00E84573" w:rsidRDefault="00E84573" w:rsidP="00E84573">
            <w:pPr>
              <w:pStyle w:val="a0"/>
              <w:widowControl/>
              <w:rPr>
                <w:color w:val="000000"/>
                <w:sz w:val="20"/>
                <w:szCs w:val="24"/>
              </w:rPr>
            </w:pPr>
          </w:p>
        </w:tc>
        <w:tc>
          <w:tcPr>
            <w:tcW w:w="2177" w:type="pct"/>
          </w:tcPr>
          <w:p w:rsidR="00E84573" w:rsidRPr="00E84573" w:rsidRDefault="00E84573" w:rsidP="00E84573">
            <w:pPr>
              <w:pStyle w:val="a0"/>
              <w:widowControl/>
              <w:rPr>
                <w:color w:val="000000"/>
                <w:sz w:val="20"/>
                <w:szCs w:val="24"/>
              </w:rPr>
            </w:pPr>
            <w:r w:rsidRPr="00E84573">
              <w:rPr>
                <w:color w:val="000000"/>
                <w:sz w:val="20"/>
                <w:szCs w:val="24"/>
              </w:rPr>
              <w:t>Резец сборный:</w:t>
            </w:r>
          </w:p>
          <w:p w:rsidR="00E84573" w:rsidRPr="00E84573" w:rsidRDefault="00E84573" w:rsidP="00E84573">
            <w:pPr>
              <w:pStyle w:val="a0"/>
              <w:widowControl/>
              <w:rPr>
                <w:color w:val="000000"/>
                <w:sz w:val="20"/>
                <w:szCs w:val="24"/>
              </w:rPr>
            </w:pPr>
            <w:r w:rsidRPr="00E84573">
              <w:rPr>
                <w:color w:val="000000"/>
                <w:sz w:val="20"/>
                <w:szCs w:val="24"/>
              </w:rPr>
              <w:t xml:space="preserve">державка </w:t>
            </w:r>
            <w:r w:rsidRPr="00E84573">
              <w:rPr>
                <w:color w:val="000000"/>
                <w:sz w:val="20"/>
                <w:szCs w:val="24"/>
                <w:lang w:val="en-US"/>
              </w:rPr>
              <w:t>PCLNL</w:t>
            </w:r>
            <w:r w:rsidRPr="00E84573">
              <w:rPr>
                <w:color w:val="000000"/>
                <w:sz w:val="20"/>
                <w:szCs w:val="24"/>
              </w:rPr>
              <w:t xml:space="preserve"> 2020</w:t>
            </w:r>
            <w:r w:rsidRPr="00E84573">
              <w:rPr>
                <w:color w:val="000000"/>
                <w:sz w:val="20"/>
                <w:szCs w:val="24"/>
                <w:lang w:val="en-US"/>
              </w:rPr>
              <w:t>K</w:t>
            </w:r>
            <w:r w:rsidRPr="00E84573">
              <w:rPr>
                <w:color w:val="000000"/>
                <w:sz w:val="20"/>
                <w:szCs w:val="24"/>
              </w:rPr>
              <w:t xml:space="preserve"> 12</w:t>
            </w:r>
            <w:r w:rsidRPr="00E84573">
              <w:rPr>
                <w:color w:val="000000"/>
                <w:sz w:val="20"/>
                <w:szCs w:val="24"/>
                <w:lang w:val="en-US"/>
              </w:rPr>
              <w:t>x</w:t>
            </w:r>
            <w:r w:rsidRPr="00E84573">
              <w:rPr>
                <w:color w:val="000000"/>
                <w:sz w:val="20"/>
                <w:szCs w:val="24"/>
              </w:rPr>
              <w:t xml:space="preserve">, пластина </w:t>
            </w:r>
            <w:r w:rsidRPr="00E84573">
              <w:rPr>
                <w:color w:val="000000"/>
                <w:sz w:val="20"/>
                <w:szCs w:val="24"/>
                <w:lang w:val="en-US"/>
              </w:rPr>
              <w:t>CNMM</w:t>
            </w:r>
            <w:r w:rsidRPr="00E84573">
              <w:rPr>
                <w:color w:val="000000"/>
                <w:sz w:val="20"/>
                <w:szCs w:val="24"/>
              </w:rPr>
              <w:t xml:space="preserve"> 120412</w:t>
            </w:r>
            <w:r>
              <w:rPr>
                <w:color w:val="000000"/>
                <w:sz w:val="20"/>
                <w:szCs w:val="24"/>
              </w:rPr>
              <w:t>–</w:t>
            </w:r>
            <w:r w:rsidRPr="00E84573">
              <w:rPr>
                <w:color w:val="000000"/>
                <w:sz w:val="20"/>
                <w:szCs w:val="24"/>
              </w:rPr>
              <w:t>85</w:t>
            </w:r>
          </w:p>
          <w:p w:rsidR="00E84573" w:rsidRPr="00E84573" w:rsidRDefault="00E84573" w:rsidP="00E84573">
            <w:pPr>
              <w:pStyle w:val="a0"/>
              <w:widowControl/>
              <w:rPr>
                <w:color w:val="000000"/>
                <w:sz w:val="20"/>
                <w:szCs w:val="24"/>
              </w:rPr>
            </w:pPr>
            <w:r w:rsidRPr="00E84573">
              <w:rPr>
                <w:color w:val="000000"/>
                <w:sz w:val="20"/>
                <w:szCs w:val="24"/>
                <w:lang w:val="en-US"/>
              </w:rPr>
              <w:t>ISO</w:t>
            </w:r>
            <w:r w:rsidRPr="00E84573">
              <w:rPr>
                <w:color w:val="000000"/>
                <w:sz w:val="20"/>
                <w:szCs w:val="24"/>
              </w:rPr>
              <w:t xml:space="preserve"> 5608</w:t>
            </w:r>
            <w:r>
              <w:rPr>
                <w:color w:val="000000"/>
                <w:sz w:val="20"/>
                <w:szCs w:val="24"/>
              </w:rPr>
              <w:t>–</w:t>
            </w:r>
            <w:r w:rsidRPr="00E84573">
              <w:rPr>
                <w:color w:val="000000"/>
                <w:sz w:val="20"/>
                <w:szCs w:val="24"/>
              </w:rPr>
              <w:t>89 / ГОСТ 26476</w:t>
            </w:r>
            <w:r>
              <w:rPr>
                <w:color w:val="000000"/>
                <w:sz w:val="20"/>
                <w:szCs w:val="24"/>
              </w:rPr>
              <w:t>–</w:t>
            </w:r>
            <w:r w:rsidRPr="00E84573">
              <w:rPr>
                <w:color w:val="000000"/>
                <w:sz w:val="20"/>
                <w:szCs w:val="24"/>
              </w:rPr>
              <w:t>85</w:t>
            </w:r>
          </w:p>
        </w:tc>
        <w:tc>
          <w:tcPr>
            <w:tcW w:w="1030" w:type="pct"/>
          </w:tcPr>
          <w:p w:rsidR="00E84573" w:rsidRPr="00E84573" w:rsidRDefault="00E84573" w:rsidP="00E84573">
            <w:pPr>
              <w:pStyle w:val="a0"/>
              <w:widowControl/>
              <w:rPr>
                <w:color w:val="000000"/>
                <w:sz w:val="20"/>
                <w:szCs w:val="24"/>
              </w:rPr>
            </w:pPr>
            <w:r w:rsidRPr="00E84573">
              <w:rPr>
                <w:color w:val="000000"/>
                <w:sz w:val="20"/>
                <w:szCs w:val="24"/>
                <w:lang w:val="en-US"/>
              </w:rPr>
              <w:t>MT</w:t>
            </w:r>
            <w:r w:rsidRPr="00E84573">
              <w:rPr>
                <w:color w:val="000000"/>
                <w:sz w:val="20"/>
                <w:szCs w:val="24"/>
              </w:rPr>
              <w:t>1</w:t>
            </w:r>
          </w:p>
          <w:p w:rsidR="00E84573" w:rsidRPr="00E84573" w:rsidRDefault="00E84573" w:rsidP="00E84573">
            <w:pPr>
              <w:pStyle w:val="a0"/>
              <w:widowControl/>
              <w:rPr>
                <w:color w:val="000000"/>
                <w:sz w:val="20"/>
                <w:szCs w:val="24"/>
              </w:rPr>
            </w:pPr>
            <w:r w:rsidRPr="00E84573">
              <w:rPr>
                <w:color w:val="000000"/>
                <w:sz w:val="20"/>
                <w:szCs w:val="24"/>
              </w:rPr>
              <w:t>(ф. МКТС-</w:t>
            </w:r>
            <w:r w:rsidRPr="00E84573">
              <w:rPr>
                <w:color w:val="000000"/>
                <w:sz w:val="20"/>
                <w:szCs w:val="24"/>
                <w:lang w:val="en-US"/>
              </w:rPr>
              <w:t>Sandvik</w:t>
            </w:r>
            <w:r w:rsidRPr="00E84573">
              <w:rPr>
                <w:color w:val="000000"/>
                <w:sz w:val="20"/>
                <w:szCs w:val="24"/>
              </w:rPr>
              <w:t>)</w:t>
            </w:r>
          </w:p>
        </w:tc>
      </w:tr>
      <w:tr w:rsidR="00E84573" w:rsidRPr="00E84573" w:rsidTr="00EF1FA6">
        <w:trPr>
          <w:cantSplit/>
          <w:trHeight w:val="771"/>
          <w:jc w:val="center"/>
        </w:trPr>
        <w:tc>
          <w:tcPr>
            <w:tcW w:w="279" w:type="pct"/>
            <w:vMerge/>
          </w:tcPr>
          <w:p w:rsidR="00E84573" w:rsidRPr="00E84573" w:rsidRDefault="00E84573" w:rsidP="00E84573">
            <w:pPr>
              <w:pStyle w:val="a0"/>
              <w:widowControl/>
              <w:rPr>
                <w:color w:val="000000"/>
                <w:sz w:val="20"/>
                <w:szCs w:val="24"/>
              </w:rPr>
            </w:pPr>
          </w:p>
        </w:tc>
        <w:tc>
          <w:tcPr>
            <w:tcW w:w="1514" w:type="pct"/>
            <w:vMerge/>
          </w:tcPr>
          <w:p w:rsidR="00E84573" w:rsidRPr="00E84573" w:rsidRDefault="00E84573" w:rsidP="00E84573">
            <w:pPr>
              <w:pStyle w:val="a0"/>
              <w:widowControl/>
              <w:rPr>
                <w:color w:val="000000"/>
                <w:sz w:val="20"/>
                <w:szCs w:val="24"/>
              </w:rPr>
            </w:pPr>
          </w:p>
        </w:tc>
        <w:tc>
          <w:tcPr>
            <w:tcW w:w="2177" w:type="pct"/>
          </w:tcPr>
          <w:p w:rsidR="00E84573" w:rsidRPr="00E84573" w:rsidRDefault="00E84573" w:rsidP="00E84573">
            <w:pPr>
              <w:pStyle w:val="a0"/>
              <w:widowControl/>
              <w:rPr>
                <w:color w:val="000000"/>
                <w:sz w:val="20"/>
                <w:szCs w:val="24"/>
              </w:rPr>
            </w:pPr>
            <w:r w:rsidRPr="00E84573">
              <w:rPr>
                <w:color w:val="000000"/>
                <w:sz w:val="20"/>
                <w:szCs w:val="24"/>
              </w:rPr>
              <w:t>Резец сборный:</w:t>
            </w:r>
          </w:p>
          <w:p w:rsidR="00E84573" w:rsidRPr="00E84573" w:rsidRDefault="00E84573" w:rsidP="00E84573">
            <w:pPr>
              <w:pStyle w:val="a0"/>
              <w:widowControl/>
              <w:rPr>
                <w:color w:val="000000"/>
                <w:sz w:val="20"/>
                <w:szCs w:val="24"/>
              </w:rPr>
            </w:pPr>
            <w:r w:rsidRPr="00E84573">
              <w:rPr>
                <w:color w:val="000000"/>
                <w:sz w:val="20"/>
                <w:szCs w:val="24"/>
              </w:rPr>
              <w:t xml:space="preserve">державка </w:t>
            </w:r>
            <w:r w:rsidRPr="00E84573">
              <w:rPr>
                <w:color w:val="000000"/>
                <w:sz w:val="20"/>
                <w:szCs w:val="24"/>
                <w:lang w:val="en-US"/>
              </w:rPr>
              <w:t>PCLNR</w:t>
            </w:r>
            <w:r w:rsidRPr="00E84573">
              <w:rPr>
                <w:color w:val="000000"/>
                <w:sz w:val="20"/>
                <w:szCs w:val="24"/>
              </w:rPr>
              <w:t xml:space="preserve"> 2020</w:t>
            </w:r>
            <w:r w:rsidRPr="00E84573">
              <w:rPr>
                <w:color w:val="000000"/>
                <w:sz w:val="20"/>
                <w:szCs w:val="24"/>
                <w:lang w:val="en-US"/>
              </w:rPr>
              <w:t>K</w:t>
            </w:r>
            <w:r w:rsidRPr="00E84573">
              <w:rPr>
                <w:color w:val="000000"/>
                <w:sz w:val="20"/>
                <w:szCs w:val="24"/>
              </w:rPr>
              <w:t xml:space="preserve"> 12</w:t>
            </w:r>
            <w:r w:rsidRPr="00E84573">
              <w:rPr>
                <w:color w:val="000000"/>
                <w:sz w:val="20"/>
                <w:szCs w:val="24"/>
                <w:lang w:val="en-US"/>
              </w:rPr>
              <w:t>x</w:t>
            </w:r>
            <w:r w:rsidRPr="00E84573">
              <w:rPr>
                <w:color w:val="000000"/>
                <w:sz w:val="20"/>
                <w:szCs w:val="24"/>
              </w:rPr>
              <w:t xml:space="preserve">, пластина </w:t>
            </w:r>
            <w:r w:rsidRPr="00E84573">
              <w:rPr>
                <w:color w:val="000000"/>
                <w:sz w:val="20"/>
                <w:szCs w:val="24"/>
                <w:lang w:val="en-US"/>
              </w:rPr>
              <w:t>CNMM</w:t>
            </w:r>
            <w:r w:rsidRPr="00E84573">
              <w:rPr>
                <w:color w:val="000000"/>
                <w:sz w:val="20"/>
                <w:szCs w:val="24"/>
              </w:rPr>
              <w:t xml:space="preserve"> 120408</w:t>
            </w:r>
            <w:r>
              <w:rPr>
                <w:color w:val="000000"/>
                <w:sz w:val="20"/>
                <w:szCs w:val="24"/>
              </w:rPr>
              <w:t>–</w:t>
            </w:r>
            <w:r w:rsidRPr="00E84573">
              <w:rPr>
                <w:color w:val="000000"/>
                <w:sz w:val="20"/>
                <w:szCs w:val="24"/>
              </w:rPr>
              <w:t>85</w:t>
            </w:r>
          </w:p>
          <w:p w:rsidR="00E84573" w:rsidRPr="00E84573" w:rsidRDefault="00E84573" w:rsidP="00E84573">
            <w:pPr>
              <w:pStyle w:val="a0"/>
              <w:widowControl/>
              <w:rPr>
                <w:color w:val="000000"/>
                <w:sz w:val="20"/>
                <w:szCs w:val="24"/>
              </w:rPr>
            </w:pPr>
            <w:r w:rsidRPr="00E84573">
              <w:rPr>
                <w:color w:val="000000"/>
                <w:sz w:val="20"/>
                <w:szCs w:val="24"/>
                <w:lang w:val="en-US"/>
              </w:rPr>
              <w:t>ISO</w:t>
            </w:r>
            <w:r w:rsidRPr="00E84573">
              <w:rPr>
                <w:color w:val="000000"/>
                <w:sz w:val="20"/>
                <w:szCs w:val="24"/>
              </w:rPr>
              <w:t xml:space="preserve"> 5608</w:t>
            </w:r>
            <w:r>
              <w:rPr>
                <w:color w:val="000000"/>
                <w:sz w:val="20"/>
                <w:szCs w:val="24"/>
              </w:rPr>
              <w:t>–</w:t>
            </w:r>
            <w:r w:rsidRPr="00E84573">
              <w:rPr>
                <w:color w:val="000000"/>
                <w:sz w:val="20"/>
                <w:szCs w:val="24"/>
              </w:rPr>
              <w:t>89 / ГОСТ 26476</w:t>
            </w:r>
            <w:r>
              <w:rPr>
                <w:color w:val="000000"/>
                <w:sz w:val="20"/>
                <w:szCs w:val="24"/>
              </w:rPr>
              <w:t>–</w:t>
            </w:r>
            <w:r w:rsidRPr="00E84573">
              <w:rPr>
                <w:color w:val="000000"/>
                <w:sz w:val="20"/>
                <w:szCs w:val="24"/>
              </w:rPr>
              <w:t>85</w:t>
            </w:r>
          </w:p>
        </w:tc>
        <w:tc>
          <w:tcPr>
            <w:tcW w:w="1030" w:type="pct"/>
          </w:tcPr>
          <w:p w:rsidR="00E84573" w:rsidRPr="00E84573" w:rsidRDefault="00E84573" w:rsidP="00E84573">
            <w:pPr>
              <w:pStyle w:val="a0"/>
              <w:widowControl/>
              <w:rPr>
                <w:color w:val="000000"/>
                <w:sz w:val="20"/>
                <w:szCs w:val="24"/>
              </w:rPr>
            </w:pPr>
            <w:r w:rsidRPr="00E84573">
              <w:rPr>
                <w:color w:val="000000"/>
                <w:sz w:val="20"/>
                <w:szCs w:val="24"/>
                <w:lang w:val="en-US"/>
              </w:rPr>
              <w:t>MT</w:t>
            </w:r>
            <w:r w:rsidRPr="00E84573">
              <w:rPr>
                <w:color w:val="000000"/>
                <w:sz w:val="20"/>
                <w:szCs w:val="24"/>
              </w:rPr>
              <w:t>2</w:t>
            </w:r>
          </w:p>
          <w:p w:rsidR="00E84573" w:rsidRPr="00E84573" w:rsidRDefault="00E84573" w:rsidP="00E84573">
            <w:pPr>
              <w:pStyle w:val="a0"/>
              <w:widowControl/>
              <w:rPr>
                <w:color w:val="000000"/>
                <w:sz w:val="20"/>
                <w:szCs w:val="24"/>
              </w:rPr>
            </w:pPr>
            <w:r w:rsidRPr="00E84573">
              <w:rPr>
                <w:color w:val="000000"/>
                <w:sz w:val="20"/>
                <w:szCs w:val="24"/>
              </w:rPr>
              <w:t>(ф. МКТС-</w:t>
            </w:r>
            <w:r w:rsidRPr="00E84573">
              <w:rPr>
                <w:color w:val="000000"/>
                <w:sz w:val="20"/>
                <w:szCs w:val="24"/>
                <w:lang w:val="en-US"/>
              </w:rPr>
              <w:t>Sandvik</w:t>
            </w:r>
            <w:r w:rsidRPr="00E84573">
              <w:rPr>
                <w:color w:val="000000"/>
                <w:sz w:val="20"/>
                <w:szCs w:val="24"/>
              </w:rPr>
              <w:t>)</w:t>
            </w:r>
          </w:p>
        </w:tc>
      </w:tr>
      <w:tr w:rsidR="00E84573" w:rsidRPr="00E84573" w:rsidTr="00EF1FA6">
        <w:trPr>
          <w:cantSplit/>
          <w:trHeight w:val="255"/>
          <w:jc w:val="center"/>
        </w:trPr>
        <w:tc>
          <w:tcPr>
            <w:tcW w:w="279" w:type="pct"/>
            <w:vMerge w:val="restart"/>
          </w:tcPr>
          <w:p w:rsidR="00E84573" w:rsidRPr="00E84573" w:rsidRDefault="00E84573" w:rsidP="00E84573">
            <w:pPr>
              <w:pStyle w:val="a0"/>
              <w:widowControl/>
              <w:rPr>
                <w:color w:val="000000"/>
                <w:sz w:val="20"/>
                <w:szCs w:val="24"/>
              </w:rPr>
            </w:pPr>
            <w:r w:rsidRPr="00E84573">
              <w:rPr>
                <w:color w:val="000000"/>
                <w:sz w:val="20"/>
                <w:szCs w:val="24"/>
              </w:rPr>
              <w:t>30</w:t>
            </w:r>
          </w:p>
        </w:tc>
        <w:tc>
          <w:tcPr>
            <w:tcW w:w="1514" w:type="pct"/>
            <w:vMerge w:val="restart"/>
          </w:tcPr>
          <w:p w:rsidR="00E84573" w:rsidRPr="00E84573" w:rsidRDefault="00E84573" w:rsidP="00E84573">
            <w:pPr>
              <w:pStyle w:val="a0"/>
              <w:widowControl/>
              <w:rPr>
                <w:color w:val="000000"/>
                <w:sz w:val="20"/>
                <w:szCs w:val="24"/>
              </w:rPr>
            </w:pPr>
            <w:r w:rsidRPr="00E84573">
              <w:rPr>
                <w:color w:val="000000"/>
                <w:sz w:val="20"/>
                <w:szCs w:val="24"/>
              </w:rPr>
              <w:t xml:space="preserve">Обрабатывающий центр с ЧПУ </w:t>
            </w:r>
            <w:r w:rsidRPr="00E84573">
              <w:rPr>
                <w:color w:val="000000"/>
                <w:sz w:val="20"/>
                <w:szCs w:val="24"/>
                <w:lang w:val="en-US"/>
              </w:rPr>
              <w:t>Deckel</w:t>
            </w:r>
            <w:r w:rsidRPr="00E84573">
              <w:rPr>
                <w:color w:val="000000"/>
                <w:sz w:val="20"/>
                <w:szCs w:val="24"/>
              </w:rPr>
              <w:t xml:space="preserve"> </w:t>
            </w:r>
            <w:r w:rsidRPr="00E84573">
              <w:rPr>
                <w:color w:val="000000"/>
                <w:sz w:val="20"/>
                <w:szCs w:val="24"/>
                <w:lang w:val="en-US"/>
              </w:rPr>
              <w:t>Maho</w:t>
            </w:r>
            <w:r w:rsidRPr="00E84573">
              <w:rPr>
                <w:color w:val="000000"/>
                <w:sz w:val="20"/>
                <w:szCs w:val="24"/>
              </w:rPr>
              <w:t xml:space="preserve"> </w:t>
            </w:r>
            <w:r w:rsidRPr="00E84573">
              <w:rPr>
                <w:color w:val="000000"/>
                <w:sz w:val="20"/>
                <w:szCs w:val="24"/>
                <w:lang w:val="en-US"/>
              </w:rPr>
              <w:t>DMC</w:t>
            </w:r>
            <w:r w:rsidRPr="00E84573">
              <w:rPr>
                <w:color w:val="000000"/>
                <w:sz w:val="20"/>
                <w:szCs w:val="24"/>
              </w:rPr>
              <w:t xml:space="preserve"> 50</w:t>
            </w:r>
            <w:r w:rsidRPr="00E84573">
              <w:rPr>
                <w:color w:val="000000"/>
                <w:sz w:val="20"/>
                <w:szCs w:val="24"/>
                <w:lang w:val="en-US"/>
              </w:rPr>
              <w:t>V</w:t>
            </w:r>
          </w:p>
        </w:tc>
        <w:tc>
          <w:tcPr>
            <w:tcW w:w="2177" w:type="pct"/>
          </w:tcPr>
          <w:p w:rsidR="00E84573" w:rsidRPr="00E84573" w:rsidRDefault="00E84573" w:rsidP="00E84573">
            <w:pPr>
              <w:pStyle w:val="a0"/>
              <w:widowControl/>
              <w:rPr>
                <w:color w:val="000000"/>
                <w:sz w:val="20"/>
                <w:szCs w:val="24"/>
              </w:rPr>
            </w:pPr>
            <w:r w:rsidRPr="00E84573">
              <w:rPr>
                <w:color w:val="000000"/>
                <w:sz w:val="20"/>
                <w:szCs w:val="24"/>
              </w:rPr>
              <w:t xml:space="preserve">Сверло </w:t>
            </w:r>
            <w:r w:rsidRPr="00E84573">
              <w:rPr>
                <w:color w:val="000000"/>
                <w:sz w:val="20"/>
              </w:rPr>
              <w:sym w:font="Symbol" w:char="F0C6"/>
            </w:r>
            <w:r w:rsidRPr="00E84573">
              <w:rPr>
                <w:color w:val="000000"/>
                <w:sz w:val="20"/>
                <w:szCs w:val="24"/>
              </w:rPr>
              <w:t>9</w:t>
            </w:r>
            <w:r>
              <w:rPr>
                <w:color w:val="000000"/>
                <w:sz w:val="20"/>
                <w:szCs w:val="24"/>
              </w:rPr>
              <w:t> </w:t>
            </w:r>
            <w:r w:rsidRPr="00E84573">
              <w:rPr>
                <w:color w:val="000000"/>
                <w:sz w:val="20"/>
                <w:szCs w:val="24"/>
              </w:rPr>
              <w:t>мм спец.</w:t>
            </w:r>
          </w:p>
        </w:tc>
        <w:tc>
          <w:tcPr>
            <w:tcW w:w="1030" w:type="pct"/>
          </w:tcPr>
          <w:p w:rsidR="00E84573" w:rsidRPr="00E84573" w:rsidRDefault="00E84573" w:rsidP="00E84573">
            <w:pPr>
              <w:pStyle w:val="a0"/>
              <w:widowControl/>
              <w:rPr>
                <w:color w:val="000000"/>
                <w:sz w:val="20"/>
                <w:szCs w:val="24"/>
              </w:rPr>
            </w:pPr>
            <w:r w:rsidRPr="00E84573">
              <w:rPr>
                <w:color w:val="000000"/>
                <w:sz w:val="20"/>
                <w:szCs w:val="24"/>
              </w:rPr>
              <w:t>Твердый сплав Т15К6</w:t>
            </w:r>
          </w:p>
        </w:tc>
      </w:tr>
      <w:tr w:rsidR="00E84573" w:rsidRPr="00E84573" w:rsidTr="00EF1FA6">
        <w:trPr>
          <w:cantSplit/>
          <w:trHeight w:val="255"/>
          <w:jc w:val="center"/>
        </w:trPr>
        <w:tc>
          <w:tcPr>
            <w:tcW w:w="279" w:type="pct"/>
            <w:vMerge/>
          </w:tcPr>
          <w:p w:rsidR="00E84573" w:rsidRPr="00E84573" w:rsidRDefault="00E84573" w:rsidP="00E84573">
            <w:pPr>
              <w:pStyle w:val="a0"/>
              <w:widowControl/>
              <w:rPr>
                <w:color w:val="000000"/>
                <w:sz w:val="20"/>
                <w:szCs w:val="24"/>
              </w:rPr>
            </w:pPr>
          </w:p>
        </w:tc>
        <w:tc>
          <w:tcPr>
            <w:tcW w:w="1514" w:type="pct"/>
            <w:vMerge/>
          </w:tcPr>
          <w:p w:rsidR="00E84573" w:rsidRPr="00E84573" w:rsidRDefault="00E84573" w:rsidP="00E84573">
            <w:pPr>
              <w:pStyle w:val="a0"/>
              <w:widowControl/>
              <w:rPr>
                <w:color w:val="000000"/>
                <w:sz w:val="20"/>
                <w:szCs w:val="24"/>
              </w:rPr>
            </w:pPr>
          </w:p>
        </w:tc>
        <w:tc>
          <w:tcPr>
            <w:tcW w:w="2177" w:type="pct"/>
          </w:tcPr>
          <w:p w:rsidR="00E84573" w:rsidRPr="00E84573" w:rsidRDefault="00E84573" w:rsidP="00E84573">
            <w:pPr>
              <w:pStyle w:val="a0"/>
              <w:widowControl/>
              <w:rPr>
                <w:color w:val="000000"/>
                <w:sz w:val="20"/>
                <w:szCs w:val="24"/>
              </w:rPr>
            </w:pPr>
            <w:r w:rsidRPr="00E84573">
              <w:rPr>
                <w:color w:val="000000"/>
                <w:sz w:val="20"/>
                <w:szCs w:val="24"/>
              </w:rPr>
              <w:t>Зенковка</w:t>
            </w:r>
          </w:p>
        </w:tc>
        <w:tc>
          <w:tcPr>
            <w:tcW w:w="1030" w:type="pct"/>
          </w:tcPr>
          <w:p w:rsidR="00E84573" w:rsidRPr="00E84573" w:rsidRDefault="00E84573" w:rsidP="00E84573">
            <w:pPr>
              <w:pStyle w:val="a0"/>
              <w:widowControl/>
              <w:rPr>
                <w:color w:val="000000"/>
                <w:sz w:val="20"/>
                <w:szCs w:val="24"/>
              </w:rPr>
            </w:pPr>
            <w:r w:rsidRPr="00E84573">
              <w:rPr>
                <w:color w:val="000000"/>
                <w:sz w:val="20"/>
                <w:szCs w:val="24"/>
                <w:lang w:val="en-US"/>
              </w:rPr>
              <w:t>HSS</w:t>
            </w:r>
            <w:r w:rsidRPr="00E84573">
              <w:rPr>
                <w:color w:val="000000"/>
                <w:sz w:val="20"/>
                <w:szCs w:val="24"/>
              </w:rPr>
              <w:t xml:space="preserve"> (Р6М5)</w:t>
            </w:r>
          </w:p>
        </w:tc>
      </w:tr>
      <w:tr w:rsidR="00E84573" w:rsidRPr="00E84573" w:rsidTr="00EF1FA6">
        <w:trPr>
          <w:cantSplit/>
          <w:trHeight w:val="255"/>
          <w:jc w:val="center"/>
        </w:trPr>
        <w:tc>
          <w:tcPr>
            <w:tcW w:w="279" w:type="pct"/>
            <w:vMerge/>
          </w:tcPr>
          <w:p w:rsidR="00E84573" w:rsidRPr="00E84573" w:rsidRDefault="00E84573" w:rsidP="00E84573">
            <w:pPr>
              <w:pStyle w:val="a0"/>
              <w:widowControl/>
              <w:rPr>
                <w:color w:val="000000"/>
                <w:sz w:val="20"/>
                <w:szCs w:val="24"/>
              </w:rPr>
            </w:pPr>
          </w:p>
        </w:tc>
        <w:tc>
          <w:tcPr>
            <w:tcW w:w="1514" w:type="pct"/>
            <w:vMerge/>
          </w:tcPr>
          <w:p w:rsidR="00E84573" w:rsidRPr="00E84573" w:rsidRDefault="00E84573" w:rsidP="00E84573">
            <w:pPr>
              <w:pStyle w:val="a0"/>
              <w:widowControl/>
              <w:rPr>
                <w:color w:val="000000"/>
                <w:sz w:val="20"/>
                <w:szCs w:val="24"/>
              </w:rPr>
            </w:pPr>
          </w:p>
        </w:tc>
        <w:tc>
          <w:tcPr>
            <w:tcW w:w="2177" w:type="pct"/>
          </w:tcPr>
          <w:p w:rsidR="00E84573" w:rsidRPr="00E84573" w:rsidRDefault="00E84573" w:rsidP="00E84573">
            <w:pPr>
              <w:pStyle w:val="a0"/>
              <w:widowControl/>
              <w:rPr>
                <w:color w:val="000000"/>
                <w:sz w:val="20"/>
                <w:szCs w:val="24"/>
              </w:rPr>
            </w:pPr>
            <w:r w:rsidRPr="00E84573">
              <w:rPr>
                <w:color w:val="000000"/>
                <w:sz w:val="20"/>
                <w:szCs w:val="24"/>
              </w:rPr>
              <w:t>Метчик М10*1,25</w:t>
            </w:r>
          </w:p>
        </w:tc>
        <w:tc>
          <w:tcPr>
            <w:tcW w:w="1030" w:type="pct"/>
          </w:tcPr>
          <w:p w:rsidR="00E84573" w:rsidRPr="00E84573" w:rsidRDefault="00E84573" w:rsidP="00E84573">
            <w:pPr>
              <w:pStyle w:val="a0"/>
              <w:widowControl/>
              <w:rPr>
                <w:color w:val="000000"/>
                <w:sz w:val="20"/>
                <w:szCs w:val="24"/>
              </w:rPr>
            </w:pPr>
            <w:r w:rsidRPr="00E84573">
              <w:rPr>
                <w:color w:val="000000"/>
                <w:sz w:val="20"/>
                <w:szCs w:val="24"/>
                <w:lang w:val="en-US"/>
              </w:rPr>
              <w:t>HSS</w:t>
            </w:r>
            <w:r w:rsidRPr="00E84573">
              <w:rPr>
                <w:color w:val="000000"/>
                <w:sz w:val="20"/>
                <w:szCs w:val="24"/>
              </w:rPr>
              <w:t xml:space="preserve"> (Р6М5)</w:t>
            </w:r>
          </w:p>
        </w:tc>
      </w:tr>
      <w:tr w:rsidR="00E84573" w:rsidRPr="00E84573" w:rsidTr="00EF1FA6">
        <w:trPr>
          <w:cantSplit/>
          <w:trHeight w:val="910"/>
          <w:jc w:val="center"/>
        </w:trPr>
        <w:tc>
          <w:tcPr>
            <w:tcW w:w="279" w:type="pct"/>
          </w:tcPr>
          <w:p w:rsidR="00E84573" w:rsidRPr="00E84573" w:rsidRDefault="00E84573" w:rsidP="00E84573">
            <w:pPr>
              <w:pStyle w:val="a0"/>
              <w:widowControl/>
              <w:rPr>
                <w:color w:val="000000"/>
                <w:sz w:val="20"/>
                <w:szCs w:val="24"/>
              </w:rPr>
            </w:pPr>
            <w:r w:rsidRPr="00E84573">
              <w:rPr>
                <w:color w:val="000000"/>
                <w:sz w:val="20"/>
                <w:szCs w:val="24"/>
              </w:rPr>
              <w:t>60</w:t>
            </w:r>
          </w:p>
        </w:tc>
        <w:tc>
          <w:tcPr>
            <w:tcW w:w="1514" w:type="pct"/>
          </w:tcPr>
          <w:p w:rsidR="00E84573" w:rsidRPr="00E84573" w:rsidRDefault="00E84573" w:rsidP="00E84573">
            <w:pPr>
              <w:pStyle w:val="a0"/>
              <w:widowControl/>
              <w:rPr>
                <w:color w:val="000000"/>
                <w:sz w:val="20"/>
                <w:szCs w:val="24"/>
              </w:rPr>
            </w:pPr>
            <w:r w:rsidRPr="00E84573">
              <w:rPr>
                <w:color w:val="000000"/>
                <w:sz w:val="20"/>
                <w:szCs w:val="24"/>
              </w:rPr>
              <w:t xml:space="preserve">Зубошлифовальный станок с ЧПУ </w:t>
            </w:r>
            <w:r w:rsidRPr="00E84573">
              <w:rPr>
                <w:color w:val="000000"/>
                <w:sz w:val="20"/>
                <w:szCs w:val="24"/>
                <w:lang w:val="en-US"/>
              </w:rPr>
              <w:t>Klingelnberg</w:t>
            </w:r>
            <w:r w:rsidRPr="00E84573">
              <w:rPr>
                <w:color w:val="000000"/>
                <w:sz w:val="20"/>
                <w:szCs w:val="24"/>
              </w:rPr>
              <w:t xml:space="preserve"> </w:t>
            </w:r>
            <w:r w:rsidRPr="00E84573">
              <w:rPr>
                <w:color w:val="000000"/>
                <w:sz w:val="20"/>
                <w:szCs w:val="24"/>
                <w:lang w:val="en-US"/>
              </w:rPr>
              <w:t>G</w:t>
            </w:r>
            <w:r w:rsidRPr="00E84573">
              <w:rPr>
                <w:color w:val="000000"/>
                <w:sz w:val="20"/>
                <w:szCs w:val="24"/>
              </w:rPr>
              <w:t>20</w:t>
            </w:r>
          </w:p>
        </w:tc>
        <w:tc>
          <w:tcPr>
            <w:tcW w:w="2177" w:type="pct"/>
          </w:tcPr>
          <w:p w:rsidR="00E84573" w:rsidRPr="00E84573" w:rsidRDefault="00E84573" w:rsidP="00E84573">
            <w:pPr>
              <w:pStyle w:val="a0"/>
              <w:widowControl/>
              <w:rPr>
                <w:color w:val="000000"/>
                <w:sz w:val="20"/>
                <w:szCs w:val="24"/>
              </w:rPr>
            </w:pPr>
            <w:r w:rsidRPr="00E84573">
              <w:rPr>
                <w:color w:val="000000"/>
                <w:sz w:val="20"/>
                <w:szCs w:val="24"/>
              </w:rPr>
              <w:t>Круг шлифовальный специальный для высокоскоростного шлифования</w:t>
            </w:r>
          </w:p>
        </w:tc>
        <w:tc>
          <w:tcPr>
            <w:tcW w:w="1030" w:type="pct"/>
          </w:tcPr>
          <w:p w:rsidR="00E84573" w:rsidRPr="00E84573" w:rsidRDefault="00E84573" w:rsidP="00E84573">
            <w:pPr>
              <w:pStyle w:val="a0"/>
              <w:widowControl/>
              <w:rPr>
                <w:color w:val="000000"/>
                <w:sz w:val="20"/>
                <w:szCs w:val="24"/>
              </w:rPr>
            </w:pPr>
            <w:r w:rsidRPr="00E84573">
              <w:rPr>
                <w:color w:val="000000"/>
                <w:sz w:val="20"/>
                <w:szCs w:val="24"/>
              </w:rPr>
              <w:t>Базовый материал – алюминий, связка – гальваническая никелевая основа, абразивное зерно – кубический нитрид бора</w:t>
            </w:r>
          </w:p>
        </w:tc>
      </w:tr>
      <w:tr w:rsidR="00E84573" w:rsidRPr="00E84573" w:rsidTr="00EF1FA6">
        <w:trPr>
          <w:cantSplit/>
          <w:jc w:val="center"/>
        </w:trPr>
        <w:tc>
          <w:tcPr>
            <w:tcW w:w="279" w:type="pct"/>
          </w:tcPr>
          <w:p w:rsidR="00E84573" w:rsidRPr="00E84573" w:rsidRDefault="00E84573" w:rsidP="00E84573">
            <w:pPr>
              <w:pStyle w:val="a0"/>
              <w:widowControl/>
              <w:rPr>
                <w:color w:val="000000"/>
                <w:sz w:val="20"/>
                <w:szCs w:val="24"/>
              </w:rPr>
            </w:pPr>
            <w:r w:rsidRPr="00E84573">
              <w:rPr>
                <w:color w:val="000000"/>
                <w:sz w:val="20"/>
                <w:szCs w:val="24"/>
              </w:rPr>
              <w:t>90</w:t>
            </w:r>
          </w:p>
        </w:tc>
        <w:tc>
          <w:tcPr>
            <w:tcW w:w="1514" w:type="pct"/>
          </w:tcPr>
          <w:p w:rsidR="00E84573" w:rsidRPr="00E84573" w:rsidRDefault="00E84573" w:rsidP="00E84573">
            <w:pPr>
              <w:pStyle w:val="a0"/>
              <w:widowControl/>
              <w:rPr>
                <w:color w:val="000000"/>
                <w:sz w:val="20"/>
                <w:szCs w:val="24"/>
              </w:rPr>
            </w:pPr>
            <w:r w:rsidRPr="00E84573">
              <w:rPr>
                <w:color w:val="000000"/>
                <w:sz w:val="20"/>
                <w:szCs w:val="24"/>
              </w:rPr>
              <w:t xml:space="preserve">Шлиф. станок с ЧПУ фирмы </w:t>
            </w:r>
            <w:r>
              <w:rPr>
                <w:color w:val="000000"/>
                <w:sz w:val="20"/>
                <w:szCs w:val="24"/>
              </w:rPr>
              <w:t>«</w:t>
            </w:r>
            <w:r w:rsidRPr="00E84573">
              <w:rPr>
                <w:color w:val="000000"/>
                <w:sz w:val="20"/>
                <w:szCs w:val="24"/>
                <w:lang w:val="en-US"/>
              </w:rPr>
              <w:t>Schaudt</w:t>
            </w:r>
            <w:r>
              <w:rPr>
                <w:color w:val="000000"/>
                <w:sz w:val="20"/>
                <w:szCs w:val="24"/>
              </w:rPr>
              <w:t>»</w:t>
            </w:r>
            <w:r w:rsidRPr="00E84573">
              <w:rPr>
                <w:color w:val="000000"/>
                <w:sz w:val="20"/>
                <w:szCs w:val="24"/>
              </w:rPr>
              <w:t xml:space="preserve"> </w:t>
            </w:r>
            <w:r w:rsidRPr="00E84573">
              <w:rPr>
                <w:color w:val="000000"/>
                <w:sz w:val="20"/>
                <w:szCs w:val="24"/>
                <w:lang w:val="en-US"/>
              </w:rPr>
              <w:t>ZX</w:t>
            </w:r>
            <w:r>
              <w:rPr>
                <w:color w:val="000000"/>
                <w:sz w:val="20"/>
                <w:szCs w:val="24"/>
              </w:rPr>
              <w:t>-</w:t>
            </w:r>
            <w:r w:rsidRPr="00E84573">
              <w:rPr>
                <w:color w:val="000000"/>
                <w:sz w:val="20"/>
                <w:szCs w:val="24"/>
              </w:rPr>
              <w:t>1</w:t>
            </w:r>
          </w:p>
        </w:tc>
        <w:tc>
          <w:tcPr>
            <w:tcW w:w="2177" w:type="pct"/>
          </w:tcPr>
          <w:p w:rsidR="00E84573" w:rsidRPr="00E84573" w:rsidRDefault="00E84573" w:rsidP="00E84573">
            <w:pPr>
              <w:pStyle w:val="a0"/>
              <w:widowControl/>
              <w:rPr>
                <w:color w:val="000000"/>
                <w:sz w:val="20"/>
                <w:szCs w:val="24"/>
              </w:rPr>
            </w:pPr>
            <w:r w:rsidRPr="00E84573">
              <w:rPr>
                <w:color w:val="000000"/>
                <w:sz w:val="20"/>
                <w:szCs w:val="24"/>
              </w:rPr>
              <w:t xml:space="preserve">Круг внутришлифовальный </w:t>
            </w:r>
            <w:r w:rsidRPr="00E84573">
              <w:rPr>
                <w:color w:val="000000"/>
                <w:sz w:val="20"/>
              </w:rPr>
              <w:sym w:font="Symbol" w:char="F0C6"/>
            </w:r>
            <w:r w:rsidRPr="00E84573">
              <w:rPr>
                <w:color w:val="000000"/>
                <w:sz w:val="20"/>
                <w:szCs w:val="24"/>
              </w:rPr>
              <w:t>50*40*20</w:t>
            </w:r>
          </w:p>
        </w:tc>
        <w:tc>
          <w:tcPr>
            <w:tcW w:w="1030" w:type="pct"/>
          </w:tcPr>
          <w:p w:rsidR="00E84573" w:rsidRPr="00E84573" w:rsidRDefault="00E84573" w:rsidP="00E84573">
            <w:pPr>
              <w:pStyle w:val="a0"/>
              <w:widowControl/>
              <w:rPr>
                <w:color w:val="000000"/>
                <w:sz w:val="20"/>
                <w:szCs w:val="24"/>
              </w:rPr>
            </w:pPr>
            <w:r w:rsidRPr="00E84573">
              <w:rPr>
                <w:color w:val="000000"/>
                <w:sz w:val="20"/>
                <w:szCs w:val="24"/>
              </w:rPr>
              <w:t>24А40СМ1</w:t>
            </w:r>
          </w:p>
        </w:tc>
      </w:tr>
    </w:tbl>
    <w:p w:rsidR="00E84573" w:rsidRPr="00E84573" w:rsidRDefault="00E84573" w:rsidP="00E84573">
      <w:pPr>
        <w:autoSpaceDE w:val="0"/>
        <w:autoSpaceDN w:val="0"/>
        <w:adjustRightInd w:val="0"/>
        <w:spacing w:line="360" w:lineRule="auto"/>
        <w:ind w:firstLine="709"/>
        <w:jc w:val="both"/>
        <w:rPr>
          <w:color w:val="000000"/>
          <w:sz w:val="28"/>
          <w:szCs w:val="24"/>
        </w:rPr>
      </w:pPr>
    </w:p>
    <w:p w:rsidR="00E84573" w:rsidRPr="00E84573" w:rsidRDefault="00EF1FA6" w:rsidP="00E84573">
      <w:pPr>
        <w:pStyle w:val="2"/>
        <w:keepNext w:val="0"/>
        <w:keepLines w:val="0"/>
        <w:widowControl/>
        <w:numPr>
          <w:ilvl w:val="1"/>
          <w:numId w:val="0"/>
        </w:numPr>
        <w:tabs>
          <w:tab w:val="num" w:pos="576"/>
        </w:tabs>
        <w:suppressAutoHyphens w:val="0"/>
        <w:autoSpaceDE/>
        <w:autoSpaceDN/>
        <w:adjustRightInd/>
        <w:spacing w:before="0" w:after="0" w:line="360" w:lineRule="auto"/>
        <w:ind w:firstLine="709"/>
        <w:jc w:val="both"/>
        <w:rPr>
          <w:color w:val="000000"/>
          <w:sz w:val="28"/>
        </w:rPr>
      </w:pPr>
      <w:bookmarkStart w:id="17" w:name="_Toc482375417"/>
      <w:bookmarkStart w:id="18" w:name="_Toc511573923"/>
      <w:r>
        <w:rPr>
          <w:color w:val="000000"/>
          <w:sz w:val="28"/>
        </w:rPr>
        <w:t xml:space="preserve">7.4 </w:t>
      </w:r>
      <w:r w:rsidR="00E84573" w:rsidRPr="00E84573">
        <w:rPr>
          <w:color w:val="000000"/>
          <w:sz w:val="28"/>
        </w:rPr>
        <w:t>Расчет режимов резания</w:t>
      </w:r>
      <w:bookmarkEnd w:id="17"/>
      <w:bookmarkEnd w:id="18"/>
    </w:p>
    <w:p w:rsidR="00E84573" w:rsidRPr="00E84573" w:rsidRDefault="00E84573" w:rsidP="00E84573">
      <w:pPr>
        <w:pStyle w:val="23"/>
        <w:ind w:firstLine="709"/>
        <w:rPr>
          <w:rFonts w:ascii="Times New Roman" w:hAnsi="Times New Roman"/>
          <w:color w:val="000000"/>
          <w:spacing w:val="0"/>
        </w:rPr>
      </w:pPr>
    </w:p>
    <w:p w:rsidR="00E84573" w:rsidRPr="00E84573" w:rsidRDefault="00E84573" w:rsidP="00E84573">
      <w:pPr>
        <w:pStyle w:val="23"/>
        <w:ind w:firstLine="709"/>
        <w:rPr>
          <w:rFonts w:ascii="Times New Roman" w:hAnsi="Times New Roman"/>
          <w:color w:val="000000"/>
          <w:spacing w:val="0"/>
        </w:rPr>
      </w:pPr>
      <w:r w:rsidRPr="00E84573">
        <w:rPr>
          <w:rFonts w:ascii="Times New Roman" w:hAnsi="Times New Roman"/>
          <w:color w:val="000000"/>
          <w:spacing w:val="0"/>
        </w:rPr>
        <w:t>Расчет режимов резания проведем на все операции. Расчет будем вести по методике и рекомендациям фирм изготовителей режущего инструмента и справочных нормативов. Результаты для токарных операций 10, 20 сведем в таблицу 7.3.</w:t>
      </w:r>
    </w:p>
    <w:p w:rsidR="00E84573" w:rsidRPr="00E84573" w:rsidRDefault="00E84573" w:rsidP="00E84573">
      <w:pPr>
        <w:pStyle w:val="23"/>
        <w:ind w:firstLine="709"/>
        <w:rPr>
          <w:rFonts w:ascii="Times New Roman" w:hAnsi="Times New Roman"/>
          <w:color w:val="000000"/>
          <w:spacing w:val="0"/>
        </w:rPr>
      </w:pPr>
    </w:p>
    <w:p w:rsidR="00E84573" w:rsidRPr="00E84573" w:rsidRDefault="00E84573" w:rsidP="00E84573">
      <w:pPr>
        <w:pStyle w:val="23"/>
        <w:ind w:firstLine="709"/>
        <w:rPr>
          <w:rFonts w:ascii="Times New Roman" w:hAnsi="Times New Roman"/>
          <w:color w:val="000000"/>
          <w:spacing w:val="0"/>
        </w:rPr>
      </w:pPr>
      <w:r w:rsidRPr="00E84573">
        <w:rPr>
          <w:rFonts w:ascii="Times New Roman" w:hAnsi="Times New Roman"/>
          <w:color w:val="000000"/>
          <w:spacing w:val="0"/>
        </w:rPr>
        <w:t>Таблица 7.3.</w:t>
      </w:r>
      <w:r w:rsidR="00EF1FA6">
        <w:rPr>
          <w:rFonts w:ascii="Times New Roman" w:hAnsi="Times New Roman"/>
          <w:color w:val="000000"/>
          <w:spacing w:val="0"/>
        </w:rPr>
        <w:t xml:space="preserve"> </w:t>
      </w:r>
      <w:r w:rsidRPr="00E84573">
        <w:rPr>
          <w:rFonts w:ascii="Times New Roman" w:hAnsi="Times New Roman"/>
          <w:color w:val="000000"/>
          <w:spacing w:val="0"/>
        </w:rPr>
        <w:t>Режимы резания</w:t>
      </w:r>
    </w:p>
    <w:tbl>
      <w:tblPr>
        <w:tblStyle w:val="12"/>
        <w:tblW w:w="9297" w:type="dxa"/>
        <w:jc w:val="center"/>
        <w:tblLook w:val="0000" w:firstRow="0" w:lastRow="0" w:firstColumn="0" w:lastColumn="0" w:noHBand="0" w:noVBand="0"/>
      </w:tblPr>
      <w:tblGrid>
        <w:gridCol w:w="927"/>
        <w:gridCol w:w="819"/>
        <w:gridCol w:w="1087"/>
        <w:gridCol w:w="1033"/>
        <w:gridCol w:w="1086"/>
        <w:gridCol w:w="950"/>
        <w:gridCol w:w="948"/>
        <w:gridCol w:w="1032"/>
        <w:gridCol w:w="1415"/>
      </w:tblGrid>
      <w:tr w:rsidR="00E84573" w:rsidRPr="00E84573" w:rsidTr="00E84573">
        <w:trPr>
          <w:cantSplit/>
          <w:trHeight w:val="1804"/>
          <w:jc w:val="center"/>
        </w:trPr>
        <w:tc>
          <w:tcPr>
            <w:tcW w:w="498" w:type="pct"/>
            <w:textDirection w:val="btLr"/>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 операции</w:t>
            </w:r>
          </w:p>
        </w:tc>
        <w:tc>
          <w:tcPr>
            <w:tcW w:w="440" w:type="pct"/>
            <w:textDirection w:val="btLr"/>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позиция</w:t>
            </w:r>
          </w:p>
        </w:tc>
        <w:tc>
          <w:tcPr>
            <w:tcW w:w="584"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lang w:val="en-US"/>
              </w:rPr>
              <w:t>S</w:t>
            </w:r>
            <w:r w:rsidRPr="00E84573">
              <w:rPr>
                <w:rFonts w:ascii="Times New Roman" w:hAnsi="Times New Roman"/>
                <w:color w:val="000000"/>
                <w:spacing w:val="0"/>
                <w:sz w:val="20"/>
                <w:vertAlign w:val="subscript"/>
              </w:rPr>
              <w:t>0</w:t>
            </w:r>
            <w:r w:rsidRPr="00E84573">
              <w:rPr>
                <w:rFonts w:ascii="Times New Roman" w:hAnsi="Times New Roman"/>
                <w:color w:val="000000"/>
                <w:spacing w:val="0"/>
                <w:sz w:val="20"/>
              </w:rPr>
              <w:t>, мм/об</w:t>
            </w:r>
          </w:p>
        </w:tc>
        <w:tc>
          <w:tcPr>
            <w:tcW w:w="555"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lang w:val="en-US"/>
              </w:rPr>
              <w:t>V</w:t>
            </w:r>
            <w:r w:rsidRPr="00E84573">
              <w:rPr>
                <w:rFonts w:ascii="Times New Roman" w:hAnsi="Times New Roman"/>
                <w:color w:val="000000"/>
                <w:spacing w:val="0"/>
                <w:sz w:val="20"/>
                <w:vertAlign w:val="subscript"/>
              </w:rPr>
              <w:t>0</w:t>
            </w:r>
            <w:r w:rsidRPr="00E84573">
              <w:rPr>
                <w:rFonts w:ascii="Times New Roman" w:hAnsi="Times New Roman"/>
                <w:color w:val="000000"/>
                <w:spacing w:val="0"/>
                <w:sz w:val="20"/>
              </w:rPr>
              <w:t>, м/мин</w:t>
            </w:r>
          </w:p>
        </w:tc>
        <w:tc>
          <w:tcPr>
            <w:tcW w:w="584"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vertAlign w:val="subscript"/>
                <w:lang w:val="en-US"/>
              </w:rPr>
            </w:pPr>
            <w:r w:rsidRPr="00E84573">
              <w:rPr>
                <w:rFonts w:ascii="Times New Roman" w:hAnsi="Times New Roman"/>
                <w:color w:val="000000"/>
                <w:spacing w:val="0"/>
                <w:sz w:val="20"/>
                <w:lang w:val="en-US"/>
              </w:rPr>
              <w:t>K</w:t>
            </w:r>
            <w:r w:rsidRPr="00E84573">
              <w:rPr>
                <w:rFonts w:ascii="Times New Roman" w:hAnsi="Times New Roman"/>
                <w:color w:val="000000"/>
                <w:spacing w:val="0"/>
                <w:sz w:val="20"/>
                <w:vertAlign w:val="subscript"/>
                <w:lang w:val="en-US"/>
              </w:rPr>
              <w:t>HB</w:t>
            </w:r>
          </w:p>
        </w:tc>
        <w:tc>
          <w:tcPr>
            <w:tcW w:w="511"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vertAlign w:val="subscript"/>
                <w:lang w:val="en-US"/>
              </w:rPr>
            </w:pPr>
            <w:r w:rsidRPr="00E84573">
              <w:rPr>
                <w:rFonts w:ascii="Times New Roman" w:hAnsi="Times New Roman"/>
                <w:color w:val="000000"/>
                <w:spacing w:val="0"/>
                <w:sz w:val="20"/>
                <w:lang w:val="en-US"/>
              </w:rPr>
              <w:t>K</w:t>
            </w:r>
            <w:r w:rsidRPr="00E84573">
              <w:rPr>
                <w:rFonts w:ascii="Times New Roman" w:hAnsi="Times New Roman"/>
                <w:color w:val="000000"/>
                <w:spacing w:val="0"/>
                <w:sz w:val="20"/>
                <w:vertAlign w:val="subscript"/>
                <w:lang w:val="en-US"/>
              </w:rPr>
              <w:t>T</w:t>
            </w:r>
          </w:p>
        </w:tc>
        <w:tc>
          <w:tcPr>
            <w:tcW w:w="510"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vertAlign w:val="subscript"/>
                <w:lang w:val="en-US"/>
              </w:rPr>
            </w:pPr>
            <w:r w:rsidRPr="00E84573">
              <w:rPr>
                <w:rFonts w:ascii="Times New Roman" w:hAnsi="Times New Roman"/>
                <w:color w:val="000000"/>
                <w:spacing w:val="0"/>
                <w:sz w:val="20"/>
                <w:lang w:val="en-US"/>
              </w:rPr>
              <w:t>K</w:t>
            </w:r>
            <w:r w:rsidRPr="00E84573">
              <w:rPr>
                <w:rFonts w:ascii="Times New Roman" w:hAnsi="Times New Roman"/>
                <w:color w:val="000000"/>
                <w:spacing w:val="0"/>
                <w:sz w:val="20"/>
                <w:vertAlign w:val="subscript"/>
                <w:lang w:val="en-US"/>
              </w:rPr>
              <w:sym w:font="Symbol" w:char="F06A"/>
            </w:r>
          </w:p>
        </w:tc>
        <w:tc>
          <w:tcPr>
            <w:tcW w:w="555"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lang w:val="en-US"/>
              </w:rPr>
              <w:t>V</w:t>
            </w:r>
            <w:r w:rsidRPr="00E84573">
              <w:rPr>
                <w:rFonts w:ascii="Times New Roman" w:hAnsi="Times New Roman"/>
                <w:color w:val="000000"/>
                <w:spacing w:val="0"/>
                <w:sz w:val="20"/>
              </w:rPr>
              <w:t>, м/мин</w:t>
            </w:r>
          </w:p>
        </w:tc>
        <w:tc>
          <w:tcPr>
            <w:tcW w:w="761"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lang w:val="en-US"/>
              </w:rPr>
              <w:t>n</w:t>
            </w:r>
            <w:r w:rsidRPr="00E84573">
              <w:rPr>
                <w:rFonts w:ascii="Times New Roman" w:hAnsi="Times New Roman"/>
                <w:color w:val="000000"/>
                <w:spacing w:val="0"/>
                <w:sz w:val="20"/>
              </w:rPr>
              <w:t>, об/мин</w:t>
            </w:r>
          </w:p>
        </w:tc>
      </w:tr>
      <w:tr w:rsidR="00E84573" w:rsidRPr="00E84573" w:rsidTr="00E84573">
        <w:trPr>
          <w:cantSplit/>
          <w:trHeight w:val="146"/>
          <w:jc w:val="center"/>
        </w:trPr>
        <w:tc>
          <w:tcPr>
            <w:tcW w:w="498"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10</w:t>
            </w:r>
          </w:p>
        </w:tc>
        <w:tc>
          <w:tcPr>
            <w:tcW w:w="440"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2</w:t>
            </w:r>
          </w:p>
        </w:tc>
        <w:tc>
          <w:tcPr>
            <w:tcW w:w="584"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0,28</w:t>
            </w:r>
          </w:p>
        </w:tc>
        <w:tc>
          <w:tcPr>
            <w:tcW w:w="555"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160</w:t>
            </w:r>
          </w:p>
        </w:tc>
        <w:tc>
          <w:tcPr>
            <w:tcW w:w="584"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0,87</w:t>
            </w:r>
          </w:p>
        </w:tc>
        <w:tc>
          <w:tcPr>
            <w:tcW w:w="511"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1</w:t>
            </w:r>
          </w:p>
        </w:tc>
        <w:tc>
          <w:tcPr>
            <w:tcW w:w="510"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1</w:t>
            </w:r>
          </w:p>
        </w:tc>
        <w:tc>
          <w:tcPr>
            <w:tcW w:w="555"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139</w:t>
            </w:r>
          </w:p>
        </w:tc>
        <w:tc>
          <w:tcPr>
            <w:tcW w:w="761"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460/307</w:t>
            </w:r>
          </w:p>
        </w:tc>
      </w:tr>
      <w:tr w:rsidR="00E84573" w:rsidRPr="00E84573" w:rsidTr="00E84573">
        <w:trPr>
          <w:cantSplit/>
          <w:trHeight w:val="90"/>
          <w:jc w:val="center"/>
        </w:trPr>
        <w:tc>
          <w:tcPr>
            <w:tcW w:w="498" w:type="pct"/>
            <w:vMerge w:val="restar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20</w:t>
            </w:r>
          </w:p>
        </w:tc>
        <w:tc>
          <w:tcPr>
            <w:tcW w:w="440"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2</w:t>
            </w:r>
          </w:p>
        </w:tc>
        <w:tc>
          <w:tcPr>
            <w:tcW w:w="584"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0,5</w:t>
            </w:r>
          </w:p>
        </w:tc>
        <w:tc>
          <w:tcPr>
            <w:tcW w:w="555"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160</w:t>
            </w:r>
          </w:p>
        </w:tc>
        <w:tc>
          <w:tcPr>
            <w:tcW w:w="584"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0,87</w:t>
            </w:r>
          </w:p>
        </w:tc>
        <w:tc>
          <w:tcPr>
            <w:tcW w:w="511"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1</w:t>
            </w:r>
          </w:p>
        </w:tc>
        <w:tc>
          <w:tcPr>
            <w:tcW w:w="510"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1</w:t>
            </w:r>
          </w:p>
        </w:tc>
        <w:tc>
          <w:tcPr>
            <w:tcW w:w="555"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139</w:t>
            </w:r>
          </w:p>
        </w:tc>
        <w:tc>
          <w:tcPr>
            <w:tcW w:w="761"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267/368</w:t>
            </w:r>
          </w:p>
        </w:tc>
      </w:tr>
      <w:tr w:rsidR="00E84573" w:rsidRPr="00E84573" w:rsidTr="00E84573">
        <w:trPr>
          <w:cantSplit/>
          <w:trHeight w:val="90"/>
          <w:jc w:val="center"/>
        </w:trPr>
        <w:tc>
          <w:tcPr>
            <w:tcW w:w="498" w:type="pct"/>
            <w:vMerge/>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p>
        </w:tc>
        <w:tc>
          <w:tcPr>
            <w:tcW w:w="440"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3</w:t>
            </w:r>
          </w:p>
        </w:tc>
        <w:tc>
          <w:tcPr>
            <w:tcW w:w="584"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0,5</w:t>
            </w:r>
          </w:p>
        </w:tc>
        <w:tc>
          <w:tcPr>
            <w:tcW w:w="555"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160</w:t>
            </w:r>
          </w:p>
        </w:tc>
        <w:tc>
          <w:tcPr>
            <w:tcW w:w="584"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0,87</w:t>
            </w:r>
          </w:p>
        </w:tc>
        <w:tc>
          <w:tcPr>
            <w:tcW w:w="511"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1</w:t>
            </w:r>
          </w:p>
        </w:tc>
        <w:tc>
          <w:tcPr>
            <w:tcW w:w="510"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1</w:t>
            </w:r>
          </w:p>
        </w:tc>
        <w:tc>
          <w:tcPr>
            <w:tcW w:w="555"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139</w:t>
            </w:r>
          </w:p>
        </w:tc>
        <w:tc>
          <w:tcPr>
            <w:tcW w:w="761"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307/267</w:t>
            </w:r>
          </w:p>
        </w:tc>
      </w:tr>
      <w:tr w:rsidR="00E84573" w:rsidRPr="00E84573" w:rsidTr="00E84573">
        <w:trPr>
          <w:cantSplit/>
          <w:trHeight w:val="70"/>
          <w:jc w:val="center"/>
        </w:trPr>
        <w:tc>
          <w:tcPr>
            <w:tcW w:w="498" w:type="pct"/>
            <w:vMerge/>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p>
        </w:tc>
        <w:tc>
          <w:tcPr>
            <w:tcW w:w="440"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4</w:t>
            </w:r>
          </w:p>
        </w:tc>
        <w:tc>
          <w:tcPr>
            <w:tcW w:w="584"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0,5</w:t>
            </w:r>
          </w:p>
        </w:tc>
        <w:tc>
          <w:tcPr>
            <w:tcW w:w="555"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160</w:t>
            </w:r>
          </w:p>
        </w:tc>
        <w:tc>
          <w:tcPr>
            <w:tcW w:w="584"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0,87</w:t>
            </w:r>
          </w:p>
        </w:tc>
        <w:tc>
          <w:tcPr>
            <w:tcW w:w="511"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1</w:t>
            </w:r>
          </w:p>
        </w:tc>
        <w:tc>
          <w:tcPr>
            <w:tcW w:w="510"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1</w:t>
            </w:r>
          </w:p>
        </w:tc>
        <w:tc>
          <w:tcPr>
            <w:tcW w:w="555"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139</w:t>
            </w:r>
          </w:p>
        </w:tc>
        <w:tc>
          <w:tcPr>
            <w:tcW w:w="761"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460/368</w:t>
            </w:r>
          </w:p>
        </w:tc>
      </w:tr>
    </w:tbl>
    <w:p w:rsidR="00E84573" w:rsidRPr="00E84573" w:rsidRDefault="00E84573" w:rsidP="00E84573">
      <w:pPr>
        <w:pStyle w:val="23"/>
        <w:ind w:firstLine="709"/>
        <w:rPr>
          <w:rFonts w:ascii="Times New Roman" w:hAnsi="Times New Roman"/>
          <w:color w:val="000000"/>
          <w:spacing w:val="0"/>
        </w:rPr>
      </w:pPr>
    </w:p>
    <w:p w:rsidR="00E84573" w:rsidRPr="00E84573" w:rsidRDefault="00E84573" w:rsidP="00E84573">
      <w:pPr>
        <w:pStyle w:val="23"/>
        <w:ind w:firstLine="709"/>
        <w:rPr>
          <w:rFonts w:ascii="Times New Roman" w:hAnsi="Times New Roman"/>
          <w:color w:val="000000"/>
          <w:spacing w:val="0"/>
        </w:rPr>
      </w:pPr>
      <w:r w:rsidRPr="00E84573">
        <w:rPr>
          <w:rFonts w:ascii="Times New Roman" w:hAnsi="Times New Roman"/>
          <w:color w:val="000000"/>
          <w:spacing w:val="0"/>
        </w:rPr>
        <w:t>Время обработки при обработке резанием на токарных станках определяется по формуле:</w:t>
      </w:r>
    </w:p>
    <w:p w:rsidR="00EF1FA6" w:rsidRDefault="00EF1FA6" w:rsidP="00E84573">
      <w:pPr>
        <w:pStyle w:val="23"/>
        <w:ind w:firstLine="709"/>
        <w:rPr>
          <w:rFonts w:ascii="Times New Roman" w:hAnsi="Times New Roman"/>
          <w:color w:val="000000"/>
          <w:spacing w:val="0"/>
        </w:rPr>
      </w:pPr>
    </w:p>
    <w:p w:rsidR="00E84573" w:rsidRPr="00E84573" w:rsidRDefault="00E84573" w:rsidP="00E84573">
      <w:pPr>
        <w:pStyle w:val="23"/>
        <w:ind w:firstLine="709"/>
        <w:rPr>
          <w:rFonts w:ascii="Times New Roman" w:hAnsi="Times New Roman"/>
          <w:color w:val="000000"/>
          <w:spacing w:val="0"/>
        </w:rPr>
      </w:pPr>
      <w:r w:rsidRPr="00E84573">
        <w:rPr>
          <w:rFonts w:ascii="Times New Roman" w:hAnsi="Times New Roman"/>
          <w:color w:val="000000"/>
          <w:spacing w:val="0"/>
          <w:position w:val="-24"/>
        </w:rPr>
        <w:object w:dxaOrig="920" w:dyaOrig="620">
          <v:shape id="_x0000_i1140" type="#_x0000_t75" style="width:45.75pt;height:30.75pt" o:ole="">
            <v:imagedata r:id="rId228" o:title=""/>
          </v:shape>
          <o:OLEObject Type="Embed" ProgID="Equation.3" ShapeID="_x0000_i1140" DrawAspect="Content" ObjectID="_1469729925" r:id="rId229"/>
        </w:object>
      </w:r>
      <w:r w:rsidRPr="00E84573">
        <w:rPr>
          <w:rFonts w:ascii="Times New Roman" w:hAnsi="Times New Roman"/>
          <w:color w:val="000000"/>
          <w:spacing w:val="0"/>
        </w:rPr>
        <w:t>;</w:t>
      </w:r>
    </w:p>
    <w:p w:rsidR="00EF1FA6" w:rsidRDefault="00EF1FA6" w:rsidP="00E84573">
      <w:pPr>
        <w:pStyle w:val="23"/>
        <w:ind w:firstLine="709"/>
        <w:rPr>
          <w:rFonts w:ascii="Times New Roman" w:hAnsi="Times New Roman"/>
          <w:color w:val="000000"/>
          <w:spacing w:val="0"/>
        </w:rPr>
      </w:pPr>
    </w:p>
    <w:p w:rsidR="00E84573" w:rsidRPr="00E84573" w:rsidRDefault="00E84573" w:rsidP="00E84573">
      <w:pPr>
        <w:pStyle w:val="23"/>
        <w:ind w:firstLine="709"/>
        <w:rPr>
          <w:rFonts w:ascii="Times New Roman" w:hAnsi="Times New Roman"/>
          <w:color w:val="000000"/>
          <w:spacing w:val="0"/>
        </w:rPr>
      </w:pPr>
      <w:r w:rsidRPr="00E84573">
        <w:rPr>
          <w:rFonts w:ascii="Times New Roman" w:hAnsi="Times New Roman"/>
          <w:color w:val="000000"/>
          <w:spacing w:val="0"/>
        </w:rPr>
        <w:t>полученные значения подставляем в табл.</w:t>
      </w:r>
    </w:p>
    <w:p w:rsidR="00E84573" w:rsidRPr="00E84573" w:rsidRDefault="00E84573" w:rsidP="00E84573">
      <w:pPr>
        <w:pStyle w:val="23"/>
        <w:ind w:firstLine="709"/>
        <w:rPr>
          <w:rFonts w:ascii="Times New Roman" w:hAnsi="Times New Roman"/>
          <w:color w:val="000000"/>
          <w:spacing w:val="0"/>
        </w:rPr>
      </w:pPr>
      <w:r w:rsidRPr="00E84573">
        <w:rPr>
          <w:rFonts w:ascii="Times New Roman" w:hAnsi="Times New Roman"/>
          <w:color w:val="000000"/>
          <w:spacing w:val="0"/>
        </w:rPr>
        <w:t xml:space="preserve">Операция </w:t>
      </w:r>
      <w:r w:rsidRPr="00D17A8B">
        <w:rPr>
          <w:rFonts w:ascii="Times New Roman" w:hAnsi="Times New Roman"/>
          <w:color w:val="000000"/>
          <w:spacing w:val="0"/>
        </w:rPr>
        <w:t>3</w:t>
      </w:r>
      <w:r w:rsidRPr="00E84573">
        <w:rPr>
          <w:rFonts w:ascii="Times New Roman" w:hAnsi="Times New Roman"/>
          <w:color w:val="000000"/>
          <w:spacing w:val="0"/>
        </w:rPr>
        <w:t>0.</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Режимы резания на данной операции определяем по справочной литературе [10]:</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Подача при сверлении определяется по формуле:</w:t>
      </w:r>
    </w:p>
    <w:p w:rsidR="00E84573" w:rsidRPr="00E84573" w:rsidRDefault="00EF1FA6" w:rsidP="00E84573">
      <w:pPr>
        <w:pStyle w:val="a0"/>
        <w:autoSpaceDE w:val="0"/>
        <w:autoSpaceDN w:val="0"/>
        <w:adjustRightInd w:val="0"/>
        <w:ind w:firstLine="709"/>
        <w:rPr>
          <w:color w:val="000000"/>
          <w:szCs w:val="24"/>
        </w:rPr>
      </w:pPr>
      <w:r>
        <w:rPr>
          <w:color w:val="000000"/>
          <w:szCs w:val="24"/>
        </w:rPr>
        <w:br w:type="page"/>
      </w:r>
      <w:r w:rsidR="00E84573" w:rsidRPr="00E84573">
        <w:rPr>
          <w:color w:val="000000"/>
          <w:position w:val="-12"/>
          <w:szCs w:val="24"/>
        </w:rPr>
        <w:object w:dxaOrig="1260" w:dyaOrig="360">
          <v:shape id="_x0000_i1141" type="#_x0000_t75" style="width:63pt;height:18pt" o:ole="">
            <v:imagedata r:id="rId230" o:title=""/>
          </v:shape>
          <o:OLEObject Type="Embed" ProgID="Equation.3" ShapeID="_x0000_i1141" DrawAspect="Content" ObjectID="_1469729926" r:id="rId231"/>
        </w:object>
      </w:r>
    </w:p>
    <w:p w:rsidR="00EF1FA6" w:rsidRDefault="00EF1FA6"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xml:space="preserve">где </w:t>
      </w:r>
      <w:r w:rsidRPr="00E84573">
        <w:rPr>
          <w:i/>
          <w:iCs/>
          <w:color w:val="000000"/>
          <w:szCs w:val="24"/>
          <w:lang w:val="en-US"/>
        </w:rPr>
        <w:t>K</w:t>
      </w:r>
      <w:r w:rsidRPr="00E84573">
        <w:rPr>
          <w:i/>
          <w:iCs/>
          <w:color w:val="000000"/>
          <w:szCs w:val="24"/>
          <w:vertAlign w:val="subscript"/>
          <w:lang w:val="en-US"/>
        </w:rPr>
        <w:t>S</w:t>
      </w:r>
      <w:r w:rsidRPr="00E84573">
        <w:rPr>
          <w:i/>
          <w:iCs/>
          <w:color w:val="000000"/>
          <w:szCs w:val="24"/>
        </w:rPr>
        <w:t xml:space="preserve"> = </w:t>
      </w:r>
      <w:r w:rsidRPr="00E84573">
        <w:rPr>
          <w:i/>
          <w:iCs/>
          <w:color w:val="000000"/>
          <w:szCs w:val="24"/>
          <w:lang w:val="en-US"/>
        </w:rPr>
        <w:t>K</w:t>
      </w:r>
      <w:r w:rsidRPr="00E84573">
        <w:rPr>
          <w:i/>
          <w:iCs/>
          <w:color w:val="000000"/>
          <w:szCs w:val="24"/>
          <w:vertAlign w:val="subscript"/>
          <w:lang w:val="en-US"/>
        </w:rPr>
        <w:t>SL</w:t>
      </w:r>
      <w:r w:rsidRPr="00E84573">
        <w:rPr>
          <w:i/>
          <w:iCs/>
          <w:color w:val="000000"/>
          <w:szCs w:val="24"/>
        </w:rPr>
        <w:t xml:space="preserve"> </w:t>
      </w:r>
      <w:r w:rsidRPr="00E84573">
        <w:rPr>
          <w:i/>
          <w:iCs/>
          <w:color w:val="000000"/>
          <w:szCs w:val="28"/>
          <w:lang w:val="en-US"/>
        </w:rPr>
        <w:sym w:font="Symbol" w:char="F0D7"/>
      </w:r>
      <w:r w:rsidRPr="00E84573">
        <w:rPr>
          <w:i/>
          <w:iCs/>
          <w:color w:val="000000"/>
          <w:szCs w:val="24"/>
          <w:lang w:val="en-US"/>
        </w:rPr>
        <w:t>K</w:t>
      </w:r>
      <w:r w:rsidRPr="00E84573">
        <w:rPr>
          <w:i/>
          <w:iCs/>
          <w:color w:val="000000"/>
          <w:szCs w:val="24"/>
          <w:vertAlign w:val="subscript"/>
          <w:lang w:val="en-US"/>
        </w:rPr>
        <w:t>S</w:t>
      </w:r>
      <w:r w:rsidRPr="00E84573">
        <w:rPr>
          <w:i/>
          <w:iCs/>
          <w:color w:val="000000"/>
          <w:szCs w:val="24"/>
          <w:vertAlign w:val="subscript"/>
        </w:rPr>
        <w:t>Ж</w:t>
      </w:r>
      <w:r w:rsidRPr="00E84573">
        <w:rPr>
          <w:i/>
          <w:iCs/>
          <w:color w:val="000000"/>
          <w:szCs w:val="24"/>
        </w:rPr>
        <w:t xml:space="preserve"> </w:t>
      </w:r>
      <w:r w:rsidRPr="00E84573">
        <w:rPr>
          <w:i/>
          <w:iCs/>
          <w:color w:val="000000"/>
          <w:szCs w:val="28"/>
          <w:lang w:val="en-US"/>
        </w:rPr>
        <w:sym w:font="Symbol" w:char="F0D7"/>
      </w:r>
      <w:r w:rsidRPr="00E84573">
        <w:rPr>
          <w:i/>
          <w:iCs/>
          <w:color w:val="000000"/>
          <w:szCs w:val="24"/>
          <w:lang w:val="en-US"/>
        </w:rPr>
        <w:t>K</w:t>
      </w:r>
      <w:r w:rsidRPr="00E84573">
        <w:rPr>
          <w:i/>
          <w:iCs/>
          <w:color w:val="000000"/>
          <w:szCs w:val="24"/>
          <w:vertAlign w:val="subscript"/>
          <w:lang w:val="en-US"/>
        </w:rPr>
        <w:t>S</w:t>
      </w:r>
      <w:r w:rsidRPr="00E84573">
        <w:rPr>
          <w:i/>
          <w:iCs/>
          <w:color w:val="000000"/>
          <w:szCs w:val="24"/>
          <w:vertAlign w:val="subscript"/>
        </w:rPr>
        <w:t>И</w:t>
      </w:r>
      <w:r w:rsidRPr="00E84573">
        <w:rPr>
          <w:i/>
          <w:iCs/>
          <w:color w:val="000000"/>
          <w:szCs w:val="24"/>
        </w:rPr>
        <w:t xml:space="preserve"> </w:t>
      </w:r>
      <w:r w:rsidRPr="00E84573">
        <w:rPr>
          <w:i/>
          <w:iCs/>
          <w:color w:val="000000"/>
          <w:szCs w:val="28"/>
          <w:lang w:val="en-US"/>
        </w:rPr>
        <w:sym w:font="Symbol" w:char="F0D7"/>
      </w:r>
      <w:r w:rsidRPr="00E84573">
        <w:rPr>
          <w:i/>
          <w:iCs/>
          <w:color w:val="000000"/>
          <w:szCs w:val="24"/>
          <w:lang w:val="en-US"/>
        </w:rPr>
        <w:t>K</w:t>
      </w:r>
      <w:r w:rsidRPr="00E84573">
        <w:rPr>
          <w:i/>
          <w:iCs/>
          <w:color w:val="000000"/>
          <w:szCs w:val="24"/>
          <w:vertAlign w:val="subscript"/>
          <w:lang w:val="en-US"/>
        </w:rPr>
        <w:t>SD</w:t>
      </w:r>
      <w:r w:rsidRPr="00E84573">
        <w:rPr>
          <w:i/>
          <w:iCs/>
          <w:color w:val="000000"/>
          <w:szCs w:val="24"/>
        </w:rPr>
        <w:t xml:space="preserve"> </w:t>
      </w:r>
      <w:r w:rsidRPr="00E84573">
        <w:rPr>
          <w:i/>
          <w:iCs/>
          <w:color w:val="000000"/>
          <w:szCs w:val="28"/>
          <w:lang w:val="en-US"/>
        </w:rPr>
        <w:sym w:font="Symbol" w:char="F0D7"/>
      </w:r>
      <w:r w:rsidRPr="00E84573">
        <w:rPr>
          <w:i/>
          <w:iCs/>
          <w:color w:val="000000"/>
          <w:szCs w:val="24"/>
          <w:lang w:val="en-US"/>
        </w:rPr>
        <w:t>K</w:t>
      </w:r>
      <w:r w:rsidRPr="00E84573">
        <w:rPr>
          <w:i/>
          <w:iCs/>
          <w:color w:val="000000"/>
          <w:szCs w:val="24"/>
          <w:vertAlign w:val="subscript"/>
          <w:lang w:val="en-US"/>
        </w:rPr>
        <w:t>SM</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lang w:val="en-US"/>
        </w:rPr>
        <w:t>S</w:t>
      </w:r>
      <w:r w:rsidRPr="00E84573">
        <w:rPr>
          <w:color w:val="000000"/>
          <w:szCs w:val="24"/>
          <w:vertAlign w:val="subscript"/>
          <w:lang w:val="en-US"/>
        </w:rPr>
        <w:t>T</w:t>
      </w:r>
      <w:r w:rsidRPr="00D17A8B">
        <w:rPr>
          <w:color w:val="000000"/>
          <w:szCs w:val="24"/>
        </w:rPr>
        <w:t xml:space="preserve"> = 0</w:t>
      </w:r>
      <w:r w:rsidRPr="00E84573">
        <w:rPr>
          <w:color w:val="000000"/>
          <w:szCs w:val="24"/>
        </w:rPr>
        <w:t>,</w:t>
      </w:r>
      <w:r w:rsidRPr="00D17A8B">
        <w:rPr>
          <w:color w:val="000000"/>
          <w:szCs w:val="24"/>
        </w:rPr>
        <w:t>1</w:t>
      </w:r>
      <w:r>
        <w:rPr>
          <w:color w:val="000000"/>
          <w:szCs w:val="24"/>
        </w:rPr>
        <w:t> </w:t>
      </w:r>
      <w:r w:rsidRPr="00E84573">
        <w:rPr>
          <w:color w:val="000000"/>
          <w:szCs w:val="24"/>
        </w:rPr>
        <w:t>мм/об</w:t>
      </w:r>
    </w:p>
    <w:p w:rsidR="00E84573" w:rsidRPr="00E84573" w:rsidRDefault="00E84573" w:rsidP="00E84573">
      <w:pPr>
        <w:pStyle w:val="a0"/>
        <w:autoSpaceDE w:val="0"/>
        <w:autoSpaceDN w:val="0"/>
        <w:adjustRightInd w:val="0"/>
        <w:ind w:firstLine="709"/>
        <w:rPr>
          <w:i/>
          <w:iCs/>
          <w:color w:val="000000"/>
          <w:szCs w:val="24"/>
        </w:rPr>
      </w:pPr>
      <w:r w:rsidRPr="00E84573">
        <w:rPr>
          <w:i/>
          <w:iCs/>
          <w:color w:val="000000"/>
          <w:szCs w:val="24"/>
          <w:lang w:val="en-US"/>
        </w:rPr>
        <w:t>K</w:t>
      </w:r>
      <w:r w:rsidRPr="00E84573">
        <w:rPr>
          <w:i/>
          <w:iCs/>
          <w:color w:val="000000"/>
          <w:szCs w:val="24"/>
          <w:vertAlign w:val="subscript"/>
          <w:lang w:val="en-US"/>
        </w:rPr>
        <w:t>SL</w:t>
      </w:r>
      <w:r w:rsidRPr="00E84573">
        <w:rPr>
          <w:i/>
          <w:iCs/>
          <w:color w:val="000000"/>
          <w:szCs w:val="24"/>
        </w:rPr>
        <w:t xml:space="preserve"> =</w:t>
      </w:r>
      <w:r w:rsidRPr="00E84573">
        <w:rPr>
          <w:color w:val="000000"/>
          <w:szCs w:val="24"/>
        </w:rPr>
        <w:t>1, коэффициент, зависящий от глубины сверления</w:t>
      </w:r>
    </w:p>
    <w:p w:rsidR="00E84573" w:rsidRPr="00E84573" w:rsidRDefault="00E84573" w:rsidP="00E84573">
      <w:pPr>
        <w:pStyle w:val="a0"/>
        <w:autoSpaceDE w:val="0"/>
        <w:autoSpaceDN w:val="0"/>
        <w:adjustRightInd w:val="0"/>
        <w:ind w:firstLine="709"/>
        <w:rPr>
          <w:i/>
          <w:iCs/>
          <w:color w:val="000000"/>
          <w:szCs w:val="24"/>
        </w:rPr>
      </w:pPr>
      <w:r w:rsidRPr="00E84573">
        <w:rPr>
          <w:i/>
          <w:iCs/>
          <w:color w:val="000000"/>
          <w:szCs w:val="24"/>
          <w:lang w:val="en-US"/>
        </w:rPr>
        <w:t>K</w:t>
      </w:r>
      <w:r w:rsidRPr="00E84573">
        <w:rPr>
          <w:i/>
          <w:iCs/>
          <w:color w:val="000000"/>
          <w:szCs w:val="24"/>
          <w:vertAlign w:val="subscript"/>
          <w:lang w:val="en-US"/>
        </w:rPr>
        <w:t>S</w:t>
      </w:r>
      <w:r w:rsidRPr="00E84573">
        <w:rPr>
          <w:i/>
          <w:iCs/>
          <w:color w:val="000000"/>
          <w:szCs w:val="24"/>
          <w:vertAlign w:val="subscript"/>
        </w:rPr>
        <w:t>Ж</w:t>
      </w:r>
      <w:r w:rsidRPr="00E84573">
        <w:rPr>
          <w:i/>
          <w:iCs/>
          <w:color w:val="000000"/>
          <w:szCs w:val="24"/>
        </w:rPr>
        <w:t xml:space="preserve"> =</w:t>
      </w:r>
      <w:r w:rsidRPr="00E84573">
        <w:rPr>
          <w:color w:val="000000"/>
          <w:szCs w:val="24"/>
        </w:rPr>
        <w:t>1, коэффициент, зависящий от жесткости технологической системы</w:t>
      </w:r>
    </w:p>
    <w:p w:rsidR="00E84573" w:rsidRPr="00E84573" w:rsidRDefault="00E84573" w:rsidP="00E84573">
      <w:pPr>
        <w:pStyle w:val="a0"/>
        <w:autoSpaceDE w:val="0"/>
        <w:autoSpaceDN w:val="0"/>
        <w:adjustRightInd w:val="0"/>
        <w:ind w:firstLine="709"/>
        <w:rPr>
          <w:i/>
          <w:iCs/>
          <w:color w:val="000000"/>
          <w:szCs w:val="24"/>
        </w:rPr>
      </w:pPr>
      <w:r w:rsidRPr="00E84573">
        <w:rPr>
          <w:i/>
          <w:iCs/>
          <w:color w:val="000000"/>
          <w:szCs w:val="24"/>
          <w:lang w:val="en-US"/>
        </w:rPr>
        <w:t>K</w:t>
      </w:r>
      <w:r w:rsidRPr="00E84573">
        <w:rPr>
          <w:i/>
          <w:iCs/>
          <w:color w:val="000000"/>
          <w:szCs w:val="24"/>
          <w:vertAlign w:val="subscript"/>
          <w:lang w:val="en-US"/>
        </w:rPr>
        <w:t>S</w:t>
      </w:r>
      <w:r w:rsidRPr="00E84573">
        <w:rPr>
          <w:i/>
          <w:iCs/>
          <w:color w:val="000000"/>
          <w:szCs w:val="24"/>
          <w:vertAlign w:val="subscript"/>
        </w:rPr>
        <w:t>И</w:t>
      </w:r>
      <w:r w:rsidRPr="00E84573">
        <w:rPr>
          <w:i/>
          <w:iCs/>
          <w:color w:val="000000"/>
          <w:szCs w:val="24"/>
        </w:rPr>
        <w:t xml:space="preserve"> =</w:t>
      </w:r>
      <w:r w:rsidRPr="00E84573">
        <w:rPr>
          <w:color w:val="000000"/>
          <w:szCs w:val="24"/>
        </w:rPr>
        <w:t>1, коэффициент, зависящий от марки материала</w:t>
      </w:r>
    </w:p>
    <w:p w:rsidR="00E84573" w:rsidRPr="00E84573" w:rsidRDefault="00E84573" w:rsidP="00E84573">
      <w:pPr>
        <w:pStyle w:val="a0"/>
        <w:autoSpaceDE w:val="0"/>
        <w:autoSpaceDN w:val="0"/>
        <w:adjustRightInd w:val="0"/>
        <w:ind w:firstLine="709"/>
        <w:rPr>
          <w:i/>
          <w:iCs/>
          <w:color w:val="000000"/>
          <w:szCs w:val="24"/>
        </w:rPr>
      </w:pPr>
      <w:r w:rsidRPr="00E84573">
        <w:rPr>
          <w:i/>
          <w:iCs/>
          <w:color w:val="000000"/>
          <w:szCs w:val="24"/>
          <w:lang w:val="en-US"/>
        </w:rPr>
        <w:t>K</w:t>
      </w:r>
      <w:r w:rsidRPr="00E84573">
        <w:rPr>
          <w:i/>
          <w:iCs/>
          <w:color w:val="000000"/>
          <w:szCs w:val="24"/>
          <w:vertAlign w:val="subscript"/>
          <w:lang w:val="en-US"/>
        </w:rPr>
        <w:t>SD</w:t>
      </w:r>
      <w:r w:rsidRPr="00E84573">
        <w:rPr>
          <w:i/>
          <w:iCs/>
          <w:color w:val="000000"/>
          <w:szCs w:val="24"/>
        </w:rPr>
        <w:t xml:space="preserve"> =</w:t>
      </w:r>
      <w:r w:rsidRPr="00E84573">
        <w:rPr>
          <w:color w:val="000000"/>
          <w:szCs w:val="24"/>
        </w:rPr>
        <w:t>0,5, коэффициент, зависящий от типа отверстия</w:t>
      </w:r>
    </w:p>
    <w:p w:rsidR="00E84573" w:rsidRPr="00E84573" w:rsidRDefault="00E84573" w:rsidP="00E84573">
      <w:pPr>
        <w:pStyle w:val="a0"/>
        <w:autoSpaceDE w:val="0"/>
        <w:autoSpaceDN w:val="0"/>
        <w:adjustRightInd w:val="0"/>
        <w:ind w:firstLine="709"/>
        <w:rPr>
          <w:color w:val="000000"/>
          <w:szCs w:val="24"/>
        </w:rPr>
      </w:pPr>
      <w:r w:rsidRPr="00E84573">
        <w:rPr>
          <w:i/>
          <w:iCs/>
          <w:color w:val="000000"/>
          <w:szCs w:val="24"/>
          <w:lang w:val="en-US"/>
        </w:rPr>
        <w:t>K</w:t>
      </w:r>
      <w:r w:rsidRPr="00E84573">
        <w:rPr>
          <w:i/>
          <w:iCs/>
          <w:color w:val="000000"/>
          <w:szCs w:val="24"/>
          <w:vertAlign w:val="subscript"/>
          <w:lang w:val="en-US"/>
        </w:rPr>
        <w:t>SM</w:t>
      </w:r>
      <w:r w:rsidRPr="00E84573">
        <w:rPr>
          <w:i/>
          <w:iCs/>
          <w:color w:val="000000"/>
          <w:szCs w:val="24"/>
          <w:vertAlign w:val="subscript"/>
        </w:rPr>
        <w:t xml:space="preserve"> </w:t>
      </w:r>
      <w:r w:rsidRPr="00E84573">
        <w:rPr>
          <w:i/>
          <w:iCs/>
          <w:color w:val="000000"/>
          <w:szCs w:val="24"/>
        </w:rPr>
        <w:t>=</w:t>
      </w:r>
      <w:r w:rsidRPr="00E84573">
        <w:rPr>
          <w:color w:val="000000"/>
          <w:szCs w:val="24"/>
        </w:rPr>
        <w:t>1, коэффициент, зависящий от группы обрабатываемого материала</w: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2"/>
          <w:szCs w:val="24"/>
        </w:rPr>
        <w:object w:dxaOrig="3700" w:dyaOrig="360">
          <v:shape id="_x0000_i1142" type="#_x0000_t75" style="width:185.25pt;height:18pt" o:ole="">
            <v:imagedata r:id="rId232" o:title=""/>
          </v:shape>
          <o:OLEObject Type="Embed" ProgID="Equation.3" ShapeID="_x0000_i1142" DrawAspect="Content" ObjectID="_1469729927" r:id="rId233"/>
        </w:object>
      </w:r>
      <w:r w:rsidRPr="00E84573">
        <w:rPr>
          <w:color w:val="000000"/>
          <w:szCs w:val="24"/>
        </w:rPr>
        <w:t>мм/об</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Скорость резания определяется по формуле:</w:t>
      </w:r>
    </w:p>
    <w:p w:rsidR="00EF1FA6" w:rsidRDefault="00EF1FA6"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2"/>
          <w:szCs w:val="24"/>
        </w:rPr>
        <w:object w:dxaOrig="1219" w:dyaOrig="360">
          <v:shape id="_x0000_i1143" type="#_x0000_t75" style="width:60.75pt;height:18pt" o:ole="">
            <v:imagedata r:id="rId234" o:title=""/>
          </v:shape>
          <o:OLEObject Type="Embed" ProgID="Equation.3" ShapeID="_x0000_i1143" DrawAspect="Content" ObjectID="_1469729928" r:id="rId235"/>
        </w:object>
      </w:r>
    </w:p>
    <w:p w:rsidR="00EF1FA6" w:rsidRDefault="00EF1FA6"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i/>
          <w:iCs/>
          <w:color w:val="000000"/>
          <w:szCs w:val="24"/>
        </w:rPr>
      </w:pPr>
      <w:r w:rsidRPr="00E84573">
        <w:rPr>
          <w:color w:val="000000"/>
          <w:szCs w:val="24"/>
        </w:rPr>
        <w:t xml:space="preserve">где </w:t>
      </w:r>
      <w:r w:rsidRPr="00E84573">
        <w:rPr>
          <w:i/>
          <w:iCs/>
          <w:color w:val="000000"/>
          <w:szCs w:val="24"/>
          <w:lang w:val="en-US"/>
        </w:rPr>
        <w:t>K</w:t>
      </w:r>
      <w:r w:rsidRPr="00E84573">
        <w:rPr>
          <w:i/>
          <w:iCs/>
          <w:color w:val="000000"/>
          <w:szCs w:val="24"/>
          <w:vertAlign w:val="subscript"/>
          <w:lang w:val="en-US"/>
        </w:rPr>
        <w:t>V</w:t>
      </w:r>
      <w:r w:rsidRPr="00E84573">
        <w:rPr>
          <w:i/>
          <w:iCs/>
          <w:color w:val="000000"/>
          <w:szCs w:val="24"/>
        </w:rPr>
        <w:t xml:space="preserve"> = </w:t>
      </w:r>
      <w:r w:rsidRPr="00E84573">
        <w:rPr>
          <w:i/>
          <w:iCs/>
          <w:color w:val="000000"/>
          <w:szCs w:val="24"/>
          <w:lang w:val="en-US"/>
        </w:rPr>
        <w:t>K</w:t>
      </w:r>
      <w:r w:rsidRPr="00E84573">
        <w:rPr>
          <w:i/>
          <w:iCs/>
          <w:color w:val="000000"/>
          <w:szCs w:val="24"/>
          <w:vertAlign w:val="subscript"/>
          <w:lang w:val="en-US"/>
        </w:rPr>
        <w:t>VM</w:t>
      </w:r>
      <w:r w:rsidRPr="00E84573">
        <w:rPr>
          <w:i/>
          <w:iCs/>
          <w:color w:val="000000"/>
          <w:szCs w:val="24"/>
        </w:rPr>
        <w:t xml:space="preserve"> </w:t>
      </w:r>
      <w:r w:rsidRPr="00E84573">
        <w:rPr>
          <w:i/>
          <w:iCs/>
          <w:color w:val="000000"/>
          <w:szCs w:val="28"/>
          <w:lang w:val="en-US"/>
        </w:rPr>
        <w:sym w:font="Symbol" w:char="F0D7"/>
      </w:r>
      <w:r w:rsidRPr="00E84573">
        <w:rPr>
          <w:i/>
          <w:iCs/>
          <w:color w:val="000000"/>
          <w:szCs w:val="24"/>
          <w:lang w:val="en-US"/>
        </w:rPr>
        <w:t>K</w:t>
      </w:r>
      <w:r w:rsidRPr="00E84573">
        <w:rPr>
          <w:i/>
          <w:iCs/>
          <w:color w:val="000000"/>
          <w:szCs w:val="24"/>
          <w:vertAlign w:val="subscript"/>
          <w:lang w:val="en-US"/>
        </w:rPr>
        <w:t>VD</w:t>
      </w:r>
      <w:r w:rsidRPr="00E84573">
        <w:rPr>
          <w:i/>
          <w:iCs/>
          <w:color w:val="000000"/>
          <w:szCs w:val="24"/>
        </w:rPr>
        <w:t xml:space="preserve"> </w:t>
      </w:r>
      <w:r w:rsidRPr="00E84573">
        <w:rPr>
          <w:i/>
          <w:iCs/>
          <w:color w:val="000000"/>
          <w:szCs w:val="28"/>
          <w:lang w:val="en-US"/>
        </w:rPr>
        <w:sym w:font="Symbol" w:char="F0D7"/>
      </w:r>
      <w:r w:rsidRPr="00E84573">
        <w:rPr>
          <w:i/>
          <w:iCs/>
          <w:color w:val="000000"/>
          <w:szCs w:val="24"/>
          <w:lang w:val="en-US"/>
        </w:rPr>
        <w:t>K</w:t>
      </w:r>
      <w:r w:rsidRPr="00E84573">
        <w:rPr>
          <w:i/>
          <w:iCs/>
          <w:color w:val="000000"/>
          <w:szCs w:val="24"/>
          <w:vertAlign w:val="subscript"/>
          <w:lang w:val="en-US"/>
        </w:rPr>
        <w:t>V</w:t>
      </w:r>
      <w:r w:rsidRPr="00E84573">
        <w:rPr>
          <w:i/>
          <w:iCs/>
          <w:color w:val="000000"/>
          <w:szCs w:val="24"/>
          <w:vertAlign w:val="subscript"/>
        </w:rPr>
        <w:t>0</w:t>
      </w:r>
      <w:r w:rsidRPr="00E84573">
        <w:rPr>
          <w:i/>
          <w:iCs/>
          <w:color w:val="000000"/>
          <w:szCs w:val="24"/>
        </w:rPr>
        <w:t xml:space="preserve"> </w:t>
      </w:r>
      <w:r w:rsidRPr="00E84573">
        <w:rPr>
          <w:i/>
          <w:iCs/>
          <w:color w:val="000000"/>
          <w:szCs w:val="28"/>
          <w:lang w:val="en-US"/>
        </w:rPr>
        <w:sym w:font="Symbol" w:char="F0D7"/>
      </w:r>
      <w:r w:rsidRPr="00E84573">
        <w:rPr>
          <w:i/>
          <w:iCs/>
          <w:color w:val="000000"/>
          <w:szCs w:val="24"/>
          <w:lang w:val="en-US"/>
        </w:rPr>
        <w:t>K</w:t>
      </w:r>
      <w:r w:rsidRPr="00E84573">
        <w:rPr>
          <w:i/>
          <w:iCs/>
          <w:color w:val="000000"/>
          <w:szCs w:val="24"/>
          <w:vertAlign w:val="subscript"/>
          <w:lang w:val="en-US"/>
        </w:rPr>
        <w:t>VL</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lang w:val="en-US"/>
        </w:rPr>
        <w:t>V</w:t>
      </w:r>
      <w:r w:rsidRPr="00E84573">
        <w:rPr>
          <w:color w:val="000000"/>
          <w:szCs w:val="24"/>
          <w:vertAlign w:val="subscript"/>
          <w:lang w:val="en-US"/>
        </w:rPr>
        <w:t>T</w:t>
      </w:r>
      <w:r w:rsidRPr="00E84573">
        <w:rPr>
          <w:color w:val="000000"/>
          <w:szCs w:val="24"/>
        </w:rPr>
        <w:t xml:space="preserve"> =37</w:t>
      </w:r>
      <w:r>
        <w:rPr>
          <w:color w:val="000000"/>
          <w:szCs w:val="24"/>
        </w:rPr>
        <w:t> </w:t>
      </w:r>
      <w:r w:rsidRPr="00E84573">
        <w:rPr>
          <w:color w:val="000000"/>
          <w:szCs w:val="24"/>
        </w:rPr>
        <w:t>м/мин</w:t>
      </w:r>
    </w:p>
    <w:p w:rsidR="00E84573" w:rsidRPr="00E84573" w:rsidRDefault="00E84573" w:rsidP="00E84573">
      <w:pPr>
        <w:pStyle w:val="a0"/>
        <w:autoSpaceDE w:val="0"/>
        <w:autoSpaceDN w:val="0"/>
        <w:adjustRightInd w:val="0"/>
        <w:ind w:firstLine="709"/>
        <w:rPr>
          <w:i/>
          <w:iCs/>
          <w:color w:val="000000"/>
          <w:szCs w:val="24"/>
        </w:rPr>
      </w:pPr>
      <w:r w:rsidRPr="00E84573">
        <w:rPr>
          <w:i/>
          <w:iCs/>
          <w:color w:val="000000"/>
          <w:szCs w:val="24"/>
          <w:lang w:val="en-US"/>
        </w:rPr>
        <w:t>K</w:t>
      </w:r>
      <w:r w:rsidRPr="00E84573">
        <w:rPr>
          <w:i/>
          <w:iCs/>
          <w:color w:val="000000"/>
          <w:szCs w:val="24"/>
          <w:vertAlign w:val="subscript"/>
          <w:lang w:val="en-US"/>
        </w:rPr>
        <w:t>VM</w:t>
      </w:r>
      <w:r w:rsidRPr="00E84573">
        <w:rPr>
          <w:i/>
          <w:iCs/>
          <w:color w:val="000000"/>
          <w:szCs w:val="24"/>
        </w:rPr>
        <w:t xml:space="preserve"> =</w:t>
      </w:r>
      <w:r w:rsidRPr="00E84573">
        <w:rPr>
          <w:color w:val="000000"/>
          <w:szCs w:val="24"/>
        </w:rPr>
        <w:t>0.91, коэффициент, зависящий от марки материала</w:t>
      </w:r>
    </w:p>
    <w:p w:rsidR="00E84573" w:rsidRPr="00E84573" w:rsidRDefault="00E84573" w:rsidP="00E84573">
      <w:pPr>
        <w:pStyle w:val="a0"/>
        <w:autoSpaceDE w:val="0"/>
        <w:autoSpaceDN w:val="0"/>
        <w:adjustRightInd w:val="0"/>
        <w:ind w:firstLine="709"/>
        <w:rPr>
          <w:i/>
          <w:iCs/>
          <w:color w:val="000000"/>
          <w:szCs w:val="24"/>
        </w:rPr>
      </w:pPr>
      <w:r w:rsidRPr="00E84573">
        <w:rPr>
          <w:i/>
          <w:iCs/>
          <w:color w:val="000000"/>
          <w:szCs w:val="24"/>
          <w:lang w:val="en-US"/>
        </w:rPr>
        <w:t>K</w:t>
      </w:r>
      <w:r w:rsidRPr="00E84573">
        <w:rPr>
          <w:i/>
          <w:iCs/>
          <w:color w:val="000000"/>
          <w:szCs w:val="24"/>
          <w:vertAlign w:val="subscript"/>
          <w:lang w:val="en-US"/>
        </w:rPr>
        <w:t>VD</w:t>
      </w:r>
      <w:r w:rsidRPr="00E84573">
        <w:rPr>
          <w:i/>
          <w:iCs/>
          <w:color w:val="000000"/>
          <w:szCs w:val="24"/>
        </w:rPr>
        <w:t xml:space="preserve"> =</w:t>
      </w:r>
      <w:r w:rsidRPr="00E84573">
        <w:rPr>
          <w:color w:val="000000"/>
          <w:szCs w:val="24"/>
        </w:rPr>
        <w:t>1, коэффициент, зависящий от типа отверстия</w:t>
      </w:r>
    </w:p>
    <w:p w:rsidR="00E84573" w:rsidRPr="00E84573" w:rsidRDefault="00E84573" w:rsidP="00E84573">
      <w:pPr>
        <w:pStyle w:val="a0"/>
        <w:autoSpaceDE w:val="0"/>
        <w:autoSpaceDN w:val="0"/>
        <w:adjustRightInd w:val="0"/>
        <w:ind w:firstLine="709"/>
        <w:rPr>
          <w:i/>
          <w:iCs/>
          <w:color w:val="000000"/>
          <w:szCs w:val="24"/>
        </w:rPr>
      </w:pPr>
      <w:r w:rsidRPr="00E84573">
        <w:rPr>
          <w:i/>
          <w:iCs/>
          <w:color w:val="000000"/>
          <w:szCs w:val="24"/>
          <w:lang w:val="en-US"/>
        </w:rPr>
        <w:t>K</w:t>
      </w:r>
      <w:r w:rsidRPr="00E84573">
        <w:rPr>
          <w:i/>
          <w:iCs/>
          <w:color w:val="000000"/>
          <w:szCs w:val="24"/>
          <w:vertAlign w:val="subscript"/>
          <w:lang w:val="en-US"/>
        </w:rPr>
        <w:t>V</w:t>
      </w:r>
      <w:r w:rsidRPr="00E84573">
        <w:rPr>
          <w:i/>
          <w:iCs/>
          <w:color w:val="000000"/>
          <w:szCs w:val="24"/>
          <w:vertAlign w:val="subscript"/>
        </w:rPr>
        <w:t>0</w:t>
      </w:r>
      <w:r w:rsidRPr="00E84573">
        <w:rPr>
          <w:i/>
          <w:iCs/>
          <w:color w:val="000000"/>
          <w:szCs w:val="24"/>
        </w:rPr>
        <w:t xml:space="preserve"> =</w:t>
      </w:r>
      <w:r w:rsidRPr="00E84573">
        <w:rPr>
          <w:color w:val="000000"/>
          <w:szCs w:val="24"/>
        </w:rPr>
        <w:t>1, коэффициент, зависящий от условий обработки</w:t>
      </w:r>
    </w:p>
    <w:p w:rsidR="00E84573" w:rsidRPr="00E84573" w:rsidRDefault="00E84573" w:rsidP="00E84573">
      <w:pPr>
        <w:pStyle w:val="a0"/>
        <w:autoSpaceDE w:val="0"/>
        <w:autoSpaceDN w:val="0"/>
        <w:adjustRightInd w:val="0"/>
        <w:ind w:firstLine="709"/>
        <w:rPr>
          <w:i/>
          <w:iCs/>
          <w:color w:val="000000"/>
          <w:szCs w:val="24"/>
        </w:rPr>
      </w:pPr>
      <w:r w:rsidRPr="00E84573">
        <w:rPr>
          <w:i/>
          <w:iCs/>
          <w:color w:val="000000"/>
          <w:szCs w:val="24"/>
          <w:lang w:val="en-US"/>
        </w:rPr>
        <w:t>K</w:t>
      </w:r>
      <w:r w:rsidRPr="00E84573">
        <w:rPr>
          <w:i/>
          <w:iCs/>
          <w:color w:val="000000"/>
          <w:szCs w:val="24"/>
          <w:vertAlign w:val="subscript"/>
          <w:lang w:val="en-US"/>
        </w:rPr>
        <w:t>VL</w:t>
      </w:r>
      <w:r w:rsidRPr="00E84573">
        <w:rPr>
          <w:i/>
          <w:iCs/>
          <w:color w:val="000000"/>
          <w:szCs w:val="24"/>
        </w:rPr>
        <w:t xml:space="preserve"> =</w:t>
      </w:r>
      <w:r w:rsidRPr="00E84573">
        <w:rPr>
          <w:color w:val="000000"/>
          <w:szCs w:val="24"/>
        </w:rPr>
        <w:t>1, коэффициент, зависящий от глубины сверления</w: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2"/>
          <w:szCs w:val="24"/>
        </w:rPr>
        <w:object w:dxaOrig="3680" w:dyaOrig="360">
          <v:shape id="_x0000_i1144" type="#_x0000_t75" style="width:183.75pt;height:18pt" o:ole="">
            <v:imagedata r:id="rId236" o:title=""/>
          </v:shape>
          <o:OLEObject Type="Embed" ProgID="Equation.3" ShapeID="_x0000_i1144" DrawAspect="Content" ObjectID="_1469729929" r:id="rId237"/>
        </w:object>
      </w:r>
      <w:r w:rsidRPr="00E84573">
        <w:rPr>
          <w:color w:val="000000"/>
          <w:szCs w:val="24"/>
        </w:rPr>
        <w:t>м/мин</w:t>
      </w:r>
    </w:p>
    <w:p w:rsidR="00EF1FA6" w:rsidRDefault="00E84573" w:rsidP="00E84573">
      <w:pPr>
        <w:pStyle w:val="a0"/>
        <w:autoSpaceDE w:val="0"/>
        <w:autoSpaceDN w:val="0"/>
        <w:adjustRightInd w:val="0"/>
        <w:ind w:firstLine="709"/>
        <w:rPr>
          <w:color w:val="000000"/>
          <w:szCs w:val="24"/>
        </w:rPr>
      </w:pPr>
      <w:r w:rsidRPr="00E84573">
        <w:rPr>
          <w:color w:val="000000"/>
          <w:szCs w:val="24"/>
        </w:rPr>
        <w:t>Время обработки 1 отверстия:</w:t>
      </w:r>
    </w:p>
    <w:p w:rsidR="00EF1FA6" w:rsidRDefault="00EF1FA6"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position w:val="-62"/>
          <w:szCs w:val="24"/>
        </w:rPr>
        <w:object w:dxaOrig="5460" w:dyaOrig="999">
          <v:shape id="_x0000_i1145" type="#_x0000_t75" style="width:273pt;height:50.25pt" o:ole="">
            <v:imagedata r:id="rId238" o:title=""/>
          </v:shape>
          <o:OLEObject Type="Embed" ProgID="Equation.3" ShapeID="_x0000_i1145" DrawAspect="Content" ObjectID="_1469729930" r:id="rId239"/>
        </w:object>
      </w:r>
      <w:r w:rsidRPr="00E84573">
        <w:rPr>
          <w:color w:val="000000"/>
          <w:szCs w:val="24"/>
        </w:rPr>
        <w:t>мин</w:t>
      </w:r>
    </w:p>
    <w:p w:rsidR="00EF1FA6" w:rsidRDefault="00EF1FA6"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Резьбонарезание</w:t>
      </w:r>
      <w:r w:rsidRPr="00D17A8B">
        <w:rPr>
          <w:color w:val="000000"/>
          <w:szCs w:val="24"/>
        </w:rPr>
        <w:t>:</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xml:space="preserve">Подача равна шагу резьбы: </w:t>
      </w:r>
      <w:r w:rsidRPr="00E84573">
        <w:rPr>
          <w:color w:val="000000"/>
          <w:szCs w:val="24"/>
          <w:lang w:val="en-US"/>
        </w:rPr>
        <w:t>S</w:t>
      </w:r>
      <w:r w:rsidRPr="00E84573">
        <w:rPr>
          <w:color w:val="000000"/>
          <w:szCs w:val="24"/>
          <w:vertAlign w:val="subscript"/>
        </w:rPr>
        <w:t>0</w:t>
      </w:r>
      <w:r w:rsidRPr="00E84573">
        <w:rPr>
          <w:color w:val="000000"/>
          <w:szCs w:val="24"/>
        </w:rPr>
        <w:t>=1,25</w:t>
      </w:r>
      <w:r>
        <w:rPr>
          <w:color w:val="000000"/>
          <w:szCs w:val="24"/>
        </w:rPr>
        <w:t> </w:t>
      </w:r>
      <w:r w:rsidRPr="00E84573">
        <w:rPr>
          <w:color w:val="000000"/>
          <w:szCs w:val="24"/>
        </w:rPr>
        <w:t>мм/об</w:t>
      </w:r>
    </w:p>
    <w:p w:rsidR="00EF1FA6" w:rsidRDefault="00E84573" w:rsidP="00E84573">
      <w:pPr>
        <w:pStyle w:val="a0"/>
        <w:autoSpaceDE w:val="0"/>
        <w:autoSpaceDN w:val="0"/>
        <w:adjustRightInd w:val="0"/>
        <w:ind w:firstLine="709"/>
        <w:rPr>
          <w:color w:val="000000"/>
          <w:szCs w:val="24"/>
        </w:rPr>
      </w:pPr>
      <w:r w:rsidRPr="00E84573">
        <w:rPr>
          <w:color w:val="000000"/>
          <w:szCs w:val="24"/>
        </w:rPr>
        <w:t xml:space="preserve">Скорость резания: </w:t>
      </w:r>
    </w:p>
    <w:p w:rsidR="00EF1FA6" w:rsidRDefault="00EF1FA6"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2"/>
          <w:szCs w:val="24"/>
        </w:rPr>
        <w:object w:dxaOrig="1800" w:dyaOrig="360">
          <v:shape id="_x0000_i1146" type="#_x0000_t75" style="width:90pt;height:18pt" o:ole="">
            <v:imagedata r:id="rId240" o:title=""/>
          </v:shape>
          <o:OLEObject Type="Embed" ProgID="Equation.3" ShapeID="_x0000_i1146" DrawAspect="Content" ObjectID="_1469729931" r:id="rId241"/>
        </w:object>
      </w:r>
    </w:p>
    <w:p w:rsidR="00EF1FA6" w:rsidRDefault="00EF1FA6"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szCs w:val="24"/>
          <w:lang w:val="en-US"/>
        </w:rPr>
        <w:t>V</w:t>
      </w:r>
      <w:r w:rsidRPr="00E84573">
        <w:rPr>
          <w:color w:val="000000"/>
          <w:szCs w:val="24"/>
          <w:vertAlign w:val="subscript"/>
          <w:lang w:val="en-US"/>
        </w:rPr>
        <w:t>T</w:t>
      </w:r>
      <w:r w:rsidRPr="00D17A8B">
        <w:rPr>
          <w:color w:val="000000"/>
          <w:szCs w:val="24"/>
        </w:rPr>
        <w:t>=11,8</w:t>
      </w:r>
      <w:r>
        <w:rPr>
          <w:color w:val="000000"/>
          <w:szCs w:val="24"/>
          <w:lang w:val="en-US"/>
        </w:rPr>
        <w:t> </w:t>
      </w:r>
      <w:r w:rsidRPr="00D17A8B">
        <w:rPr>
          <w:color w:val="000000"/>
          <w:szCs w:val="24"/>
        </w:rPr>
        <w:t>м/мин</w:t>
      </w:r>
    </w:p>
    <w:p w:rsidR="00E84573" w:rsidRPr="00E84573" w:rsidRDefault="00E84573" w:rsidP="00E84573">
      <w:pPr>
        <w:pStyle w:val="a0"/>
        <w:autoSpaceDE w:val="0"/>
        <w:autoSpaceDN w:val="0"/>
        <w:adjustRightInd w:val="0"/>
        <w:ind w:firstLine="709"/>
        <w:rPr>
          <w:color w:val="000000"/>
          <w:szCs w:val="24"/>
        </w:rPr>
      </w:pPr>
      <w:r w:rsidRPr="00E84573">
        <w:rPr>
          <w:i/>
          <w:iCs/>
          <w:color w:val="000000"/>
          <w:szCs w:val="24"/>
          <w:lang w:val="en-US"/>
        </w:rPr>
        <w:t>K</w:t>
      </w:r>
      <w:r w:rsidRPr="00E84573">
        <w:rPr>
          <w:i/>
          <w:iCs/>
          <w:color w:val="000000"/>
          <w:szCs w:val="24"/>
          <w:vertAlign w:val="subscript"/>
          <w:lang w:val="en-US"/>
        </w:rPr>
        <w:t>VD</w:t>
      </w:r>
      <w:r w:rsidRPr="00E84573">
        <w:rPr>
          <w:i/>
          <w:iCs/>
          <w:color w:val="000000"/>
          <w:szCs w:val="24"/>
        </w:rPr>
        <w:t xml:space="preserve"> =</w:t>
      </w:r>
      <w:r w:rsidRPr="00E84573">
        <w:rPr>
          <w:color w:val="000000"/>
          <w:szCs w:val="24"/>
        </w:rPr>
        <w:t>0,5, коэффициент, зависящий от типа отверстия</w:t>
      </w:r>
    </w:p>
    <w:p w:rsidR="00E84573" w:rsidRPr="00E84573" w:rsidRDefault="00E84573" w:rsidP="00E84573">
      <w:pPr>
        <w:pStyle w:val="a0"/>
        <w:autoSpaceDE w:val="0"/>
        <w:autoSpaceDN w:val="0"/>
        <w:adjustRightInd w:val="0"/>
        <w:ind w:firstLine="709"/>
        <w:rPr>
          <w:i/>
          <w:iCs/>
          <w:color w:val="000000"/>
          <w:szCs w:val="24"/>
        </w:rPr>
      </w:pPr>
      <w:r w:rsidRPr="00E84573">
        <w:rPr>
          <w:i/>
          <w:iCs/>
          <w:color w:val="000000"/>
          <w:szCs w:val="24"/>
          <w:lang w:val="en-US"/>
        </w:rPr>
        <w:t>K</w:t>
      </w:r>
      <w:r w:rsidRPr="00E84573">
        <w:rPr>
          <w:i/>
          <w:iCs/>
          <w:color w:val="000000"/>
          <w:szCs w:val="24"/>
          <w:vertAlign w:val="subscript"/>
          <w:lang w:val="en-US"/>
        </w:rPr>
        <w:t>VM</w:t>
      </w:r>
      <w:r w:rsidRPr="00E84573">
        <w:rPr>
          <w:i/>
          <w:iCs/>
          <w:color w:val="000000"/>
          <w:szCs w:val="24"/>
        </w:rPr>
        <w:t xml:space="preserve"> =</w:t>
      </w:r>
      <w:r w:rsidRPr="00E84573">
        <w:rPr>
          <w:color w:val="000000"/>
          <w:szCs w:val="24"/>
        </w:rPr>
        <w:t>1, коэффициент, зависящий от марки инструментального материала</w: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2"/>
          <w:szCs w:val="24"/>
        </w:rPr>
        <w:object w:dxaOrig="3600" w:dyaOrig="360">
          <v:shape id="_x0000_i1147" type="#_x0000_t75" style="width:180pt;height:18pt" o:ole="">
            <v:imagedata r:id="rId242" o:title=""/>
          </v:shape>
          <o:OLEObject Type="Embed" ProgID="Equation.3" ShapeID="_x0000_i1147" DrawAspect="Content" ObjectID="_1469729932" r:id="rId243"/>
        </w:object>
      </w:r>
      <w:r w:rsidRPr="00E84573">
        <w:rPr>
          <w:color w:val="000000"/>
          <w:szCs w:val="24"/>
        </w:rPr>
        <w:t>м/мин</w:t>
      </w:r>
    </w:p>
    <w:p w:rsidR="00EF1FA6" w:rsidRDefault="00E84573" w:rsidP="00E84573">
      <w:pPr>
        <w:pStyle w:val="a0"/>
        <w:autoSpaceDE w:val="0"/>
        <w:autoSpaceDN w:val="0"/>
        <w:adjustRightInd w:val="0"/>
        <w:ind w:firstLine="709"/>
        <w:rPr>
          <w:color w:val="000000"/>
          <w:szCs w:val="24"/>
        </w:rPr>
      </w:pPr>
      <w:r w:rsidRPr="00E84573">
        <w:rPr>
          <w:color w:val="000000"/>
          <w:szCs w:val="24"/>
        </w:rPr>
        <w:t xml:space="preserve">Время обработки 1 отверстия: </w:t>
      </w:r>
    </w:p>
    <w:p w:rsidR="00EF1FA6" w:rsidRDefault="00EF1FA6"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position w:val="-62"/>
          <w:szCs w:val="24"/>
        </w:rPr>
        <w:object w:dxaOrig="5160" w:dyaOrig="999">
          <v:shape id="_x0000_i1148" type="#_x0000_t75" style="width:258pt;height:50.25pt" o:ole="">
            <v:imagedata r:id="rId244" o:title=""/>
          </v:shape>
          <o:OLEObject Type="Embed" ProgID="Equation.3" ShapeID="_x0000_i1148" DrawAspect="Content" ObjectID="_1469729933" r:id="rId245"/>
        </w:object>
      </w:r>
      <w:r w:rsidRPr="00E84573">
        <w:rPr>
          <w:color w:val="000000"/>
          <w:szCs w:val="24"/>
        </w:rPr>
        <w:t>мин</w:t>
      </w:r>
    </w:p>
    <w:p w:rsidR="00E84573" w:rsidRPr="00E84573" w:rsidRDefault="00E84573"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Операция 90</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Внутреннее шлифование</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xml:space="preserve">Припуск под шлифование: </w:t>
      </w:r>
      <w:r w:rsidRPr="00E84573">
        <w:rPr>
          <w:color w:val="000000"/>
          <w:szCs w:val="24"/>
          <w:lang w:val="en-US"/>
        </w:rPr>
        <w:t>Z</w:t>
      </w:r>
      <w:r w:rsidRPr="00E84573">
        <w:rPr>
          <w:color w:val="000000"/>
          <w:szCs w:val="24"/>
          <w:vertAlign w:val="subscript"/>
          <w:lang w:val="en-US"/>
        </w:rPr>
        <w:t>max</w:t>
      </w:r>
      <w:r w:rsidRPr="00E84573">
        <w:rPr>
          <w:color w:val="000000"/>
          <w:szCs w:val="24"/>
        </w:rPr>
        <w:t>=0,078</w:t>
      </w:r>
      <w:r>
        <w:rPr>
          <w:color w:val="000000"/>
          <w:szCs w:val="24"/>
        </w:rPr>
        <w:t> </w:t>
      </w:r>
      <w:r w:rsidRPr="00E84573">
        <w:rPr>
          <w:color w:val="000000"/>
          <w:szCs w:val="24"/>
        </w:rPr>
        <w:t>мм</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xml:space="preserve">Скорость вращения детали: </w:t>
      </w:r>
      <w:r w:rsidRPr="00E84573">
        <w:rPr>
          <w:color w:val="000000"/>
          <w:szCs w:val="24"/>
          <w:lang w:val="en-US"/>
        </w:rPr>
        <w:t>V</w:t>
      </w:r>
      <w:r w:rsidRPr="00E84573">
        <w:rPr>
          <w:color w:val="000000"/>
          <w:szCs w:val="24"/>
          <w:vertAlign w:val="subscript"/>
          <w:lang w:val="en-US"/>
        </w:rPr>
        <w:t>D</w:t>
      </w:r>
      <w:r w:rsidRPr="00E84573">
        <w:rPr>
          <w:color w:val="000000"/>
          <w:szCs w:val="24"/>
        </w:rPr>
        <w:t>=29</w:t>
      </w:r>
      <w:r>
        <w:rPr>
          <w:color w:val="000000"/>
          <w:szCs w:val="24"/>
        </w:rPr>
        <w:t> </w:t>
      </w:r>
      <w:r w:rsidRPr="00E84573">
        <w:rPr>
          <w:color w:val="000000"/>
          <w:szCs w:val="24"/>
        </w:rPr>
        <w:t>м/мин</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Подача равна</w:t>
      </w:r>
      <w:r w:rsidRPr="00E84573">
        <w:rPr>
          <w:color w:val="000000"/>
          <w:szCs w:val="24"/>
          <w:lang w:val="en-US"/>
        </w:rPr>
        <w:t>:</w:t>
      </w:r>
    </w:p>
    <w:p w:rsidR="00EF1FA6" w:rsidRDefault="00EF1FA6"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2"/>
          <w:szCs w:val="24"/>
        </w:rPr>
        <w:object w:dxaOrig="1359" w:dyaOrig="360">
          <v:shape id="_x0000_i1149" type="#_x0000_t75" style="width:68.25pt;height:18pt" o:ole="">
            <v:imagedata r:id="rId246" o:title=""/>
          </v:shape>
          <o:OLEObject Type="Embed" ProgID="Equation.3" ShapeID="_x0000_i1149" DrawAspect="Content" ObjectID="_1469729934" r:id="rId247"/>
        </w:object>
      </w:r>
    </w:p>
    <w:p w:rsidR="00EF1FA6" w:rsidRDefault="00EF1FA6"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szCs w:val="24"/>
          <w:lang w:val="en-US"/>
        </w:rPr>
        <w:t>S</w:t>
      </w:r>
      <w:r w:rsidRPr="00E84573">
        <w:rPr>
          <w:color w:val="000000"/>
          <w:szCs w:val="24"/>
          <w:vertAlign w:val="subscript"/>
          <w:lang w:val="en-US"/>
        </w:rPr>
        <w:t>tT</w:t>
      </w:r>
      <w:r w:rsidRPr="00D17A8B">
        <w:rPr>
          <w:color w:val="000000"/>
          <w:szCs w:val="24"/>
        </w:rPr>
        <w:t>=0</w:t>
      </w:r>
      <w:r w:rsidRPr="00E84573">
        <w:rPr>
          <w:color w:val="000000"/>
          <w:szCs w:val="24"/>
        </w:rPr>
        <w:t>,</w:t>
      </w:r>
      <w:r w:rsidRPr="00D17A8B">
        <w:rPr>
          <w:color w:val="000000"/>
          <w:szCs w:val="24"/>
        </w:rPr>
        <w:t>0023</w:t>
      </w:r>
      <w:r>
        <w:rPr>
          <w:color w:val="000000"/>
          <w:szCs w:val="24"/>
        </w:rPr>
        <w:t> </w:t>
      </w:r>
      <w:r w:rsidRPr="00E84573">
        <w:rPr>
          <w:color w:val="000000"/>
          <w:szCs w:val="24"/>
        </w:rPr>
        <w:t>мм/об</w:t>
      </w:r>
    </w:p>
    <w:p w:rsidR="00E84573" w:rsidRPr="00D17A8B" w:rsidRDefault="00E84573" w:rsidP="00E84573">
      <w:pPr>
        <w:pStyle w:val="a0"/>
        <w:autoSpaceDE w:val="0"/>
        <w:autoSpaceDN w:val="0"/>
        <w:adjustRightInd w:val="0"/>
        <w:ind w:firstLine="709"/>
        <w:rPr>
          <w:color w:val="000000"/>
          <w:szCs w:val="24"/>
        </w:rPr>
      </w:pPr>
      <w:r w:rsidRPr="00E84573">
        <w:rPr>
          <w:i/>
          <w:iCs/>
          <w:color w:val="000000"/>
          <w:szCs w:val="24"/>
          <w:lang w:val="en-US"/>
        </w:rPr>
        <w:t>K</w:t>
      </w:r>
      <w:r w:rsidRPr="00E84573">
        <w:rPr>
          <w:i/>
          <w:iCs/>
          <w:color w:val="000000"/>
          <w:szCs w:val="24"/>
          <w:vertAlign w:val="subscript"/>
          <w:lang w:val="en-US"/>
        </w:rPr>
        <w:t>ST</w:t>
      </w:r>
      <w:r w:rsidRPr="00D17A8B">
        <w:rPr>
          <w:i/>
          <w:iCs/>
          <w:color w:val="000000"/>
          <w:szCs w:val="24"/>
        </w:rPr>
        <w:t xml:space="preserve"> = </w:t>
      </w:r>
      <w:r w:rsidRPr="00E84573">
        <w:rPr>
          <w:i/>
          <w:iCs/>
          <w:color w:val="000000"/>
          <w:szCs w:val="24"/>
          <w:lang w:val="en-US"/>
        </w:rPr>
        <w:t>K</w:t>
      </w:r>
      <w:r w:rsidRPr="00E84573">
        <w:rPr>
          <w:i/>
          <w:iCs/>
          <w:color w:val="000000"/>
          <w:szCs w:val="24"/>
          <w:vertAlign w:val="subscript"/>
        </w:rPr>
        <w:t>М</w:t>
      </w:r>
      <w:r w:rsidRPr="00D17A8B">
        <w:rPr>
          <w:i/>
          <w:iCs/>
          <w:color w:val="000000"/>
          <w:szCs w:val="24"/>
        </w:rPr>
        <w:t xml:space="preserve"> </w:t>
      </w:r>
      <w:r w:rsidRPr="00E84573">
        <w:rPr>
          <w:i/>
          <w:iCs/>
          <w:color w:val="000000"/>
          <w:szCs w:val="28"/>
          <w:lang w:val="en-US"/>
        </w:rPr>
        <w:sym w:font="Symbol" w:char="F0D7"/>
      </w:r>
      <w:r w:rsidRPr="00E84573">
        <w:rPr>
          <w:i/>
          <w:iCs/>
          <w:color w:val="000000"/>
          <w:szCs w:val="24"/>
          <w:lang w:val="en-US"/>
        </w:rPr>
        <w:t>K</w:t>
      </w:r>
      <w:r w:rsidRPr="00E84573">
        <w:rPr>
          <w:i/>
          <w:iCs/>
          <w:color w:val="000000"/>
          <w:szCs w:val="24"/>
          <w:vertAlign w:val="subscript"/>
          <w:lang w:val="en-US"/>
        </w:rPr>
        <w:t>D</w:t>
      </w:r>
      <w:r w:rsidRPr="00D17A8B">
        <w:rPr>
          <w:i/>
          <w:iCs/>
          <w:color w:val="000000"/>
          <w:szCs w:val="24"/>
        </w:rPr>
        <w:t xml:space="preserve"> </w:t>
      </w:r>
      <w:r w:rsidRPr="00E84573">
        <w:rPr>
          <w:i/>
          <w:iCs/>
          <w:color w:val="000000"/>
          <w:szCs w:val="28"/>
          <w:lang w:val="en-US"/>
        </w:rPr>
        <w:sym w:font="Symbol" w:char="F0D7"/>
      </w:r>
      <w:r w:rsidRPr="00E84573">
        <w:rPr>
          <w:i/>
          <w:iCs/>
          <w:color w:val="000000"/>
          <w:szCs w:val="24"/>
          <w:lang w:val="en-US"/>
        </w:rPr>
        <w:t>K</w:t>
      </w:r>
      <w:r w:rsidRPr="00E84573">
        <w:rPr>
          <w:i/>
          <w:iCs/>
          <w:color w:val="000000"/>
          <w:szCs w:val="24"/>
          <w:vertAlign w:val="subscript"/>
        </w:rPr>
        <w:t>Т</w:t>
      </w:r>
      <w:r w:rsidRPr="00D17A8B">
        <w:rPr>
          <w:i/>
          <w:iCs/>
          <w:color w:val="000000"/>
          <w:szCs w:val="24"/>
        </w:rPr>
        <w:t xml:space="preserve"> </w:t>
      </w:r>
      <w:r w:rsidRPr="00E84573">
        <w:rPr>
          <w:i/>
          <w:iCs/>
          <w:color w:val="000000"/>
          <w:szCs w:val="28"/>
          <w:lang w:val="en-US"/>
        </w:rPr>
        <w:sym w:font="Symbol" w:char="F0D7"/>
      </w:r>
      <w:r w:rsidRPr="00E84573">
        <w:rPr>
          <w:i/>
          <w:iCs/>
          <w:color w:val="000000"/>
          <w:szCs w:val="24"/>
          <w:lang w:val="en-US"/>
        </w:rPr>
        <w:t>K</w:t>
      </w:r>
      <w:r w:rsidRPr="00E84573">
        <w:rPr>
          <w:i/>
          <w:iCs/>
          <w:color w:val="000000"/>
          <w:szCs w:val="24"/>
          <w:vertAlign w:val="subscript"/>
          <w:lang w:val="en-US"/>
        </w:rPr>
        <w:t>VK</w:t>
      </w:r>
      <w:r w:rsidRPr="00D17A8B">
        <w:rPr>
          <w:i/>
          <w:iCs/>
          <w:color w:val="000000"/>
          <w:szCs w:val="24"/>
        </w:rPr>
        <w:t xml:space="preserve"> </w:t>
      </w:r>
      <w:r w:rsidRPr="00E84573">
        <w:rPr>
          <w:i/>
          <w:iCs/>
          <w:color w:val="000000"/>
          <w:szCs w:val="28"/>
          <w:lang w:val="en-US"/>
        </w:rPr>
        <w:sym w:font="Symbol" w:char="F0D7"/>
      </w:r>
      <w:r w:rsidRPr="00E84573">
        <w:rPr>
          <w:i/>
          <w:iCs/>
          <w:color w:val="000000"/>
          <w:szCs w:val="24"/>
          <w:lang w:val="en-US"/>
        </w:rPr>
        <w:t>K</w:t>
      </w:r>
      <w:r w:rsidRPr="00E84573">
        <w:rPr>
          <w:i/>
          <w:iCs/>
          <w:color w:val="000000"/>
          <w:szCs w:val="24"/>
          <w:vertAlign w:val="subscript"/>
          <w:lang w:val="en-US"/>
        </w:rPr>
        <w:t>h</w:t>
      </w:r>
      <w:r w:rsidRPr="00E84573">
        <w:rPr>
          <w:i/>
          <w:iCs/>
          <w:color w:val="000000"/>
          <w:szCs w:val="28"/>
          <w:lang w:val="en-US"/>
        </w:rPr>
        <w:sym w:font="Symbol" w:char="F0D7"/>
      </w:r>
      <w:r w:rsidRPr="00E84573">
        <w:rPr>
          <w:i/>
          <w:iCs/>
          <w:color w:val="000000"/>
          <w:szCs w:val="24"/>
          <w:lang w:val="en-US"/>
        </w:rPr>
        <w:t>K</w:t>
      </w:r>
      <w:r w:rsidRPr="00E84573">
        <w:rPr>
          <w:i/>
          <w:iCs/>
          <w:color w:val="000000"/>
          <w:szCs w:val="24"/>
          <w:vertAlign w:val="subscript"/>
          <w:lang w:val="en-US"/>
        </w:rPr>
        <w:t>IT</w:t>
      </w:r>
    </w:p>
    <w:p w:rsidR="00E84573" w:rsidRPr="00E84573" w:rsidRDefault="00E84573" w:rsidP="00E84573">
      <w:pPr>
        <w:pStyle w:val="a0"/>
        <w:autoSpaceDE w:val="0"/>
        <w:autoSpaceDN w:val="0"/>
        <w:adjustRightInd w:val="0"/>
        <w:ind w:firstLine="709"/>
        <w:rPr>
          <w:i/>
          <w:iCs/>
          <w:color w:val="000000"/>
          <w:szCs w:val="24"/>
        </w:rPr>
      </w:pPr>
      <w:r w:rsidRPr="00E84573">
        <w:rPr>
          <w:i/>
          <w:iCs/>
          <w:color w:val="000000"/>
          <w:szCs w:val="24"/>
          <w:lang w:val="en-US"/>
        </w:rPr>
        <w:t>K</w:t>
      </w:r>
      <w:r w:rsidRPr="00E84573">
        <w:rPr>
          <w:i/>
          <w:iCs/>
          <w:color w:val="000000"/>
          <w:szCs w:val="24"/>
          <w:vertAlign w:val="subscript"/>
        </w:rPr>
        <w:t>М</w:t>
      </w:r>
      <w:r w:rsidRPr="00E84573">
        <w:rPr>
          <w:i/>
          <w:iCs/>
          <w:color w:val="000000"/>
          <w:szCs w:val="24"/>
        </w:rPr>
        <w:t xml:space="preserve"> =</w:t>
      </w:r>
      <w:r w:rsidRPr="00E84573">
        <w:rPr>
          <w:color w:val="000000"/>
          <w:szCs w:val="24"/>
        </w:rPr>
        <w:t>1 коэффициент, зависящий от марки материала</w:t>
      </w:r>
    </w:p>
    <w:p w:rsidR="00E84573" w:rsidRPr="00E84573" w:rsidRDefault="00E84573" w:rsidP="00E84573">
      <w:pPr>
        <w:pStyle w:val="a0"/>
        <w:autoSpaceDE w:val="0"/>
        <w:autoSpaceDN w:val="0"/>
        <w:adjustRightInd w:val="0"/>
        <w:ind w:firstLine="709"/>
        <w:rPr>
          <w:i/>
          <w:iCs/>
          <w:color w:val="000000"/>
          <w:szCs w:val="24"/>
        </w:rPr>
      </w:pPr>
      <w:r w:rsidRPr="00E84573">
        <w:rPr>
          <w:i/>
          <w:iCs/>
          <w:color w:val="000000"/>
          <w:szCs w:val="24"/>
          <w:lang w:val="en-US"/>
        </w:rPr>
        <w:t>K</w:t>
      </w:r>
      <w:r w:rsidRPr="00E84573">
        <w:rPr>
          <w:i/>
          <w:iCs/>
          <w:color w:val="000000"/>
          <w:szCs w:val="24"/>
          <w:vertAlign w:val="subscript"/>
          <w:lang w:val="en-US"/>
        </w:rPr>
        <w:t>D</w:t>
      </w:r>
      <w:r w:rsidRPr="00E84573">
        <w:rPr>
          <w:i/>
          <w:iCs/>
          <w:color w:val="000000"/>
          <w:szCs w:val="24"/>
        </w:rPr>
        <w:t xml:space="preserve"> =</w:t>
      </w:r>
      <w:r w:rsidRPr="00E84573">
        <w:rPr>
          <w:color w:val="000000"/>
          <w:szCs w:val="24"/>
        </w:rPr>
        <w:t>0.83 коэффициент, зависящий от диаметра отверстия</w:t>
      </w:r>
    </w:p>
    <w:p w:rsidR="00E84573" w:rsidRPr="00E84573" w:rsidRDefault="00E84573" w:rsidP="00E84573">
      <w:pPr>
        <w:pStyle w:val="a0"/>
        <w:autoSpaceDE w:val="0"/>
        <w:autoSpaceDN w:val="0"/>
        <w:adjustRightInd w:val="0"/>
        <w:ind w:firstLine="709"/>
        <w:rPr>
          <w:i/>
          <w:iCs/>
          <w:color w:val="000000"/>
          <w:szCs w:val="24"/>
        </w:rPr>
      </w:pPr>
      <w:r w:rsidRPr="00E84573">
        <w:rPr>
          <w:i/>
          <w:iCs/>
          <w:color w:val="000000"/>
          <w:szCs w:val="24"/>
          <w:lang w:val="en-US"/>
        </w:rPr>
        <w:t>K</w:t>
      </w:r>
      <w:r w:rsidRPr="00E84573">
        <w:rPr>
          <w:i/>
          <w:iCs/>
          <w:color w:val="000000"/>
          <w:szCs w:val="24"/>
          <w:vertAlign w:val="subscript"/>
        </w:rPr>
        <w:t>Т</w:t>
      </w:r>
      <w:r w:rsidRPr="00E84573">
        <w:rPr>
          <w:i/>
          <w:iCs/>
          <w:color w:val="000000"/>
          <w:szCs w:val="24"/>
        </w:rPr>
        <w:t xml:space="preserve"> =</w:t>
      </w:r>
      <w:r w:rsidRPr="00E84573">
        <w:rPr>
          <w:color w:val="000000"/>
          <w:szCs w:val="24"/>
        </w:rPr>
        <w:t>1 коэффициент, зависящий от стойкости круга</w:t>
      </w:r>
    </w:p>
    <w:p w:rsidR="00E84573" w:rsidRPr="00E84573" w:rsidRDefault="00E84573" w:rsidP="00E84573">
      <w:pPr>
        <w:pStyle w:val="a0"/>
        <w:autoSpaceDE w:val="0"/>
        <w:autoSpaceDN w:val="0"/>
        <w:adjustRightInd w:val="0"/>
        <w:ind w:firstLine="709"/>
        <w:rPr>
          <w:i/>
          <w:iCs/>
          <w:color w:val="000000"/>
          <w:szCs w:val="24"/>
        </w:rPr>
      </w:pPr>
      <w:r w:rsidRPr="00E84573">
        <w:rPr>
          <w:i/>
          <w:iCs/>
          <w:color w:val="000000"/>
          <w:szCs w:val="24"/>
          <w:lang w:val="en-US"/>
        </w:rPr>
        <w:t>K</w:t>
      </w:r>
      <w:r w:rsidRPr="00E84573">
        <w:rPr>
          <w:i/>
          <w:iCs/>
          <w:color w:val="000000"/>
          <w:szCs w:val="24"/>
          <w:vertAlign w:val="subscript"/>
          <w:lang w:val="en-US"/>
        </w:rPr>
        <w:t>VK</w:t>
      </w:r>
      <w:r w:rsidRPr="00E84573">
        <w:rPr>
          <w:i/>
          <w:iCs/>
          <w:color w:val="000000"/>
          <w:szCs w:val="24"/>
        </w:rPr>
        <w:t xml:space="preserve"> =</w:t>
      </w:r>
      <w:r w:rsidRPr="00E84573">
        <w:rPr>
          <w:color w:val="000000"/>
          <w:szCs w:val="24"/>
        </w:rPr>
        <w:t>1 коэффициент, зависящий от скорости круга</w:t>
      </w:r>
    </w:p>
    <w:p w:rsidR="00E84573" w:rsidRPr="00E84573" w:rsidRDefault="00E84573" w:rsidP="00E84573">
      <w:pPr>
        <w:pStyle w:val="a0"/>
        <w:autoSpaceDE w:val="0"/>
        <w:autoSpaceDN w:val="0"/>
        <w:adjustRightInd w:val="0"/>
        <w:ind w:firstLine="709"/>
        <w:rPr>
          <w:i/>
          <w:iCs/>
          <w:color w:val="000000"/>
          <w:szCs w:val="24"/>
        </w:rPr>
      </w:pPr>
      <w:r w:rsidRPr="00E84573">
        <w:rPr>
          <w:i/>
          <w:iCs/>
          <w:color w:val="000000"/>
          <w:szCs w:val="24"/>
          <w:lang w:val="en-US"/>
        </w:rPr>
        <w:t>K</w:t>
      </w:r>
      <w:r w:rsidRPr="00E84573">
        <w:rPr>
          <w:i/>
          <w:iCs/>
          <w:color w:val="000000"/>
          <w:szCs w:val="24"/>
          <w:vertAlign w:val="subscript"/>
          <w:lang w:val="en-US"/>
        </w:rPr>
        <w:t>h</w:t>
      </w:r>
      <w:r w:rsidRPr="00E84573">
        <w:rPr>
          <w:i/>
          <w:iCs/>
          <w:color w:val="000000"/>
          <w:szCs w:val="24"/>
        </w:rPr>
        <w:t xml:space="preserve"> =</w:t>
      </w:r>
      <w:r w:rsidRPr="00E84573">
        <w:rPr>
          <w:color w:val="000000"/>
          <w:szCs w:val="24"/>
        </w:rPr>
        <w:t>0.76 коэффициент, зависящий от припуска на обработку</w:t>
      </w:r>
    </w:p>
    <w:p w:rsidR="00E84573" w:rsidRPr="00E84573" w:rsidRDefault="00E84573" w:rsidP="00E84573">
      <w:pPr>
        <w:pStyle w:val="a0"/>
        <w:autoSpaceDE w:val="0"/>
        <w:autoSpaceDN w:val="0"/>
        <w:adjustRightInd w:val="0"/>
        <w:ind w:firstLine="709"/>
        <w:rPr>
          <w:color w:val="000000"/>
          <w:szCs w:val="24"/>
        </w:rPr>
      </w:pPr>
      <w:r w:rsidRPr="00E84573">
        <w:rPr>
          <w:i/>
          <w:iCs/>
          <w:color w:val="000000"/>
          <w:szCs w:val="24"/>
          <w:lang w:val="en-US"/>
        </w:rPr>
        <w:t>K</w:t>
      </w:r>
      <w:r w:rsidRPr="00E84573">
        <w:rPr>
          <w:i/>
          <w:iCs/>
          <w:color w:val="000000"/>
          <w:szCs w:val="24"/>
          <w:vertAlign w:val="subscript"/>
          <w:lang w:val="en-US"/>
        </w:rPr>
        <w:t>IT</w:t>
      </w:r>
      <w:r w:rsidRPr="00E84573">
        <w:rPr>
          <w:i/>
          <w:iCs/>
          <w:color w:val="000000"/>
          <w:szCs w:val="24"/>
        </w:rPr>
        <w:t xml:space="preserve"> =</w:t>
      </w:r>
      <w:r w:rsidRPr="00E84573">
        <w:rPr>
          <w:color w:val="000000"/>
          <w:szCs w:val="24"/>
        </w:rPr>
        <w:t>0.6 коэффициент, зависящий от точности обработки</w: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2"/>
          <w:szCs w:val="24"/>
        </w:rPr>
        <w:object w:dxaOrig="5420" w:dyaOrig="360">
          <v:shape id="_x0000_i1150" type="#_x0000_t75" style="width:270.75pt;height:18pt" o:ole="">
            <v:imagedata r:id="rId248" o:title=""/>
          </v:shape>
          <o:OLEObject Type="Embed" ProgID="Equation.3" ShapeID="_x0000_i1150" DrawAspect="Content" ObjectID="_1469729935" r:id="rId249"/>
        </w:object>
      </w:r>
      <w:r w:rsidRPr="00E84573">
        <w:rPr>
          <w:color w:val="000000"/>
          <w:szCs w:val="24"/>
        </w:rPr>
        <w:t>мм/об</w: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62"/>
          <w:szCs w:val="24"/>
          <w:lang w:val="en-US"/>
        </w:rPr>
        <w:object w:dxaOrig="5140" w:dyaOrig="999">
          <v:shape id="_x0000_i1151" type="#_x0000_t75" style="width:257.25pt;height:50.25pt" o:ole="">
            <v:imagedata r:id="rId250" o:title=""/>
          </v:shape>
          <o:OLEObject Type="Embed" ProgID="Equation.3" ShapeID="_x0000_i1151" DrawAspect="Content" ObjectID="_1469729936" r:id="rId251"/>
        </w:object>
      </w:r>
      <w:r w:rsidRPr="00E84573">
        <w:rPr>
          <w:color w:val="000000"/>
          <w:szCs w:val="24"/>
        </w:rPr>
        <w:t>мин</w:t>
      </w:r>
    </w:p>
    <w:p w:rsidR="00E84573" w:rsidRPr="00E84573" w:rsidRDefault="00E84573" w:rsidP="00E84573">
      <w:pPr>
        <w:pStyle w:val="23"/>
        <w:ind w:firstLine="709"/>
        <w:rPr>
          <w:rFonts w:ascii="Times New Roman" w:hAnsi="Times New Roman"/>
          <w:iCs/>
          <w:color w:val="000000"/>
          <w:spacing w:val="0"/>
        </w:rPr>
      </w:pPr>
    </w:p>
    <w:p w:rsidR="00E84573" w:rsidRPr="00E84573" w:rsidRDefault="00EF1FA6" w:rsidP="00E84573">
      <w:pPr>
        <w:pStyle w:val="2"/>
        <w:keepNext w:val="0"/>
        <w:keepLines w:val="0"/>
        <w:widowControl/>
        <w:numPr>
          <w:ilvl w:val="1"/>
          <w:numId w:val="0"/>
        </w:numPr>
        <w:tabs>
          <w:tab w:val="num" w:pos="576"/>
        </w:tabs>
        <w:suppressAutoHyphens w:val="0"/>
        <w:autoSpaceDE/>
        <w:autoSpaceDN/>
        <w:adjustRightInd/>
        <w:spacing w:before="0" w:after="0" w:line="360" w:lineRule="auto"/>
        <w:ind w:firstLine="709"/>
        <w:jc w:val="both"/>
        <w:rPr>
          <w:color w:val="000000"/>
          <w:sz w:val="28"/>
        </w:rPr>
      </w:pPr>
      <w:bookmarkStart w:id="19" w:name="_Toc482375418"/>
      <w:bookmarkStart w:id="20" w:name="_Toc511573924"/>
      <w:r>
        <w:rPr>
          <w:color w:val="000000"/>
          <w:sz w:val="28"/>
        </w:rPr>
        <w:t xml:space="preserve">7.5 </w:t>
      </w:r>
      <w:r w:rsidR="00E84573" w:rsidRPr="00E84573">
        <w:rPr>
          <w:color w:val="000000"/>
          <w:sz w:val="28"/>
        </w:rPr>
        <w:t>Определение технических норм времени</w:t>
      </w:r>
      <w:bookmarkEnd w:id="19"/>
      <w:bookmarkEnd w:id="20"/>
    </w:p>
    <w:p w:rsidR="00E84573" w:rsidRPr="00E84573" w:rsidRDefault="00E84573" w:rsidP="00E84573">
      <w:pPr>
        <w:pStyle w:val="23"/>
        <w:ind w:firstLine="709"/>
        <w:rPr>
          <w:rFonts w:ascii="Times New Roman" w:hAnsi="Times New Roman"/>
          <w:color w:val="000000"/>
          <w:spacing w:val="0"/>
        </w:rPr>
      </w:pPr>
    </w:p>
    <w:p w:rsidR="00E84573" w:rsidRPr="00E84573" w:rsidRDefault="00E84573" w:rsidP="00E84573">
      <w:pPr>
        <w:pStyle w:val="23"/>
        <w:ind w:firstLine="709"/>
        <w:rPr>
          <w:rFonts w:ascii="Times New Roman" w:hAnsi="Times New Roman"/>
          <w:color w:val="000000"/>
          <w:spacing w:val="0"/>
        </w:rPr>
      </w:pPr>
      <w:r w:rsidRPr="00E84573">
        <w:rPr>
          <w:rFonts w:ascii="Times New Roman" w:hAnsi="Times New Roman"/>
          <w:color w:val="000000"/>
          <w:spacing w:val="0"/>
        </w:rPr>
        <w:t>Расчет технических норм времени произведем только на ответственные операции.</w:t>
      </w:r>
    </w:p>
    <w:p w:rsidR="00E84573" w:rsidRPr="00E84573" w:rsidRDefault="00E84573" w:rsidP="00E84573">
      <w:pPr>
        <w:pStyle w:val="23"/>
        <w:ind w:firstLine="709"/>
        <w:rPr>
          <w:rFonts w:ascii="Times New Roman" w:hAnsi="Times New Roman"/>
          <w:color w:val="000000"/>
          <w:spacing w:val="0"/>
        </w:rPr>
      </w:pPr>
      <w:r w:rsidRPr="00E84573">
        <w:rPr>
          <w:rFonts w:ascii="Times New Roman" w:hAnsi="Times New Roman"/>
          <w:color w:val="000000"/>
          <w:spacing w:val="0"/>
        </w:rPr>
        <w:t>В результате проведенных исследований для синхронизации техпроцесса изготовления шестерни ведомой заднего моста было предложено применить сверло высокой стойкости и объединить операции притирки и контрольно-обкатную, что позволяет высвободить оборудование. На остальные операции время примем равным времени из существующей маршрутной технологии на АвтоВАЗе.</w:t>
      </w:r>
    </w:p>
    <w:p w:rsidR="00E84573" w:rsidRPr="00E84573" w:rsidRDefault="00E84573" w:rsidP="00E84573">
      <w:pPr>
        <w:pStyle w:val="23"/>
        <w:ind w:firstLine="709"/>
        <w:rPr>
          <w:rFonts w:ascii="Times New Roman" w:hAnsi="Times New Roman"/>
          <w:color w:val="000000"/>
          <w:spacing w:val="0"/>
        </w:rPr>
      </w:pPr>
      <w:r w:rsidRPr="00E84573">
        <w:rPr>
          <w:rFonts w:ascii="Times New Roman" w:hAnsi="Times New Roman"/>
          <w:color w:val="000000"/>
          <w:spacing w:val="0"/>
        </w:rPr>
        <w:t>Полученные значения машинного и штучного времен представлены в таблицах 7.4 и 7.5 соответственно.</w:t>
      </w:r>
    </w:p>
    <w:p w:rsidR="00EF1FA6" w:rsidRDefault="00EF1FA6" w:rsidP="00E84573">
      <w:pPr>
        <w:pStyle w:val="23"/>
        <w:ind w:firstLine="709"/>
        <w:rPr>
          <w:rFonts w:ascii="Times New Roman" w:hAnsi="Times New Roman"/>
          <w:color w:val="000000"/>
          <w:spacing w:val="0"/>
        </w:rPr>
      </w:pPr>
    </w:p>
    <w:p w:rsidR="00E84573" w:rsidRPr="00E84573" w:rsidRDefault="00E84573" w:rsidP="00E84573">
      <w:pPr>
        <w:pStyle w:val="23"/>
        <w:ind w:firstLine="709"/>
        <w:rPr>
          <w:rFonts w:ascii="Times New Roman" w:hAnsi="Times New Roman"/>
          <w:color w:val="000000"/>
          <w:spacing w:val="0"/>
        </w:rPr>
      </w:pPr>
      <w:r w:rsidRPr="00E84573">
        <w:rPr>
          <w:rFonts w:ascii="Times New Roman" w:hAnsi="Times New Roman"/>
          <w:color w:val="000000"/>
          <w:spacing w:val="0"/>
        </w:rPr>
        <w:t>Таблица 7.4.</w:t>
      </w:r>
      <w:r w:rsidR="00EF1FA6">
        <w:rPr>
          <w:rFonts w:ascii="Times New Roman" w:hAnsi="Times New Roman"/>
          <w:color w:val="000000"/>
          <w:spacing w:val="0"/>
        </w:rPr>
        <w:t xml:space="preserve"> </w:t>
      </w:r>
      <w:r w:rsidRPr="00E84573">
        <w:rPr>
          <w:rFonts w:ascii="Times New Roman" w:hAnsi="Times New Roman"/>
          <w:color w:val="000000"/>
          <w:spacing w:val="0"/>
        </w:rPr>
        <w:t>Машинное время</w:t>
      </w:r>
    </w:p>
    <w:tbl>
      <w:tblPr>
        <w:tblStyle w:val="12"/>
        <w:tblW w:w="9297" w:type="dxa"/>
        <w:jc w:val="center"/>
        <w:tblLook w:val="0000" w:firstRow="0" w:lastRow="0" w:firstColumn="0" w:lastColumn="0" w:noHBand="0" w:noVBand="0"/>
      </w:tblPr>
      <w:tblGrid>
        <w:gridCol w:w="3810"/>
        <w:gridCol w:w="2744"/>
        <w:gridCol w:w="2743"/>
      </w:tblGrid>
      <w:tr w:rsidR="00E84573" w:rsidRPr="00E84573" w:rsidTr="00E84573">
        <w:trPr>
          <w:cantSplit/>
          <w:trHeight w:val="888"/>
          <w:jc w:val="center"/>
        </w:trPr>
        <w:tc>
          <w:tcPr>
            <w:tcW w:w="2049" w:type="pct"/>
            <w:vMerge w:val="restar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 операции</w:t>
            </w:r>
          </w:p>
        </w:tc>
        <w:tc>
          <w:tcPr>
            <w:tcW w:w="2951" w:type="pct"/>
            <w:gridSpan w:val="2"/>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i/>
                <w:color w:val="000000"/>
                <w:spacing w:val="0"/>
                <w:sz w:val="20"/>
                <w:lang w:val="en-US"/>
              </w:rPr>
              <w:t>T</w:t>
            </w:r>
            <w:r w:rsidRPr="00E84573">
              <w:rPr>
                <w:rFonts w:ascii="Times New Roman" w:hAnsi="Times New Roman"/>
                <w:i/>
                <w:color w:val="000000"/>
                <w:spacing w:val="0"/>
                <w:sz w:val="20"/>
                <w:vertAlign w:val="subscript"/>
              </w:rPr>
              <w:t>маш</w:t>
            </w:r>
            <w:r w:rsidRPr="00E84573">
              <w:rPr>
                <w:rFonts w:ascii="Times New Roman" w:hAnsi="Times New Roman"/>
                <w:color w:val="000000"/>
                <w:spacing w:val="0"/>
                <w:sz w:val="20"/>
              </w:rPr>
              <w:t>, мин</w:t>
            </w:r>
          </w:p>
        </w:tc>
      </w:tr>
      <w:tr w:rsidR="00E84573" w:rsidRPr="00E84573" w:rsidTr="00E84573">
        <w:trPr>
          <w:cantSplit/>
          <w:trHeight w:val="395"/>
          <w:jc w:val="center"/>
        </w:trPr>
        <w:tc>
          <w:tcPr>
            <w:tcW w:w="2049" w:type="pct"/>
            <w:vMerge/>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p>
        </w:tc>
        <w:tc>
          <w:tcPr>
            <w:tcW w:w="1476"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Базов.</w:t>
            </w:r>
          </w:p>
        </w:tc>
        <w:tc>
          <w:tcPr>
            <w:tcW w:w="1475"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Проект</w:t>
            </w:r>
          </w:p>
        </w:tc>
      </w:tr>
      <w:tr w:rsidR="00E84573" w:rsidRPr="00E84573" w:rsidTr="00E84573">
        <w:trPr>
          <w:cantSplit/>
          <w:trHeight w:val="70"/>
          <w:jc w:val="center"/>
        </w:trPr>
        <w:tc>
          <w:tcPr>
            <w:tcW w:w="2049"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10</w:t>
            </w:r>
          </w:p>
        </w:tc>
        <w:tc>
          <w:tcPr>
            <w:tcW w:w="2951" w:type="pct"/>
            <w:gridSpan w:val="2"/>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0,294</w:t>
            </w:r>
          </w:p>
        </w:tc>
      </w:tr>
      <w:tr w:rsidR="00E84573" w:rsidRPr="00E84573" w:rsidTr="00E84573">
        <w:trPr>
          <w:cantSplit/>
          <w:trHeight w:val="70"/>
          <w:jc w:val="center"/>
        </w:trPr>
        <w:tc>
          <w:tcPr>
            <w:tcW w:w="2049" w:type="pct"/>
          </w:tcPr>
          <w:p w:rsidR="00E84573" w:rsidRPr="00E84573" w:rsidRDefault="00E84573" w:rsidP="00E84573">
            <w:pPr>
              <w:widowControl/>
              <w:spacing w:line="360" w:lineRule="auto"/>
              <w:rPr>
                <w:color w:val="000000"/>
                <w:sz w:val="20"/>
                <w:szCs w:val="24"/>
              </w:rPr>
            </w:pPr>
            <w:r w:rsidRPr="00E84573">
              <w:rPr>
                <w:color w:val="000000"/>
                <w:sz w:val="20"/>
                <w:szCs w:val="24"/>
              </w:rPr>
              <w:t>20</w:t>
            </w:r>
          </w:p>
        </w:tc>
        <w:tc>
          <w:tcPr>
            <w:tcW w:w="2951" w:type="pct"/>
            <w:gridSpan w:val="2"/>
          </w:tcPr>
          <w:p w:rsidR="00E84573" w:rsidRPr="00E84573" w:rsidRDefault="00E84573" w:rsidP="00E84573">
            <w:pPr>
              <w:widowControl/>
              <w:spacing w:line="360" w:lineRule="auto"/>
              <w:rPr>
                <w:color w:val="000000"/>
                <w:sz w:val="20"/>
                <w:szCs w:val="24"/>
              </w:rPr>
            </w:pPr>
            <w:r w:rsidRPr="00E84573">
              <w:rPr>
                <w:color w:val="000000"/>
                <w:sz w:val="20"/>
                <w:szCs w:val="24"/>
              </w:rPr>
              <w:t>0,417</w:t>
            </w:r>
          </w:p>
        </w:tc>
      </w:tr>
      <w:tr w:rsidR="00E84573" w:rsidRPr="00E84573" w:rsidTr="00E84573">
        <w:trPr>
          <w:cantSplit/>
          <w:jc w:val="center"/>
        </w:trPr>
        <w:tc>
          <w:tcPr>
            <w:tcW w:w="2049"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30</w:t>
            </w:r>
          </w:p>
        </w:tc>
        <w:tc>
          <w:tcPr>
            <w:tcW w:w="2951" w:type="pct"/>
            <w:gridSpan w:val="2"/>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0,29*8=2,32</w:t>
            </w:r>
          </w:p>
        </w:tc>
      </w:tr>
      <w:tr w:rsidR="00E84573" w:rsidRPr="00E84573" w:rsidTr="00E84573">
        <w:trPr>
          <w:cantSplit/>
          <w:jc w:val="center"/>
        </w:trPr>
        <w:tc>
          <w:tcPr>
            <w:tcW w:w="2049"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60</w:t>
            </w:r>
          </w:p>
        </w:tc>
        <w:tc>
          <w:tcPr>
            <w:tcW w:w="2951" w:type="pct"/>
            <w:gridSpan w:val="2"/>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0,33</w:t>
            </w:r>
          </w:p>
        </w:tc>
      </w:tr>
      <w:tr w:rsidR="00E84573" w:rsidRPr="00E84573" w:rsidTr="00E84573">
        <w:trPr>
          <w:cantSplit/>
          <w:trHeight w:val="111"/>
          <w:jc w:val="center"/>
        </w:trPr>
        <w:tc>
          <w:tcPr>
            <w:tcW w:w="2049"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90</w:t>
            </w:r>
          </w:p>
        </w:tc>
        <w:tc>
          <w:tcPr>
            <w:tcW w:w="2951" w:type="pct"/>
            <w:gridSpan w:val="2"/>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0,93</w:t>
            </w:r>
          </w:p>
        </w:tc>
      </w:tr>
      <w:tr w:rsidR="00E84573" w:rsidRPr="00E84573" w:rsidTr="00E84573">
        <w:trPr>
          <w:cantSplit/>
          <w:jc w:val="center"/>
        </w:trPr>
        <w:tc>
          <w:tcPr>
            <w:tcW w:w="2049"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100 притирка</w:t>
            </w:r>
          </w:p>
        </w:tc>
        <w:tc>
          <w:tcPr>
            <w:tcW w:w="1476"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5</w:t>
            </w:r>
          </w:p>
        </w:tc>
        <w:tc>
          <w:tcPr>
            <w:tcW w:w="1475" w:type="pct"/>
            <w:vMerge w:val="restar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5</w:t>
            </w:r>
          </w:p>
        </w:tc>
      </w:tr>
      <w:tr w:rsidR="00E84573" w:rsidRPr="00E84573" w:rsidTr="00E84573">
        <w:trPr>
          <w:cantSplit/>
          <w:jc w:val="center"/>
        </w:trPr>
        <w:tc>
          <w:tcPr>
            <w:tcW w:w="2049"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110 контроль</w:t>
            </w:r>
          </w:p>
        </w:tc>
        <w:tc>
          <w:tcPr>
            <w:tcW w:w="1476" w:type="pct"/>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r w:rsidRPr="00E84573">
              <w:rPr>
                <w:rFonts w:ascii="Times New Roman" w:hAnsi="Times New Roman"/>
                <w:color w:val="000000"/>
                <w:spacing w:val="0"/>
                <w:sz w:val="20"/>
              </w:rPr>
              <w:t>3</w:t>
            </w:r>
          </w:p>
        </w:tc>
        <w:tc>
          <w:tcPr>
            <w:tcW w:w="1475" w:type="pct"/>
            <w:vMerge/>
          </w:tcPr>
          <w:p w:rsidR="00E84573" w:rsidRPr="00E84573" w:rsidRDefault="00E84573" w:rsidP="00E84573">
            <w:pPr>
              <w:pStyle w:val="23"/>
              <w:widowControl/>
              <w:autoSpaceDE/>
              <w:autoSpaceDN/>
              <w:adjustRightInd/>
              <w:ind w:firstLine="0"/>
              <w:rPr>
                <w:rFonts w:ascii="Times New Roman" w:hAnsi="Times New Roman"/>
                <w:color w:val="000000"/>
                <w:spacing w:val="0"/>
                <w:sz w:val="20"/>
              </w:rPr>
            </w:pPr>
          </w:p>
        </w:tc>
      </w:tr>
    </w:tbl>
    <w:p w:rsidR="00E84573" w:rsidRPr="00E84573" w:rsidRDefault="00E84573" w:rsidP="00E84573">
      <w:pPr>
        <w:pStyle w:val="23"/>
        <w:ind w:firstLine="709"/>
        <w:rPr>
          <w:rFonts w:ascii="Times New Roman" w:hAnsi="Times New Roman"/>
          <w:color w:val="000000"/>
          <w:spacing w:val="0"/>
        </w:rPr>
      </w:pPr>
    </w:p>
    <w:p w:rsidR="00E84573" w:rsidRDefault="00EF1FA6" w:rsidP="00E84573">
      <w:pPr>
        <w:pStyle w:val="23"/>
        <w:ind w:firstLine="709"/>
        <w:rPr>
          <w:rFonts w:ascii="Times New Roman" w:hAnsi="Times New Roman"/>
          <w:color w:val="000000"/>
          <w:spacing w:val="0"/>
        </w:rPr>
      </w:pPr>
      <w:r>
        <w:rPr>
          <w:rFonts w:ascii="Times New Roman" w:hAnsi="Times New Roman"/>
          <w:color w:val="000000"/>
          <w:spacing w:val="0"/>
        </w:rPr>
        <w:br w:type="page"/>
      </w:r>
      <w:r w:rsidR="00E84573" w:rsidRPr="00E84573">
        <w:rPr>
          <w:rFonts w:ascii="Times New Roman" w:hAnsi="Times New Roman"/>
          <w:color w:val="000000"/>
          <w:spacing w:val="0"/>
        </w:rPr>
        <w:t>Штучное время в условиях серийного производства определяется по формуле:</w:t>
      </w:r>
    </w:p>
    <w:p w:rsidR="00EF1FA6" w:rsidRPr="00E84573" w:rsidRDefault="00EF1FA6" w:rsidP="00E84573">
      <w:pPr>
        <w:pStyle w:val="23"/>
        <w:ind w:firstLine="709"/>
        <w:rPr>
          <w:rFonts w:ascii="Times New Roman" w:hAnsi="Times New Roman"/>
          <w:color w:val="000000"/>
          <w:spacing w:val="0"/>
        </w:rPr>
      </w:pPr>
      <w:r w:rsidRPr="00E84573">
        <w:rPr>
          <w:rFonts w:ascii="Times New Roman" w:hAnsi="Times New Roman"/>
          <w:color w:val="000000"/>
          <w:spacing w:val="0"/>
          <w:position w:val="-24"/>
          <w:sz w:val="20"/>
        </w:rPr>
        <w:object w:dxaOrig="1939" w:dyaOrig="620">
          <v:shape id="_x0000_i1152" type="#_x0000_t75" style="width:135.75pt;height:42.75pt" o:ole="" fillcolor="window">
            <v:imagedata r:id="rId252" o:title=""/>
          </v:shape>
          <o:OLEObject Type="Embed" ProgID="Equation.3" ShapeID="_x0000_i1152" DrawAspect="Content" ObjectID="_1469729937" r:id="rId253"/>
        </w:object>
      </w:r>
    </w:p>
    <w:p w:rsidR="00EF1FA6" w:rsidRDefault="00EF1FA6" w:rsidP="00E84573">
      <w:pPr>
        <w:pStyle w:val="23"/>
        <w:ind w:firstLine="709"/>
        <w:rPr>
          <w:rFonts w:ascii="Times New Roman" w:hAnsi="Times New Roman"/>
          <w:color w:val="000000"/>
          <w:spacing w:val="0"/>
        </w:rPr>
      </w:pPr>
    </w:p>
    <w:p w:rsidR="00E84573" w:rsidRDefault="00E84573" w:rsidP="00E84573">
      <w:pPr>
        <w:pStyle w:val="23"/>
        <w:ind w:firstLine="709"/>
        <w:rPr>
          <w:rFonts w:ascii="Times New Roman" w:hAnsi="Times New Roman"/>
          <w:color w:val="000000"/>
          <w:spacing w:val="0"/>
        </w:rPr>
      </w:pPr>
      <w:r w:rsidRPr="00E84573">
        <w:rPr>
          <w:rFonts w:ascii="Times New Roman" w:hAnsi="Times New Roman"/>
          <w:color w:val="000000"/>
          <w:spacing w:val="0"/>
        </w:rPr>
        <w:t>Норма штучного времени определяется по формуле:</w:t>
      </w:r>
    </w:p>
    <w:p w:rsidR="00EF1FA6" w:rsidRDefault="00EF1FA6" w:rsidP="00E84573">
      <w:pPr>
        <w:pStyle w:val="23"/>
        <w:ind w:firstLine="709"/>
        <w:rPr>
          <w:rFonts w:ascii="Times New Roman" w:hAnsi="Times New Roman"/>
          <w:i/>
          <w:color w:val="000000"/>
          <w:spacing w:val="0"/>
          <w:sz w:val="20"/>
        </w:rPr>
      </w:pPr>
    </w:p>
    <w:p w:rsidR="00EF1FA6" w:rsidRPr="00EF1FA6" w:rsidRDefault="00EF1FA6" w:rsidP="00E84573">
      <w:pPr>
        <w:pStyle w:val="23"/>
        <w:ind w:firstLine="709"/>
        <w:rPr>
          <w:rFonts w:ascii="Times New Roman" w:hAnsi="Times New Roman"/>
          <w:i/>
          <w:color w:val="000000"/>
          <w:spacing w:val="0"/>
          <w:szCs w:val="28"/>
          <w:vertAlign w:val="subscript"/>
        </w:rPr>
      </w:pPr>
      <w:r w:rsidRPr="00EF1FA6">
        <w:rPr>
          <w:rFonts w:ascii="Times New Roman" w:hAnsi="Times New Roman"/>
          <w:i/>
          <w:color w:val="000000"/>
          <w:spacing w:val="0"/>
          <w:szCs w:val="28"/>
        </w:rPr>
        <w:t>Т</w:t>
      </w:r>
      <w:r w:rsidRPr="00EF1FA6">
        <w:rPr>
          <w:rFonts w:ascii="Times New Roman" w:hAnsi="Times New Roman"/>
          <w:i/>
          <w:color w:val="000000"/>
          <w:spacing w:val="0"/>
          <w:szCs w:val="28"/>
          <w:vertAlign w:val="subscript"/>
        </w:rPr>
        <w:t>ШТ</w:t>
      </w:r>
      <w:r w:rsidRPr="00EF1FA6">
        <w:rPr>
          <w:rFonts w:ascii="Times New Roman" w:hAnsi="Times New Roman"/>
          <w:i/>
          <w:color w:val="000000"/>
          <w:spacing w:val="0"/>
          <w:szCs w:val="28"/>
        </w:rPr>
        <w:t>=Т</w:t>
      </w:r>
      <w:r w:rsidRPr="00EF1FA6">
        <w:rPr>
          <w:rFonts w:ascii="Times New Roman" w:hAnsi="Times New Roman"/>
          <w:i/>
          <w:color w:val="000000"/>
          <w:spacing w:val="0"/>
          <w:szCs w:val="28"/>
          <w:vertAlign w:val="subscript"/>
        </w:rPr>
        <w:t>0</w:t>
      </w:r>
      <w:r w:rsidRPr="00EF1FA6">
        <w:rPr>
          <w:rFonts w:ascii="Times New Roman" w:hAnsi="Times New Roman"/>
          <w:i/>
          <w:color w:val="000000"/>
          <w:spacing w:val="0"/>
          <w:szCs w:val="28"/>
        </w:rPr>
        <w:t>+Т</w:t>
      </w:r>
      <w:r w:rsidRPr="00EF1FA6">
        <w:rPr>
          <w:rFonts w:ascii="Times New Roman" w:hAnsi="Times New Roman"/>
          <w:i/>
          <w:color w:val="000000"/>
          <w:spacing w:val="0"/>
          <w:szCs w:val="28"/>
          <w:vertAlign w:val="subscript"/>
        </w:rPr>
        <w:t>В</w:t>
      </w:r>
      <w:r w:rsidRPr="00EF1FA6">
        <w:rPr>
          <w:rFonts w:ascii="Times New Roman" w:hAnsi="Times New Roman"/>
          <w:i/>
          <w:color w:val="000000"/>
          <w:spacing w:val="0"/>
          <w:szCs w:val="28"/>
        </w:rPr>
        <w:t>+Т</w:t>
      </w:r>
      <w:r w:rsidRPr="00EF1FA6">
        <w:rPr>
          <w:rFonts w:ascii="Times New Roman" w:hAnsi="Times New Roman"/>
          <w:i/>
          <w:color w:val="000000"/>
          <w:spacing w:val="0"/>
          <w:szCs w:val="28"/>
          <w:vertAlign w:val="subscript"/>
        </w:rPr>
        <w:t>ОБ</w:t>
      </w:r>
      <w:r w:rsidRPr="00EF1FA6">
        <w:rPr>
          <w:rFonts w:ascii="Times New Roman" w:hAnsi="Times New Roman"/>
          <w:i/>
          <w:color w:val="000000"/>
          <w:spacing w:val="0"/>
          <w:szCs w:val="28"/>
        </w:rPr>
        <w:t>+Т</w:t>
      </w:r>
      <w:r w:rsidRPr="00EF1FA6">
        <w:rPr>
          <w:rFonts w:ascii="Times New Roman" w:hAnsi="Times New Roman"/>
          <w:i/>
          <w:color w:val="000000"/>
          <w:spacing w:val="0"/>
          <w:szCs w:val="28"/>
          <w:vertAlign w:val="subscript"/>
        </w:rPr>
        <w:t>ОТ</w:t>
      </w:r>
    </w:p>
    <w:p w:rsidR="00EF1FA6" w:rsidRPr="00E84573" w:rsidRDefault="00EF1FA6" w:rsidP="00E84573">
      <w:pPr>
        <w:pStyle w:val="23"/>
        <w:ind w:firstLine="709"/>
        <w:rPr>
          <w:rFonts w:ascii="Times New Roman" w:hAnsi="Times New Roman"/>
          <w:color w:val="000000"/>
          <w:spacing w:val="0"/>
        </w:rPr>
      </w:pPr>
    </w:p>
    <w:p w:rsidR="00E84573" w:rsidRPr="00E84573" w:rsidRDefault="00E84573" w:rsidP="00E84573">
      <w:pPr>
        <w:pStyle w:val="23"/>
        <w:ind w:firstLine="709"/>
        <w:rPr>
          <w:rFonts w:ascii="Times New Roman" w:hAnsi="Times New Roman"/>
          <w:color w:val="000000"/>
          <w:spacing w:val="0"/>
        </w:rPr>
      </w:pPr>
      <w:r w:rsidRPr="00E84573">
        <w:rPr>
          <w:rFonts w:ascii="Times New Roman" w:hAnsi="Times New Roman"/>
          <w:color w:val="000000"/>
          <w:spacing w:val="0"/>
        </w:rPr>
        <w:t xml:space="preserve">Где </w:t>
      </w:r>
      <w:r w:rsidRPr="00E84573">
        <w:rPr>
          <w:rFonts w:ascii="Times New Roman" w:hAnsi="Times New Roman"/>
          <w:i/>
          <w:color w:val="000000"/>
          <w:spacing w:val="0"/>
        </w:rPr>
        <w:t>Т</w:t>
      </w:r>
      <w:r w:rsidRPr="00E84573">
        <w:rPr>
          <w:rFonts w:ascii="Times New Roman" w:hAnsi="Times New Roman"/>
          <w:i/>
          <w:color w:val="000000"/>
          <w:spacing w:val="0"/>
          <w:vertAlign w:val="subscript"/>
        </w:rPr>
        <w:t>ПЗ</w:t>
      </w:r>
      <w:r w:rsidRPr="00E84573">
        <w:rPr>
          <w:rFonts w:ascii="Times New Roman" w:hAnsi="Times New Roman"/>
          <w:color w:val="000000"/>
          <w:spacing w:val="0"/>
        </w:rPr>
        <w:t xml:space="preserve"> – подготовительно-заключительное время, мин; </w:t>
      </w:r>
      <w:r w:rsidRPr="00E84573">
        <w:rPr>
          <w:rFonts w:ascii="Times New Roman" w:hAnsi="Times New Roman"/>
          <w:i/>
          <w:color w:val="000000"/>
          <w:spacing w:val="0"/>
          <w:lang w:val="en-US"/>
        </w:rPr>
        <w:t>n</w:t>
      </w:r>
      <w:r w:rsidRPr="00E84573">
        <w:rPr>
          <w:rFonts w:ascii="Times New Roman" w:hAnsi="Times New Roman"/>
          <w:color w:val="000000"/>
          <w:spacing w:val="0"/>
        </w:rPr>
        <w:t xml:space="preserve"> – количество деталей в настроечной партии, шт.; </w:t>
      </w:r>
      <w:r w:rsidRPr="00E84573">
        <w:rPr>
          <w:rFonts w:ascii="Times New Roman" w:hAnsi="Times New Roman"/>
          <w:i/>
          <w:color w:val="000000"/>
          <w:spacing w:val="0"/>
        </w:rPr>
        <w:t>Т</w:t>
      </w:r>
      <w:r w:rsidRPr="00E84573">
        <w:rPr>
          <w:rFonts w:ascii="Times New Roman" w:hAnsi="Times New Roman"/>
          <w:i/>
          <w:color w:val="000000"/>
          <w:spacing w:val="0"/>
          <w:vertAlign w:val="subscript"/>
        </w:rPr>
        <w:t>0</w:t>
      </w:r>
      <w:r w:rsidRPr="00E84573">
        <w:rPr>
          <w:rFonts w:ascii="Times New Roman" w:hAnsi="Times New Roman"/>
          <w:color w:val="000000"/>
          <w:spacing w:val="0"/>
        </w:rPr>
        <w:t xml:space="preserve"> – основное время, мин;</w:t>
      </w:r>
      <w:r>
        <w:rPr>
          <w:rFonts w:ascii="Times New Roman" w:hAnsi="Times New Roman"/>
          <w:color w:val="000000"/>
          <w:spacing w:val="0"/>
        </w:rPr>
        <w:t xml:space="preserve"> </w:t>
      </w:r>
      <w:r w:rsidRPr="00E84573">
        <w:rPr>
          <w:rFonts w:ascii="Times New Roman" w:hAnsi="Times New Roman"/>
          <w:i/>
          <w:color w:val="000000"/>
          <w:spacing w:val="0"/>
        </w:rPr>
        <w:t>Т</w:t>
      </w:r>
      <w:r w:rsidRPr="00E84573">
        <w:rPr>
          <w:rFonts w:ascii="Times New Roman" w:hAnsi="Times New Roman"/>
          <w:i/>
          <w:color w:val="000000"/>
          <w:spacing w:val="0"/>
          <w:vertAlign w:val="subscript"/>
        </w:rPr>
        <w:t>В</w:t>
      </w:r>
      <w:r w:rsidRPr="00E84573">
        <w:rPr>
          <w:rFonts w:ascii="Times New Roman" w:hAnsi="Times New Roman"/>
          <w:color w:val="000000"/>
          <w:spacing w:val="0"/>
        </w:rPr>
        <w:t xml:space="preserve"> – вспомогательное время, мин.</w:t>
      </w:r>
    </w:p>
    <w:p w:rsidR="00E84573" w:rsidRDefault="00E84573" w:rsidP="00E84573">
      <w:pPr>
        <w:pStyle w:val="23"/>
        <w:ind w:firstLine="709"/>
        <w:rPr>
          <w:rFonts w:ascii="Times New Roman" w:hAnsi="Times New Roman"/>
          <w:color w:val="000000"/>
          <w:spacing w:val="0"/>
        </w:rPr>
      </w:pPr>
      <w:r w:rsidRPr="00E84573">
        <w:rPr>
          <w:rFonts w:ascii="Times New Roman" w:hAnsi="Times New Roman"/>
          <w:color w:val="000000"/>
          <w:spacing w:val="0"/>
        </w:rPr>
        <w:t>Вспомогательное время вычисляется по следующей формуле:</w:t>
      </w:r>
    </w:p>
    <w:p w:rsidR="00EF1FA6" w:rsidRDefault="00EF1FA6" w:rsidP="00E84573">
      <w:pPr>
        <w:pStyle w:val="23"/>
        <w:ind w:firstLine="709"/>
        <w:rPr>
          <w:rFonts w:ascii="Times New Roman" w:hAnsi="Times New Roman"/>
          <w:i/>
          <w:color w:val="000000"/>
          <w:spacing w:val="0"/>
          <w:szCs w:val="28"/>
        </w:rPr>
      </w:pPr>
    </w:p>
    <w:p w:rsidR="00EF1FA6" w:rsidRDefault="00EF1FA6" w:rsidP="00E84573">
      <w:pPr>
        <w:pStyle w:val="23"/>
        <w:ind w:firstLine="709"/>
        <w:rPr>
          <w:rFonts w:ascii="Times New Roman" w:hAnsi="Times New Roman"/>
          <w:i/>
          <w:color w:val="000000"/>
          <w:spacing w:val="0"/>
          <w:szCs w:val="28"/>
          <w:vertAlign w:val="subscript"/>
        </w:rPr>
      </w:pPr>
      <w:r w:rsidRPr="00EF1FA6">
        <w:rPr>
          <w:rFonts w:ascii="Times New Roman" w:hAnsi="Times New Roman"/>
          <w:i/>
          <w:color w:val="000000"/>
          <w:spacing w:val="0"/>
          <w:szCs w:val="28"/>
        </w:rPr>
        <w:t>Т</w:t>
      </w:r>
      <w:r w:rsidRPr="00EF1FA6">
        <w:rPr>
          <w:rFonts w:ascii="Times New Roman" w:hAnsi="Times New Roman"/>
          <w:i/>
          <w:color w:val="000000"/>
          <w:spacing w:val="0"/>
          <w:szCs w:val="28"/>
          <w:vertAlign w:val="subscript"/>
        </w:rPr>
        <w:t>В</w:t>
      </w:r>
      <w:r w:rsidRPr="00EF1FA6">
        <w:rPr>
          <w:rFonts w:ascii="Times New Roman" w:hAnsi="Times New Roman"/>
          <w:i/>
          <w:color w:val="000000"/>
          <w:spacing w:val="0"/>
          <w:szCs w:val="28"/>
        </w:rPr>
        <w:t>=Т</w:t>
      </w:r>
      <w:r w:rsidRPr="00EF1FA6">
        <w:rPr>
          <w:rFonts w:ascii="Times New Roman" w:hAnsi="Times New Roman"/>
          <w:i/>
          <w:color w:val="000000"/>
          <w:spacing w:val="0"/>
          <w:szCs w:val="28"/>
          <w:vertAlign w:val="subscript"/>
        </w:rPr>
        <w:t>УС</w:t>
      </w:r>
      <w:r w:rsidRPr="00EF1FA6">
        <w:rPr>
          <w:rFonts w:ascii="Times New Roman" w:hAnsi="Times New Roman"/>
          <w:i/>
          <w:color w:val="000000"/>
          <w:spacing w:val="0"/>
          <w:szCs w:val="28"/>
        </w:rPr>
        <w:t>+Т</w:t>
      </w:r>
      <w:r w:rsidRPr="00EF1FA6">
        <w:rPr>
          <w:rFonts w:ascii="Times New Roman" w:hAnsi="Times New Roman"/>
          <w:i/>
          <w:color w:val="000000"/>
          <w:spacing w:val="0"/>
          <w:szCs w:val="28"/>
          <w:vertAlign w:val="subscript"/>
        </w:rPr>
        <w:t>ЗО</w:t>
      </w:r>
      <w:r w:rsidRPr="00EF1FA6">
        <w:rPr>
          <w:rFonts w:ascii="Times New Roman" w:hAnsi="Times New Roman"/>
          <w:i/>
          <w:color w:val="000000"/>
          <w:spacing w:val="0"/>
          <w:szCs w:val="28"/>
        </w:rPr>
        <w:t>+Т</w:t>
      </w:r>
      <w:r w:rsidRPr="00EF1FA6">
        <w:rPr>
          <w:rFonts w:ascii="Times New Roman" w:hAnsi="Times New Roman"/>
          <w:i/>
          <w:color w:val="000000"/>
          <w:spacing w:val="0"/>
          <w:szCs w:val="28"/>
          <w:vertAlign w:val="subscript"/>
        </w:rPr>
        <w:t>УП</w:t>
      </w:r>
      <w:r w:rsidRPr="00EF1FA6">
        <w:rPr>
          <w:rFonts w:ascii="Times New Roman" w:hAnsi="Times New Roman"/>
          <w:i/>
          <w:color w:val="000000"/>
          <w:spacing w:val="0"/>
          <w:szCs w:val="28"/>
        </w:rPr>
        <w:t>+Т</w:t>
      </w:r>
      <w:r w:rsidRPr="00EF1FA6">
        <w:rPr>
          <w:rFonts w:ascii="Times New Roman" w:hAnsi="Times New Roman"/>
          <w:i/>
          <w:color w:val="000000"/>
          <w:spacing w:val="0"/>
          <w:szCs w:val="28"/>
          <w:vertAlign w:val="subscript"/>
        </w:rPr>
        <w:t>ИЗ</w:t>
      </w:r>
    </w:p>
    <w:p w:rsidR="00EF1FA6" w:rsidRPr="00EF1FA6" w:rsidRDefault="00EF1FA6" w:rsidP="00E84573">
      <w:pPr>
        <w:pStyle w:val="23"/>
        <w:ind w:firstLine="709"/>
        <w:rPr>
          <w:rFonts w:ascii="Times New Roman" w:hAnsi="Times New Roman"/>
          <w:color w:val="000000"/>
          <w:spacing w:val="0"/>
          <w:szCs w:val="28"/>
        </w:rPr>
      </w:pPr>
    </w:p>
    <w:p w:rsidR="00E84573" w:rsidRPr="00E84573" w:rsidRDefault="00E84573" w:rsidP="00E84573">
      <w:pPr>
        <w:pStyle w:val="23"/>
        <w:ind w:firstLine="709"/>
        <w:rPr>
          <w:rFonts w:ascii="Times New Roman" w:hAnsi="Times New Roman"/>
          <w:color w:val="000000"/>
          <w:spacing w:val="0"/>
        </w:rPr>
      </w:pPr>
      <w:r w:rsidRPr="00E84573">
        <w:rPr>
          <w:rFonts w:ascii="Times New Roman" w:hAnsi="Times New Roman"/>
          <w:i/>
          <w:color w:val="000000"/>
          <w:spacing w:val="0"/>
        </w:rPr>
        <w:t>Т</w:t>
      </w:r>
      <w:r w:rsidRPr="00E84573">
        <w:rPr>
          <w:rFonts w:ascii="Times New Roman" w:hAnsi="Times New Roman"/>
          <w:i/>
          <w:color w:val="000000"/>
          <w:spacing w:val="0"/>
          <w:vertAlign w:val="subscript"/>
        </w:rPr>
        <w:t>УС</w:t>
      </w:r>
      <w:r w:rsidRPr="00E84573">
        <w:rPr>
          <w:rFonts w:ascii="Times New Roman" w:hAnsi="Times New Roman"/>
          <w:color w:val="000000"/>
          <w:spacing w:val="0"/>
        </w:rPr>
        <w:t xml:space="preserve"> – время на</w:t>
      </w:r>
      <w:r>
        <w:rPr>
          <w:rFonts w:ascii="Times New Roman" w:hAnsi="Times New Roman"/>
          <w:color w:val="000000"/>
          <w:spacing w:val="0"/>
        </w:rPr>
        <w:t xml:space="preserve"> </w:t>
      </w:r>
      <w:r w:rsidRPr="00E84573">
        <w:rPr>
          <w:rFonts w:ascii="Times New Roman" w:hAnsi="Times New Roman"/>
          <w:color w:val="000000"/>
          <w:spacing w:val="0"/>
        </w:rPr>
        <w:t>установку и снятие детали, мин;</w:t>
      </w:r>
    </w:p>
    <w:p w:rsidR="00E84573" w:rsidRPr="00E84573" w:rsidRDefault="00E84573" w:rsidP="00E84573">
      <w:pPr>
        <w:pStyle w:val="23"/>
        <w:ind w:firstLine="709"/>
        <w:rPr>
          <w:rFonts w:ascii="Times New Roman" w:hAnsi="Times New Roman"/>
          <w:color w:val="000000"/>
          <w:spacing w:val="0"/>
        </w:rPr>
      </w:pPr>
      <w:r w:rsidRPr="00E84573">
        <w:rPr>
          <w:rFonts w:ascii="Times New Roman" w:hAnsi="Times New Roman"/>
          <w:i/>
          <w:color w:val="000000"/>
          <w:spacing w:val="0"/>
        </w:rPr>
        <w:t>Т</w:t>
      </w:r>
      <w:r w:rsidRPr="00E84573">
        <w:rPr>
          <w:rFonts w:ascii="Times New Roman" w:hAnsi="Times New Roman"/>
          <w:i/>
          <w:color w:val="000000"/>
          <w:spacing w:val="0"/>
          <w:vertAlign w:val="subscript"/>
        </w:rPr>
        <w:t>ЗО</w:t>
      </w:r>
      <w:r w:rsidRPr="00E84573">
        <w:rPr>
          <w:rFonts w:ascii="Times New Roman" w:hAnsi="Times New Roman"/>
          <w:color w:val="000000"/>
          <w:spacing w:val="0"/>
        </w:rPr>
        <w:t xml:space="preserve"> – время на закрепление и открепление детали, мин;</w:t>
      </w:r>
    </w:p>
    <w:p w:rsidR="00E84573" w:rsidRPr="00E84573" w:rsidRDefault="00E84573" w:rsidP="00E84573">
      <w:pPr>
        <w:pStyle w:val="23"/>
        <w:ind w:firstLine="709"/>
        <w:rPr>
          <w:rFonts w:ascii="Times New Roman" w:hAnsi="Times New Roman"/>
          <w:color w:val="000000"/>
          <w:spacing w:val="0"/>
        </w:rPr>
      </w:pPr>
      <w:r w:rsidRPr="00E84573">
        <w:rPr>
          <w:rFonts w:ascii="Times New Roman" w:hAnsi="Times New Roman"/>
          <w:i/>
          <w:color w:val="000000"/>
          <w:spacing w:val="0"/>
        </w:rPr>
        <w:t>Т</w:t>
      </w:r>
      <w:r w:rsidRPr="00E84573">
        <w:rPr>
          <w:rFonts w:ascii="Times New Roman" w:hAnsi="Times New Roman"/>
          <w:i/>
          <w:color w:val="000000"/>
          <w:spacing w:val="0"/>
          <w:vertAlign w:val="subscript"/>
        </w:rPr>
        <w:t>УП</w:t>
      </w:r>
      <w:r w:rsidRPr="00E84573">
        <w:rPr>
          <w:rFonts w:ascii="Times New Roman" w:hAnsi="Times New Roman"/>
          <w:color w:val="000000"/>
          <w:spacing w:val="0"/>
        </w:rPr>
        <w:t xml:space="preserve"> – время на приемы управления, мин;</w:t>
      </w:r>
    </w:p>
    <w:p w:rsidR="00E84573" w:rsidRPr="00E84573" w:rsidRDefault="00E84573" w:rsidP="00E84573">
      <w:pPr>
        <w:pStyle w:val="23"/>
        <w:ind w:firstLine="709"/>
        <w:rPr>
          <w:rFonts w:ascii="Times New Roman" w:hAnsi="Times New Roman"/>
          <w:color w:val="000000"/>
          <w:spacing w:val="0"/>
        </w:rPr>
      </w:pPr>
      <w:r w:rsidRPr="00E84573">
        <w:rPr>
          <w:rFonts w:ascii="Times New Roman" w:hAnsi="Times New Roman"/>
          <w:i/>
          <w:color w:val="000000"/>
          <w:spacing w:val="0"/>
        </w:rPr>
        <w:t>Т</w:t>
      </w:r>
      <w:r w:rsidRPr="00E84573">
        <w:rPr>
          <w:rFonts w:ascii="Times New Roman" w:hAnsi="Times New Roman"/>
          <w:i/>
          <w:color w:val="000000"/>
          <w:spacing w:val="0"/>
          <w:vertAlign w:val="subscript"/>
        </w:rPr>
        <w:t>ИЗ</w:t>
      </w:r>
      <w:r w:rsidRPr="00E84573">
        <w:rPr>
          <w:rFonts w:ascii="Times New Roman" w:hAnsi="Times New Roman"/>
          <w:color w:val="000000"/>
          <w:spacing w:val="0"/>
        </w:rPr>
        <w:t xml:space="preserve"> – время на измерение детали, мин;</w:t>
      </w:r>
    </w:p>
    <w:p w:rsidR="00E84573" w:rsidRPr="00E84573" w:rsidRDefault="00E84573" w:rsidP="00E84573">
      <w:pPr>
        <w:pStyle w:val="23"/>
        <w:ind w:firstLine="709"/>
        <w:rPr>
          <w:rFonts w:ascii="Times New Roman" w:hAnsi="Times New Roman"/>
          <w:color w:val="000000"/>
          <w:spacing w:val="0"/>
        </w:rPr>
      </w:pPr>
      <w:r w:rsidRPr="00E84573">
        <w:rPr>
          <w:rFonts w:ascii="Times New Roman" w:hAnsi="Times New Roman"/>
          <w:i/>
          <w:color w:val="000000"/>
          <w:spacing w:val="0"/>
        </w:rPr>
        <w:t>Т</w:t>
      </w:r>
      <w:r w:rsidRPr="00E84573">
        <w:rPr>
          <w:rFonts w:ascii="Times New Roman" w:hAnsi="Times New Roman"/>
          <w:i/>
          <w:color w:val="000000"/>
          <w:spacing w:val="0"/>
          <w:vertAlign w:val="subscript"/>
        </w:rPr>
        <w:t>ОБ</w:t>
      </w:r>
      <w:r>
        <w:rPr>
          <w:rFonts w:ascii="Times New Roman" w:hAnsi="Times New Roman"/>
          <w:color w:val="000000"/>
          <w:spacing w:val="0"/>
        </w:rPr>
        <w:t xml:space="preserve"> –</w:t>
      </w:r>
      <w:r w:rsidRPr="00E84573">
        <w:rPr>
          <w:rFonts w:ascii="Times New Roman" w:hAnsi="Times New Roman"/>
          <w:color w:val="000000"/>
          <w:spacing w:val="0"/>
        </w:rPr>
        <w:t xml:space="preserve"> время на обслуживание рабочего места, (при шлифовании в серийном производстве слагается из времени на организационное обслуживание </w:t>
      </w:r>
      <w:r w:rsidRPr="00E84573">
        <w:rPr>
          <w:rFonts w:ascii="Times New Roman" w:hAnsi="Times New Roman"/>
          <w:i/>
          <w:color w:val="000000"/>
          <w:spacing w:val="0"/>
        </w:rPr>
        <w:t>Т</w:t>
      </w:r>
      <w:r w:rsidRPr="00E84573">
        <w:rPr>
          <w:rFonts w:ascii="Times New Roman" w:hAnsi="Times New Roman"/>
          <w:i/>
          <w:color w:val="000000"/>
          <w:spacing w:val="0"/>
          <w:vertAlign w:val="subscript"/>
        </w:rPr>
        <w:t>ОРГ</w:t>
      </w:r>
      <w:r w:rsidRPr="00E84573">
        <w:rPr>
          <w:rFonts w:ascii="Times New Roman" w:hAnsi="Times New Roman"/>
          <w:color w:val="000000"/>
          <w:spacing w:val="0"/>
        </w:rPr>
        <w:t xml:space="preserve"> и времени на техническое обслуживание рабочего места: </w:t>
      </w:r>
      <w:r w:rsidRPr="00E84573">
        <w:rPr>
          <w:rFonts w:ascii="Times New Roman" w:hAnsi="Times New Roman"/>
          <w:i/>
          <w:color w:val="000000"/>
          <w:spacing w:val="0"/>
        </w:rPr>
        <w:t>Т</w:t>
      </w:r>
      <w:r w:rsidRPr="00E84573">
        <w:rPr>
          <w:rFonts w:ascii="Times New Roman" w:hAnsi="Times New Roman"/>
          <w:i/>
          <w:color w:val="000000"/>
          <w:spacing w:val="0"/>
          <w:vertAlign w:val="subscript"/>
        </w:rPr>
        <w:t>ОБ</w:t>
      </w:r>
      <w:r w:rsidRPr="00E84573">
        <w:rPr>
          <w:rFonts w:ascii="Times New Roman" w:hAnsi="Times New Roman"/>
          <w:color w:val="000000"/>
          <w:spacing w:val="0"/>
        </w:rPr>
        <w:t>=</w:t>
      </w:r>
      <w:r w:rsidRPr="00E84573">
        <w:rPr>
          <w:rFonts w:ascii="Times New Roman" w:hAnsi="Times New Roman"/>
          <w:i/>
          <w:color w:val="000000"/>
          <w:spacing w:val="0"/>
        </w:rPr>
        <w:t>Т</w:t>
      </w:r>
      <w:r w:rsidRPr="00E84573">
        <w:rPr>
          <w:rFonts w:ascii="Times New Roman" w:hAnsi="Times New Roman"/>
          <w:i/>
          <w:color w:val="000000"/>
          <w:spacing w:val="0"/>
          <w:vertAlign w:val="subscript"/>
        </w:rPr>
        <w:t>ТЕХ</w:t>
      </w:r>
      <w:r w:rsidRPr="00E84573">
        <w:rPr>
          <w:rFonts w:ascii="Times New Roman" w:hAnsi="Times New Roman"/>
          <w:i/>
          <w:color w:val="000000"/>
          <w:spacing w:val="0"/>
        </w:rPr>
        <w:t>+Т</w:t>
      </w:r>
      <w:r w:rsidRPr="00E84573">
        <w:rPr>
          <w:rFonts w:ascii="Times New Roman" w:hAnsi="Times New Roman"/>
          <w:i/>
          <w:color w:val="000000"/>
          <w:spacing w:val="0"/>
          <w:vertAlign w:val="subscript"/>
        </w:rPr>
        <w:t>ОРГ</w:t>
      </w:r>
      <w:r w:rsidRPr="00E84573">
        <w:rPr>
          <w:rFonts w:ascii="Times New Roman" w:hAnsi="Times New Roman"/>
          <w:color w:val="000000"/>
          <w:spacing w:val="0"/>
        </w:rPr>
        <w:t>) мин;</w:t>
      </w:r>
    </w:p>
    <w:p w:rsidR="00E84573" w:rsidRPr="00E84573" w:rsidRDefault="00E84573" w:rsidP="00E84573">
      <w:pPr>
        <w:pStyle w:val="23"/>
        <w:ind w:firstLine="709"/>
        <w:rPr>
          <w:rFonts w:ascii="Times New Roman" w:hAnsi="Times New Roman"/>
          <w:color w:val="000000"/>
          <w:spacing w:val="0"/>
        </w:rPr>
      </w:pPr>
      <w:r w:rsidRPr="00E84573">
        <w:rPr>
          <w:rFonts w:ascii="Times New Roman" w:hAnsi="Times New Roman"/>
          <w:i/>
          <w:color w:val="000000"/>
          <w:spacing w:val="0"/>
        </w:rPr>
        <w:t>Т</w:t>
      </w:r>
      <w:r w:rsidRPr="00E84573">
        <w:rPr>
          <w:rFonts w:ascii="Times New Roman" w:hAnsi="Times New Roman"/>
          <w:i/>
          <w:color w:val="000000"/>
          <w:spacing w:val="0"/>
          <w:vertAlign w:val="subscript"/>
        </w:rPr>
        <w:t>ОТ</w:t>
      </w:r>
      <w:r w:rsidRPr="00E84573">
        <w:rPr>
          <w:rFonts w:ascii="Times New Roman" w:hAnsi="Times New Roman"/>
          <w:color w:val="000000"/>
          <w:spacing w:val="0"/>
        </w:rPr>
        <w:t xml:space="preserve"> – время перерывов на отдых и личные надобности, мин.</w:t>
      </w:r>
    </w:p>
    <w:p w:rsidR="00E84573" w:rsidRPr="00E84573" w:rsidRDefault="00E84573" w:rsidP="00E84573">
      <w:pPr>
        <w:pStyle w:val="23"/>
        <w:ind w:firstLine="709"/>
        <w:rPr>
          <w:rFonts w:ascii="Times New Roman" w:hAnsi="Times New Roman"/>
          <w:color w:val="000000"/>
          <w:spacing w:val="0"/>
        </w:rPr>
      </w:pPr>
      <w:r w:rsidRPr="00E84573">
        <w:rPr>
          <w:rFonts w:ascii="Times New Roman" w:hAnsi="Times New Roman"/>
          <w:color w:val="000000"/>
          <w:spacing w:val="0"/>
        </w:rPr>
        <w:t xml:space="preserve">В серийном производстве, кроме шлифовальной операции, </w:t>
      </w:r>
      <w:r w:rsidRPr="00E84573">
        <w:rPr>
          <w:rFonts w:ascii="Times New Roman" w:hAnsi="Times New Roman"/>
          <w:i/>
          <w:iCs/>
          <w:color w:val="000000"/>
          <w:spacing w:val="0"/>
        </w:rPr>
        <w:t>Т</w:t>
      </w:r>
      <w:r w:rsidRPr="00E84573">
        <w:rPr>
          <w:rFonts w:ascii="Times New Roman" w:hAnsi="Times New Roman"/>
          <w:i/>
          <w:iCs/>
          <w:color w:val="000000"/>
          <w:spacing w:val="0"/>
          <w:vertAlign w:val="subscript"/>
        </w:rPr>
        <w:t>ОБ</w:t>
      </w:r>
      <w:r w:rsidRPr="00E84573">
        <w:rPr>
          <w:rFonts w:ascii="Times New Roman" w:hAnsi="Times New Roman"/>
          <w:color w:val="000000"/>
          <w:spacing w:val="0"/>
        </w:rPr>
        <w:t xml:space="preserve"> и </w:t>
      </w:r>
      <w:r w:rsidRPr="00E84573">
        <w:rPr>
          <w:rFonts w:ascii="Times New Roman" w:hAnsi="Times New Roman"/>
          <w:i/>
          <w:iCs/>
          <w:color w:val="000000"/>
          <w:spacing w:val="0"/>
        </w:rPr>
        <w:t>Т</w:t>
      </w:r>
      <w:r w:rsidRPr="00E84573">
        <w:rPr>
          <w:rFonts w:ascii="Times New Roman" w:hAnsi="Times New Roman"/>
          <w:i/>
          <w:iCs/>
          <w:color w:val="000000"/>
          <w:spacing w:val="0"/>
          <w:vertAlign w:val="subscript"/>
        </w:rPr>
        <w:t>ОТ</w:t>
      </w:r>
      <w:r w:rsidRPr="00E84573">
        <w:rPr>
          <w:rFonts w:ascii="Times New Roman" w:hAnsi="Times New Roman"/>
          <w:color w:val="000000"/>
          <w:spacing w:val="0"/>
        </w:rPr>
        <w:t xml:space="preserve"> по отдельности не определяются. По нормативам время определяется как процент от оперативного времени.</w:t>
      </w:r>
    </w:p>
    <w:p w:rsidR="00E84573" w:rsidRPr="00E84573" w:rsidRDefault="00E84573" w:rsidP="00E84573">
      <w:pPr>
        <w:pStyle w:val="23"/>
        <w:ind w:firstLine="709"/>
        <w:rPr>
          <w:rFonts w:ascii="Times New Roman" w:hAnsi="Times New Roman"/>
          <w:color w:val="000000"/>
          <w:spacing w:val="0"/>
        </w:rPr>
      </w:pPr>
      <w:r w:rsidRPr="00E84573">
        <w:rPr>
          <w:rFonts w:ascii="Times New Roman" w:hAnsi="Times New Roman"/>
          <w:color w:val="000000"/>
          <w:spacing w:val="0"/>
        </w:rPr>
        <w:t xml:space="preserve">Время на приемы управления </w:t>
      </w:r>
      <w:r w:rsidRPr="00E84573">
        <w:rPr>
          <w:rFonts w:ascii="Times New Roman" w:hAnsi="Times New Roman"/>
          <w:i/>
          <w:color w:val="000000"/>
          <w:spacing w:val="0"/>
        </w:rPr>
        <w:t>Т</w:t>
      </w:r>
      <w:r w:rsidRPr="00E84573">
        <w:rPr>
          <w:rFonts w:ascii="Times New Roman" w:hAnsi="Times New Roman"/>
          <w:i/>
          <w:color w:val="000000"/>
          <w:spacing w:val="0"/>
          <w:vertAlign w:val="subscript"/>
        </w:rPr>
        <w:t>УП</w:t>
      </w:r>
      <w:r w:rsidRPr="00E84573">
        <w:rPr>
          <w:rFonts w:ascii="Times New Roman" w:hAnsi="Times New Roman"/>
          <w:color w:val="000000"/>
          <w:spacing w:val="0"/>
        </w:rPr>
        <w:t xml:space="preserve"> складывается, для токарных станков из </w:t>
      </w:r>
      <w:r w:rsidRPr="00E84573">
        <w:rPr>
          <w:rFonts w:ascii="Times New Roman" w:hAnsi="Times New Roman"/>
          <w:i/>
          <w:color w:val="000000"/>
          <w:spacing w:val="0"/>
        </w:rPr>
        <w:t>Т</w:t>
      </w:r>
      <w:r w:rsidRPr="00E84573">
        <w:rPr>
          <w:rFonts w:ascii="Times New Roman" w:hAnsi="Times New Roman"/>
          <w:i/>
          <w:color w:val="000000"/>
          <w:spacing w:val="0"/>
          <w:vertAlign w:val="subscript"/>
        </w:rPr>
        <w:t>ВКЛ</w:t>
      </w:r>
      <w:r w:rsidRPr="00E84573">
        <w:rPr>
          <w:rFonts w:ascii="Times New Roman" w:hAnsi="Times New Roman"/>
          <w:i/>
          <w:color w:val="000000"/>
          <w:spacing w:val="0"/>
        </w:rPr>
        <w:t>+Т</w:t>
      </w:r>
      <w:r w:rsidRPr="00E84573">
        <w:rPr>
          <w:rFonts w:ascii="Times New Roman" w:hAnsi="Times New Roman"/>
          <w:i/>
          <w:color w:val="000000"/>
          <w:spacing w:val="0"/>
          <w:vertAlign w:val="subscript"/>
        </w:rPr>
        <w:t>РЕВ</w:t>
      </w:r>
      <w:r w:rsidRPr="00E84573">
        <w:rPr>
          <w:rFonts w:ascii="Times New Roman" w:hAnsi="Times New Roman"/>
          <w:i/>
          <w:color w:val="000000"/>
          <w:spacing w:val="0"/>
        </w:rPr>
        <w:t>+Т</w:t>
      </w:r>
      <w:r w:rsidRPr="00E84573">
        <w:rPr>
          <w:rFonts w:ascii="Times New Roman" w:hAnsi="Times New Roman"/>
          <w:i/>
          <w:color w:val="000000"/>
          <w:spacing w:val="0"/>
          <w:vertAlign w:val="subscript"/>
        </w:rPr>
        <w:t>БОП</w:t>
      </w:r>
      <w:r w:rsidRPr="00E84573">
        <w:rPr>
          <w:rFonts w:ascii="Times New Roman" w:hAnsi="Times New Roman"/>
          <w:color w:val="000000"/>
          <w:spacing w:val="0"/>
        </w:rPr>
        <w:t xml:space="preserve"> – времени на включение и выключение на поворот револьверной головки и быстрый подвод и отвод инструмента.</w:t>
      </w:r>
    </w:p>
    <w:p w:rsidR="00E84573" w:rsidRPr="00E84573" w:rsidRDefault="00E84573" w:rsidP="00E84573">
      <w:pPr>
        <w:pStyle w:val="23"/>
        <w:ind w:firstLine="709"/>
        <w:rPr>
          <w:rFonts w:ascii="Times New Roman" w:hAnsi="Times New Roman"/>
          <w:color w:val="000000"/>
          <w:spacing w:val="0"/>
        </w:rPr>
      </w:pPr>
      <w:r w:rsidRPr="00E84573">
        <w:rPr>
          <w:rFonts w:ascii="Times New Roman" w:hAnsi="Times New Roman"/>
          <w:color w:val="000000"/>
          <w:spacing w:val="0"/>
        </w:rPr>
        <w:t>Таким образом вспомогательное время для токарных станков равно:</w:t>
      </w:r>
    </w:p>
    <w:p w:rsidR="00EF1FA6" w:rsidRDefault="00EF1FA6" w:rsidP="00E84573">
      <w:pPr>
        <w:pStyle w:val="23"/>
        <w:ind w:firstLine="709"/>
        <w:rPr>
          <w:rFonts w:ascii="Times New Roman" w:hAnsi="Times New Roman"/>
          <w:i/>
          <w:color w:val="000000"/>
          <w:spacing w:val="0"/>
        </w:rPr>
      </w:pPr>
    </w:p>
    <w:p w:rsidR="00E84573" w:rsidRPr="00E84573" w:rsidRDefault="00E84573" w:rsidP="00E84573">
      <w:pPr>
        <w:pStyle w:val="23"/>
        <w:ind w:firstLine="709"/>
        <w:rPr>
          <w:rFonts w:ascii="Times New Roman" w:hAnsi="Times New Roman"/>
          <w:color w:val="000000"/>
          <w:spacing w:val="0"/>
        </w:rPr>
      </w:pPr>
      <w:r w:rsidRPr="00E84573">
        <w:rPr>
          <w:rFonts w:ascii="Times New Roman" w:hAnsi="Times New Roman"/>
          <w:i/>
          <w:color w:val="000000"/>
          <w:spacing w:val="0"/>
        </w:rPr>
        <w:t>Т</w:t>
      </w:r>
      <w:r w:rsidRPr="00E84573">
        <w:rPr>
          <w:rFonts w:ascii="Times New Roman" w:hAnsi="Times New Roman"/>
          <w:i/>
          <w:color w:val="000000"/>
          <w:spacing w:val="0"/>
          <w:vertAlign w:val="subscript"/>
        </w:rPr>
        <w:t>В</w:t>
      </w:r>
      <w:r w:rsidRPr="00E84573">
        <w:rPr>
          <w:rFonts w:ascii="Times New Roman" w:hAnsi="Times New Roman"/>
          <w:i/>
          <w:color w:val="000000"/>
          <w:spacing w:val="0"/>
        </w:rPr>
        <w:t>=Т</w:t>
      </w:r>
      <w:r w:rsidRPr="00E84573">
        <w:rPr>
          <w:rFonts w:ascii="Times New Roman" w:hAnsi="Times New Roman"/>
          <w:i/>
          <w:color w:val="000000"/>
          <w:spacing w:val="0"/>
          <w:vertAlign w:val="subscript"/>
        </w:rPr>
        <w:t>УС</w:t>
      </w:r>
      <w:r w:rsidRPr="00E84573">
        <w:rPr>
          <w:rFonts w:ascii="Times New Roman" w:hAnsi="Times New Roman"/>
          <w:i/>
          <w:color w:val="000000"/>
          <w:spacing w:val="0"/>
        </w:rPr>
        <w:t>+Т</w:t>
      </w:r>
      <w:r w:rsidRPr="00E84573">
        <w:rPr>
          <w:rFonts w:ascii="Times New Roman" w:hAnsi="Times New Roman"/>
          <w:i/>
          <w:color w:val="000000"/>
          <w:spacing w:val="0"/>
          <w:vertAlign w:val="subscript"/>
        </w:rPr>
        <w:t>ЗО</w:t>
      </w:r>
      <w:r w:rsidRPr="00E84573">
        <w:rPr>
          <w:rFonts w:ascii="Times New Roman" w:hAnsi="Times New Roman"/>
          <w:i/>
          <w:color w:val="000000"/>
          <w:spacing w:val="0"/>
        </w:rPr>
        <w:t>+Т</w:t>
      </w:r>
      <w:r w:rsidRPr="00E84573">
        <w:rPr>
          <w:rFonts w:ascii="Times New Roman" w:hAnsi="Times New Roman"/>
          <w:i/>
          <w:color w:val="000000"/>
          <w:spacing w:val="0"/>
          <w:vertAlign w:val="subscript"/>
        </w:rPr>
        <w:t>ВКЛ</w:t>
      </w:r>
      <w:r w:rsidRPr="00E84573">
        <w:rPr>
          <w:rFonts w:ascii="Times New Roman" w:hAnsi="Times New Roman"/>
          <w:i/>
          <w:color w:val="000000"/>
          <w:spacing w:val="0"/>
        </w:rPr>
        <w:t>+Т</w:t>
      </w:r>
      <w:r w:rsidRPr="00E84573">
        <w:rPr>
          <w:rFonts w:ascii="Times New Roman" w:hAnsi="Times New Roman"/>
          <w:i/>
          <w:color w:val="000000"/>
          <w:spacing w:val="0"/>
          <w:vertAlign w:val="subscript"/>
        </w:rPr>
        <w:t>РЕВ</w:t>
      </w:r>
      <w:r w:rsidRPr="00E84573">
        <w:rPr>
          <w:rFonts w:ascii="Times New Roman" w:hAnsi="Times New Roman"/>
          <w:i/>
          <w:color w:val="000000"/>
          <w:spacing w:val="0"/>
        </w:rPr>
        <w:t>+Т</w:t>
      </w:r>
      <w:r w:rsidRPr="00E84573">
        <w:rPr>
          <w:rFonts w:ascii="Times New Roman" w:hAnsi="Times New Roman"/>
          <w:i/>
          <w:color w:val="000000"/>
          <w:spacing w:val="0"/>
          <w:vertAlign w:val="subscript"/>
        </w:rPr>
        <w:t>БОП</w:t>
      </w:r>
      <w:r w:rsidRPr="00E84573">
        <w:rPr>
          <w:rFonts w:ascii="Times New Roman" w:hAnsi="Times New Roman"/>
          <w:i/>
          <w:color w:val="000000"/>
          <w:spacing w:val="0"/>
        </w:rPr>
        <w:t>+Т</w:t>
      </w:r>
      <w:r w:rsidRPr="00E84573">
        <w:rPr>
          <w:rFonts w:ascii="Times New Roman" w:hAnsi="Times New Roman"/>
          <w:i/>
          <w:color w:val="000000"/>
          <w:spacing w:val="0"/>
          <w:vertAlign w:val="subscript"/>
        </w:rPr>
        <w:t>ИЗ</w:t>
      </w:r>
    </w:p>
    <w:p w:rsidR="00EF1FA6" w:rsidRDefault="00EF1FA6" w:rsidP="00E84573">
      <w:pPr>
        <w:pStyle w:val="23"/>
        <w:ind w:firstLine="709"/>
        <w:rPr>
          <w:rFonts w:ascii="Times New Roman" w:hAnsi="Times New Roman"/>
          <w:color w:val="000000"/>
          <w:spacing w:val="0"/>
        </w:rPr>
      </w:pPr>
    </w:p>
    <w:p w:rsidR="00E84573" w:rsidRPr="00E84573" w:rsidRDefault="00E84573" w:rsidP="00E84573">
      <w:pPr>
        <w:pStyle w:val="23"/>
        <w:ind w:firstLine="709"/>
        <w:rPr>
          <w:rFonts w:ascii="Times New Roman" w:hAnsi="Times New Roman"/>
          <w:color w:val="000000"/>
          <w:spacing w:val="0"/>
        </w:rPr>
      </w:pPr>
      <w:r w:rsidRPr="00E84573">
        <w:rPr>
          <w:rFonts w:ascii="Times New Roman" w:hAnsi="Times New Roman"/>
          <w:color w:val="000000"/>
          <w:spacing w:val="0"/>
        </w:rPr>
        <w:t>Для шлифовальных станков:</w:t>
      </w:r>
    </w:p>
    <w:p w:rsidR="00EF1FA6" w:rsidRDefault="00EF1FA6" w:rsidP="00E84573">
      <w:pPr>
        <w:pStyle w:val="23"/>
        <w:ind w:firstLine="709"/>
        <w:rPr>
          <w:rFonts w:ascii="Times New Roman" w:hAnsi="Times New Roman"/>
          <w:i/>
          <w:color w:val="000000"/>
          <w:spacing w:val="0"/>
        </w:rPr>
      </w:pPr>
    </w:p>
    <w:p w:rsidR="00E84573" w:rsidRPr="00E84573" w:rsidRDefault="00E84573" w:rsidP="00E84573">
      <w:pPr>
        <w:pStyle w:val="23"/>
        <w:ind w:firstLine="709"/>
        <w:rPr>
          <w:rFonts w:ascii="Times New Roman" w:hAnsi="Times New Roman"/>
          <w:color w:val="000000"/>
          <w:spacing w:val="0"/>
        </w:rPr>
      </w:pPr>
      <w:r w:rsidRPr="00E84573">
        <w:rPr>
          <w:rFonts w:ascii="Times New Roman" w:hAnsi="Times New Roman"/>
          <w:i/>
          <w:color w:val="000000"/>
          <w:spacing w:val="0"/>
        </w:rPr>
        <w:t>Т</w:t>
      </w:r>
      <w:r w:rsidRPr="00E84573">
        <w:rPr>
          <w:rFonts w:ascii="Times New Roman" w:hAnsi="Times New Roman"/>
          <w:i/>
          <w:color w:val="000000"/>
          <w:spacing w:val="0"/>
          <w:vertAlign w:val="subscript"/>
        </w:rPr>
        <w:t>В</w:t>
      </w:r>
      <w:r w:rsidRPr="00E84573">
        <w:rPr>
          <w:rFonts w:ascii="Times New Roman" w:hAnsi="Times New Roman"/>
          <w:i/>
          <w:color w:val="000000"/>
          <w:spacing w:val="0"/>
        </w:rPr>
        <w:t>=Т</w:t>
      </w:r>
      <w:r w:rsidRPr="00E84573">
        <w:rPr>
          <w:rFonts w:ascii="Times New Roman" w:hAnsi="Times New Roman"/>
          <w:i/>
          <w:color w:val="000000"/>
          <w:spacing w:val="0"/>
          <w:vertAlign w:val="subscript"/>
        </w:rPr>
        <w:t>УС</w:t>
      </w:r>
      <w:r w:rsidRPr="00E84573">
        <w:rPr>
          <w:rFonts w:ascii="Times New Roman" w:hAnsi="Times New Roman"/>
          <w:i/>
          <w:color w:val="000000"/>
          <w:spacing w:val="0"/>
        </w:rPr>
        <w:t>+Т</w:t>
      </w:r>
      <w:r w:rsidRPr="00E84573">
        <w:rPr>
          <w:rFonts w:ascii="Times New Roman" w:hAnsi="Times New Roman"/>
          <w:i/>
          <w:color w:val="000000"/>
          <w:spacing w:val="0"/>
          <w:vertAlign w:val="subscript"/>
        </w:rPr>
        <w:t>ЗО</w:t>
      </w:r>
      <w:r w:rsidRPr="00E84573">
        <w:rPr>
          <w:rFonts w:ascii="Times New Roman" w:hAnsi="Times New Roman"/>
          <w:i/>
          <w:color w:val="000000"/>
          <w:spacing w:val="0"/>
        </w:rPr>
        <w:t>+ Т</w:t>
      </w:r>
      <w:r w:rsidRPr="00E84573">
        <w:rPr>
          <w:rFonts w:ascii="Times New Roman" w:hAnsi="Times New Roman"/>
          <w:i/>
          <w:color w:val="000000"/>
          <w:spacing w:val="0"/>
          <w:vertAlign w:val="subscript"/>
        </w:rPr>
        <w:t>ВКЛ</w:t>
      </w:r>
      <w:r w:rsidRPr="00E84573">
        <w:rPr>
          <w:rFonts w:ascii="Times New Roman" w:hAnsi="Times New Roman"/>
          <w:i/>
          <w:color w:val="000000"/>
          <w:spacing w:val="0"/>
        </w:rPr>
        <w:t>+Т</w:t>
      </w:r>
      <w:r w:rsidRPr="00E84573">
        <w:rPr>
          <w:rFonts w:ascii="Times New Roman" w:hAnsi="Times New Roman"/>
          <w:i/>
          <w:color w:val="000000"/>
          <w:spacing w:val="0"/>
          <w:vertAlign w:val="subscript"/>
        </w:rPr>
        <w:t>БОП</w:t>
      </w:r>
      <w:r w:rsidRPr="00E84573">
        <w:rPr>
          <w:rFonts w:ascii="Times New Roman" w:hAnsi="Times New Roman"/>
          <w:i/>
          <w:color w:val="000000"/>
          <w:spacing w:val="0"/>
        </w:rPr>
        <w:t>+Т</w:t>
      </w:r>
      <w:r w:rsidRPr="00E84573">
        <w:rPr>
          <w:rFonts w:ascii="Times New Roman" w:hAnsi="Times New Roman"/>
          <w:i/>
          <w:color w:val="000000"/>
          <w:spacing w:val="0"/>
          <w:vertAlign w:val="subscript"/>
        </w:rPr>
        <w:t>ИЗ</w:t>
      </w:r>
    </w:p>
    <w:p w:rsidR="00EF1FA6" w:rsidRDefault="00EF1FA6" w:rsidP="00E84573">
      <w:pPr>
        <w:pStyle w:val="23"/>
        <w:ind w:firstLine="709"/>
        <w:rPr>
          <w:rFonts w:ascii="Times New Roman" w:hAnsi="Times New Roman"/>
          <w:color w:val="000000"/>
          <w:spacing w:val="0"/>
        </w:rPr>
      </w:pPr>
    </w:p>
    <w:p w:rsidR="00E84573" w:rsidRPr="00E84573" w:rsidRDefault="00E84573" w:rsidP="00E84573">
      <w:pPr>
        <w:autoSpaceDE w:val="0"/>
        <w:autoSpaceDN w:val="0"/>
        <w:adjustRightInd w:val="0"/>
        <w:spacing w:line="360" w:lineRule="auto"/>
        <w:ind w:firstLine="709"/>
        <w:jc w:val="both"/>
        <w:rPr>
          <w:color w:val="000000"/>
          <w:sz w:val="28"/>
          <w:szCs w:val="24"/>
        </w:rPr>
      </w:pPr>
    </w:p>
    <w:p w:rsidR="00E84573" w:rsidRPr="00E84573" w:rsidRDefault="00EF1FA6" w:rsidP="00E84573">
      <w:pPr>
        <w:pStyle w:val="1"/>
        <w:keepNext w:val="0"/>
        <w:keepLines w:val="0"/>
        <w:pageBreakBefore w:val="0"/>
        <w:widowControl/>
        <w:tabs>
          <w:tab w:val="left" w:pos="708"/>
        </w:tabs>
        <w:suppressAutoHyphens w:val="0"/>
        <w:spacing w:before="0" w:after="0" w:line="360" w:lineRule="auto"/>
        <w:ind w:firstLine="709"/>
        <w:jc w:val="both"/>
        <w:rPr>
          <w:color w:val="000000"/>
          <w:sz w:val="28"/>
        </w:rPr>
      </w:pPr>
      <w:r>
        <w:rPr>
          <w:color w:val="000000"/>
          <w:sz w:val="28"/>
        </w:rPr>
        <w:br w:type="page"/>
      </w:r>
      <w:r w:rsidR="00E84573" w:rsidRPr="00E84573">
        <w:rPr>
          <w:color w:val="000000"/>
          <w:sz w:val="28"/>
        </w:rPr>
        <w:t>8. Проектиро</w:t>
      </w:r>
      <w:r>
        <w:rPr>
          <w:color w:val="000000"/>
          <w:sz w:val="28"/>
        </w:rPr>
        <w:t>вание станочного приспособления</w:t>
      </w:r>
    </w:p>
    <w:p w:rsidR="00E84573" w:rsidRPr="00E84573" w:rsidRDefault="00E84573" w:rsidP="00E84573">
      <w:pPr>
        <w:pStyle w:val="a0"/>
        <w:autoSpaceDE w:val="0"/>
        <w:autoSpaceDN w:val="0"/>
        <w:adjustRightInd w:val="0"/>
        <w:ind w:firstLine="709"/>
        <w:rPr>
          <w:color w:val="000000"/>
          <w:szCs w:val="24"/>
          <w:lang w:val="en-US"/>
        </w:rPr>
      </w:pP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Проведем расчет сил резания при сверлении [1].</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Исходные данные:</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xml:space="preserve">Глубина резания: </w:t>
      </w:r>
      <w:r w:rsidRPr="00E84573">
        <w:rPr>
          <w:i/>
          <w:iCs/>
          <w:color w:val="000000"/>
          <w:szCs w:val="24"/>
          <w:lang w:val="en-US"/>
        </w:rPr>
        <w:t>t</w:t>
      </w:r>
      <w:r w:rsidRPr="00E84573">
        <w:rPr>
          <w:color w:val="000000"/>
          <w:szCs w:val="24"/>
        </w:rPr>
        <w:t>=16</w:t>
      </w:r>
      <w:r>
        <w:rPr>
          <w:color w:val="000000"/>
          <w:szCs w:val="24"/>
        </w:rPr>
        <w:t> </w:t>
      </w:r>
      <w:r w:rsidRPr="00E84573">
        <w:rPr>
          <w:color w:val="000000"/>
          <w:szCs w:val="24"/>
        </w:rPr>
        <w:t>мм</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xml:space="preserve">Диаметр сверла средний: </w:t>
      </w:r>
      <w:r w:rsidRPr="00E84573">
        <w:rPr>
          <w:i/>
          <w:iCs/>
          <w:color w:val="000000"/>
          <w:szCs w:val="24"/>
          <w:lang w:val="en-US"/>
        </w:rPr>
        <w:t>D</w:t>
      </w:r>
      <w:r w:rsidRPr="00E84573">
        <w:rPr>
          <w:color w:val="000000"/>
          <w:szCs w:val="24"/>
        </w:rPr>
        <w:t>=10</w:t>
      </w:r>
      <w:r>
        <w:rPr>
          <w:color w:val="000000"/>
          <w:szCs w:val="24"/>
        </w:rPr>
        <w:t> </w:t>
      </w:r>
      <w:r w:rsidRPr="00E84573">
        <w:rPr>
          <w:color w:val="000000"/>
          <w:szCs w:val="24"/>
        </w:rPr>
        <w:t>мм</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xml:space="preserve">Подача, м/мин: </w:t>
      </w:r>
      <w:r w:rsidRPr="00E84573">
        <w:rPr>
          <w:i/>
          <w:iCs/>
          <w:color w:val="000000"/>
          <w:szCs w:val="24"/>
          <w:lang w:val="en-US"/>
        </w:rPr>
        <w:t>S</w:t>
      </w:r>
      <w:r w:rsidRPr="00E84573">
        <w:rPr>
          <w:color w:val="000000"/>
          <w:szCs w:val="24"/>
        </w:rPr>
        <w:t>=0,2</w:t>
      </w:r>
      <w:r>
        <w:rPr>
          <w:color w:val="000000"/>
          <w:szCs w:val="24"/>
        </w:rPr>
        <w:t> </w:t>
      </w:r>
      <w:r w:rsidRPr="00E84573">
        <w:rPr>
          <w:color w:val="000000"/>
          <w:szCs w:val="24"/>
        </w:rPr>
        <w:t>мм/об.</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Определим скорость резания:</w:t>
      </w:r>
    </w:p>
    <w:p w:rsidR="00EF1FA6" w:rsidRDefault="00EF1FA6" w:rsidP="00E84573">
      <w:pPr>
        <w:pStyle w:val="a0"/>
        <w:autoSpaceDE w:val="0"/>
        <w:autoSpaceDN w:val="0"/>
        <w:adjustRightInd w:val="0"/>
        <w:ind w:firstLine="709"/>
        <w:rPr>
          <w:color w:val="000000"/>
          <w:position w:val="-34"/>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position w:val="-34"/>
          <w:szCs w:val="24"/>
        </w:rPr>
        <w:object w:dxaOrig="2460" w:dyaOrig="820">
          <v:shape id="_x0000_i1153" type="#_x0000_t75" style="width:123pt;height:41.25pt" o:ole="">
            <v:imagedata r:id="rId254" o:title=""/>
          </v:shape>
          <o:OLEObject Type="Embed" ProgID="Equation.3" ShapeID="_x0000_i1153" DrawAspect="Content" ObjectID="_1469729938" r:id="rId255"/>
        </w:object>
      </w:r>
      <w:r w:rsidRPr="00E84573">
        <w:rPr>
          <w:color w:val="000000"/>
          <w:szCs w:val="24"/>
        </w:rPr>
        <w:t>;</w:t>
      </w:r>
      <w:r w:rsidRPr="00E84573">
        <w:rPr>
          <w:color w:val="000000"/>
          <w:szCs w:val="24"/>
        </w:rPr>
        <w:tab/>
      </w:r>
      <w:r w:rsidRPr="00E84573">
        <w:rPr>
          <w:color w:val="000000"/>
          <w:szCs w:val="24"/>
        </w:rPr>
        <w:tab/>
      </w:r>
      <w:r w:rsidRPr="00E84573">
        <w:rPr>
          <w:color w:val="000000"/>
          <w:szCs w:val="24"/>
        </w:rPr>
        <w:tab/>
      </w:r>
      <w:r w:rsidRPr="00E84573">
        <w:rPr>
          <w:color w:val="000000"/>
          <w:szCs w:val="24"/>
        </w:rPr>
        <w:tab/>
      </w:r>
      <w:r w:rsidRPr="00E84573">
        <w:rPr>
          <w:color w:val="000000"/>
          <w:szCs w:val="24"/>
        </w:rPr>
        <w:tab/>
        <w:t>(8.1.1)</w:t>
      </w:r>
    </w:p>
    <w:p w:rsidR="00EF1FA6" w:rsidRDefault="00EF1FA6"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где</w:t>
      </w:r>
      <w:r w:rsidR="00EF1FA6">
        <w:rPr>
          <w:color w:val="000000"/>
          <w:szCs w:val="24"/>
        </w:rPr>
        <w:t xml:space="preserve"> </w:t>
      </w:r>
      <w:r w:rsidRPr="00E84573">
        <w:rPr>
          <w:i/>
          <w:iCs/>
          <w:color w:val="000000"/>
          <w:szCs w:val="24"/>
          <w:lang w:val="en-US"/>
        </w:rPr>
        <w:t>C</w:t>
      </w:r>
      <w:r w:rsidRPr="00E84573">
        <w:rPr>
          <w:i/>
          <w:iCs/>
          <w:color w:val="000000"/>
          <w:szCs w:val="24"/>
          <w:vertAlign w:val="subscript"/>
          <w:lang w:val="en-US"/>
        </w:rPr>
        <w:t>V</w:t>
      </w:r>
      <w:r w:rsidRPr="00E84573">
        <w:rPr>
          <w:color w:val="000000"/>
          <w:szCs w:val="24"/>
        </w:rPr>
        <w:t xml:space="preserve"> = 7; </w:t>
      </w:r>
      <w:r w:rsidRPr="00E84573">
        <w:rPr>
          <w:i/>
          <w:iCs/>
          <w:color w:val="000000"/>
          <w:szCs w:val="24"/>
          <w:lang w:val="en-US"/>
        </w:rPr>
        <w:t>q</w:t>
      </w:r>
      <w:r w:rsidRPr="00E84573">
        <w:rPr>
          <w:i/>
          <w:iCs/>
          <w:color w:val="000000"/>
          <w:szCs w:val="24"/>
          <w:vertAlign w:val="subscript"/>
          <w:lang w:val="en-US"/>
        </w:rPr>
        <w:t>V</w:t>
      </w:r>
      <w:r w:rsidRPr="00E84573">
        <w:rPr>
          <w:color w:val="000000"/>
          <w:szCs w:val="24"/>
        </w:rPr>
        <w:t xml:space="preserve"> = 0,4; </w:t>
      </w:r>
      <w:r w:rsidRPr="00E84573">
        <w:rPr>
          <w:i/>
          <w:iCs/>
          <w:color w:val="000000"/>
          <w:szCs w:val="24"/>
          <w:lang w:val="en-US"/>
        </w:rPr>
        <w:t>x</w:t>
      </w:r>
      <w:r w:rsidRPr="00E84573">
        <w:rPr>
          <w:i/>
          <w:iCs/>
          <w:color w:val="000000"/>
          <w:szCs w:val="24"/>
          <w:vertAlign w:val="subscript"/>
          <w:lang w:val="en-US"/>
        </w:rPr>
        <w:t>V</w:t>
      </w:r>
      <w:r w:rsidRPr="00E84573">
        <w:rPr>
          <w:color w:val="000000"/>
          <w:szCs w:val="24"/>
        </w:rPr>
        <w:t xml:space="preserve"> = 0; </w:t>
      </w:r>
      <w:r w:rsidRPr="00E84573">
        <w:rPr>
          <w:i/>
          <w:iCs/>
          <w:color w:val="000000"/>
          <w:szCs w:val="24"/>
          <w:lang w:val="en-US"/>
        </w:rPr>
        <w:t>y</w:t>
      </w:r>
      <w:r w:rsidRPr="00E84573">
        <w:rPr>
          <w:i/>
          <w:iCs/>
          <w:color w:val="000000"/>
          <w:szCs w:val="24"/>
          <w:vertAlign w:val="subscript"/>
          <w:lang w:val="en-US"/>
        </w:rPr>
        <w:t>V</w:t>
      </w:r>
      <w:r w:rsidRPr="00E84573">
        <w:rPr>
          <w:color w:val="000000"/>
          <w:szCs w:val="24"/>
        </w:rPr>
        <w:t xml:space="preserve"> = 0,7; </w:t>
      </w:r>
      <w:r w:rsidRPr="00E84573">
        <w:rPr>
          <w:i/>
          <w:iCs/>
          <w:color w:val="000000"/>
          <w:szCs w:val="24"/>
          <w:lang w:val="en-US"/>
        </w:rPr>
        <w:t>m</w:t>
      </w:r>
      <w:r w:rsidRPr="00E84573">
        <w:rPr>
          <w:color w:val="000000"/>
          <w:szCs w:val="24"/>
        </w:rPr>
        <w:t xml:space="preserve"> = 0,2;</w:t>
      </w:r>
      <w:r>
        <w:rPr>
          <w:color w:val="000000"/>
          <w:szCs w:val="24"/>
        </w:rPr>
        <w:t xml:space="preserve"> </w:t>
      </w:r>
      <w:r w:rsidRPr="00E84573">
        <w:rPr>
          <w:i/>
          <w:iCs/>
          <w:color w:val="000000"/>
          <w:szCs w:val="24"/>
          <w:lang w:val="en-US"/>
        </w:rPr>
        <w:t>T</w:t>
      </w:r>
      <w:r w:rsidRPr="00E84573">
        <w:rPr>
          <w:color w:val="000000"/>
          <w:szCs w:val="24"/>
        </w:rPr>
        <w:t xml:space="preserve"> = 25</w:t>
      </w:r>
      <w:r>
        <w:rPr>
          <w:color w:val="000000"/>
          <w:szCs w:val="24"/>
        </w:rPr>
        <w:t> </w:t>
      </w:r>
      <w:r w:rsidRPr="00E84573">
        <w:rPr>
          <w:color w:val="000000"/>
          <w:szCs w:val="24"/>
        </w:rPr>
        <w:t>мин;</w:t>
      </w:r>
    </w:p>
    <w:p w:rsidR="00EF1FA6" w:rsidRDefault="00EF1FA6" w:rsidP="00E84573">
      <w:pPr>
        <w:pStyle w:val="a0"/>
        <w:autoSpaceDE w:val="0"/>
        <w:autoSpaceDN w:val="0"/>
        <w:adjustRightInd w:val="0"/>
        <w:ind w:firstLine="709"/>
        <w:rPr>
          <w:color w:val="000000"/>
          <w:position w:val="-12"/>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2"/>
          <w:szCs w:val="24"/>
        </w:rPr>
        <w:object w:dxaOrig="2320" w:dyaOrig="380">
          <v:shape id="_x0000_i1154" type="#_x0000_t75" style="width:119.25pt;height:18.75pt" o:ole="" o:allowoverlap="f">
            <v:imagedata r:id="rId256" o:title=""/>
          </v:shape>
          <o:OLEObject Type="Embed" ProgID="Equation.3" ShapeID="_x0000_i1154" DrawAspect="Content" ObjectID="_1469729939" r:id="rId257"/>
        </w:object>
      </w:r>
      <w:r w:rsidRPr="00E84573">
        <w:rPr>
          <w:color w:val="000000"/>
          <w:szCs w:val="24"/>
        </w:rPr>
        <w:t>;</w:t>
      </w:r>
    </w:p>
    <w:p w:rsidR="00EF1FA6" w:rsidRDefault="00EF1FA6"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где</w:t>
      </w:r>
      <w:r w:rsidR="00EF1FA6">
        <w:rPr>
          <w:color w:val="000000"/>
          <w:szCs w:val="24"/>
        </w:rPr>
        <w:t xml:space="preserve"> </w:t>
      </w:r>
      <w:r w:rsidRPr="00E84573">
        <w:rPr>
          <w:i/>
          <w:iCs/>
          <w:color w:val="000000"/>
          <w:szCs w:val="24"/>
          <w:lang w:val="en-US"/>
        </w:rPr>
        <w:t>K</w:t>
      </w:r>
      <w:r w:rsidRPr="00E84573">
        <w:rPr>
          <w:i/>
          <w:iCs/>
          <w:color w:val="000000"/>
          <w:szCs w:val="24"/>
          <w:vertAlign w:val="subscript"/>
          <w:lang w:val="en-US"/>
        </w:rPr>
        <w:t>mV</w:t>
      </w:r>
      <w:r w:rsidRPr="00E84573">
        <w:rPr>
          <w:color w:val="000000"/>
          <w:szCs w:val="24"/>
        </w:rPr>
        <w:t xml:space="preserve"> = 0,9; </w:t>
      </w:r>
      <w:r w:rsidRPr="00E84573">
        <w:rPr>
          <w:i/>
          <w:iCs/>
          <w:color w:val="000000"/>
          <w:szCs w:val="24"/>
          <w:lang w:val="en-US"/>
        </w:rPr>
        <w:t>K</w:t>
      </w:r>
      <w:r w:rsidRPr="00E84573">
        <w:rPr>
          <w:i/>
          <w:iCs/>
          <w:color w:val="000000"/>
          <w:szCs w:val="24"/>
          <w:vertAlign w:val="subscript"/>
          <w:lang w:val="en-US"/>
        </w:rPr>
        <w:t>nV</w:t>
      </w:r>
      <w:r w:rsidRPr="00E84573">
        <w:rPr>
          <w:color w:val="000000"/>
          <w:szCs w:val="24"/>
        </w:rPr>
        <w:t xml:space="preserve"> = 0,3; </w:t>
      </w:r>
      <w:r w:rsidRPr="00E84573">
        <w:rPr>
          <w:i/>
          <w:iCs/>
          <w:color w:val="000000"/>
          <w:szCs w:val="24"/>
          <w:lang w:val="en-US"/>
        </w:rPr>
        <w:t>K</w:t>
      </w:r>
      <w:r w:rsidRPr="00E84573">
        <w:rPr>
          <w:i/>
          <w:iCs/>
          <w:color w:val="000000"/>
          <w:szCs w:val="24"/>
          <w:vertAlign w:val="subscript"/>
          <w:lang w:val="en-US"/>
        </w:rPr>
        <w:t>uV</w:t>
      </w:r>
      <w:r w:rsidRPr="00E84573">
        <w:rPr>
          <w:color w:val="000000"/>
          <w:szCs w:val="24"/>
        </w:rPr>
        <w:t xml:space="preserve"> = 1.</w:t>
      </w:r>
    </w:p>
    <w:p w:rsidR="00E84573" w:rsidRPr="002F6F04" w:rsidRDefault="00E84573" w:rsidP="00E84573">
      <w:pPr>
        <w:pStyle w:val="a0"/>
        <w:autoSpaceDE w:val="0"/>
        <w:autoSpaceDN w:val="0"/>
        <w:adjustRightInd w:val="0"/>
        <w:ind w:firstLine="709"/>
        <w:rPr>
          <w:color w:val="000000"/>
          <w:szCs w:val="24"/>
        </w:rPr>
      </w:pPr>
      <w:r w:rsidRPr="00E84573">
        <w:rPr>
          <w:color w:val="000000"/>
          <w:szCs w:val="24"/>
        </w:rPr>
        <w:t>Отсюда:</w:t>
      </w:r>
    </w:p>
    <w:p w:rsidR="00E84573" w:rsidRDefault="00E84573" w:rsidP="00E84573">
      <w:pPr>
        <w:pStyle w:val="a0"/>
        <w:autoSpaceDE w:val="0"/>
        <w:autoSpaceDN w:val="0"/>
        <w:adjustRightInd w:val="0"/>
        <w:ind w:firstLine="709"/>
        <w:rPr>
          <w:color w:val="000000"/>
          <w:szCs w:val="24"/>
        </w:rPr>
      </w:pPr>
      <w:r w:rsidRPr="00E84573">
        <w:rPr>
          <w:color w:val="000000"/>
          <w:position w:val="-32"/>
          <w:szCs w:val="24"/>
        </w:rPr>
        <w:object w:dxaOrig="5880" w:dyaOrig="800">
          <v:shape id="_x0000_i1155" type="#_x0000_t75" style="width:294pt;height:39.75pt" o:ole="">
            <v:imagedata r:id="rId258" o:title=""/>
          </v:shape>
          <o:OLEObject Type="Embed" ProgID="Equation.3" ShapeID="_x0000_i1155" DrawAspect="Content" ObjectID="_1469729940" r:id="rId259"/>
        </w:objec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Схема расположения сил при обработке представлена на рис.</w:t>
      </w:r>
      <w:r>
        <w:rPr>
          <w:color w:val="000000"/>
          <w:szCs w:val="24"/>
        </w:rPr>
        <w:t> </w:t>
      </w:r>
      <w:r w:rsidRPr="00E84573">
        <w:rPr>
          <w:color w:val="000000"/>
          <w:szCs w:val="24"/>
        </w:rPr>
        <w:t xml:space="preserve">8.1.1. Для расчета приспособления нас интересует сила резания </w:t>
      </w:r>
      <w:r w:rsidRPr="00E84573">
        <w:rPr>
          <w:i/>
          <w:iCs/>
          <w:color w:val="000000"/>
          <w:szCs w:val="24"/>
          <w:lang w:val="en-US"/>
        </w:rPr>
        <w:t>Pz</w:t>
      </w:r>
      <w:r w:rsidRPr="00E84573">
        <w:rPr>
          <w:color w:val="000000"/>
          <w:szCs w:val="24"/>
        </w:rPr>
        <w:t>, которая действует параллельно оси детали.</w:t>
      </w:r>
    </w:p>
    <w:p w:rsidR="00EF1FA6" w:rsidRDefault="00EF1FA6" w:rsidP="00E84573">
      <w:pPr>
        <w:pStyle w:val="a0"/>
        <w:autoSpaceDE w:val="0"/>
        <w:autoSpaceDN w:val="0"/>
        <w:adjustRightInd w:val="0"/>
        <w:ind w:firstLine="709"/>
        <w:rPr>
          <w:color w:val="000000"/>
          <w:position w:val="-16"/>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6"/>
          <w:szCs w:val="24"/>
        </w:rPr>
        <w:object w:dxaOrig="2620" w:dyaOrig="460">
          <v:shape id="_x0000_i1156" type="#_x0000_t75" style="width:136.5pt;height:23.25pt" o:ole="" o:allowoverlap="f">
            <v:imagedata r:id="rId260" o:title=""/>
          </v:shape>
          <o:OLEObject Type="Embed" ProgID="Equation.3" ShapeID="_x0000_i1156" DrawAspect="Content" ObjectID="_1469729941" r:id="rId261"/>
        </w:object>
      </w:r>
      <w:r w:rsidRPr="00E84573">
        <w:rPr>
          <w:color w:val="000000"/>
          <w:szCs w:val="24"/>
        </w:rPr>
        <w:tab/>
      </w:r>
      <w:r w:rsidRPr="00E84573">
        <w:rPr>
          <w:color w:val="000000"/>
          <w:szCs w:val="24"/>
        </w:rPr>
        <w:tab/>
      </w:r>
      <w:r w:rsidRPr="00E84573">
        <w:rPr>
          <w:color w:val="000000"/>
          <w:szCs w:val="24"/>
        </w:rPr>
        <w:tab/>
      </w:r>
      <w:r w:rsidRPr="00E84573">
        <w:rPr>
          <w:color w:val="000000"/>
          <w:szCs w:val="24"/>
        </w:rPr>
        <w:tab/>
      </w:r>
      <w:r w:rsidRPr="00E84573">
        <w:rPr>
          <w:color w:val="000000"/>
          <w:szCs w:val="24"/>
        </w:rPr>
        <w:tab/>
      </w:r>
      <w:r w:rsidRPr="00E84573">
        <w:rPr>
          <w:color w:val="000000"/>
          <w:szCs w:val="24"/>
        </w:rPr>
        <w:tab/>
        <w:t>(8.1.2)</w:t>
      </w:r>
    </w:p>
    <w:p w:rsidR="00EF1FA6" w:rsidRDefault="00EF1FA6"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где</w:t>
      </w:r>
      <w:r w:rsidRPr="00E84573">
        <w:rPr>
          <w:color w:val="000000"/>
          <w:szCs w:val="24"/>
        </w:rPr>
        <w:tab/>
      </w:r>
      <w:r w:rsidRPr="00E84573">
        <w:rPr>
          <w:i/>
          <w:iCs/>
          <w:color w:val="000000"/>
          <w:szCs w:val="24"/>
          <w:lang w:val="en-US"/>
        </w:rPr>
        <w:t>C</w:t>
      </w:r>
      <w:r w:rsidRPr="00E84573">
        <w:rPr>
          <w:i/>
          <w:iCs/>
          <w:color w:val="000000"/>
          <w:szCs w:val="24"/>
          <w:vertAlign w:val="subscript"/>
          <w:lang w:val="en-US"/>
        </w:rPr>
        <w:t>P</w:t>
      </w:r>
      <w:r w:rsidRPr="00E84573">
        <w:rPr>
          <w:color w:val="000000"/>
          <w:szCs w:val="24"/>
        </w:rPr>
        <w:t xml:space="preserve"> = 68; </w:t>
      </w:r>
      <w:r w:rsidRPr="00E84573">
        <w:rPr>
          <w:i/>
          <w:iCs/>
          <w:color w:val="000000"/>
          <w:szCs w:val="24"/>
          <w:lang w:val="en-US"/>
        </w:rPr>
        <w:t>q</w:t>
      </w:r>
      <w:r w:rsidRPr="00E84573">
        <w:rPr>
          <w:i/>
          <w:iCs/>
          <w:color w:val="000000"/>
          <w:szCs w:val="24"/>
          <w:vertAlign w:val="subscript"/>
          <w:lang w:val="en-US"/>
        </w:rPr>
        <w:t>P</w:t>
      </w:r>
      <w:r w:rsidRPr="00E84573">
        <w:rPr>
          <w:color w:val="000000"/>
          <w:szCs w:val="24"/>
        </w:rPr>
        <w:t xml:space="preserve"> = 1;</w:t>
      </w:r>
      <w:r>
        <w:rPr>
          <w:color w:val="000000"/>
          <w:szCs w:val="24"/>
        </w:rPr>
        <w:t xml:space="preserve"> </w:t>
      </w:r>
      <w:r w:rsidRPr="00E84573">
        <w:rPr>
          <w:i/>
          <w:iCs/>
          <w:color w:val="000000"/>
          <w:szCs w:val="24"/>
          <w:lang w:val="en-US"/>
        </w:rPr>
        <w:t>y</w:t>
      </w:r>
      <w:r w:rsidRPr="00E84573">
        <w:rPr>
          <w:i/>
          <w:iCs/>
          <w:color w:val="000000"/>
          <w:szCs w:val="24"/>
          <w:vertAlign w:val="subscript"/>
          <w:lang w:val="en-US"/>
        </w:rPr>
        <w:t>P</w:t>
      </w:r>
      <w:r w:rsidRPr="00E84573">
        <w:rPr>
          <w:color w:val="000000"/>
          <w:szCs w:val="24"/>
        </w:rPr>
        <w:t xml:space="preserve"> = 0,7; </w:t>
      </w:r>
      <w:r w:rsidRPr="00E84573">
        <w:rPr>
          <w:color w:val="000000"/>
          <w:szCs w:val="24"/>
          <w:lang w:val="en-US"/>
        </w:rPr>
        <w:t>K</w:t>
      </w:r>
      <w:r w:rsidRPr="00E84573">
        <w:rPr>
          <w:color w:val="000000"/>
          <w:szCs w:val="24"/>
          <w:vertAlign w:val="subscript"/>
          <w:lang w:val="en-US"/>
        </w:rPr>
        <w:t>p</w:t>
      </w:r>
      <w:r w:rsidRPr="00E84573">
        <w:rPr>
          <w:color w:val="000000"/>
          <w:szCs w:val="24"/>
        </w:rPr>
        <w:t>=0,9.</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Отсюда:</w:t>
      </w:r>
    </w:p>
    <w:p w:rsidR="00E84573" w:rsidRPr="00E84573" w:rsidRDefault="00E84573" w:rsidP="00E84573">
      <w:pPr>
        <w:pStyle w:val="a0"/>
        <w:autoSpaceDE w:val="0"/>
        <w:autoSpaceDN w:val="0"/>
        <w:adjustRightInd w:val="0"/>
        <w:ind w:firstLine="709"/>
        <w:rPr>
          <w:color w:val="000000"/>
          <w:szCs w:val="24"/>
          <w:lang w:val="en-US"/>
        </w:rPr>
      </w:pPr>
      <w:r w:rsidRPr="00E84573">
        <w:rPr>
          <w:color w:val="000000"/>
          <w:position w:val="-12"/>
          <w:szCs w:val="24"/>
        </w:rPr>
        <w:object w:dxaOrig="4460" w:dyaOrig="420">
          <v:shape id="_x0000_i1157" type="#_x0000_t75" style="width:231.75pt;height:21pt" o:ole="">
            <v:imagedata r:id="rId262" o:title=""/>
          </v:shape>
          <o:OLEObject Type="Embed" ProgID="Equation.3" ShapeID="_x0000_i1157" DrawAspect="Content" ObjectID="_1469729942" r:id="rId263"/>
        </w:objec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xml:space="preserve">Суммарный момент резания от силы </w:t>
      </w:r>
      <w:r w:rsidRPr="00E84573">
        <w:rPr>
          <w:i/>
          <w:iCs/>
          <w:color w:val="000000"/>
          <w:szCs w:val="24"/>
        </w:rPr>
        <w:t>P</w:t>
      </w:r>
      <w:r w:rsidRPr="00E84573">
        <w:rPr>
          <w:i/>
          <w:iCs/>
          <w:color w:val="000000"/>
          <w:szCs w:val="24"/>
          <w:vertAlign w:val="subscript"/>
        </w:rPr>
        <w:t>z</w:t>
      </w:r>
      <w:r w:rsidRPr="00E84573">
        <w:rPr>
          <w:color w:val="000000"/>
          <w:szCs w:val="24"/>
        </w:rPr>
        <w:t xml:space="preserve"> равен</w:t>
      </w:r>
    </w:p>
    <w:p w:rsidR="00EF1FA6" w:rsidRDefault="00EF1FA6" w:rsidP="00E84573">
      <w:pPr>
        <w:pStyle w:val="a0"/>
        <w:autoSpaceDE w:val="0"/>
        <w:autoSpaceDN w:val="0"/>
        <w:adjustRightInd w:val="0"/>
        <w:ind w:firstLine="709"/>
        <w:rPr>
          <w:i/>
          <w:iCs/>
          <w:color w:val="000000"/>
          <w:szCs w:val="24"/>
        </w:rPr>
      </w:pPr>
    </w:p>
    <w:p w:rsidR="00E84573" w:rsidRPr="002F6F04" w:rsidRDefault="00E84573" w:rsidP="00E84573">
      <w:pPr>
        <w:pStyle w:val="a0"/>
        <w:autoSpaceDE w:val="0"/>
        <w:autoSpaceDN w:val="0"/>
        <w:adjustRightInd w:val="0"/>
        <w:ind w:firstLine="709"/>
        <w:rPr>
          <w:color w:val="000000"/>
          <w:szCs w:val="24"/>
        </w:rPr>
      </w:pPr>
      <w:r w:rsidRPr="00E84573">
        <w:rPr>
          <w:i/>
          <w:iCs/>
          <w:color w:val="000000"/>
          <w:szCs w:val="24"/>
          <w:lang w:val="en-US"/>
        </w:rPr>
        <w:t>M</w:t>
      </w:r>
      <w:r w:rsidRPr="002F6F04">
        <w:rPr>
          <w:i/>
          <w:iCs/>
          <w:color w:val="000000"/>
          <w:szCs w:val="24"/>
          <w:vertAlign w:val="subscript"/>
        </w:rPr>
        <w:t>1</w:t>
      </w:r>
      <w:r w:rsidRPr="002F6F04">
        <w:rPr>
          <w:i/>
          <w:iCs/>
          <w:color w:val="000000"/>
          <w:szCs w:val="24"/>
        </w:rPr>
        <w:t>=</w:t>
      </w:r>
      <w:r w:rsidRPr="00E84573">
        <w:rPr>
          <w:i/>
          <w:iCs/>
          <w:color w:val="000000"/>
          <w:szCs w:val="24"/>
          <w:lang w:val="en-US"/>
        </w:rPr>
        <w:t>P</w:t>
      </w:r>
      <w:r w:rsidRPr="00E84573">
        <w:rPr>
          <w:i/>
          <w:iCs/>
          <w:color w:val="000000"/>
          <w:szCs w:val="24"/>
          <w:vertAlign w:val="subscript"/>
          <w:lang w:val="en-US"/>
        </w:rPr>
        <w:t>z</w:t>
      </w:r>
      <w:r w:rsidRPr="00E84573">
        <w:rPr>
          <w:i/>
          <w:iCs/>
          <w:color w:val="000000"/>
          <w:szCs w:val="28"/>
          <w:lang w:val="en-US"/>
        </w:rPr>
        <w:sym w:font="Symbol" w:char="F0D7"/>
      </w:r>
      <w:r w:rsidRPr="002F6F04">
        <w:rPr>
          <w:i/>
          <w:iCs/>
          <w:color w:val="000000"/>
          <w:szCs w:val="24"/>
        </w:rPr>
        <w:t xml:space="preserve"> </w:t>
      </w:r>
      <w:r w:rsidRPr="00E84573">
        <w:rPr>
          <w:i/>
          <w:iCs/>
          <w:color w:val="000000"/>
          <w:szCs w:val="24"/>
          <w:lang w:val="en-US"/>
        </w:rPr>
        <w:t>l</w:t>
      </w:r>
      <w:r w:rsidRPr="002F6F04">
        <w:rPr>
          <w:i/>
          <w:iCs/>
          <w:color w:val="000000"/>
          <w:szCs w:val="24"/>
          <w:vertAlign w:val="subscript"/>
        </w:rPr>
        <w:t>1</w:t>
      </w:r>
      <w:r w:rsidRPr="002F6F04">
        <w:rPr>
          <w:color w:val="000000"/>
          <w:szCs w:val="24"/>
        </w:rPr>
        <w:t xml:space="preserve"> </w:t>
      </w:r>
      <w:r w:rsidRPr="002F6F04">
        <w:rPr>
          <w:color w:val="000000"/>
          <w:szCs w:val="24"/>
        </w:rPr>
        <w:tab/>
      </w:r>
      <w:r w:rsidRPr="002F6F04">
        <w:rPr>
          <w:color w:val="000000"/>
          <w:szCs w:val="24"/>
        </w:rPr>
        <w:tab/>
      </w:r>
      <w:r w:rsidRPr="002F6F04">
        <w:rPr>
          <w:color w:val="000000"/>
          <w:szCs w:val="24"/>
        </w:rPr>
        <w:tab/>
      </w:r>
      <w:r w:rsidRPr="002F6F04">
        <w:rPr>
          <w:color w:val="000000"/>
          <w:szCs w:val="24"/>
        </w:rPr>
        <w:tab/>
      </w:r>
      <w:r w:rsidRPr="002F6F04">
        <w:rPr>
          <w:color w:val="000000"/>
          <w:szCs w:val="24"/>
        </w:rPr>
        <w:tab/>
      </w:r>
      <w:r w:rsidRPr="002F6F04">
        <w:rPr>
          <w:color w:val="000000"/>
          <w:szCs w:val="24"/>
        </w:rPr>
        <w:tab/>
      </w:r>
      <w:r w:rsidRPr="002F6F04">
        <w:rPr>
          <w:color w:val="000000"/>
          <w:szCs w:val="24"/>
        </w:rPr>
        <w:tab/>
        <w:t>(8.1.3)</w:t>
      </w:r>
    </w:p>
    <w:p w:rsidR="00EF1FA6" w:rsidRDefault="00EF1FA6"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xml:space="preserve">где </w:t>
      </w:r>
      <w:r w:rsidRPr="00E84573">
        <w:rPr>
          <w:color w:val="000000"/>
          <w:szCs w:val="24"/>
          <w:lang w:val="en-US"/>
        </w:rPr>
        <w:t>l</w:t>
      </w:r>
      <w:r w:rsidRPr="00E84573">
        <w:rPr>
          <w:color w:val="000000"/>
          <w:szCs w:val="24"/>
          <w:vertAlign w:val="subscript"/>
        </w:rPr>
        <w:t>1</w:t>
      </w:r>
      <w:r w:rsidRPr="00E84573">
        <w:rPr>
          <w:color w:val="000000"/>
          <w:szCs w:val="24"/>
        </w:rPr>
        <w:t xml:space="preserve"> – расстояние от базы до середины лепестка цанги.</w:t>
      </w:r>
    </w:p>
    <w:p w:rsidR="00E84573" w:rsidRDefault="00E84573" w:rsidP="00E84573">
      <w:pPr>
        <w:pStyle w:val="a0"/>
        <w:autoSpaceDE w:val="0"/>
        <w:autoSpaceDN w:val="0"/>
        <w:adjustRightInd w:val="0"/>
        <w:ind w:firstLine="709"/>
        <w:rPr>
          <w:color w:val="000000"/>
          <w:szCs w:val="24"/>
        </w:rPr>
      </w:pPr>
      <w:r w:rsidRPr="00E84573">
        <w:rPr>
          <w:color w:val="000000"/>
          <w:szCs w:val="24"/>
        </w:rPr>
        <w:t>Момент закрепления равен</w:t>
      </w:r>
    </w:p>
    <w:p w:rsidR="00EF1FA6" w:rsidRDefault="00EF1FA6" w:rsidP="00E84573">
      <w:pPr>
        <w:pStyle w:val="a0"/>
        <w:autoSpaceDE w:val="0"/>
        <w:autoSpaceDN w:val="0"/>
        <w:adjustRightInd w:val="0"/>
        <w:ind w:firstLine="709"/>
        <w:rPr>
          <w:i/>
          <w:iCs/>
          <w:color w:val="000000"/>
          <w:szCs w:val="24"/>
        </w:rPr>
      </w:pPr>
    </w:p>
    <w:p w:rsidR="00E84573" w:rsidRPr="002F6F04" w:rsidRDefault="00E84573" w:rsidP="00E84573">
      <w:pPr>
        <w:pStyle w:val="a0"/>
        <w:autoSpaceDE w:val="0"/>
        <w:autoSpaceDN w:val="0"/>
        <w:adjustRightInd w:val="0"/>
        <w:ind w:firstLine="709"/>
        <w:rPr>
          <w:color w:val="000000"/>
          <w:szCs w:val="24"/>
        </w:rPr>
      </w:pPr>
      <w:r w:rsidRPr="00E84573">
        <w:rPr>
          <w:i/>
          <w:iCs/>
          <w:color w:val="000000"/>
          <w:szCs w:val="24"/>
          <w:lang w:val="en-US"/>
        </w:rPr>
        <w:t>M</w:t>
      </w:r>
      <w:r w:rsidRPr="002F6F04">
        <w:rPr>
          <w:i/>
          <w:iCs/>
          <w:color w:val="000000"/>
          <w:szCs w:val="24"/>
          <w:vertAlign w:val="subscript"/>
        </w:rPr>
        <w:t>2</w:t>
      </w:r>
      <w:r w:rsidRPr="002F6F04">
        <w:rPr>
          <w:i/>
          <w:iCs/>
          <w:color w:val="000000"/>
          <w:szCs w:val="24"/>
        </w:rPr>
        <w:t>=</w:t>
      </w:r>
      <w:r w:rsidRPr="00E84573">
        <w:rPr>
          <w:i/>
          <w:iCs/>
          <w:color w:val="000000"/>
          <w:szCs w:val="24"/>
          <w:lang w:val="en-US"/>
        </w:rPr>
        <w:t>W</w:t>
      </w:r>
      <w:r w:rsidRPr="00E84573">
        <w:rPr>
          <w:i/>
          <w:iCs/>
          <w:color w:val="000000"/>
          <w:szCs w:val="28"/>
          <w:lang w:val="en-US"/>
        </w:rPr>
        <w:sym w:font="Symbol" w:char="F0D7"/>
      </w:r>
      <w:r w:rsidRPr="002F6F04">
        <w:rPr>
          <w:i/>
          <w:iCs/>
          <w:color w:val="000000"/>
          <w:szCs w:val="24"/>
        </w:rPr>
        <w:t xml:space="preserve"> </w:t>
      </w:r>
      <w:r w:rsidRPr="00E84573">
        <w:rPr>
          <w:i/>
          <w:iCs/>
          <w:color w:val="000000"/>
          <w:szCs w:val="24"/>
          <w:lang w:val="en-US"/>
        </w:rPr>
        <w:t>l</w:t>
      </w:r>
      <w:r w:rsidRPr="002F6F04">
        <w:rPr>
          <w:i/>
          <w:iCs/>
          <w:color w:val="000000"/>
          <w:szCs w:val="24"/>
          <w:vertAlign w:val="subscript"/>
        </w:rPr>
        <w:t>2</w:t>
      </w:r>
      <w:r w:rsidRPr="002F6F04">
        <w:rPr>
          <w:color w:val="000000"/>
          <w:szCs w:val="24"/>
        </w:rPr>
        <w:t>;</w:t>
      </w:r>
      <w:r w:rsidRPr="002F6F04">
        <w:rPr>
          <w:color w:val="000000"/>
          <w:szCs w:val="24"/>
        </w:rPr>
        <w:tab/>
      </w:r>
      <w:r w:rsidRPr="002F6F04">
        <w:rPr>
          <w:color w:val="000000"/>
          <w:szCs w:val="24"/>
        </w:rPr>
        <w:tab/>
      </w:r>
      <w:r w:rsidRPr="002F6F04">
        <w:rPr>
          <w:color w:val="000000"/>
          <w:szCs w:val="24"/>
        </w:rPr>
        <w:tab/>
      </w:r>
      <w:r w:rsidRPr="002F6F04">
        <w:rPr>
          <w:color w:val="000000"/>
          <w:szCs w:val="24"/>
        </w:rPr>
        <w:tab/>
      </w:r>
      <w:r w:rsidRPr="002F6F04">
        <w:rPr>
          <w:color w:val="000000"/>
          <w:szCs w:val="24"/>
        </w:rPr>
        <w:tab/>
      </w:r>
      <w:r w:rsidRPr="002F6F04">
        <w:rPr>
          <w:color w:val="000000"/>
          <w:szCs w:val="24"/>
        </w:rPr>
        <w:tab/>
      </w:r>
      <w:r w:rsidRPr="002F6F04">
        <w:rPr>
          <w:color w:val="000000"/>
          <w:szCs w:val="24"/>
        </w:rPr>
        <w:tab/>
        <w:t>(8.1.3)</w:t>
      </w:r>
    </w:p>
    <w:p w:rsidR="00EF1FA6" w:rsidRDefault="00EF1FA6"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xml:space="preserve">где </w:t>
      </w:r>
      <w:r w:rsidRPr="00E84573">
        <w:rPr>
          <w:color w:val="000000"/>
          <w:szCs w:val="24"/>
          <w:lang w:val="en-US"/>
        </w:rPr>
        <w:t>W</w:t>
      </w:r>
      <w:r w:rsidRPr="00E84573">
        <w:rPr>
          <w:color w:val="000000"/>
          <w:szCs w:val="24"/>
        </w:rPr>
        <w:t xml:space="preserve"> – суммарное усилие зажима, приходящееся на 6 лепестков.</w:t>
      </w:r>
    </w:p>
    <w:p w:rsidR="00E84573" w:rsidRPr="00E84573" w:rsidRDefault="00E84573"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object w:dxaOrig="15300" w:dyaOrig="8535">
          <v:shape id="_x0000_i1158" type="#_x0000_t75" style="width:384.75pt;height:157.5pt" o:ole="">
            <v:imagedata r:id="rId264" o:title="" croptop="14628f" cropbottom="14858f" cropleft="8712f" cropright="9017f"/>
          </v:shape>
          <o:OLEObject Type="Embed" ProgID="AutoCAD.Drawing.15" ShapeID="_x0000_i1158" DrawAspect="Content" ObjectID="_1469729943" r:id="rId265"/>
        </w:objec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Рис</w:t>
      </w:r>
      <w:r>
        <w:rPr>
          <w:color w:val="000000"/>
          <w:szCs w:val="24"/>
        </w:rPr>
        <w:t>. </w:t>
      </w:r>
      <w:r w:rsidRPr="00E84573">
        <w:rPr>
          <w:color w:val="000000"/>
          <w:szCs w:val="24"/>
        </w:rPr>
        <w:t xml:space="preserve">8.1.1. </w:t>
      </w:r>
      <w:r w:rsidR="00EF1FA6">
        <w:rPr>
          <w:color w:val="000000"/>
          <w:szCs w:val="24"/>
        </w:rPr>
        <w:t>Схема сил резания при сверлении</w:t>
      </w:r>
    </w:p>
    <w:p w:rsidR="00E84573" w:rsidRPr="00E84573" w:rsidRDefault="00E84573"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xml:space="preserve">Из равенства моментов </w:t>
      </w:r>
      <w:r w:rsidRPr="00E84573">
        <w:rPr>
          <w:i/>
          <w:iCs/>
          <w:color w:val="000000"/>
          <w:szCs w:val="24"/>
          <w:lang w:val="en-US"/>
        </w:rPr>
        <w:t>M</w:t>
      </w:r>
      <w:r w:rsidRPr="00E84573">
        <w:rPr>
          <w:i/>
          <w:iCs/>
          <w:color w:val="000000"/>
          <w:szCs w:val="24"/>
          <w:vertAlign w:val="subscript"/>
        </w:rPr>
        <w:t>1</w:t>
      </w:r>
      <w:r w:rsidRPr="00E84573">
        <w:rPr>
          <w:i/>
          <w:iCs/>
          <w:color w:val="000000"/>
          <w:szCs w:val="24"/>
        </w:rPr>
        <w:t>=</w:t>
      </w:r>
      <w:r w:rsidRPr="00E84573">
        <w:rPr>
          <w:i/>
          <w:iCs/>
          <w:color w:val="000000"/>
          <w:szCs w:val="24"/>
          <w:lang w:val="en-US"/>
        </w:rPr>
        <w:t>M</w:t>
      </w:r>
      <w:r w:rsidRPr="00E84573">
        <w:rPr>
          <w:i/>
          <w:iCs/>
          <w:color w:val="000000"/>
          <w:szCs w:val="24"/>
          <w:vertAlign w:val="subscript"/>
        </w:rPr>
        <w:t>2</w:t>
      </w:r>
      <w:r w:rsidRPr="00E84573">
        <w:rPr>
          <w:color w:val="000000"/>
          <w:szCs w:val="24"/>
        </w:rPr>
        <w:t xml:space="preserve"> определим усилие зажима</w:t>
      </w:r>
    </w:p>
    <w:p w:rsidR="00EF1FA6" w:rsidRDefault="00EF1FA6" w:rsidP="00E84573">
      <w:pPr>
        <w:pStyle w:val="a0"/>
        <w:autoSpaceDE w:val="0"/>
        <w:autoSpaceDN w:val="0"/>
        <w:adjustRightInd w:val="0"/>
        <w:ind w:firstLine="709"/>
        <w:rPr>
          <w:color w:val="000000"/>
          <w:position w:val="-34"/>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position w:val="-34"/>
          <w:szCs w:val="24"/>
          <w:lang w:val="en-US"/>
        </w:rPr>
        <w:object w:dxaOrig="1599" w:dyaOrig="780">
          <v:shape id="_x0000_i1159" type="#_x0000_t75" style="width:80.25pt;height:39pt" o:ole="">
            <v:imagedata r:id="rId266" o:title=""/>
          </v:shape>
          <o:OLEObject Type="Embed" ProgID="Equation.3" ShapeID="_x0000_i1159" DrawAspect="Content" ObjectID="_1469729944" r:id="rId267"/>
        </w:object>
      </w:r>
      <w:r w:rsidRPr="00E84573">
        <w:rPr>
          <w:color w:val="000000"/>
          <w:szCs w:val="24"/>
        </w:rPr>
        <w:t>;</w:t>
      </w:r>
      <w:r w:rsidRPr="00E84573">
        <w:rPr>
          <w:color w:val="000000"/>
          <w:szCs w:val="24"/>
        </w:rPr>
        <w:tab/>
      </w:r>
      <w:r w:rsidRPr="00E84573">
        <w:rPr>
          <w:color w:val="000000"/>
          <w:szCs w:val="24"/>
        </w:rPr>
        <w:tab/>
      </w:r>
      <w:r w:rsidRPr="00E84573">
        <w:rPr>
          <w:color w:val="000000"/>
          <w:szCs w:val="24"/>
        </w:rPr>
        <w:tab/>
      </w:r>
      <w:r w:rsidRPr="00E84573">
        <w:rPr>
          <w:color w:val="000000"/>
          <w:szCs w:val="24"/>
        </w:rPr>
        <w:tab/>
      </w:r>
      <w:r w:rsidRPr="00E84573">
        <w:rPr>
          <w:color w:val="000000"/>
          <w:szCs w:val="24"/>
        </w:rPr>
        <w:tab/>
      </w:r>
      <w:r w:rsidRPr="00E84573">
        <w:rPr>
          <w:color w:val="000000"/>
          <w:szCs w:val="24"/>
        </w:rPr>
        <w:tab/>
        <w:t>(8.1.4)</w:t>
      </w:r>
    </w:p>
    <w:p w:rsidR="00EF1FA6" w:rsidRDefault="00EF1FA6"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xml:space="preserve">где </w:t>
      </w:r>
      <w:r w:rsidRPr="00E84573">
        <w:rPr>
          <w:i/>
          <w:iCs/>
          <w:color w:val="000000"/>
          <w:szCs w:val="24"/>
        </w:rPr>
        <w:t>К –</w:t>
      </w:r>
      <w:r w:rsidRPr="00E84573">
        <w:rPr>
          <w:color w:val="000000"/>
          <w:szCs w:val="24"/>
        </w:rPr>
        <w:t xml:space="preserve"> коэффициент запаса, зависящий от конкретных условий выполнения технологических операций, определяется по формуле:</w:t>
      </w:r>
    </w:p>
    <w:p w:rsidR="00EF1FA6" w:rsidRDefault="00EF1FA6" w:rsidP="00E84573">
      <w:pPr>
        <w:pStyle w:val="a0"/>
        <w:autoSpaceDE w:val="0"/>
        <w:autoSpaceDN w:val="0"/>
        <w:adjustRightInd w:val="0"/>
        <w:ind w:firstLine="709"/>
        <w:rPr>
          <w:i/>
          <w:iCs/>
          <w:color w:val="000000"/>
          <w:szCs w:val="24"/>
        </w:rPr>
      </w:pPr>
    </w:p>
    <w:p w:rsidR="00E84573" w:rsidRPr="002F6F04" w:rsidRDefault="00E84573" w:rsidP="00E84573">
      <w:pPr>
        <w:pStyle w:val="a0"/>
        <w:autoSpaceDE w:val="0"/>
        <w:autoSpaceDN w:val="0"/>
        <w:adjustRightInd w:val="0"/>
        <w:ind w:firstLine="709"/>
        <w:rPr>
          <w:color w:val="000000"/>
          <w:szCs w:val="24"/>
        </w:rPr>
      </w:pPr>
      <w:r w:rsidRPr="00E84573">
        <w:rPr>
          <w:i/>
          <w:iCs/>
          <w:color w:val="000000"/>
          <w:szCs w:val="24"/>
          <w:lang w:val="en-US"/>
        </w:rPr>
        <w:t>K</w:t>
      </w:r>
      <w:r w:rsidRPr="002F6F04">
        <w:rPr>
          <w:i/>
          <w:iCs/>
          <w:color w:val="000000"/>
          <w:szCs w:val="24"/>
        </w:rPr>
        <w:t xml:space="preserve">= </w:t>
      </w:r>
      <w:r w:rsidRPr="00E84573">
        <w:rPr>
          <w:i/>
          <w:iCs/>
          <w:color w:val="000000"/>
          <w:szCs w:val="24"/>
          <w:lang w:val="en-US"/>
        </w:rPr>
        <w:t>K</w:t>
      </w:r>
      <w:r w:rsidRPr="002F6F04">
        <w:rPr>
          <w:i/>
          <w:iCs/>
          <w:color w:val="000000"/>
          <w:szCs w:val="24"/>
          <w:vertAlign w:val="subscript"/>
        </w:rPr>
        <w:t>0</w:t>
      </w:r>
      <w:r w:rsidRPr="00E84573">
        <w:rPr>
          <w:i/>
          <w:iCs/>
          <w:color w:val="000000"/>
          <w:szCs w:val="28"/>
        </w:rPr>
        <w:sym w:font="Symbol" w:char="F0D7"/>
      </w:r>
      <w:r w:rsidRPr="002F6F04">
        <w:rPr>
          <w:i/>
          <w:iCs/>
          <w:color w:val="000000"/>
          <w:szCs w:val="24"/>
        </w:rPr>
        <w:t xml:space="preserve"> </w:t>
      </w:r>
      <w:r w:rsidRPr="00E84573">
        <w:rPr>
          <w:i/>
          <w:iCs/>
          <w:color w:val="000000"/>
          <w:szCs w:val="24"/>
          <w:lang w:val="en-US"/>
        </w:rPr>
        <w:t>K</w:t>
      </w:r>
      <w:r w:rsidRPr="002F6F04">
        <w:rPr>
          <w:i/>
          <w:iCs/>
          <w:color w:val="000000"/>
          <w:szCs w:val="24"/>
          <w:vertAlign w:val="subscript"/>
        </w:rPr>
        <w:t>1</w:t>
      </w:r>
      <w:r w:rsidRPr="00E84573">
        <w:rPr>
          <w:i/>
          <w:iCs/>
          <w:color w:val="000000"/>
          <w:szCs w:val="28"/>
        </w:rPr>
        <w:sym w:font="Symbol" w:char="F0D7"/>
      </w:r>
      <w:r w:rsidRPr="002F6F04">
        <w:rPr>
          <w:i/>
          <w:iCs/>
          <w:color w:val="000000"/>
          <w:szCs w:val="24"/>
        </w:rPr>
        <w:t xml:space="preserve"> </w:t>
      </w:r>
      <w:r w:rsidRPr="00E84573">
        <w:rPr>
          <w:i/>
          <w:iCs/>
          <w:color w:val="000000"/>
          <w:szCs w:val="24"/>
          <w:lang w:val="en-US"/>
        </w:rPr>
        <w:t>K</w:t>
      </w:r>
      <w:r w:rsidRPr="002F6F04">
        <w:rPr>
          <w:i/>
          <w:iCs/>
          <w:color w:val="000000"/>
          <w:szCs w:val="24"/>
          <w:vertAlign w:val="subscript"/>
        </w:rPr>
        <w:t>2</w:t>
      </w:r>
      <w:r w:rsidRPr="00E84573">
        <w:rPr>
          <w:i/>
          <w:iCs/>
          <w:color w:val="000000"/>
          <w:szCs w:val="28"/>
        </w:rPr>
        <w:sym w:font="Symbol" w:char="F0D7"/>
      </w:r>
      <w:r w:rsidRPr="002F6F04">
        <w:rPr>
          <w:i/>
          <w:iCs/>
          <w:color w:val="000000"/>
          <w:szCs w:val="24"/>
        </w:rPr>
        <w:t xml:space="preserve"> </w:t>
      </w:r>
      <w:r w:rsidRPr="00E84573">
        <w:rPr>
          <w:i/>
          <w:iCs/>
          <w:color w:val="000000"/>
          <w:szCs w:val="24"/>
          <w:lang w:val="en-US"/>
        </w:rPr>
        <w:t>K</w:t>
      </w:r>
      <w:r w:rsidRPr="002F6F04">
        <w:rPr>
          <w:i/>
          <w:iCs/>
          <w:color w:val="000000"/>
          <w:szCs w:val="24"/>
          <w:vertAlign w:val="subscript"/>
        </w:rPr>
        <w:t>3</w:t>
      </w:r>
      <w:r w:rsidRPr="00E84573">
        <w:rPr>
          <w:i/>
          <w:iCs/>
          <w:color w:val="000000"/>
          <w:szCs w:val="28"/>
        </w:rPr>
        <w:sym w:font="Symbol" w:char="F0D7"/>
      </w:r>
      <w:r w:rsidRPr="002F6F04">
        <w:rPr>
          <w:i/>
          <w:iCs/>
          <w:color w:val="000000"/>
          <w:szCs w:val="24"/>
        </w:rPr>
        <w:t xml:space="preserve"> </w:t>
      </w:r>
      <w:r w:rsidRPr="00E84573">
        <w:rPr>
          <w:i/>
          <w:iCs/>
          <w:color w:val="000000"/>
          <w:szCs w:val="24"/>
          <w:lang w:val="en-US"/>
        </w:rPr>
        <w:t>K</w:t>
      </w:r>
      <w:r w:rsidRPr="002F6F04">
        <w:rPr>
          <w:i/>
          <w:iCs/>
          <w:color w:val="000000"/>
          <w:szCs w:val="24"/>
          <w:vertAlign w:val="subscript"/>
        </w:rPr>
        <w:t>4</w:t>
      </w:r>
      <w:r w:rsidRPr="00E84573">
        <w:rPr>
          <w:i/>
          <w:iCs/>
          <w:color w:val="000000"/>
          <w:szCs w:val="28"/>
        </w:rPr>
        <w:sym w:font="Symbol" w:char="F0D7"/>
      </w:r>
      <w:r w:rsidRPr="002F6F04">
        <w:rPr>
          <w:i/>
          <w:iCs/>
          <w:color w:val="000000"/>
          <w:szCs w:val="24"/>
        </w:rPr>
        <w:t xml:space="preserve"> </w:t>
      </w:r>
      <w:r w:rsidRPr="00E84573">
        <w:rPr>
          <w:i/>
          <w:iCs/>
          <w:color w:val="000000"/>
          <w:szCs w:val="24"/>
          <w:lang w:val="en-US"/>
        </w:rPr>
        <w:t>K</w:t>
      </w:r>
      <w:r w:rsidRPr="002F6F04">
        <w:rPr>
          <w:i/>
          <w:iCs/>
          <w:color w:val="000000"/>
          <w:szCs w:val="24"/>
          <w:vertAlign w:val="subscript"/>
        </w:rPr>
        <w:t>5</w:t>
      </w:r>
      <w:r w:rsidRPr="002F6F04">
        <w:rPr>
          <w:color w:val="000000"/>
          <w:szCs w:val="24"/>
        </w:rPr>
        <w:tab/>
      </w:r>
      <w:r w:rsidRPr="002F6F04">
        <w:rPr>
          <w:color w:val="000000"/>
          <w:szCs w:val="24"/>
        </w:rPr>
        <w:tab/>
      </w:r>
      <w:r w:rsidRPr="002F6F04">
        <w:rPr>
          <w:color w:val="000000"/>
          <w:szCs w:val="24"/>
        </w:rPr>
        <w:tab/>
      </w:r>
      <w:r w:rsidRPr="002F6F04">
        <w:rPr>
          <w:color w:val="000000"/>
          <w:szCs w:val="24"/>
        </w:rPr>
        <w:tab/>
      </w:r>
      <w:r w:rsidRPr="002F6F04">
        <w:rPr>
          <w:color w:val="000000"/>
          <w:szCs w:val="24"/>
        </w:rPr>
        <w:tab/>
        <w:t>(8.1.5)</w:t>
      </w:r>
    </w:p>
    <w:p w:rsidR="00E84573" w:rsidRPr="00E84573" w:rsidRDefault="00EF1FA6" w:rsidP="00E84573">
      <w:pPr>
        <w:pStyle w:val="a0"/>
        <w:autoSpaceDE w:val="0"/>
        <w:autoSpaceDN w:val="0"/>
        <w:adjustRightInd w:val="0"/>
        <w:ind w:firstLine="709"/>
        <w:rPr>
          <w:color w:val="000000"/>
          <w:szCs w:val="24"/>
        </w:rPr>
      </w:pPr>
      <w:r>
        <w:rPr>
          <w:color w:val="000000"/>
          <w:szCs w:val="24"/>
        </w:rPr>
        <w:br w:type="page"/>
      </w:r>
      <w:r w:rsidR="00E84573" w:rsidRPr="00E84573">
        <w:rPr>
          <w:color w:val="000000"/>
          <w:szCs w:val="24"/>
        </w:rPr>
        <w:t xml:space="preserve">где </w:t>
      </w:r>
      <w:r w:rsidR="00E84573" w:rsidRPr="00E84573">
        <w:rPr>
          <w:i/>
          <w:iCs/>
          <w:color w:val="000000"/>
          <w:szCs w:val="24"/>
          <w:lang w:val="en-US"/>
        </w:rPr>
        <w:t>K</w:t>
      </w:r>
      <w:r w:rsidR="00E84573" w:rsidRPr="00E84573">
        <w:rPr>
          <w:i/>
          <w:iCs/>
          <w:color w:val="000000"/>
          <w:szCs w:val="24"/>
          <w:vertAlign w:val="subscript"/>
        </w:rPr>
        <w:t>0</w:t>
      </w:r>
      <w:r w:rsidR="00E84573" w:rsidRPr="00E84573">
        <w:rPr>
          <w:color w:val="000000"/>
          <w:szCs w:val="24"/>
        </w:rPr>
        <w:t xml:space="preserve">=1,5 </w:t>
      </w:r>
      <w:r w:rsidR="00E84573">
        <w:rPr>
          <w:color w:val="000000"/>
          <w:szCs w:val="24"/>
        </w:rPr>
        <w:t>–</w:t>
      </w:r>
      <w:r w:rsidR="00E84573" w:rsidRPr="00E84573">
        <w:rPr>
          <w:color w:val="000000"/>
          <w:szCs w:val="24"/>
        </w:rPr>
        <w:t xml:space="preserve"> гарантированный коэффициент запаса;</w:t>
      </w:r>
    </w:p>
    <w:p w:rsidR="00E84573" w:rsidRPr="00E84573" w:rsidRDefault="00E84573" w:rsidP="00E84573">
      <w:pPr>
        <w:pStyle w:val="a0"/>
        <w:autoSpaceDE w:val="0"/>
        <w:autoSpaceDN w:val="0"/>
        <w:adjustRightInd w:val="0"/>
        <w:ind w:firstLine="709"/>
        <w:rPr>
          <w:color w:val="000000"/>
          <w:szCs w:val="24"/>
        </w:rPr>
      </w:pPr>
      <w:r w:rsidRPr="00E84573">
        <w:rPr>
          <w:i/>
          <w:iCs/>
          <w:color w:val="000000"/>
          <w:szCs w:val="24"/>
          <w:lang w:val="en-US"/>
        </w:rPr>
        <w:t>K</w:t>
      </w:r>
      <w:r w:rsidRPr="00E84573">
        <w:rPr>
          <w:i/>
          <w:iCs/>
          <w:color w:val="000000"/>
          <w:szCs w:val="24"/>
          <w:vertAlign w:val="subscript"/>
        </w:rPr>
        <w:t>1</w:t>
      </w:r>
      <w:r w:rsidRPr="00E84573">
        <w:rPr>
          <w:color w:val="000000"/>
          <w:szCs w:val="24"/>
        </w:rPr>
        <w:t>=1,2 – коэффициент, учитывающий увеличение сил резания из-за случайных неровностей на обрабатываемых поверхностях заготовки;</w:t>
      </w:r>
    </w:p>
    <w:p w:rsidR="00E84573" w:rsidRPr="00E84573" w:rsidRDefault="00E84573" w:rsidP="00E84573">
      <w:pPr>
        <w:pStyle w:val="a0"/>
        <w:autoSpaceDE w:val="0"/>
        <w:autoSpaceDN w:val="0"/>
        <w:adjustRightInd w:val="0"/>
        <w:ind w:firstLine="709"/>
        <w:rPr>
          <w:color w:val="000000"/>
          <w:szCs w:val="24"/>
        </w:rPr>
      </w:pPr>
      <w:r w:rsidRPr="00E84573">
        <w:rPr>
          <w:i/>
          <w:iCs/>
          <w:color w:val="000000"/>
          <w:szCs w:val="24"/>
          <w:lang w:val="en-US"/>
        </w:rPr>
        <w:t>K</w:t>
      </w:r>
      <w:r w:rsidRPr="00E84573">
        <w:rPr>
          <w:i/>
          <w:iCs/>
          <w:color w:val="000000"/>
          <w:szCs w:val="24"/>
          <w:vertAlign w:val="subscript"/>
        </w:rPr>
        <w:t>2</w:t>
      </w:r>
      <w:r w:rsidRPr="00E84573">
        <w:rPr>
          <w:color w:val="000000"/>
          <w:szCs w:val="24"/>
        </w:rPr>
        <w:t>=1 – коэффициент, учитывающий увеличение сил резания вследствие затупления режущего инструмента. При сверлении стали принимается равным 1;</w:t>
      </w:r>
    </w:p>
    <w:p w:rsidR="00E84573" w:rsidRPr="00E84573" w:rsidRDefault="00E84573" w:rsidP="00E84573">
      <w:pPr>
        <w:pStyle w:val="a0"/>
        <w:autoSpaceDE w:val="0"/>
        <w:autoSpaceDN w:val="0"/>
        <w:adjustRightInd w:val="0"/>
        <w:ind w:firstLine="709"/>
        <w:rPr>
          <w:color w:val="000000"/>
          <w:szCs w:val="24"/>
        </w:rPr>
      </w:pPr>
      <w:r w:rsidRPr="00E84573">
        <w:rPr>
          <w:i/>
          <w:iCs/>
          <w:color w:val="000000"/>
          <w:szCs w:val="24"/>
          <w:lang w:val="en-US"/>
        </w:rPr>
        <w:t>K</w:t>
      </w:r>
      <w:r w:rsidRPr="00E84573">
        <w:rPr>
          <w:i/>
          <w:iCs/>
          <w:color w:val="000000"/>
          <w:szCs w:val="24"/>
          <w:vertAlign w:val="subscript"/>
        </w:rPr>
        <w:t>3</w:t>
      </w:r>
      <w:r w:rsidRPr="00E84573">
        <w:rPr>
          <w:color w:val="000000"/>
          <w:szCs w:val="24"/>
        </w:rPr>
        <w:t>=1,2 – коэффициент, учитывающий увеличение сил резания при прерывистом резании;</w:t>
      </w:r>
    </w:p>
    <w:p w:rsidR="00E84573" w:rsidRPr="00E84573" w:rsidRDefault="00E84573" w:rsidP="00E84573">
      <w:pPr>
        <w:pStyle w:val="a0"/>
        <w:autoSpaceDE w:val="0"/>
        <w:autoSpaceDN w:val="0"/>
        <w:adjustRightInd w:val="0"/>
        <w:ind w:firstLine="709"/>
        <w:rPr>
          <w:color w:val="000000"/>
          <w:szCs w:val="24"/>
        </w:rPr>
      </w:pPr>
      <w:r w:rsidRPr="00E84573">
        <w:rPr>
          <w:i/>
          <w:iCs/>
          <w:color w:val="000000"/>
          <w:szCs w:val="24"/>
          <w:lang w:val="en-US"/>
        </w:rPr>
        <w:t>K</w:t>
      </w:r>
      <w:r w:rsidRPr="00E84573">
        <w:rPr>
          <w:i/>
          <w:iCs/>
          <w:color w:val="000000"/>
          <w:szCs w:val="24"/>
          <w:vertAlign w:val="subscript"/>
        </w:rPr>
        <w:t>4</w:t>
      </w:r>
      <w:r w:rsidRPr="00E84573">
        <w:rPr>
          <w:color w:val="000000"/>
          <w:szCs w:val="24"/>
        </w:rPr>
        <w:t>=1 – коэффициент, характеризующий постоянство силы, развиваемой зажимным механизмом. Для механизированных приводов принимается равным 1;</w:t>
      </w:r>
    </w:p>
    <w:p w:rsidR="00E84573" w:rsidRPr="00E84573" w:rsidRDefault="00E84573" w:rsidP="00E84573">
      <w:pPr>
        <w:pStyle w:val="a0"/>
        <w:autoSpaceDE w:val="0"/>
        <w:autoSpaceDN w:val="0"/>
        <w:adjustRightInd w:val="0"/>
        <w:ind w:firstLine="709"/>
        <w:rPr>
          <w:color w:val="000000"/>
          <w:szCs w:val="24"/>
        </w:rPr>
      </w:pPr>
      <w:r w:rsidRPr="00E84573">
        <w:rPr>
          <w:i/>
          <w:iCs/>
          <w:color w:val="000000"/>
          <w:szCs w:val="24"/>
          <w:lang w:val="en-US"/>
        </w:rPr>
        <w:t>K</w:t>
      </w:r>
      <w:r w:rsidRPr="00E84573">
        <w:rPr>
          <w:i/>
          <w:iCs/>
          <w:color w:val="000000"/>
          <w:szCs w:val="24"/>
          <w:vertAlign w:val="subscript"/>
        </w:rPr>
        <w:t>5</w:t>
      </w:r>
      <w:r w:rsidRPr="00E84573">
        <w:rPr>
          <w:color w:val="000000"/>
          <w:szCs w:val="24"/>
        </w:rPr>
        <w:t>=1 – коэффициент, учитывающий эргономику немеханизированного зажимного механизма. Для механизированного привода приводов принимается равным 1.</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Подставив все значения в формулу 8.1.4, получим</w: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32"/>
          <w:szCs w:val="24"/>
        </w:rPr>
        <w:object w:dxaOrig="3560" w:dyaOrig="760">
          <v:shape id="_x0000_i1160" type="#_x0000_t75" style="width:176.25pt;height:38.25pt" o:ole="">
            <v:imagedata r:id="rId268" o:title=""/>
          </v:shape>
          <o:OLEObject Type="Embed" ProgID="Equation.3" ShapeID="_x0000_i1160" DrawAspect="Content" ObjectID="_1469729945" r:id="rId269"/>
        </w:objec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При расчете зажимного механизма определяется усилие Q</w:t>
      </w:r>
      <w:r>
        <w:rPr>
          <w:color w:val="000000"/>
          <w:szCs w:val="24"/>
        </w:rPr>
        <w:t>,</w:t>
      </w:r>
      <w:r w:rsidRPr="00E84573">
        <w:rPr>
          <w:color w:val="000000"/>
          <w:szCs w:val="24"/>
        </w:rPr>
        <w:t xml:space="preserve"> создаваемое силовым приводом</w:t>
      </w:r>
      <w:r>
        <w:rPr>
          <w:color w:val="000000"/>
          <w:szCs w:val="24"/>
        </w:rPr>
        <w:t>,</w:t>
      </w:r>
      <w:r w:rsidRPr="00E84573">
        <w:rPr>
          <w:color w:val="000000"/>
          <w:szCs w:val="24"/>
        </w:rPr>
        <w:t xml:space="preserve"> которое зажимным механизмом передается лепесткам:</w:t>
      </w:r>
    </w:p>
    <w:p w:rsidR="00EF1FA6" w:rsidRDefault="00EF1FA6" w:rsidP="00E84573">
      <w:pPr>
        <w:pStyle w:val="a0"/>
        <w:autoSpaceDE w:val="0"/>
        <w:autoSpaceDN w:val="0"/>
        <w:adjustRightInd w:val="0"/>
        <w:ind w:firstLine="709"/>
        <w:rPr>
          <w:color w:val="000000"/>
          <w:position w:val="-12"/>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2"/>
          <w:szCs w:val="24"/>
        </w:rPr>
        <w:object w:dxaOrig="1339" w:dyaOrig="380">
          <v:shape id="_x0000_i1161" type="#_x0000_t75" style="width:69pt;height:19.5pt" o:ole="" o:allowoverlap="f">
            <v:imagedata r:id="rId270" o:title=""/>
          </v:shape>
          <o:OLEObject Type="Embed" ProgID="Equation.3" ShapeID="_x0000_i1161" DrawAspect="Content" ObjectID="_1469729946" r:id="rId271"/>
        </w:object>
      </w:r>
      <w:r w:rsidRPr="00E84573">
        <w:rPr>
          <w:color w:val="000000"/>
          <w:szCs w:val="24"/>
        </w:rPr>
        <w:t>;</w:t>
      </w:r>
      <w:r w:rsidRPr="00E84573">
        <w:rPr>
          <w:color w:val="000000"/>
          <w:szCs w:val="24"/>
        </w:rPr>
        <w:tab/>
      </w:r>
      <w:r w:rsidRPr="00E84573">
        <w:rPr>
          <w:color w:val="000000"/>
          <w:szCs w:val="24"/>
        </w:rPr>
        <w:tab/>
      </w:r>
      <w:r w:rsidRPr="00E84573">
        <w:rPr>
          <w:color w:val="000000"/>
          <w:szCs w:val="24"/>
        </w:rPr>
        <w:tab/>
      </w:r>
      <w:r w:rsidRPr="00E84573">
        <w:rPr>
          <w:color w:val="000000"/>
          <w:szCs w:val="24"/>
        </w:rPr>
        <w:tab/>
      </w:r>
      <w:r w:rsidRPr="00E84573">
        <w:rPr>
          <w:color w:val="000000"/>
          <w:szCs w:val="24"/>
        </w:rPr>
        <w:tab/>
      </w:r>
      <w:r w:rsidRPr="00E84573">
        <w:rPr>
          <w:color w:val="000000"/>
          <w:szCs w:val="24"/>
        </w:rPr>
        <w:tab/>
        <w:t>(8.1.6)</w:t>
      </w:r>
    </w:p>
    <w:p w:rsidR="00EF1FA6" w:rsidRDefault="00EF1FA6"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xml:space="preserve">где </w:t>
      </w:r>
      <w:r w:rsidRPr="00E84573">
        <w:rPr>
          <w:i/>
          <w:iCs/>
          <w:color w:val="000000"/>
          <w:szCs w:val="24"/>
        </w:rPr>
        <w:t>Q</w:t>
      </w:r>
      <w:r w:rsidRPr="00E84573">
        <w:rPr>
          <w:i/>
          <w:iCs/>
          <w:color w:val="000000"/>
          <w:szCs w:val="24"/>
          <w:vertAlign w:val="subscript"/>
        </w:rPr>
        <w:t>1</w:t>
      </w:r>
      <w:r w:rsidRPr="00E84573">
        <w:rPr>
          <w:color w:val="000000"/>
          <w:szCs w:val="24"/>
        </w:rPr>
        <w:t xml:space="preserve"> – осевая сила, необходимая для сжатия лепестков до касания с заготовкой;</w:t>
      </w:r>
    </w:p>
    <w:p w:rsidR="00E84573" w:rsidRPr="00E84573" w:rsidRDefault="00E84573" w:rsidP="00E84573">
      <w:pPr>
        <w:pStyle w:val="a0"/>
        <w:autoSpaceDE w:val="0"/>
        <w:autoSpaceDN w:val="0"/>
        <w:adjustRightInd w:val="0"/>
        <w:ind w:firstLine="709"/>
        <w:rPr>
          <w:color w:val="000000"/>
          <w:szCs w:val="24"/>
        </w:rPr>
      </w:pPr>
      <w:r w:rsidRPr="00E84573">
        <w:rPr>
          <w:i/>
          <w:iCs/>
          <w:color w:val="000000"/>
          <w:szCs w:val="24"/>
        </w:rPr>
        <w:t>Q</w:t>
      </w:r>
      <w:r w:rsidRPr="00E84573">
        <w:rPr>
          <w:i/>
          <w:iCs/>
          <w:color w:val="000000"/>
          <w:szCs w:val="24"/>
          <w:vertAlign w:val="subscript"/>
        </w:rPr>
        <w:t>2</w:t>
      </w:r>
      <w:r w:rsidRPr="00E84573">
        <w:rPr>
          <w:color w:val="000000"/>
          <w:szCs w:val="24"/>
        </w:rPr>
        <w:t xml:space="preserve"> – осевая сила необходимая для создания силы зажима заготовки.</w:t>
      </w:r>
    </w:p>
    <w:p w:rsidR="00EF1FA6" w:rsidRDefault="00EF1FA6" w:rsidP="00E84573">
      <w:pPr>
        <w:pStyle w:val="a0"/>
        <w:autoSpaceDE w:val="0"/>
        <w:autoSpaceDN w:val="0"/>
        <w:adjustRightInd w:val="0"/>
        <w:ind w:firstLine="709"/>
        <w:rPr>
          <w:color w:val="000000"/>
          <w:position w:val="-12"/>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2"/>
          <w:szCs w:val="24"/>
        </w:rPr>
        <w:object w:dxaOrig="1980" w:dyaOrig="380">
          <v:shape id="_x0000_i1162" type="#_x0000_t75" style="width:101.25pt;height:19.5pt" o:ole="" o:allowoverlap="f">
            <v:imagedata r:id="rId272" o:title=""/>
          </v:shape>
          <o:OLEObject Type="Embed" ProgID="Equation.3" ShapeID="_x0000_i1162" DrawAspect="Content" ObjectID="_1469729947" r:id="rId273"/>
        </w:object>
      </w:r>
      <w:r w:rsidRPr="00E84573">
        <w:rPr>
          <w:color w:val="000000"/>
          <w:szCs w:val="24"/>
        </w:rPr>
        <w:t>;</w:t>
      </w:r>
      <w:r w:rsidRPr="00E84573">
        <w:rPr>
          <w:color w:val="000000"/>
          <w:szCs w:val="24"/>
        </w:rPr>
        <w:tab/>
      </w:r>
      <w:r w:rsidRPr="00E84573">
        <w:rPr>
          <w:color w:val="000000"/>
          <w:szCs w:val="24"/>
        </w:rPr>
        <w:tab/>
      </w:r>
      <w:r w:rsidRPr="00E84573">
        <w:rPr>
          <w:color w:val="000000"/>
          <w:szCs w:val="24"/>
        </w:rPr>
        <w:tab/>
      </w:r>
      <w:r w:rsidRPr="00E84573">
        <w:rPr>
          <w:color w:val="000000"/>
          <w:szCs w:val="24"/>
        </w:rPr>
        <w:tab/>
      </w:r>
      <w:r w:rsidRPr="00E84573">
        <w:rPr>
          <w:color w:val="000000"/>
          <w:szCs w:val="24"/>
        </w:rPr>
        <w:tab/>
      </w:r>
      <w:r w:rsidRPr="00E84573">
        <w:rPr>
          <w:color w:val="000000"/>
          <w:szCs w:val="24"/>
        </w:rPr>
        <w:tab/>
        <w:t>(8.1.7)</w:t>
      </w:r>
    </w:p>
    <w:p w:rsidR="00EF1FA6" w:rsidRDefault="00EF1FA6"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xml:space="preserve">где </w:t>
      </w:r>
      <w:r w:rsidRPr="00E84573">
        <w:rPr>
          <w:i/>
          <w:iCs/>
          <w:color w:val="000000"/>
          <w:szCs w:val="24"/>
          <w:lang w:val="en-US"/>
        </w:rPr>
        <w:t>R</w:t>
      </w:r>
      <w:r w:rsidRPr="00E84573">
        <w:rPr>
          <w:color w:val="000000"/>
          <w:szCs w:val="24"/>
        </w:rPr>
        <w:t xml:space="preserve"> – сила, сжимающая лепестки.</w:t>
      </w:r>
    </w:p>
    <w:p w:rsidR="00E84573" w:rsidRPr="00E84573" w:rsidRDefault="00EF1FA6" w:rsidP="00E84573">
      <w:pPr>
        <w:pStyle w:val="a0"/>
        <w:autoSpaceDE w:val="0"/>
        <w:autoSpaceDN w:val="0"/>
        <w:adjustRightInd w:val="0"/>
        <w:ind w:firstLine="709"/>
        <w:rPr>
          <w:color w:val="000000"/>
          <w:szCs w:val="24"/>
        </w:rPr>
      </w:pPr>
      <w:r>
        <w:rPr>
          <w:color w:val="000000"/>
          <w:position w:val="-34"/>
          <w:szCs w:val="24"/>
        </w:rPr>
        <w:br w:type="page"/>
      </w:r>
      <w:r w:rsidR="00E84573" w:rsidRPr="00E84573">
        <w:rPr>
          <w:color w:val="000000"/>
          <w:position w:val="-34"/>
          <w:szCs w:val="24"/>
        </w:rPr>
        <w:object w:dxaOrig="2020" w:dyaOrig="780">
          <v:shape id="_x0000_i1163" type="#_x0000_t75" style="width:99pt;height:38.25pt" o:ole="">
            <v:imagedata r:id="rId274" o:title=""/>
          </v:shape>
          <o:OLEObject Type="Embed" ProgID="Equation.3" ShapeID="_x0000_i1163" DrawAspect="Content" ObjectID="_1469729948" r:id="rId275"/>
        </w:object>
      </w:r>
      <w:r w:rsidR="00E84573" w:rsidRPr="00E84573">
        <w:rPr>
          <w:color w:val="000000"/>
          <w:szCs w:val="24"/>
        </w:rPr>
        <w:t>;</w:t>
      </w:r>
      <w:r w:rsidR="00E84573" w:rsidRPr="00E84573">
        <w:rPr>
          <w:color w:val="000000"/>
          <w:szCs w:val="24"/>
        </w:rPr>
        <w:tab/>
      </w:r>
      <w:r w:rsidR="00E84573" w:rsidRPr="00E84573">
        <w:rPr>
          <w:color w:val="000000"/>
          <w:szCs w:val="24"/>
        </w:rPr>
        <w:tab/>
      </w:r>
      <w:r w:rsidR="00E84573" w:rsidRPr="00E84573">
        <w:rPr>
          <w:color w:val="000000"/>
          <w:szCs w:val="24"/>
        </w:rPr>
        <w:tab/>
      </w:r>
      <w:r w:rsidR="00E84573" w:rsidRPr="00E84573">
        <w:rPr>
          <w:color w:val="000000"/>
          <w:szCs w:val="24"/>
        </w:rPr>
        <w:tab/>
      </w:r>
      <w:r w:rsidR="00E84573" w:rsidRPr="00E84573">
        <w:rPr>
          <w:color w:val="000000"/>
          <w:szCs w:val="24"/>
        </w:rPr>
        <w:tab/>
      </w:r>
      <w:r w:rsidR="00E84573" w:rsidRPr="00E84573">
        <w:rPr>
          <w:color w:val="000000"/>
          <w:szCs w:val="24"/>
        </w:rPr>
        <w:tab/>
        <w:t>(8.1.8)</w:t>
      </w:r>
    </w:p>
    <w:p w:rsidR="00EF1FA6" w:rsidRDefault="00EF1FA6"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где</w:t>
      </w:r>
      <w:r>
        <w:rPr>
          <w:color w:val="000000"/>
          <w:szCs w:val="24"/>
        </w:rPr>
        <w:t xml:space="preserve"> </w:t>
      </w:r>
      <w:r w:rsidRPr="00E84573">
        <w:rPr>
          <w:i/>
          <w:iCs/>
          <w:color w:val="000000"/>
          <w:szCs w:val="24"/>
        </w:rPr>
        <w:t>Е</w:t>
      </w:r>
      <w:r w:rsidRPr="00E84573">
        <w:rPr>
          <w:color w:val="000000"/>
          <w:szCs w:val="24"/>
        </w:rPr>
        <w:t xml:space="preserve"> – модуль упругости;</w:t>
      </w:r>
    </w:p>
    <w:p w:rsidR="00E84573" w:rsidRPr="00E84573" w:rsidRDefault="00E84573" w:rsidP="00E84573">
      <w:pPr>
        <w:pStyle w:val="a0"/>
        <w:autoSpaceDE w:val="0"/>
        <w:autoSpaceDN w:val="0"/>
        <w:adjustRightInd w:val="0"/>
        <w:ind w:firstLine="709"/>
        <w:rPr>
          <w:color w:val="000000"/>
          <w:szCs w:val="24"/>
        </w:rPr>
      </w:pPr>
      <w:r w:rsidRPr="00E84573">
        <w:rPr>
          <w:i/>
          <w:iCs/>
          <w:color w:val="000000"/>
          <w:szCs w:val="24"/>
        </w:rPr>
        <w:t>J</w:t>
      </w:r>
      <w:r w:rsidRPr="00E84573">
        <w:rPr>
          <w:color w:val="000000"/>
          <w:szCs w:val="24"/>
        </w:rPr>
        <w:t xml:space="preserve"> – момент инерции, определяемый по формуле 8.1.9;</w:t>
      </w:r>
    </w:p>
    <w:p w:rsidR="00E84573" w:rsidRPr="00E84573" w:rsidRDefault="00E84573" w:rsidP="00E84573">
      <w:pPr>
        <w:pStyle w:val="a0"/>
        <w:autoSpaceDE w:val="0"/>
        <w:autoSpaceDN w:val="0"/>
        <w:adjustRightInd w:val="0"/>
        <w:ind w:firstLine="709"/>
        <w:rPr>
          <w:color w:val="000000"/>
          <w:szCs w:val="24"/>
        </w:rPr>
      </w:pPr>
      <w:r w:rsidRPr="00E84573">
        <w:rPr>
          <w:i/>
          <w:iCs/>
          <w:color w:val="000000"/>
          <w:szCs w:val="24"/>
          <w:lang w:val="en-US"/>
        </w:rPr>
        <w:t>y</w:t>
      </w:r>
      <w:r w:rsidRPr="00E84573">
        <w:rPr>
          <w:color w:val="000000"/>
          <w:szCs w:val="24"/>
        </w:rPr>
        <w:t>=0,25</w:t>
      </w:r>
      <w:r>
        <w:rPr>
          <w:color w:val="000000"/>
          <w:szCs w:val="24"/>
        </w:rPr>
        <w:t> </w:t>
      </w:r>
      <w:r w:rsidRPr="00E84573">
        <w:rPr>
          <w:color w:val="000000"/>
          <w:szCs w:val="24"/>
        </w:rPr>
        <w:t>мм – зазор между заготовкой и цангой в момент установки заготовки;</w:t>
      </w:r>
    </w:p>
    <w:p w:rsidR="00E84573" w:rsidRPr="00E84573" w:rsidRDefault="00E84573" w:rsidP="00E84573">
      <w:pPr>
        <w:pStyle w:val="a0"/>
        <w:autoSpaceDE w:val="0"/>
        <w:autoSpaceDN w:val="0"/>
        <w:adjustRightInd w:val="0"/>
        <w:ind w:firstLine="709"/>
        <w:rPr>
          <w:color w:val="000000"/>
          <w:szCs w:val="24"/>
        </w:rPr>
      </w:pPr>
      <w:r w:rsidRPr="00E84573">
        <w:rPr>
          <w:i/>
          <w:iCs/>
          <w:color w:val="000000"/>
          <w:szCs w:val="24"/>
        </w:rPr>
        <w:t>z</w:t>
      </w:r>
      <w:r w:rsidRPr="00E84573">
        <w:rPr>
          <w:color w:val="000000"/>
          <w:szCs w:val="24"/>
        </w:rPr>
        <w:t>=6 – число лепестков цанги;</w:t>
      </w:r>
    </w:p>
    <w:p w:rsidR="00E84573" w:rsidRPr="00E84573" w:rsidRDefault="00E84573" w:rsidP="00E84573">
      <w:pPr>
        <w:pStyle w:val="a0"/>
        <w:autoSpaceDE w:val="0"/>
        <w:autoSpaceDN w:val="0"/>
        <w:adjustRightInd w:val="0"/>
        <w:ind w:firstLine="709"/>
        <w:rPr>
          <w:color w:val="000000"/>
          <w:szCs w:val="24"/>
        </w:rPr>
      </w:pPr>
      <w:r w:rsidRPr="00E84573">
        <w:rPr>
          <w:i/>
          <w:iCs/>
          <w:color w:val="000000"/>
          <w:szCs w:val="28"/>
          <w:lang w:val="en-US"/>
        </w:rPr>
        <w:sym w:font="Symbol" w:char="F061"/>
      </w:r>
      <w:r w:rsidRPr="00E84573">
        <w:rPr>
          <w:color w:val="000000"/>
          <w:szCs w:val="24"/>
        </w:rPr>
        <w:t>=15</w:t>
      </w:r>
      <w:r w:rsidRPr="00E84573">
        <w:rPr>
          <w:color w:val="000000"/>
          <w:szCs w:val="28"/>
          <w:lang w:val="en-US"/>
        </w:rPr>
        <w:sym w:font="Symbol" w:char="F0B0"/>
      </w:r>
      <w:r>
        <w:rPr>
          <w:color w:val="000000"/>
          <w:szCs w:val="24"/>
        </w:rPr>
        <w:t xml:space="preserve"> –</w:t>
      </w:r>
      <w:r w:rsidRPr="00E84573">
        <w:rPr>
          <w:color w:val="000000"/>
          <w:szCs w:val="24"/>
        </w:rPr>
        <w:t xml:space="preserve"> угол цанги;</w:t>
      </w:r>
    </w:p>
    <w:p w:rsidR="00E84573" w:rsidRPr="00E84573" w:rsidRDefault="00E84573" w:rsidP="00E84573">
      <w:pPr>
        <w:pStyle w:val="a0"/>
        <w:autoSpaceDE w:val="0"/>
        <w:autoSpaceDN w:val="0"/>
        <w:adjustRightInd w:val="0"/>
        <w:ind w:firstLine="709"/>
        <w:rPr>
          <w:color w:val="000000"/>
          <w:szCs w:val="24"/>
        </w:rPr>
      </w:pPr>
      <w:r w:rsidRPr="00E84573">
        <w:rPr>
          <w:i/>
          <w:iCs/>
          <w:color w:val="000000"/>
          <w:szCs w:val="28"/>
          <w:lang w:val="en-US"/>
        </w:rPr>
        <w:sym w:font="Symbol" w:char="F06A"/>
      </w:r>
      <w:r w:rsidRPr="00E84573">
        <w:rPr>
          <w:color w:val="000000"/>
          <w:szCs w:val="24"/>
        </w:rPr>
        <w:t>=11,3</w:t>
      </w:r>
      <w:r w:rsidRPr="00E84573">
        <w:rPr>
          <w:color w:val="000000"/>
          <w:szCs w:val="28"/>
          <w:lang w:val="en-US"/>
        </w:rPr>
        <w:sym w:font="Symbol" w:char="F0B0"/>
      </w:r>
      <w:r>
        <w:rPr>
          <w:color w:val="000000"/>
          <w:szCs w:val="24"/>
        </w:rPr>
        <w:t xml:space="preserve"> –</w:t>
      </w:r>
      <w:r w:rsidRPr="00E84573">
        <w:rPr>
          <w:color w:val="000000"/>
          <w:szCs w:val="24"/>
        </w:rPr>
        <w:t xml:space="preserve"> угол трения;</w:t>
      </w:r>
    </w:p>
    <w:p w:rsidR="00E84573" w:rsidRPr="00E84573" w:rsidRDefault="00E84573" w:rsidP="00E84573">
      <w:pPr>
        <w:pStyle w:val="a0"/>
        <w:autoSpaceDE w:val="0"/>
        <w:autoSpaceDN w:val="0"/>
        <w:adjustRightInd w:val="0"/>
        <w:ind w:firstLine="709"/>
        <w:rPr>
          <w:color w:val="000000"/>
          <w:szCs w:val="24"/>
        </w:rPr>
      </w:pPr>
      <w:r w:rsidRPr="00E84573">
        <w:rPr>
          <w:i/>
          <w:iCs/>
          <w:color w:val="000000"/>
          <w:szCs w:val="24"/>
          <w:lang w:val="en-US"/>
        </w:rPr>
        <w:t>l</w:t>
      </w:r>
      <w:r w:rsidRPr="00E84573">
        <w:rPr>
          <w:i/>
          <w:iCs/>
          <w:color w:val="000000"/>
          <w:szCs w:val="24"/>
          <w:vertAlign w:val="subscript"/>
        </w:rPr>
        <w:t>3</w:t>
      </w:r>
      <w:r w:rsidRPr="00E84573">
        <w:rPr>
          <w:color w:val="000000"/>
          <w:szCs w:val="24"/>
        </w:rPr>
        <w:t xml:space="preserve"> =44,7</w:t>
      </w:r>
      <w:r>
        <w:rPr>
          <w:color w:val="000000"/>
          <w:szCs w:val="24"/>
        </w:rPr>
        <w:t> </w:t>
      </w:r>
      <w:r w:rsidRPr="00E84573">
        <w:rPr>
          <w:color w:val="000000"/>
          <w:szCs w:val="24"/>
        </w:rPr>
        <w:t>мм</w:t>
      </w:r>
      <w:r>
        <w:rPr>
          <w:color w:val="000000"/>
          <w:szCs w:val="24"/>
        </w:rPr>
        <w:t xml:space="preserve"> –</w:t>
      </w:r>
      <w:r w:rsidRPr="00E84573">
        <w:rPr>
          <w:color w:val="000000"/>
          <w:szCs w:val="24"/>
        </w:rPr>
        <w:t xml:space="preserve"> длина лепестка цанги;</w:t>
      </w:r>
    </w:p>
    <w:p w:rsidR="00EF1FA6" w:rsidRDefault="00EF1FA6" w:rsidP="00E84573">
      <w:pPr>
        <w:pStyle w:val="a0"/>
        <w:autoSpaceDE w:val="0"/>
        <w:autoSpaceDN w:val="0"/>
        <w:adjustRightInd w:val="0"/>
        <w:ind w:firstLine="709"/>
        <w:rPr>
          <w:color w:val="000000"/>
          <w:position w:val="-36"/>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position w:val="-36"/>
          <w:szCs w:val="24"/>
        </w:rPr>
        <w:object w:dxaOrig="5380" w:dyaOrig="859">
          <v:shape id="_x0000_i1164" type="#_x0000_t75" style="width:276.75pt;height:43.5pt" o:ole="">
            <v:imagedata r:id="rId276" o:title=""/>
          </v:shape>
          <o:OLEObject Type="Embed" ProgID="Equation.3" ShapeID="_x0000_i1164" DrawAspect="Content" ObjectID="_1469729949" r:id="rId277"/>
        </w:object>
      </w:r>
      <w:r w:rsidRPr="00E84573">
        <w:rPr>
          <w:color w:val="000000"/>
          <w:szCs w:val="24"/>
        </w:rPr>
        <w:t>;</w:t>
      </w:r>
      <w:r w:rsidRPr="00E84573">
        <w:rPr>
          <w:color w:val="000000"/>
          <w:szCs w:val="24"/>
        </w:rPr>
        <w:tab/>
      </w:r>
      <w:r w:rsidRPr="00E84573">
        <w:rPr>
          <w:color w:val="000000"/>
          <w:szCs w:val="24"/>
        </w:rPr>
        <w:tab/>
      </w:r>
      <w:r w:rsidRPr="00E84573">
        <w:rPr>
          <w:color w:val="000000"/>
          <w:szCs w:val="24"/>
        </w:rPr>
        <w:tab/>
      </w:r>
      <w:r w:rsidRPr="00E84573">
        <w:rPr>
          <w:color w:val="000000"/>
          <w:szCs w:val="24"/>
        </w:rPr>
        <w:tab/>
        <w:t>(8.1.9)</w:t>
      </w:r>
    </w:p>
    <w:p w:rsidR="00EF1FA6" w:rsidRDefault="00EF1FA6"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где</w:t>
      </w:r>
      <w:r>
        <w:rPr>
          <w:color w:val="000000"/>
          <w:szCs w:val="24"/>
        </w:rPr>
        <w:t xml:space="preserve"> </w:t>
      </w:r>
      <w:r w:rsidRPr="00E84573">
        <w:rPr>
          <w:i/>
          <w:iCs/>
          <w:color w:val="000000"/>
          <w:szCs w:val="24"/>
          <w:lang w:val="en-US"/>
        </w:rPr>
        <w:t>d</w:t>
      </w:r>
      <w:r w:rsidRPr="00E84573">
        <w:rPr>
          <w:i/>
          <w:iCs/>
          <w:color w:val="000000"/>
          <w:szCs w:val="24"/>
          <w:vertAlign w:val="subscript"/>
          <w:lang w:val="en-US"/>
        </w:rPr>
        <w:t>Y</w:t>
      </w:r>
      <w:r w:rsidRPr="00E84573">
        <w:rPr>
          <w:i/>
          <w:iCs/>
          <w:color w:val="000000"/>
          <w:szCs w:val="24"/>
          <w:vertAlign w:val="subscript"/>
        </w:rPr>
        <w:t xml:space="preserve"> </w:t>
      </w:r>
      <w:r w:rsidRPr="00E84573">
        <w:rPr>
          <w:color w:val="000000"/>
          <w:szCs w:val="24"/>
        </w:rPr>
        <w:t>=90</w:t>
      </w:r>
      <w:r>
        <w:rPr>
          <w:color w:val="000000"/>
          <w:szCs w:val="24"/>
        </w:rPr>
        <w:t> </w:t>
      </w:r>
      <w:r w:rsidRPr="00E84573">
        <w:rPr>
          <w:color w:val="000000"/>
          <w:szCs w:val="24"/>
        </w:rPr>
        <w:t>мм – диаметр окружности зажима;</w:t>
      </w:r>
    </w:p>
    <w:p w:rsidR="00E84573" w:rsidRPr="00E84573" w:rsidRDefault="00E84573" w:rsidP="00E84573">
      <w:pPr>
        <w:pStyle w:val="a0"/>
        <w:autoSpaceDE w:val="0"/>
        <w:autoSpaceDN w:val="0"/>
        <w:adjustRightInd w:val="0"/>
        <w:ind w:firstLine="709"/>
        <w:rPr>
          <w:color w:val="000000"/>
          <w:szCs w:val="24"/>
        </w:rPr>
      </w:pPr>
      <w:r w:rsidRPr="00E84573">
        <w:rPr>
          <w:i/>
          <w:iCs/>
          <w:color w:val="000000"/>
          <w:szCs w:val="24"/>
          <w:lang w:val="en-US"/>
        </w:rPr>
        <w:t>h</w:t>
      </w:r>
      <w:r w:rsidRPr="00E84573">
        <w:rPr>
          <w:color w:val="000000"/>
          <w:szCs w:val="24"/>
        </w:rPr>
        <w:t>=4,5</w:t>
      </w:r>
      <w:r>
        <w:rPr>
          <w:color w:val="000000"/>
          <w:szCs w:val="24"/>
        </w:rPr>
        <w:t> </w:t>
      </w:r>
      <w:r w:rsidRPr="00E84573">
        <w:rPr>
          <w:color w:val="000000"/>
          <w:szCs w:val="24"/>
        </w:rPr>
        <w:t>мм – толщина лепестка цанги;</w:t>
      </w:r>
    </w:p>
    <w:p w:rsidR="00E84573" w:rsidRPr="00E84573" w:rsidRDefault="00E84573" w:rsidP="00E84573">
      <w:pPr>
        <w:pStyle w:val="a0"/>
        <w:autoSpaceDE w:val="0"/>
        <w:autoSpaceDN w:val="0"/>
        <w:adjustRightInd w:val="0"/>
        <w:ind w:firstLine="709"/>
        <w:rPr>
          <w:color w:val="000000"/>
          <w:szCs w:val="24"/>
        </w:rPr>
      </w:pPr>
      <w:r w:rsidRPr="00E84573">
        <w:rPr>
          <w:i/>
          <w:iCs/>
          <w:color w:val="000000"/>
          <w:szCs w:val="28"/>
          <w:lang w:val="en-US"/>
        </w:rPr>
        <w:sym w:font="Symbol" w:char="F061"/>
      </w:r>
      <w:r w:rsidRPr="00E84573">
        <w:rPr>
          <w:i/>
          <w:iCs/>
          <w:color w:val="000000"/>
          <w:szCs w:val="24"/>
          <w:vertAlign w:val="subscript"/>
        </w:rPr>
        <w:t>1</w:t>
      </w:r>
      <w:r w:rsidRPr="00E84573">
        <w:rPr>
          <w:color w:val="000000"/>
          <w:szCs w:val="24"/>
        </w:rPr>
        <w:t>=30</w:t>
      </w:r>
      <w:r w:rsidRPr="00E84573">
        <w:rPr>
          <w:color w:val="000000"/>
          <w:szCs w:val="28"/>
          <w:lang w:val="en-US"/>
        </w:rPr>
        <w:sym w:font="Symbol" w:char="F0B0"/>
      </w:r>
      <w:r>
        <w:rPr>
          <w:color w:val="000000"/>
          <w:szCs w:val="24"/>
        </w:rPr>
        <w:t xml:space="preserve"> –</w:t>
      </w:r>
      <w:r w:rsidRPr="00E84573">
        <w:rPr>
          <w:color w:val="000000"/>
          <w:szCs w:val="24"/>
        </w:rPr>
        <w:t xml:space="preserve"> угол в осевом сечении цанги, приходящийся на половину лепестка.</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Подставив полученный значения формулы 8.1.8 и 8.1.9, получим</w:t>
      </w:r>
    </w:p>
    <w:p w:rsidR="00E84573" w:rsidRPr="00E84573" w:rsidRDefault="00EF1FA6" w:rsidP="00E84573">
      <w:pPr>
        <w:pStyle w:val="a0"/>
        <w:autoSpaceDE w:val="0"/>
        <w:autoSpaceDN w:val="0"/>
        <w:adjustRightInd w:val="0"/>
        <w:ind w:firstLine="709"/>
        <w:rPr>
          <w:color w:val="000000"/>
          <w:szCs w:val="24"/>
        </w:rPr>
      </w:pPr>
      <w:r w:rsidRPr="00E84573">
        <w:rPr>
          <w:color w:val="000000"/>
          <w:position w:val="-32"/>
          <w:szCs w:val="24"/>
        </w:rPr>
        <w:object w:dxaOrig="9080" w:dyaOrig="1219">
          <v:shape id="_x0000_i1165" type="#_x0000_t75" style="width:336pt;height:52.5pt" o:ole="">
            <v:imagedata r:id="rId278" o:title=""/>
          </v:shape>
          <o:OLEObject Type="Embed" ProgID="Equation.3" ShapeID="_x0000_i1165" DrawAspect="Content" ObjectID="_1469729950" r:id="rId279"/>
        </w:objec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По формуле 8.1.7</w: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2"/>
          <w:szCs w:val="24"/>
        </w:rPr>
        <w:object w:dxaOrig="3980" w:dyaOrig="420">
          <v:shape id="_x0000_i1166" type="#_x0000_t75" style="width:197.25pt;height:21pt" o:ole="">
            <v:imagedata r:id="rId280" o:title=""/>
          </v:shape>
          <o:OLEObject Type="Embed" ProgID="Equation.3" ShapeID="_x0000_i1166" DrawAspect="Content" ObjectID="_1469729951" r:id="rId281"/>
        </w:object>
      </w:r>
    </w:p>
    <w:p w:rsidR="00E84573" w:rsidRPr="00E84573" w:rsidRDefault="00E84573" w:rsidP="00E84573">
      <w:pPr>
        <w:pStyle w:val="a0"/>
        <w:autoSpaceDE w:val="0"/>
        <w:autoSpaceDN w:val="0"/>
        <w:adjustRightInd w:val="0"/>
        <w:ind w:firstLine="709"/>
        <w:rPr>
          <w:color w:val="000000"/>
          <w:szCs w:val="24"/>
          <w:lang w:val="en-US"/>
        </w:rPr>
      </w:pP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2"/>
          <w:szCs w:val="24"/>
        </w:rPr>
        <w:object w:dxaOrig="6120" w:dyaOrig="420">
          <v:shape id="_x0000_i1167" type="#_x0000_t75" style="width:309pt;height:21pt" o:ole="">
            <v:imagedata r:id="rId282" o:title=""/>
          </v:shape>
          <o:OLEObject Type="Embed" ProgID="Equation.3" ShapeID="_x0000_i1167" DrawAspect="Content" ObjectID="_1469729952" r:id="rId283"/>
        </w:object>
      </w:r>
      <w:r w:rsidRPr="00E84573">
        <w:rPr>
          <w:color w:val="000000"/>
          <w:szCs w:val="24"/>
        </w:rPr>
        <w:tab/>
      </w:r>
      <w:r w:rsidRPr="00E84573">
        <w:rPr>
          <w:color w:val="000000"/>
          <w:szCs w:val="24"/>
        </w:rPr>
        <w:tab/>
        <w:t>(8.1.10)</w:t>
      </w:r>
    </w:p>
    <w:p w:rsidR="00E84573" w:rsidRPr="00E84573" w:rsidRDefault="00E84573"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2"/>
          <w:szCs w:val="24"/>
        </w:rPr>
        <w:object w:dxaOrig="1339" w:dyaOrig="380">
          <v:shape id="_x0000_i1168" type="#_x0000_t75" style="width:69pt;height:19.5pt" o:ole="" o:allowoverlap="f">
            <v:imagedata r:id="rId270" o:title=""/>
          </v:shape>
          <o:OLEObject Type="Embed" ProgID="Equation.3" ShapeID="_x0000_i1168" DrawAspect="Content" ObjectID="_1469729953" r:id="rId284"/>
        </w:object>
      </w:r>
      <w:r w:rsidRPr="00E84573">
        <w:rPr>
          <w:color w:val="000000"/>
          <w:szCs w:val="24"/>
        </w:rPr>
        <w:t>=96,3+868,8=965,1 Н</w:t>
      </w:r>
    </w:p>
    <w:p w:rsidR="00E84573" w:rsidRDefault="00E84573" w:rsidP="00E84573">
      <w:pPr>
        <w:pStyle w:val="a0"/>
        <w:autoSpaceDE w:val="0"/>
        <w:autoSpaceDN w:val="0"/>
        <w:adjustRightInd w:val="0"/>
        <w:ind w:firstLine="709"/>
        <w:rPr>
          <w:color w:val="000000"/>
          <w:szCs w:val="24"/>
        </w:rPr>
      </w:pPr>
      <w:r w:rsidRPr="00E84573">
        <w:rPr>
          <w:color w:val="000000"/>
          <w:szCs w:val="24"/>
        </w:rPr>
        <w:t>В качестве силовых приводов механизированных приспособлений наибольшее применение получили пневматические цилиндры [11].</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Диаметр поршня пневмоцилиндра определяется по формуле:</w:t>
      </w:r>
    </w:p>
    <w:p w:rsidR="00EF1FA6" w:rsidRDefault="00EF1FA6" w:rsidP="00E84573">
      <w:pPr>
        <w:pStyle w:val="a0"/>
        <w:autoSpaceDE w:val="0"/>
        <w:autoSpaceDN w:val="0"/>
        <w:adjustRightInd w:val="0"/>
        <w:ind w:firstLine="709"/>
        <w:rPr>
          <w:color w:val="000000"/>
          <w:position w:val="-28"/>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position w:val="-28"/>
          <w:szCs w:val="24"/>
        </w:rPr>
        <w:object w:dxaOrig="1640" w:dyaOrig="760">
          <v:shape id="_x0000_i1169" type="#_x0000_t75" style="width:81.75pt;height:38.25pt" o:ole="">
            <v:imagedata r:id="rId285" o:title=""/>
          </v:shape>
          <o:OLEObject Type="Embed" ProgID="Equation.3" ShapeID="_x0000_i1169" DrawAspect="Content" ObjectID="_1469729954" r:id="rId286"/>
        </w:object>
      </w:r>
      <w:r w:rsidRPr="00E84573">
        <w:rPr>
          <w:color w:val="000000"/>
          <w:szCs w:val="24"/>
        </w:rPr>
        <w:t>;</w:t>
      </w:r>
      <w:r w:rsidRPr="00E84573">
        <w:rPr>
          <w:color w:val="000000"/>
          <w:szCs w:val="24"/>
        </w:rPr>
        <w:tab/>
      </w:r>
      <w:r w:rsidRPr="00E84573">
        <w:rPr>
          <w:color w:val="000000"/>
          <w:szCs w:val="24"/>
        </w:rPr>
        <w:tab/>
      </w:r>
      <w:r w:rsidRPr="00E84573">
        <w:rPr>
          <w:color w:val="000000"/>
          <w:szCs w:val="24"/>
        </w:rPr>
        <w:tab/>
      </w:r>
      <w:r w:rsidRPr="00E84573">
        <w:rPr>
          <w:color w:val="000000"/>
          <w:szCs w:val="24"/>
        </w:rPr>
        <w:tab/>
      </w:r>
      <w:r w:rsidRPr="00E84573">
        <w:rPr>
          <w:color w:val="000000"/>
          <w:szCs w:val="24"/>
        </w:rPr>
        <w:tab/>
      </w:r>
      <w:r w:rsidRPr="00E84573">
        <w:rPr>
          <w:color w:val="000000"/>
          <w:szCs w:val="24"/>
        </w:rPr>
        <w:tab/>
        <w:t>(8.1.11)</w:t>
      </w:r>
    </w:p>
    <w:p w:rsidR="00EF1FA6" w:rsidRDefault="00EF1FA6"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xml:space="preserve">где </w:t>
      </w:r>
      <w:r w:rsidRPr="00E84573">
        <w:rPr>
          <w:i/>
          <w:iCs/>
          <w:color w:val="000000"/>
          <w:szCs w:val="24"/>
        </w:rPr>
        <w:t>Р</w:t>
      </w:r>
      <w:r w:rsidRPr="00E84573">
        <w:rPr>
          <w:color w:val="000000"/>
          <w:szCs w:val="24"/>
        </w:rPr>
        <w:t xml:space="preserve"> – давление воздуха в пневмосети, принимаемое в расчетах равным 0,4 МПа.</w: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34"/>
          <w:szCs w:val="24"/>
        </w:rPr>
        <w:object w:dxaOrig="3740" w:dyaOrig="820">
          <v:shape id="_x0000_i1170" type="#_x0000_t75" style="width:185.25pt;height:41.25pt" o:ole="">
            <v:imagedata r:id="rId287" o:title=""/>
          </v:shape>
          <o:OLEObject Type="Embed" ProgID="Equation.3" ShapeID="_x0000_i1170" DrawAspect="Content" ObjectID="_1469729955" r:id="rId288"/>
        </w:objec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Ход поршня цилиндра определяется по формуле:</w:t>
      </w:r>
    </w:p>
    <w:p w:rsidR="00EF1FA6" w:rsidRDefault="00EF1FA6" w:rsidP="00E84573">
      <w:pPr>
        <w:pStyle w:val="a0"/>
        <w:autoSpaceDE w:val="0"/>
        <w:autoSpaceDN w:val="0"/>
        <w:adjustRightInd w:val="0"/>
        <w:ind w:firstLine="709"/>
        <w:rPr>
          <w:color w:val="000000"/>
          <w:position w:val="-32"/>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position w:val="-32"/>
          <w:szCs w:val="24"/>
        </w:rPr>
        <w:object w:dxaOrig="1719" w:dyaOrig="760">
          <v:shape id="_x0000_i1171" type="#_x0000_t75" style="width:87.75pt;height:37.5pt" o:ole="" o:allowoverlap="f">
            <v:imagedata r:id="rId289" o:title=""/>
          </v:shape>
          <o:OLEObject Type="Embed" ProgID="Equation.3" ShapeID="_x0000_i1171" DrawAspect="Content" ObjectID="_1469729956" r:id="rId290"/>
        </w:object>
      </w:r>
      <w:r w:rsidRPr="00E84573">
        <w:rPr>
          <w:color w:val="000000"/>
          <w:szCs w:val="24"/>
        </w:rPr>
        <w:t>;</w:t>
      </w:r>
      <w:r w:rsidRPr="00E84573">
        <w:rPr>
          <w:color w:val="000000"/>
          <w:szCs w:val="24"/>
        </w:rPr>
        <w:tab/>
      </w:r>
      <w:r w:rsidRPr="00E84573">
        <w:rPr>
          <w:color w:val="000000"/>
          <w:szCs w:val="24"/>
        </w:rPr>
        <w:tab/>
      </w:r>
      <w:r w:rsidRPr="00E84573">
        <w:rPr>
          <w:color w:val="000000"/>
          <w:szCs w:val="24"/>
        </w:rPr>
        <w:tab/>
      </w:r>
      <w:r w:rsidRPr="00E84573">
        <w:rPr>
          <w:color w:val="000000"/>
          <w:szCs w:val="24"/>
        </w:rPr>
        <w:tab/>
      </w:r>
      <w:r w:rsidRPr="00E84573">
        <w:rPr>
          <w:color w:val="000000"/>
          <w:szCs w:val="24"/>
        </w:rPr>
        <w:tab/>
      </w:r>
      <w:r w:rsidRPr="00E84573">
        <w:rPr>
          <w:color w:val="000000"/>
          <w:szCs w:val="24"/>
        </w:rPr>
        <w:tab/>
        <w:t>(8.1.12)</w:t>
      </w:r>
    </w:p>
    <w:p w:rsidR="00EF1FA6" w:rsidRDefault="00EF1FA6"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xml:space="preserve">где </w:t>
      </w:r>
      <w:r w:rsidRPr="00E84573">
        <w:rPr>
          <w:color w:val="000000"/>
          <w:position w:val="-12"/>
          <w:szCs w:val="24"/>
        </w:rPr>
        <w:object w:dxaOrig="600" w:dyaOrig="380">
          <v:shape id="_x0000_i1172" type="#_x0000_t75" style="width:30pt;height:19.5pt" o:ole="">
            <v:imagedata r:id="rId291" o:title=""/>
          </v:shape>
          <o:OLEObject Type="Embed" ProgID="Equation.3" ShapeID="_x0000_i1172" DrawAspect="Content" ObjectID="_1469729957" r:id="rId292"/>
        </w:object>
      </w:r>
      <w:r w:rsidRPr="00E84573">
        <w:rPr>
          <w:color w:val="000000"/>
          <w:szCs w:val="24"/>
        </w:rPr>
        <w:t>свободный ход лепестков цанги, который можно принять равным 5</w:t>
      </w:r>
      <w:r>
        <w:rPr>
          <w:color w:val="000000"/>
          <w:szCs w:val="24"/>
        </w:rPr>
        <w:t> </w:t>
      </w:r>
      <w:r w:rsidRPr="00E84573">
        <w:rPr>
          <w:color w:val="000000"/>
          <w:szCs w:val="24"/>
        </w:rPr>
        <w:t>мм.</w: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32"/>
          <w:szCs w:val="24"/>
        </w:rPr>
        <w:object w:dxaOrig="3340" w:dyaOrig="760">
          <v:shape id="_x0000_i1173" type="#_x0000_t75" style="width:165pt;height:37.5pt" o:ole="">
            <v:imagedata r:id="rId293" o:title=""/>
          </v:shape>
          <o:OLEObject Type="Embed" ProgID="Equation.3" ShapeID="_x0000_i1173" DrawAspect="Content" ObjectID="_1469729958" r:id="rId294"/>
        </w:objec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xml:space="preserve">Значение </w:t>
      </w:r>
      <w:r w:rsidRPr="00E84573">
        <w:rPr>
          <w:i/>
          <w:iCs/>
          <w:color w:val="000000"/>
          <w:szCs w:val="24"/>
          <w:lang w:val="en-US"/>
        </w:rPr>
        <w:t>S</w:t>
      </w:r>
      <w:r w:rsidRPr="00E84573">
        <w:rPr>
          <w:i/>
          <w:iCs/>
          <w:color w:val="000000"/>
          <w:szCs w:val="24"/>
          <w:vertAlign w:val="subscript"/>
          <w:lang w:val="en-US"/>
        </w:rPr>
        <w:t>Q</w:t>
      </w:r>
      <w:r w:rsidRPr="00E84573">
        <w:rPr>
          <w:color w:val="000000"/>
          <w:szCs w:val="24"/>
        </w:rPr>
        <w:t xml:space="preserve"> рекомендуется принимать с запасом 10</w:t>
      </w:r>
      <w:r>
        <w:rPr>
          <w:color w:val="000000"/>
          <w:szCs w:val="24"/>
        </w:rPr>
        <w:t>…</w:t>
      </w:r>
      <w:r w:rsidRPr="00E84573">
        <w:rPr>
          <w:color w:val="000000"/>
          <w:szCs w:val="24"/>
        </w:rPr>
        <w:t>15</w:t>
      </w:r>
      <w:r>
        <w:rPr>
          <w:color w:val="000000"/>
          <w:szCs w:val="24"/>
        </w:rPr>
        <w:t> </w:t>
      </w:r>
      <w:r w:rsidRPr="00E84573">
        <w:rPr>
          <w:color w:val="000000"/>
          <w:szCs w:val="24"/>
        </w:rPr>
        <w:t>мм. Следовательно, примем</w:t>
      </w:r>
    </w:p>
    <w:p w:rsidR="00E84573" w:rsidRPr="00E84573" w:rsidRDefault="00E84573" w:rsidP="00E84573">
      <w:pPr>
        <w:pStyle w:val="a0"/>
        <w:autoSpaceDE w:val="0"/>
        <w:autoSpaceDN w:val="0"/>
        <w:adjustRightInd w:val="0"/>
        <w:ind w:firstLine="709"/>
        <w:rPr>
          <w:color w:val="000000"/>
          <w:szCs w:val="24"/>
        </w:rPr>
      </w:pPr>
      <w:r w:rsidRPr="00E84573">
        <w:rPr>
          <w:i/>
          <w:iCs/>
          <w:color w:val="000000"/>
          <w:szCs w:val="24"/>
          <w:lang w:val="en-US"/>
        </w:rPr>
        <w:t>S</w:t>
      </w:r>
      <w:r w:rsidRPr="00E84573">
        <w:rPr>
          <w:i/>
          <w:iCs/>
          <w:color w:val="000000"/>
          <w:szCs w:val="24"/>
          <w:vertAlign w:val="subscript"/>
          <w:lang w:val="en-US"/>
        </w:rPr>
        <w:t>Q</w:t>
      </w:r>
      <w:r w:rsidRPr="00E84573">
        <w:rPr>
          <w:i/>
          <w:iCs/>
          <w:color w:val="000000"/>
          <w:szCs w:val="24"/>
        </w:rPr>
        <w:t>=</w:t>
      </w:r>
      <w:r w:rsidRPr="00E84573">
        <w:rPr>
          <w:color w:val="000000"/>
          <w:szCs w:val="24"/>
        </w:rPr>
        <w:t>20</w:t>
      </w:r>
      <w:r>
        <w:rPr>
          <w:color w:val="000000"/>
          <w:szCs w:val="24"/>
        </w:rPr>
        <w:t> </w:t>
      </w:r>
      <w:r w:rsidRPr="00E84573">
        <w:rPr>
          <w:color w:val="000000"/>
          <w:szCs w:val="24"/>
        </w:rPr>
        <w:t>мм</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Рассчитаем погрешность установки заготовки приспособлении.</w:t>
      </w:r>
    </w:p>
    <w:p w:rsidR="00E84573" w:rsidRPr="00E84573" w:rsidRDefault="00E84573"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4"/>
          <w:szCs w:val="24"/>
        </w:rPr>
        <w:object w:dxaOrig="2240" w:dyaOrig="480">
          <v:shape id="_x0000_i1174" type="#_x0000_t75" style="width:111pt;height:21.75pt" o:ole="">
            <v:imagedata r:id="rId295" o:title=""/>
          </v:shape>
          <o:OLEObject Type="Embed" ProgID="Equation.3" ShapeID="_x0000_i1174" DrawAspect="Content" ObjectID="_1469729959" r:id="rId296"/>
        </w:object>
      </w:r>
      <w:r w:rsidRPr="00E84573">
        <w:rPr>
          <w:color w:val="000000"/>
          <w:szCs w:val="24"/>
        </w:rPr>
        <w:t>;</w:t>
      </w:r>
      <w:r w:rsidRPr="00E84573">
        <w:rPr>
          <w:color w:val="000000"/>
          <w:szCs w:val="24"/>
        </w:rPr>
        <w:tab/>
      </w:r>
      <w:r w:rsidRPr="00E84573">
        <w:rPr>
          <w:color w:val="000000"/>
          <w:szCs w:val="24"/>
        </w:rPr>
        <w:tab/>
      </w:r>
      <w:r w:rsidRPr="00E84573">
        <w:rPr>
          <w:color w:val="000000"/>
          <w:szCs w:val="24"/>
        </w:rPr>
        <w:tab/>
      </w:r>
      <w:r w:rsidRPr="00E84573">
        <w:rPr>
          <w:color w:val="000000"/>
          <w:szCs w:val="24"/>
        </w:rPr>
        <w:tab/>
      </w:r>
      <w:r w:rsidRPr="00E84573">
        <w:rPr>
          <w:color w:val="000000"/>
          <w:szCs w:val="24"/>
        </w:rPr>
        <w:tab/>
        <w:t>(8.1.13)</w:t>
      </w:r>
      <w:r w:rsidRPr="00E84573">
        <w:rPr>
          <w:color w:val="000000"/>
          <w:szCs w:val="24"/>
        </w:rPr>
        <w:tab/>
      </w:r>
    </w:p>
    <w:p w:rsidR="00E84573" w:rsidRPr="00E84573" w:rsidRDefault="00E84573"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xml:space="preserve">где </w:t>
      </w:r>
      <w:r w:rsidRPr="00E84573">
        <w:rPr>
          <w:color w:val="000000"/>
          <w:position w:val="-12"/>
          <w:szCs w:val="24"/>
        </w:rPr>
        <w:object w:dxaOrig="520" w:dyaOrig="380">
          <v:shape id="_x0000_i1175" type="#_x0000_t75" style="width:25.5pt;height:18.75pt" o:ole="">
            <v:imagedata r:id="rId297" o:title=""/>
          </v:shape>
          <o:OLEObject Type="Embed" ProgID="Equation.3" ShapeID="_x0000_i1175" DrawAspect="Content" ObjectID="_1469729960" r:id="rId298"/>
        </w:object>
      </w:r>
      <w:r w:rsidRPr="00E84573">
        <w:rPr>
          <w:color w:val="000000"/>
          <w:szCs w:val="24"/>
        </w:rPr>
        <w:t>погрешность базирования, которая равна нулю, т</w:t>
      </w:r>
      <w:r>
        <w:rPr>
          <w:color w:val="000000"/>
          <w:szCs w:val="24"/>
        </w:rPr>
        <w:t>. </w:t>
      </w:r>
      <w:r w:rsidRPr="00E84573">
        <w:rPr>
          <w:color w:val="000000"/>
          <w:szCs w:val="24"/>
        </w:rPr>
        <w:t>к. измерительная база совпадает с технологической;</w: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2"/>
          <w:szCs w:val="24"/>
        </w:rPr>
        <w:object w:dxaOrig="520" w:dyaOrig="380">
          <v:shape id="_x0000_i1176" type="#_x0000_t75" style="width:26.25pt;height:18.75pt" o:ole="">
            <v:imagedata r:id="rId299" o:title=""/>
          </v:shape>
          <o:OLEObject Type="Embed" ProgID="Equation.3" ShapeID="_x0000_i1176" DrawAspect="Content" ObjectID="_1469729961" r:id="rId300"/>
        </w:object>
      </w:r>
      <w:r w:rsidRPr="00E84573">
        <w:rPr>
          <w:color w:val="000000"/>
          <w:position w:val="-10"/>
          <w:szCs w:val="24"/>
        </w:rPr>
        <w:t xml:space="preserve"> </w:t>
      </w:r>
      <w:r w:rsidRPr="00E84573">
        <w:rPr>
          <w:color w:val="000000"/>
          <w:szCs w:val="24"/>
        </w:rPr>
        <w:t xml:space="preserve">погрешность закрепления – это смещение измерительной базы под действием сил зажима. Так как усилие зажима постоянно, то </w:t>
      </w:r>
      <w:r w:rsidRPr="00E84573">
        <w:rPr>
          <w:color w:val="000000"/>
          <w:position w:val="-14"/>
          <w:szCs w:val="24"/>
        </w:rPr>
        <w:object w:dxaOrig="680" w:dyaOrig="400">
          <v:shape id="_x0000_i1177" type="#_x0000_t75" style="width:33.75pt;height:19.5pt" o:ole="">
            <v:imagedata r:id="rId301" o:title=""/>
          </v:shape>
          <o:OLEObject Type="Embed" ProgID="Equation.3" ShapeID="_x0000_i1177" DrawAspect="Content" ObjectID="_1469729962" r:id="rId302"/>
        </w:object>
      </w:r>
      <w:r w:rsidRPr="00E84573">
        <w:rPr>
          <w:color w:val="000000"/>
          <w:szCs w:val="24"/>
        </w:rPr>
        <w:t>;</w:t>
      </w:r>
    </w:p>
    <w:p w:rsidR="00E84573" w:rsidRPr="00E84573" w:rsidRDefault="00E84573" w:rsidP="00E84573">
      <w:pPr>
        <w:pStyle w:val="a0"/>
        <w:tabs>
          <w:tab w:val="num" w:pos="720"/>
        </w:tabs>
        <w:autoSpaceDE w:val="0"/>
        <w:autoSpaceDN w:val="0"/>
        <w:adjustRightInd w:val="0"/>
        <w:ind w:firstLine="709"/>
        <w:rPr>
          <w:color w:val="000000"/>
          <w:szCs w:val="24"/>
        </w:rPr>
      </w:pPr>
      <w:r w:rsidRPr="00E84573">
        <w:rPr>
          <w:color w:val="000000"/>
          <w:position w:val="-12"/>
          <w:szCs w:val="24"/>
        </w:rPr>
        <w:object w:dxaOrig="660" w:dyaOrig="380">
          <v:shape id="_x0000_i1178" type="#_x0000_t75" style="width:33pt;height:18.75pt" o:ole="">
            <v:imagedata r:id="rId303" o:title=""/>
          </v:shape>
          <o:OLEObject Type="Embed" ProgID="Equation.3" ShapeID="_x0000_i1178" DrawAspect="Content" ObjectID="_1469729963" r:id="rId304"/>
        </w:object>
      </w:r>
      <w:r w:rsidRPr="00E84573">
        <w:rPr>
          <w:color w:val="000000"/>
          <w:position w:val="-10"/>
          <w:szCs w:val="24"/>
        </w:rPr>
        <w:tab/>
      </w:r>
      <w:r w:rsidRPr="00E84573">
        <w:rPr>
          <w:color w:val="000000"/>
          <w:szCs w:val="24"/>
        </w:rPr>
        <w:t>погрешность элементов приспособления, зависящая от точности изготовления этих элементов;</w:t>
      </w:r>
    </w:p>
    <w:p w:rsidR="00EF1FA6" w:rsidRDefault="00EF1FA6" w:rsidP="00E84573">
      <w:pPr>
        <w:pStyle w:val="a0"/>
        <w:tabs>
          <w:tab w:val="num" w:pos="720"/>
        </w:tabs>
        <w:autoSpaceDE w:val="0"/>
        <w:autoSpaceDN w:val="0"/>
        <w:adjustRightInd w:val="0"/>
        <w:ind w:firstLine="709"/>
        <w:rPr>
          <w:color w:val="000000"/>
          <w:position w:val="-14"/>
          <w:szCs w:val="24"/>
        </w:rPr>
      </w:pPr>
    </w:p>
    <w:p w:rsidR="00E84573" w:rsidRDefault="00E84573" w:rsidP="00E84573">
      <w:pPr>
        <w:pStyle w:val="a0"/>
        <w:tabs>
          <w:tab w:val="num" w:pos="720"/>
        </w:tabs>
        <w:autoSpaceDE w:val="0"/>
        <w:autoSpaceDN w:val="0"/>
        <w:adjustRightInd w:val="0"/>
        <w:ind w:firstLine="709"/>
        <w:rPr>
          <w:color w:val="000000"/>
          <w:szCs w:val="24"/>
        </w:rPr>
      </w:pPr>
      <w:r w:rsidRPr="00E84573">
        <w:rPr>
          <w:color w:val="000000"/>
          <w:position w:val="-14"/>
          <w:szCs w:val="24"/>
        </w:rPr>
        <w:object w:dxaOrig="1660" w:dyaOrig="480">
          <v:shape id="_x0000_i1179" type="#_x0000_t75" style="width:85.5pt;height:24pt" o:ole="">
            <v:imagedata r:id="rId305" o:title=""/>
          </v:shape>
          <o:OLEObject Type="Embed" ProgID="Equation.3" ShapeID="_x0000_i1179" DrawAspect="Content" ObjectID="_1469729964" r:id="rId306"/>
        </w:object>
      </w:r>
      <w:r w:rsidRPr="00E84573">
        <w:rPr>
          <w:color w:val="000000"/>
          <w:szCs w:val="24"/>
        </w:rPr>
        <w:t>;</w:t>
      </w:r>
      <w:r w:rsidRPr="00E84573">
        <w:rPr>
          <w:color w:val="000000"/>
          <w:szCs w:val="24"/>
        </w:rPr>
        <w:tab/>
      </w:r>
      <w:r w:rsidRPr="00E84573">
        <w:rPr>
          <w:color w:val="000000"/>
          <w:szCs w:val="24"/>
        </w:rPr>
        <w:tab/>
      </w:r>
      <w:r w:rsidRPr="00E84573">
        <w:rPr>
          <w:color w:val="000000"/>
          <w:szCs w:val="24"/>
        </w:rPr>
        <w:tab/>
      </w:r>
      <w:r w:rsidRPr="00E84573">
        <w:rPr>
          <w:color w:val="000000"/>
          <w:szCs w:val="24"/>
        </w:rPr>
        <w:tab/>
      </w:r>
      <w:r w:rsidRPr="00E84573">
        <w:rPr>
          <w:color w:val="000000"/>
          <w:szCs w:val="24"/>
        </w:rPr>
        <w:tab/>
        <w:t>(8.1.14)</w:t>
      </w:r>
    </w:p>
    <w:p w:rsidR="00EF1FA6" w:rsidRDefault="00EF1FA6" w:rsidP="00E84573">
      <w:pPr>
        <w:pStyle w:val="a0"/>
        <w:tabs>
          <w:tab w:val="num" w:pos="720"/>
        </w:tabs>
        <w:autoSpaceDE w:val="0"/>
        <w:autoSpaceDN w:val="0"/>
        <w:adjustRightInd w:val="0"/>
        <w:ind w:firstLine="709"/>
        <w:rPr>
          <w:color w:val="000000"/>
          <w:szCs w:val="24"/>
        </w:rPr>
      </w:pPr>
    </w:p>
    <w:p w:rsidR="00E84573" w:rsidRPr="00E84573" w:rsidRDefault="00E84573" w:rsidP="00E84573">
      <w:pPr>
        <w:pStyle w:val="a0"/>
        <w:tabs>
          <w:tab w:val="num" w:pos="720"/>
        </w:tabs>
        <w:autoSpaceDE w:val="0"/>
        <w:autoSpaceDN w:val="0"/>
        <w:adjustRightInd w:val="0"/>
        <w:ind w:firstLine="709"/>
        <w:rPr>
          <w:color w:val="000000"/>
          <w:szCs w:val="24"/>
        </w:rPr>
      </w:pPr>
      <w:r w:rsidRPr="00E84573">
        <w:rPr>
          <w:color w:val="000000"/>
          <w:szCs w:val="24"/>
        </w:rPr>
        <w:t xml:space="preserve">где </w:t>
      </w:r>
      <w:r w:rsidRPr="00E84573">
        <w:rPr>
          <w:color w:val="000000"/>
          <w:position w:val="-12"/>
          <w:szCs w:val="24"/>
        </w:rPr>
        <w:object w:dxaOrig="560" w:dyaOrig="380">
          <v:shape id="_x0000_i1180" type="#_x0000_t75" style="width:28.5pt;height:18.75pt" o:ole="">
            <v:imagedata r:id="rId307" o:title=""/>
          </v:shape>
          <o:OLEObject Type="Embed" ProgID="Equation.3" ShapeID="_x0000_i1180" DrawAspect="Content" ObjectID="_1469729965" r:id="rId308"/>
        </w:object>
      </w:r>
      <w:r w:rsidRPr="00E84573">
        <w:rPr>
          <w:color w:val="000000"/>
          <w:szCs w:val="24"/>
        </w:rPr>
        <w:t>погрешность, возникающая вследствие колебания размера внутренней поверхности лепестков;</w: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2"/>
          <w:szCs w:val="24"/>
        </w:rPr>
        <w:object w:dxaOrig="2160" w:dyaOrig="380">
          <v:shape id="_x0000_i1181" type="#_x0000_t75" style="width:108pt;height:18.75pt" o:ole="">
            <v:imagedata r:id="rId309" o:title=""/>
          </v:shape>
          <o:OLEObject Type="Embed" ProgID="Equation.3" ShapeID="_x0000_i1181" DrawAspect="Content" ObjectID="_1469729966" r:id="rId310"/>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2"/>
          <w:szCs w:val="24"/>
        </w:rPr>
        <w:object w:dxaOrig="580" w:dyaOrig="380">
          <v:shape id="_x0000_i1182" type="#_x0000_t75" style="width:29.25pt;height:18.75pt" o:ole="">
            <v:imagedata r:id="rId311" o:title=""/>
          </v:shape>
          <o:OLEObject Type="Embed" ProgID="Equation.3" ShapeID="_x0000_i1182" DrawAspect="Content" ObjectID="_1469729967" r:id="rId312"/>
        </w:object>
      </w:r>
      <w:r w:rsidRPr="00E84573">
        <w:rPr>
          <w:color w:val="000000"/>
          <w:szCs w:val="24"/>
        </w:rPr>
        <w:t>погрешность изготовления внешней конусной поверхности корпуса;</w: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2"/>
          <w:szCs w:val="24"/>
        </w:rPr>
        <w:object w:dxaOrig="2219" w:dyaOrig="380">
          <v:shape id="_x0000_i1183" type="#_x0000_t75" style="width:111pt;height:18.75pt" o:ole="">
            <v:imagedata r:id="rId313" o:title=""/>
          </v:shape>
          <o:OLEObject Type="Embed" ProgID="Equation.3" ShapeID="_x0000_i1183" DrawAspect="Content" ObjectID="_1469729968" r:id="rId314"/>
        </w:objec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12"/>
          <w:szCs w:val="24"/>
        </w:rPr>
        <w:object w:dxaOrig="2280" w:dyaOrig="460">
          <v:shape id="_x0000_i1184" type="#_x0000_t75" style="width:112.5pt;height:23.25pt" o:ole="">
            <v:imagedata r:id="rId315" o:title=""/>
          </v:shape>
          <o:OLEObject Type="Embed" ProgID="Equation.3" ShapeID="_x0000_i1184" DrawAspect="Content" ObjectID="_1469729969" r:id="rId316"/>
        </w:object>
      </w:r>
      <w:r w:rsidRPr="00E84573">
        <w:rPr>
          <w:color w:val="000000"/>
          <w:szCs w:val="24"/>
        </w:rPr>
        <w:t>=0,042</w:t>
      </w:r>
      <w:r>
        <w:rPr>
          <w:color w:val="000000"/>
          <w:szCs w:val="24"/>
        </w:rPr>
        <w:t> </w:t>
      </w:r>
      <w:r w:rsidRPr="00E84573">
        <w:rPr>
          <w:color w:val="000000"/>
          <w:szCs w:val="24"/>
        </w:rPr>
        <w:t>мм</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Допускаемая погрешность установки определяется по формуле:</w:t>
      </w:r>
    </w:p>
    <w:p w:rsidR="00EF1FA6" w:rsidRDefault="00EF1FA6" w:rsidP="00E84573">
      <w:pPr>
        <w:pStyle w:val="a0"/>
        <w:autoSpaceDE w:val="0"/>
        <w:autoSpaceDN w:val="0"/>
        <w:adjustRightInd w:val="0"/>
        <w:ind w:firstLine="709"/>
        <w:rPr>
          <w:color w:val="000000"/>
          <w:position w:val="-12"/>
          <w:szCs w:val="24"/>
        </w:rPr>
      </w:pPr>
    </w:p>
    <w:p w:rsidR="00E84573" w:rsidRPr="00E84573" w:rsidRDefault="00E84573" w:rsidP="00E84573">
      <w:pPr>
        <w:pStyle w:val="a0"/>
        <w:autoSpaceDE w:val="0"/>
        <w:autoSpaceDN w:val="0"/>
        <w:adjustRightInd w:val="0"/>
        <w:ind w:firstLine="709"/>
        <w:rPr>
          <w:color w:val="000000"/>
          <w:position w:val="-10"/>
          <w:szCs w:val="24"/>
        </w:rPr>
      </w:pPr>
      <w:r w:rsidRPr="00E84573">
        <w:rPr>
          <w:color w:val="000000"/>
          <w:position w:val="-12"/>
          <w:szCs w:val="24"/>
        </w:rPr>
        <w:object w:dxaOrig="1080" w:dyaOrig="420">
          <v:shape id="_x0000_i1185" type="#_x0000_t75" style="width:54pt;height:21pt" o:ole="" o:allowoverlap="f">
            <v:imagedata r:id="rId317" o:title=""/>
          </v:shape>
          <o:OLEObject Type="Embed" ProgID="Equation.3" ShapeID="_x0000_i1185" DrawAspect="Content" ObjectID="_1469729970" r:id="rId318"/>
        </w:object>
      </w:r>
      <w:r w:rsidRPr="00E84573">
        <w:rPr>
          <w:color w:val="000000"/>
          <w:szCs w:val="24"/>
        </w:rPr>
        <w:t>;</w:t>
      </w:r>
      <w:r w:rsidRPr="00E84573">
        <w:rPr>
          <w:color w:val="000000"/>
          <w:szCs w:val="24"/>
        </w:rPr>
        <w:tab/>
      </w:r>
      <w:r w:rsidRPr="00E84573">
        <w:rPr>
          <w:color w:val="000000"/>
          <w:szCs w:val="24"/>
        </w:rPr>
        <w:tab/>
      </w:r>
      <w:r w:rsidRPr="00E84573">
        <w:rPr>
          <w:color w:val="000000"/>
          <w:szCs w:val="24"/>
        </w:rPr>
        <w:tab/>
      </w:r>
      <w:r w:rsidRPr="00E84573">
        <w:rPr>
          <w:color w:val="000000"/>
          <w:szCs w:val="24"/>
        </w:rPr>
        <w:tab/>
      </w:r>
      <w:r w:rsidRPr="00E84573">
        <w:rPr>
          <w:color w:val="000000"/>
          <w:szCs w:val="24"/>
        </w:rPr>
        <w:tab/>
      </w:r>
      <w:r w:rsidRPr="00E84573">
        <w:rPr>
          <w:color w:val="000000"/>
          <w:szCs w:val="24"/>
        </w:rPr>
        <w:tab/>
        <w:t>(8.1.15)</w:t>
      </w:r>
    </w:p>
    <w:p w:rsidR="00EF1FA6" w:rsidRDefault="00EF1FA6"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xml:space="preserve">где </w:t>
      </w:r>
      <w:r w:rsidRPr="00E84573">
        <w:rPr>
          <w:i/>
          <w:iCs/>
          <w:color w:val="000000"/>
          <w:szCs w:val="24"/>
        </w:rPr>
        <w:t>Т</w:t>
      </w:r>
      <w:r w:rsidRPr="00E84573">
        <w:rPr>
          <w:i/>
          <w:iCs/>
          <w:color w:val="000000"/>
          <w:szCs w:val="24"/>
          <w:lang w:val="en-US"/>
        </w:rPr>
        <w:t>d</w:t>
      </w:r>
      <w:r w:rsidRPr="00E84573">
        <w:rPr>
          <w:color w:val="000000"/>
          <w:szCs w:val="24"/>
        </w:rPr>
        <w:t xml:space="preserve"> – технологический допуск на операционный размер К</w:t>
      </w:r>
      <w:r w:rsidRPr="00E84573">
        <w:rPr>
          <w:color w:val="000000"/>
          <w:szCs w:val="24"/>
          <w:vertAlign w:val="superscript"/>
        </w:rPr>
        <w:t>030</w:t>
      </w:r>
      <w:r w:rsidRPr="00E84573">
        <w:rPr>
          <w:color w:val="000000"/>
          <w:szCs w:val="24"/>
        </w:rPr>
        <w:t>, равный 0,1</w:t>
      </w:r>
      <w:r>
        <w:rPr>
          <w:color w:val="000000"/>
          <w:szCs w:val="24"/>
        </w:rPr>
        <w:t> </w:t>
      </w:r>
      <w:r w:rsidRPr="00E84573">
        <w:rPr>
          <w:color w:val="000000"/>
          <w:szCs w:val="24"/>
        </w:rPr>
        <w:t>мм.</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xml:space="preserve">Следовательно, погрешность установки заготовки в приспособление меньше допускаемой, </w:t>
      </w:r>
      <w:r>
        <w:rPr>
          <w:color w:val="000000"/>
          <w:szCs w:val="24"/>
        </w:rPr>
        <w:t>т.е.</w:t>
      </w:r>
      <w:r w:rsidRPr="00E84573">
        <w:rPr>
          <w:color w:val="000000"/>
          <w:szCs w:val="24"/>
        </w:rPr>
        <w:t xml:space="preserve"> приспособление обеспечивает заданную точность обработки.</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Зажимное приспособление предназначено для базирования и закрепления ведомой шестерни заднего моста при сверлении отверстий в торце шестерни при обработке на многооперационном станке.</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Приспособление содержит цанговую оправку и силовой привод. Оправка содержит корпус 2, по которому перемещается цанга 1. Цанга через толкатель 5 и тягу связана со штоком силового привода.</w:t>
      </w:r>
    </w:p>
    <w:p w:rsidR="00E84573" w:rsidRDefault="00E84573" w:rsidP="00E84573">
      <w:pPr>
        <w:pStyle w:val="a0"/>
        <w:autoSpaceDE w:val="0"/>
        <w:autoSpaceDN w:val="0"/>
        <w:adjustRightInd w:val="0"/>
        <w:ind w:firstLine="709"/>
        <w:rPr>
          <w:color w:val="000000"/>
          <w:szCs w:val="24"/>
        </w:rPr>
      </w:pPr>
      <w:r w:rsidRPr="00E84573">
        <w:rPr>
          <w:color w:val="000000"/>
          <w:szCs w:val="24"/>
        </w:rPr>
        <w:t>Силовой привод содержит корпус 8, который смонтирован на оборотную часть стола станка. В корпусе расположен поршень 9.</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Приспособление работает следующим образом. При подаче воздуха в нижнюю полость пневмоцилиндра, поршень 9 через гильзу 7 и толкатель 5 перемещает цангу 1 в вертикальном направлении, лепестки её сходятся, после чего на них устанавливается заготовка. Далее воздух подается в верхнюю полость пневмоцилиндра, цанга перемещается вниз и заготовка зажимается лепестками цанги, после чего производится обработка заготовки.</w:t>
      </w:r>
    </w:p>
    <w:p w:rsidR="00EF1FA6" w:rsidRDefault="00EF1FA6" w:rsidP="00EF1FA6">
      <w:pPr>
        <w:pStyle w:val="1"/>
        <w:keepNext w:val="0"/>
        <w:keepLines w:val="0"/>
        <w:pageBreakBefore w:val="0"/>
        <w:widowControl/>
        <w:tabs>
          <w:tab w:val="num" w:pos="720"/>
        </w:tabs>
        <w:suppressAutoHyphens w:val="0"/>
        <w:autoSpaceDE/>
        <w:autoSpaceDN/>
        <w:adjustRightInd/>
        <w:spacing w:before="0" w:after="0" w:line="360" w:lineRule="auto"/>
        <w:jc w:val="both"/>
        <w:rPr>
          <w:color w:val="000000"/>
          <w:sz w:val="28"/>
        </w:rPr>
      </w:pPr>
    </w:p>
    <w:p w:rsidR="00E84573" w:rsidRPr="00E84573" w:rsidRDefault="00EF1FA6" w:rsidP="00EF1FA6">
      <w:pPr>
        <w:pStyle w:val="1"/>
        <w:keepNext w:val="0"/>
        <w:keepLines w:val="0"/>
        <w:pageBreakBefore w:val="0"/>
        <w:widowControl/>
        <w:tabs>
          <w:tab w:val="num" w:pos="720"/>
        </w:tabs>
        <w:suppressAutoHyphens w:val="0"/>
        <w:autoSpaceDE/>
        <w:autoSpaceDN/>
        <w:adjustRightInd/>
        <w:spacing w:before="0" w:after="0" w:line="360" w:lineRule="auto"/>
        <w:ind w:firstLine="720"/>
        <w:jc w:val="both"/>
        <w:rPr>
          <w:color w:val="000000"/>
          <w:sz w:val="28"/>
        </w:rPr>
      </w:pPr>
      <w:bookmarkStart w:id="21" w:name="_Toc511478807"/>
      <w:r>
        <w:rPr>
          <w:color w:val="000000"/>
          <w:sz w:val="28"/>
        </w:rPr>
        <w:t xml:space="preserve">8.2 </w:t>
      </w:r>
      <w:r w:rsidR="00E84573" w:rsidRPr="00E84573">
        <w:rPr>
          <w:color w:val="000000"/>
          <w:sz w:val="28"/>
        </w:rPr>
        <w:t>Проектирование контрольного приспособления</w:t>
      </w:r>
      <w:bookmarkEnd w:id="21"/>
    </w:p>
    <w:p w:rsidR="00E84573" w:rsidRPr="00E84573" w:rsidRDefault="00E84573" w:rsidP="00E84573">
      <w:pPr>
        <w:pStyle w:val="a0"/>
        <w:ind w:firstLine="709"/>
        <w:rPr>
          <w:color w:val="000000"/>
        </w:rPr>
      </w:pPr>
    </w:p>
    <w:p w:rsidR="00E84573" w:rsidRPr="00E84573" w:rsidRDefault="00E84573" w:rsidP="00E84573">
      <w:pPr>
        <w:pStyle w:val="a0"/>
        <w:ind w:firstLine="709"/>
        <w:rPr>
          <w:color w:val="000000"/>
        </w:rPr>
      </w:pPr>
      <w:r w:rsidRPr="00E84573">
        <w:rPr>
          <w:color w:val="000000"/>
        </w:rPr>
        <w:t xml:space="preserve">Проведем расчет точности контрольного приспособления. На погрешность измерения влияет несоосность конусов, в которых закреплена контролируемая шестерня. Рекомендуется допуск </w:t>
      </w:r>
      <w:r w:rsidR="00EF1FA6" w:rsidRPr="00E84573">
        <w:rPr>
          <w:color w:val="000000"/>
        </w:rPr>
        <w:t>исполнительных</w:t>
      </w:r>
      <w:r w:rsidRPr="00E84573">
        <w:rPr>
          <w:color w:val="000000"/>
        </w:rPr>
        <w:t xml:space="preserve"> размеров контрольных приспособлений принимать равным:</w:t>
      </w:r>
    </w:p>
    <w:p w:rsidR="00EF1FA6" w:rsidRDefault="00EF1FA6" w:rsidP="00E84573">
      <w:pPr>
        <w:pStyle w:val="a0"/>
        <w:ind w:firstLine="709"/>
        <w:rPr>
          <w:color w:val="000000"/>
        </w:rPr>
      </w:pPr>
    </w:p>
    <w:p w:rsidR="00E84573" w:rsidRDefault="00E84573" w:rsidP="00E84573">
      <w:pPr>
        <w:pStyle w:val="a0"/>
        <w:ind w:firstLine="709"/>
        <w:rPr>
          <w:color w:val="000000"/>
        </w:rPr>
      </w:pPr>
      <w:r w:rsidRPr="00E84573">
        <w:rPr>
          <w:color w:val="000000"/>
          <w:szCs w:val="28"/>
        </w:rPr>
        <w:sym w:font="Symbol" w:char="F044"/>
      </w:r>
      <w:r w:rsidRPr="00E84573">
        <w:rPr>
          <w:color w:val="000000"/>
        </w:rPr>
        <w:t>=</w:t>
      </w:r>
      <w:r w:rsidRPr="00E84573">
        <w:rPr>
          <w:color w:val="000000"/>
          <w:position w:val="-24"/>
        </w:rPr>
        <w:object w:dxaOrig="220" w:dyaOrig="620">
          <v:shape id="_x0000_i1186" type="#_x0000_t75" style="width:11.25pt;height:30.75pt" o:ole="" fillcolor="window">
            <v:imagedata r:id="rId319" o:title=""/>
          </v:shape>
          <o:OLEObject Type="Embed" ProgID="Equation.3" ShapeID="_x0000_i1186" DrawAspect="Content" ObjectID="_1469729971" r:id="rId320"/>
        </w:object>
      </w:r>
      <w:r w:rsidRPr="00E84573">
        <w:rPr>
          <w:color w:val="000000"/>
          <w:lang w:val="en-US"/>
        </w:rPr>
        <w:t>Td</w:t>
      </w:r>
      <w:r w:rsidRPr="00E84573">
        <w:rPr>
          <w:color w:val="000000"/>
        </w:rPr>
        <w:t>,</w:t>
      </w:r>
      <w:r w:rsidRPr="00E84573">
        <w:rPr>
          <w:color w:val="000000"/>
        </w:rPr>
        <w:tab/>
      </w:r>
      <w:r w:rsidRPr="00E84573">
        <w:rPr>
          <w:color w:val="000000"/>
        </w:rPr>
        <w:tab/>
      </w:r>
      <w:r w:rsidRPr="00E84573">
        <w:rPr>
          <w:color w:val="000000"/>
        </w:rPr>
        <w:tab/>
      </w:r>
      <w:r w:rsidRPr="00E84573">
        <w:rPr>
          <w:color w:val="000000"/>
        </w:rPr>
        <w:tab/>
      </w:r>
      <w:r w:rsidRPr="00E84573">
        <w:rPr>
          <w:color w:val="000000"/>
        </w:rPr>
        <w:tab/>
      </w:r>
      <w:r w:rsidRPr="00E84573">
        <w:rPr>
          <w:color w:val="000000"/>
        </w:rPr>
        <w:tab/>
        <w:t>(8.2.1)</w:t>
      </w:r>
    </w:p>
    <w:p w:rsidR="00EF1FA6" w:rsidRDefault="00EF1FA6" w:rsidP="00E84573">
      <w:pPr>
        <w:pStyle w:val="a0"/>
        <w:ind w:firstLine="709"/>
        <w:rPr>
          <w:color w:val="000000"/>
        </w:rPr>
      </w:pPr>
    </w:p>
    <w:p w:rsidR="00E84573" w:rsidRPr="00E84573" w:rsidRDefault="00E84573" w:rsidP="00E84573">
      <w:pPr>
        <w:pStyle w:val="a0"/>
        <w:ind w:firstLine="709"/>
        <w:rPr>
          <w:color w:val="000000"/>
        </w:rPr>
      </w:pPr>
      <w:r w:rsidRPr="00E84573">
        <w:rPr>
          <w:color w:val="000000"/>
        </w:rPr>
        <w:t xml:space="preserve">где </w:t>
      </w:r>
      <w:r w:rsidRPr="00E84573">
        <w:rPr>
          <w:color w:val="000000"/>
          <w:lang w:val="en-US"/>
        </w:rPr>
        <w:t>Td</w:t>
      </w:r>
      <w:r w:rsidRPr="00E84573">
        <w:rPr>
          <w:color w:val="000000"/>
        </w:rPr>
        <w:t xml:space="preserve"> – допуск контролируемого размера.</w:t>
      </w:r>
    </w:p>
    <w:p w:rsidR="00E84573" w:rsidRPr="00E84573" w:rsidRDefault="00E84573" w:rsidP="00E84573">
      <w:pPr>
        <w:pStyle w:val="a0"/>
        <w:ind w:firstLine="709"/>
        <w:rPr>
          <w:color w:val="000000"/>
        </w:rPr>
      </w:pPr>
      <w:r w:rsidRPr="00E84573">
        <w:rPr>
          <w:color w:val="000000"/>
        </w:rPr>
        <w:t xml:space="preserve">Позиционный допуск восьми отверстий </w:t>
      </w:r>
      <w:r w:rsidRPr="00E84573">
        <w:rPr>
          <w:color w:val="000000"/>
          <w:lang w:val="en-US"/>
        </w:rPr>
        <w:t>M</w:t>
      </w:r>
      <w:r w:rsidRPr="00E84573">
        <w:rPr>
          <w:color w:val="000000"/>
        </w:rPr>
        <w:t>10 в торце колеса равен 0,1</w:t>
      </w:r>
      <w:r>
        <w:rPr>
          <w:color w:val="000000"/>
        </w:rPr>
        <w:t> </w:t>
      </w:r>
      <w:r w:rsidRPr="00E84573">
        <w:rPr>
          <w:color w:val="000000"/>
        </w:rPr>
        <w:t xml:space="preserve">мм. Следовательно, примем допускаемую несоосность конусов </w:t>
      </w:r>
      <w:r w:rsidRPr="00E84573">
        <w:rPr>
          <w:color w:val="000000"/>
          <w:szCs w:val="28"/>
          <w:lang w:val="en-US"/>
        </w:rPr>
        <w:sym w:font="Symbol" w:char="F044"/>
      </w:r>
      <w:r w:rsidRPr="00E84573">
        <w:rPr>
          <w:color w:val="000000"/>
        </w:rPr>
        <w:t>=0,1/3</w:t>
      </w:r>
      <w:r w:rsidRPr="00E84573">
        <w:rPr>
          <w:color w:val="000000"/>
          <w:szCs w:val="28"/>
          <w:lang w:val="en-US"/>
        </w:rPr>
        <w:sym w:font="Symbol" w:char="F0BB"/>
      </w:r>
      <w:r w:rsidRPr="00E84573">
        <w:rPr>
          <w:color w:val="000000"/>
        </w:rPr>
        <w:t>0,33</w:t>
      </w:r>
      <w:r>
        <w:rPr>
          <w:color w:val="000000"/>
        </w:rPr>
        <w:t> </w:t>
      </w:r>
      <w:r w:rsidRPr="00E84573">
        <w:rPr>
          <w:color w:val="000000"/>
        </w:rPr>
        <w:t>мм.</w:t>
      </w:r>
    </w:p>
    <w:p w:rsidR="00E84573" w:rsidRPr="00E84573" w:rsidRDefault="00E84573" w:rsidP="00E84573">
      <w:pPr>
        <w:pStyle w:val="a0"/>
        <w:ind w:firstLine="709"/>
        <w:rPr>
          <w:color w:val="000000"/>
        </w:rPr>
      </w:pPr>
      <w:r w:rsidRPr="00E84573">
        <w:rPr>
          <w:color w:val="000000"/>
        </w:rPr>
        <w:t xml:space="preserve">Приспособление содержит плиту 14, на которой в точных пазах расположены передняя бабка 4, задняя бабка 8 и корпус щупа 11. В передней бабке находится механизм, с помощью которого происходит закрепление измеряемой детали. Механизм состоит из переходной втулки 6, в которую вставляется центр 7, пружины 17 и рычага 2. Задняя бабка также содержит переходную втулку 10 с центром. В центрах располагается цанговая оправка 21 фирмы </w:t>
      </w:r>
      <w:r w:rsidRPr="00E84573">
        <w:rPr>
          <w:color w:val="000000"/>
          <w:lang w:val="en-US"/>
        </w:rPr>
        <w:t>Forkardt</w:t>
      </w:r>
      <w:r w:rsidRPr="00E84573">
        <w:rPr>
          <w:color w:val="000000"/>
        </w:rPr>
        <w:t xml:space="preserve">. В корпусе щупа под углом к оси центров расположена направляющая втулка 12 в которой размещен щуп 13, имеющий возможность осевого перемещения, в задней части которого закреплен кронштейн, воздействующий на наконечник индикатора 20, закрепленного на корпусе щупа. Наконечник щупа </w:t>
      </w:r>
      <w:r w:rsidR="00EF1FA6" w:rsidRPr="00E84573">
        <w:rPr>
          <w:color w:val="000000"/>
        </w:rPr>
        <w:t>повторяет</w:t>
      </w:r>
      <w:r w:rsidRPr="00E84573">
        <w:rPr>
          <w:color w:val="000000"/>
        </w:rPr>
        <w:t xml:space="preserve"> профиль канавки кругового зуба контролируемого колеса.</w:t>
      </w:r>
    </w:p>
    <w:p w:rsidR="00E84573" w:rsidRPr="00E84573" w:rsidRDefault="00E84573" w:rsidP="00E84573">
      <w:pPr>
        <w:pStyle w:val="a0"/>
        <w:ind w:firstLine="709"/>
        <w:rPr>
          <w:color w:val="000000"/>
        </w:rPr>
      </w:pPr>
      <w:r w:rsidRPr="00E84573">
        <w:rPr>
          <w:color w:val="000000"/>
        </w:rPr>
        <w:t>Приспособление работает следующим образом. Деталь устанавливают на оправку и зажимают винтом цанги. Оправку с деталью устанавливают и зажимают центрах. Наконечник щупа устанавливают в канавку одного из круговых зубьев колеса и зажимают щуп нажимными винтами 9, после чего выставляют положение стрелки на нулевое (среднее) значение при помощи регулятора индикатора. Затем отводят щуп, поворачивают колесо на 1 зуб, устанавливают щуп в канавке и снимают показания индикатора. Таким образом, поворачивая деталь вокруг своей оси по показаниям индикатора регистрируют биение зубчатого венца колеса.</w:t>
      </w:r>
    </w:p>
    <w:p w:rsidR="00EF1FA6" w:rsidRDefault="00EF1FA6" w:rsidP="00E84573">
      <w:pPr>
        <w:pStyle w:val="1"/>
        <w:keepNext w:val="0"/>
        <w:keepLines w:val="0"/>
        <w:pageBreakBefore w:val="0"/>
        <w:widowControl/>
        <w:suppressAutoHyphens w:val="0"/>
        <w:spacing w:before="0" w:after="0" w:line="360" w:lineRule="auto"/>
        <w:ind w:firstLine="709"/>
        <w:jc w:val="both"/>
        <w:rPr>
          <w:color w:val="000000"/>
          <w:sz w:val="28"/>
        </w:rPr>
      </w:pPr>
    </w:p>
    <w:p w:rsidR="00E84573" w:rsidRPr="00E84573" w:rsidRDefault="00E84573" w:rsidP="00E84573">
      <w:pPr>
        <w:pStyle w:val="1"/>
        <w:keepNext w:val="0"/>
        <w:keepLines w:val="0"/>
        <w:pageBreakBefore w:val="0"/>
        <w:widowControl/>
        <w:suppressAutoHyphens w:val="0"/>
        <w:spacing w:before="0" w:after="0" w:line="360" w:lineRule="auto"/>
        <w:ind w:firstLine="709"/>
        <w:jc w:val="both"/>
        <w:rPr>
          <w:color w:val="000000"/>
          <w:sz w:val="28"/>
        </w:rPr>
      </w:pPr>
      <w:r w:rsidRPr="00E84573">
        <w:rPr>
          <w:color w:val="000000"/>
          <w:sz w:val="28"/>
        </w:rPr>
        <w:t>8.3</w:t>
      </w:r>
      <w:r w:rsidR="00EF1FA6">
        <w:rPr>
          <w:color w:val="000000"/>
          <w:sz w:val="28"/>
        </w:rPr>
        <w:t xml:space="preserve"> Расчет спирального сверла</w:t>
      </w:r>
    </w:p>
    <w:p w:rsidR="00E84573" w:rsidRPr="00E84573" w:rsidRDefault="00E84573" w:rsidP="00E84573">
      <w:pPr>
        <w:autoSpaceDE w:val="0"/>
        <w:autoSpaceDN w:val="0"/>
        <w:adjustRightInd w:val="0"/>
        <w:spacing w:line="360" w:lineRule="auto"/>
        <w:ind w:firstLine="709"/>
        <w:jc w:val="both"/>
        <w:rPr>
          <w:color w:val="000000"/>
          <w:sz w:val="28"/>
          <w:szCs w:val="24"/>
        </w:rPr>
      </w:pP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Исходные данные:</w:t>
      </w: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i/>
          <w:iCs/>
          <w:color w:val="000000"/>
          <w:sz w:val="28"/>
          <w:szCs w:val="24"/>
          <w:lang w:val="en-US"/>
        </w:rPr>
        <w:t>D</w:t>
      </w:r>
      <w:r w:rsidRPr="00E84573">
        <w:rPr>
          <w:color w:val="000000"/>
          <w:sz w:val="28"/>
          <w:szCs w:val="24"/>
        </w:rPr>
        <w:t xml:space="preserve"> = 9</w:t>
      </w:r>
      <w:r w:rsidRPr="00E84573">
        <w:rPr>
          <w:color w:val="000000"/>
          <w:sz w:val="28"/>
          <w:szCs w:val="24"/>
          <w:lang w:val="en-US"/>
        </w:rPr>
        <w:t>H</w:t>
      </w:r>
      <w:r w:rsidRPr="00E84573">
        <w:rPr>
          <w:color w:val="000000"/>
          <w:sz w:val="28"/>
          <w:szCs w:val="24"/>
        </w:rPr>
        <w:t>14 – диаметр отверстия.</w:t>
      </w: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i/>
          <w:iCs/>
          <w:color w:val="000000"/>
          <w:sz w:val="28"/>
          <w:szCs w:val="24"/>
          <w:lang w:val="en-US"/>
        </w:rPr>
        <w:t>L</w:t>
      </w:r>
      <w:r w:rsidRPr="00E84573">
        <w:rPr>
          <w:color w:val="000000"/>
          <w:sz w:val="28"/>
          <w:szCs w:val="24"/>
        </w:rPr>
        <w:t xml:space="preserve"> = 16</w:t>
      </w:r>
      <w:r>
        <w:rPr>
          <w:color w:val="000000"/>
          <w:sz w:val="28"/>
          <w:szCs w:val="24"/>
        </w:rPr>
        <w:t> </w:t>
      </w:r>
      <w:r w:rsidRPr="00E84573">
        <w:rPr>
          <w:color w:val="000000"/>
          <w:sz w:val="28"/>
          <w:szCs w:val="24"/>
        </w:rPr>
        <w:t>мм – глубина обрабатываемого отверстия.</w:t>
      </w: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i/>
          <w:iCs/>
          <w:color w:val="000000"/>
          <w:sz w:val="28"/>
          <w:szCs w:val="28"/>
        </w:rPr>
        <w:sym w:font="Symbol" w:char="F073"/>
      </w:r>
      <w:r w:rsidRPr="00E84573">
        <w:rPr>
          <w:i/>
          <w:iCs/>
          <w:color w:val="000000"/>
          <w:sz w:val="28"/>
          <w:szCs w:val="24"/>
          <w:vertAlign w:val="subscript"/>
        </w:rPr>
        <w:t>в</w:t>
      </w:r>
      <w:r w:rsidRPr="00E84573">
        <w:rPr>
          <w:color w:val="000000"/>
          <w:sz w:val="28"/>
          <w:szCs w:val="24"/>
        </w:rPr>
        <w:t>= 450 МПа – сталь 19ХГН.</w:t>
      </w: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Инструмент предназначен для обработки стали 19ХГН, поэтому для режущей части выбираем сталь Р6М5 [12].</w:t>
      </w: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Рассчитываем рекомендуемый передний угол по формуле Ларина:</w:t>
      </w:r>
    </w:p>
    <w:p w:rsidR="00EF1FA6" w:rsidRDefault="00EF1FA6" w:rsidP="00E84573">
      <w:pPr>
        <w:autoSpaceDE w:val="0"/>
        <w:autoSpaceDN w:val="0"/>
        <w:adjustRightInd w:val="0"/>
        <w:spacing w:line="360" w:lineRule="auto"/>
        <w:ind w:firstLine="709"/>
        <w:jc w:val="both"/>
        <w:rPr>
          <w:color w:val="000000"/>
          <w:sz w:val="28"/>
          <w:szCs w:val="24"/>
        </w:rPr>
      </w:pPr>
    </w:p>
    <w:p w:rsidR="00E84573" w:rsidRPr="00E84573" w:rsidRDefault="00EF1FA6" w:rsidP="00E84573">
      <w:pPr>
        <w:autoSpaceDE w:val="0"/>
        <w:autoSpaceDN w:val="0"/>
        <w:adjustRightInd w:val="0"/>
        <w:spacing w:line="360" w:lineRule="auto"/>
        <w:ind w:firstLine="709"/>
        <w:jc w:val="both"/>
        <w:rPr>
          <w:color w:val="000000"/>
          <w:sz w:val="28"/>
          <w:szCs w:val="24"/>
        </w:rPr>
      </w:pPr>
      <w:r w:rsidRPr="00E84573">
        <w:rPr>
          <w:color w:val="000000"/>
          <w:position w:val="-32"/>
          <w:sz w:val="28"/>
          <w:szCs w:val="24"/>
        </w:rPr>
        <w:object w:dxaOrig="1780" w:dyaOrig="840">
          <v:shape id="_x0000_i1187" type="#_x0000_t75" style="width:75.75pt;height:32.25pt" o:ole="" fillcolor="window">
            <v:imagedata r:id="rId321" o:title=""/>
          </v:shape>
          <o:OLEObject Type="Embed" ProgID="Equation.3" ShapeID="_x0000_i1187" DrawAspect="Content" ObjectID="_1469729972" r:id="rId322"/>
        </w:object>
      </w:r>
      <w:r w:rsidR="00E84573" w:rsidRPr="00E84573">
        <w:rPr>
          <w:color w:val="000000"/>
          <w:sz w:val="28"/>
          <w:szCs w:val="24"/>
        </w:rPr>
        <w:t>,</w:t>
      </w:r>
      <w:r w:rsidR="00E84573" w:rsidRPr="00E84573">
        <w:rPr>
          <w:color w:val="000000"/>
          <w:sz w:val="28"/>
          <w:szCs w:val="24"/>
        </w:rPr>
        <w:tab/>
      </w:r>
      <w:r w:rsidR="00E84573" w:rsidRPr="00E84573">
        <w:rPr>
          <w:color w:val="000000"/>
          <w:sz w:val="28"/>
          <w:szCs w:val="24"/>
        </w:rPr>
        <w:tab/>
      </w:r>
      <w:r w:rsidR="00E84573" w:rsidRPr="00E84573">
        <w:rPr>
          <w:color w:val="000000"/>
          <w:sz w:val="28"/>
          <w:szCs w:val="24"/>
        </w:rPr>
        <w:tab/>
      </w:r>
      <w:r w:rsidR="00E84573" w:rsidRPr="00E84573">
        <w:rPr>
          <w:color w:val="000000"/>
          <w:sz w:val="28"/>
          <w:szCs w:val="24"/>
        </w:rPr>
        <w:tab/>
      </w:r>
      <w:r w:rsidR="00E84573" w:rsidRPr="00E84573">
        <w:rPr>
          <w:color w:val="000000"/>
          <w:sz w:val="28"/>
          <w:szCs w:val="24"/>
        </w:rPr>
        <w:tab/>
        <w:t>(8.3.1)</w:t>
      </w:r>
    </w:p>
    <w:p w:rsidR="00E84573" w:rsidRPr="00E84573" w:rsidRDefault="00EF1FA6" w:rsidP="00E84573">
      <w:pPr>
        <w:pStyle w:val="af8"/>
        <w:ind w:firstLine="709"/>
        <w:rPr>
          <w:color w:val="000000"/>
        </w:rPr>
      </w:pPr>
      <w:r>
        <w:rPr>
          <w:color w:val="000000"/>
        </w:rPr>
        <w:br w:type="page"/>
      </w:r>
      <w:r w:rsidR="00E84573" w:rsidRPr="00E84573">
        <w:rPr>
          <w:color w:val="000000"/>
        </w:rPr>
        <w:t xml:space="preserve">где С – для быстрорежущей стали принимаем равным 11; </w:t>
      </w:r>
      <w:r w:rsidR="00E84573" w:rsidRPr="00E84573">
        <w:rPr>
          <w:i/>
          <w:iCs/>
          <w:color w:val="000000"/>
        </w:rPr>
        <w:t>х</w:t>
      </w:r>
      <w:r w:rsidR="00E84573" w:rsidRPr="00E84573">
        <w:rPr>
          <w:color w:val="000000"/>
        </w:rPr>
        <w:t xml:space="preserve"> = –1.</w:t>
      </w:r>
    </w:p>
    <w:p w:rsidR="00E84573" w:rsidRPr="00E84573" w:rsidRDefault="00EF1FA6" w:rsidP="00E84573">
      <w:pPr>
        <w:autoSpaceDE w:val="0"/>
        <w:autoSpaceDN w:val="0"/>
        <w:adjustRightInd w:val="0"/>
        <w:spacing w:line="360" w:lineRule="auto"/>
        <w:ind w:firstLine="709"/>
        <w:jc w:val="both"/>
        <w:rPr>
          <w:color w:val="000000"/>
          <w:sz w:val="28"/>
          <w:szCs w:val="24"/>
        </w:rPr>
      </w:pPr>
      <w:r w:rsidRPr="00E84573">
        <w:rPr>
          <w:color w:val="000000"/>
          <w:position w:val="-32"/>
          <w:sz w:val="28"/>
          <w:szCs w:val="24"/>
        </w:rPr>
        <w:object w:dxaOrig="3560" w:dyaOrig="840">
          <v:shape id="_x0000_i1188" type="#_x0000_t75" style="width:163.5pt;height:34.5pt" o:ole="" fillcolor="window">
            <v:imagedata r:id="rId323" o:title=""/>
          </v:shape>
          <o:OLEObject Type="Embed" ProgID="Equation.3" ShapeID="_x0000_i1188" DrawAspect="Content" ObjectID="_1469729973" r:id="rId324"/>
        </w:object>
      </w: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 xml:space="preserve">Согласно рекомендациям [12], передний угол на периферии принимаем </w:t>
      </w:r>
      <w:r w:rsidRPr="00E84573">
        <w:rPr>
          <w:i/>
          <w:iCs/>
          <w:color w:val="000000"/>
          <w:sz w:val="28"/>
          <w:szCs w:val="28"/>
        </w:rPr>
        <w:sym w:font="Symbol" w:char="F061"/>
      </w:r>
      <w:r w:rsidRPr="00E84573">
        <w:rPr>
          <w:color w:val="000000"/>
          <w:sz w:val="28"/>
          <w:szCs w:val="24"/>
        </w:rPr>
        <w:t>=10…12</w:t>
      </w:r>
      <w:r w:rsidRPr="00E84573">
        <w:rPr>
          <w:color w:val="000000"/>
          <w:sz w:val="28"/>
          <w:szCs w:val="28"/>
        </w:rPr>
        <w:sym w:font="Symbol" w:char="F0B0"/>
      </w:r>
      <w:r w:rsidRPr="00E84573">
        <w:rPr>
          <w:color w:val="000000"/>
          <w:sz w:val="28"/>
          <w:szCs w:val="24"/>
        </w:rPr>
        <w:t xml:space="preserve">, а у перемычки </w:t>
      </w:r>
      <w:r w:rsidRPr="00E84573">
        <w:rPr>
          <w:i/>
          <w:iCs/>
          <w:color w:val="000000"/>
          <w:sz w:val="28"/>
          <w:szCs w:val="28"/>
        </w:rPr>
        <w:sym w:font="Symbol" w:char="F061"/>
      </w:r>
      <w:r w:rsidRPr="00E84573">
        <w:rPr>
          <w:i/>
          <w:iCs/>
          <w:color w:val="000000"/>
          <w:sz w:val="28"/>
          <w:szCs w:val="24"/>
        </w:rPr>
        <w:t>=</w:t>
      </w:r>
      <w:r w:rsidRPr="00E84573">
        <w:rPr>
          <w:color w:val="000000"/>
          <w:sz w:val="28"/>
          <w:szCs w:val="24"/>
        </w:rPr>
        <w:t>22…24</w:t>
      </w:r>
      <w:r w:rsidRPr="00E84573">
        <w:rPr>
          <w:color w:val="000000"/>
          <w:sz w:val="28"/>
          <w:szCs w:val="28"/>
        </w:rPr>
        <w:sym w:font="Symbol" w:char="F0B0"/>
      </w:r>
      <w:r w:rsidRPr="00E84573">
        <w:rPr>
          <w:color w:val="000000"/>
          <w:sz w:val="28"/>
          <w:szCs w:val="24"/>
        </w:rPr>
        <w:t>.</w:t>
      </w: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 xml:space="preserve">Выбираем угол наклона перемычки сверла </w:t>
      </w:r>
      <w:r w:rsidRPr="00E84573">
        <w:rPr>
          <w:i/>
          <w:iCs/>
          <w:color w:val="000000"/>
          <w:sz w:val="28"/>
          <w:szCs w:val="28"/>
        </w:rPr>
        <w:sym w:font="Symbol" w:char="F079"/>
      </w:r>
      <w:r w:rsidRPr="00E84573">
        <w:rPr>
          <w:color w:val="000000"/>
          <w:sz w:val="28"/>
          <w:szCs w:val="24"/>
        </w:rPr>
        <w:t xml:space="preserve"> = 55</w:t>
      </w:r>
      <w:r w:rsidRPr="00E84573">
        <w:rPr>
          <w:color w:val="000000"/>
          <w:sz w:val="28"/>
          <w:szCs w:val="28"/>
        </w:rPr>
        <w:sym w:font="Symbol" w:char="F0B0"/>
      </w:r>
      <w:r w:rsidRPr="00E84573">
        <w:rPr>
          <w:color w:val="000000"/>
          <w:sz w:val="28"/>
          <w:szCs w:val="24"/>
        </w:rPr>
        <w:t xml:space="preserve"> и угол заборного конуса 2</w:t>
      </w:r>
      <w:r w:rsidRPr="00E84573">
        <w:rPr>
          <w:i/>
          <w:iCs/>
          <w:color w:val="000000"/>
          <w:sz w:val="28"/>
          <w:szCs w:val="28"/>
        </w:rPr>
        <w:sym w:font="Symbol" w:char="F06A"/>
      </w:r>
      <w:r w:rsidRPr="00E84573">
        <w:rPr>
          <w:color w:val="000000"/>
          <w:sz w:val="28"/>
          <w:szCs w:val="24"/>
        </w:rPr>
        <w:t xml:space="preserve"> = 120</w:t>
      </w:r>
      <w:r w:rsidRPr="00E84573">
        <w:rPr>
          <w:color w:val="000000"/>
          <w:sz w:val="28"/>
          <w:szCs w:val="28"/>
        </w:rPr>
        <w:sym w:font="Symbol" w:char="F0B0"/>
      </w:r>
      <w:r w:rsidRPr="00E84573">
        <w:rPr>
          <w:color w:val="000000"/>
          <w:sz w:val="28"/>
          <w:szCs w:val="24"/>
        </w:rPr>
        <w:t>, т</w:t>
      </w:r>
      <w:r>
        <w:rPr>
          <w:color w:val="000000"/>
          <w:sz w:val="28"/>
          <w:szCs w:val="24"/>
        </w:rPr>
        <w:t>. </w:t>
      </w:r>
      <w:r w:rsidRPr="00E84573">
        <w:rPr>
          <w:color w:val="000000"/>
          <w:sz w:val="28"/>
          <w:szCs w:val="24"/>
        </w:rPr>
        <w:t>к. обрабатываемый материал – сталь 19ХГН [12]. Толщина перемычки составит</w:t>
      </w:r>
    </w:p>
    <w:p w:rsidR="00EF1FA6" w:rsidRDefault="00EF1FA6" w:rsidP="00E84573">
      <w:pPr>
        <w:autoSpaceDE w:val="0"/>
        <w:autoSpaceDN w:val="0"/>
        <w:adjustRightInd w:val="0"/>
        <w:spacing w:line="360" w:lineRule="auto"/>
        <w:ind w:firstLine="709"/>
        <w:jc w:val="both"/>
        <w:rPr>
          <w:i/>
          <w:iCs/>
          <w:color w:val="000000"/>
          <w:sz w:val="28"/>
          <w:szCs w:val="24"/>
        </w:rPr>
      </w:pPr>
    </w:p>
    <w:p w:rsidR="00E84573" w:rsidRDefault="00E84573" w:rsidP="00E84573">
      <w:pPr>
        <w:autoSpaceDE w:val="0"/>
        <w:autoSpaceDN w:val="0"/>
        <w:adjustRightInd w:val="0"/>
        <w:spacing w:line="360" w:lineRule="auto"/>
        <w:ind w:firstLine="709"/>
        <w:jc w:val="both"/>
        <w:rPr>
          <w:color w:val="000000"/>
          <w:sz w:val="28"/>
          <w:szCs w:val="24"/>
        </w:rPr>
      </w:pPr>
      <w:r w:rsidRPr="00E84573">
        <w:rPr>
          <w:i/>
          <w:iCs/>
          <w:color w:val="000000"/>
          <w:sz w:val="28"/>
          <w:szCs w:val="24"/>
          <w:lang w:val="en-US"/>
        </w:rPr>
        <w:t>m</w:t>
      </w:r>
      <w:r w:rsidRPr="00E84573">
        <w:rPr>
          <w:color w:val="000000"/>
          <w:sz w:val="28"/>
          <w:szCs w:val="24"/>
        </w:rPr>
        <w:t xml:space="preserve"> = (0,1 … 0,2)</w:t>
      </w:r>
      <w:r>
        <w:rPr>
          <w:color w:val="000000"/>
          <w:sz w:val="28"/>
          <w:szCs w:val="24"/>
        </w:rPr>
        <w:t xml:space="preserve"> </w:t>
      </w:r>
      <w:r w:rsidRPr="00E84573">
        <w:rPr>
          <w:i/>
          <w:iCs/>
          <w:color w:val="000000"/>
          <w:sz w:val="28"/>
          <w:szCs w:val="24"/>
          <w:lang w:val="en-US"/>
        </w:rPr>
        <w:t>D</w:t>
      </w:r>
      <w:r w:rsidRPr="00E84573">
        <w:rPr>
          <w:color w:val="000000"/>
          <w:sz w:val="28"/>
          <w:szCs w:val="24"/>
        </w:rPr>
        <w:t xml:space="preserve"> = (0,1 … 0,2)</w:t>
      </w:r>
      <w:r w:rsidRPr="00E84573">
        <w:rPr>
          <w:color w:val="000000"/>
          <w:sz w:val="28"/>
          <w:szCs w:val="28"/>
        </w:rPr>
        <w:sym w:font="Symbol" w:char="F0D7"/>
      </w:r>
      <w:r w:rsidRPr="00E84573">
        <w:rPr>
          <w:color w:val="000000"/>
          <w:sz w:val="28"/>
          <w:szCs w:val="24"/>
        </w:rPr>
        <w:t>9 = 0,9</w:t>
      </w:r>
      <w:r>
        <w:rPr>
          <w:color w:val="000000"/>
          <w:sz w:val="28"/>
          <w:szCs w:val="24"/>
        </w:rPr>
        <w:t> </w:t>
      </w:r>
      <w:r w:rsidRPr="00E84573">
        <w:rPr>
          <w:color w:val="000000"/>
          <w:sz w:val="28"/>
          <w:szCs w:val="24"/>
        </w:rPr>
        <w:t>мм.</w:t>
      </w:r>
      <w:r w:rsidRPr="00E84573">
        <w:rPr>
          <w:color w:val="000000"/>
          <w:sz w:val="28"/>
          <w:szCs w:val="24"/>
        </w:rPr>
        <w:tab/>
      </w:r>
      <w:r w:rsidRPr="00E84573">
        <w:rPr>
          <w:color w:val="000000"/>
          <w:sz w:val="28"/>
          <w:szCs w:val="24"/>
        </w:rPr>
        <w:tab/>
        <w:t>(8.3.2)</w:t>
      </w:r>
    </w:p>
    <w:p w:rsidR="00EF1FA6" w:rsidRDefault="00EF1FA6" w:rsidP="00E84573">
      <w:pPr>
        <w:autoSpaceDE w:val="0"/>
        <w:autoSpaceDN w:val="0"/>
        <w:adjustRightInd w:val="0"/>
        <w:spacing w:line="360" w:lineRule="auto"/>
        <w:ind w:firstLine="709"/>
        <w:jc w:val="both"/>
        <w:rPr>
          <w:color w:val="000000"/>
          <w:sz w:val="28"/>
          <w:szCs w:val="24"/>
        </w:rPr>
      </w:pPr>
    </w:p>
    <w:p w:rsid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 xml:space="preserve">Для повышения жесткости сверла и улучшения отвода стружки принимаем угол наклона спирали </w:t>
      </w:r>
      <w:r w:rsidRPr="00E84573">
        <w:rPr>
          <w:i/>
          <w:iCs/>
          <w:color w:val="000000"/>
          <w:sz w:val="28"/>
          <w:szCs w:val="28"/>
        </w:rPr>
        <w:sym w:font="Symbol" w:char="F077"/>
      </w:r>
      <w:r w:rsidRPr="00E84573">
        <w:rPr>
          <w:color w:val="000000"/>
          <w:sz w:val="28"/>
          <w:szCs w:val="24"/>
        </w:rPr>
        <w:t>=60</w:t>
      </w:r>
      <w:r w:rsidRPr="00E84573">
        <w:rPr>
          <w:color w:val="000000"/>
          <w:sz w:val="28"/>
          <w:szCs w:val="28"/>
        </w:rPr>
        <w:sym w:font="Symbol" w:char="F0B0"/>
      </w:r>
      <w:r w:rsidRPr="00E84573">
        <w:rPr>
          <w:color w:val="000000"/>
          <w:sz w:val="28"/>
          <w:szCs w:val="24"/>
        </w:rPr>
        <w:t>.</w:t>
      </w:r>
    </w:p>
    <w:p w:rsidR="00E84573" w:rsidRPr="00E84573" w:rsidRDefault="00E84573" w:rsidP="00E84573">
      <w:pPr>
        <w:autoSpaceDE w:val="0"/>
        <w:autoSpaceDN w:val="0"/>
        <w:adjustRightInd w:val="0"/>
        <w:spacing w:line="360" w:lineRule="auto"/>
        <w:ind w:firstLine="709"/>
        <w:jc w:val="both"/>
        <w:rPr>
          <w:color w:val="000000"/>
          <w:sz w:val="28"/>
          <w:szCs w:val="24"/>
        </w:rPr>
      </w:pPr>
      <w:r w:rsidRPr="00E84573">
        <w:rPr>
          <w:color w:val="000000"/>
          <w:sz w:val="28"/>
          <w:szCs w:val="24"/>
        </w:rPr>
        <w:t>Шаг винтовой лини составит</w:t>
      </w:r>
    </w:p>
    <w:p w:rsidR="00EF1FA6" w:rsidRDefault="00EF1FA6" w:rsidP="00E84573">
      <w:pPr>
        <w:autoSpaceDE w:val="0"/>
        <w:autoSpaceDN w:val="0"/>
        <w:adjustRightInd w:val="0"/>
        <w:spacing w:line="360" w:lineRule="auto"/>
        <w:ind w:firstLine="709"/>
        <w:jc w:val="both"/>
        <w:rPr>
          <w:color w:val="000000"/>
          <w:sz w:val="28"/>
          <w:szCs w:val="24"/>
        </w:rPr>
      </w:pPr>
    </w:p>
    <w:p w:rsidR="00E84573" w:rsidRPr="002F6F04" w:rsidRDefault="00E84573" w:rsidP="00E84573">
      <w:pPr>
        <w:autoSpaceDE w:val="0"/>
        <w:autoSpaceDN w:val="0"/>
        <w:adjustRightInd w:val="0"/>
        <w:spacing w:line="360" w:lineRule="auto"/>
        <w:ind w:firstLine="709"/>
        <w:jc w:val="both"/>
        <w:rPr>
          <w:color w:val="000000"/>
          <w:sz w:val="28"/>
          <w:szCs w:val="24"/>
        </w:rPr>
      </w:pPr>
      <w:r w:rsidRPr="00E84573">
        <w:rPr>
          <w:color w:val="000000"/>
          <w:position w:val="-32"/>
          <w:sz w:val="28"/>
          <w:szCs w:val="24"/>
        </w:rPr>
        <w:object w:dxaOrig="3540" w:dyaOrig="760">
          <v:shape id="_x0000_i1189" type="#_x0000_t75" style="width:177pt;height:38.25pt" o:ole="">
            <v:imagedata r:id="rId325" o:title=""/>
          </v:shape>
          <o:OLEObject Type="Embed" ProgID="Equation.3" ShapeID="_x0000_i1189" DrawAspect="Content" ObjectID="_1469729974" r:id="rId326"/>
        </w:object>
      </w:r>
      <w:r w:rsidRPr="00E84573">
        <w:rPr>
          <w:color w:val="000000"/>
          <w:sz w:val="28"/>
          <w:szCs w:val="24"/>
        </w:rPr>
        <w:tab/>
      </w:r>
      <w:r w:rsidRPr="00E84573">
        <w:rPr>
          <w:color w:val="000000"/>
          <w:sz w:val="28"/>
          <w:szCs w:val="24"/>
        </w:rPr>
        <w:tab/>
      </w:r>
      <w:r w:rsidRPr="00E84573">
        <w:rPr>
          <w:color w:val="000000"/>
          <w:sz w:val="28"/>
          <w:szCs w:val="24"/>
        </w:rPr>
        <w:tab/>
        <w:t>(8.3.3)</w:t>
      </w:r>
    </w:p>
    <w:p w:rsidR="00E84573" w:rsidRPr="00E84573" w:rsidRDefault="00E84573" w:rsidP="00E84573">
      <w:pPr>
        <w:autoSpaceDE w:val="0"/>
        <w:autoSpaceDN w:val="0"/>
        <w:adjustRightInd w:val="0"/>
        <w:spacing w:line="360" w:lineRule="auto"/>
        <w:ind w:firstLine="709"/>
        <w:jc w:val="both"/>
        <w:rPr>
          <w:color w:val="000000"/>
          <w:sz w:val="28"/>
          <w:szCs w:val="24"/>
        </w:rPr>
      </w:pPr>
    </w:p>
    <w:p w:rsidR="00E84573" w:rsidRPr="00E84573" w:rsidRDefault="00E84573" w:rsidP="00E84573">
      <w:pPr>
        <w:autoSpaceDE w:val="0"/>
        <w:autoSpaceDN w:val="0"/>
        <w:adjustRightInd w:val="0"/>
        <w:spacing w:line="360" w:lineRule="auto"/>
        <w:ind w:firstLine="709"/>
        <w:jc w:val="both"/>
        <w:rPr>
          <w:color w:val="000000"/>
          <w:sz w:val="28"/>
          <w:szCs w:val="24"/>
        </w:rPr>
      </w:pPr>
    </w:p>
    <w:p w:rsidR="00E84573" w:rsidRPr="00E84573" w:rsidRDefault="00EF1FA6" w:rsidP="00E84573">
      <w:pPr>
        <w:pStyle w:val="1"/>
        <w:keepNext w:val="0"/>
        <w:keepLines w:val="0"/>
        <w:pageBreakBefore w:val="0"/>
        <w:widowControl/>
        <w:tabs>
          <w:tab w:val="num" w:pos="432"/>
        </w:tabs>
        <w:suppressAutoHyphens w:val="0"/>
        <w:autoSpaceDE/>
        <w:autoSpaceDN/>
        <w:adjustRightInd/>
        <w:spacing w:before="0" w:after="0" w:line="360" w:lineRule="auto"/>
        <w:ind w:firstLine="709"/>
        <w:jc w:val="both"/>
        <w:rPr>
          <w:color w:val="000000"/>
          <w:sz w:val="28"/>
        </w:rPr>
      </w:pPr>
      <w:bookmarkStart w:id="22" w:name="_Toc482375423"/>
      <w:bookmarkStart w:id="23" w:name="_Toc511574932"/>
      <w:r>
        <w:rPr>
          <w:color w:val="000000"/>
          <w:sz w:val="28"/>
        </w:rPr>
        <w:br w:type="page"/>
        <w:t xml:space="preserve">9. </w:t>
      </w:r>
      <w:r w:rsidR="00E84573" w:rsidRPr="00E84573">
        <w:rPr>
          <w:color w:val="000000"/>
          <w:sz w:val="28"/>
        </w:rPr>
        <w:t>Проектирование производственного участка</w:t>
      </w:r>
      <w:bookmarkEnd w:id="22"/>
      <w:bookmarkEnd w:id="23"/>
    </w:p>
    <w:p w:rsidR="00E84573" w:rsidRPr="00E84573" w:rsidRDefault="00E84573" w:rsidP="00E84573">
      <w:pPr>
        <w:autoSpaceDE w:val="0"/>
        <w:autoSpaceDN w:val="0"/>
        <w:adjustRightInd w:val="0"/>
        <w:spacing w:line="360" w:lineRule="auto"/>
        <w:ind w:firstLine="709"/>
        <w:jc w:val="both"/>
        <w:rPr>
          <w:color w:val="000000"/>
          <w:sz w:val="28"/>
          <w:szCs w:val="24"/>
        </w:rPr>
      </w:pPr>
    </w:p>
    <w:p w:rsidR="00E84573" w:rsidRPr="00E84573" w:rsidRDefault="00EF1FA6" w:rsidP="00E84573">
      <w:pPr>
        <w:pStyle w:val="2"/>
        <w:keepNext w:val="0"/>
        <w:keepLines w:val="0"/>
        <w:widowControl/>
        <w:numPr>
          <w:ilvl w:val="1"/>
          <w:numId w:val="0"/>
        </w:numPr>
        <w:tabs>
          <w:tab w:val="num" w:pos="576"/>
        </w:tabs>
        <w:suppressAutoHyphens w:val="0"/>
        <w:autoSpaceDE/>
        <w:autoSpaceDN/>
        <w:adjustRightInd/>
        <w:spacing w:before="0" w:after="0" w:line="360" w:lineRule="auto"/>
        <w:ind w:firstLine="709"/>
        <w:jc w:val="both"/>
        <w:rPr>
          <w:color w:val="000000"/>
          <w:sz w:val="28"/>
        </w:rPr>
      </w:pPr>
      <w:bookmarkStart w:id="24" w:name="_Toc511574933"/>
      <w:r>
        <w:rPr>
          <w:color w:val="000000"/>
          <w:sz w:val="28"/>
        </w:rPr>
        <w:t xml:space="preserve">9.1 </w:t>
      </w:r>
      <w:r w:rsidR="00E84573" w:rsidRPr="00E84573">
        <w:rPr>
          <w:color w:val="000000"/>
          <w:sz w:val="28"/>
        </w:rPr>
        <w:t>Технологические расчеты механического участка механосборочного цеха</w:t>
      </w:r>
      <w:bookmarkEnd w:id="24"/>
    </w:p>
    <w:p w:rsidR="00E84573" w:rsidRPr="00E84573" w:rsidRDefault="00E84573" w:rsidP="00E84573">
      <w:pPr>
        <w:autoSpaceDE w:val="0"/>
        <w:autoSpaceDN w:val="0"/>
        <w:adjustRightInd w:val="0"/>
        <w:spacing w:line="360" w:lineRule="auto"/>
        <w:ind w:firstLine="709"/>
        <w:jc w:val="both"/>
        <w:rPr>
          <w:color w:val="000000"/>
          <w:sz w:val="28"/>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При проектировании производственного участка нужно произвести расчет:</w:t>
      </w:r>
    </w:p>
    <w:p w:rsidR="00E84573" w:rsidRPr="00E84573" w:rsidRDefault="00E84573" w:rsidP="00E84573">
      <w:pPr>
        <w:pStyle w:val="a0"/>
        <w:numPr>
          <w:ilvl w:val="0"/>
          <w:numId w:val="4"/>
        </w:numPr>
        <w:tabs>
          <w:tab w:val="num" w:pos="570"/>
        </w:tabs>
        <w:ind w:firstLine="709"/>
        <w:rPr>
          <w:color w:val="000000"/>
          <w:szCs w:val="24"/>
        </w:rPr>
      </w:pPr>
      <w:r w:rsidRPr="00E84573">
        <w:rPr>
          <w:color w:val="000000"/>
          <w:szCs w:val="24"/>
        </w:rPr>
        <w:t>трудоемкости изготовления всех деталей по программе;</w:t>
      </w:r>
    </w:p>
    <w:p w:rsidR="00E84573" w:rsidRPr="00E84573" w:rsidRDefault="00E84573" w:rsidP="00E84573">
      <w:pPr>
        <w:pStyle w:val="a0"/>
        <w:numPr>
          <w:ilvl w:val="0"/>
          <w:numId w:val="4"/>
        </w:numPr>
        <w:tabs>
          <w:tab w:val="num" w:pos="570"/>
        </w:tabs>
        <w:ind w:firstLine="709"/>
        <w:rPr>
          <w:color w:val="000000"/>
          <w:szCs w:val="24"/>
        </w:rPr>
      </w:pPr>
      <w:r w:rsidRPr="00E84573">
        <w:rPr>
          <w:color w:val="000000"/>
          <w:szCs w:val="24"/>
        </w:rPr>
        <w:t>количества основного и вспомогательного оборудования;</w:t>
      </w:r>
    </w:p>
    <w:p w:rsidR="00E84573" w:rsidRPr="00E84573" w:rsidRDefault="00E84573" w:rsidP="00E84573">
      <w:pPr>
        <w:pStyle w:val="a0"/>
        <w:numPr>
          <w:ilvl w:val="0"/>
          <w:numId w:val="4"/>
        </w:numPr>
        <w:tabs>
          <w:tab w:val="num" w:pos="570"/>
        </w:tabs>
        <w:ind w:firstLine="709"/>
        <w:rPr>
          <w:color w:val="000000"/>
          <w:szCs w:val="24"/>
        </w:rPr>
      </w:pPr>
      <w:r w:rsidRPr="00E84573">
        <w:rPr>
          <w:color w:val="000000"/>
          <w:szCs w:val="24"/>
        </w:rPr>
        <w:t>количества производственных и вспомогательных рабочих, инженерно-технических работников, количества служебного персонала и младшего обслуживающего персонала.</w:t>
      </w:r>
    </w:p>
    <w:p w:rsidR="00E84573" w:rsidRPr="00E84573" w:rsidRDefault="00E84573" w:rsidP="00E84573">
      <w:pPr>
        <w:pStyle w:val="a0"/>
        <w:autoSpaceDE w:val="0"/>
        <w:autoSpaceDN w:val="0"/>
        <w:adjustRightInd w:val="0"/>
        <w:ind w:firstLine="709"/>
        <w:rPr>
          <w:color w:val="000000"/>
          <w:szCs w:val="24"/>
        </w:rPr>
      </w:pPr>
    </w:p>
    <w:p w:rsidR="00E84573" w:rsidRDefault="00E84573" w:rsidP="00E84573">
      <w:pPr>
        <w:pStyle w:val="a0"/>
        <w:autoSpaceDE w:val="0"/>
        <w:autoSpaceDN w:val="0"/>
        <w:adjustRightInd w:val="0"/>
        <w:ind w:firstLine="709"/>
        <w:rPr>
          <w:color w:val="000000"/>
          <w:szCs w:val="24"/>
        </w:rPr>
      </w:pPr>
      <w:r w:rsidRPr="00E84573">
        <w:rPr>
          <w:color w:val="000000"/>
          <w:szCs w:val="24"/>
        </w:rPr>
        <w:t>1)</w:t>
      </w:r>
      <w:r>
        <w:rPr>
          <w:color w:val="000000"/>
          <w:szCs w:val="24"/>
        </w:rPr>
        <w:t xml:space="preserve"> </w:t>
      </w:r>
      <w:r w:rsidRPr="00E84573">
        <w:rPr>
          <w:color w:val="000000"/>
          <w:szCs w:val="24"/>
        </w:rPr>
        <w:t>Трудоемкость изготовления всех деталей по программе:</w:t>
      </w:r>
    </w:p>
    <w:p w:rsidR="00EF1FA6" w:rsidRDefault="00EF1FA6" w:rsidP="00E84573">
      <w:pPr>
        <w:pStyle w:val="a0"/>
        <w:autoSpaceDE w:val="0"/>
        <w:autoSpaceDN w:val="0"/>
        <w:adjustRightInd w:val="0"/>
        <w:ind w:firstLine="709"/>
        <w:rPr>
          <w:color w:val="000000"/>
          <w:sz w:val="20"/>
          <w:szCs w:val="24"/>
        </w:rPr>
      </w:pPr>
    </w:p>
    <w:p w:rsidR="00EF1FA6" w:rsidRDefault="00EF1FA6" w:rsidP="00E84573">
      <w:pPr>
        <w:pStyle w:val="a0"/>
        <w:autoSpaceDE w:val="0"/>
        <w:autoSpaceDN w:val="0"/>
        <w:adjustRightInd w:val="0"/>
        <w:ind w:firstLine="709"/>
        <w:rPr>
          <w:color w:val="000000"/>
          <w:sz w:val="20"/>
          <w:szCs w:val="24"/>
        </w:rPr>
      </w:pPr>
      <w:r w:rsidRPr="00E84573">
        <w:rPr>
          <w:color w:val="000000"/>
          <w:position w:val="-32"/>
          <w:sz w:val="20"/>
          <w:szCs w:val="24"/>
          <w:lang w:val="en-US"/>
        </w:rPr>
        <w:object w:dxaOrig="2700" w:dyaOrig="760">
          <v:shape id="_x0000_i1190" type="#_x0000_t75" style="width:135pt;height:38.25pt" o:ole="" fillcolor="window">
            <v:imagedata r:id="rId327" o:title=""/>
          </v:shape>
          <o:OLEObject Type="Embed" ProgID="Equation.3" ShapeID="_x0000_i1190" DrawAspect="Content" ObjectID="_1469729975" r:id="rId328"/>
        </w:object>
      </w:r>
    </w:p>
    <w:p w:rsidR="00EF1FA6" w:rsidRPr="00EF1FA6" w:rsidRDefault="00EF1FA6"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xml:space="preserve">где </w:t>
      </w:r>
      <w:r w:rsidRPr="00E84573">
        <w:rPr>
          <w:color w:val="000000"/>
          <w:szCs w:val="28"/>
        </w:rPr>
        <w:sym w:font="Symbol" w:char="F0E5"/>
      </w:r>
      <w:r w:rsidRPr="00E84573">
        <w:rPr>
          <w:i/>
          <w:iCs/>
          <w:color w:val="000000"/>
          <w:szCs w:val="24"/>
          <w:lang w:val="en-US"/>
        </w:rPr>
        <w:t>t</w:t>
      </w:r>
      <w:r w:rsidRPr="00E84573">
        <w:rPr>
          <w:i/>
          <w:iCs/>
          <w:color w:val="000000"/>
          <w:szCs w:val="24"/>
          <w:vertAlign w:val="subscript"/>
        </w:rPr>
        <w:t>ш</w:t>
      </w:r>
      <w:r w:rsidRPr="00E84573">
        <w:rPr>
          <w:color w:val="000000"/>
          <w:szCs w:val="24"/>
          <w:vertAlign w:val="subscript"/>
        </w:rPr>
        <w:t>т</w:t>
      </w:r>
      <w:r w:rsidRPr="00E84573">
        <w:rPr>
          <w:color w:val="000000"/>
          <w:szCs w:val="24"/>
        </w:rPr>
        <w:t xml:space="preserve"> – суммарное штучное время изготовления деталей, мин;</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lang w:val="en-US"/>
        </w:rPr>
        <w:t>t</w:t>
      </w:r>
      <w:r w:rsidRPr="00E84573">
        <w:rPr>
          <w:color w:val="000000"/>
          <w:szCs w:val="24"/>
          <w:vertAlign w:val="superscript"/>
        </w:rPr>
        <w:t>10</w:t>
      </w:r>
      <w:r w:rsidRPr="00E84573">
        <w:rPr>
          <w:color w:val="000000"/>
          <w:szCs w:val="24"/>
        </w:rPr>
        <w:t>шт =0,636</w:t>
      </w:r>
      <w:r>
        <w:rPr>
          <w:color w:val="000000"/>
          <w:szCs w:val="24"/>
        </w:rPr>
        <w:t> </w:t>
      </w:r>
      <w:r w:rsidRPr="00E84573">
        <w:rPr>
          <w:color w:val="000000"/>
          <w:szCs w:val="24"/>
        </w:rPr>
        <w:t>мин;</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lang w:val="en-US"/>
        </w:rPr>
        <w:t>t</w:t>
      </w:r>
      <w:r w:rsidRPr="00E84573">
        <w:rPr>
          <w:color w:val="000000"/>
          <w:szCs w:val="24"/>
          <w:vertAlign w:val="superscript"/>
        </w:rPr>
        <w:t>20</w:t>
      </w:r>
      <w:r w:rsidRPr="00E84573">
        <w:rPr>
          <w:color w:val="000000"/>
          <w:szCs w:val="24"/>
        </w:rPr>
        <w:t>шт =0,829</w:t>
      </w:r>
      <w:r>
        <w:rPr>
          <w:color w:val="000000"/>
          <w:szCs w:val="24"/>
        </w:rPr>
        <w:t> </w:t>
      </w:r>
      <w:r w:rsidRPr="00E84573">
        <w:rPr>
          <w:color w:val="000000"/>
          <w:szCs w:val="24"/>
        </w:rPr>
        <w:t>мин;</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lang w:val="en-US"/>
        </w:rPr>
        <w:t>t</w:t>
      </w:r>
      <w:r w:rsidRPr="00E84573">
        <w:rPr>
          <w:color w:val="000000"/>
          <w:szCs w:val="24"/>
          <w:vertAlign w:val="superscript"/>
        </w:rPr>
        <w:t>30</w:t>
      </w:r>
      <w:r w:rsidRPr="00E84573">
        <w:rPr>
          <w:color w:val="000000"/>
          <w:szCs w:val="24"/>
        </w:rPr>
        <w:t>шт =3,187</w:t>
      </w:r>
      <w:r>
        <w:rPr>
          <w:color w:val="000000"/>
          <w:szCs w:val="24"/>
        </w:rPr>
        <w:t> </w:t>
      </w:r>
      <w:r w:rsidRPr="00E84573">
        <w:rPr>
          <w:color w:val="000000"/>
          <w:szCs w:val="24"/>
        </w:rPr>
        <w:t>мин;</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lang w:val="en-US"/>
        </w:rPr>
        <w:t>t</w:t>
      </w:r>
      <w:r w:rsidRPr="00E84573">
        <w:rPr>
          <w:color w:val="000000"/>
          <w:szCs w:val="24"/>
          <w:vertAlign w:val="superscript"/>
        </w:rPr>
        <w:t>40</w:t>
      </w:r>
      <w:r w:rsidRPr="00E84573">
        <w:rPr>
          <w:color w:val="000000"/>
          <w:szCs w:val="24"/>
        </w:rPr>
        <w:t>шт =0.1</w:t>
      </w:r>
      <w:r>
        <w:rPr>
          <w:color w:val="000000"/>
          <w:szCs w:val="24"/>
        </w:rPr>
        <w:t> </w:t>
      </w:r>
      <w:r w:rsidRPr="00E84573">
        <w:rPr>
          <w:color w:val="000000"/>
          <w:szCs w:val="24"/>
        </w:rPr>
        <w:t>мин;</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lang w:val="en-US"/>
        </w:rPr>
        <w:t>t</w:t>
      </w:r>
      <w:r w:rsidRPr="00E84573">
        <w:rPr>
          <w:color w:val="000000"/>
          <w:szCs w:val="24"/>
          <w:vertAlign w:val="superscript"/>
        </w:rPr>
        <w:t>50</w:t>
      </w:r>
      <w:r w:rsidRPr="00E84573">
        <w:rPr>
          <w:color w:val="000000"/>
          <w:szCs w:val="24"/>
        </w:rPr>
        <w:t>шт =1</w:t>
      </w:r>
      <w:r>
        <w:rPr>
          <w:color w:val="000000"/>
          <w:szCs w:val="24"/>
        </w:rPr>
        <w:t> </w:t>
      </w:r>
      <w:r w:rsidRPr="00E84573">
        <w:rPr>
          <w:color w:val="000000"/>
          <w:szCs w:val="24"/>
        </w:rPr>
        <w:t>мин;</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lang w:val="en-US"/>
        </w:rPr>
        <w:t>t</w:t>
      </w:r>
      <w:r w:rsidRPr="00E84573">
        <w:rPr>
          <w:color w:val="000000"/>
          <w:szCs w:val="24"/>
          <w:vertAlign w:val="superscript"/>
        </w:rPr>
        <w:t>60</w:t>
      </w:r>
      <w:r w:rsidRPr="00E84573">
        <w:rPr>
          <w:color w:val="000000"/>
          <w:szCs w:val="24"/>
        </w:rPr>
        <w:t>шт =0,9321</w:t>
      </w:r>
      <w:r>
        <w:rPr>
          <w:color w:val="000000"/>
          <w:szCs w:val="24"/>
        </w:rPr>
        <w:t> </w:t>
      </w:r>
      <w:r w:rsidRPr="00E84573">
        <w:rPr>
          <w:color w:val="000000"/>
          <w:szCs w:val="24"/>
        </w:rPr>
        <w:t>мин;</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lang w:val="en-US"/>
        </w:rPr>
        <w:t>t</w:t>
      </w:r>
      <w:r w:rsidRPr="00E84573">
        <w:rPr>
          <w:color w:val="000000"/>
          <w:szCs w:val="24"/>
          <w:vertAlign w:val="superscript"/>
        </w:rPr>
        <w:t>70</w:t>
      </w:r>
      <w:r w:rsidRPr="00E84573">
        <w:rPr>
          <w:color w:val="000000"/>
          <w:szCs w:val="24"/>
        </w:rPr>
        <w:t>шт =0.1</w:t>
      </w:r>
      <w:r>
        <w:rPr>
          <w:color w:val="000000"/>
          <w:szCs w:val="24"/>
        </w:rPr>
        <w:t> </w:t>
      </w:r>
      <w:r w:rsidRPr="00E84573">
        <w:rPr>
          <w:color w:val="000000"/>
          <w:szCs w:val="24"/>
        </w:rPr>
        <w:t>мин;</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lang w:val="en-US"/>
        </w:rPr>
        <w:t>t</w:t>
      </w:r>
      <w:r w:rsidRPr="00E84573">
        <w:rPr>
          <w:color w:val="000000"/>
          <w:szCs w:val="24"/>
          <w:vertAlign w:val="superscript"/>
        </w:rPr>
        <w:t>90</w:t>
      </w:r>
      <w:r w:rsidRPr="00E84573">
        <w:rPr>
          <w:color w:val="000000"/>
          <w:szCs w:val="24"/>
        </w:rPr>
        <w:t>шт =1,5571</w:t>
      </w:r>
      <w:r>
        <w:rPr>
          <w:color w:val="000000"/>
          <w:szCs w:val="24"/>
        </w:rPr>
        <w:t> </w:t>
      </w:r>
      <w:r w:rsidRPr="00E84573">
        <w:rPr>
          <w:color w:val="000000"/>
          <w:szCs w:val="24"/>
        </w:rPr>
        <w:t>мин;</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lang w:val="en-US"/>
        </w:rPr>
        <w:t>t</w:t>
      </w:r>
      <w:r w:rsidRPr="00E84573">
        <w:rPr>
          <w:color w:val="000000"/>
          <w:szCs w:val="24"/>
          <w:vertAlign w:val="superscript"/>
        </w:rPr>
        <w:t>100</w:t>
      </w:r>
      <w:r w:rsidRPr="00E84573">
        <w:rPr>
          <w:color w:val="000000"/>
          <w:szCs w:val="24"/>
        </w:rPr>
        <w:t>шт =5,315</w:t>
      </w:r>
      <w:r>
        <w:rPr>
          <w:color w:val="000000"/>
          <w:szCs w:val="24"/>
        </w:rPr>
        <w:t> </w:t>
      </w:r>
      <w:r w:rsidRPr="00E84573">
        <w:rPr>
          <w:color w:val="000000"/>
          <w:szCs w:val="24"/>
        </w:rPr>
        <w:t>мин;</w:t>
      </w:r>
    </w:p>
    <w:p w:rsidR="00E84573" w:rsidRPr="00E84573" w:rsidRDefault="00E84573" w:rsidP="00E84573">
      <w:pPr>
        <w:pStyle w:val="a0"/>
        <w:autoSpaceDE w:val="0"/>
        <w:autoSpaceDN w:val="0"/>
        <w:adjustRightInd w:val="0"/>
        <w:ind w:firstLine="709"/>
        <w:rPr>
          <w:color w:val="000000"/>
          <w:szCs w:val="24"/>
        </w:rPr>
      </w:pPr>
      <w:r w:rsidRPr="00E84573">
        <w:rPr>
          <w:i/>
          <w:iCs/>
          <w:color w:val="000000"/>
          <w:szCs w:val="24"/>
          <w:lang w:val="en-US"/>
        </w:rPr>
        <w:t>N</w:t>
      </w:r>
      <w:r w:rsidRPr="00E84573">
        <w:rPr>
          <w:i/>
          <w:iCs/>
          <w:color w:val="000000"/>
          <w:szCs w:val="24"/>
          <w:vertAlign w:val="subscript"/>
        </w:rPr>
        <w:t>зап</w:t>
      </w:r>
      <w:r w:rsidRPr="00E84573">
        <w:rPr>
          <w:color w:val="000000"/>
          <w:szCs w:val="24"/>
        </w:rPr>
        <w:t xml:space="preserve"> – норма запуска деталей в производство, шт</w:t>
      </w:r>
      <w:r>
        <w:rPr>
          <w:color w:val="000000"/>
          <w:szCs w:val="24"/>
        </w:rPr>
        <w:t>.</w:t>
      </w:r>
      <w:r w:rsidRPr="00E84573">
        <w:rPr>
          <w:color w:val="000000"/>
          <w:szCs w:val="24"/>
        </w:rPr>
        <w:t xml:space="preserve">; </w:t>
      </w:r>
      <w:r w:rsidRPr="00E84573">
        <w:rPr>
          <w:i/>
          <w:iCs/>
          <w:color w:val="000000"/>
          <w:szCs w:val="24"/>
          <w:lang w:val="en-US"/>
        </w:rPr>
        <w:t>N</w:t>
      </w:r>
      <w:r w:rsidRPr="00E84573">
        <w:rPr>
          <w:i/>
          <w:iCs/>
          <w:color w:val="000000"/>
          <w:szCs w:val="24"/>
          <w:vertAlign w:val="subscript"/>
        </w:rPr>
        <w:t>зап</w:t>
      </w:r>
      <w:r w:rsidRPr="00E84573">
        <w:rPr>
          <w:color w:val="000000"/>
          <w:szCs w:val="24"/>
        </w:rPr>
        <w:t xml:space="preserve"> = 100 шт</w:t>
      </w:r>
      <w:r>
        <w:rPr>
          <w:color w:val="000000"/>
          <w:szCs w:val="24"/>
        </w:rPr>
        <w:t>.</w:t>
      </w:r>
      <w:r w:rsidRPr="00E84573">
        <w:rPr>
          <w:color w:val="000000"/>
          <w:szCs w:val="24"/>
        </w:rPr>
        <w:t>;</w:t>
      </w:r>
    </w:p>
    <w:p w:rsidR="00E84573" w:rsidRPr="00E84573" w:rsidRDefault="00E84573" w:rsidP="00E84573">
      <w:pPr>
        <w:pStyle w:val="a0"/>
        <w:autoSpaceDE w:val="0"/>
        <w:autoSpaceDN w:val="0"/>
        <w:adjustRightInd w:val="0"/>
        <w:ind w:firstLine="709"/>
        <w:rPr>
          <w:color w:val="000000"/>
          <w:szCs w:val="24"/>
        </w:rPr>
      </w:pPr>
      <w:r w:rsidRPr="00E84573">
        <w:rPr>
          <w:i/>
          <w:iCs/>
          <w:color w:val="000000"/>
          <w:szCs w:val="24"/>
        </w:rPr>
        <w:t>К</w:t>
      </w:r>
      <w:r w:rsidRPr="00E84573">
        <w:rPr>
          <w:i/>
          <w:iCs/>
          <w:color w:val="000000"/>
          <w:szCs w:val="24"/>
          <w:vertAlign w:val="subscript"/>
        </w:rPr>
        <w:t>уж</w:t>
      </w:r>
      <w:r w:rsidRPr="00E84573">
        <w:rPr>
          <w:color w:val="000000"/>
          <w:szCs w:val="24"/>
        </w:rPr>
        <w:t xml:space="preserve"> – коэффициент, учитывающий снижение норм времени (коэффициент ужесточения), </w:t>
      </w:r>
      <w:r w:rsidRPr="00E84573">
        <w:rPr>
          <w:i/>
          <w:iCs/>
          <w:color w:val="000000"/>
          <w:szCs w:val="24"/>
        </w:rPr>
        <w:t>К</w:t>
      </w:r>
      <w:r w:rsidRPr="00E84573">
        <w:rPr>
          <w:i/>
          <w:iCs/>
          <w:color w:val="000000"/>
          <w:szCs w:val="24"/>
          <w:vertAlign w:val="subscript"/>
        </w:rPr>
        <w:t>уж</w:t>
      </w:r>
      <w:r w:rsidRPr="00E84573">
        <w:rPr>
          <w:color w:val="000000"/>
          <w:szCs w:val="24"/>
        </w:rPr>
        <w:t xml:space="preserve"> =0,9;</w:t>
      </w:r>
    </w:p>
    <w:p w:rsidR="00E84573" w:rsidRPr="00E84573" w:rsidRDefault="00E84573" w:rsidP="00E84573">
      <w:pPr>
        <w:pStyle w:val="a0"/>
        <w:autoSpaceDE w:val="0"/>
        <w:autoSpaceDN w:val="0"/>
        <w:adjustRightInd w:val="0"/>
        <w:ind w:firstLine="709"/>
        <w:rPr>
          <w:color w:val="000000"/>
          <w:szCs w:val="24"/>
        </w:rPr>
      </w:pPr>
      <w:r w:rsidRPr="00E84573">
        <w:rPr>
          <w:i/>
          <w:iCs/>
          <w:color w:val="000000"/>
          <w:szCs w:val="24"/>
        </w:rPr>
        <w:t>К</w:t>
      </w:r>
      <w:r w:rsidRPr="00E84573">
        <w:rPr>
          <w:i/>
          <w:iCs/>
          <w:color w:val="000000"/>
          <w:szCs w:val="24"/>
          <w:vertAlign w:val="subscript"/>
        </w:rPr>
        <w:t>пл.пер.</w:t>
      </w:r>
      <w:r w:rsidRPr="00E84573">
        <w:rPr>
          <w:i/>
          <w:iCs/>
          <w:color w:val="000000"/>
          <w:szCs w:val="24"/>
        </w:rPr>
        <w:t xml:space="preserve"> </w:t>
      </w:r>
      <w:r w:rsidRPr="00E84573">
        <w:rPr>
          <w:color w:val="000000"/>
          <w:szCs w:val="24"/>
        </w:rPr>
        <w:t xml:space="preserve">– коэффициент планового перевыполнения норм выработки; </w:t>
      </w:r>
      <w:r w:rsidRPr="00E84573">
        <w:rPr>
          <w:i/>
          <w:iCs/>
          <w:color w:val="000000"/>
          <w:szCs w:val="24"/>
        </w:rPr>
        <w:t>К</w:t>
      </w:r>
      <w:r w:rsidRPr="00E84573">
        <w:rPr>
          <w:i/>
          <w:iCs/>
          <w:color w:val="000000"/>
          <w:szCs w:val="24"/>
          <w:vertAlign w:val="subscript"/>
        </w:rPr>
        <w:t>пл.пер</w:t>
      </w:r>
      <w:r w:rsidRPr="00E84573">
        <w:rPr>
          <w:color w:val="000000"/>
          <w:szCs w:val="24"/>
        </w:rPr>
        <w:t>=1,2 [7]</w:t>
      </w:r>
    </w:p>
    <w:p w:rsidR="00E84573" w:rsidRPr="00E84573" w:rsidRDefault="00E84573" w:rsidP="00E84573">
      <w:pPr>
        <w:pStyle w:val="a0"/>
        <w:autoSpaceDE w:val="0"/>
        <w:autoSpaceDN w:val="0"/>
        <w:adjustRightInd w:val="0"/>
        <w:ind w:firstLine="709"/>
        <w:rPr>
          <w:i/>
          <w:iCs/>
          <w:color w:val="000000"/>
          <w:szCs w:val="24"/>
        </w:rPr>
      </w:pPr>
      <w:r w:rsidRPr="00E84573">
        <w:rPr>
          <w:color w:val="000000"/>
          <w:position w:val="-28"/>
          <w:szCs w:val="24"/>
          <w:lang w:val="en-US"/>
        </w:rPr>
        <w:object w:dxaOrig="8480" w:dyaOrig="660">
          <v:shape id="_x0000_i1191" type="#_x0000_t75" style="width:423.75pt;height:33pt" o:ole="" fillcolor="window">
            <v:imagedata r:id="rId329" o:title=""/>
          </v:shape>
          <o:OLEObject Type="Embed" ProgID="Equation.3" ShapeID="_x0000_i1191" DrawAspect="Content" ObjectID="_1469729976" r:id="rId330"/>
        </w:object>
      </w:r>
      <w:r w:rsidRPr="00E84573">
        <w:rPr>
          <w:i/>
          <w:iCs/>
          <w:color w:val="000000"/>
          <w:szCs w:val="24"/>
        </w:rPr>
        <w:t>ч</w:t>
      </w:r>
    </w:p>
    <w:p w:rsidR="00E84573" w:rsidRDefault="00E84573" w:rsidP="00E84573">
      <w:pPr>
        <w:pStyle w:val="a0"/>
        <w:autoSpaceDE w:val="0"/>
        <w:autoSpaceDN w:val="0"/>
        <w:adjustRightInd w:val="0"/>
        <w:ind w:firstLine="709"/>
        <w:rPr>
          <w:color w:val="000000"/>
          <w:szCs w:val="24"/>
        </w:rPr>
      </w:pPr>
      <w:r w:rsidRPr="00E84573">
        <w:rPr>
          <w:color w:val="000000"/>
          <w:szCs w:val="24"/>
        </w:rPr>
        <w:t>2)</w:t>
      </w:r>
      <w:r>
        <w:rPr>
          <w:color w:val="000000"/>
          <w:szCs w:val="24"/>
        </w:rPr>
        <w:t xml:space="preserve"> </w:t>
      </w:r>
      <w:r w:rsidRPr="00E84573">
        <w:rPr>
          <w:color w:val="000000"/>
          <w:szCs w:val="24"/>
        </w:rPr>
        <w:t>Количество оборудования:</w:t>
      </w:r>
    </w:p>
    <w:p w:rsidR="00EF1FA6" w:rsidRDefault="00EF1FA6" w:rsidP="00E84573">
      <w:pPr>
        <w:pStyle w:val="a0"/>
        <w:autoSpaceDE w:val="0"/>
        <w:autoSpaceDN w:val="0"/>
        <w:adjustRightInd w:val="0"/>
        <w:ind w:firstLine="709"/>
        <w:rPr>
          <w:color w:val="000000"/>
          <w:sz w:val="20"/>
          <w:szCs w:val="24"/>
        </w:rPr>
      </w:pPr>
    </w:p>
    <w:p w:rsidR="00EF1FA6" w:rsidRDefault="00EF1FA6" w:rsidP="00E84573">
      <w:pPr>
        <w:pStyle w:val="a0"/>
        <w:autoSpaceDE w:val="0"/>
        <w:autoSpaceDN w:val="0"/>
        <w:adjustRightInd w:val="0"/>
        <w:ind w:firstLine="709"/>
        <w:rPr>
          <w:color w:val="000000"/>
          <w:sz w:val="20"/>
          <w:szCs w:val="24"/>
        </w:rPr>
      </w:pPr>
      <w:r w:rsidRPr="00E84573">
        <w:rPr>
          <w:color w:val="000000"/>
          <w:position w:val="-30"/>
          <w:sz w:val="20"/>
          <w:szCs w:val="24"/>
        </w:rPr>
        <w:object w:dxaOrig="1600" w:dyaOrig="720">
          <v:shape id="_x0000_i1192" type="#_x0000_t75" style="width:80.25pt;height:36pt" o:ole="" fillcolor="window">
            <v:imagedata r:id="rId331" o:title=""/>
          </v:shape>
          <o:OLEObject Type="Embed" ProgID="Equation.3" ShapeID="_x0000_i1192" DrawAspect="Content" ObjectID="_1469729977" r:id="rId332"/>
        </w:object>
      </w:r>
    </w:p>
    <w:p w:rsidR="00EF1FA6" w:rsidRPr="00E84573" w:rsidRDefault="00EF1FA6"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xml:space="preserve">где </w:t>
      </w:r>
      <w:r w:rsidRPr="00E84573">
        <w:rPr>
          <w:i/>
          <w:iCs/>
          <w:color w:val="000000"/>
          <w:szCs w:val="24"/>
        </w:rPr>
        <w:t>Т</w:t>
      </w:r>
      <w:r w:rsidRPr="00E84573">
        <w:rPr>
          <w:i/>
          <w:iCs/>
          <w:color w:val="000000"/>
          <w:szCs w:val="24"/>
          <w:vertAlign w:val="subscript"/>
        </w:rPr>
        <w:t>год.пр.</w:t>
      </w:r>
      <w:r w:rsidRPr="00E84573">
        <w:rPr>
          <w:color w:val="000000"/>
          <w:szCs w:val="24"/>
        </w:rPr>
        <w:t xml:space="preserve"> – трудоемкость изготовления деталей на данном виде оборудования, ч;</w:t>
      </w:r>
    </w:p>
    <w:p w:rsidR="00E84573" w:rsidRPr="00E84573" w:rsidRDefault="00E84573" w:rsidP="00E84573">
      <w:pPr>
        <w:pStyle w:val="a0"/>
        <w:autoSpaceDE w:val="0"/>
        <w:autoSpaceDN w:val="0"/>
        <w:adjustRightInd w:val="0"/>
        <w:ind w:firstLine="709"/>
        <w:rPr>
          <w:color w:val="000000"/>
          <w:szCs w:val="24"/>
        </w:rPr>
      </w:pPr>
      <w:r w:rsidRPr="00E84573">
        <w:rPr>
          <w:i/>
          <w:iCs/>
          <w:color w:val="000000"/>
          <w:szCs w:val="24"/>
        </w:rPr>
        <w:t>Ф</w:t>
      </w:r>
      <w:r w:rsidRPr="00E84573">
        <w:rPr>
          <w:i/>
          <w:iCs/>
          <w:color w:val="000000"/>
          <w:szCs w:val="24"/>
          <w:vertAlign w:val="subscript"/>
        </w:rPr>
        <w:t>д.ст.</w:t>
      </w:r>
      <w:r w:rsidRPr="00E84573">
        <w:rPr>
          <w:color w:val="000000"/>
          <w:szCs w:val="24"/>
        </w:rPr>
        <w:t xml:space="preserve"> </w:t>
      </w:r>
      <w:r>
        <w:rPr>
          <w:color w:val="000000"/>
          <w:szCs w:val="24"/>
        </w:rPr>
        <w:t xml:space="preserve">– </w:t>
      </w:r>
      <w:r w:rsidRPr="00E84573">
        <w:rPr>
          <w:color w:val="000000"/>
          <w:szCs w:val="24"/>
        </w:rPr>
        <w:t xml:space="preserve">действительный годовой фонд времени работы единицы оборудования в часах при соответствующем числе смен работы; </w:t>
      </w:r>
      <w:r w:rsidRPr="00E84573">
        <w:rPr>
          <w:i/>
          <w:iCs/>
          <w:color w:val="000000"/>
          <w:szCs w:val="24"/>
        </w:rPr>
        <w:t>Ф</w:t>
      </w:r>
      <w:r w:rsidRPr="00E84573">
        <w:rPr>
          <w:i/>
          <w:iCs/>
          <w:color w:val="000000"/>
          <w:szCs w:val="24"/>
          <w:vertAlign w:val="subscript"/>
        </w:rPr>
        <w:t>д.ст</w:t>
      </w:r>
      <w:r w:rsidRPr="00E84573">
        <w:rPr>
          <w:color w:val="000000"/>
          <w:szCs w:val="24"/>
          <w:vertAlign w:val="subscript"/>
        </w:rPr>
        <w:t>.</w:t>
      </w:r>
      <w:r w:rsidRPr="00E84573">
        <w:rPr>
          <w:color w:val="000000"/>
          <w:szCs w:val="24"/>
        </w:rPr>
        <w:t>=4015</w:t>
      </w:r>
      <w:r>
        <w:rPr>
          <w:color w:val="000000"/>
          <w:szCs w:val="24"/>
        </w:rPr>
        <w:t> </w:t>
      </w:r>
      <w:r w:rsidRPr="00E84573">
        <w:rPr>
          <w:color w:val="000000"/>
          <w:szCs w:val="24"/>
        </w:rPr>
        <w:t>ч. при режиме работы в две смены;</w:t>
      </w:r>
    </w:p>
    <w:p w:rsidR="00E84573" w:rsidRPr="00E84573" w:rsidRDefault="00E84573" w:rsidP="00E84573">
      <w:pPr>
        <w:pStyle w:val="a0"/>
        <w:autoSpaceDE w:val="0"/>
        <w:autoSpaceDN w:val="0"/>
        <w:adjustRightInd w:val="0"/>
        <w:ind w:firstLine="709"/>
        <w:rPr>
          <w:color w:val="000000"/>
          <w:szCs w:val="24"/>
        </w:rPr>
      </w:pPr>
      <w:r w:rsidRPr="00E84573">
        <w:rPr>
          <w:i/>
          <w:iCs/>
          <w:color w:val="000000"/>
          <w:szCs w:val="24"/>
        </w:rPr>
        <w:t>К</w:t>
      </w:r>
      <w:r w:rsidRPr="00E84573">
        <w:rPr>
          <w:i/>
          <w:iCs/>
          <w:color w:val="000000"/>
          <w:szCs w:val="24"/>
          <w:vertAlign w:val="subscript"/>
        </w:rPr>
        <w:t>п</w:t>
      </w:r>
      <w:r w:rsidRPr="00E84573">
        <w:rPr>
          <w:color w:val="000000"/>
          <w:szCs w:val="24"/>
        </w:rPr>
        <w:t xml:space="preserve"> </w:t>
      </w:r>
      <w:r>
        <w:rPr>
          <w:color w:val="000000"/>
          <w:szCs w:val="24"/>
        </w:rPr>
        <w:t xml:space="preserve">– </w:t>
      </w:r>
      <w:r w:rsidRPr="00E84573">
        <w:rPr>
          <w:color w:val="000000"/>
          <w:szCs w:val="24"/>
        </w:rPr>
        <w:t xml:space="preserve">коэффициент, учитывающий потери времени при переналадке оборудования на обработку других деталей; </w:t>
      </w:r>
      <w:r w:rsidRPr="00E84573">
        <w:rPr>
          <w:i/>
          <w:iCs/>
          <w:color w:val="000000"/>
          <w:szCs w:val="24"/>
        </w:rPr>
        <w:t>К</w:t>
      </w:r>
      <w:r w:rsidRPr="00E84573">
        <w:rPr>
          <w:i/>
          <w:iCs/>
          <w:color w:val="000000"/>
          <w:szCs w:val="24"/>
          <w:vertAlign w:val="subscript"/>
        </w:rPr>
        <w:t>п</w:t>
      </w:r>
      <w:r w:rsidRPr="00E84573">
        <w:rPr>
          <w:color w:val="000000"/>
          <w:szCs w:val="24"/>
        </w:rPr>
        <w:t>=0,93.</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Операция 10.</w:t>
      </w:r>
    </w:p>
    <w:p w:rsidR="00E84573" w:rsidRPr="00E84573" w:rsidRDefault="00E84573" w:rsidP="00E84573">
      <w:pPr>
        <w:pStyle w:val="a0"/>
        <w:autoSpaceDE w:val="0"/>
        <w:autoSpaceDN w:val="0"/>
        <w:adjustRightInd w:val="0"/>
        <w:ind w:firstLine="709"/>
        <w:rPr>
          <w:color w:val="000000"/>
          <w:szCs w:val="24"/>
          <w:lang w:val="en-US"/>
        </w:rPr>
      </w:pPr>
      <w:r w:rsidRPr="00E84573">
        <w:rPr>
          <w:color w:val="000000"/>
          <w:position w:val="-28"/>
          <w:szCs w:val="24"/>
          <w:lang w:val="en-US"/>
        </w:rPr>
        <w:object w:dxaOrig="3280" w:dyaOrig="660">
          <v:shape id="_x0000_i1193" type="#_x0000_t75" style="width:164.25pt;height:33pt" o:ole="" fillcolor="window">
            <v:imagedata r:id="rId333" o:title=""/>
          </v:shape>
          <o:OLEObject Type="Embed" ProgID="Equation.3" ShapeID="_x0000_i1193" DrawAspect="Content" ObjectID="_1469729978" r:id="rId334"/>
        </w:object>
      </w:r>
    </w:p>
    <w:p w:rsidR="00E84573" w:rsidRPr="00E84573" w:rsidRDefault="00E84573" w:rsidP="00E84573">
      <w:pPr>
        <w:pStyle w:val="a0"/>
        <w:autoSpaceDE w:val="0"/>
        <w:autoSpaceDN w:val="0"/>
        <w:adjustRightInd w:val="0"/>
        <w:ind w:firstLine="709"/>
        <w:rPr>
          <w:color w:val="000000"/>
          <w:szCs w:val="24"/>
          <w:lang w:val="en-US"/>
        </w:rPr>
      </w:pPr>
      <w:r w:rsidRPr="00E84573">
        <w:rPr>
          <w:color w:val="000000"/>
          <w:position w:val="-28"/>
          <w:szCs w:val="24"/>
          <w:lang w:val="en-US"/>
        </w:rPr>
        <w:object w:dxaOrig="2680" w:dyaOrig="660">
          <v:shape id="_x0000_i1194" type="#_x0000_t75" style="width:134.25pt;height:33pt" o:ole="" fillcolor="window">
            <v:imagedata r:id="rId335" o:title=""/>
          </v:shape>
          <o:OLEObject Type="Embed" ProgID="Equation.3" ShapeID="_x0000_i1194" DrawAspect="Content" ObjectID="_1469729979" r:id="rId336"/>
        </w:objec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xml:space="preserve">Принимаем </w:t>
      </w:r>
      <w:r w:rsidRPr="00E84573">
        <w:rPr>
          <w:i/>
          <w:iCs/>
          <w:color w:val="000000"/>
          <w:szCs w:val="24"/>
        </w:rPr>
        <w:t>С</w:t>
      </w:r>
      <w:r w:rsidRPr="00E84573">
        <w:rPr>
          <w:i/>
          <w:iCs/>
          <w:color w:val="000000"/>
          <w:szCs w:val="24"/>
          <w:vertAlign w:val="subscript"/>
        </w:rPr>
        <w:t>р</w:t>
      </w:r>
      <w:r w:rsidRPr="00E84573">
        <w:rPr>
          <w:color w:val="000000"/>
          <w:szCs w:val="24"/>
        </w:rPr>
        <w:t>=1 шт.</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Операция 20.</w:t>
      </w:r>
    </w:p>
    <w:p w:rsidR="00E84573" w:rsidRPr="00E84573" w:rsidRDefault="00E84573" w:rsidP="00E84573">
      <w:pPr>
        <w:pStyle w:val="a0"/>
        <w:autoSpaceDE w:val="0"/>
        <w:autoSpaceDN w:val="0"/>
        <w:adjustRightInd w:val="0"/>
        <w:ind w:firstLine="709"/>
        <w:rPr>
          <w:color w:val="000000"/>
          <w:szCs w:val="24"/>
          <w:lang w:val="en-US"/>
        </w:rPr>
      </w:pPr>
      <w:r w:rsidRPr="00E84573">
        <w:rPr>
          <w:color w:val="000000"/>
          <w:position w:val="-28"/>
          <w:szCs w:val="24"/>
          <w:lang w:val="en-US"/>
        </w:rPr>
        <w:object w:dxaOrig="3240" w:dyaOrig="660">
          <v:shape id="_x0000_i1195" type="#_x0000_t75" style="width:162pt;height:33pt" o:ole="" fillcolor="window">
            <v:imagedata r:id="rId337" o:title=""/>
          </v:shape>
          <o:OLEObject Type="Embed" ProgID="Equation.3" ShapeID="_x0000_i1195" DrawAspect="Content" ObjectID="_1469729980" r:id="rId338"/>
        </w:object>
      </w:r>
    </w:p>
    <w:p w:rsidR="00E84573" w:rsidRPr="00E84573" w:rsidRDefault="00E84573" w:rsidP="00E84573">
      <w:pPr>
        <w:pStyle w:val="a0"/>
        <w:autoSpaceDE w:val="0"/>
        <w:autoSpaceDN w:val="0"/>
        <w:adjustRightInd w:val="0"/>
        <w:ind w:firstLine="709"/>
        <w:rPr>
          <w:color w:val="000000"/>
          <w:szCs w:val="24"/>
          <w:lang w:val="en-US"/>
        </w:rPr>
      </w:pPr>
      <w:r w:rsidRPr="00E84573">
        <w:rPr>
          <w:color w:val="000000"/>
          <w:position w:val="-28"/>
          <w:szCs w:val="24"/>
          <w:lang w:val="en-US"/>
        </w:rPr>
        <w:object w:dxaOrig="2700" w:dyaOrig="660">
          <v:shape id="_x0000_i1196" type="#_x0000_t75" style="width:135pt;height:33pt" o:ole="" fillcolor="window">
            <v:imagedata r:id="rId339" o:title=""/>
          </v:shape>
          <o:OLEObject Type="Embed" ProgID="Equation.3" ShapeID="_x0000_i1196" DrawAspect="Content" ObjectID="_1469729981" r:id="rId340"/>
        </w:objec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xml:space="preserve">Принимаем </w:t>
      </w:r>
      <w:r w:rsidRPr="00E84573">
        <w:rPr>
          <w:i/>
          <w:iCs/>
          <w:color w:val="000000"/>
          <w:szCs w:val="24"/>
        </w:rPr>
        <w:t>С</w:t>
      </w:r>
      <w:r w:rsidRPr="00E84573">
        <w:rPr>
          <w:i/>
          <w:iCs/>
          <w:color w:val="000000"/>
          <w:szCs w:val="24"/>
          <w:vertAlign w:val="subscript"/>
        </w:rPr>
        <w:t>р</w:t>
      </w:r>
      <w:r w:rsidRPr="00E84573">
        <w:rPr>
          <w:color w:val="000000"/>
          <w:szCs w:val="24"/>
        </w:rPr>
        <w:t>=1 шт.</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Операция 30.</w:t>
      </w:r>
    </w:p>
    <w:p w:rsidR="00E84573" w:rsidRPr="00E84573" w:rsidRDefault="00E84573" w:rsidP="00E84573">
      <w:pPr>
        <w:pStyle w:val="a0"/>
        <w:autoSpaceDE w:val="0"/>
        <w:autoSpaceDN w:val="0"/>
        <w:adjustRightInd w:val="0"/>
        <w:ind w:firstLine="709"/>
        <w:rPr>
          <w:color w:val="000000"/>
          <w:szCs w:val="24"/>
          <w:lang w:val="en-US"/>
        </w:rPr>
      </w:pPr>
      <w:r w:rsidRPr="00E84573">
        <w:rPr>
          <w:color w:val="000000"/>
          <w:position w:val="-28"/>
          <w:szCs w:val="24"/>
          <w:lang w:val="en-US"/>
        </w:rPr>
        <w:object w:dxaOrig="3120" w:dyaOrig="660">
          <v:shape id="_x0000_i1197" type="#_x0000_t75" style="width:156pt;height:33pt" o:ole="" fillcolor="window">
            <v:imagedata r:id="rId341" o:title=""/>
          </v:shape>
          <o:OLEObject Type="Embed" ProgID="Equation.3" ShapeID="_x0000_i1197" DrawAspect="Content" ObjectID="_1469729982" r:id="rId342"/>
        </w:object>
      </w:r>
    </w:p>
    <w:p w:rsidR="00E84573" w:rsidRPr="00E84573" w:rsidRDefault="00E84573" w:rsidP="00E84573">
      <w:pPr>
        <w:pStyle w:val="a0"/>
        <w:autoSpaceDE w:val="0"/>
        <w:autoSpaceDN w:val="0"/>
        <w:adjustRightInd w:val="0"/>
        <w:ind w:firstLine="709"/>
        <w:rPr>
          <w:color w:val="000000"/>
          <w:szCs w:val="24"/>
          <w:lang w:val="en-US"/>
        </w:rPr>
      </w:pPr>
      <w:r w:rsidRPr="00E84573">
        <w:rPr>
          <w:color w:val="000000"/>
          <w:position w:val="-28"/>
          <w:szCs w:val="24"/>
          <w:lang w:val="en-US"/>
        </w:rPr>
        <w:object w:dxaOrig="2560" w:dyaOrig="660">
          <v:shape id="_x0000_i1198" type="#_x0000_t75" style="width:128.25pt;height:33pt" o:ole="" fillcolor="window">
            <v:imagedata r:id="rId343" o:title=""/>
          </v:shape>
          <o:OLEObject Type="Embed" ProgID="Equation.3" ShapeID="_x0000_i1198" DrawAspect="Content" ObjectID="_1469729983" r:id="rId344"/>
        </w:objec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xml:space="preserve">Принимаем </w:t>
      </w:r>
      <w:r w:rsidRPr="00E84573">
        <w:rPr>
          <w:i/>
          <w:iCs/>
          <w:color w:val="000000"/>
          <w:szCs w:val="24"/>
        </w:rPr>
        <w:t>С</w:t>
      </w:r>
      <w:r w:rsidRPr="00E84573">
        <w:rPr>
          <w:i/>
          <w:iCs/>
          <w:color w:val="000000"/>
          <w:szCs w:val="24"/>
          <w:vertAlign w:val="subscript"/>
        </w:rPr>
        <w:t>р</w:t>
      </w:r>
      <w:r w:rsidRPr="00E84573">
        <w:rPr>
          <w:color w:val="000000"/>
          <w:szCs w:val="24"/>
        </w:rPr>
        <w:t>=1 шт.</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Операция 40.</w:t>
      </w:r>
    </w:p>
    <w:p w:rsidR="00E84573" w:rsidRPr="00E84573" w:rsidRDefault="00E84573" w:rsidP="00E84573">
      <w:pPr>
        <w:pStyle w:val="a0"/>
        <w:autoSpaceDE w:val="0"/>
        <w:autoSpaceDN w:val="0"/>
        <w:adjustRightInd w:val="0"/>
        <w:ind w:firstLine="709"/>
        <w:rPr>
          <w:color w:val="000000"/>
          <w:szCs w:val="24"/>
          <w:lang w:val="en-US"/>
        </w:rPr>
      </w:pPr>
      <w:r w:rsidRPr="00E84573">
        <w:rPr>
          <w:color w:val="000000"/>
          <w:position w:val="-28"/>
          <w:szCs w:val="24"/>
          <w:lang w:val="en-US"/>
        </w:rPr>
        <w:object w:dxaOrig="2980" w:dyaOrig="660">
          <v:shape id="_x0000_i1199" type="#_x0000_t75" style="width:149.25pt;height:33pt" o:ole="" fillcolor="window">
            <v:imagedata r:id="rId345" o:title=""/>
          </v:shape>
          <o:OLEObject Type="Embed" ProgID="Equation.3" ShapeID="_x0000_i1199" DrawAspect="Content" ObjectID="_1469729984" r:id="rId346"/>
        </w:object>
      </w:r>
    </w:p>
    <w:p w:rsidR="00E84573" w:rsidRPr="00E84573" w:rsidRDefault="00E84573" w:rsidP="00E84573">
      <w:pPr>
        <w:pStyle w:val="a0"/>
        <w:autoSpaceDE w:val="0"/>
        <w:autoSpaceDN w:val="0"/>
        <w:adjustRightInd w:val="0"/>
        <w:ind w:firstLine="709"/>
        <w:rPr>
          <w:color w:val="000000"/>
          <w:szCs w:val="24"/>
          <w:lang w:val="en-US"/>
        </w:rPr>
      </w:pPr>
      <w:r w:rsidRPr="00E84573">
        <w:rPr>
          <w:color w:val="000000"/>
          <w:position w:val="-28"/>
          <w:szCs w:val="24"/>
          <w:lang w:val="en-US"/>
        </w:rPr>
        <w:object w:dxaOrig="2680" w:dyaOrig="660">
          <v:shape id="_x0000_i1200" type="#_x0000_t75" style="width:134.25pt;height:33pt" o:ole="" fillcolor="window">
            <v:imagedata r:id="rId347" o:title=""/>
          </v:shape>
          <o:OLEObject Type="Embed" ProgID="Equation.3" ShapeID="_x0000_i1200" DrawAspect="Content" ObjectID="_1469729985" r:id="rId348"/>
        </w:objec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xml:space="preserve">Принимаем </w:t>
      </w:r>
      <w:r w:rsidRPr="00E84573">
        <w:rPr>
          <w:i/>
          <w:iCs/>
          <w:color w:val="000000"/>
          <w:szCs w:val="24"/>
        </w:rPr>
        <w:t>С</w:t>
      </w:r>
      <w:r w:rsidRPr="00E84573">
        <w:rPr>
          <w:i/>
          <w:iCs/>
          <w:color w:val="000000"/>
          <w:szCs w:val="24"/>
          <w:vertAlign w:val="subscript"/>
        </w:rPr>
        <w:t>р</w:t>
      </w:r>
      <w:r w:rsidRPr="00E84573">
        <w:rPr>
          <w:color w:val="000000"/>
          <w:szCs w:val="24"/>
        </w:rPr>
        <w:t>=1 шт.</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Операция 50.</w:t>
      </w:r>
    </w:p>
    <w:p w:rsidR="00E84573" w:rsidRPr="00E84573" w:rsidRDefault="00E84573" w:rsidP="00E84573">
      <w:pPr>
        <w:pStyle w:val="a0"/>
        <w:autoSpaceDE w:val="0"/>
        <w:autoSpaceDN w:val="0"/>
        <w:adjustRightInd w:val="0"/>
        <w:ind w:firstLine="709"/>
        <w:rPr>
          <w:color w:val="000000"/>
          <w:szCs w:val="24"/>
          <w:lang w:val="en-US"/>
        </w:rPr>
      </w:pPr>
      <w:r w:rsidRPr="00E84573">
        <w:rPr>
          <w:color w:val="000000"/>
          <w:position w:val="-28"/>
          <w:szCs w:val="24"/>
          <w:lang w:val="en-US"/>
        </w:rPr>
        <w:object w:dxaOrig="2659" w:dyaOrig="660">
          <v:shape id="_x0000_i1201" type="#_x0000_t75" style="width:132.75pt;height:33pt" o:ole="" fillcolor="window">
            <v:imagedata r:id="rId349" o:title=""/>
          </v:shape>
          <o:OLEObject Type="Embed" ProgID="Equation.3" ShapeID="_x0000_i1201" DrawAspect="Content" ObjectID="_1469729986" r:id="rId350"/>
        </w:object>
      </w:r>
    </w:p>
    <w:p w:rsidR="00E84573" w:rsidRPr="00E84573" w:rsidRDefault="00E84573" w:rsidP="00E84573">
      <w:pPr>
        <w:pStyle w:val="a0"/>
        <w:autoSpaceDE w:val="0"/>
        <w:autoSpaceDN w:val="0"/>
        <w:adjustRightInd w:val="0"/>
        <w:ind w:firstLine="709"/>
        <w:rPr>
          <w:color w:val="000000"/>
          <w:szCs w:val="24"/>
          <w:lang w:val="en-US"/>
        </w:rPr>
      </w:pPr>
      <w:r w:rsidRPr="00E84573">
        <w:rPr>
          <w:color w:val="000000"/>
          <w:position w:val="-28"/>
          <w:szCs w:val="24"/>
          <w:lang w:val="en-US"/>
        </w:rPr>
        <w:object w:dxaOrig="2560" w:dyaOrig="660">
          <v:shape id="_x0000_i1202" type="#_x0000_t75" style="width:128.25pt;height:33pt" o:ole="" fillcolor="window">
            <v:imagedata r:id="rId351" o:title=""/>
          </v:shape>
          <o:OLEObject Type="Embed" ProgID="Equation.3" ShapeID="_x0000_i1202" DrawAspect="Content" ObjectID="_1469729987" r:id="rId352"/>
        </w:objec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xml:space="preserve">Принимаем </w:t>
      </w:r>
      <w:r w:rsidRPr="00E84573">
        <w:rPr>
          <w:i/>
          <w:iCs/>
          <w:color w:val="000000"/>
          <w:szCs w:val="24"/>
        </w:rPr>
        <w:t>С</w:t>
      </w:r>
      <w:r w:rsidRPr="00E84573">
        <w:rPr>
          <w:i/>
          <w:iCs/>
          <w:color w:val="000000"/>
          <w:szCs w:val="24"/>
          <w:vertAlign w:val="subscript"/>
        </w:rPr>
        <w:t>р</w:t>
      </w:r>
      <w:r w:rsidRPr="00E84573">
        <w:rPr>
          <w:color w:val="000000"/>
          <w:szCs w:val="24"/>
        </w:rPr>
        <w:t>=1 шт.</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Операция 60</w:t>
      </w:r>
    </w:p>
    <w:p w:rsidR="00E84573" w:rsidRPr="00E84573" w:rsidRDefault="00E84573" w:rsidP="00E84573">
      <w:pPr>
        <w:pStyle w:val="a0"/>
        <w:autoSpaceDE w:val="0"/>
        <w:autoSpaceDN w:val="0"/>
        <w:adjustRightInd w:val="0"/>
        <w:ind w:firstLine="709"/>
        <w:rPr>
          <w:color w:val="000000"/>
          <w:szCs w:val="24"/>
          <w:lang w:val="en-US"/>
        </w:rPr>
      </w:pPr>
      <w:r w:rsidRPr="00E84573">
        <w:rPr>
          <w:color w:val="000000"/>
          <w:position w:val="-28"/>
          <w:szCs w:val="24"/>
          <w:lang w:val="en-US"/>
        </w:rPr>
        <w:object w:dxaOrig="3200" w:dyaOrig="660">
          <v:shape id="_x0000_i1203" type="#_x0000_t75" style="width:159.75pt;height:33pt" o:ole="" fillcolor="window">
            <v:imagedata r:id="rId353" o:title=""/>
          </v:shape>
          <o:OLEObject Type="Embed" ProgID="Equation.3" ShapeID="_x0000_i1203" DrawAspect="Content" ObjectID="_1469729988" r:id="rId354"/>
        </w:object>
      </w:r>
    </w:p>
    <w:p w:rsidR="00E84573" w:rsidRPr="00E84573" w:rsidRDefault="00E84573" w:rsidP="00E84573">
      <w:pPr>
        <w:pStyle w:val="a0"/>
        <w:autoSpaceDE w:val="0"/>
        <w:autoSpaceDN w:val="0"/>
        <w:adjustRightInd w:val="0"/>
        <w:ind w:firstLine="709"/>
        <w:rPr>
          <w:color w:val="000000"/>
          <w:szCs w:val="24"/>
          <w:lang w:val="en-US"/>
        </w:rPr>
      </w:pPr>
      <w:r w:rsidRPr="00E84573">
        <w:rPr>
          <w:color w:val="000000"/>
          <w:position w:val="-28"/>
          <w:szCs w:val="24"/>
          <w:lang w:val="en-US"/>
        </w:rPr>
        <w:object w:dxaOrig="2560" w:dyaOrig="660">
          <v:shape id="_x0000_i1204" type="#_x0000_t75" style="width:128.25pt;height:33pt" o:ole="" fillcolor="window">
            <v:imagedata r:id="rId355" o:title=""/>
          </v:shape>
          <o:OLEObject Type="Embed" ProgID="Equation.3" ShapeID="_x0000_i1204" DrawAspect="Content" ObjectID="_1469729989" r:id="rId356"/>
        </w:objec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xml:space="preserve">Принимаем </w:t>
      </w:r>
      <w:r w:rsidRPr="00E84573">
        <w:rPr>
          <w:i/>
          <w:iCs/>
          <w:color w:val="000000"/>
          <w:szCs w:val="24"/>
        </w:rPr>
        <w:t>С</w:t>
      </w:r>
      <w:r w:rsidRPr="00E84573">
        <w:rPr>
          <w:i/>
          <w:iCs/>
          <w:color w:val="000000"/>
          <w:szCs w:val="24"/>
          <w:vertAlign w:val="subscript"/>
        </w:rPr>
        <w:t>р</w:t>
      </w:r>
      <w:r w:rsidRPr="00E84573">
        <w:rPr>
          <w:color w:val="000000"/>
          <w:szCs w:val="24"/>
        </w:rPr>
        <w:t>=1 шт.</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Операция 70</w:t>
      </w:r>
    </w:p>
    <w:p w:rsidR="00E84573" w:rsidRPr="00E84573" w:rsidRDefault="00E84573" w:rsidP="00E84573">
      <w:pPr>
        <w:pStyle w:val="a0"/>
        <w:autoSpaceDE w:val="0"/>
        <w:autoSpaceDN w:val="0"/>
        <w:adjustRightInd w:val="0"/>
        <w:ind w:firstLine="709"/>
        <w:rPr>
          <w:color w:val="000000"/>
          <w:szCs w:val="24"/>
          <w:lang w:val="en-US"/>
        </w:rPr>
      </w:pPr>
      <w:r w:rsidRPr="00E84573">
        <w:rPr>
          <w:color w:val="000000"/>
          <w:position w:val="-28"/>
          <w:szCs w:val="24"/>
          <w:lang w:val="en-US"/>
        </w:rPr>
        <w:object w:dxaOrig="2980" w:dyaOrig="660">
          <v:shape id="_x0000_i1205" type="#_x0000_t75" style="width:149.25pt;height:33pt" o:ole="" fillcolor="window">
            <v:imagedata r:id="rId345" o:title=""/>
          </v:shape>
          <o:OLEObject Type="Embed" ProgID="Equation.3" ShapeID="_x0000_i1205" DrawAspect="Content" ObjectID="_1469729990" r:id="rId357"/>
        </w:object>
      </w:r>
    </w:p>
    <w:p w:rsidR="00E84573" w:rsidRPr="00E84573" w:rsidRDefault="00E84573" w:rsidP="00E84573">
      <w:pPr>
        <w:pStyle w:val="a0"/>
        <w:autoSpaceDE w:val="0"/>
        <w:autoSpaceDN w:val="0"/>
        <w:adjustRightInd w:val="0"/>
        <w:ind w:firstLine="709"/>
        <w:rPr>
          <w:color w:val="000000"/>
          <w:szCs w:val="24"/>
          <w:lang w:val="en-US"/>
        </w:rPr>
      </w:pPr>
      <w:r w:rsidRPr="00E84573">
        <w:rPr>
          <w:color w:val="000000"/>
          <w:position w:val="-28"/>
          <w:szCs w:val="24"/>
          <w:lang w:val="en-US"/>
        </w:rPr>
        <w:object w:dxaOrig="2680" w:dyaOrig="660">
          <v:shape id="_x0000_i1206" type="#_x0000_t75" style="width:134.25pt;height:33pt" o:ole="" fillcolor="window">
            <v:imagedata r:id="rId347" o:title=""/>
          </v:shape>
          <o:OLEObject Type="Embed" ProgID="Equation.3" ShapeID="_x0000_i1206" DrawAspect="Content" ObjectID="_1469729991" r:id="rId358"/>
        </w:objec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xml:space="preserve">Принимаем </w:t>
      </w:r>
      <w:r w:rsidRPr="00E84573">
        <w:rPr>
          <w:i/>
          <w:iCs/>
          <w:color w:val="000000"/>
          <w:szCs w:val="24"/>
        </w:rPr>
        <w:t>С</w:t>
      </w:r>
      <w:r w:rsidRPr="00E84573">
        <w:rPr>
          <w:i/>
          <w:iCs/>
          <w:color w:val="000000"/>
          <w:szCs w:val="24"/>
          <w:vertAlign w:val="subscript"/>
        </w:rPr>
        <w:t>р</w:t>
      </w:r>
      <w:r w:rsidRPr="00E84573">
        <w:rPr>
          <w:color w:val="000000"/>
          <w:szCs w:val="24"/>
        </w:rPr>
        <w:t>=1 шт.</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Операция 90</w:t>
      </w:r>
    </w:p>
    <w:p w:rsidR="00E84573" w:rsidRPr="00E84573" w:rsidRDefault="00E84573" w:rsidP="00E84573">
      <w:pPr>
        <w:pStyle w:val="a0"/>
        <w:autoSpaceDE w:val="0"/>
        <w:autoSpaceDN w:val="0"/>
        <w:adjustRightInd w:val="0"/>
        <w:ind w:firstLine="709"/>
        <w:rPr>
          <w:color w:val="000000"/>
          <w:szCs w:val="24"/>
          <w:lang w:val="en-US"/>
        </w:rPr>
      </w:pPr>
      <w:r w:rsidRPr="00E84573">
        <w:rPr>
          <w:color w:val="000000"/>
          <w:position w:val="-28"/>
          <w:szCs w:val="24"/>
          <w:lang w:val="en-US"/>
        </w:rPr>
        <w:object w:dxaOrig="3300" w:dyaOrig="660">
          <v:shape id="_x0000_i1207" type="#_x0000_t75" style="width:165pt;height:33pt" o:ole="" fillcolor="window">
            <v:imagedata r:id="rId359" o:title=""/>
          </v:shape>
          <o:OLEObject Type="Embed" ProgID="Equation.3" ShapeID="_x0000_i1207" DrawAspect="Content" ObjectID="_1469729992" r:id="rId360"/>
        </w:object>
      </w:r>
    </w:p>
    <w:p w:rsidR="00E84573" w:rsidRPr="00E84573" w:rsidRDefault="00E84573" w:rsidP="00E84573">
      <w:pPr>
        <w:pStyle w:val="a0"/>
        <w:autoSpaceDE w:val="0"/>
        <w:autoSpaceDN w:val="0"/>
        <w:adjustRightInd w:val="0"/>
        <w:ind w:firstLine="709"/>
        <w:rPr>
          <w:color w:val="000000"/>
          <w:szCs w:val="24"/>
          <w:lang w:val="en-US"/>
        </w:rPr>
      </w:pPr>
      <w:r w:rsidRPr="00E84573">
        <w:rPr>
          <w:color w:val="000000"/>
          <w:position w:val="-28"/>
          <w:szCs w:val="24"/>
          <w:lang w:val="en-US"/>
        </w:rPr>
        <w:object w:dxaOrig="2580" w:dyaOrig="660">
          <v:shape id="_x0000_i1208" type="#_x0000_t75" style="width:129pt;height:33pt" o:ole="" fillcolor="window">
            <v:imagedata r:id="rId361" o:title=""/>
          </v:shape>
          <o:OLEObject Type="Embed" ProgID="Equation.3" ShapeID="_x0000_i1208" DrawAspect="Content" ObjectID="_1469729993" r:id="rId362"/>
        </w:objec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xml:space="preserve">Принимаем </w:t>
      </w:r>
      <w:r w:rsidRPr="00E84573">
        <w:rPr>
          <w:i/>
          <w:iCs/>
          <w:color w:val="000000"/>
          <w:szCs w:val="24"/>
        </w:rPr>
        <w:t>С</w:t>
      </w:r>
      <w:r w:rsidRPr="00E84573">
        <w:rPr>
          <w:i/>
          <w:iCs/>
          <w:color w:val="000000"/>
          <w:szCs w:val="24"/>
          <w:vertAlign w:val="subscript"/>
        </w:rPr>
        <w:t>р</w:t>
      </w:r>
      <w:r w:rsidRPr="00E84573">
        <w:rPr>
          <w:color w:val="000000"/>
          <w:szCs w:val="24"/>
        </w:rPr>
        <w:t>=1 шт.</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Операция 100</w:t>
      </w:r>
    </w:p>
    <w:p w:rsidR="00E84573" w:rsidRPr="00E84573" w:rsidRDefault="00E84573" w:rsidP="00E84573">
      <w:pPr>
        <w:pStyle w:val="a0"/>
        <w:autoSpaceDE w:val="0"/>
        <w:autoSpaceDN w:val="0"/>
        <w:adjustRightInd w:val="0"/>
        <w:ind w:firstLine="709"/>
        <w:rPr>
          <w:color w:val="000000"/>
          <w:szCs w:val="24"/>
          <w:lang w:val="en-US"/>
        </w:rPr>
      </w:pPr>
      <w:r w:rsidRPr="00E84573">
        <w:rPr>
          <w:color w:val="000000"/>
          <w:position w:val="-28"/>
          <w:szCs w:val="24"/>
          <w:lang w:val="en-US"/>
        </w:rPr>
        <w:object w:dxaOrig="3140" w:dyaOrig="660">
          <v:shape id="_x0000_i1209" type="#_x0000_t75" style="width:156.75pt;height:33pt" o:ole="" fillcolor="window">
            <v:imagedata r:id="rId363" o:title=""/>
          </v:shape>
          <o:OLEObject Type="Embed" ProgID="Equation.3" ShapeID="_x0000_i1209" DrawAspect="Content" ObjectID="_1469729994" r:id="rId364"/>
        </w:object>
      </w:r>
    </w:p>
    <w:p w:rsidR="00E84573" w:rsidRPr="00E84573" w:rsidRDefault="00E84573" w:rsidP="00E84573">
      <w:pPr>
        <w:pStyle w:val="a0"/>
        <w:autoSpaceDE w:val="0"/>
        <w:autoSpaceDN w:val="0"/>
        <w:adjustRightInd w:val="0"/>
        <w:ind w:firstLine="709"/>
        <w:rPr>
          <w:color w:val="000000"/>
          <w:szCs w:val="24"/>
          <w:lang w:val="en-US"/>
        </w:rPr>
      </w:pPr>
      <w:r w:rsidRPr="00E84573">
        <w:rPr>
          <w:color w:val="000000"/>
          <w:position w:val="-28"/>
          <w:szCs w:val="24"/>
          <w:lang w:val="en-US"/>
        </w:rPr>
        <w:object w:dxaOrig="2580" w:dyaOrig="660">
          <v:shape id="_x0000_i1210" type="#_x0000_t75" style="width:129pt;height:33pt" o:ole="" fillcolor="window">
            <v:imagedata r:id="rId365" o:title=""/>
          </v:shape>
          <o:OLEObject Type="Embed" ProgID="Equation.3" ShapeID="_x0000_i1210" DrawAspect="Content" ObjectID="_1469729995" r:id="rId366"/>
        </w:objec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xml:space="preserve">Принимаем </w:t>
      </w:r>
      <w:r w:rsidRPr="00E84573">
        <w:rPr>
          <w:i/>
          <w:iCs/>
          <w:color w:val="000000"/>
          <w:szCs w:val="24"/>
        </w:rPr>
        <w:t>С</w:t>
      </w:r>
      <w:r w:rsidRPr="00E84573">
        <w:rPr>
          <w:i/>
          <w:iCs/>
          <w:color w:val="000000"/>
          <w:szCs w:val="24"/>
          <w:vertAlign w:val="subscript"/>
        </w:rPr>
        <w:t>р</w:t>
      </w:r>
      <w:r w:rsidRPr="00E84573">
        <w:rPr>
          <w:color w:val="000000"/>
          <w:szCs w:val="24"/>
        </w:rPr>
        <w:t>=1 шт.</w:t>
      </w:r>
    </w:p>
    <w:p w:rsidR="00E84573" w:rsidRDefault="00E84573" w:rsidP="00E84573">
      <w:pPr>
        <w:pStyle w:val="a0"/>
        <w:autoSpaceDE w:val="0"/>
        <w:autoSpaceDN w:val="0"/>
        <w:adjustRightInd w:val="0"/>
        <w:ind w:firstLine="709"/>
        <w:rPr>
          <w:color w:val="000000"/>
          <w:szCs w:val="24"/>
        </w:rPr>
      </w:pPr>
      <w:r w:rsidRPr="00E84573">
        <w:rPr>
          <w:color w:val="000000"/>
          <w:szCs w:val="24"/>
        </w:rPr>
        <w:t>В технологическом процессе присутствуют операции, которые выполняются на однотипном оборудовании с очень малым коэффициентом загрузки. Таким образом, можно объединить операции, выполняемые на таком оборудовании.</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Операции 40 и 70. (моечная)</w:t>
      </w:r>
    </w:p>
    <w:p w:rsidR="00E84573" w:rsidRPr="00E84573" w:rsidRDefault="00E84573" w:rsidP="00E84573">
      <w:pPr>
        <w:pStyle w:val="a0"/>
        <w:autoSpaceDE w:val="0"/>
        <w:autoSpaceDN w:val="0"/>
        <w:adjustRightInd w:val="0"/>
        <w:ind w:firstLine="709"/>
        <w:rPr>
          <w:color w:val="000000"/>
          <w:szCs w:val="24"/>
          <w:lang w:val="en-US"/>
        </w:rPr>
      </w:pPr>
      <w:r w:rsidRPr="00E84573">
        <w:rPr>
          <w:color w:val="000000"/>
          <w:position w:val="-28"/>
          <w:szCs w:val="24"/>
          <w:lang w:val="en-US"/>
        </w:rPr>
        <w:object w:dxaOrig="2920" w:dyaOrig="660">
          <v:shape id="_x0000_i1211" type="#_x0000_t75" style="width:146.25pt;height:33pt" o:ole="" fillcolor="window">
            <v:imagedata r:id="rId367" o:title=""/>
          </v:shape>
          <o:OLEObject Type="Embed" ProgID="Equation.3" ShapeID="_x0000_i1211" DrawAspect="Content" ObjectID="_1469729996" r:id="rId368"/>
        </w:objec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xml:space="preserve">Принимаем </w:t>
      </w:r>
      <w:r w:rsidRPr="00E84573">
        <w:rPr>
          <w:i/>
          <w:iCs/>
          <w:color w:val="000000"/>
          <w:szCs w:val="24"/>
        </w:rPr>
        <w:t>С</w:t>
      </w:r>
      <w:r w:rsidRPr="00E84573">
        <w:rPr>
          <w:i/>
          <w:iCs/>
          <w:color w:val="000000"/>
          <w:szCs w:val="24"/>
          <w:vertAlign w:val="subscript"/>
        </w:rPr>
        <w:t>р</w:t>
      </w:r>
      <w:r w:rsidRPr="00E84573">
        <w:rPr>
          <w:color w:val="000000"/>
          <w:szCs w:val="24"/>
        </w:rPr>
        <w:t>=1 шт.</w:t>
      </w:r>
    </w:p>
    <w:p w:rsidR="00E84573" w:rsidRDefault="00E84573" w:rsidP="00E84573">
      <w:pPr>
        <w:pStyle w:val="a0"/>
        <w:autoSpaceDE w:val="0"/>
        <w:autoSpaceDN w:val="0"/>
        <w:adjustRightInd w:val="0"/>
        <w:ind w:firstLine="709"/>
        <w:rPr>
          <w:color w:val="000000"/>
          <w:szCs w:val="24"/>
        </w:rPr>
      </w:pPr>
      <w:r w:rsidRPr="00E84573">
        <w:rPr>
          <w:color w:val="000000"/>
          <w:szCs w:val="24"/>
        </w:rPr>
        <w:t>3)</w:t>
      </w:r>
      <w:r>
        <w:rPr>
          <w:color w:val="000000"/>
          <w:szCs w:val="24"/>
        </w:rPr>
        <w:t xml:space="preserve"> </w:t>
      </w:r>
      <w:r w:rsidRPr="00E84573">
        <w:rPr>
          <w:color w:val="000000"/>
          <w:szCs w:val="24"/>
        </w:rPr>
        <w:t>Количество производственных рабочих:</w:t>
      </w:r>
    </w:p>
    <w:p w:rsidR="00EF1FA6" w:rsidRDefault="00EF1FA6" w:rsidP="00E84573">
      <w:pPr>
        <w:pStyle w:val="a0"/>
        <w:autoSpaceDE w:val="0"/>
        <w:autoSpaceDN w:val="0"/>
        <w:adjustRightInd w:val="0"/>
        <w:ind w:firstLine="709"/>
        <w:rPr>
          <w:color w:val="000000"/>
          <w:sz w:val="20"/>
          <w:szCs w:val="24"/>
        </w:rPr>
      </w:pPr>
    </w:p>
    <w:p w:rsidR="00EF1FA6" w:rsidRDefault="00EF1FA6" w:rsidP="00E84573">
      <w:pPr>
        <w:pStyle w:val="a0"/>
        <w:autoSpaceDE w:val="0"/>
        <w:autoSpaceDN w:val="0"/>
        <w:adjustRightInd w:val="0"/>
        <w:ind w:firstLine="709"/>
        <w:rPr>
          <w:color w:val="000000"/>
          <w:sz w:val="20"/>
          <w:szCs w:val="24"/>
        </w:rPr>
      </w:pPr>
      <w:r w:rsidRPr="00E84573">
        <w:rPr>
          <w:color w:val="000000"/>
          <w:position w:val="-32"/>
          <w:sz w:val="20"/>
          <w:szCs w:val="24"/>
        </w:rPr>
        <w:object w:dxaOrig="1719" w:dyaOrig="740">
          <v:shape id="_x0000_i1212" type="#_x0000_t75" style="width:86.25pt;height:36.75pt" o:ole="" fillcolor="window">
            <v:imagedata r:id="rId369" o:title=""/>
          </v:shape>
          <o:OLEObject Type="Embed" ProgID="Equation.3" ShapeID="_x0000_i1212" DrawAspect="Content" ObjectID="_1469729997" r:id="rId370"/>
        </w:object>
      </w:r>
    </w:p>
    <w:p w:rsidR="00EF1FA6" w:rsidRPr="00E84573" w:rsidRDefault="00EF1FA6"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xml:space="preserve">где </w:t>
      </w:r>
      <w:r w:rsidRPr="00E84573">
        <w:rPr>
          <w:i/>
          <w:iCs/>
          <w:color w:val="000000"/>
          <w:szCs w:val="24"/>
        </w:rPr>
        <w:t>Т</w:t>
      </w:r>
      <w:r w:rsidRPr="00E84573">
        <w:rPr>
          <w:i/>
          <w:iCs/>
          <w:color w:val="000000"/>
          <w:szCs w:val="24"/>
          <w:vertAlign w:val="subscript"/>
        </w:rPr>
        <w:t>год.пр.</w:t>
      </w:r>
      <w:r w:rsidRPr="00E84573">
        <w:rPr>
          <w:color w:val="000000"/>
          <w:szCs w:val="24"/>
        </w:rPr>
        <w:t xml:space="preserve"> – трудоемкость изготовления годового количества деталей на станках данного типа, ч;</w:t>
      </w:r>
    </w:p>
    <w:p w:rsidR="00E84573" w:rsidRPr="00E84573" w:rsidRDefault="00E84573" w:rsidP="00E84573">
      <w:pPr>
        <w:pStyle w:val="a0"/>
        <w:autoSpaceDE w:val="0"/>
        <w:autoSpaceDN w:val="0"/>
        <w:adjustRightInd w:val="0"/>
        <w:ind w:firstLine="709"/>
        <w:rPr>
          <w:color w:val="000000"/>
          <w:szCs w:val="24"/>
        </w:rPr>
      </w:pPr>
      <w:r w:rsidRPr="00E84573">
        <w:rPr>
          <w:i/>
          <w:iCs/>
          <w:color w:val="000000"/>
          <w:szCs w:val="24"/>
        </w:rPr>
        <w:t>Ф</w:t>
      </w:r>
      <w:r w:rsidRPr="00E84573">
        <w:rPr>
          <w:i/>
          <w:iCs/>
          <w:color w:val="000000"/>
          <w:szCs w:val="24"/>
          <w:vertAlign w:val="subscript"/>
        </w:rPr>
        <w:t>д.р.</w:t>
      </w:r>
      <w:r w:rsidRPr="00E84573">
        <w:rPr>
          <w:color w:val="000000"/>
          <w:szCs w:val="24"/>
          <w:vertAlign w:val="subscript"/>
        </w:rPr>
        <w:t xml:space="preserve"> </w:t>
      </w:r>
      <w:r w:rsidRPr="00E84573">
        <w:rPr>
          <w:color w:val="000000"/>
          <w:szCs w:val="24"/>
        </w:rPr>
        <w:t xml:space="preserve">– действительный годовой фонд работы рабочего, ч.; </w:t>
      </w:r>
      <w:r w:rsidRPr="00E84573">
        <w:rPr>
          <w:i/>
          <w:iCs/>
          <w:color w:val="000000"/>
          <w:szCs w:val="24"/>
        </w:rPr>
        <w:t>Ф</w:t>
      </w:r>
      <w:r w:rsidRPr="00E84573">
        <w:rPr>
          <w:i/>
          <w:iCs/>
          <w:color w:val="000000"/>
          <w:szCs w:val="24"/>
          <w:vertAlign w:val="subscript"/>
        </w:rPr>
        <w:t>д.р.</w:t>
      </w:r>
      <w:r w:rsidRPr="00E84573">
        <w:rPr>
          <w:color w:val="000000"/>
          <w:szCs w:val="24"/>
        </w:rPr>
        <w:t>=1731</w:t>
      </w:r>
      <w:r>
        <w:rPr>
          <w:color w:val="000000"/>
          <w:szCs w:val="24"/>
        </w:rPr>
        <w:t> </w:t>
      </w:r>
      <w:r w:rsidRPr="00E84573">
        <w:rPr>
          <w:color w:val="000000"/>
          <w:szCs w:val="24"/>
        </w:rPr>
        <w:t>ч;</w:t>
      </w:r>
    </w:p>
    <w:p w:rsidR="00E84573" w:rsidRPr="00E84573" w:rsidRDefault="00E84573" w:rsidP="00E84573">
      <w:pPr>
        <w:pStyle w:val="a0"/>
        <w:autoSpaceDE w:val="0"/>
        <w:autoSpaceDN w:val="0"/>
        <w:adjustRightInd w:val="0"/>
        <w:ind w:firstLine="709"/>
        <w:rPr>
          <w:color w:val="000000"/>
          <w:szCs w:val="24"/>
        </w:rPr>
      </w:pPr>
      <w:r w:rsidRPr="00E84573">
        <w:rPr>
          <w:i/>
          <w:iCs/>
          <w:color w:val="000000"/>
          <w:szCs w:val="24"/>
        </w:rPr>
        <w:t>К</w:t>
      </w:r>
      <w:r w:rsidRPr="00E84573">
        <w:rPr>
          <w:i/>
          <w:iCs/>
          <w:color w:val="000000"/>
          <w:szCs w:val="24"/>
          <w:vertAlign w:val="subscript"/>
        </w:rPr>
        <w:t>м.н.</w:t>
      </w:r>
      <w:r w:rsidRPr="00E84573">
        <w:rPr>
          <w:color w:val="000000"/>
          <w:szCs w:val="24"/>
        </w:rPr>
        <w:t xml:space="preserve"> – коэффициент многостаночного обслуживания;</w:t>
      </w:r>
      <w:r>
        <w:rPr>
          <w:color w:val="000000"/>
          <w:szCs w:val="24"/>
        </w:rPr>
        <w:t xml:space="preserve"> </w:t>
      </w:r>
      <w:r w:rsidRPr="00E84573">
        <w:rPr>
          <w:i/>
          <w:iCs/>
          <w:color w:val="000000"/>
          <w:szCs w:val="24"/>
        </w:rPr>
        <w:t>К</w:t>
      </w:r>
      <w:r w:rsidRPr="00E84573">
        <w:rPr>
          <w:i/>
          <w:iCs/>
          <w:color w:val="000000"/>
          <w:szCs w:val="24"/>
          <w:vertAlign w:val="subscript"/>
        </w:rPr>
        <w:t>м.н.</w:t>
      </w:r>
      <w:r w:rsidRPr="00E84573">
        <w:rPr>
          <w:color w:val="000000"/>
          <w:szCs w:val="24"/>
        </w:rPr>
        <w:t>=1.</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Операция 10</w: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24"/>
          <w:szCs w:val="24"/>
        </w:rPr>
        <w:object w:dxaOrig="2299" w:dyaOrig="620">
          <v:shape id="_x0000_i1213" type="#_x0000_t75" style="width:114.75pt;height:30.75pt" o:ole="" fillcolor="window">
            <v:imagedata r:id="rId371" o:title=""/>
          </v:shape>
          <o:OLEObject Type="Embed" ProgID="Equation.3" ShapeID="_x0000_i1213" DrawAspect="Content" ObjectID="_1469729998" r:id="rId372"/>
        </w:objec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xml:space="preserve">принимаем </w:t>
      </w:r>
      <w:r w:rsidRPr="00E84573">
        <w:rPr>
          <w:i/>
          <w:iCs/>
          <w:color w:val="000000"/>
          <w:szCs w:val="24"/>
        </w:rPr>
        <w:t>Р</w:t>
      </w:r>
      <w:r w:rsidRPr="00E84573">
        <w:rPr>
          <w:i/>
          <w:iCs/>
          <w:color w:val="000000"/>
          <w:szCs w:val="24"/>
          <w:vertAlign w:val="subscript"/>
        </w:rPr>
        <w:t>ст</w:t>
      </w:r>
      <w:r w:rsidRPr="00E84573">
        <w:rPr>
          <w:color w:val="000000"/>
          <w:szCs w:val="24"/>
        </w:rPr>
        <w:t>=1</w:t>
      </w:r>
      <w:r>
        <w:rPr>
          <w:color w:val="000000"/>
          <w:szCs w:val="24"/>
        </w:rPr>
        <w:t> </w:t>
      </w:r>
      <w:r w:rsidRPr="00E84573">
        <w:rPr>
          <w:color w:val="000000"/>
          <w:szCs w:val="24"/>
        </w:rPr>
        <w:t>чел.</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Операции 20</w: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24"/>
          <w:szCs w:val="24"/>
        </w:rPr>
        <w:object w:dxaOrig="2299" w:dyaOrig="620">
          <v:shape id="_x0000_i1214" type="#_x0000_t75" style="width:114.75pt;height:30.75pt" o:ole="" fillcolor="window">
            <v:imagedata r:id="rId373" o:title=""/>
          </v:shape>
          <o:OLEObject Type="Embed" ProgID="Equation.3" ShapeID="_x0000_i1214" DrawAspect="Content" ObjectID="_1469729999" r:id="rId374"/>
        </w:objec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xml:space="preserve">принимаем </w:t>
      </w:r>
      <w:r w:rsidRPr="00E84573">
        <w:rPr>
          <w:i/>
          <w:iCs/>
          <w:color w:val="000000"/>
          <w:szCs w:val="24"/>
        </w:rPr>
        <w:t>Р</w:t>
      </w:r>
      <w:r w:rsidRPr="00E84573">
        <w:rPr>
          <w:i/>
          <w:iCs/>
          <w:color w:val="000000"/>
          <w:szCs w:val="24"/>
          <w:vertAlign w:val="subscript"/>
        </w:rPr>
        <w:t>ст</w:t>
      </w:r>
      <w:r w:rsidRPr="00E84573">
        <w:rPr>
          <w:color w:val="000000"/>
          <w:szCs w:val="24"/>
        </w:rPr>
        <w:t>=1</w:t>
      </w:r>
      <w:r>
        <w:rPr>
          <w:color w:val="000000"/>
          <w:szCs w:val="24"/>
        </w:rPr>
        <w:t> </w:t>
      </w:r>
      <w:r w:rsidRPr="00E84573">
        <w:rPr>
          <w:color w:val="000000"/>
          <w:szCs w:val="24"/>
        </w:rPr>
        <w:t>чел.</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Операция 30.</w: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24"/>
          <w:szCs w:val="24"/>
        </w:rPr>
        <w:object w:dxaOrig="2400" w:dyaOrig="620">
          <v:shape id="_x0000_i1215" type="#_x0000_t75" style="width:120pt;height:30.75pt" o:ole="" fillcolor="window">
            <v:imagedata r:id="rId375" o:title=""/>
          </v:shape>
          <o:OLEObject Type="Embed" ProgID="Equation.3" ShapeID="_x0000_i1215" DrawAspect="Content" ObjectID="_1469730000" r:id="rId376"/>
        </w:objec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xml:space="preserve">принимаем </w:t>
      </w:r>
      <w:r w:rsidRPr="00E84573">
        <w:rPr>
          <w:i/>
          <w:iCs/>
          <w:color w:val="000000"/>
          <w:szCs w:val="24"/>
        </w:rPr>
        <w:t>Р</w:t>
      </w:r>
      <w:r w:rsidRPr="00E84573">
        <w:rPr>
          <w:i/>
          <w:iCs/>
          <w:color w:val="000000"/>
          <w:szCs w:val="24"/>
          <w:vertAlign w:val="subscript"/>
        </w:rPr>
        <w:t>ст</w:t>
      </w:r>
      <w:r w:rsidRPr="00E84573">
        <w:rPr>
          <w:color w:val="000000"/>
          <w:szCs w:val="24"/>
        </w:rPr>
        <w:t>=1</w:t>
      </w:r>
      <w:r>
        <w:rPr>
          <w:color w:val="000000"/>
          <w:szCs w:val="24"/>
        </w:rPr>
        <w:t> </w:t>
      </w:r>
      <w:r w:rsidRPr="00E84573">
        <w:rPr>
          <w:color w:val="000000"/>
          <w:szCs w:val="24"/>
        </w:rPr>
        <w:t>чел.</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Операция 40 и 70.</w: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24"/>
          <w:szCs w:val="24"/>
        </w:rPr>
        <w:object w:dxaOrig="3019" w:dyaOrig="620">
          <v:shape id="_x0000_i1216" type="#_x0000_t75" style="width:150.75pt;height:30.75pt" o:ole="" fillcolor="window">
            <v:imagedata r:id="rId377" o:title=""/>
          </v:shape>
          <o:OLEObject Type="Embed" ProgID="Equation.3" ShapeID="_x0000_i1216" DrawAspect="Content" ObjectID="_1469730001" r:id="rId378"/>
        </w:objec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xml:space="preserve">принимаем </w:t>
      </w:r>
      <w:r w:rsidRPr="00E84573">
        <w:rPr>
          <w:i/>
          <w:iCs/>
          <w:color w:val="000000"/>
          <w:szCs w:val="24"/>
        </w:rPr>
        <w:t>Р</w:t>
      </w:r>
      <w:r w:rsidRPr="00E84573">
        <w:rPr>
          <w:i/>
          <w:iCs/>
          <w:color w:val="000000"/>
          <w:szCs w:val="24"/>
          <w:vertAlign w:val="subscript"/>
        </w:rPr>
        <w:t>ст</w:t>
      </w:r>
      <w:r w:rsidRPr="00E84573">
        <w:rPr>
          <w:color w:val="000000"/>
          <w:szCs w:val="24"/>
        </w:rPr>
        <w:t>=1</w:t>
      </w:r>
      <w:r>
        <w:rPr>
          <w:color w:val="000000"/>
          <w:szCs w:val="24"/>
        </w:rPr>
        <w:t> </w:t>
      </w:r>
      <w:r w:rsidRPr="00E84573">
        <w:rPr>
          <w:color w:val="000000"/>
          <w:szCs w:val="24"/>
        </w:rPr>
        <w:t>чел.</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Операция 50.</w: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24"/>
          <w:szCs w:val="24"/>
        </w:rPr>
        <w:object w:dxaOrig="2420" w:dyaOrig="620">
          <v:shape id="_x0000_i1217" type="#_x0000_t75" style="width:120.75pt;height:30.75pt" o:ole="" fillcolor="window">
            <v:imagedata r:id="rId379" o:title=""/>
          </v:shape>
          <o:OLEObject Type="Embed" ProgID="Equation.3" ShapeID="_x0000_i1217" DrawAspect="Content" ObjectID="_1469730002" r:id="rId380"/>
        </w:objec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xml:space="preserve">принимаем </w:t>
      </w:r>
      <w:r w:rsidRPr="00E84573">
        <w:rPr>
          <w:i/>
          <w:iCs/>
          <w:color w:val="000000"/>
          <w:szCs w:val="24"/>
        </w:rPr>
        <w:t>Р</w:t>
      </w:r>
      <w:r w:rsidRPr="00E84573">
        <w:rPr>
          <w:i/>
          <w:iCs/>
          <w:color w:val="000000"/>
          <w:szCs w:val="24"/>
          <w:vertAlign w:val="subscript"/>
        </w:rPr>
        <w:t>ст</w:t>
      </w:r>
      <w:r w:rsidRPr="00E84573">
        <w:rPr>
          <w:color w:val="000000"/>
          <w:szCs w:val="24"/>
        </w:rPr>
        <w:t>=1</w:t>
      </w:r>
      <w:r>
        <w:rPr>
          <w:color w:val="000000"/>
          <w:szCs w:val="24"/>
        </w:rPr>
        <w:t> </w:t>
      </w:r>
      <w:r w:rsidRPr="00E84573">
        <w:rPr>
          <w:color w:val="000000"/>
          <w:szCs w:val="24"/>
        </w:rPr>
        <w:t>чел.</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Операция 60.</w: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24"/>
          <w:szCs w:val="24"/>
        </w:rPr>
        <w:object w:dxaOrig="2420" w:dyaOrig="620">
          <v:shape id="_x0000_i1218" type="#_x0000_t75" style="width:120.75pt;height:30.75pt" o:ole="" fillcolor="window">
            <v:imagedata r:id="rId381" o:title=""/>
          </v:shape>
          <o:OLEObject Type="Embed" ProgID="Equation.3" ShapeID="_x0000_i1218" DrawAspect="Content" ObjectID="_1469730003" r:id="rId382"/>
        </w:objec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xml:space="preserve">принимаем </w:t>
      </w:r>
      <w:r w:rsidRPr="00E84573">
        <w:rPr>
          <w:i/>
          <w:iCs/>
          <w:color w:val="000000"/>
          <w:szCs w:val="24"/>
        </w:rPr>
        <w:t>Р</w:t>
      </w:r>
      <w:r w:rsidRPr="00E84573">
        <w:rPr>
          <w:i/>
          <w:iCs/>
          <w:color w:val="000000"/>
          <w:szCs w:val="24"/>
          <w:vertAlign w:val="subscript"/>
        </w:rPr>
        <w:t>ст</w:t>
      </w:r>
      <w:r w:rsidRPr="00E84573">
        <w:rPr>
          <w:color w:val="000000"/>
          <w:szCs w:val="24"/>
        </w:rPr>
        <w:t>=1</w:t>
      </w:r>
      <w:r>
        <w:rPr>
          <w:color w:val="000000"/>
          <w:szCs w:val="24"/>
        </w:rPr>
        <w:t> </w:t>
      </w:r>
      <w:r w:rsidRPr="00E84573">
        <w:rPr>
          <w:color w:val="000000"/>
          <w:szCs w:val="24"/>
        </w:rPr>
        <w:t>чел.</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Операция 90</w: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24"/>
          <w:szCs w:val="24"/>
        </w:rPr>
        <w:object w:dxaOrig="2280" w:dyaOrig="620">
          <v:shape id="_x0000_i1219" type="#_x0000_t75" style="width:114pt;height:30.75pt" o:ole="" fillcolor="window">
            <v:imagedata r:id="rId383" o:title=""/>
          </v:shape>
          <o:OLEObject Type="Embed" ProgID="Equation.3" ShapeID="_x0000_i1219" DrawAspect="Content" ObjectID="_1469730004" r:id="rId384"/>
        </w:objec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xml:space="preserve">принимаем </w:t>
      </w:r>
      <w:r w:rsidRPr="00E84573">
        <w:rPr>
          <w:i/>
          <w:iCs/>
          <w:color w:val="000000"/>
          <w:szCs w:val="24"/>
        </w:rPr>
        <w:t>Р</w:t>
      </w:r>
      <w:r w:rsidRPr="00E84573">
        <w:rPr>
          <w:i/>
          <w:iCs/>
          <w:color w:val="000000"/>
          <w:szCs w:val="24"/>
          <w:vertAlign w:val="subscript"/>
        </w:rPr>
        <w:t>ст</w:t>
      </w:r>
      <w:r w:rsidRPr="00E84573">
        <w:rPr>
          <w:color w:val="000000"/>
          <w:szCs w:val="24"/>
        </w:rPr>
        <w:t>=1</w:t>
      </w:r>
      <w:r>
        <w:rPr>
          <w:color w:val="000000"/>
          <w:szCs w:val="24"/>
        </w:rPr>
        <w:t> </w:t>
      </w:r>
      <w:r w:rsidRPr="00E84573">
        <w:rPr>
          <w:color w:val="000000"/>
          <w:szCs w:val="24"/>
        </w:rPr>
        <w:t>чел.</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Операция 100</w:t>
      </w:r>
    </w:p>
    <w:p w:rsidR="00E84573" w:rsidRPr="00E84573" w:rsidRDefault="00E84573" w:rsidP="00E84573">
      <w:pPr>
        <w:pStyle w:val="a0"/>
        <w:autoSpaceDE w:val="0"/>
        <w:autoSpaceDN w:val="0"/>
        <w:adjustRightInd w:val="0"/>
        <w:ind w:firstLine="709"/>
        <w:rPr>
          <w:color w:val="000000"/>
          <w:szCs w:val="24"/>
        </w:rPr>
      </w:pPr>
      <w:r w:rsidRPr="00E84573">
        <w:rPr>
          <w:color w:val="000000"/>
          <w:position w:val="-24"/>
          <w:szCs w:val="24"/>
        </w:rPr>
        <w:object w:dxaOrig="2299" w:dyaOrig="620">
          <v:shape id="_x0000_i1220" type="#_x0000_t75" style="width:114.75pt;height:30.75pt" o:ole="" fillcolor="window">
            <v:imagedata r:id="rId385" o:title=""/>
          </v:shape>
          <o:OLEObject Type="Embed" ProgID="Equation.3" ShapeID="_x0000_i1220" DrawAspect="Content" ObjectID="_1469730005" r:id="rId386"/>
        </w:objec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xml:space="preserve">принимаем </w:t>
      </w:r>
      <w:r w:rsidRPr="00E84573">
        <w:rPr>
          <w:i/>
          <w:iCs/>
          <w:color w:val="000000"/>
          <w:szCs w:val="24"/>
        </w:rPr>
        <w:t>Р</w:t>
      </w:r>
      <w:r w:rsidRPr="00E84573">
        <w:rPr>
          <w:i/>
          <w:iCs/>
          <w:color w:val="000000"/>
          <w:szCs w:val="24"/>
          <w:vertAlign w:val="subscript"/>
        </w:rPr>
        <w:t>ст</w:t>
      </w:r>
      <w:r w:rsidRPr="00E84573">
        <w:rPr>
          <w:color w:val="000000"/>
          <w:szCs w:val="24"/>
        </w:rPr>
        <w:t>=1</w:t>
      </w:r>
      <w:r>
        <w:rPr>
          <w:color w:val="000000"/>
          <w:szCs w:val="24"/>
        </w:rPr>
        <w:t> </w:t>
      </w:r>
      <w:r w:rsidRPr="00E84573">
        <w:rPr>
          <w:color w:val="000000"/>
          <w:szCs w:val="24"/>
        </w:rPr>
        <w:t>чел.</w:t>
      </w:r>
    </w:p>
    <w:p w:rsidR="00E84573" w:rsidRDefault="00E84573" w:rsidP="00E84573">
      <w:pPr>
        <w:pStyle w:val="a0"/>
        <w:autoSpaceDE w:val="0"/>
        <w:autoSpaceDN w:val="0"/>
        <w:adjustRightInd w:val="0"/>
        <w:ind w:firstLine="709"/>
        <w:rPr>
          <w:color w:val="000000"/>
          <w:szCs w:val="24"/>
        </w:rPr>
      </w:pPr>
      <w:r w:rsidRPr="00E84573">
        <w:rPr>
          <w:color w:val="000000"/>
          <w:szCs w:val="24"/>
        </w:rPr>
        <w:t>Количество производственных рабочих:</w:t>
      </w:r>
    </w:p>
    <w:p w:rsidR="00EF1FA6" w:rsidRDefault="00EF1FA6" w:rsidP="00E84573">
      <w:pPr>
        <w:pStyle w:val="a0"/>
        <w:autoSpaceDE w:val="0"/>
        <w:autoSpaceDN w:val="0"/>
        <w:adjustRightInd w:val="0"/>
        <w:ind w:firstLine="709"/>
        <w:rPr>
          <w:color w:val="000000"/>
          <w:sz w:val="20"/>
          <w:szCs w:val="24"/>
        </w:rPr>
      </w:pPr>
    </w:p>
    <w:p w:rsidR="00EF1FA6" w:rsidRDefault="00EF1FA6" w:rsidP="00E84573">
      <w:pPr>
        <w:pStyle w:val="a0"/>
        <w:autoSpaceDE w:val="0"/>
        <w:autoSpaceDN w:val="0"/>
        <w:adjustRightInd w:val="0"/>
        <w:ind w:firstLine="709"/>
        <w:rPr>
          <w:color w:val="000000"/>
          <w:sz w:val="20"/>
          <w:szCs w:val="24"/>
        </w:rPr>
      </w:pPr>
      <w:r w:rsidRPr="00E84573">
        <w:rPr>
          <w:color w:val="000000"/>
          <w:position w:val="-14"/>
          <w:sz w:val="20"/>
          <w:szCs w:val="24"/>
        </w:rPr>
        <w:object w:dxaOrig="1380" w:dyaOrig="400">
          <v:shape id="_x0000_i1221" type="#_x0000_t75" style="width:69pt;height:20.25pt" o:ole="" fillcolor="window">
            <v:imagedata r:id="rId387" o:title=""/>
          </v:shape>
          <o:OLEObject Type="Embed" ProgID="Equation.3" ShapeID="_x0000_i1221" DrawAspect="Content" ObjectID="_1469730006" r:id="rId388"/>
        </w:object>
      </w:r>
    </w:p>
    <w:p w:rsidR="00EF1FA6" w:rsidRPr="00E84573" w:rsidRDefault="00EF1FA6"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xml:space="preserve">где </w:t>
      </w:r>
      <w:r w:rsidRPr="00E84573">
        <w:rPr>
          <w:color w:val="000000"/>
          <w:position w:val="-12"/>
          <w:szCs w:val="24"/>
        </w:rPr>
        <w:object w:dxaOrig="420" w:dyaOrig="380">
          <v:shape id="_x0000_i1222" type="#_x0000_t75" style="width:21pt;height:18.75pt" o:ole="" fillcolor="window">
            <v:imagedata r:id="rId389" o:title=""/>
          </v:shape>
          <o:OLEObject Type="Embed" ProgID="Equation.3" ShapeID="_x0000_i1222" DrawAspect="Content" ObjectID="_1469730007" r:id="rId390"/>
        </w:object>
      </w:r>
      <w:r w:rsidRPr="00E84573">
        <w:rPr>
          <w:color w:val="000000"/>
          <w:szCs w:val="24"/>
        </w:rPr>
        <w:t xml:space="preserve"> – количество рабочих на </w:t>
      </w:r>
      <w:r w:rsidRPr="00E84573">
        <w:rPr>
          <w:i/>
          <w:iCs/>
          <w:color w:val="000000"/>
          <w:szCs w:val="24"/>
          <w:lang w:val="en-US"/>
        </w:rPr>
        <w:t>i</w:t>
      </w:r>
      <w:r>
        <w:rPr>
          <w:color w:val="000000"/>
          <w:szCs w:val="24"/>
        </w:rPr>
        <w:t>-</w:t>
      </w:r>
      <w:r w:rsidRPr="00E84573">
        <w:rPr>
          <w:color w:val="000000"/>
          <w:szCs w:val="24"/>
        </w:rPr>
        <w:t>той операции;</w:t>
      </w:r>
    </w:p>
    <w:p w:rsidR="00E84573" w:rsidRDefault="00E84573" w:rsidP="00E84573">
      <w:pPr>
        <w:pStyle w:val="a0"/>
        <w:autoSpaceDE w:val="0"/>
        <w:autoSpaceDN w:val="0"/>
        <w:adjustRightInd w:val="0"/>
        <w:ind w:firstLine="709"/>
        <w:rPr>
          <w:color w:val="000000"/>
          <w:szCs w:val="24"/>
        </w:rPr>
      </w:pPr>
      <w:r w:rsidRPr="00E84573">
        <w:rPr>
          <w:i/>
          <w:iCs/>
          <w:color w:val="000000"/>
          <w:szCs w:val="24"/>
        </w:rPr>
        <w:t>Р</w:t>
      </w:r>
      <w:r w:rsidRPr="00E84573">
        <w:rPr>
          <w:i/>
          <w:iCs/>
          <w:color w:val="000000"/>
          <w:szCs w:val="24"/>
          <w:vertAlign w:val="subscript"/>
        </w:rPr>
        <w:t>ст</w:t>
      </w:r>
      <w:r w:rsidRPr="00E84573">
        <w:rPr>
          <w:color w:val="000000"/>
          <w:szCs w:val="24"/>
        </w:rPr>
        <w:t>=1+1+1+1+1+1+1+1=8</w:t>
      </w:r>
      <w:r>
        <w:rPr>
          <w:color w:val="000000"/>
          <w:szCs w:val="24"/>
        </w:rPr>
        <w:t> </w:t>
      </w:r>
      <w:r w:rsidRPr="00E84573">
        <w:rPr>
          <w:color w:val="000000"/>
          <w:szCs w:val="24"/>
        </w:rPr>
        <w:t>чел.</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Количество вспомогательных рабочих:</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xml:space="preserve">Принимаем </w:t>
      </w:r>
      <w:r w:rsidRPr="00E84573">
        <w:rPr>
          <w:i/>
          <w:iCs/>
          <w:color w:val="000000"/>
          <w:szCs w:val="24"/>
        </w:rPr>
        <w:t>Р</w:t>
      </w:r>
      <w:r w:rsidRPr="00E84573">
        <w:rPr>
          <w:i/>
          <w:iCs/>
          <w:color w:val="000000"/>
          <w:szCs w:val="24"/>
          <w:vertAlign w:val="subscript"/>
        </w:rPr>
        <w:t>всп</w:t>
      </w:r>
      <w:r w:rsidRPr="00E84573">
        <w:rPr>
          <w:color w:val="000000"/>
          <w:szCs w:val="24"/>
        </w:rPr>
        <w:t>=4</w:t>
      </w:r>
      <w:r>
        <w:rPr>
          <w:color w:val="000000"/>
          <w:szCs w:val="24"/>
        </w:rPr>
        <w:t> </w:t>
      </w:r>
      <w:r w:rsidRPr="00E84573">
        <w:rPr>
          <w:color w:val="000000"/>
          <w:szCs w:val="24"/>
        </w:rPr>
        <w:t>чел.</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Количество инженерно-технических работников:</w:t>
      </w:r>
    </w:p>
    <w:p w:rsidR="00EF1FA6" w:rsidRDefault="00EF1FA6" w:rsidP="00E84573">
      <w:pPr>
        <w:pStyle w:val="a0"/>
        <w:autoSpaceDE w:val="0"/>
        <w:autoSpaceDN w:val="0"/>
        <w:adjustRightInd w:val="0"/>
        <w:ind w:firstLine="709"/>
        <w:rPr>
          <w:i/>
          <w:iCs/>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i/>
          <w:iCs/>
          <w:color w:val="000000"/>
          <w:szCs w:val="24"/>
        </w:rPr>
        <w:t>Р</w:t>
      </w:r>
      <w:r w:rsidRPr="00E84573">
        <w:rPr>
          <w:i/>
          <w:iCs/>
          <w:color w:val="000000"/>
          <w:szCs w:val="24"/>
          <w:vertAlign w:val="subscript"/>
        </w:rPr>
        <w:t>ИТР</w:t>
      </w:r>
      <w:r w:rsidRPr="00E84573">
        <w:rPr>
          <w:color w:val="000000"/>
          <w:szCs w:val="24"/>
        </w:rPr>
        <w:t>=0,1</w:t>
      </w:r>
      <w:r w:rsidRPr="00E84573">
        <w:rPr>
          <w:color w:val="000000"/>
          <w:szCs w:val="28"/>
        </w:rPr>
        <w:sym w:font="Romantic" w:char="F0B7"/>
      </w:r>
      <w:r w:rsidRPr="00E84573">
        <w:rPr>
          <w:i/>
          <w:iCs/>
          <w:color w:val="000000"/>
          <w:szCs w:val="24"/>
        </w:rPr>
        <w:t>Р</w:t>
      </w:r>
      <w:r w:rsidRPr="00E84573">
        <w:rPr>
          <w:i/>
          <w:iCs/>
          <w:color w:val="000000"/>
          <w:szCs w:val="24"/>
          <w:vertAlign w:val="subscript"/>
        </w:rPr>
        <w:t>ст</w:t>
      </w:r>
      <w:r w:rsidRPr="00E84573">
        <w:rPr>
          <w:color w:val="000000"/>
          <w:szCs w:val="24"/>
        </w:rPr>
        <w:t>=0,1</w:t>
      </w:r>
      <w:r w:rsidRPr="00E84573">
        <w:rPr>
          <w:color w:val="000000"/>
          <w:szCs w:val="28"/>
        </w:rPr>
        <w:sym w:font="Romantic" w:char="F0B7"/>
      </w:r>
      <w:r w:rsidRPr="00E84573">
        <w:rPr>
          <w:color w:val="000000"/>
          <w:szCs w:val="24"/>
        </w:rPr>
        <w:t>16=1,6</w:t>
      </w:r>
      <w:r w:rsidRPr="00E84573">
        <w:rPr>
          <w:color w:val="000000"/>
          <w:szCs w:val="24"/>
        </w:rPr>
        <w:tab/>
      </w:r>
      <w:r w:rsidRPr="00E84573">
        <w:rPr>
          <w:color w:val="000000"/>
          <w:szCs w:val="24"/>
        </w:rPr>
        <w:tab/>
      </w:r>
      <w:r w:rsidRPr="00E84573">
        <w:rPr>
          <w:color w:val="000000"/>
          <w:szCs w:val="24"/>
        </w:rPr>
        <w:tab/>
      </w:r>
      <w:r w:rsidRPr="00E84573">
        <w:rPr>
          <w:color w:val="000000"/>
          <w:szCs w:val="24"/>
        </w:rPr>
        <w:tab/>
      </w:r>
      <w:r w:rsidRPr="00E84573">
        <w:rPr>
          <w:color w:val="000000"/>
          <w:szCs w:val="24"/>
        </w:rPr>
        <w:tab/>
      </w:r>
      <w:r w:rsidRPr="00E84573">
        <w:rPr>
          <w:color w:val="000000"/>
          <w:szCs w:val="24"/>
        </w:rPr>
        <w:tab/>
        <w:t>(9.6)</w:t>
      </w:r>
    </w:p>
    <w:p w:rsidR="00EF1FA6" w:rsidRDefault="00EF1FA6" w:rsidP="00E84573">
      <w:pPr>
        <w:pStyle w:val="a0"/>
        <w:autoSpaceDE w:val="0"/>
        <w:autoSpaceDN w:val="0"/>
        <w:adjustRightInd w:val="0"/>
        <w:ind w:firstLine="709"/>
        <w:rPr>
          <w:color w:val="000000"/>
          <w:szCs w:val="24"/>
        </w:rPr>
      </w:pP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 xml:space="preserve">Принимаем </w:t>
      </w:r>
      <w:r w:rsidRPr="00E84573">
        <w:rPr>
          <w:i/>
          <w:iCs/>
          <w:color w:val="000000"/>
          <w:szCs w:val="24"/>
        </w:rPr>
        <w:t>Р</w:t>
      </w:r>
      <w:r w:rsidRPr="00E84573">
        <w:rPr>
          <w:i/>
          <w:iCs/>
          <w:color w:val="000000"/>
          <w:szCs w:val="24"/>
          <w:vertAlign w:val="subscript"/>
        </w:rPr>
        <w:t>ИТР</w:t>
      </w:r>
      <w:r w:rsidRPr="00E84573">
        <w:rPr>
          <w:color w:val="000000"/>
          <w:szCs w:val="24"/>
        </w:rPr>
        <w:t>=2</w:t>
      </w:r>
      <w:r>
        <w:rPr>
          <w:color w:val="000000"/>
          <w:szCs w:val="24"/>
        </w:rPr>
        <w:t> </w:t>
      </w:r>
      <w:r w:rsidRPr="00E84573">
        <w:rPr>
          <w:color w:val="000000"/>
          <w:szCs w:val="24"/>
        </w:rPr>
        <w:t>чел.</w:t>
      </w:r>
    </w:p>
    <w:p w:rsidR="00E84573" w:rsidRPr="00E84573" w:rsidRDefault="00E84573" w:rsidP="00E84573">
      <w:pPr>
        <w:pStyle w:val="a0"/>
        <w:autoSpaceDE w:val="0"/>
        <w:autoSpaceDN w:val="0"/>
        <w:adjustRightInd w:val="0"/>
        <w:ind w:firstLine="709"/>
        <w:rPr>
          <w:color w:val="000000"/>
          <w:szCs w:val="24"/>
        </w:rPr>
      </w:pPr>
      <w:r w:rsidRPr="00E84573">
        <w:rPr>
          <w:color w:val="000000"/>
          <w:szCs w:val="24"/>
        </w:rPr>
        <w:t>Количество служащих:</w:t>
      </w:r>
    </w:p>
    <w:p w:rsidR="00E84573" w:rsidRDefault="00E84573" w:rsidP="00E84573">
      <w:pPr>
        <w:pStyle w:val="a0"/>
        <w:autoSpaceDE w:val="0"/>
        <w:autoSpaceDN w:val="0"/>
        <w:adjustRightInd w:val="0"/>
        <w:ind w:firstLine="709"/>
        <w:rPr>
          <w:color w:val="000000"/>
          <w:szCs w:val="24"/>
        </w:rPr>
      </w:pPr>
      <w:r w:rsidRPr="00E84573">
        <w:rPr>
          <w:color w:val="000000"/>
          <w:szCs w:val="24"/>
        </w:rPr>
        <w:t>Планировку механического участка механосборочного цеха проводим с учетом расстояний между оборудованием и элементами здания. Сетка колонн выбирается 24</w:t>
      </w:r>
      <w:r w:rsidRPr="00E84573">
        <w:rPr>
          <w:color w:val="000000"/>
          <w:szCs w:val="28"/>
        </w:rPr>
        <w:sym w:font="Symbol" w:char="F0B4"/>
      </w:r>
      <w:r w:rsidRPr="00E84573">
        <w:rPr>
          <w:color w:val="000000"/>
          <w:szCs w:val="24"/>
        </w:rPr>
        <w:t>24</w:t>
      </w:r>
      <w:r>
        <w:rPr>
          <w:color w:val="000000"/>
          <w:szCs w:val="24"/>
        </w:rPr>
        <w:t> </w:t>
      </w:r>
      <w:r w:rsidRPr="00E84573">
        <w:rPr>
          <w:color w:val="000000"/>
          <w:szCs w:val="24"/>
        </w:rPr>
        <w:t>м. Оборудование располагается на плане механического участка в масштабе 1:100. В соответствии с нормами расставляются станки и вспомогательное оборудование, которое обозначается соответствующими условными обозначениями.</w:t>
      </w:r>
    </w:p>
    <w:p w:rsidR="008C5ECB" w:rsidRDefault="008C5ECB" w:rsidP="00E84573">
      <w:pPr>
        <w:pStyle w:val="a0"/>
        <w:autoSpaceDE w:val="0"/>
        <w:autoSpaceDN w:val="0"/>
        <w:adjustRightInd w:val="0"/>
        <w:ind w:firstLine="709"/>
        <w:rPr>
          <w:color w:val="000000"/>
          <w:szCs w:val="24"/>
        </w:rPr>
      </w:pPr>
    </w:p>
    <w:p w:rsidR="00EF1FA6" w:rsidRDefault="00EF1FA6" w:rsidP="00E84573">
      <w:pPr>
        <w:pStyle w:val="a0"/>
        <w:autoSpaceDE w:val="0"/>
        <w:autoSpaceDN w:val="0"/>
        <w:adjustRightInd w:val="0"/>
        <w:ind w:firstLine="709"/>
        <w:rPr>
          <w:color w:val="000000"/>
          <w:szCs w:val="24"/>
        </w:rPr>
      </w:pPr>
    </w:p>
    <w:p w:rsidR="008C5ECB" w:rsidRPr="00E84573" w:rsidRDefault="00EF1FA6" w:rsidP="008C5ECB">
      <w:pPr>
        <w:pStyle w:val="1"/>
        <w:keepNext w:val="0"/>
        <w:keepLines w:val="0"/>
        <w:pageBreakBefore w:val="0"/>
        <w:widowControl/>
        <w:tabs>
          <w:tab w:val="num" w:pos="432"/>
        </w:tabs>
        <w:suppressAutoHyphens w:val="0"/>
        <w:autoSpaceDE/>
        <w:autoSpaceDN/>
        <w:adjustRightInd/>
        <w:spacing w:before="0" w:after="0" w:line="360" w:lineRule="auto"/>
        <w:ind w:firstLine="709"/>
        <w:jc w:val="both"/>
        <w:rPr>
          <w:color w:val="000000"/>
          <w:sz w:val="28"/>
        </w:rPr>
      </w:pPr>
      <w:r>
        <w:rPr>
          <w:color w:val="000000"/>
          <w:sz w:val="28"/>
        </w:rPr>
        <w:br w:type="page"/>
      </w:r>
      <w:r w:rsidR="008C5ECB">
        <w:rPr>
          <w:color w:val="000000"/>
          <w:sz w:val="28"/>
        </w:rPr>
        <w:t xml:space="preserve">10. </w:t>
      </w:r>
      <w:r w:rsidR="008C5ECB" w:rsidRPr="00E84573">
        <w:rPr>
          <w:color w:val="000000"/>
          <w:sz w:val="28"/>
        </w:rPr>
        <w:t>Определение экономической эффективности проекта</w:t>
      </w:r>
    </w:p>
    <w:p w:rsidR="008C5ECB" w:rsidRPr="00E84573" w:rsidRDefault="008C5ECB" w:rsidP="008C5ECB">
      <w:pPr>
        <w:autoSpaceDE w:val="0"/>
        <w:autoSpaceDN w:val="0"/>
        <w:adjustRightInd w:val="0"/>
        <w:spacing w:line="360" w:lineRule="auto"/>
        <w:ind w:firstLine="709"/>
        <w:jc w:val="both"/>
        <w:rPr>
          <w:color w:val="000000"/>
          <w:sz w:val="28"/>
          <w:szCs w:val="24"/>
        </w:rPr>
      </w:pPr>
    </w:p>
    <w:p w:rsidR="008C5ECB" w:rsidRPr="00E84573" w:rsidRDefault="008C5ECB" w:rsidP="008C5ECB">
      <w:pPr>
        <w:autoSpaceDE w:val="0"/>
        <w:autoSpaceDN w:val="0"/>
        <w:adjustRightInd w:val="0"/>
        <w:spacing w:line="360" w:lineRule="auto"/>
        <w:ind w:firstLine="709"/>
        <w:jc w:val="both"/>
        <w:rPr>
          <w:color w:val="000000"/>
          <w:sz w:val="28"/>
          <w:szCs w:val="24"/>
        </w:rPr>
      </w:pPr>
      <w:r w:rsidRPr="00E84573">
        <w:rPr>
          <w:color w:val="000000"/>
          <w:sz w:val="28"/>
          <w:szCs w:val="24"/>
        </w:rPr>
        <w:t xml:space="preserve">Цель </w:t>
      </w:r>
      <w:r>
        <w:rPr>
          <w:color w:val="000000"/>
          <w:sz w:val="28"/>
          <w:szCs w:val="24"/>
        </w:rPr>
        <w:t>–</w:t>
      </w:r>
      <w:r w:rsidRPr="00E84573">
        <w:rPr>
          <w:color w:val="000000"/>
          <w:sz w:val="28"/>
          <w:szCs w:val="24"/>
        </w:rPr>
        <w:t xml:space="preserve"> рассчитать технико-экономические показатели проектируемой техники и произвести их сравнительный анализ с показателями базового варианта, определить экономический эффект от предложенных в проекте технических решений [14].</w:t>
      </w:r>
    </w:p>
    <w:p w:rsidR="008C5ECB" w:rsidRDefault="008C5ECB" w:rsidP="008C5ECB">
      <w:pPr>
        <w:autoSpaceDE w:val="0"/>
        <w:autoSpaceDN w:val="0"/>
        <w:adjustRightInd w:val="0"/>
        <w:spacing w:line="360" w:lineRule="auto"/>
        <w:ind w:firstLine="709"/>
        <w:jc w:val="both"/>
        <w:rPr>
          <w:color w:val="000000"/>
          <w:sz w:val="28"/>
          <w:szCs w:val="24"/>
        </w:rPr>
      </w:pPr>
    </w:p>
    <w:p w:rsidR="008C5ECB" w:rsidRPr="00E84573" w:rsidRDefault="008C5ECB" w:rsidP="008C5ECB">
      <w:pPr>
        <w:autoSpaceDE w:val="0"/>
        <w:autoSpaceDN w:val="0"/>
        <w:adjustRightInd w:val="0"/>
        <w:spacing w:line="360" w:lineRule="auto"/>
        <w:ind w:firstLine="709"/>
        <w:jc w:val="both"/>
        <w:rPr>
          <w:color w:val="000000"/>
          <w:sz w:val="28"/>
          <w:szCs w:val="24"/>
        </w:rPr>
      </w:pPr>
      <w:r w:rsidRPr="00E84573">
        <w:rPr>
          <w:color w:val="000000"/>
          <w:sz w:val="28"/>
          <w:szCs w:val="24"/>
        </w:rPr>
        <w:t>Таблица 10.1.</w:t>
      </w:r>
      <w:r>
        <w:rPr>
          <w:color w:val="000000"/>
          <w:sz w:val="28"/>
          <w:szCs w:val="24"/>
        </w:rPr>
        <w:t xml:space="preserve"> </w:t>
      </w:r>
      <w:r w:rsidRPr="00E84573">
        <w:rPr>
          <w:color w:val="000000"/>
          <w:sz w:val="28"/>
          <w:szCs w:val="24"/>
        </w:rPr>
        <w:t>Краткая характеристика сравниваемых вариантов</w:t>
      </w:r>
    </w:p>
    <w:tbl>
      <w:tblPr>
        <w:tblStyle w:val="12"/>
        <w:tblW w:w="9297" w:type="dxa"/>
        <w:jc w:val="center"/>
        <w:tblLook w:val="0000" w:firstRow="0" w:lastRow="0" w:firstColumn="0" w:lastColumn="0" w:noHBand="0" w:noVBand="0"/>
      </w:tblPr>
      <w:tblGrid>
        <w:gridCol w:w="4702"/>
        <w:gridCol w:w="4595"/>
      </w:tblGrid>
      <w:tr w:rsidR="008C5ECB" w:rsidRPr="00E84573" w:rsidTr="0015778D">
        <w:trPr>
          <w:cantSplit/>
          <w:trHeight w:val="435"/>
          <w:jc w:val="center"/>
        </w:trPr>
        <w:tc>
          <w:tcPr>
            <w:tcW w:w="2529" w:type="pct"/>
          </w:tcPr>
          <w:p w:rsidR="008C5ECB" w:rsidRPr="00E84573" w:rsidRDefault="008C5ECB" w:rsidP="0015778D">
            <w:pPr>
              <w:widowControl/>
              <w:spacing w:line="360" w:lineRule="auto"/>
              <w:rPr>
                <w:color w:val="000000"/>
                <w:sz w:val="20"/>
                <w:szCs w:val="24"/>
              </w:rPr>
            </w:pPr>
            <w:r w:rsidRPr="00E84573">
              <w:rPr>
                <w:color w:val="000000"/>
                <w:sz w:val="20"/>
                <w:szCs w:val="24"/>
              </w:rPr>
              <w:t>Базовый вариант</w:t>
            </w:r>
          </w:p>
        </w:tc>
        <w:tc>
          <w:tcPr>
            <w:tcW w:w="2471" w:type="pct"/>
          </w:tcPr>
          <w:p w:rsidR="008C5ECB" w:rsidRPr="00E84573" w:rsidRDefault="008C5ECB" w:rsidP="0015778D">
            <w:pPr>
              <w:widowControl/>
              <w:spacing w:line="360" w:lineRule="auto"/>
              <w:rPr>
                <w:color w:val="000000"/>
                <w:sz w:val="20"/>
                <w:szCs w:val="24"/>
              </w:rPr>
            </w:pPr>
            <w:r w:rsidRPr="00E84573">
              <w:rPr>
                <w:color w:val="000000"/>
                <w:sz w:val="20"/>
                <w:szCs w:val="24"/>
              </w:rPr>
              <w:t>Проектируемый вариант</w:t>
            </w:r>
          </w:p>
        </w:tc>
      </w:tr>
      <w:tr w:rsidR="008C5ECB" w:rsidRPr="00E84573" w:rsidTr="0015778D">
        <w:trPr>
          <w:cantSplit/>
          <w:jc w:val="center"/>
        </w:trPr>
        <w:tc>
          <w:tcPr>
            <w:tcW w:w="2529" w:type="pct"/>
          </w:tcPr>
          <w:p w:rsidR="008C5ECB" w:rsidRPr="00E84573" w:rsidRDefault="008C5ECB" w:rsidP="0015778D">
            <w:pPr>
              <w:widowControl/>
              <w:spacing w:line="360" w:lineRule="auto"/>
              <w:rPr>
                <w:color w:val="000000"/>
                <w:sz w:val="20"/>
                <w:szCs w:val="24"/>
              </w:rPr>
            </w:pPr>
            <w:r w:rsidRPr="00E84573">
              <w:rPr>
                <w:color w:val="000000"/>
                <w:sz w:val="20"/>
                <w:szCs w:val="24"/>
              </w:rPr>
              <w:t>Для производства шестерни ведомой заднего моста используются 1 обрабатывающий центр с ЧПУ (оп. 30), 1 контрольно-обкатной стенд (оп. 100) и 1 притирочный станок (универсальные без ЧПУ, оп. 110). Сверление производится сверлом из быстрорежущей стали (оп. 30). Тип производства – серийное. Условия труда – нормальные. Форма оплаты труда – повременно-премиальная.</w:t>
            </w:r>
          </w:p>
        </w:tc>
        <w:tc>
          <w:tcPr>
            <w:tcW w:w="2471" w:type="pct"/>
          </w:tcPr>
          <w:p w:rsidR="008C5ECB" w:rsidRPr="00E84573" w:rsidRDefault="008C5ECB" w:rsidP="0015778D">
            <w:pPr>
              <w:widowControl/>
              <w:spacing w:line="360" w:lineRule="auto"/>
              <w:rPr>
                <w:color w:val="000000"/>
                <w:sz w:val="20"/>
                <w:szCs w:val="24"/>
              </w:rPr>
            </w:pPr>
            <w:r w:rsidRPr="00E84573">
              <w:rPr>
                <w:color w:val="000000"/>
                <w:sz w:val="20"/>
                <w:szCs w:val="24"/>
              </w:rPr>
              <w:t>Для производства шестерни ведомой заднего моста используются 1 обрабатывающий центр с ЧПУ (оп. 30), 1 стенд с ЧПУ позволяющий объединить операции контрольно-обкатную и притирочную (оп. 100). Сверление отверстий производится сверлом повышенной стойкости (оп. 30). За счет объединения операций операция высвобождается. Тип производства – серийное. Условия труда – нормальные. Форма оплаты труда – повременно-премиальная.</w:t>
            </w:r>
          </w:p>
        </w:tc>
      </w:tr>
    </w:tbl>
    <w:p w:rsidR="008C5ECB" w:rsidRPr="00E84573" w:rsidRDefault="008C5ECB" w:rsidP="008C5ECB">
      <w:pPr>
        <w:pStyle w:val="af5"/>
        <w:spacing w:line="360" w:lineRule="auto"/>
        <w:ind w:firstLine="709"/>
        <w:jc w:val="both"/>
        <w:rPr>
          <w:color w:val="000000"/>
          <w:sz w:val="28"/>
        </w:rPr>
      </w:pPr>
    </w:p>
    <w:p w:rsidR="008C5ECB" w:rsidRPr="00E84573" w:rsidRDefault="008C5ECB" w:rsidP="008C5ECB">
      <w:pPr>
        <w:pStyle w:val="af5"/>
        <w:spacing w:line="360" w:lineRule="auto"/>
        <w:ind w:firstLine="709"/>
        <w:jc w:val="both"/>
        <w:rPr>
          <w:color w:val="000000"/>
          <w:sz w:val="28"/>
        </w:rPr>
      </w:pPr>
      <w:r w:rsidRPr="00E84573">
        <w:rPr>
          <w:color w:val="000000"/>
          <w:sz w:val="28"/>
        </w:rPr>
        <w:t>Расчет будем вести только по изменяемым операциям.</w:t>
      </w:r>
    </w:p>
    <w:p w:rsidR="008C5ECB" w:rsidRDefault="008C5ECB" w:rsidP="008C5ECB">
      <w:pPr>
        <w:pStyle w:val="af5"/>
        <w:spacing w:line="360" w:lineRule="auto"/>
        <w:ind w:firstLine="709"/>
        <w:jc w:val="both"/>
        <w:rPr>
          <w:color w:val="000000"/>
          <w:sz w:val="28"/>
        </w:rPr>
      </w:pPr>
    </w:p>
    <w:p w:rsidR="008C5ECB" w:rsidRPr="00E84573" w:rsidRDefault="008C5ECB" w:rsidP="008C5ECB">
      <w:pPr>
        <w:pStyle w:val="af5"/>
        <w:spacing w:line="360" w:lineRule="auto"/>
        <w:ind w:firstLine="709"/>
        <w:jc w:val="both"/>
        <w:rPr>
          <w:color w:val="000000"/>
          <w:sz w:val="28"/>
        </w:rPr>
      </w:pPr>
      <w:r w:rsidRPr="00E84573">
        <w:rPr>
          <w:color w:val="000000"/>
          <w:sz w:val="28"/>
        </w:rPr>
        <w:t>Таблица 10.2.</w:t>
      </w:r>
      <w:r>
        <w:rPr>
          <w:color w:val="000000"/>
          <w:sz w:val="28"/>
        </w:rPr>
        <w:t xml:space="preserve"> </w:t>
      </w:r>
      <w:r w:rsidRPr="00E84573">
        <w:rPr>
          <w:color w:val="000000"/>
          <w:sz w:val="28"/>
        </w:rPr>
        <w:t>Исходные данные для экономического обоснования</w:t>
      </w:r>
      <w:r>
        <w:rPr>
          <w:color w:val="000000"/>
          <w:sz w:val="28"/>
        </w:rPr>
        <w:t xml:space="preserve"> </w:t>
      </w:r>
      <w:r w:rsidRPr="00E84573">
        <w:rPr>
          <w:color w:val="000000"/>
          <w:sz w:val="28"/>
        </w:rPr>
        <w:t>сравниваемых вариантов</w:t>
      </w:r>
    </w:p>
    <w:tbl>
      <w:tblPr>
        <w:tblStyle w:val="12"/>
        <w:tblW w:w="9297" w:type="dxa"/>
        <w:jc w:val="center"/>
        <w:tblLook w:val="0000" w:firstRow="0" w:lastRow="0" w:firstColumn="0" w:lastColumn="0" w:noHBand="0" w:noVBand="0"/>
      </w:tblPr>
      <w:tblGrid>
        <w:gridCol w:w="576"/>
        <w:gridCol w:w="2731"/>
        <w:gridCol w:w="1285"/>
        <w:gridCol w:w="1763"/>
        <w:gridCol w:w="835"/>
        <w:gridCol w:w="2107"/>
      </w:tblGrid>
      <w:tr w:rsidR="008C5ECB" w:rsidRPr="00E84573" w:rsidTr="0015778D">
        <w:trPr>
          <w:cantSplit/>
          <w:jc w:val="center"/>
        </w:trPr>
        <w:tc>
          <w:tcPr>
            <w:tcW w:w="310" w:type="pct"/>
            <w:vMerge w:val="restart"/>
          </w:tcPr>
          <w:p w:rsidR="008C5ECB" w:rsidRPr="00E84573" w:rsidRDefault="008C5ECB" w:rsidP="0015778D">
            <w:pPr>
              <w:widowControl/>
              <w:spacing w:line="360" w:lineRule="auto"/>
              <w:rPr>
                <w:color w:val="000000"/>
                <w:sz w:val="20"/>
                <w:szCs w:val="24"/>
              </w:rPr>
            </w:pPr>
            <w:r w:rsidRPr="00E84573">
              <w:rPr>
                <w:color w:val="000000"/>
                <w:sz w:val="20"/>
                <w:szCs w:val="24"/>
              </w:rPr>
              <w:t>№</w:t>
            </w:r>
            <w:r>
              <w:rPr>
                <w:color w:val="000000"/>
                <w:sz w:val="20"/>
                <w:szCs w:val="24"/>
              </w:rPr>
              <w:t xml:space="preserve"> </w:t>
            </w:r>
            <w:r w:rsidRPr="00E84573">
              <w:rPr>
                <w:color w:val="000000"/>
                <w:sz w:val="20"/>
                <w:szCs w:val="24"/>
              </w:rPr>
              <w:t>п/п</w:t>
            </w:r>
          </w:p>
        </w:tc>
        <w:tc>
          <w:tcPr>
            <w:tcW w:w="1469" w:type="pct"/>
            <w:vMerge w:val="restart"/>
          </w:tcPr>
          <w:p w:rsidR="008C5ECB" w:rsidRPr="00E84573" w:rsidRDefault="008C5ECB" w:rsidP="0015778D">
            <w:pPr>
              <w:widowControl/>
              <w:spacing w:line="360" w:lineRule="auto"/>
              <w:rPr>
                <w:color w:val="000000"/>
                <w:sz w:val="20"/>
                <w:szCs w:val="24"/>
              </w:rPr>
            </w:pPr>
            <w:r w:rsidRPr="00E84573">
              <w:rPr>
                <w:color w:val="000000"/>
                <w:sz w:val="20"/>
                <w:szCs w:val="24"/>
              </w:rPr>
              <w:t>Показатели</w:t>
            </w:r>
          </w:p>
        </w:tc>
        <w:tc>
          <w:tcPr>
            <w:tcW w:w="691" w:type="pct"/>
            <w:vMerge w:val="restart"/>
          </w:tcPr>
          <w:p w:rsidR="008C5ECB" w:rsidRPr="00E84573" w:rsidRDefault="008C5ECB" w:rsidP="0015778D">
            <w:pPr>
              <w:widowControl/>
              <w:spacing w:line="360" w:lineRule="auto"/>
              <w:rPr>
                <w:color w:val="000000"/>
                <w:sz w:val="20"/>
                <w:szCs w:val="24"/>
              </w:rPr>
            </w:pPr>
            <w:r w:rsidRPr="00E84573">
              <w:rPr>
                <w:color w:val="000000"/>
                <w:sz w:val="20"/>
                <w:szCs w:val="24"/>
              </w:rPr>
              <w:t>Условное обозначение</w:t>
            </w:r>
          </w:p>
        </w:tc>
        <w:tc>
          <w:tcPr>
            <w:tcW w:w="1397" w:type="pct"/>
            <w:gridSpan w:val="2"/>
          </w:tcPr>
          <w:p w:rsidR="008C5ECB" w:rsidRPr="00E84573" w:rsidRDefault="008C5ECB" w:rsidP="0015778D">
            <w:pPr>
              <w:widowControl/>
              <w:spacing w:line="360" w:lineRule="auto"/>
              <w:rPr>
                <w:color w:val="000000"/>
                <w:sz w:val="20"/>
                <w:szCs w:val="24"/>
              </w:rPr>
            </w:pPr>
            <w:r w:rsidRPr="00E84573">
              <w:rPr>
                <w:color w:val="000000"/>
                <w:sz w:val="20"/>
                <w:szCs w:val="24"/>
              </w:rPr>
              <w:t>Значения показателей</w:t>
            </w:r>
          </w:p>
        </w:tc>
        <w:tc>
          <w:tcPr>
            <w:tcW w:w="1133" w:type="pct"/>
            <w:vMerge w:val="restart"/>
          </w:tcPr>
          <w:p w:rsidR="008C5ECB" w:rsidRPr="00E84573" w:rsidRDefault="008C5ECB" w:rsidP="0015778D">
            <w:pPr>
              <w:widowControl/>
              <w:spacing w:line="360" w:lineRule="auto"/>
              <w:rPr>
                <w:color w:val="000000"/>
                <w:sz w:val="20"/>
                <w:szCs w:val="24"/>
              </w:rPr>
            </w:pPr>
            <w:r w:rsidRPr="00E84573">
              <w:rPr>
                <w:color w:val="000000"/>
                <w:sz w:val="20"/>
                <w:szCs w:val="24"/>
              </w:rPr>
              <w:t>Источники информации</w:t>
            </w:r>
          </w:p>
        </w:tc>
      </w:tr>
      <w:tr w:rsidR="008C5ECB" w:rsidRPr="00E84573" w:rsidTr="0015778D">
        <w:trPr>
          <w:cantSplit/>
          <w:jc w:val="center"/>
        </w:trPr>
        <w:tc>
          <w:tcPr>
            <w:tcW w:w="310" w:type="pct"/>
            <w:vMerge/>
          </w:tcPr>
          <w:p w:rsidR="008C5ECB" w:rsidRPr="00E84573" w:rsidRDefault="008C5ECB" w:rsidP="0015778D">
            <w:pPr>
              <w:widowControl/>
              <w:spacing w:line="360" w:lineRule="auto"/>
              <w:rPr>
                <w:color w:val="000000"/>
                <w:sz w:val="20"/>
                <w:szCs w:val="24"/>
              </w:rPr>
            </w:pPr>
          </w:p>
        </w:tc>
        <w:tc>
          <w:tcPr>
            <w:tcW w:w="1469" w:type="pct"/>
            <w:vMerge/>
          </w:tcPr>
          <w:p w:rsidR="008C5ECB" w:rsidRPr="00E84573" w:rsidRDefault="008C5ECB" w:rsidP="0015778D">
            <w:pPr>
              <w:widowControl/>
              <w:spacing w:line="360" w:lineRule="auto"/>
              <w:rPr>
                <w:color w:val="000000"/>
                <w:sz w:val="20"/>
                <w:szCs w:val="24"/>
              </w:rPr>
            </w:pPr>
          </w:p>
        </w:tc>
        <w:tc>
          <w:tcPr>
            <w:tcW w:w="691" w:type="pct"/>
            <w:vMerge/>
          </w:tcPr>
          <w:p w:rsidR="008C5ECB" w:rsidRPr="00E84573" w:rsidRDefault="008C5ECB" w:rsidP="0015778D">
            <w:pPr>
              <w:widowControl/>
              <w:spacing w:line="360" w:lineRule="auto"/>
              <w:rPr>
                <w:i/>
                <w:color w:val="000000"/>
                <w:sz w:val="20"/>
                <w:szCs w:val="24"/>
              </w:rPr>
            </w:pPr>
          </w:p>
        </w:tc>
        <w:tc>
          <w:tcPr>
            <w:tcW w:w="948" w:type="pct"/>
          </w:tcPr>
          <w:p w:rsidR="008C5ECB" w:rsidRPr="00E84573" w:rsidRDefault="008C5ECB" w:rsidP="0015778D">
            <w:pPr>
              <w:widowControl/>
              <w:spacing w:line="360" w:lineRule="auto"/>
              <w:rPr>
                <w:color w:val="000000"/>
                <w:sz w:val="20"/>
                <w:szCs w:val="24"/>
              </w:rPr>
            </w:pPr>
            <w:r w:rsidRPr="00E84573">
              <w:rPr>
                <w:color w:val="000000"/>
                <w:sz w:val="20"/>
                <w:szCs w:val="24"/>
              </w:rPr>
              <w:t>Базовый вариант</w:t>
            </w:r>
          </w:p>
        </w:tc>
        <w:tc>
          <w:tcPr>
            <w:tcW w:w="449" w:type="pct"/>
          </w:tcPr>
          <w:p w:rsidR="008C5ECB" w:rsidRPr="00E84573" w:rsidRDefault="008C5ECB" w:rsidP="0015778D">
            <w:pPr>
              <w:widowControl/>
              <w:spacing w:line="360" w:lineRule="auto"/>
              <w:rPr>
                <w:color w:val="000000"/>
                <w:sz w:val="20"/>
                <w:szCs w:val="24"/>
              </w:rPr>
            </w:pPr>
            <w:r w:rsidRPr="00E84573">
              <w:rPr>
                <w:color w:val="000000"/>
                <w:sz w:val="20"/>
                <w:szCs w:val="24"/>
              </w:rPr>
              <w:t>Проект</w:t>
            </w:r>
          </w:p>
        </w:tc>
        <w:tc>
          <w:tcPr>
            <w:tcW w:w="1133" w:type="pct"/>
            <w:vMerge/>
          </w:tcPr>
          <w:p w:rsidR="008C5ECB" w:rsidRPr="00E84573" w:rsidRDefault="008C5ECB" w:rsidP="0015778D">
            <w:pPr>
              <w:widowControl/>
              <w:spacing w:line="360" w:lineRule="auto"/>
              <w:rPr>
                <w:color w:val="000000"/>
                <w:sz w:val="20"/>
                <w:szCs w:val="24"/>
              </w:rPr>
            </w:pPr>
          </w:p>
        </w:tc>
      </w:tr>
      <w:tr w:rsidR="008C5ECB" w:rsidRPr="00E84573" w:rsidTr="0015778D">
        <w:trPr>
          <w:cantSplit/>
          <w:jc w:val="center"/>
        </w:trPr>
        <w:tc>
          <w:tcPr>
            <w:tcW w:w="310" w:type="pct"/>
          </w:tcPr>
          <w:p w:rsidR="008C5ECB" w:rsidRPr="00E84573" w:rsidRDefault="008C5ECB" w:rsidP="0015778D">
            <w:pPr>
              <w:widowControl/>
              <w:spacing w:line="360" w:lineRule="auto"/>
              <w:rPr>
                <w:color w:val="000000"/>
                <w:sz w:val="20"/>
                <w:szCs w:val="24"/>
              </w:rPr>
            </w:pPr>
            <w:r w:rsidRPr="00E84573">
              <w:rPr>
                <w:color w:val="000000"/>
                <w:sz w:val="20"/>
                <w:szCs w:val="24"/>
              </w:rPr>
              <w:t>1</w:t>
            </w:r>
          </w:p>
        </w:tc>
        <w:tc>
          <w:tcPr>
            <w:tcW w:w="1469" w:type="pct"/>
          </w:tcPr>
          <w:p w:rsidR="008C5ECB" w:rsidRPr="00E84573" w:rsidRDefault="008C5ECB" w:rsidP="0015778D">
            <w:pPr>
              <w:widowControl/>
              <w:spacing w:line="360" w:lineRule="auto"/>
              <w:rPr>
                <w:color w:val="000000"/>
                <w:sz w:val="20"/>
                <w:szCs w:val="24"/>
              </w:rPr>
            </w:pPr>
            <w:r w:rsidRPr="00E84573">
              <w:rPr>
                <w:color w:val="000000"/>
                <w:sz w:val="20"/>
                <w:szCs w:val="24"/>
              </w:rPr>
              <w:t>2</w:t>
            </w:r>
          </w:p>
        </w:tc>
        <w:tc>
          <w:tcPr>
            <w:tcW w:w="691" w:type="pct"/>
          </w:tcPr>
          <w:p w:rsidR="008C5ECB" w:rsidRPr="00E84573" w:rsidRDefault="008C5ECB" w:rsidP="0015778D">
            <w:pPr>
              <w:widowControl/>
              <w:spacing w:line="360" w:lineRule="auto"/>
              <w:rPr>
                <w:i/>
                <w:color w:val="000000"/>
                <w:sz w:val="20"/>
                <w:szCs w:val="24"/>
              </w:rPr>
            </w:pPr>
            <w:r w:rsidRPr="00E84573">
              <w:rPr>
                <w:i/>
                <w:color w:val="000000"/>
                <w:sz w:val="20"/>
                <w:szCs w:val="24"/>
              </w:rPr>
              <w:t>3</w:t>
            </w:r>
          </w:p>
        </w:tc>
        <w:tc>
          <w:tcPr>
            <w:tcW w:w="948" w:type="pct"/>
          </w:tcPr>
          <w:p w:rsidR="008C5ECB" w:rsidRPr="00E84573" w:rsidRDefault="008C5ECB" w:rsidP="0015778D">
            <w:pPr>
              <w:widowControl/>
              <w:spacing w:line="360" w:lineRule="auto"/>
              <w:rPr>
                <w:color w:val="000000"/>
                <w:sz w:val="20"/>
                <w:szCs w:val="24"/>
              </w:rPr>
            </w:pPr>
            <w:r w:rsidRPr="00E84573">
              <w:rPr>
                <w:color w:val="000000"/>
                <w:sz w:val="20"/>
                <w:szCs w:val="24"/>
              </w:rPr>
              <w:t>4</w:t>
            </w:r>
          </w:p>
        </w:tc>
        <w:tc>
          <w:tcPr>
            <w:tcW w:w="449" w:type="pct"/>
          </w:tcPr>
          <w:p w:rsidR="008C5ECB" w:rsidRPr="00E84573" w:rsidRDefault="008C5ECB" w:rsidP="0015778D">
            <w:pPr>
              <w:widowControl/>
              <w:spacing w:line="360" w:lineRule="auto"/>
              <w:rPr>
                <w:color w:val="000000"/>
                <w:sz w:val="20"/>
                <w:szCs w:val="24"/>
              </w:rPr>
            </w:pPr>
            <w:r w:rsidRPr="00E84573">
              <w:rPr>
                <w:color w:val="000000"/>
                <w:sz w:val="20"/>
                <w:szCs w:val="24"/>
              </w:rPr>
              <w:t>5</w:t>
            </w:r>
          </w:p>
        </w:tc>
        <w:tc>
          <w:tcPr>
            <w:tcW w:w="1133" w:type="pct"/>
          </w:tcPr>
          <w:p w:rsidR="008C5ECB" w:rsidRPr="00E84573" w:rsidRDefault="008C5ECB" w:rsidP="0015778D">
            <w:pPr>
              <w:widowControl/>
              <w:spacing w:line="360" w:lineRule="auto"/>
              <w:rPr>
                <w:color w:val="000000"/>
                <w:sz w:val="20"/>
                <w:szCs w:val="24"/>
              </w:rPr>
            </w:pPr>
            <w:r w:rsidRPr="00E84573">
              <w:rPr>
                <w:color w:val="000000"/>
                <w:sz w:val="20"/>
                <w:szCs w:val="24"/>
              </w:rPr>
              <w:t>6</w:t>
            </w:r>
          </w:p>
        </w:tc>
      </w:tr>
      <w:tr w:rsidR="008C5ECB" w:rsidRPr="00E84573" w:rsidTr="0015778D">
        <w:trPr>
          <w:cantSplit/>
          <w:jc w:val="center"/>
        </w:trPr>
        <w:tc>
          <w:tcPr>
            <w:tcW w:w="310" w:type="pct"/>
          </w:tcPr>
          <w:p w:rsidR="008C5ECB" w:rsidRPr="00E84573" w:rsidRDefault="008C5ECB" w:rsidP="0015778D">
            <w:pPr>
              <w:widowControl/>
              <w:spacing w:line="360" w:lineRule="auto"/>
              <w:rPr>
                <w:color w:val="000000"/>
                <w:sz w:val="20"/>
                <w:szCs w:val="24"/>
              </w:rPr>
            </w:pPr>
            <w:r w:rsidRPr="00E84573">
              <w:rPr>
                <w:color w:val="000000"/>
                <w:sz w:val="20"/>
                <w:szCs w:val="24"/>
              </w:rPr>
              <w:t>1</w:t>
            </w:r>
          </w:p>
        </w:tc>
        <w:tc>
          <w:tcPr>
            <w:tcW w:w="1469" w:type="pct"/>
          </w:tcPr>
          <w:p w:rsidR="008C5ECB" w:rsidRPr="00E84573" w:rsidRDefault="008C5ECB" w:rsidP="0015778D">
            <w:pPr>
              <w:widowControl/>
              <w:spacing w:line="360" w:lineRule="auto"/>
              <w:rPr>
                <w:color w:val="000000"/>
                <w:sz w:val="20"/>
                <w:szCs w:val="24"/>
              </w:rPr>
            </w:pPr>
            <w:r w:rsidRPr="00E84573">
              <w:rPr>
                <w:color w:val="000000"/>
                <w:sz w:val="20"/>
                <w:szCs w:val="24"/>
              </w:rPr>
              <w:t>Годовая программа выпуска группы деталей, шт.</w:t>
            </w:r>
          </w:p>
        </w:tc>
        <w:tc>
          <w:tcPr>
            <w:tcW w:w="691" w:type="pct"/>
          </w:tcPr>
          <w:p w:rsidR="008C5ECB" w:rsidRPr="00E84573" w:rsidRDefault="008C5ECB" w:rsidP="0015778D">
            <w:pPr>
              <w:widowControl/>
              <w:spacing w:line="360" w:lineRule="auto"/>
              <w:rPr>
                <w:i/>
                <w:color w:val="000000"/>
                <w:sz w:val="20"/>
                <w:szCs w:val="24"/>
              </w:rPr>
            </w:pPr>
            <w:r w:rsidRPr="00E84573">
              <w:rPr>
                <w:i/>
                <w:color w:val="000000"/>
                <w:sz w:val="20"/>
                <w:szCs w:val="24"/>
              </w:rPr>
              <w:t>П</w:t>
            </w:r>
            <w:r w:rsidRPr="00E84573">
              <w:rPr>
                <w:i/>
                <w:color w:val="000000"/>
                <w:sz w:val="20"/>
                <w:szCs w:val="24"/>
                <w:vertAlign w:val="subscript"/>
              </w:rPr>
              <w:t>г</w:t>
            </w:r>
          </w:p>
        </w:tc>
        <w:tc>
          <w:tcPr>
            <w:tcW w:w="948" w:type="pct"/>
          </w:tcPr>
          <w:p w:rsidR="008C5ECB" w:rsidRPr="00E84573" w:rsidRDefault="008C5ECB" w:rsidP="0015778D">
            <w:pPr>
              <w:widowControl/>
              <w:spacing w:line="360" w:lineRule="auto"/>
              <w:rPr>
                <w:color w:val="000000"/>
                <w:sz w:val="20"/>
                <w:szCs w:val="24"/>
              </w:rPr>
            </w:pPr>
            <w:r w:rsidRPr="00E84573">
              <w:rPr>
                <w:color w:val="000000"/>
                <w:sz w:val="20"/>
                <w:szCs w:val="24"/>
              </w:rPr>
              <w:t>15000</w:t>
            </w:r>
          </w:p>
        </w:tc>
        <w:tc>
          <w:tcPr>
            <w:tcW w:w="449" w:type="pct"/>
          </w:tcPr>
          <w:p w:rsidR="008C5ECB" w:rsidRPr="00E84573" w:rsidRDefault="008C5ECB" w:rsidP="0015778D">
            <w:pPr>
              <w:widowControl/>
              <w:spacing w:line="360" w:lineRule="auto"/>
              <w:rPr>
                <w:color w:val="000000"/>
                <w:sz w:val="20"/>
                <w:szCs w:val="24"/>
              </w:rPr>
            </w:pPr>
            <w:r w:rsidRPr="00E84573">
              <w:rPr>
                <w:color w:val="000000"/>
                <w:sz w:val="20"/>
                <w:szCs w:val="24"/>
              </w:rPr>
              <w:t>15000</w:t>
            </w:r>
          </w:p>
        </w:tc>
        <w:tc>
          <w:tcPr>
            <w:tcW w:w="1133" w:type="pct"/>
          </w:tcPr>
          <w:p w:rsidR="008C5ECB" w:rsidRPr="00E84573" w:rsidRDefault="008C5ECB" w:rsidP="0015778D">
            <w:pPr>
              <w:widowControl/>
              <w:spacing w:line="360" w:lineRule="auto"/>
              <w:rPr>
                <w:color w:val="000000"/>
                <w:sz w:val="20"/>
                <w:szCs w:val="24"/>
              </w:rPr>
            </w:pPr>
            <w:r w:rsidRPr="00E84573">
              <w:rPr>
                <w:color w:val="000000"/>
                <w:sz w:val="20"/>
                <w:szCs w:val="24"/>
              </w:rPr>
              <w:t>Задание</w:t>
            </w:r>
          </w:p>
        </w:tc>
      </w:tr>
      <w:tr w:rsidR="008C5ECB" w:rsidRPr="00E84573" w:rsidTr="0015778D">
        <w:trPr>
          <w:cantSplit/>
          <w:jc w:val="center"/>
        </w:trPr>
        <w:tc>
          <w:tcPr>
            <w:tcW w:w="310" w:type="pct"/>
          </w:tcPr>
          <w:p w:rsidR="008C5ECB" w:rsidRPr="00E84573" w:rsidRDefault="008C5ECB" w:rsidP="0015778D">
            <w:pPr>
              <w:widowControl/>
              <w:spacing w:line="360" w:lineRule="auto"/>
              <w:rPr>
                <w:color w:val="000000"/>
                <w:sz w:val="20"/>
                <w:szCs w:val="24"/>
              </w:rPr>
            </w:pPr>
            <w:r w:rsidRPr="00E84573">
              <w:rPr>
                <w:color w:val="000000"/>
                <w:sz w:val="20"/>
                <w:szCs w:val="24"/>
              </w:rPr>
              <w:t>2</w:t>
            </w:r>
          </w:p>
        </w:tc>
        <w:tc>
          <w:tcPr>
            <w:tcW w:w="1469" w:type="pct"/>
          </w:tcPr>
          <w:p w:rsidR="008C5ECB" w:rsidRPr="00E84573" w:rsidRDefault="008C5ECB" w:rsidP="0015778D">
            <w:pPr>
              <w:widowControl/>
              <w:spacing w:line="360" w:lineRule="auto"/>
              <w:rPr>
                <w:color w:val="000000"/>
                <w:sz w:val="20"/>
                <w:szCs w:val="24"/>
              </w:rPr>
            </w:pPr>
            <w:r w:rsidRPr="00E84573">
              <w:rPr>
                <w:color w:val="000000"/>
                <w:sz w:val="20"/>
                <w:szCs w:val="24"/>
              </w:rPr>
              <w:t>Норма штучного времени на операцию, мин.</w:t>
            </w:r>
          </w:p>
        </w:tc>
        <w:tc>
          <w:tcPr>
            <w:tcW w:w="691" w:type="pct"/>
          </w:tcPr>
          <w:p w:rsidR="008C5ECB" w:rsidRPr="00E84573" w:rsidRDefault="008C5ECB" w:rsidP="0015778D">
            <w:pPr>
              <w:widowControl/>
              <w:spacing w:line="360" w:lineRule="auto"/>
              <w:rPr>
                <w:i/>
                <w:color w:val="000000"/>
                <w:sz w:val="20"/>
                <w:szCs w:val="24"/>
              </w:rPr>
            </w:pPr>
            <w:r w:rsidRPr="00E84573">
              <w:rPr>
                <w:i/>
                <w:color w:val="000000"/>
                <w:sz w:val="20"/>
                <w:szCs w:val="24"/>
              </w:rPr>
              <w:t>Т</w:t>
            </w:r>
            <w:r w:rsidRPr="00E84573">
              <w:rPr>
                <w:i/>
                <w:color w:val="000000"/>
                <w:sz w:val="20"/>
                <w:szCs w:val="24"/>
                <w:vertAlign w:val="subscript"/>
              </w:rPr>
              <w:t>шт</w:t>
            </w:r>
            <w:r w:rsidRPr="00E84573">
              <w:rPr>
                <w:i/>
                <w:color w:val="000000"/>
                <w:sz w:val="20"/>
                <w:szCs w:val="24"/>
                <w:vertAlign w:val="superscript"/>
              </w:rPr>
              <w:t>30</w:t>
            </w:r>
          </w:p>
          <w:p w:rsidR="008C5ECB" w:rsidRPr="00E84573" w:rsidRDefault="008C5ECB" w:rsidP="0015778D">
            <w:pPr>
              <w:widowControl/>
              <w:spacing w:line="360" w:lineRule="auto"/>
              <w:rPr>
                <w:i/>
                <w:color w:val="000000"/>
                <w:sz w:val="20"/>
                <w:szCs w:val="24"/>
                <w:vertAlign w:val="superscript"/>
              </w:rPr>
            </w:pPr>
            <w:r w:rsidRPr="00E84573">
              <w:rPr>
                <w:i/>
                <w:color w:val="000000"/>
                <w:sz w:val="20"/>
                <w:szCs w:val="24"/>
              </w:rPr>
              <w:t>Т</w:t>
            </w:r>
            <w:r w:rsidRPr="00E84573">
              <w:rPr>
                <w:i/>
                <w:color w:val="000000"/>
                <w:sz w:val="20"/>
                <w:szCs w:val="24"/>
                <w:vertAlign w:val="subscript"/>
              </w:rPr>
              <w:t>шт</w:t>
            </w:r>
            <w:r w:rsidRPr="00E84573">
              <w:rPr>
                <w:i/>
                <w:color w:val="000000"/>
                <w:sz w:val="20"/>
                <w:szCs w:val="24"/>
                <w:vertAlign w:val="superscript"/>
              </w:rPr>
              <w:t>100</w:t>
            </w:r>
          </w:p>
          <w:p w:rsidR="008C5ECB" w:rsidRPr="00E84573" w:rsidRDefault="008C5ECB" w:rsidP="0015778D">
            <w:pPr>
              <w:widowControl/>
              <w:spacing w:line="360" w:lineRule="auto"/>
              <w:rPr>
                <w:i/>
                <w:color w:val="000000"/>
                <w:sz w:val="20"/>
                <w:szCs w:val="24"/>
              </w:rPr>
            </w:pPr>
            <w:r w:rsidRPr="00E84573">
              <w:rPr>
                <w:i/>
                <w:color w:val="000000"/>
                <w:sz w:val="20"/>
                <w:szCs w:val="24"/>
              </w:rPr>
              <w:t>Т</w:t>
            </w:r>
            <w:r w:rsidRPr="00E84573">
              <w:rPr>
                <w:i/>
                <w:color w:val="000000"/>
                <w:sz w:val="20"/>
                <w:szCs w:val="24"/>
                <w:vertAlign w:val="subscript"/>
              </w:rPr>
              <w:t>шт</w:t>
            </w:r>
            <w:r w:rsidRPr="00E84573">
              <w:rPr>
                <w:i/>
                <w:color w:val="000000"/>
                <w:sz w:val="20"/>
                <w:szCs w:val="24"/>
                <w:vertAlign w:val="superscript"/>
              </w:rPr>
              <w:t>110</w:t>
            </w:r>
          </w:p>
        </w:tc>
        <w:tc>
          <w:tcPr>
            <w:tcW w:w="948" w:type="pct"/>
          </w:tcPr>
          <w:p w:rsidR="008C5ECB" w:rsidRPr="00E84573" w:rsidRDefault="008C5ECB" w:rsidP="0015778D">
            <w:pPr>
              <w:widowControl/>
              <w:spacing w:line="360" w:lineRule="auto"/>
              <w:rPr>
                <w:color w:val="000000"/>
                <w:sz w:val="20"/>
                <w:szCs w:val="24"/>
              </w:rPr>
            </w:pPr>
            <w:r w:rsidRPr="00E84573">
              <w:rPr>
                <w:color w:val="000000"/>
                <w:sz w:val="20"/>
                <w:szCs w:val="24"/>
              </w:rPr>
              <w:t>3,187</w:t>
            </w:r>
          </w:p>
          <w:p w:rsidR="008C5ECB" w:rsidRPr="00E84573" w:rsidRDefault="008C5ECB" w:rsidP="0015778D">
            <w:pPr>
              <w:widowControl/>
              <w:spacing w:line="360" w:lineRule="auto"/>
              <w:rPr>
                <w:color w:val="000000"/>
                <w:sz w:val="20"/>
                <w:szCs w:val="24"/>
              </w:rPr>
            </w:pPr>
            <w:r w:rsidRPr="00E84573">
              <w:rPr>
                <w:color w:val="000000"/>
                <w:sz w:val="20"/>
                <w:szCs w:val="24"/>
              </w:rPr>
              <w:t>5,315</w:t>
            </w:r>
          </w:p>
          <w:p w:rsidR="008C5ECB" w:rsidRPr="00E84573" w:rsidRDefault="008C5ECB" w:rsidP="0015778D">
            <w:pPr>
              <w:widowControl/>
              <w:spacing w:line="360" w:lineRule="auto"/>
              <w:rPr>
                <w:color w:val="000000"/>
                <w:sz w:val="20"/>
                <w:szCs w:val="24"/>
              </w:rPr>
            </w:pPr>
            <w:r w:rsidRPr="00E84573">
              <w:rPr>
                <w:color w:val="000000"/>
                <w:sz w:val="20"/>
                <w:szCs w:val="24"/>
              </w:rPr>
              <w:t>3,315</w:t>
            </w:r>
          </w:p>
        </w:tc>
        <w:tc>
          <w:tcPr>
            <w:tcW w:w="449" w:type="pct"/>
          </w:tcPr>
          <w:p w:rsidR="008C5ECB" w:rsidRPr="00E84573" w:rsidRDefault="008C5ECB" w:rsidP="0015778D">
            <w:pPr>
              <w:widowControl/>
              <w:spacing w:line="360" w:lineRule="auto"/>
              <w:rPr>
                <w:color w:val="000000"/>
                <w:sz w:val="20"/>
                <w:szCs w:val="24"/>
              </w:rPr>
            </w:pPr>
            <w:r w:rsidRPr="00E84573">
              <w:rPr>
                <w:color w:val="000000"/>
                <w:sz w:val="20"/>
                <w:szCs w:val="24"/>
              </w:rPr>
              <w:t>3,187</w:t>
            </w:r>
          </w:p>
          <w:p w:rsidR="008C5ECB" w:rsidRPr="00E84573" w:rsidRDefault="008C5ECB" w:rsidP="0015778D">
            <w:pPr>
              <w:widowControl/>
              <w:spacing w:line="360" w:lineRule="auto"/>
              <w:rPr>
                <w:color w:val="000000"/>
                <w:sz w:val="20"/>
                <w:szCs w:val="24"/>
              </w:rPr>
            </w:pPr>
            <w:r w:rsidRPr="00E84573">
              <w:rPr>
                <w:color w:val="000000"/>
                <w:sz w:val="20"/>
                <w:szCs w:val="24"/>
              </w:rPr>
              <w:t>5,315</w:t>
            </w:r>
          </w:p>
          <w:p w:rsidR="008C5ECB" w:rsidRPr="00E84573" w:rsidRDefault="008C5ECB" w:rsidP="0015778D">
            <w:pPr>
              <w:widowControl/>
              <w:spacing w:line="360" w:lineRule="auto"/>
              <w:rPr>
                <w:color w:val="000000"/>
                <w:sz w:val="20"/>
                <w:szCs w:val="24"/>
              </w:rPr>
            </w:pPr>
            <w:r w:rsidRPr="00E84573">
              <w:rPr>
                <w:color w:val="000000"/>
                <w:sz w:val="20"/>
                <w:szCs w:val="24"/>
              </w:rPr>
              <w:t>-</w:t>
            </w:r>
          </w:p>
        </w:tc>
        <w:tc>
          <w:tcPr>
            <w:tcW w:w="1133" w:type="pct"/>
            <w:vMerge w:val="restart"/>
          </w:tcPr>
          <w:p w:rsidR="008C5ECB" w:rsidRPr="00E84573" w:rsidRDefault="008C5ECB" w:rsidP="0015778D">
            <w:pPr>
              <w:widowControl/>
              <w:spacing w:line="360" w:lineRule="auto"/>
              <w:rPr>
                <w:color w:val="000000"/>
                <w:sz w:val="20"/>
                <w:szCs w:val="24"/>
              </w:rPr>
            </w:pPr>
            <w:r w:rsidRPr="00E84573">
              <w:rPr>
                <w:color w:val="000000"/>
                <w:sz w:val="20"/>
                <w:szCs w:val="24"/>
              </w:rPr>
              <w:t>Расчетные данные и данные с аналогичных операций с базового предприятия АвтоВАЗа</w:t>
            </w:r>
          </w:p>
        </w:tc>
      </w:tr>
      <w:tr w:rsidR="008C5ECB" w:rsidRPr="00E84573" w:rsidTr="0015778D">
        <w:trPr>
          <w:cantSplit/>
          <w:jc w:val="center"/>
        </w:trPr>
        <w:tc>
          <w:tcPr>
            <w:tcW w:w="310" w:type="pct"/>
          </w:tcPr>
          <w:p w:rsidR="008C5ECB" w:rsidRPr="00E84573" w:rsidRDefault="008C5ECB" w:rsidP="0015778D">
            <w:pPr>
              <w:widowControl/>
              <w:spacing w:line="360" w:lineRule="auto"/>
              <w:rPr>
                <w:color w:val="000000"/>
                <w:sz w:val="20"/>
                <w:szCs w:val="24"/>
              </w:rPr>
            </w:pPr>
            <w:r w:rsidRPr="00E84573">
              <w:rPr>
                <w:color w:val="000000"/>
                <w:sz w:val="20"/>
                <w:szCs w:val="24"/>
              </w:rPr>
              <w:t>3</w:t>
            </w:r>
          </w:p>
        </w:tc>
        <w:tc>
          <w:tcPr>
            <w:tcW w:w="1469" w:type="pct"/>
          </w:tcPr>
          <w:p w:rsidR="008C5ECB" w:rsidRPr="00E84573" w:rsidRDefault="008C5ECB" w:rsidP="0015778D">
            <w:pPr>
              <w:widowControl/>
              <w:spacing w:line="360" w:lineRule="auto"/>
              <w:rPr>
                <w:color w:val="000000"/>
                <w:sz w:val="20"/>
                <w:szCs w:val="24"/>
              </w:rPr>
            </w:pPr>
            <w:r w:rsidRPr="00E84573">
              <w:rPr>
                <w:color w:val="000000"/>
                <w:sz w:val="20"/>
                <w:szCs w:val="24"/>
              </w:rPr>
              <w:t>Машинное время, мин.</w:t>
            </w:r>
          </w:p>
        </w:tc>
        <w:tc>
          <w:tcPr>
            <w:tcW w:w="691" w:type="pct"/>
          </w:tcPr>
          <w:p w:rsidR="008C5ECB" w:rsidRPr="00E84573" w:rsidRDefault="008C5ECB" w:rsidP="0015778D">
            <w:pPr>
              <w:widowControl/>
              <w:spacing w:line="360" w:lineRule="auto"/>
              <w:rPr>
                <w:i/>
                <w:color w:val="000000"/>
                <w:sz w:val="20"/>
                <w:szCs w:val="24"/>
              </w:rPr>
            </w:pPr>
            <w:r w:rsidRPr="00E84573">
              <w:rPr>
                <w:i/>
                <w:color w:val="000000"/>
                <w:sz w:val="20"/>
                <w:szCs w:val="24"/>
              </w:rPr>
              <w:t>Т</w:t>
            </w:r>
            <w:r w:rsidRPr="00E84573">
              <w:rPr>
                <w:i/>
                <w:color w:val="000000"/>
                <w:sz w:val="20"/>
                <w:szCs w:val="24"/>
                <w:vertAlign w:val="subscript"/>
              </w:rPr>
              <w:t>о</w:t>
            </w:r>
            <w:r w:rsidRPr="00E84573">
              <w:rPr>
                <w:i/>
                <w:color w:val="000000"/>
                <w:sz w:val="20"/>
                <w:szCs w:val="24"/>
                <w:vertAlign w:val="superscript"/>
              </w:rPr>
              <w:t>30</w:t>
            </w:r>
          </w:p>
          <w:p w:rsidR="008C5ECB" w:rsidRPr="00E84573" w:rsidRDefault="008C5ECB" w:rsidP="0015778D">
            <w:pPr>
              <w:widowControl/>
              <w:spacing w:line="360" w:lineRule="auto"/>
              <w:rPr>
                <w:i/>
                <w:color w:val="000000"/>
                <w:sz w:val="20"/>
                <w:szCs w:val="24"/>
                <w:vertAlign w:val="superscript"/>
              </w:rPr>
            </w:pPr>
            <w:r w:rsidRPr="00E84573">
              <w:rPr>
                <w:i/>
                <w:color w:val="000000"/>
                <w:sz w:val="20"/>
                <w:szCs w:val="24"/>
              </w:rPr>
              <w:t>Т</w:t>
            </w:r>
            <w:r w:rsidRPr="00E84573">
              <w:rPr>
                <w:i/>
                <w:color w:val="000000"/>
                <w:sz w:val="20"/>
                <w:szCs w:val="24"/>
                <w:vertAlign w:val="subscript"/>
              </w:rPr>
              <w:t>о</w:t>
            </w:r>
            <w:r w:rsidRPr="00E84573">
              <w:rPr>
                <w:i/>
                <w:color w:val="000000"/>
                <w:sz w:val="20"/>
                <w:szCs w:val="24"/>
                <w:vertAlign w:val="superscript"/>
              </w:rPr>
              <w:t>100</w:t>
            </w:r>
          </w:p>
          <w:p w:rsidR="008C5ECB" w:rsidRPr="00E84573" w:rsidRDefault="008C5ECB" w:rsidP="0015778D">
            <w:pPr>
              <w:widowControl/>
              <w:spacing w:line="360" w:lineRule="auto"/>
              <w:rPr>
                <w:i/>
                <w:color w:val="000000"/>
                <w:sz w:val="20"/>
                <w:szCs w:val="24"/>
              </w:rPr>
            </w:pPr>
            <w:r w:rsidRPr="00E84573">
              <w:rPr>
                <w:i/>
                <w:color w:val="000000"/>
                <w:sz w:val="20"/>
                <w:szCs w:val="24"/>
              </w:rPr>
              <w:t>Т</w:t>
            </w:r>
            <w:r w:rsidRPr="00E84573">
              <w:rPr>
                <w:i/>
                <w:color w:val="000000"/>
                <w:sz w:val="20"/>
                <w:szCs w:val="24"/>
                <w:vertAlign w:val="subscript"/>
              </w:rPr>
              <w:t>о</w:t>
            </w:r>
            <w:r w:rsidRPr="00E84573">
              <w:rPr>
                <w:i/>
                <w:color w:val="000000"/>
                <w:sz w:val="20"/>
                <w:szCs w:val="24"/>
                <w:vertAlign w:val="superscript"/>
              </w:rPr>
              <w:t>110</w:t>
            </w:r>
          </w:p>
        </w:tc>
        <w:tc>
          <w:tcPr>
            <w:tcW w:w="948" w:type="pct"/>
          </w:tcPr>
          <w:p w:rsidR="008C5ECB" w:rsidRPr="00E84573" w:rsidRDefault="008C5ECB" w:rsidP="0015778D">
            <w:pPr>
              <w:widowControl/>
              <w:spacing w:line="360" w:lineRule="auto"/>
              <w:rPr>
                <w:color w:val="000000"/>
                <w:sz w:val="20"/>
                <w:szCs w:val="24"/>
              </w:rPr>
            </w:pPr>
            <w:r w:rsidRPr="00E84573">
              <w:rPr>
                <w:color w:val="000000"/>
                <w:sz w:val="20"/>
                <w:szCs w:val="24"/>
              </w:rPr>
              <w:t>2,32</w:t>
            </w:r>
          </w:p>
          <w:p w:rsidR="008C5ECB" w:rsidRPr="00E84573" w:rsidRDefault="008C5ECB" w:rsidP="0015778D">
            <w:pPr>
              <w:widowControl/>
              <w:spacing w:line="360" w:lineRule="auto"/>
              <w:rPr>
                <w:color w:val="000000"/>
                <w:sz w:val="20"/>
                <w:szCs w:val="24"/>
              </w:rPr>
            </w:pPr>
            <w:r w:rsidRPr="00E84573">
              <w:rPr>
                <w:color w:val="000000"/>
                <w:sz w:val="20"/>
                <w:szCs w:val="24"/>
              </w:rPr>
              <w:t>5</w:t>
            </w:r>
          </w:p>
          <w:p w:rsidR="008C5ECB" w:rsidRPr="00E84573" w:rsidRDefault="008C5ECB" w:rsidP="0015778D">
            <w:pPr>
              <w:widowControl/>
              <w:spacing w:line="360" w:lineRule="auto"/>
              <w:rPr>
                <w:color w:val="000000"/>
                <w:sz w:val="20"/>
                <w:szCs w:val="24"/>
              </w:rPr>
            </w:pPr>
            <w:r w:rsidRPr="00E84573">
              <w:rPr>
                <w:color w:val="000000"/>
                <w:sz w:val="20"/>
                <w:szCs w:val="24"/>
              </w:rPr>
              <w:t>3</w:t>
            </w:r>
          </w:p>
        </w:tc>
        <w:tc>
          <w:tcPr>
            <w:tcW w:w="449" w:type="pct"/>
          </w:tcPr>
          <w:p w:rsidR="008C5ECB" w:rsidRPr="00E84573" w:rsidRDefault="008C5ECB" w:rsidP="0015778D">
            <w:pPr>
              <w:widowControl/>
              <w:spacing w:line="360" w:lineRule="auto"/>
              <w:rPr>
                <w:color w:val="000000"/>
                <w:sz w:val="20"/>
                <w:szCs w:val="24"/>
              </w:rPr>
            </w:pPr>
            <w:r w:rsidRPr="00E84573">
              <w:rPr>
                <w:color w:val="000000"/>
                <w:sz w:val="20"/>
                <w:szCs w:val="24"/>
              </w:rPr>
              <w:t>2,32</w:t>
            </w:r>
          </w:p>
          <w:p w:rsidR="008C5ECB" w:rsidRPr="00E84573" w:rsidRDefault="008C5ECB" w:rsidP="0015778D">
            <w:pPr>
              <w:widowControl/>
              <w:spacing w:line="360" w:lineRule="auto"/>
              <w:rPr>
                <w:color w:val="000000"/>
                <w:sz w:val="20"/>
                <w:szCs w:val="24"/>
              </w:rPr>
            </w:pPr>
            <w:r w:rsidRPr="00E84573">
              <w:rPr>
                <w:color w:val="000000"/>
                <w:sz w:val="20"/>
                <w:szCs w:val="24"/>
              </w:rPr>
              <w:t>5</w:t>
            </w:r>
          </w:p>
          <w:p w:rsidR="008C5ECB" w:rsidRPr="00E84573" w:rsidRDefault="008C5ECB" w:rsidP="0015778D">
            <w:pPr>
              <w:widowControl/>
              <w:spacing w:line="360" w:lineRule="auto"/>
              <w:rPr>
                <w:color w:val="000000"/>
                <w:sz w:val="20"/>
                <w:szCs w:val="24"/>
              </w:rPr>
            </w:pPr>
            <w:r w:rsidRPr="00E84573">
              <w:rPr>
                <w:color w:val="000000"/>
                <w:sz w:val="20"/>
                <w:szCs w:val="24"/>
              </w:rPr>
              <w:t>-</w:t>
            </w:r>
          </w:p>
        </w:tc>
        <w:tc>
          <w:tcPr>
            <w:tcW w:w="1133" w:type="pct"/>
            <w:vMerge/>
          </w:tcPr>
          <w:p w:rsidR="008C5ECB" w:rsidRPr="00E84573" w:rsidRDefault="008C5ECB" w:rsidP="0015778D">
            <w:pPr>
              <w:widowControl/>
              <w:spacing w:line="360" w:lineRule="auto"/>
              <w:rPr>
                <w:color w:val="000000"/>
                <w:sz w:val="20"/>
                <w:szCs w:val="24"/>
              </w:rPr>
            </w:pPr>
          </w:p>
        </w:tc>
      </w:tr>
      <w:tr w:rsidR="008C5ECB" w:rsidRPr="00E84573" w:rsidTr="0015778D">
        <w:trPr>
          <w:cantSplit/>
          <w:jc w:val="center"/>
        </w:trPr>
        <w:tc>
          <w:tcPr>
            <w:tcW w:w="310" w:type="pct"/>
          </w:tcPr>
          <w:p w:rsidR="008C5ECB" w:rsidRPr="00E84573" w:rsidRDefault="008C5ECB" w:rsidP="0015778D">
            <w:pPr>
              <w:widowControl/>
              <w:spacing w:line="360" w:lineRule="auto"/>
              <w:rPr>
                <w:color w:val="000000"/>
                <w:sz w:val="20"/>
                <w:szCs w:val="24"/>
              </w:rPr>
            </w:pPr>
            <w:r w:rsidRPr="00E84573">
              <w:rPr>
                <w:color w:val="000000"/>
                <w:sz w:val="20"/>
                <w:szCs w:val="24"/>
              </w:rPr>
              <w:t>4</w:t>
            </w:r>
          </w:p>
        </w:tc>
        <w:tc>
          <w:tcPr>
            <w:tcW w:w="1469" w:type="pct"/>
          </w:tcPr>
          <w:p w:rsidR="008C5ECB" w:rsidRPr="00E84573" w:rsidRDefault="008C5ECB" w:rsidP="0015778D">
            <w:pPr>
              <w:widowControl/>
              <w:spacing w:line="360" w:lineRule="auto"/>
              <w:rPr>
                <w:color w:val="000000"/>
                <w:sz w:val="20"/>
                <w:szCs w:val="24"/>
              </w:rPr>
            </w:pPr>
            <w:r w:rsidRPr="00E84573">
              <w:rPr>
                <w:color w:val="000000"/>
                <w:sz w:val="20"/>
                <w:szCs w:val="24"/>
              </w:rPr>
              <w:t>Часовая тарифная ставка рабочего оператора, руб.</w:t>
            </w:r>
          </w:p>
        </w:tc>
        <w:tc>
          <w:tcPr>
            <w:tcW w:w="691" w:type="pct"/>
          </w:tcPr>
          <w:p w:rsidR="008C5ECB" w:rsidRPr="00E84573" w:rsidRDefault="008C5ECB" w:rsidP="0015778D">
            <w:pPr>
              <w:widowControl/>
              <w:spacing w:line="360" w:lineRule="auto"/>
              <w:rPr>
                <w:i/>
                <w:color w:val="000000"/>
                <w:sz w:val="20"/>
                <w:szCs w:val="24"/>
              </w:rPr>
            </w:pPr>
            <w:r w:rsidRPr="00E84573">
              <w:rPr>
                <w:i/>
                <w:color w:val="000000"/>
                <w:sz w:val="20"/>
                <w:szCs w:val="24"/>
              </w:rPr>
              <w:t>С</w:t>
            </w:r>
            <w:r w:rsidRPr="00E84573">
              <w:rPr>
                <w:i/>
                <w:color w:val="000000"/>
                <w:sz w:val="20"/>
                <w:szCs w:val="24"/>
                <w:vertAlign w:val="subscript"/>
              </w:rPr>
              <w:t>ч</w:t>
            </w:r>
          </w:p>
        </w:tc>
        <w:tc>
          <w:tcPr>
            <w:tcW w:w="948" w:type="pct"/>
          </w:tcPr>
          <w:p w:rsidR="008C5ECB" w:rsidRPr="00E84573" w:rsidRDefault="008C5ECB" w:rsidP="0015778D">
            <w:pPr>
              <w:widowControl/>
              <w:spacing w:line="360" w:lineRule="auto"/>
              <w:rPr>
                <w:color w:val="000000"/>
                <w:sz w:val="20"/>
                <w:szCs w:val="24"/>
              </w:rPr>
            </w:pPr>
            <w:r w:rsidRPr="00E84573">
              <w:rPr>
                <w:color w:val="000000"/>
                <w:sz w:val="20"/>
                <w:szCs w:val="24"/>
              </w:rPr>
              <w:t>10,99</w:t>
            </w:r>
          </w:p>
        </w:tc>
        <w:tc>
          <w:tcPr>
            <w:tcW w:w="449" w:type="pct"/>
          </w:tcPr>
          <w:p w:rsidR="008C5ECB" w:rsidRPr="00E84573" w:rsidRDefault="008C5ECB" w:rsidP="0015778D">
            <w:pPr>
              <w:widowControl/>
              <w:spacing w:line="360" w:lineRule="auto"/>
              <w:rPr>
                <w:color w:val="000000"/>
                <w:sz w:val="20"/>
                <w:szCs w:val="24"/>
              </w:rPr>
            </w:pPr>
            <w:r w:rsidRPr="00E84573">
              <w:rPr>
                <w:color w:val="000000"/>
                <w:sz w:val="20"/>
                <w:szCs w:val="24"/>
              </w:rPr>
              <w:t>10,99</w:t>
            </w:r>
          </w:p>
        </w:tc>
        <w:tc>
          <w:tcPr>
            <w:tcW w:w="1133" w:type="pct"/>
          </w:tcPr>
          <w:p w:rsidR="008C5ECB" w:rsidRPr="00E84573" w:rsidRDefault="008C5ECB" w:rsidP="0015778D">
            <w:pPr>
              <w:widowControl/>
              <w:spacing w:line="360" w:lineRule="auto"/>
              <w:rPr>
                <w:color w:val="000000"/>
                <w:sz w:val="20"/>
                <w:szCs w:val="24"/>
              </w:rPr>
            </w:pPr>
            <w:r w:rsidRPr="00E84573">
              <w:rPr>
                <w:color w:val="000000"/>
                <w:sz w:val="20"/>
                <w:szCs w:val="24"/>
              </w:rPr>
              <w:t>-</w:t>
            </w:r>
          </w:p>
        </w:tc>
      </w:tr>
      <w:tr w:rsidR="008C5ECB" w:rsidRPr="00E84573" w:rsidTr="0015778D">
        <w:trPr>
          <w:cantSplit/>
          <w:jc w:val="center"/>
        </w:trPr>
        <w:tc>
          <w:tcPr>
            <w:tcW w:w="310" w:type="pct"/>
          </w:tcPr>
          <w:p w:rsidR="008C5ECB" w:rsidRPr="00E84573" w:rsidRDefault="008C5ECB" w:rsidP="0015778D">
            <w:pPr>
              <w:widowControl/>
              <w:spacing w:line="360" w:lineRule="auto"/>
              <w:rPr>
                <w:color w:val="000000"/>
                <w:sz w:val="20"/>
                <w:szCs w:val="24"/>
              </w:rPr>
            </w:pPr>
            <w:r w:rsidRPr="00E84573">
              <w:rPr>
                <w:color w:val="000000"/>
                <w:sz w:val="20"/>
                <w:szCs w:val="24"/>
              </w:rPr>
              <w:t>5</w:t>
            </w:r>
          </w:p>
        </w:tc>
        <w:tc>
          <w:tcPr>
            <w:tcW w:w="1469" w:type="pct"/>
          </w:tcPr>
          <w:p w:rsidR="008C5ECB" w:rsidRPr="00E84573" w:rsidRDefault="008C5ECB" w:rsidP="0015778D">
            <w:pPr>
              <w:widowControl/>
              <w:spacing w:line="360" w:lineRule="auto"/>
              <w:rPr>
                <w:color w:val="000000"/>
                <w:sz w:val="20"/>
                <w:szCs w:val="24"/>
              </w:rPr>
            </w:pPr>
            <w:r w:rsidRPr="00E84573">
              <w:rPr>
                <w:color w:val="000000"/>
                <w:sz w:val="20"/>
                <w:szCs w:val="24"/>
              </w:rPr>
              <w:t>Часовая тарифная ставка наладчика, руб.</w:t>
            </w:r>
          </w:p>
        </w:tc>
        <w:tc>
          <w:tcPr>
            <w:tcW w:w="691" w:type="pct"/>
          </w:tcPr>
          <w:p w:rsidR="008C5ECB" w:rsidRPr="00E84573" w:rsidRDefault="008C5ECB" w:rsidP="0015778D">
            <w:pPr>
              <w:widowControl/>
              <w:spacing w:line="360" w:lineRule="auto"/>
              <w:rPr>
                <w:i/>
                <w:color w:val="000000"/>
                <w:sz w:val="20"/>
                <w:szCs w:val="24"/>
              </w:rPr>
            </w:pPr>
            <w:r w:rsidRPr="00E84573">
              <w:rPr>
                <w:i/>
                <w:color w:val="000000"/>
                <w:sz w:val="20"/>
                <w:szCs w:val="24"/>
              </w:rPr>
              <w:t>С</w:t>
            </w:r>
            <w:r w:rsidRPr="00E84573">
              <w:rPr>
                <w:i/>
                <w:color w:val="000000"/>
                <w:sz w:val="20"/>
                <w:szCs w:val="24"/>
                <w:vertAlign w:val="subscript"/>
              </w:rPr>
              <w:t>чн</w:t>
            </w:r>
          </w:p>
        </w:tc>
        <w:tc>
          <w:tcPr>
            <w:tcW w:w="948" w:type="pct"/>
          </w:tcPr>
          <w:p w:rsidR="008C5ECB" w:rsidRPr="00E84573" w:rsidRDefault="008C5ECB" w:rsidP="0015778D">
            <w:pPr>
              <w:widowControl/>
              <w:spacing w:line="360" w:lineRule="auto"/>
              <w:rPr>
                <w:color w:val="000000"/>
                <w:sz w:val="20"/>
                <w:szCs w:val="24"/>
              </w:rPr>
            </w:pPr>
            <w:r w:rsidRPr="00E84573">
              <w:rPr>
                <w:color w:val="000000"/>
                <w:sz w:val="20"/>
                <w:szCs w:val="24"/>
              </w:rPr>
              <w:t>12,98</w:t>
            </w:r>
          </w:p>
        </w:tc>
        <w:tc>
          <w:tcPr>
            <w:tcW w:w="449" w:type="pct"/>
          </w:tcPr>
          <w:p w:rsidR="008C5ECB" w:rsidRPr="00E84573" w:rsidRDefault="008C5ECB" w:rsidP="0015778D">
            <w:pPr>
              <w:widowControl/>
              <w:spacing w:line="360" w:lineRule="auto"/>
              <w:rPr>
                <w:color w:val="000000"/>
                <w:sz w:val="20"/>
                <w:szCs w:val="24"/>
              </w:rPr>
            </w:pPr>
            <w:r w:rsidRPr="00E84573">
              <w:rPr>
                <w:color w:val="000000"/>
                <w:sz w:val="20"/>
                <w:szCs w:val="24"/>
              </w:rPr>
              <w:t>12,98</w:t>
            </w:r>
          </w:p>
        </w:tc>
        <w:tc>
          <w:tcPr>
            <w:tcW w:w="1133" w:type="pct"/>
          </w:tcPr>
          <w:p w:rsidR="008C5ECB" w:rsidRPr="00E84573" w:rsidRDefault="008C5ECB" w:rsidP="0015778D">
            <w:pPr>
              <w:widowControl/>
              <w:spacing w:line="360" w:lineRule="auto"/>
              <w:rPr>
                <w:color w:val="000000"/>
                <w:sz w:val="20"/>
                <w:szCs w:val="24"/>
              </w:rPr>
            </w:pPr>
            <w:r w:rsidRPr="00E84573">
              <w:rPr>
                <w:color w:val="000000"/>
                <w:sz w:val="20"/>
                <w:szCs w:val="24"/>
              </w:rPr>
              <w:t>-</w:t>
            </w:r>
          </w:p>
        </w:tc>
      </w:tr>
      <w:tr w:rsidR="008C5ECB" w:rsidRPr="00E84573" w:rsidTr="0015778D">
        <w:trPr>
          <w:cantSplit/>
          <w:jc w:val="center"/>
        </w:trPr>
        <w:tc>
          <w:tcPr>
            <w:tcW w:w="310" w:type="pct"/>
          </w:tcPr>
          <w:p w:rsidR="008C5ECB" w:rsidRPr="00E84573" w:rsidRDefault="008C5ECB" w:rsidP="0015778D">
            <w:pPr>
              <w:widowControl/>
              <w:spacing w:line="360" w:lineRule="auto"/>
              <w:rPr>
                <w:color w:val="000000"/>
                <w:sz w:val="20"/>
                <w:szCs w:val="24"/>
              </w:rPr>
            </w:pPr>
            <w:r w:rsidRPr="00E84573">
              <w:rPr>
                <w:color w:val="000000"/>
                <w:sz w:val="20"/>
                <w:szCs w:val="24"/>
              </w:rPr>
              <w:t>6</w:t>
            </w:r>
          </w:p>
        </w:tc>
        <w:tc>
          <w:tcPr>
            <w:tcW w:w="1469" w:type="pct"/>
          </w:tcPr>
          <w:p w:rsidR="008C5ECB" w:rsidRPr="00E84573" w:rsidRDefault="008C5ECB" w:rsidP="0015778D">
            <w:pPr>
              <w:widowControl/>
              <w:spacing w:line="360" w:lineRule="auto"/>
              <w:rPr>
                <w:color w:val="000000"/>
                <w:sz w:val="20"/>
                <w:szCs w:val="24"/>
              </w:rPr>
            </w:pPr>
            <w:r w:rsidRPr="00E84573">
              <w:rPr>
                <w:color w:val="000000"/>
                <w:sz w:val="20"/>
                <w:szCs w:val="24"/>
              </w:rPr>
              <w:t>Коэффициент доплат до часового, дневного и месячного фондов</w:t>
            </w:r>
          </w:p>
        </w:tc>
        <w:tc>
          <w:tcPr>
            <w:tcW w:w="691" w:type="pct"/>
          </w:tcPr>
          <w:p w:rsidR="008C5ECB" w:rsidRPr="00E84573" w:rsidRDefault="008C5ECB" w:rsidP="0015778D">
            <w:pPr>
              <w:widowControl/>
              <w:spacing w:line="360" w:lineRule="auto"/>
              <w:rPr>
                <w:i/>
                <w:color w:val="000000"/>
                <w:sz w:val="20"/>
                <w:szCs w:val="24"/>
              </w:rPr>
            </w:pPr>
            <w:r w:rsidRPr="00E84573">
              <w:rPr>
                <w:i/>
                <w:color w:val="000000"/>
                <w:sz w:val="20"/>
                <w:szCs w:val="24"/>
              </w:rPr>
              <w:t>К</w:t>
            </w:r>
            <w:r w:rsidRPr="00E84573">
              <w:rPr>
                <w:i/>
                <w:color w:val="000000"/>
                <w:sz w:val="20"/>
                <w:szCs w:val="24"/>
                <w:vertAlign w:val="subscript"/>
              </w:rPr>
              <w:t>д</w:t>
            </w:r>
          </w:p>
        </w:tc>
        <w:tc>
          <w:tcPr>
            <w:tcW w:w="948" w:type="pct"/>
          </w:tcPr>
          <w:p w:rsidR="008C5ECB" w:rsidRPr="00E84573" w:rsidRDefault="008C5ECB" w:rsidP="0015778D">
            <w:pPr>
              <w:widowControl/>
              <w:spacing w:line="360" w:lineRule="auto"/>
              <w:rPr>
                <w:color w:val="000000"/>
                <w:sz w:val="20"/>
                <w:szCs w:val="24"/>
              </w:rPr>
            </w:pPr>
            <w:r w:rsidRPr="00E84573">
              <w:rPr>
                <w:color w:val="000000"/>
                <w:sz w:val="20"/>
                <w:szCs w:val="24"/>
              </w:rPr>
              <w:t>1,08</w:t>
            </w:r>
          </w:p>
        </w:tc>
        <w:tc>
          <w:tcPr>
            <w:tcW w:w="449" w:type="pct"/>
          </w:tcPr>
          <w:p w:rsidR="008C5ECB" w:rsidRPr="00E84573" w:rsidRDefault="008C5ECB" w:rsidP="0015778D">
            <w:pPr>
              <w:widowControl/>
              <w:spacing w:line="360" w:lineRule="auto"/>
              <w:rPr>
                <w:color w:val="000000"/>
                <w:sz w:val="20"/>
                <w:szCs w:val="24"/>
              </w:rPr>
            </w:pPr>
            <w:r w:rsidRPr="00E84573">
              <w:rPr>
                <w:color w:val="000000"/>
                <w:sz w:val="20"/>
                <w:szCs w:val="24"/>
              </w:rPr>
              <w:t>1,08</w:t>
            </w:r>
          </w:p>
        </w:tc>
        <w:tc>
          <w:tcPr>
            <w:tcW w:w="1133" w:type="pct"/>
          </w:tcPr>
          <w:p w:rsidR="008C5ECB" w:rsidRPr="00E84573" w:rsidRDefault="008C5ECB" w:rsidP="0015778D">
            <w:pPr>
              <w:widowControl/>
              <w:spacing w:line="360" w:lineRule="auto"/>
              <w:rPr>
                <w:color w:val="000000"/>
                <w:sz w:val="20"/>
                <w:szCs w:val="24"/>
              </w:rPr>
            </w:pPr>
            <w:r w:rsidRPr="00E84573">
              <w:rPr>
                <w:color w:val="000000"/>
                <w:sz w:val="20"/>
                <w:szCs w:val="24"/>
              </w:rPr>
              <w:t>-</w:t>
            </w:r>
          </w:p>
        </w:tc>
      </w:tr>
      <w:tr w:rsidR="008C5ECB" w:rsidRPr="00E84573" w:rsidTr="0015778D">
        <w:trPr>
          <w:cantSplit/>
          <w:jc w:val="center"/>
        </w:trPr>
        <w:tc>
          <w:tcPr>
            <w:tcW w:w="310" w:type="pct"/>
          </w:tcPr>
          <w:p w:rsidR="008C5ECB" w:rsidRPr="00E84573" w:rsidRDefault="008C5ECB" w:rsidP="0015778D">
            <w:pPr>
              <w:widowControl/>
              <w:spacing w:line="360" w:lineRule="auto"/>
              <w:rPr>
                <w:color w:val="000000"/>
                <w:sz w:val="20"/>
                <w:szCs w:val="24"/>
              </w:rPr>
            </w:pPr>
            <w:r w:rsidRPr="00E84573">
              <w:rPr>
                <w:color w:val="000000"/>
                <w:sz w:val="20"/>
                <w:szCs w:val="24"/>
              </w:rPr>
              <w:t>7</w:t>
            </w:r>
          </w:p>
        </w:tc>
        <w:tc>
          <w:tcPr>
            <w:tcW w:w="1469" w:type="pct"/>
          </w:tcPr>
          <w:p w:rsidR="008C5ECB" w:rsidRPr="00E84573" w:rsidRDefault="008C5ECB" w:rsidP="0015778D">
            <w:pPr>
              <w:widowControl/>
              <w:spacing w:line="360" w:lineRule="auto"/>
              <w:rPr>
                <w:color w:val="000000"/>
                <w:sz w:val="20"/>
                <w:szCs w:val="24"/>
              </w:rPr>
            </w:pPr>
            <w:r w:rsidRPr="00E84573">
              <w:rPr>
                <w:color w:val="000000"/>
                <w:sz w:val="20"/>
                <w:szCs w:val="24"/>
              </w:rPr>
              <w:t>Коэффициент доплат за профмастерство</w:t>
            </w:r>
          </w:p>
        </w:tc>
        <w:tc>
          <w:tcPr>
            <w:tcW w:w="691" w:type="pct"/>
          </w:tcPr>
          <w:p w:rsidR="008C5ECB" w:rsidRPr="00E84573" w:rsidRDefault="008C5ECB" w:rsidP="0015778D">
            <w:pPr>
              <w:widowControl/>
              <w:spacing w:line="360" w:lineRule="auto"/>
              <w:rPr>
                <w:i/>
                <w:color w:val="000000"/>
                <w:sz w:val="20"/>
                <w:szCs w:val="24"/>
              </w:rPr>
            </w:pPr>
            <w:r w:rsidRPr="00E84573">
              <w:rPr>
                <w:i/>
                <w:color w:val="000000"/>
                <w:sz w:val="20"/>
                <w:szCs w:val="24"/>
              </w:rPr>
              <w:t>К</w:t>
            </w:r>
            <w:r w:rsidRPr="00E84573">
              <w:rPr>
                <w:i/>
                <w:color w:val="000000"/>
                <w:sz w:val="20"/>
                <w:szCs w:val="24"/>
                <w:vertAlign w:val="subscript"/>
              </w:rPr>
              <w:t>пф</w:t>
            </w:r>
          </w:p>
        </w:tc>
        <w:tc>
          <w:tcPr>
            <w:tcW w:w="948" w:type="pct"/>
          </w:tcPr>
          <w:p w:rsidR="008C5ECB" w:rsidRPr="00E84573" w:rsidRDefault="008C5ECB" w:rsidP="0015778D">
            <w:pPr>
              <w:widowControl/>
              <w:spacing w:line="360" w:lineRule="auto"/>
              <w:rPr>
                <w:color w:val="000000"/>
                <w:sz w:val="20"/>
                <w:szCs w:val="24"/>
              </w:rPr>
            </w:pPr>
            <w:r w:rsidRPr="00E84573">
              <w:rPr>
                <w:color w:val="000000"/>
                <w:sz w:val="20"/>
                <w:szCs w:val="24"/>
              </w:rPr>
              <w:t>1,12</w:t>
            </w:r>
          </w:p>
        </w:tc>
        <w:tc>
          <w:tcPr>
            <w:tcW w:w="449" w:type="pct"/>
          </w:tcPr>
          <w:p w:rsidR="008C5ECB" w:rsidRPr="00E84573" w:rsidRDefault="008C5ECB" w:rsidP="0015778D">
            <w:pPr>
              <w:widowControl/>
              <w:spacing w:line="360" w:lineRule="auto"/>
              <w:rPr>
                <w:color w:val="000000"/>
                <w:sz w:val="20"/>
                <w:szCs w:val="24"/>
              </w:rPr>
            </w:pPr>
            <w:r w:rsidRPr="00E84573">
              <w:rPr>
                <w:color w:val="000000"/>
                <w:sz w:val="20"/>
                <w:szCs w:val="24"/>
              </w:rPr>
              <w:t>1,12</w:t>
            </w:r>
          </w:p>
        </w:tc>
        <w:tc>
          <w:tcPr>
            <w:tcW w:w="1133" w:type="pct"/>
          </w:tcPr>
          <w:p w:rsidR="008C5ECB" w:rsidRPr="00E84573" w:rsidRDefault="008C5ECB" w:rsidP="0015778D">
            <w:pPr>
              <w:widowControl/>
              <w:spacing w:line="360" w:lineRule="auto"/>
              <w:rPr>
                <w:color w:val="000000"/>
                <w:sz w:val="20"/>
                <w:szCs w:val="24"/>
              </w:rPr>
            </w:pPr>
            <w:r w:rsidRPr="00E84573">
              <w:rPr>
                <w:color w:val="000000"/>
                <w:sz w:val="20"/>
                <w:szCs w:val="24"/>
              </w:rPr>
              <w:t>-</w:t>
            </w:r>
          </w:p>
        </w:tc>
      </w:tr>
      <w:tr w:rsidR="008C5ECB" w:rsidRPr="00E84573" w:rsidTr="0015778D">
        <w:trPr>
          <w:cantSplit/>
          <w:jc w:val="center"/>
        </w:trPr>
        <w:tc>
          <w:tcPr>
            <w:tcW w:w="310" w:type="pct"/>
          </w:tcPr>
          <w:p w:rsidR="008C5ECB" w:rsidRPr="00E84573" w:rsidRDefault="008C5ECB" w:rsidP="0015778D">
            <w:pPr>
              <w:widowControl/>
              <w:spacing w:line="360" w:lineRule="auto"/>
              <w:rPr>
                <w:color w:val="000000"/>
                <w:sz w:val="20"/>
                <w:szCs w:val="24"/>
              </w:rPr>
            </w:pPr>
            <w:r w:rsidRPr="00E84573">
              <w:rPr>
                <w:color w:val="000000"/>
                <w:sz w:val="20"/>
                <w:szCs w:val="24"/>
              </w:rPr>
              <w:t>8</w:t>
            </w:r>
          </w:p>
        </w:tc>
        <w:tc>
          <w:tcPr>
            <w:tcW w:w="1469" w:type="pct"/>
          </w:tcPr>
          <w:p w:rsidR="008C5ECB" w:rsidRPr="00E84573" w:rsidRDefault="008C5ECB" w:rsidP="0015778D">
            <w:pPr>
              <w:widowControl/>
              <w:spacing w:line="360" w:lineRule="auto"/>
              <w:rPr>
                <w:color w:val="000000"/>
                <w:sz w:val="20"/>
                <w:szCs w:val="24"/>
              </w:rPr>
            </w:pPr>
            <w:r w:rsidRPr="00E84573">
              <w:rPr>
                <w:color w:val="000000"/>
                <w:sz w:val="20"/>
                <w:szCs w:val="24"/>
              </w:rPr>
              <w:t>Коэффициент доплат за условия труда</w:t>
            </w:r>
          </w:p>
        </w:tc>
        <w:tc>
          <w:tcPr>
            <w:tcW w:w="691" w:type="pct"/>
          </w:tcPr>
          <w:p w:rsidR="008C5ECB" w:rsidRPr="00E84573" w:rsidRDefault="008C5ECB" w:rsidP="0015778D">
            <w:pPr>
              <w:widowControl/>
              <w:spacing w:line="360" w:lineRule="auto"/>
              <w:rPr>
                <w:i/>
                <w:color w:val="000000"/>
                <w:sz w:val="20"/>
                <w:szCs w:val="24"/>
              </w:rPr>
            </w:pPr>
            <w:r w:rsidRPr="00E84573">
              <w:rPr>
                <w:i/>
                <w:color w:val="000000"/>
                <w:sz w:val="20"/>
                <w:szCs w:val="24"/>
              </w:rPr>
              <w:t>К</w:t>
            </w:r>
            <w:r w:rsidRPr="00E84573">
              <w:rPr>
                <w:i/>
                <w:color w:val="000000"/>
                <w:sz w:val="20"/>
                <w:szCs w:val="24"/>
                <w:vertAlign w:val="subscript"/>
              </w:rPr>
              <w:t>у</w:t>
            </w:r>
          </w:p>
        </w:tc>
        <w:tc>
          <w:tcPr>
            <w:tcW w:w="948" w:type="pct"/>
          </w:tcPr>
          <w:p w:rsidR="008C5ECB" w:rsidRPr="00E84573" w:rsidRDefault="008C5ECB" w:rsidP="0015778D">
            <w:pPr>
              <w:widowControl/>
              <w:spacing w:line="360" w:lineRule="auto"/>
              <w:rPr>
                <w:color w:val="000000"/>
                <w:sz w:val="20"/>
                <w:szCs w:val="24"/>
              </w:rPr>
            </w:pPr>
            <w:r w:rsidRPr="00E84573">
              <w:rPr>
                <w:color w:val="000000"/>
                <w:sz w:val="20"/>
                <w:szCs w:val="24"/>
              </w:rPr>
              <w:t>1,12</w:t>
            </w:r>
          </w:p>
        </w:tc>
        <w:tc>
          <w:tcPr>
            <w:tcW w:w="449" w:type="pct"/>
          </w:tcPr>
          <w:p w:rsidR="008C5ECB" w:rsidRPr="00E84573" w:rsidRDefault="008C5ECB" w:rsidP="0015778D">
            <w:pPr>
              <w:widowControl/>
              <w:spacing w:line="360" w:lineRule="auto"/>
              <w:rPr>
                <w:color w:val="000000"/>
                <w:sz w:val="20"/>
                <w:szCs w:val="24"/>
              </w:rPr>
            </w:pPr>
            <w:r w:rsidRPr="00E84573">
              <w:rPr>
                <w:color w:val="000000"/>
                <w:sz w:val="20"/>
                <w:szCs w:val="24"/>
              </w:rPr>
              <w:t>1,12</w:t>
            </w:r>
          </w:p>
        </w:tc>
        <w:tc>
          <w:tcPr>
            <w:tcW w:w="1133" w:type="pct"/>
          </w:tcPr>
          <w:p w:rsidR="008C5ECB" w:rsidRPr="00E84573" w:rsidRDefault="008C5ECB" w:rsidP="0015778D">
            <w:pPr>
              <w:widowControl/>
              <w:spacing w:line="360" w:lineRule="auto"/>
              <w:rPr>
                <w:color w:val="000000"/>
                <w:sz w:val="20"/>
                <w:szCs w:val="24"/>
              </w:rPr>
            </w:pPr>
            <w:r w:rsidRPr="00E84573">
              <w:rPr>
                <w:color w:val="000000"/>
                <w:sz w:val="20"/>
                <w:szCs w:val="24"/>
              </w:rPr>
              <w:t>-</w:t>
            </w:r>
          </w:p>
        </w:tc>
      </w:tr>
      <w:tr w:rsidR="008C5ECB" w:rsidRPr="00E84573" w:rsidTr="0015778D">
        <w:trPr>
          <w:cantSplit/>
          <w:jc w:val="center"/>
        </w:trPr>
        <w:tc>
          <w:tcPr>
            <w:tcW w:w="310" w:type="pct"/>
          </w:tcPr>
          <w:p w:rsidR="008C5ECB" w:rsidRPr="00E84573" w:rsidRDefault="008C5ECB" w:rsidP="0015778D">
            <w:pPr>
              <w:widowControl/>
              <w:spacing w:line="360" w:lineRule="auto"/>
              <w:rPr>
                <w:color w:val="000000"/>
                <w:sz w:val="20"/>
                <w:szCs w:val="24"/>
              </w:rPr>
            </w:pPr>
            <w:r w:rsidRPr="00E84573">
              <w:rPr>
                <w:color w:val="000000"/>
                <w:sz w:val="20"/>
                <w:szCs w:val="24"/>
              </w:rPr>
              <w:t>9</w:t>
            </w:r>
          </w:p>
        </w:tc>
        <w:tc>
          <w:tcPr>
            <w:tcW w:w="1469" w:type="pct"/>
          </w:tcPr>
          <w:p w:rsidR="008C5ECB" w:rsidRPr="00E84573" w:rsidRDefault="008C5ECB" w:rsidP="0015778D">
            <w:pPr>
              <w:widowControl/>
              <w:spacing w:line="360" w:lineRule="auto"/>
              <w:rPr>
                <w:color w:val="000000"/>
                <w:sz w:val="20"/>
                <w:szCs w:val="24"/>
              </w:rPr>
            </w:pPr>
            <w:r w:rsidRPr="00E84573">
              <w:rPr>
                <w:color w:val="000000"/>
                <w:sz w:val="20"/>
                <w:szCs w:val="24"/>
              </w:rPr>
              <w:t>Коэффициент доплат за вечерние и ночные часы</w:t>
            </w:r>
          </w:p>
        </w:tc>
        <w:tc>
          <w:tcPr>
            <w:tcW w:w="691" w:type="pct"/>
          </w:tcPr>
          <w:p w:rsidR="008C5ECB" w:rsidRPr="00E84573" w:rsidRDefault="008C5ECB" w:rsidP="0015778D">
            <w:pPr>
              <w:widowControl/>
              <w:spacing w:line="360" w:lineRule="auto"/>
              <w:rPr>
                <w:i/>
                <w:color w:val="000000"/>
                <w:sz w:val="20"/>
                <w:szCs w:val="24"/>
              </w:rPr>
            </w:pPr>
            <w:r w:rsidRPr="00E84573">
              <w:rPr>
                <w:i/>
                <w:color w:val="000000"/>
                <w:sz w:val="20"/>
                <w:szCs w:val="24"/>
              </w:rPr>
              <w:t>К</w:t>
            </w:r>
            <w:r w:rsidRPr="00E84573">
              <w:rPr>
                <w:i/>
                <w:color w:val="000000"/>
                <w:sz w:val="20"/>
                <w:szCs w:val="24"/>
                <w:vertAlign w:val="subscript"/>
              </w:rPr>
              <w:t>н</w:t>
            </w:r>
          </w:p>
        </w:tc>
        <w:tc>
          <w:tcPr>
            <w:tcW w:w="948" w:type="pct"/>
          </w:tcPr>
          <w:p w:rsidR="008C5ECB" w:rsidRPr="00E84573" w:rsidRDefault="008C5ECB" w:rsidP="0015778D">
            <w:pPr>
              <w:widowControl/>
              <w:spacing w:line="360" w:lineRule="auto"/>
              <w:rPr>
                <w:color w:val="000000"/>
                <w:sz w:val="20"/>
                <w:szCs w:val="24"/>
              </w:rPr>
            </w:pPr>
            <w:r w:rsidRPr="00E84573">
              <w:rPr>
                <w:color w:val="000000"/>
                <w:sz w:val="20"/>
                <w:szCs w:val="24"/>
              </w:rPr>
              <w:t>1,2</w:t>
            </w:r>
          </w:p>
        </w:tc>
        <w:tc>
          <w:tcPr>
            <w:tcW w:w="449" w:type="pct"/>
          </w:tcPr>
          <w:p w:rsidR="008C5ECB" w:rsidRPr="00E84573" w:rsidRDefault="008C5ECB" w:rsidP="0015778D">
            <w:pPr>
              <w:widowControl/>
              <w:spacing w:line="360" w:lineRule="auto"/>
              <w:rPr>
                <w:color w:val="000000"/>
                <w:sz w:val="20"/>
                <w:szCs w:val="24"/>
              </w:rPr>
            </w:pPr>
            <w:r w:rsidRPr="00E84573">
              <w:rPr>
                <w:color w:val="000000"/>
                <w:sz w:val="20"/>
                <w:szCs w:val="24"/>
              </w:rPr>
              <w:t>1,2</w:t>
            </w:r>
          </w:p>
        </w:tc>
        <w:tc>
          <w:tcPr>
            <w:tcW w:w="1133" w:type="pct"/>
          </w:tcPr>
          <w:p w:rsidR="008C5ECB" w:rsidRPr="00E84573" w:rsidRDefault="008C5ECB" w:rsidP="0015778D">
            <w:pPr>
              <w:widowControl/>
              <w:spacing w:line="360" w:lineRule="auto"/>
              <w:rPr>
                <w:color w:val="000000"/>
                <w:sz w:val="20"/>
                <w:szCs w:val="24"/>
              </w:rPr>
            </w:pPr>
            <w:r w:rsidRPr="00E84573">
              <w:rPr>
                <w:color w:val="000000"/>
                <w:sz w:val="20"/>
                <w:szCs w:val="24"/>
              </w:rPr>
              <w:t>-</w:t>
            </w:r>
          </w:p>
        </w:tc>
      </w:tr>
      <w:tr w:rsidR="008C5ECB" w:rsidRPr="00E84573" w:rsidTr="0015778D">
        <w:trPr>
          <w:cantSplit/>
          <w:jc w:val="center"/>
        </w:trPr>
        <w:tc>
          <w:tcPr>
            <w:tcW w:w="310" w:type="pct"/>
          </w:tcPr>
          <w:p w:rsidR="008C5ECB" w:rsidRPr="00E84573" w:rsidRDefault="008C5ECB" w:rsidP="0015778D">
            <w:pPr>
              <w:widowControl/>
              <w:spacing w:line="360" w:lineRule="auto"/>
              <w:rPr>
                <w:color w:val="000000"/>
                <w:sz w:val="20"/>
                <w:szCs w:val="24"/>
              </w:rPr>
            </w:pPr>
            <w:r w:rsidRPr="00E84573">
              <w:rPr>
                <w:color w:val="000000"/>
                <w:sz w:val="20"/>
                <w:szCs w:val="24"/>
              </w:rPr>
              <w:t>10</w:t>
            </w:r>
          </w:p>
        </w:tc>
        <w:tc>
          <w:tcPr>
            <w:tcW w:w="1469" w:type="pct"/>
          </w:tcPr>
          <w:p w:rsidR="008C5ECB" w:rsidRPr="00E84573" w:rsidRDefault="008C5ECB" w:rsidP="0015778D">
            <w:pPr>
              <w:widowControl/>
              <w:spacing w:line="360" w:lineRule="auto"/>
              <w:rPr>
                <w:color w:val="000000"/>
                <w:sz w:val="20"/>
                <w:szCs w:val="24"/>
              </w:rPr>
            </w:pPr>
            <w:r w:rsidRPr="00E84573">
              <w:rPr>
                <w:color w:val="000000"/>
                <w:sz w:val="20"/>
                <w:szCs w:val="24"/>
              </w:rPr>
              <w:t>Коэффициент премирования</w:t>
            </w:r>
          </w:p>
        </w:tc>
        <w:tc>
          <w:tcPr>
            <w:tcW w:w="691" w:type="pct"/>
          </w:tcPr>
          <w:p w:rsidR="008C5ECB" w:rsidRPr="00E84573" w:rsidRDefault="008C5ECB" w:rsidP="0015778D">
            <w:pPr>
              <w:widowControl/>
              <w:spacing w:line="360" w:lineRule="auto"/>
              <w:rPr>
                <w:i/>
                <w:color w:val="000000"/>
                <w:sz w:val="20"/>
                <w:szCs w:val="24"/>
              </w:rPr>
            </w:pPr>
            <w:r w:rsidRPr="00E84573">
              <w:rPr>
                <w:i/>
                <w:color w:val="000000"/>
                <w:sz w:val="20"/>
                <w:szCs w:val="24"/>
              </w:rPr>
              <w:t>К</w:t>
            </w:r>
            <w:r w:rsidRPr="00E84573">
              <w:rPr>
                <w:i/>
                <w:color w:val="000000"/>
                <w:sz w:val="20"/>
                <w:szCs w:val="24"/>
                <w:vertAlign w:val="subscript"/>
              </w:rPr>
              <w:t>пр</w:t>
            </w:r>
          </w:p>
        </w:tc>
        <w:tc>
          <w:tcPr>
            <w:tcW w:w="948" w:type="pct"/>
          </w:tcPr>
          <w:p w:rsidR="008C5ECB" w:rsidRPr="00E84573" w:rsidRDefault="008C5ECB" w:rsidP="0015778D">
            <w:pPr>
              <w:widowControl/>
              <w:spacing w:line="360" w:lineRule="auto"/>
              <w:rPr>
                <w:color w:val="000000"/>
                <w:sz w:val="20"/>
                <w:szCs w:val="24"/>
              </w:rPr>
            </w:pPr>
            <w:r w:rsidRPr="00E84573">
              <w:rPr>
                <w:color w:val="000000"/>
                <w:sz w:val="20"/>
                <w:szCs w:val="24"/>
              </w:rPr>
              <w:t>1,2</w:t>
            </w:r>
          </w:p>
        </w:tc>
        <w:tc>
          <w:tcPr>
            <w:tcW w:w="449" w:type="pct"/>
          </w:tcPr>
          <w:p w:rsidR="008C5ECB" w:rsidRPr="00E84573" w:rsidRDefault="008C5ECB" w:rsidP="0015778D">
            <w:pPr>
              <w:widowControl/>
              <w:spacing w:line="360" w:lineRule="auto"/>
              <w:rPr>
                <w:color w:val="000000"/>
                <w:sz w:val="20"/>
                <w:szCs w:val="24"/>
              </w:rPr>
            </w:pPr>
            <w:r w:rsidRPr="00E84573">
              <w:rPr>
                <w:color w:val="000000"/>
                <w:sz w:val="20"/>
                <w:szCs w:val="24"/>
              </w:rPr>
              <w:t>1,2</w:t>
            </w:r>
          </w:p>
        </w:tc>
        <w:tc>
          <w:tcPr>
            <w:tcW w:w="1133" w:type="pct"/>
          </w:tcPr>
          <w:p w:rsidR="008C5ECB" w:rsidRPr="00E84573" w:rsidRDefault="008C5ECB" w:rsidP="0015778D">
            <w:pPr>
              <w:widowControl/>
              <w:spacing w:line="360" w:lineRule="auto"/>
              <w:rPr>
                <w:color w:val="000000"/>
                <w:sz w:val="20"/>
                <w:szCs w:val="24"/>
              </w:rPr>
            </w:pPr>
            <w:r w:rsidRPr="00E84573">
              <w:rPr>
                <w:color w:val="000000"/>
                <w:sz w:val="20"/>
                <w:szCs w:val="24"/>
              </w:rPr>
              <w:t>-</w:t>
            </w:r>
          </w:p>
        </w:tc>
      </w:tr>
      <w:tr w:rsidR="008C5ECB" w:rsidRPr="00E84573" w:rsidTr="0015778D">
        <w:trPr>
          <w:cantSplit/>
          <w:jc w:val="center"/>
        </w:trPr>
        <w:tc>
          <w:tcPr>
            <w:tcW w:w="310" w:type="pct"/>
          </w:tcPr>
          <w:p w:rsidR="008C5ECB" w:rsidRPr="00E84573" w:rsidRDefault="008C5ECB" w:rsidP="0015778D">
            <w:pPr>
              <w:widowControl/>
              <w:spacing w:line="360" w:lineRule="auto"/>
              <w:rPr>
                <w:color w:val="000000"/>
                <w:sz w:val="20"/>
                <w:szCs w:val="24"/>
              </w:rPr>
            </w:pPr>
            <w:r w:rsidRPr="00E84573">
              <w:rPr>
                <w:color w:val="000000"/>
                <w:sz w:val="20"/>
                <w:szCs w:val="24"/>
              </w:rPr>
              <w:t>11</w:t>
            </w:r>
          </w:p>
        </w:tc>
        <w:tc>
          <w:tcPr>
            <w:tcW w:w="1469" w:type="pct"/>
          </w:tcPr>
          <w:p w:rsidR="008C5ECB" w:rsidRPr="00E84573" w:rsidRDefault="008C5ECB" w:rsidP="0015778D">
            <w:pPr>
              <w:widowControl/>
              <w:spacing w:line="360" w:lineRule="auto"/>
              <w:rPr>
                <w:color w:val="000000"/>
                <w:sz w:val="20"/>
                <w:szCs w:val="24"/>
              </w:rPr>
            </w:pPr>
            <w:r w:rsidRPr="00E84573">
              <w:rPr>
                <w:color w:val="000000"/>
                <w:sz w:val="20"/>
                <w:szCs w:val="24"/>
              </w:rPr>
              <w:t>Коэффициент выполнения норм</w:t>
            </w:r>
          </w:p>
        </w:tc>
        <w:tc>
          <w:tcPr>
            <w:tcW w:w="691" w:type="pct"/>
          </w:tcPr>
          <w:p w:rsidR="008C5ECB" w:rsidRPr="00E84573" w:rsidRDefault="008C5ECB" w:rsidP="0015778D">
            <w:pPr>
              <w:widowControl/>
              <w:spacing w:line="360" w:lineRule="auto"/>
              <w:rPr>
                <w:i/>
                <w:color w:val="000000"/>
                <w:sz w:val="20"/>
                <w:szCs w:val="24"/>
              </w:rPr>
            </w:pPr>
            <w:r w:rsidRPr="00E84573">
              <w:rPr>
                <w:i/>
                <w:color w:val="000000"/>
                <w:sz w:val="20"/>
                <w:szCs w:val="24"/>
              </w:rPr>
              <w:t>К</w:t>
            </w:r>
            <w:r w:rsidRPr="00E84573">
              <w:rPr>
                <w:i/>
                <w:color w:val="000000"/>
                <w:sz w:val="20"/>
                <w:szCs w:val="24"/>
                <w:vertAlign w:val="subscript"/>
              </w:rPr>
              <w:t>вн</w:t>
            </w:r>
          </w:p>
        </w:tc>
        <w:tc>
          <w:tcPr>
            <w:tcW w:w="948" w:type="pct"/>
          </w:tcPr>
          <w:p w:rsidR="008C5ECB" w:rsidRPr="00E84573" w:rsidRDefault="008C5ECB" w:rsidP="0015778D">
            <w:pPr>
              <w:widowControl/>
              <w:spacing w:line="360" w:lineRule="auto"/>
              <w:rPr>
                <w:color w:val="000000"/>
                <w:sz w:val="20"/>
                <w:szCs w:val="24"/>
              </w:rPr>
            </w:pPr>
            <w:r w:rsidRPr="00E84573">
              <w:rPr>
                <w:color w:val="000000"/>
                <w:sz w:val="20"/>
                <w:szCs w:val="24"/>
              </w:rPr>
              <w:t>1,25</w:t>
            </w:r>
          </w:p>
        </w:tc>
        <w:tc>
          <w:tcPr>
            <w:tcW w:w="449" w:type="pct"/>
          </w:tcPr>
          <w:p w:rsidR="008C5ECB" w:rsidRPr="00E84573" w:rsidRDefault="008C5ECB" w:rsidP="0015778D">
            <w:pPr>
              <w:widowControl/>
              <w:spacing w:line="360" w:lineRule="auto"/>
              <w:rPr>
                <w:color w:val="000000"/>
                <w:sz w:val="20"/>
                <w:szCs w:val="24"/>
              </w:rPr>
            </w:pPr>
            <w:r w:rsidRPr="00E84573">
              <w:rPr>
                <w:color w:val="000000"/>
                <w:sz w:val="20"/>
                <w:szCs w:val="24"/>
              </w:rPr>
              <w:t>1,25</w:t>
            </w:r>
          </w:p>
        </w:tc>
        <w:tc>
          <w:tcPr>
            <w:tcW w:w="1133" w:type="pct"/>
          </w:tcPr>
          <w:p w:rsidR="008C5ECB" w:rsidRPr="00E84573" w:rsidRDefault="008C5ECB" w:rsidP="0015778D">
            <w:pPr>
              <w:widowControl/>
              <w:spacing w:line="360" w:lineRule="auto"/>
              <w:rPr>
                <w:color w:val="000000"/>
                <w:sz w:val="20"/>
                <w:szCs w:val="24"/>
              </w:rPr>
            </w:pPr>
            <w:r w:rsidRPr="00E84573">
              <w:rPr>
                <w:color w:val="000000"/>
                <w:sz w:val="20"/>
                <w:szCs w:val="24"/>
              </w:rPr>
              <w:t>-</w:t>
            </w:r>
          </w:p>
        </w:tc>
      </w:tr>
      <w:tr w:rsidR="008C5ECB" w:rsidRPr="00E84573" w:rsidTr="0015778D">
        <w:trPr>
          <w:cantSplit/>
          <w:jc w:val="center"/>
        </w:trPr>
        <w:tc>
          <w:tcPr>
            <w:tcW w:w="310" w:type="pct"/>
          </w:tcPr>
          <w:p w:rsidR="008C5ECB" w:rsidRPr="00E84573" w:rsidRDefault="008C5ECB" w:rsidP="0015778D">
            <w:pPr>
              <w:widowControl/>
              <w:spacing w:line="360" w:lineRule="auto"/>
              <w:rPr>
                <w:color w:val="000000"/>
                <w:sz w:val="20"/>
                <w:szCs w:val="24"/>
              </w:rPr>
            </w:pPr>
            <w:r w:rsidRPr="00E84573">
              <w:rPr>
                <w:color w:val="000000"/>
                <w:sz w:val="20"/>
                <w:szCs w:val="24"/>
              </w:rPr>
              <w:t>12</w:t>
            </w:r>
          </w:p>
        </w:tc>
        <w:tc>
          <w:tcPr>
            <w:tcW w:w="1469" w:type="pct"/>
          </w:tcPr>
          <w:p w:rsidR="008C5ECB" w:rsidRPr="00E84573" w:rsidRDefault="008C5ECB" w:rsidP="0015778D">
            <w:pPr>
              <w:widowControl/>
              <w:spacing w:line="360" w:lineRule="auto"/>
              <w:rPr>
                <w:color w:val="000000"/>
                <w:sz w:val="20"/>
                <w:szCs w:val="24"/>
              </w:rPr>
            </w:pPr>
            <w:r w:rsidRPr="00E84573">
              <w:rPr>
                <w:color w:val="000000"/>
                <w:sz w:val="20"/>
                <w:szCs w:val="24"/>
              </w:rPr>
              <w:t>Коэффициент отчисления соцстраху</w:t>
            </w:r>
          </w:p>
        </w:tc>
        <w:tc>
          <w:tcPr>
            <w:tcW w:w="691" w:type="pct"/>
          </w:tcPr>
          <w:p w:rsidR="008C5ECB" w:rsidRPr="00E84573" w:rsidRDefault="008C5ECB" w:rsidP="0015778D">
            <w:pPr>
              <w:widowControl/>
              <w:spacing w:line="360" w:lineRule="auto"/>
              <w:rPr>
                <w:i/>
                <w:color w:val="000000"/>
                <w:sz w:val="20"/>
                <w:szCs w:val="24"/>
              </w:rPr>
            </w:pPr>
            <w:r w:rsidRPr="00E84573">
              <w:rPr>
                <w:i/>
                <w:color w:val="000000"/>
                <w:sz w:val="20"/>
                <w:szCs w:val="24"/>
              </w:rPr>
              <w:t>К</w:t>
            </w:r>
            <w:r w:rsidRPr="00E84573">
              <w:rPr>
                <w:i/>
                <w:color w:val="000000"/>
                <w:sz w:val="20"/>
                <w:szCs w:val="24"/>
                <w:vertAlign w:val="subscript"/>
              </w:rPr>
              <w:t>с</w:t>
            </w:r>
          </w:p>
        </w:tc>
        <w:tc>
          <w:tcPr>
            <w:tcW w:w="948" w:type="pct"/>
          </w:tcPr>
          <w:p w:rsidR="008C5ECB" w:rsidRPr="00E84573" w:rsidRDefault="008C5ECB" w:rsidP="0015778D">
            <w:pPr>
              <w:widowControl/>
              <w:spacing w:line="360" w:lineRule="auto"/>
              <w:rPr>
                <w:color w:val="000000"/>
                <w:sz w:val="20"/>
                <w:szCs w:val="24"/>
              </w:rPr>
            </w:pPr>
            <w:r w:rsidRPr="00E84573">
              <w:rPr>
                <w:color w:val="000000"/>
                <w:sz w:val="20"/>
                <w:szCs w:val="24"/>
              </w:rPr>
              <w:t>1,39</w:t>
            </w:r>
          </w:p>
        </w:tc>
        <w:tc>
          <w:tcPr>
            <w:tcW w:w="449" w:type="pct"/>
          </w:tcPr>
          <w:p w:rsidR="008C5ECB" w:rsidRPr="00E84573" w:rsidRDefault="008C5ECB" w:rsidP="0015778D">
            <w:pPr>
              <w:widowControl/>
              <w:spacing w:line="360" w:lineRule="auto"/>
              <w:rPr>
                <w:color w:val="000000"/>
                <w:sz w:val="20"/>
                <w:szCs w:val="24"/>
              </w:rPr>
            </w:pPr>
            <w:r w:rsidRPr="00E84573">
              <w:rPr>
                <w:color w:val="000000"/>
                <w:sz w:val="20"/>
                <w:szCs w:val="24"/>
              </w:rPr>
              <w:t>1,39</w:t>
            </w:r>
          </w:p>
        </w:tc>
        <w:tc>
          <w:tcPr>
            <w:tcW w:w="1133" w:type="pct"/>
          </w:tcPr>
          <w:p w:rsidR="008C5ECB" w:rsidRPr="00E84573" w:rsidRDefault="008C5ECB" w:rsidP="0015778D">
            <w:pPr>
              <w:widowControl/>
              <w:spacing w:line="360" w:lineRule="auto"/>
              <w:rPr>
                <w:color w:val="000000"/>
                <w:sz w:val="20"/>
                <w:szCs w:val="24"/>
              </w:rPr>
            </w:pPr>
            <w:r w:rsidRPr="00E84573">
              <w:rPr>
                <w:color w:val="000000"/>
                <w:sz w:val="20"/>
                <w:szCs w:val="24"/>
              </w:rPr>
              <w:t>-</w:t>
            </w:r>
          </w:p>
        </w:tc>
      </w:tr>
      <w:tr w:rsidR="008C5ECB" w:rsidRPr="00E84573" w:rsidTr="0015778D">
        <w:trPr>
          <w:cantSplit/>
          <w:jc w:val="center"/>
        </w:trPr>
        <w:tc>
          <w:tcPr>
            <w:tcW w:w="310" w:type="pct"/>
          </w:tcPr>
          <w:p w:rsidR="008C5ECB" w:rsidRPr="00E84573" w:rsidRDefault="008C5ECB" w:rsidP="0015778D">
            <w:pPr>
              <w:widowControl/>
              <w:spacing w:line="360" w:lineRule="auto"/>
              <w:rPr>
                <w:color w:val="000000"/>
                <w:sz w:val="20"/>
                <w:szCs w:val="24"/>
              </w:rPr>
            </w:pPr>
            <w:r w:rsidRPr="00E84573">
              <w:rPr>
                <w:color w:val="000000"/>
                <w:sz w:val="20"/>
                <w:szCs w:val="24"/>
              </w:rPr>
              <w:t>13</w:t>
            </w:r>
          </w:p>
        </w:tc>
        <w:tc>
          <w:tcPr>
            <w:tcW w:w="1469" w:type="pct"/>
          </w:tcPr>
          <w:p w:rsidR="008C5ECB" w:rsidRPr="00E84573" w:rsidRDefault="008C5ECB" w:rsidP="0015778D">
            <w:pPr>
              <w:widowControl/>
              <w:spacing w:line="360" w:lineRule="auto"/>
              <w:rPr>
                <w:color w:val="000000"/>
                <w:sz w:val="20"/>
                <w:szCs w:val="24"/>
              </w:rPr>
            </w:pPr>
            <w:r w:rsidRPr="00E84573">
              <w:rPr>
                <w:color w:val="000000"/>
                <w:sz w:val="20"/>
                <w:szCs w:val="24"/>
              </w:rPr>
              <w:t>Цена единицы оборудования, тыс. руб.</w:t>
            </w:r>
          </w:p>
        </w:tc>
        <w:tc>
          <w:tcPr>
            <w:tcW w:w="691" w:type="pct"/>
          </w:tcPr>
          <w:p w:rsidR="008C5ECB" w:rsidRPr="00E84573" w:rsidRDefault="008C5ECB" w:rsidP="0015778D">
            <w:pPr>
              <w:widowControl/>
              <w:spacing w:line="360" w:lineRule="auto"/>
              <w:rPr>
                <w:i/>
                <w:color w:val="000000"/>
                <w:sz w:val="20"/>
                <w:szCs w:val="24"/>
                <w:vertAlign w:val="superscript"/>
              </w:rPr>
            </w:pPr>
            <w:r w:rsidRPr="00E84573">
              <w:rPr>
                <w:i/>
                <w:color w:val="000000"/>
                <w:sz w:val="20"/>
                <w:szCs w:val="24"/>
              </w:rPr>
              <w:t>Ц</w:t>
            </w:r>
            <w:r w:rsidRPr="00E84573">
              <w:rPr>
                <w:i/>
                <w:color w:val="000000"/>
                <w:sz w:val="20"/>
                <w:szCs w:val="24"/>
                <w:vertAlign w:val="subscript"/>
              </w:rPr>
              <w:t>об</w:t>
            </w:r>
            <w:r w:rsidRPr="00E84573">
              <w:rPr>
                <w:i/>
                <w:color w:val="000000"/>
                <w:sz w:val="20"/>
                <w:szCs w:val="24"/>
                <w:vertAlign w:val="superscript"/>
              </w:rPr>
              <w:t>30</w:t>
            </w:r>
            <w:r w:rsidRPr="00E84573">
              <w:rPr>
                <w:i/>
                <w:color w:val="000000"/>
                <w:sz w:val="20"/>
                <w:szCs w:val="24"/>
                <w:vertAlign w:val="subscript"/>
              </w:rPr>
              <w:t xml:space="preserve"> </w:t>
            </w:r>
            <w:r w:rsidRPr="00E84573">
              <w:rPr>
                <w:i/>
                <w:color w:val="000000"/>
                <w:sz w:val="20"/>
                <w:szCs w:val="24"/>
              </w:rPr>
              <w:t>Ц</w:t>
            </w:r>
            <w:r w:rsidRPr="00E84573">
              <w:rPr>
                <w:i/>
                <w:color w:val="000000"/>
                <w:sz w:val="20"/>
                <w:szCs w:val="24"/>
                <w:vertAlign w:val="subscript"/>
              </w:rPr>
              <w:t>об</w:t>
            </w:r>
            <w:r w:rsidRPr="00E84573">
              <w:rPr>
                <w:i/>
                <w:color w:val="000000"/>
                <w:sz w:val="20"/>
                <w:szCs w:val="24"/>
                <w:vertAlign w:val="superscript"/>
              </w:rPr>
              <w:t>100</w:t>
            </w:r>
            <w:r w:rsidRPr="00E84573">
              <w:rPr>
                <w:i/>
                <w:color w:val="000000"/>
                <w:sz w:val="20"/>
                <w:szCs w:val="24"/>
                <w:vertAlign w:val="subscript"/>
              </w:rPr>
              <w:t xml:space="preserve"> </w:t>
            </w:r>
            <w:r w:rsidRPr="00E84573">
              <w:rPr>
                <w:i/>
                <w:color w:val="000000"/>
                <w:sz w:val="20"/>
                <w:szCs w:val="24"/>
              </w:rPr>
              <w:t>Ц</w:t>
            </w:r>
            <w:r w:rsidRPr="00E84573">
              <w:rPr>
                <w:i/>
                <w:color w:val="000000"/>
                <w:sz w:val="20"/>
                <w:szCs w:val="24"/>
                <w:vertAlign w:val="subscript"/>
              </w:rPr>
              <w:t>об</w:t>
            </w:r>
            <w:r w:rsidRPr="00E84573">
              <w:rPr>
                <w:i/>
                <w:color w:val="000000"/>
                <w:sz w:val="20"/>
                <w:szCs w:val="24"/>
                <w:vertAlign w:val="superscript"/>
              </w:rPr>
              <w:t>110</w:t>
            </w:r>
          </w:p>
        </w:tc>
        <w:tc>
          <w:tcPr>
            <w:tcW w:w="948" w:type="pct"/>
          </w:tcPr>
          <w:p w:rsidR="008C5ECB" w:rsidRPr="00E84573" w:rsidRDefault="008C5ECB" w:rsidP="0015778D">
            <w:pPr>
              <w:widowControl/>
              <w:spacing w:line="360" w:lineRule="auto"/>
              <w:rPr>
                <w:color w:val="000000"/>
                <w:sz w:val="20"/>
                <w:szCs w:val="24"/>
              </w:rPr>
            </w:pPr>
            <w:r w:rsidRPr="00E84573">
              <w:rPr>
                <w:color w:val="000000"/>
                <w:sz w:val="20"/>
                <w:szCs w:val="24"/>
              </w:rPr>
              <w:t>8000</w:t>
            </w:r>
          </w:p>
          <w:p w:rsidR="008C5ECB" w:rsidRPr="00E84573" w:rsidRDefault="008C5ECB" w:rsidP="0015778D">
            <w:pPr>
              <w:widowControl/>
              <w:spacing w:line="360" w:lineRule="auto"/>
              <w:rPr>
                <w:color w:val="000000"/>
                <w:sz w:val="20"/>
                <w:szCs w:val="24"/>
              </w:rPr>
            </w:pPr>
            <w:r w:rsidRPr="00E84573">
              <w:rPr>
                <w:color w:val="000000"/>
                <w:sz w:val="20"/>
                <w:szCs w:val="24"/>
              </w:rPr>
              <w:t>13700</w:t>
            </w:r>
          </w:p>
          <w:p w:rsidR="008C5ECB" w:rsidRPr="00E84573" w:rsidRDefault="008C5ECB" w:rsidP="0015778D">
            <w:pPr>
              <w:widowControl/>
              <w:spacing w:line="360" w:lineRule="auto"/>
              <w:rPr>
                <w:color w:val="000000"/>
                <w:sz w:val="20"/>
                <w:szCs w:val="24"/>
              </w:rPr>
            </w:pPr>
            <w:r w:rsidRPr="00E84573">
              <w:rPr>
                <w:color w:val="000000"/>
                <w:sz w:val="20"/>
                <w:szCs w:val="24"/>
              </w:rPr>
              <w:t>13700</w:t>
            </w:r>
          </w:p>
        </w:tc>
        <w:tc>
          <w:tcPr>
            <w:tcW w:w="449" w:type="pct"/>
          </w:tcPr>
          <w:p w:rsidR="008C5ECB" w:rsidRPr="00E84573" w:rsidRDefault="008C5ECB" w:rsidP="0015778D">
            <w:pPr>
              <w:widowControl/>
              <w:spacing w:line="360" w:lineRule="auto"/>
              <w:rPr>
                <w:color w:val="000000"/>
                <w:sz w:val="20"/>
                <w:szCs w:val="24"/>
              </w:rPr>
            </w:pPr>
            <w:r w:rsidRPr="00E84573">
              <w:rPr>
                <w:color w:val="000000"/>
                <w:sz w:val="20"/>
                <w:szCs w:val="24"/>
              </w:rPr>
              <w:t>8000</w:t>
            </w:r>
          </w:p>
          <w:p w:rsidR="008C5ECB" w:rsidRPr="00E84573" w:rsidRDefault="008C5ECB" w:rsidP="0015778D">
            <w:pPr>
              <w:widowControl/>
              <w:spacing w:line="360" w:lineRule="auto"/>
              <w:rPr>
                <w:color w:val="000000"/>
                <w:sz w:val="20"/>
                <w:szCs w:val="24"/>
              </w:rPr>
            </w:pPr>
            <w:r w:rsidRPr="00E84573">
              <w:rPr>
                <w:color w:val="000000"/>
                <w:sz w:val="20"/>
                <w:szCs w:val="24"/>
              </w:rPr>
              <w:t>20550</w:t>
            </w:r>
          </w:p>
          <w:p w:rsidR="008C5ECB" w:rsidRPr="00E84573" w:rsidRDefault="008C5ECB" w:rsidP="0015778D">
            <w:pPr>
              <w:widowControl/>
              <w:spacing w:line="360" w:lineRule="auto"/>
              <w:rPr>
                <w:color w:val="000000"/>
                <w:sz w:val="20"/>
                <w:szCs w:val="24"/>
              </w:rPr>
            </w:pPr>
            <w:r w:rsidRPr="00E84573">
              <w:rPr>
                <w:color w:val="000000"/>
                <w:sz w:val="20"/>
                <w:szCs w:val="24"/>
              </w:rPr>
              <w:t>-</w:t>
            </w:r>
          </w:p>
        </w:tc>
        <w:tc>
          <w:tcPr>
            <w:tcW w:w="1133" w:type="pct"/>
          </w:tcPr>
          <w:p w:rsidR="008C5ECB" w:rsidRPr="00E84573" w:rsidRDefault="008C5ECB" w:rsidP="0015778D">
            <w:pPr>
              <w:widowControl/>
              <w:spacing w:line="360" w:lineRule="auto"/>
              <w:rPr>
                <w:color w:val="000000"/>
                <w:sz w:val="20"/>
                <w:szCs w:val="24"/>
              </w:rPr>
            </w:pPr>
            <w:r w:rsidRPr="00E84573">
              <w:rPr>
                <w:color w:val="000000"/>
                <w:sz w:val="20"/>
                <w:szCs w:val="24"/>
              </w:rPr>
              <w:t>Данные с ВАЗа</w:t>
            </w:r>
          </w:p>
        </w:tc>
      </w:tr>
      <w:tr w:rsidR="008C5ECB" w:rsidRPr="00E84573" w:rsidTr="0015778D">
        <w:trPr>
          <w:cantSplit/>
          <w:jc w:val="center"/>
        </w:trPr>
        <w:tc>
          <w:tcPr>
            <w:tcW w:w="310" w:type="pct"/>
          </w:tcPr>
          <w:p w:rsidR="008C5ECB" w:rsidRPr="00E84573" w:rsidRDefault="008C5ECB" w:rsidP="0015778D">
            <w:pPr>
              <w:widowControl/>
              <w:spacing w:line="360" w:lineRule="auto"/>
              <w:rPr>
                <w:color w:val="000000"/>
                <w:sz w:val="20"/>
                <w:szCs w:val="24"/>
              </w:rPr>
            </w:pPr>
            <w:r w:rsidRPr="00E84573">
              <w:rPr>
                <w:color w:val="000000"/>
                <w:sz w:val="20"/>
                <w:szCs w:val="24"/>
              </w:rPr>
              <w:t>14</w:t>
            </w:r>
          </w:p>
        </w:tc>
        <w:tc>
          <w:tcPr>
            <w:tcW w:w="1469" w:type="pct"/>
          </w:tcPr>
          <w:p w:rsidR="008C5ECB" w:rsidRPr="00E84573" w:rsidRDefault="008C5ECB" w:rsidP="0015778D">
            <w:pPr>
              <w:widowControl/>
              <w:spacing w:line="360" w:lineRule="auto"/>
              <w:rPr>
                <w:color w:val="000000"/>
                <w:sz w:val="20"/>
                <w:szCs w:val="24"/>
              </w:rPr>
            </w:pPr>
            <w:r w:rsidRPr="00E84573">
              <w:rPr>
                <w:color w:val="000000"/>
                <w:sz w:val="20"/>
                <w:szCs w:val="24"/>
              </w:rPr>
              <w:t>Коэффициент расходов на доставку и монтаж оборудования</w:t>
            </w:r>
          </w:p>
        </w:tc>
        <w:tc>
          <w:tcPr>
            <w:tcW w:w="691" w:type="pct"/>
          </w:tcPr>
          <w:p w:rsidR="008C5ECB" w:rsidRPr="00E84573" w:rsidRDefault="008C5ECB" w:rsidP="0015778D">
            <w:pPr>
              <w:widowControl/>
              <w:spacing w:line="360" w:lineRule="auto"/>
              <w:rPr>
                <w:i/>
                <w:color w:val="000000"/>
                <w:sz w:val="20"/>
                <w:szCs w:val="24"/>
              </w:rPr>
            </w:pPr>
            <w:r w:rsidRPr="00E84573">
              <w:rPr>
                <w:i/>
                <w:color w:val="000000"/>
                <w:sz w:val="20"/>
                <w:szCs w:val="24"/>
              </w:rPr>
              <w:t>К</w:t>
            </w:r>
            <w:r w:rsidRPr="00E84573">
              <w:rPr>
                <w:i/>
                <w:color w:val="000000"/>
                <w:sz w:val="20"/>
                <w:szCs w:val="24"/>
                <w:vertAlign w:val="subscript"/>
              </w:rPr>
              <w:t>монт</w:t>
            </w:r>
          </w:p>
        </w:tc>
        <w:tc>
          <w:tcPr>
            <w:tcW w:w="948" w:type="pct"/>
          </w:tcPr>
          <w:p w:rsidR="008C5ECB" w:rsidRPr="00E84573" w:rsidRDefault="008C5ECB" w:rsidP="0015778D">
            <w:pPr>
              <w:widowControl/>
              <w:spacing w:line="360" w:lineRule="auto"/>
              <w:rPr>
                <w:color w:val="000000"/>
                <w:sz w:val="20"/>
                <w:szCs w:val="24"/>
              </w:rPr>
            </w:pPr>
            <w:r w:rsidRPr="00E84573">
              <w:rPr>
                <w:color w:val="000000"/>
                <w:sz w:val="20"/>
                <w:szCs w:val="24"/>
              </w:rPr>
              <w:t>0,1</w:t>
            </w:r>
          </w:p>
        </w:tc>
        <w:tc>
          <w:tcPr>
            <w:tcW w:w="449" w:type="pct"/>
          </w:tcPr>
          <w:p w:rsidR="008C5ECB" w:rsidRPr="00E84573" w:rsidRDefault="008C5ECB" w:rsidP="0015778D">
            <w:pPr>
              <w:widowControl/>
              <w:spacing w:line="360" w:lineRule="auto"/>
              <w:rPr>
                <w:color w:val="000000"/>
                <w:sz w:val="20"/>
                <w:szCs w:val="24"/>
              </w:rPr>
            </w:pPr>
            <w:r w:rsidRPr="00E84573">
              <w:rPr>
                <w:color w:val="000000"/>
                <w:sz w:val="20"/>
                <w:szCs w:val="24"/>
              </w:rPr>
              <w:t>0,1</w:t>
            </w:r>
          </w:p>
        </w:tc>
        <w:tc>
          <w:tcPr>
            <w:tcW w:w="1133" w:type="pct"/>
          </w:tcPr>
          <w:p w:rsidR="008C5ECB" w:rsidRPr="00E84573" w:rsidRDefault="008C5ECB" w:rsidP="0015778D">
            <w:pPr>
              <w:widowControl/>
              <w:spacing w:line="360" w:lineRule="auto"/>
              <w:rPr>
                <w:color w:val="000000"/>
                <w:sz w:val="20"/>
                <w:szCs w:val="24"/>
              </w:rPr>
            </w:pPr>
          </w:p>
        </w:tc>
      </w:tr>
      <w:tr w:rsidR="008C5ECB" w:rsidRPr="00E84573" w:rsidTr="0015778D">
        <w:trPr>
          <w:cantSplit/>
          <w:jc w:val="center"/>
        </w:trPr>
        <w:tc>
          <w:tcPr>
            <w:tcW w:w="310" w:type="pct"/>
          </w:tcPr>
          <w:p w:rsidR="008C5ECB" w:rsidRPr="00E84573" w:rsidRDefault="008C5ECB" w:rsidP="0015778D">
            <w:pPr>
              <w:widowControl/>
              <w:spacing w:line="360" w:lineRule="auto"/>
              <w:rPr>
                <w:color w:val="000000"/>
                <w:sz w:val="20"/>
                <w:szCs w:val="24"/>
              </w:rPr>
            </w:pPr>
            <w:r w:rsidRPr="00E84573">
              <w:rPr>
                <w:color w:val="000000"/>
                <w:sz w:val="20"/>
                <w:szCs w:val="24"/>
              </w:rPr>
              <w:t>15</w:t>
            </w:r>
          </w:p>
        </w:tc>
        <w:tc>
          <w:tcPr>
            <w:tcW w:w="1469" w:type="pct"/>
          </w:tcPr>
          <w:p w:rsidR="008C5ECB" w:rsidRPr="00E84573" w:rsidRDefault="008C5ECB" w:rsidP="0015778D">
            <w:pPr>
              <w:widowControl/>
              <w:spacing w:line="360" w:lineRule="auto"/>
              <w:rPr>
                <w:color w:val="000000"/>
                <w:sz w:val="20"/>
                <w:szCs w:val="24"/>
              </w:rPr>
            </w:pPr>
            <w:r w:rsidRPr="00E84573">
              <w:rPr>
                <w:color w:val="000000"/>
                <w:sz w:val="20"/>
                <w:szCs w:val="24"/>
              </w:rPr>
              <w:t>Выручка от реализации изношенного оборудования, тыс. руб.</w:t>
            </w:r>
          </w:p>
        </w:tc>
        <w:tc>
          <w:tcPr>
            <w:tcW w:w="691" w:type="pct"/>
          </w:tcPr>
          <w:p w:rsidR="008C5ECB" w:rsidRPr="00E84573" w:rsidRDefault="008C5ECB" w:rsidP="0015778D">
            <w:pPr>
              <w:widowControl/>
              <w:spacing w:line="360" w:lineRule="auto"/>
              <w:rPr>
                <w:i/>
                <w:color w:val="000000"/>
                <w:sz w:val="20"/>
                <w:szCs w:val="24"/>
              </w:rPr>
            </w:pPr>
            <w:r w:rsidRPr="00E84573">
              <w:rPr>
                <w:i/>
                <w:color w:val="000000"/>
                <w:sz w:val="20"/>
                <w:szCs w:val="24"/>
              </w:rPr>
              <w:t>В</w:t>
            </w:r>
            <w:r w:rsidRPr="00E84573">
              <w:rPr>
                <w:i/>
                <w:color w:val="000000"/>
                <w:sz w:val="20"/>
                <w:szCs w:val="24"/>
                <w:vertAlign w:val="subscript"/>
              </w:rPr>
              <w:t>р</w:t>
            </w:r>
            <w:r w:rsidRPr="00E84573">
              <w:rPr>
                <w:i/>
                <w:color w:val="000000"/>
                <w:sz w:val="20"/>
                <w:szCs w:val="24"/>
                <w:vertAlign w:val="superscript"/>
              </w:rPr>
              <w:t>110</w:t>
            </w:r>
          </w:p>
        </w:tc>
        <w:tc>
          <w:tcPr>
            <w:tcW w:w="948" w:type="pct"/>
          </w:tcPr>
          <w:p w:rsidR="008C5ECB" w:rsidRPr="00E84573" w:rsidRDefault="008C5ECB" w:rsidP="0015778D">
            <w:pPr>
              <w:widowControl/>
              <w:spacing w:line="360" w:lineRule="auto"/>
              <w:rPr>
                <w:color w:val="000000"/>
                <w:sz w:val="20"/>
                <w:szCs w:val="24"/>
              </w:rPr>
            </w:pPr>
            <w:r w:rsidRPr="00E84573">
              <w:rPr>
                <w:color w:val="000000"/>
                <w:sz w:val="20"/>
                <w:szCs w:val="24"/>
              </w:rPr>
              <w:t>-</w:t>
            </w:r>
          </w:p>
        </w:tc>
        <w:tc>
          <w:tcPr>
            <w:tcW w:w="449" w:type="pct"/>
          </w:tcPr>
          <w:p w:rsidR="008C5ECB" w:rsidRPr="00E84573" w:rsidRDefault="008C5ECB" w:rsidP="0015778D">
            <w:pPr>
              <w:widowControl/>
              <w:spacing w:line="360" w:lineRule="auto"/>
              <w:rPr>
                <w:color w:val="000000"/>
                <w:sz w:val="20"/>
                <w:szCs w:val="24"/>
              </w:rPr>
            </w:pPr>
            <w:r w:rsidRPr="00E84573">
              <w:rPr>
                <w:color w:val="000000"/>
                <w:sz w:val="20"/>
                <w:szCs w:val="24"/>
              </w:rPr>
              <w:t>1370</w:t>
            </w:r>
          </w:p>
        </w:tc>
        <w:tc>
          <w:tcPr>
            <w:tcW w:w="1133" w:type="pct"/>
          </w:tcPr>
          <w:p w:rsidR="008C5ECB" w:rsidRPr="00E84573" w:rsidRDefault="008C5ECB" w:rsidP="0015778D">
            <w:pPr>
              <w:widowControl/>
              <w:spacing w:line="360" w:lineRule="auto"/>
              <w:rPr>
                <w:color w:val="000000"/>
                <w:sz w:val="20"/>
                <w:szCs w:val="24"/>
              </w:rPr>
            </w:pPr>
            <w:r w:rsidRPr="00E84573">
              <w:rPr>
                <w:color w:val="000000"/>
                <w:sz w:val="20"/>
                <w:szCs w:val="24"/>
              </w:rPr>
              <w:t>-</w:t>
            </w:r>
          </w:p>
        </w:tc>
      </w:tr>
      <w:tr w:rsidR="008C5ECB" w:rsidRPr="00E84573" w:rsidTr="0015778D">
        <w:trPr>
          <w:cantSplit/>
          <w:trHeight w:val="1760"/>
          <w:jc w:val="center"/>
        </w:trPr>
        <w:tc>
          <w:tcPr>
            <w:tcW w:w="310" w:type="pct"/>
          </w:tcPr>
          <w:p w:rsidR="008C5ECB" w:rsidRPr="00E84573" w:rsidRDefault="008C5ECB" w:rsidP="0015778D">
            <w:pPr>
              <w:widowControl/>
              <w:spacing w:line="360" w:lineRule="auto"/>
              <w:rPr>
                <w:color w:val="000000"/>
                <w:sz w:val="20"/>
                <w:szCs w:val="24"/>
              </w:rPr>
            </w:pPr>
            <w:r w:rsidRPr="00E84573">
              <w:rPr>
                <w:color w:val="000000"/>
                <w:sz w:val="20"/>
                <w:szCs w:val="24"/>
              </w:rPr>
              <w:t>16</w:t>
            </w:r>
          </w:p>
        </w:tc>
        <w:tc>
          <w:tcPr>
            <w:tcW w:w="1469" w:type="pct"/>
          </w:tcPr>
          <w:p w:rsidR="008C5ECB" w:rsidRPr="00E84573" w:rsidRDefault="008C5ECB" w:rsidP="0015778D">
            <w:pPr>
              <w:widowControl/>
              <w:spacing w:line="360" w:lineRule="auto"/>
              <w:rPr>
                <w:color w:val="000000"/>
                <w:sz w:val="20"/>
                <w:szCs w:val="24"/>
              </w:rPr>
            </w:pPr>
            <w:r w:rsidRPr="00E84573">
              <w:rPr>
                <w:color w:val="000000"/>
                <w:sz w:val="20"/>
                <w:szCs w:val="24"/>
              </w:rPr>
              <w:t>Эффективный годовой фонд времени работы, час.:</w:t>
            </w:r>
          </w:p>
          <w:p w:rsidR="008C5ECB" w:rsidRPr="00E84573" w:rsidRDefault="008C5ECB" w:rsidP="0015778D">
            <w:pPr>
              <w:widowControl/>
              <w:spacing w:line="360" w:lineRule="auto"/>
              <w:rPr>
                <w:color w:val="000000"/>
                <w:sz w:val="20"/>
                <w:szCs w:val="24"/>
              </w:rPr>
            </w:pPr>
            <w:r w:rsidRPr="00E84573">
              <w:rPr>
                <w:color w:val="000000"/>
                <w:sz w:val="20"/>
                <w:szCs w:val="24"/>
              </w:rPr>
              <w:t>Оборудования</w:t>
            </w:r>
            <w:r>
              <w:rPr>
                <w:color w:val="000000"/>
                <w:sz w:val="20"/>
                <w:szCs w:val="24"/>
              </w:rPr>
              <w:t xml:space="preserve"> </w:t>
            </w:r>
          </w:p>
          <w:p w:rsidR="008C5ECB" w:rsidRPr="00E84573" w:rsidRDefault="008C5ECB" w:rsidP="0015778D">
            <w:pPr>
              <w:widowControl/>
              <w:spacing w:line="360" w:lineRule="auto"/>
              <w:rPr>
                <w:color w:val="000000"/>
                <w:sz w:val="20"/>
                <w:szCs w:val="24"/>
              </w:rPr>
            </w:pPr>
            <w:r w:rsidRPr="00E84573">
              <w:rPr>
                <w:color w:val="000000"/>
                <w:sz w:val="20"/>
                <w:szCs w:val="24"/>
              </w:rPr>
              <w:t>Рабочего</w:t>
            </w:r>
          </w:p>
        </w:tc>
        <w:tc>
          <w:tcPr>
            <w:tcW w:w="691" w:type="pct"/>
          </w:tcPr>
          <w:p w:rsidR="008C5ECB" w:rsidRPr="00E84573" w:rsidRDefault="008C5ECB" w:rsidP="0015778D">
            <w:pPr>
              <w:widowControl/>
              <w:spacing w:line="360" w:lineRule="auto"/>
              <w:rPr>
                <w:i/>
                <w:color w:val="000000"/>
                <w:sz w:val="20"/>
                <w:szCs w:val="24"/>
              </w:rPr>
            </w:pPr>
          </w:p>
          <w:p w:rsidR="008C5ECB" w:rsidRPr="00E84573" w:rsidRDefault="008C5ECB" w:rsidP="0015778D">
            <w:pPr>
              <w:widowControl/>
              <w:spacing w:line="360" w:lineRule="auto"/>
              <w:rPr>
                <w:i/>
                <w:color w:val="000000"/>
                <w:sz w:val="20"/>
                <w:szCs w:val="24"/>
              </w:rPr>
            </w:pPr>
          </w:p>
          <w:p w:rsidR="008C5ECB" w:rsidRPr="00E84573" w:rsidRDefault="008C5ECB" w:rsidP="0015778D">
            <w:pPr>
              <w:widowControl/>
              <w:spacing w:line="360" w:lineRule="auto"/>
              <w:rPr>
                <w:i/>
                <w:color w:val="000000"/>
                <w:sz w:val="20"/>
                <w:szCs w:val="24"/>
              </w:rPr>
            </w:pPr>
            <w:r w:rsidRPr="00E84573">
              <w:rPr>
                <w:i/>
                <w:color w:val="000000"/>
                <w:sz w:val="20"/>
                <w:szCs w:val="24"/>
              </w:rPr>
              <w:t>Ф</w:t>
            </w:r>
            <w:r w:rsidRPr="00E84573">
              <w:rPr>
                <w:i/>
                <w:color w:val="000000"/>
                <w:sz w:val="20"/>
                <w:szCs w:val="24"/>
                <w:vertAlign w:val="subscript"/>
              </w:rPr>
              <w:t>э</w:t>
            </w:r>
          </w:p>
          <w:p w:rsidR="008C5ECB" w:rsidRPr="00E84573" w:rsidRDefault="008C5ECB" w:rsidP="0015778D">
            <w:pPr>
              <w:widowControl/>
              <w:spacing w:line="360" w:lineRule="auto"/>
              <w:rPr>
                <w:i/>
                <w:color w:val="000000"/>
                <w:sz w:val="20"/>
                <w:szCs w:val="24"/>
              </w:rPr>
            </w:pPr>
            <w:r w:rsidRPr="00E84573">
              <w:rPr>
                <w:i/>
                <w:color w:val="000000"/>
                <w:sz w:val="20"/>
                <w:szCs w:val="24"/>
              </w:rPr>
              <w:t>Ф</w:t>
            </w:r>
            <w:r w:rsidRPr="00E84573">
              <w:rPr>
                <w:i/>
                <w:color w:val="000000"/>
                <w:sz w:val="20"/>
                <w:szCs w:val="24"/>
                <w:vertAlign w:val="subscript"/>
              </w:rPr>
              <w:t>эр</w:t>
            </w:r>
          </w:p>
        </w:tc>
        <w:tc>
          <w:tcPr>
            <w:tcW w:w="948" w:type="pct"/>
          </w:tcPr>
          <w:p w:rsidR="008C5ECB" w:rsidRPr="00E84573" w:rsidRDefault="008C5ECB" w:rsidP="0015778D">
            <w:pPr>
              <w:widowControl/>
              <w:spacing w:line="360" w:lineRule="auto"/>
              <w:rPr>
                <w:color w:val="000000"/>
                <w:sz w:val="20"/>
                <w:szCs w:val="24"/>
              </w:rPr>
            </w:pPr>
          </w:p>
          <w:p w:rsidR="008C5ECB" w:rsidRPr="00E84573" w:rsidRDefault="008C5ECB" w:rsidP="0015778D">
            <w:pPr>
              <w:widowControl/>
              <w:spacing w:line="360" w:lineRule="auto"/>
              <w:rPr>
                <w:color w:val="000000"/>
                <w:sz w:val="20"/>
                <w:szCs w:val="24"/>
              </w:rPr>
            </w:pPr>
          </w:p>
          <w:p w:rsidR="008C5ECB" w:rsidRPr="00E84573" w:rsidRDefault="008C5ECB" w:rsidP="0015778D">
            <w:pPr>
              <w:widowControl/>
              <w:spacing w:line="360" w:lineRule="auto"/>
              <w:rPr>
                <w:color w:val="000000"/>
                <w:sz w:val="20"/>
                <w:szCs w:val="24"/>
              </w:rPr>
            </w:pPr>
            <w:r w:rsidRPr="00E84573">
              <w:rPr>
                <w:color w:val="000000"/>
                <w:sz w:val="20"/>
                <w:szCs w:val="24"/>
              </w:rPr>
              <w:t>4015</w:t>
            </w:r>
          </w:p>
          <w:p w:rsidR="008C5ECB" w:rsidRPr="00E84573" w:rsidRDefault="008C5ECB" w:rsidP="0015778D">
            <w:pPr>
              <w:widowControl/>
              <w:spacing w:line="360" w:lineRule="auto"/>
              <w:rPr>
                <w:color w:val="000000"/>
                <w:sz w:val="20"/>
                <w:szCs w:val="24"/>
              </w:rPr>
            </w:pPr>
            <w:r w:rsidRPr="00E84573">
              <w:rPr>
                <w:color w:val="000000"/>
                <w:sz w:val="20"/>
                <w:szCs w:val="24"/>
              </w:rPr>
              <w:t>1731</w:t>
            </w:r>
          </w:p>
        </w:tc>
        <w:tc>
          <w:tcPr>
            <w:tcW w:w="449" w:type="pct"/>
          </w:tcPr>
          <w:p w:rsidR="008C5ECB" w:rsidRPr="00E84573" w:rsidRDefault="008C5ECB" w:rsidP="0015778D">
            <w:pPr>
              <w:widowControl/>
              <w:spacing w:line="360" w:lineRule="auto"/>
              <w:rPr>
                <w:color w:val="000000"/>
                <w:sz w:val="20"/>
                <w:szCs w:val="24"/>
              </w:rPr>
            </w:pPr>
          </w:p>
          <w:p w:rsidR="008C5ECB" w:rsidRPr="00E84573" w:rsidRDefault="008C5ECB" w:rsidP="0015778D">
            <w:pPr>
              <w:widowControl/>
              <w:spacing w:line="360" w:lineRule="auto"/>
              <w:rPr>
                <w:color w:val="000000"/>
                <w:sz w:val="20"/>
                <w:szCs w:val="24"/>
              </w:rPr>
            </w:pPr>
          </w:p>
          <w:p w:rsidR="008C5ECB" w:rsidRPr="00E84573" w:rsidRDefault="008C5ECB" w:rsidP="0015778D">
            <w:pPr>
              <w:widowControl/>
              <w:spacing w:line="360" w:lineRule="auto"/>
              <w:rPr>
                <w:color w:val="000000"/>
                <w:sz w:val="20"/>
                <w:szCs w:val="24"/>
              </w:rPr>
            </w:pPr>
            <w:r w:rsidRPr="00E84573">
              <w:rPr>
                <w:color w:val="000000"/>
                <w:sz w:val="20"/>
                <w:szCs w:val="24"/>
              </w:rPr>
              <w:t>4015</w:t>
            </w:r>
          </w:p>
          <w:p w:rsidR="008C5ECB" w:rsidRPr="00E84573" w:rsidRDefault="008C5ECB" w:rsidP="0015778D">
            <w:pPr>
              <w:widowControl/>
              <w:spacing w:line="360" w:lineRule="auto"/>
              <w:rPr>
                <w:color w:val="000000"/>
                <w:sz w:val="20"/>
                <w:szCs w:val="24"/>
              </w:rPr>
            </w:pPr>
            <w:r w:rsidRPr="00E84573">
              <w:rPr>
                <w:color w:val="000000"/>
                <w:sz w:val="20"/>
                <w:szCs w:val="24"/>
              </w:rPr>
              <w:t>1731</w:t>
            </w:r>
          </w:p>
        </w:tc>
        <w:tc>
          <w:tcPr>
            <w:tcW w:w="1133" w:type="pct"/>
          </w:tcPr>
          <w:p w:rsidR="008C5ECB" w:rsidRPr="00E84573" w:rsidRDefault="008C5ECB" w:rsidP="0015778D">
            <w:pPr>
              <w:widowControl/>
              <w:spacing w:line="360" w:lineRule="auto"/>
              <w:rPr>
                <w:color w:val="000000"/>
                <w:sz w:val="20"/>
                <w:szCs w:val="24"/>
              </w:rPr>
            </w:pPr>
          </w:p>
          <w:p w:rsidR="008C5ECB" w:rsidRPr="00E84573" w:rsidRDefault="008C5ECB" w:rsidP="0015778D">
            <w:pPr>
              <w:widowControl/>
              <w:spacing w:line="360" w:lineRule="auto"/>
              <w:rPr>
                <w:color w:val="000000"/>
                <w:sz w:val="20"/>
                <w:szCs w:val="24"/>
              </w:rPr>
            </w:pPr>
          </w:p>
          <w:p w:rsidR="008C5ECB" w:rsidRPr="00E84573" w:rsidRDefault="008C5ECB" w:rsidP="0015778D">
            <w:pPr>
              <w:widowControl/>
              <w:spacing w:line="360" w:lineRule="auto"/>
              <w:rPr>
                <w:color w:val="000000"/>
                <w:sz w:val="20"/>
                <w:szCs w:val="24"/>
              </w:rPr>
            </w:pPr>
            <w:r w:rsidRPr="00E84573">
              <w:rPr>
                <w:color w:val="000000"/>
                <w:sz w:val="20"/>
                <w:szCs w:val="24"/>
              </w:rPr>
              <w:t>-</w:t>
            </w:r>
          </w:p>
          <w:p w:rsidR="008C5ECB" w:rsidRPr="00E84573" w:rsidRDefault="008C5ECB" w:rsidP="0015778D">
            <w:pPr>
              <w:widowControl/>
              <w:spacing w:line="360" w:lineRule="auto"/>
              <w:rPr>
                <w:color w:val="000000"/>
                <w:sz w:val="20"/>
                <w:szCs w:val="24"/>
              </w:rPr>
            </w:pPr>
          </w:p>
        </w:tc>
      </w:tr>
      <w:tr w:rsidR="008C5ECB" w:rsidRPr="00E84573" w:rsidTr="0015778D">
        <w:trPr>
          <w:cantSplit/>
          <w:trHeight w:val="773"/>
          <w:jc w:val="center"/>
        </w:trPr>
        <w:tc>
          <w:tcPr>
            <w:tcW w:w="310" w:type="pct"/>
          </w:tcPr>
          <w:p w:rsidR="008C5ECB" w:rsidRPr="00E84573" w:rsidRDefault="008C5ECB" w:rsidP="0015778D">
            <w:pPr>
              <w:widowControl/>
              <w:spacing w:line="360" w:lineRule="auto"/>
              <w:rPr>
                <w:color w:val="000000"/>
                <w:sz w:val="20"/>
                <w:szCs w:val="24"/>
              </w:rPr>
            </w:pPr>
            <w:r w:rsidRPr="00E84573">
              <w:rPr>
                <w:color w:val="000000"/>
                <w:sz w:val="20"/>
                <w:szCs w:val="24"/>
              </w:rPr>
              <w:t>17</w:t>
            </w:r>
          </w:p>
        </w:tc>
        <w:tc>
          <w:tcPr>
            <w:tcW w:w="1469" w:type="pct"/>
          </w:tcPr>
          <w:p w:rsidR="008C5ECB" w:rsidRPr="00E84573" w:rsidRDefault="008C5ECB" w:rsidP="0015778D">
            <w:pPr>
              <w:widowControl/>
              <w:spacing w:line="360" w:lineRule="auto"/>
              <w:rPr>
                <w:color w:val="000000"/>
                <w:sz w:val="20"/>
                <w:szCs w:val="24"/>
              </w:rPr>
            </w:pPr>
            <w:r w:rsidRPr="00E84573">
              <w:rPr>
                <w:color w:val="000000"/>
                <w:sz w:val="20"/>
                <w:szCs w:val="24"/>
              </w:rPr>
              <w:t>Коэффициент затрат на текущий ремонт оборудования</w:t>
            </w:r>
          </w:p>
        </w:tc>
        <w:tc>
          <w:tcPr>
            <w:tcW w:w="691" w:type="pct"/>
          </w:tcPr>
          <w:p w:rsidR="008C5ECB" w:rsidRPr="00E84573" w:rsidRDefault="008C5ECB" w:rsidP="0015778D">
            <w:pPr>
              <w:widowControl/>
              <w:spacing w:line="360" w:lineRule="auto"/>
              <w:rPr>
                <w:i/>
                <w:color w:val="000000"/>
                <w:sz w:val="20"/>
                <w:szCs w:val="24"/>
              </w:rPr>
            </w:pPr>
            <w:r w:rsidRPr="00E84573">
              <w:rPr>
                <w:i/>
                <w:color w:val="000000"/>
                <w:sz w:val="20"/>
                <w:szCs w:val="24"/>
              </w:rPr>
              <w:t>К</w:t>
            </w:r>
            <w:r w:rsidRPr="00E84573">
              <w:rPr>
                <w:i/>
                <w:color w:val="000000"/>
                <w:sz w:val="20"/>
                <w:szCs w:val="24"/>
                <w:vertAlign w:val="subscript"/>
              </w:rPr>
              <w:t>р</w:t>
            </w:r>
          </w:p>
        </w:tc>
        <w:tc>
          <w:tcPr>
            <w:tcW w:w="948" w:type="pct"/>
          </w:tcPr>
          <w:p w:rsidR="008C5ECB" w:rsidRPr="00E84573" w:rsidRDefault="008C5ECB" w:rsidP="0015778D">
            <w:pPr>
              <w:widowControl/>
              <w:spacing w:line="360" w:lineRule="auto"/>
              <w:rPr>
                <w:color w:val="000000"/>
                <w:sz w:val="20"/>
                <w:szCs w:val="24"/>
              </w:rPr>
            </w:pPr>
            <w:r w:rsidRPr="00E84573">
              <w:rPr>
                <w:color w:val="000000"/>
                <w:sz w:val="20"/>
                <w:szCs w:val="24"/>
              </w:rPr>
              <w:t>0,3</w:t>
            </w:r>
          </w:p>
        </w:tc>
        <w:tc>
          <w:tcPr>
            <w:tcW w:w="449" w:type="pct"/>
          </w:tcPr>
          <w:p w:rsidR="008C5ECB" w:rsidRPr="00E84573" w:rsidRDefault="008C5ECB" w:rsidP="0015778D">
            <w:pPr>
              <w:widowControl/>
              <w:spacing w:line="360" w:lineRule="auto"/>
              <w:rPr>
                <w:color w:val="000000"/>
                <w:sz w:val="20"/>
                <w:szCs w:val="24"/>
              </w:rPr>
            </w:pPr>
            <w:r w:rsidRPr="00E84573">
              <w:rPr>
                <w:color w:val="000000"/>
                <w:sz w:val="20"/>
                <w:szCs w:val="24"/>
              </w:rPr>
              <w:t>0,3</w:t>
            </w:r>
          </w:p>
        </w:tc>
        <w:tc>
          <w:tcPr>
            <w:tcW w:w="1133" w:type="pct"/>
          </w:tcPr>
          <w:p w:rsidR="008C5ECB" w:rsidRPr="00E84573" w:rsidRDefault="008C5ECB" w:rsidP="0015778D">
            <w:pPr>
              <w:widowControl/>
              <w:spacing w:line="360" w:lineRule="auto"/>
              <w:rPr>
                <w:color w:val="000000"/>
                <w:sz w:val="20"/>
                <w:szCs w:val="24"/>
              </w:rPr>
            </w:pPr>
            <w:r w:rsidRPr="00E84573">
              <w:rPr>
                <w:color w:val="000000"/>
                <w:sz w:val="20"/>
                <w:szCs w:val="24"/>
              </w:rPr>
              <w:t>-</w:t>
            </w:r>
          </w:p>
        </w:tc>
      </w:tr>
      <w:tr w:rsidR="008C5ECB" w:rsidRPr="00E84573" w:rsidTr="0015778D">
        <w:trPr>
          <w:cantSplit/>
          <w:jc w:val="center"/>
        </w:trPr>
        <w:tc>
          <w:tcPr>
            <w:tcW w:w="310" w:type="pct"/>
          </w:tcPr>
          <w:p w:rsidR="008C5ECB" w:rsidRPr="00E84573" w:rsidRDefault="008C5ECB" w:rsidP="0015778D">
            <w:pPr>
              <w:widowControl/>
              <w:spacing w:line="360" w:lineRule="auto"/>
              <w:rPr>
                <w:color w:val="000000"/>
                <w:sz w:val="20"/>
                <w:szCs w:val="24"/>
              </w:rPr>
            </w:pPr>
            <w:r w:rsidRPr="00E84573">
              <w:rPr>
                <w:color w:val="000000"/>
                <w:sz w:val="20"/>
                <w:szCs w:val="24"/>
              </w:rPr>
              <w:t>18</w:t>
            </w:r>
          </w:p>
        </w:tc>
        <w:tc>
          <w:tcPr>
            <w:tcW w:w="1469" w:type="pct"/>
          </w:tcPr>
          <w:p w:rsidR="008C5ECB" w:rsidRPr="00E84573" w:rsidRDefault="008C5ECB" w:rsidP="0015778D">
            <w:pPr>
              <w:widowControl/>
              <w:spacing w:line="360" w:lineRule="auto"/>
              <w:rPr>
                <w:color w:val="000000"/>
                <w:sz w:val="20"/>
                <w:szCs w:val="24"/>
              </w:rPr>
            </w:pPr>
            <w:r w:rsidRPr="00E84573">
              <w:rPr>
                <w:color w:val="000000"/>
                <w:sz w:val="20"/>
                <w:szCs w:val="24"/>
              </w:rPr>
              <w:t>Установленная мощность электродвигателей, кВт</w:t>
            </w:r>
          </w:p>
        </w:tc>
        <w:tc>
          <w:tcPr>
            <w:tcW w:w="691" w:type="pct"/>
          </w:tcPr>
          <w:p w:rsidR="008C5ECB" w:rsidRPr="00E84573" w:rsidRDefault="008C5ECB" w:rsidP="0015778D">
            <w:pPr>
              <w:widowControl/>
              <w:spacing w:line="360" w:lineRule="auto"/>
              <w:rPr>
                <w:i/>
                <w:color w:val="000000"/>
                <w:sz w:val="20"/>
                <w:szCs w:val="24"/>
                <w:vertAlign w:val="superscript"/>
              </w:rPr>
            </w:pPr>
            <w:r w:rsidRPr="00E84573">
              <w:rPr>
                <w:i/>
                <w:color w:val="000000"/>
                <w:sz w:val="20"/>
                <w:szCs w:val="24"/>
              </w:rPr>
              <w:t>М</w:t>
            </w:r>
            <w:r w:rsidRPr="00E84573">
              <w:rPr>
                <w:i/>
                <w:color w:val="000000"/>
                <w:sz w:val="20"/>
                <w:szCs w:val="24"/>
                <w:vertAlign w:val="subscript"/>
              </w:rPr>
              <w:t>у</w:t>
            </w:r>
            <w:r w:rsidRPr="00E84573">
              <w:rPr>
                <w:i/>
                <w:color w:val="000000"/>
                <w:sz w:val="20"/>
                <w:szCs w:val="24"/>
                <w:vertAlign w:val="superscript"/>
              </w:rPr>
              <w:t>30</w:t>
            </w:r>
          </w:p>
          <w:p w:rsidR="008C5ECB" w:rsidRPr="00E84573" w:rsidRDefault="008C5ECB" w:rsidP="0015778D">
            <w:pPr>
              <w:widowControl/>
              <w:spacing w:line="360" w:lineRule="auto"/>
              <w:rPr>
                <w:i/>
                <w:color w:val="000000"/>
                <w:sz w:val="20"/>
                <w:szCs w:val="24"/>
              </w:rPr>
            </w:pPr>
            <w:r w:rsidRPr="00E84573">
              <w:rPr>
                <w:i/>
                <w:color w:val="000000"/>
                <w:sz w:val="20"/>
                <w:szCs w:val="24"/>
              </w:rPr>
              <w:t>М</w:t>
            </w:r>
            <w:r w:rsidRPr="00E84573">
              <w:rPr>
                <w:i/>
                <w:color w:val="000000"/>
                <w:sz w:val="20"/>
                <w:szCs w:val="24"/>
                <w:vertAlign w:val="subscript"/>
              </w:rPr>
              <w:t>у</w:t>
            </w:r>
            <w:r w:rsidRPr="00E84573">
              <w:rPr>
                <w:i/>
                <w:color w:val="000000"/>
                <w:sz w:val="20"/>
                <w:szCs w:val="24"/>
                <w:vertAlign w:val="superscript"/>
              </w:rPr>
              <w:t>60,70</w:t>
            </w:r>
          </w:p>
          <w:p w:rsidR="008C5ECB" w:rsidRPr="00E84573" w:rsidRDefault="008C5ECB" w:rsidP="0015778D">
            <w:pPr>
              <w:widowControl/>
              <w:spacing w:line="360" w:lineRule="auto"/>
              <w:rPr>
                <w:i/>
                <w:color w:val="000000"/>
                <w:sz w:val="20"/>
                <w:szCs w:val="24"/>
              </w:rPr>
            </w:pPr>
            <w:r w:rsidRPr="00E84573">
              <w:rPr>
                <w:i/>
                <w:color w:val="000000"/>
                <w:sz w:val="20"/>
                <w:szCs w:val="24"/>
              </w:rPr>
              <w:t>М</w:t>
            </w:r>
            <w:r w:rsidRPr="00E84573">
              <w:rPr>
                <w:i/>
                <w:color w:val="000000"/>
                <w:sz w:val="20"/>
                <w:szCs w:val="24"/>
                <w:vertAlign w:val="subscript"/>
              </w:rPr>
              <w:t>у</w:t>
            </w:r>
            <w:r w:rsidRPr="00E84573">
              <w:rPr>
                <w:i/>
                <w:color w:val="000000"/>
                <w:sz w:val="20"/>
                <w:szCs w:val="24"/>
                <w:vertAlign w:val="superscript"/>
              </w:rPr>
              <w:t>70</w:t>
            </w:r>
          </w:p>
        </w:tc>
        <w:tc>
          <w:tcPr>
            <w:tcW w:w="948" w:type="pct"/>
          </w:tcPr>
          <w:p w:rsidR="008C5ECB" w:rsidRPr="00E84573" w:rsidRDefault="008C5ECB" w:rsidP="0015778D">
            <w:pPr>
              <w:widowControl/>
              <w:spacing w:line="360" w:lineRule="auto"/>
              <w:rPr>
                <w:color w:val="000000"/>
                <w:sz w:val="20"/>
                <w:szCs w:val="24"/>
              </w:rPr>
            </w:pPr>
            <w:r w:rsidRPr="00E84573">
              <w:rPr>
                <w:color w:val="000000"/>
                <w:sz w:val="20"/>
                <w:szCs w:val="24"/>
              </w:rPr>
              <w:t>10</w:t>
            </w:r>
          </w:p>
          <w:p w:rsidR="008C5ECB" w:rsidRPr="00E84573" w:rsidRDefault="008C5ECB" w:rsidP="0015778D">
            <w:pPr>
              <w:widowControl/>
              <w:spacing w:line="360" w:lineRule="auto"/>
              <w:rPr>
                <w:color w:val="000000"/>
                <w:sz w:val="20"/>
                <w:szCs w:val="24"/>
              </w:rPr>
            </w:pPr>
            <w:r w:rsidRPr="00E84573">
              <w:rPr>
                <w:color w:val="000000"/>
                <w:sz w:val="20"/>
                <w:szCs w:val="24"/>
              </w:rPr>
              <w:t>20</w:t>
            </w:r>
          </w:p>
          <w:p w:rsidR="008C5ECB" w:rsidRPr="00E84573" w:rsidRDefault="008C5ECB" w:rsidP="0015778D">
            <w:pPr>
              <w:widowControl/>
              <w:spacing w:line="360" w:lineRule="auto"/>
              <w:rPr>
                <w:color w:val="000000"/>
                <w:sz w:val="20"/>
                <w:szCs w:val="24"/>
              </w:rPr>
            </w:pPr>
            <w:r w:rsidRPr="00E84573">
              <w:rPr>
                <w:color w:val="000000"/>
                <w:sz w:val="20"/>
                <w:szCs w:val="24"/>
              </w:rPr>
              <w:t>20</w:t>
            </w:r>
          </w:p>
        </w:tc>
        <w:tc>
          <w:tcPr>
            <w:tcW w:w="449" w:type="pct"/>
          </w:tcPr>
          <w:p w:rsidR="008C5ECB" w:rsidRPr="00E84573" w:rsidRDefault="008C5ECB" w:rsidP="0015778D">
            <w:pPr>
              <w:widowControl/>
              <w:spacing w:line="360" w:lineRule="auto"/>
              <w:rPr>
                <w:color w:val="000000"/>
                <w:sz w:val="20"/>
                <w:szCs w:val="24"/>
              </w:rPr>
            </w:pPr>
            <w:r w:rsidRPr="00E84573">
              <w:rPr>
                <w:color w:val="000000"/>
                <w:sz w:val="20"/>
                <w:szCs w:val="24"/>
              </w:rPr>
              <w:t>10</w:t>
            </w:r>
          </w:p>
          <w:p w:rsidR="008C5ECB" w:rsidRPr="00E84573" w:rsidRDefault="008C5ECB" w:rsidP="0015778D">
            <w:pPr>
              <w:widowControl/>
              <w:spacing w:line="360" w:lineRule="auto"/>
              <w:rPr>
                <w:color w:val="000000"/>
                <w:sz w:val="20"/>
                <w:szCs w:val="24"/>
              </w:rPr>
            </w:pPr>
            <w:r w:rsidRPr="00E84573">
              <w:rPr>
                <w:color w:val="000000"/>
                <w:sz w:val="20"/>
                <w:szCs w:val="24"/>
              </w:rPr>
              <w:t>30</w:t>
            </w:r>
          </w:p>
          <w:p w:rsidR="008C5ECB" w:rsidRPr="00E84573" w:rsidRDefault="008C5ECB" w:rsidP="0015778D">
            <w:pPr>
              <w:widowControl/>
              <w:spacing w:line="360" w:lineRule="auto"/>
              <w:rPr>
                <w:color w:val="000000"/>
                <w:sz w:val="20"/>
                <w:szCs w:val="24"/>
              </w:rPr>
            </w:pPr>
            <w:r w:rsidRPr="00E84573">
              <w:rPr>
                <w:color w:val="000000"/>
                <w:sz w:val="20"/>
                <w:szCs w:val="24"/>
              </w:rPr>
              <w:t>-</w:t>
            </w:r>
          </w:p>
        </w:tc>
        <w:tc>
          <w:tcPr>
            <w:tcW w:w="1133" w:type="pct"/>
          </w:tcPr>
          <w:p w:rsidR="008C5ECB" w:rsidRPr="00E84573" w:rsidRDefault="008C5ECB" w:rsidP="0015778D">
            <w:pPr>
              <w:widowControl/>
              <w:spacing w:line="360" w:lineRule="auto"/>
              <w:rPr>
                <w:color w:val="000000"/>
                <w:sz w:val="20"/>
                <w:szCs w:val="24"/>
              </w:rPr>
            </w:pPr>
            <w:r w:rsidRPr="00E84573">
              <w:rPr>
                <w:color w:val="000000"/>
                <w:sz w:val="20"/>
                <w:szCs w:val="24"/>
              </w:rPr>
              <w:t>-</w:t>
            </w:r>
          </w:p>
        </w:tc>
      </w:tr>
      <w:tr w:rsidR="008C5ECB" w:rsidRPr="00E84573" w:rsidTr="0015778D">
        <w:trPr>
          <w:cantSplit/>
          <w:trHeight w:val="833"/>
          <w:jc w:val="center"/>
        </w:trPr>
        <w:tc>
          <w:tcPr>
            <w:tcW w:w="310" w:type="pct"/>
          </w:tcPr>
          <w:p w:rsidR="008C5ECB" w:rsidRPr="00E84573" w:rsidRDefault="008C5ECB" w:rsidP="0015778D">
            <w:pPr>
              <w:widowControl/>
              <w:spacing w:line="360" w:lineRule="auto"/>
              <w:rPr>
                <w:color w:val="000000"/>
                <w:sz w:val="20"/>
                <w:szCs w:val="24"/>
              </w:rPr>
            </w:pPr>
            <w:r w:rsidRPr="00E84573">
              <w:rPr>
                <w:color w:val="000000"/>
                <w:sz w:val="20"/>
                <w:szCs w:val="24"/>
              </w:rPr>
              <w:t>19</w:t>
            </w:r>
          </w:p>
        </w:tc>
        <w:tc>
          <w:tcPr>
            <w:tcW w:w="1469" w:type="pct"/>
          </w:tcPr>
          <w:p w:rsidR="008C5ECB" w:rsidRPr="00E84573" w:rsidRDefault="008C5ECB" w:rsidP="0015778D">
            <w:pPr>
              <w:widowControl/>
              <w:spacing w:line="360" w:lineRule="auto"/>
              <w:rPr>
                <w:color w:val="000000"/>
                <w:sz w:val="20"/>
                <w:szCs w:val="24"/>
              </w:rPr>
            </w:pPr>
            <w:r w:rsidRPr="00E84573">
              <w:rPr>
                <w:color w:val="000000"/>
                <w:sz w:val="20"/>
                <w:szCs w:val="24"/>
              </w:rPr>
              <w:t>Коэффициент одновременной работы электродвигателей</w:t>
            </w:r>
          </w:p>
        </w:tc>
        <w:tc>
          <w:tcPr>
            <w:tcW w:w="691" w:type="pct"/>
          </w:tcPr>
          <w:p w:rsidR="008C5ECB" w:rsidRPr="00E84573" w:rsidRDefault="008C5ECB" w:rsidP="0015778D">
            <w:pPr>
              <w:widowControl/>
              <w:spacing w:line="360" w:lineRule="auto"/>
              <w:rPr>
                <w:i/>
                <w:color w:val="000000"/>
                <w:sz w:val="20"/>
                <w:szCs w:val="24"/>
              </w:rPr>
            </w:pPr>
            <w:r w:rsidRPr="00E84573">
              <w:rPr>
                <w:i/>
                <w:color w:val="000000"/>
                <w:sz w:val="20"/>
                <w:szCs w:val="24"/>
              </w:rPr>
              <w:t>К</w:t>
            </w:r>
            <w:r w:rsidRPr="00E84573">
              <w:rPr>
                <w:i/>
                <w:color w:val="000000"/>
                <w:sz w:val="20"/>
                <w:szCs w:val="24"/>
                <w:vertAlign w:val="subscript"/>
              </w:rPr>
              <w:t>од</w:t>
            </w:r>
          </w:p>
        </w:tc>
        <w:tc>
          <w:tcPr>
            <w:tcW w:w="948" w:type="pct"/>
          </w:tcPr>
          <w:p w:rsidR="008C5ECB" w:rsidRPr="00E84573" w:rsidRDefault="008C5ECB" w:rsidP="0015778D">
            <w:pPr>
              <w:widowControl/>
              <w:spacing w:line="360" w:lineRule="auto"/>
              <w:rPr>
                <w:color w:val="000000"/>
                <w:sz w:val="20"/>
                <w:szCs w:val="24"/>
              </w:rPr>
            </w:pPr>
            <w:r w:rsidRPr="00E84573">
              <w:rPr>
                <w:color w:val="000000"/>
                <w:sz w:val="20"/>
                <w:szCs w:val="24"/>
              </w:rPr>
              <w:t>0,8</w:t>
            </w:r>
          </w:p>
        </w:tc>
        <w:tc>
          <w:tcPr>
            <w:tcW w:w="449" w:type="pct"/>
          </w:tcPr>
          <w:p w:rsidR="008C5ECB" w:rsidRPr="00E84573" w:rsidRDefault="008C5ECB" w:rsidP="0015778D">
            <w:pPr>
              <w:widowControl/>
              <w:spacing w:line="360" w:lineRule="auto"/>
              <w:rPr>
                <w:color w:val="000000"/>
                <w:sz w:val="20"/>
                <w:szCs w:val="24"/>
              </w:rPr>
            </w:pPr>
            <w:r w:rsidRPr="00E84573">
              <w:rPr>
                <w:color w:val="000000"/>
                <w:sz w:val="20"/>
                <w:szCs w:val="24"/>
              </w:rPr>
              <w:t>0,8</w:t>
            </w:r>
          </w:p>
        </w:tc>
        <w:tc>
          <w:tcPr>
            <w:tcW w:w="1133" w:type="pct"/>
          </w:tcPr>
          <w:p w:rsidR="008C5ECB" w:rsidRPr="00E84573" w:rsidRDefault="008C5ECB" w:rsidP="0015778D">
            <w:pPr>
              <w:widowControl/>
              <w:spacing w:line="360" w:lineRule="auto"/>
              <w:rPr>
                <w:color w:val="000000"/>
                <w:sz w:val="20"/>
                <w:szCs w:val="24"/>
              </w:rPr>
            </w:pPr>
            <w:r w:rsidRPr="00E84573">
              <w:rPr>
                <w:color w:val="000000"/>
                <w:sz w:val="20"/>
                <w:szCs w:val="24"/>
              </w:rPr>
              <w:t>-</w:t>
            </w:r>
          </w:p>
        </w:tc>
      </w:tr>
      <w:tr w:rsidR="008C5ECB" w:rsidRPr="00E84573" w:rsidTr="0015778D">
        <w:trPr>
          <w:cantSplit/>
          <w:trHeight w:val="326"/>
          <w:jc w:val="center"/>
        </w:trPr>
        <w:tc>
          <w:tcPr>
            <w:tcW w:w="310" w:type="pct"/>
          </w:tcPr>
          <w:p w:rsidR="008C5ECB" w:rsidRPr="00E84573" w:rsidRDefault="008C5ECB" w:rsidP="0015778D">
            <w:pPr>
              <w:widowControl/>
              <w:spacing w:line="360" w:lineRule="auto"/>
              <w:rPr>
                <w:color w:val="000000"/>
                <w:sz w:val="20"/>
                <w:szCs w:val="24"/>
              </w:rPr>
            </w:pPr>
            <w:r w:rsidRPr="00E84573">
              <w:rPr>
                <w:color w:val="000000"/>
                <w:sz w:val="20"/>
                <w:szCs w:val="24"/>
              </w:rPr>
              <w:t>20</w:t>
            </w:r>
          </w:p>
        </w:tc>
        <w:tc>
          <w:tcPr>
            <w:tcW w:w="1469" w:type="pct"/>
          </w:tcPr>
          <w:p w:rsidR="008C5ECB" w:rsidRPr="00E84573" w:rsidRDefault="008C5ECB" w:rsidP="0015778D">
            <w:pPr>
              <w:widowControl/>
              <w:spacing w:line="360" w:lineRule="auto"/>
              <w:rPr>
                <w:color w:val="000000"/>
                <w:sz w:val="20"/>
                <w:szCs w:val="24"/>
              </w:rPr>
            </w:pPr>
            <w:r w:rsidRPr="00E84573">
              <w:rPr>
                <w:color w:val="000000"/>
                <w:sz w:val="20"/>
                <w:szCs w:val="24"/>
              </w:rPr>
              <w:t>Коэффициент загрузки электродвигателей по мощности</w:t>
            </w:r>
          </w:p>
        </w:tc>
        <w:tc>
          <w:tcPr>
            <w:tcW w:w="691" w:type="pct"/>
          </w:tcPr>
          <w:p w:rsidR="008C5ECB" w:rsidRPr="00E84573" w:rsidRDefault="008C5ECB" w:rsidP="0015778D">
            <w:pPr>
              <w:widowControl/>
              <w:spacing w:line="360" w:lineRule="auto"/>
              <w:rPr>
                <w:i/>
                <w:color w:val="000000"/>
                <w:sz w:val="20"/>
                <w:szCs w:val="24"/>
              </w:rPr>
            </w:pPr>
            <w:r w:rsidRPr="00E84573">
              <w:rPr>
                <w:i/>
                <w:color w:val="000000"/>
                <w:sz w:val="20"/>
                <w:szCs w:val="24"/>
              </w:rPr>
              <w:t>К</w:t>
            </w:r>
            <w:r w:rsidRPr="00E84573">
              <w:rPr>
                <w:i/>
                <w:color w:val="000000"/>
                <w:sz w:val="20"/>
                <w:szCs w:val="24"/>
                <w:vertAlign w:val="subscript"/>
              </w:rPr>
              <w:t>м</w:t>
            </w:r>
          </w:p>
        </w:tc>
        <w:tc>
          <w:tcPr>
            <w:tcW w:w="948" w:type="pct"/>
          </w:tcPr>
          <w:p w:rsidR="008C5ECB" w:rsidRPr="00E84573" w:rsidRDefault="008C5ECB" w:rsidP="0015778D">
            <w:pPr>
              <w:widowControl/>
              <w:spacing w:line="360" w:lineRule="auto"/>
              <w:rPr>
                <w:color w:val="000000"/>
                <w:sz w:val="20"/>
                <w:szCs w:val="24"/>
              </w:rPr>
            </w:pPr>
            <w:r w:rsidRPr="00E84573">
              <w:rPr>
                <w:color w:val="000000"/>
                <w:sz w:val="20"/>
                <w:szCs w:val="24"/>
              </w:rPr>
              <w:t>0,7</w:t>
            </w:r>
          </w:p>
        </w:tc>
        <w:tc>
          <w:tcPr>
            <w:tcW w:w="449" w:type="pct"/>
          </w:tcPr>
          <w:p w:rsidR="008C5ECB" w:rsidRPr="00E84573" w:rsidRDefault="008C5ECB" w:rsidP="0015778D">
            <w:pPr>
              <w:widowControl/>
              <w:spacing w:line="360" w:lineRule="auto"/>
              <w:rPr>
                <w:color w:val="000000"/>
                <w:sz w:val="20"/>
                <w:szCs w:val="24"/>
              </w:rPr>
            </w:pPr>
            <w:r w:rsidRPr="00E84573">
              <w:rPr>
                <w:color w:val="000000"/>
                <w:sz w:val="20"/>
                <w:szCs w:val="24"/>
              </w:rPr>
              <w:t>0,7</w:t>
            </w:r>
          </w:p>
        </w:tc>
        <w:tc>
          <w:tcPr>
            <w:tcW w:w="1133" w:type="pct"/>
          </w:tcPr>
          <w:p w:rsidR="008C5ECB" w:rsidRPr="00E84573" w:rsidRDefault="008C5ECB" w:rsidP="0015778D">
            <w:pPr>
              <w:widowControl/>
              <w:spacing w:line="360" w:lineRule="auto"/>
              <w:rPr>
                <w:color w:val="000000"/>
                <w:sz w:val="20"/>
                <w:szCs w:val="24"/>
              </w:rPr>
            </w:pPr>
            <w:r w:rsidRPr="00E84573">
              <w:rPr>
                <w:color w:val="000000"/>
                <w:sz w:val="20"/>
                <w:szCs w:val="24"/>
              </w:rPr>
              <w:t>-</w:t>
            </w:r>
          </w:p>
        </w:tc>
      </w:tr>
      <w:tr w:rsidR="008C5ECB" w:rsidRPr="00E84573" w:rsidTr="0015778D">
        <w:trPr>
          <w:cantSplit/>
          <w:jc w:val="center"/>
        </w:trPr>
        <w:tc>
          <w:tcPr>
            <w:tcW w:w="310" w:type="pct"/>
          </w:tcPr>
          <w:p w:rsidR="008C5ECB" w:rsidRPr="00E84573" w:rsidRDefault="008C5ECB" w:rsidP="0015778D">
            <w:pPr>
              <w:widowControl/>
              <w:spacing w:line="360" w:lineRule="auto"/>
              <w:rPr>
                <w:color w:val="000000"/>
                <w:sz w:val="20"/>
                <w:szCs w:val="24"/>
              </w:rPr>
            </w:pPr>
            <w:r w:rsidRPr="00E84573">
              <w:rPr>
                <w:color w:val="000000"/>
                <w:sz w:val="20"/>
                <w:szCs w:val="24"/>
              </w:rPr>
              <w:t>21</w:t>
            </w:r>
          </w:p>
        </w:tc>
        <w:tc>
          <w:tcPr>
            <w:tcW w:w="1469" w:type="pct"/>
          </w:tcPr>
          <w:p w:rsidR="008C5ECB" w:rsidRPr="00E84573" w:rsidRDefault="008C5ECB" w:rsidP="0015778D">
            <w:pPr>
              <w:widowControl/>
              <w:spacing w:line="360" w:lineRule="auto"/>
              <w:rPr>
                <w:color w:val="000000"/>
                <w:sz w:val="20"/>
                <w:szCs w:val="24"/>
              </w:rPr>
            </w:pPr>
            <w:r w:rsidRPr="00E84573">
              <w:rPr>
                <w:color w:val="000000"/>
                <w:sz w:val="20"/>
                <w:szCs w:val="24"/>
              </w:rPr>
              <w:t>Коэффициент потерь электроэнергии в сети завода</w:t>
            </w:r>
          </w:p>
        </w:tc>
        <w:tc>
          <w:tcPr>
            <w:tcW w:w="691" w:type="pct"/>
          </w:tcPr>
          <w:p w:rsidR="008C5ECB" w:rsidRPr="00E84573" w:rsidRDefault="008C5ECB" w:rsidP="0015778D">
            <w:pPr>
              <w:widowControl/>
              <w:spacing w:line="360" w:lineRule="auto"/>
              <w:rPr>
                <w:i/>
                <w:color w:val="000000"/>
                <w:sz w:val="20"/>
                <w:szCs w:val="24"/>
              </w:rPr>
            </w:pPr>
            <w:r w:rsidRPr="00E84573">
              <w:rPr>
                <w:i/>
                <w:color w:val="000000"/>
                <w:sz w:val="20"/>
                <w:szCs w:val="24"/>
              </w:rPr>
              <w:t>К</w:t>
            </w:r>
            <w:r w:rsidRPr="00E84573">
              <w:rPr>
                <w:i/>
                <w:color w:val="000000"/>
                <w:sz w:val="20"/>
                <w:szCs w:val="24"/>
                <w:vertAlign w:val="subscript"/>
              </w:rPr>
              <w:t>п</w:t>
            </w:r>
          </w:p>
        </w:tc>
        <w:tc>
          <w:tcPr>
            <w:tcW w:w="948" w:type="pct"/>
          </w:tcPr>
          <w:p w:rsidR="008C5ECB" w:rsidRPr="00E84573" w:rsidRDefault="008C5ECB" w:rsidP="0015778D">
            <w:pPr>
              <w:widowControl/>
              <w:spacing w:line="360" w:lineRule="auto"/>
              <w:rPr>
                <w:color w:val="000000"/>
                <w:sz w:val="20"/>
                <w:szCs w:val="24"/>
              </w:rPr>
            </w:pPr>
            <w:r w:rsidRPr="00E84573">
              <w:rPr>
                <w:color w:val="000000"/>
                <w:sz w:val="20"/>
                <w:szCs w:val="24"/>
              </w:rPr>
              <w:t>1,05</w:t>
            </w:r>
          </w:p>
        </w:tc>
        <w:tc>
          <w:tcPr>
            <w:tcW w:w="449" w:type="pct"/>
          </w:tcPr>
          <w:p w:rsidR="008C5ECB" w:rsidRPr="00E84573" w:rsidRDefault="008C5ECB" w:rsidP="0015778D">
            <w:pPr>
              <w:widowControl/>
              <w:spacing w:line="360" w:lineRule="auto"/>
              <w:rPr>
                <w:color w:val="000000"/>
                <w:sz w:val="20"/>
                <w:szCs w:val="24"/>
              </w:rPr>
            </w:pPr>
            <w:r w:rsidRPr="00E84573">
              <w:rPr>
                <w:color w:val="000000"/>
                <w:sz w:val="20"/>
                <w:szCs w:val="24"/>
              </w:rPr>
              <w:t>1,05</w:t>
            </w:r>
          </w:p>
        </w:tc>
        <w:tc>
          <w:tcPr>
            <w:tcW w:w="1133" w:type="pct"/>
          </w:tcPr>
          <w:p w:rsidR="008C5ECB" w:rsidRPr="00E84573" w:rsidRDefault="008C5ECB" w:rsidP="0015778D">
            <w:pPr>
              <w:widowControl/>
              <w:spacing w:line="360" w:lineRule="auto"/>
              <w:rPr>
                <w:color w:val="000000"/>
                <w:sz w:val="20"/>
                <w:szCs w:val="24"/>
              </w:rPr>
            </w:pPr>
            <w:r w:rsidRPr="00E84573">
              <w:rPr>
                <w:color w:val="000000"/>
                <w:sz w:val="20"/>
                <w:szCs w:val="24"/>
              </w:rPr>
              <w:t>-</w:t>
            </w:r>
          </w:p>
        </w:tc>
      </w:tr>
      <w:tr w:rsidR="008C5ECB" w:rsidRPr="00E84573" w:rsidTr="0015778D">
        <w:trPr>
          <w:cantSplit/>
          <w:jc w:val="center"/>
        </w:trPr>
        <w:tc>
          <w:tcPr>
            <w:tcW w:w="310" w:type="pct"/>
          </w:tcPr>
          <w:p w:rsidR="008C5ECB" w:rsidRPr="00E84573" w:rsidRDefault="008C5ECB" w:rsidP="0015778D">
            <w:pPr>
              <w:widowControl/>
              <w:spacing w:line="360" w:lineRule="auto"/>
              <w:rPr>
                <w:color w:val="000000"/>
                <w:sz w:val="20"/>
                <w:szCs w:val="24"/>
              </w:rPr>
            </w:pPr>
            <w:r w:rsidRPr="00E84573">
              <w:rPr>
                <w:color w:val="000000"/>
                <w:sz w:val="20"/>
                <w:szCs w:val="24"/>
              </w:rPr>
              <w:t>22</w:t>
            </w:r>
          </w:p>
        </w:tc>
        <w:tc>
          <w:tcPr>
            <w:tcW w:w="1469" w:type="pct"/>
          </w:tcPr>
          <w:p w:rsidR="008C5ECB" w:rsidRPr="00E84573" w:rsidRDefault="008C5ECB" w:rsidP="0015778D">
            <w:pPr>
              <w:widowControl/>
              <w:spacing w:line="360" w:lineRule="auto"/>
              <w:rPr>
                <w:color w:val="000000"/>
                <w:sz w:val="20"/>
                <w:szCs w:val="24"/>
              </w:rPr>
            </w:pPr>
            <w:r w:rsidRPr="00E84573">
              <w:rPr>
                <w:color w:val="000000"/>
                <w:sz w:val="20"/>
                <w:szCs w:val="24"/>
              </w:rPr>
              <w:t>Коэффициент загрузки электродвигателей по времени</w:t>
            </w:r>
          </w:p>
        </w:tc>
        <w:tc>
          <w:tcPr>
            <w:tcW w:w="691" w:type="pct"/>
          </w:tcPr>
          <w:p w:rsidR="008C5ECB" w:rsidRPr="00E84573" w:rsidRDefault="008C5ECB" w:rsidP="0015778D">
            <w:pPr>
              <w:widowControl/>
              <w:spacing w:line="360" w:lineRule="auto"/>
              <w:rPr>
                <w:i/>
                <w:color w:val="000000"/>
                <w:sz w:val="20"/>
                <w:szCs w:val="24"/>
              </w:rPr>
            </w:pPr>
            <w:r w:rsidRPr="00E84573">
              <w:rPr>
                <w:i/>
                <w:color w:val="000000"/>
                <w:sz w:val="20"/>
                <w:szCs w:val="24"/>
              </w:rPr>
              <w:t>К</w:t>
            </w:r>
            <w:r w:rsidRPr="00E84573">
              <w:rPr>
                <w:i/>
                <w:color w:val="000000"/>
                <w:sz w:val="20"/>
                <w:szCs w:val="24"/>
                <w:vertAlign w:val="subscript"/>
              </w:rPr>
              <w:t>в</w:t>
            </w:r>
          </w:p>
        </w:tc>
        <w:tc>
          <w:tcPr>
            <w:tcW w:w="948" w:type="pct"/>
          </w:tcPr>
          <w:p w:rsidR="008C5ECB" w:rsidRPr="00E84573" w:rsidRDefault="008C5ECB" w:rsidP="0015778D">
            <w:pPr>
              <w:widowControl/>
              <w:spacing w:line="360" w:lineRule="auto"/>
              <w:rPr>
                <w:color w:val="000000"/>
                <w:sz w:val="20"/>
                <w:szCs w:val="24"/>
              </w:rPr>
            </w:pPr>
            <w:r w:rsidRPr="00E84573">
              <w:rPr>
                <w:color w:val="000000"/>
                <w:sz w:val="20"/>
                <w:szCs w:val="24"/>
              </w:rPr>
              <w:t>0,5</w:t>
            </w:r>
          </w:p>
        </w:tc>
        <w:tc>
          <w:tcPr>
            <w:tcW w:w="449" w:type="pct"/>
          </w:tcPr>
          <w:p w:rsidR="008C5ECB" w:rsidRPr="00E84573" w:rsidRDefault="008C5ECB" w:rsidP="0015778D">
            <w:pPr>
              <w:widowControl/>
              <w:spacing w:line="360" w:lineRule="auto"/>
              <w:rPr>
                <w:color w:val="000000"/>
                <w:sz w:val="20"/>
                <w:szCs w:val="24"/>
              </w:rPr>
            </w:pPr>
            <w:r w:rsidRPr="00E84573">
              <w:rPr>
                <w:color w:val="000000"/>
                <w:sz w:val="20"/>
                <w:szCs w:val="24"/>
              </w:rPr>
              <w:t>0,5</w:t>
            </w:r>
          </w:p>
        </w:tc>
        <w:tc>
          <w:tcPr>
            <w:tcW w:w="1133" w:type="pct"/>
          </w:tcPr>
          <w:p w:rsidR="008C5ECB" w:rsidRPr="00E84573" w:rsidRDefault="008C5ECB" w:rsidP="0015778D">
            <w:pPr>
              <w:widowControl/>
              <w:spacing w:line="360" w:lineRule="auto"/>
              <w:rPr>
                <w:color w:val="000000"/>
                <w:sz w:val="20"/>
                <w:szCs w:val="24"/>
              </w:rPr>
            </w:pPr>
            <w:r w:rsidRPr="00E84573">
              <w:rPr>
                <w:color w:val="000000"/>
                <w:sz w:val="20"/>
                <w:szCs w:val="24"/>
              </w:rPr>
              <w:t>-</w:t>
            </w:r>
          </w:p>
        </w:tc>
      </w:tr>
      <w:tr w:rsidR="008C5ECB" w:rsidRPr="00E84573" w:rsidTr="0015778D">
        <w:trPr>
          <w:cantSplit/>
          <w:jc w:val="center"/>
        </w:trPr>
        <w:tc>
          <w:tcPr>
            <w:tcW w:w="310" w:type="pct"/>
          </w:tcPr>
          <w:p w:rsidR="008C5ECB" w:rsidRPr="00E84573" w:rsidRDefault="008C5ECB" w:rsidP="0015778D">
            <w:pPr>
              <w:widowControl/>
              <w:spacing w:line="360" w:lineRule="auto"/>
              <w:rPr>
                <w:color w:val="000000"/>
                <w:sz w:val="20"/>
                <w:szCs w:val="24"/>
              </w:rPr>
            </w:pPr>
            <w:r w:rsidRPr="00E84573">
              <w:rPr>
                <w:color w:val="000000"/>
                <w:sz w:val="20"/>
                <w:szCs w:val="24"/>
              </w:rPr>
              <w:t>23</w:t>
            </w:r>
          </w:p>
        </w:tc>
        <w:tc>
          <w:tcPr>
            <w:tcW w:w="1469" w:type="pct"/>
          </w:tcPr>
          <w:p w:rsidR="008C5ECB" w:rsidRPr="00E84573" w:rsidRDefault="008C5ECB" w:rsidP="0015778D">
            <w:pPr>
              <w:widowControl/>
              <w:spacing w:line="360" w:lineRule="auto"/>
              <w:rPr>
                <w:color w:val="000000"/>
                <w:sz w:val="20"/>
                <w:szCs w:val="24"/>
              </w:rPr>
            </w:pPr>
            <w:r w:rsidRPr="00E84573">
              <w:rPr>
                <w:color w:val="000000"/>
                <w:sz w:val="20"/>
                <w:szCs w:val="24"/>
              </w:rPr>
              <w:t>Тариф платы за электроэнергию, руб. /кВт</w:t>
            </w:r>
          </w:p>
        </w:tc>
        <w:tc>
          <w:tcPr>
            <w:tcW w:w="691" w:type="pct"/>
          </w:tcPr>
          <w:p w:rsidR="008C5ECB" w:rsidRPr="00E84573" w:rsidRDefault="008C5ECB" w:rsidP="0015778D">
            <w:pPr>
              <w:widowControl/>
              <w:spacing w:line="360" w:lineRule="auto"/>
              <w:rPr>
                <w:i/>
                <w:color w:val="000000"/>
                <w:sz w:val="20"/>
                <w:szCs w:val="24"/>
              </w:rPr>
            </w:pPr>
            <w:r w:rsidRPr="00E84573">
              <w:rPr>
                <w:i/>
                <w:color w:val="000000"/>
                <w:sz w:val="20"/>
                <w:szCs w:val="24"/>
              </w:rPr>
              <w:t>Ц</w:t>
            </w:r>
            <w:r w:rsidRPr="00E84573">
              <w:rPr>
                <w:i/>
                <w:color w:val="000000"/>
                <w:sz w:val="20"/>
                <w:szCs w:val="24"/>
                <w:vertAlign w:val="subscript"/>
              </w:rPr>
              <w:t>э</w:t>
            </w:r>
          </w:p>
        </w:tc>
        <w:tc>
          <w:tcPr>
            <w:tcW w:w="948" w:type="pct"/>
          </w:tcPr>
          <w:p w:rsidR="008C5ECB" w:rsidRPr="00E84573" w:rsidRDefault="008C5ECB" w:rsidP="0015778D">
            <w:pPr>
              <w:widowControl/>
              <w:spacing w:line="360" w:lineRule="auto"/>
              <w:rPr>
                <w:color w:val="000000"/>
                <w:sz w:val="20"/>
                <w:szCs w:val="24"/>
              </w:rPr>
            </w:pPr>
            <w:r w:rsidRPr="00E84573">
              <w:rPr>
                <w:color w:val="000000"/>
                <w:sz w:val="20"/>
                <w:szCs w:val="24"/>
              </w:rPr>
              <w:t>0,52</w:t>
            </w:r>
          </w:p>
        </w:tc>
        <w:tc>
          <w:tcPr>
            <w:tcW w:w="449" w:type="pct"/>
          </w:tcPr>
          <w:p w:rsidR="008C5ECB" w:rsidRPr="00E84573" w:rsidRDefault="008C5ECB" w:rsidP="0015778D">
            <w:pPr>
              <w:widowControl/>
              <w:spacing w:line="360" w:lineRule="auto"/>
              <w:rPr>
                <w:color w:val="000000"/>
                <w:sz w:val="20"/>
                <w:szCs w:val="24"/>
              </w:rPr>
            </w:pPr>
            <w:r w:rsidRPr="00E84573">
              <w:rPr>
                <w:color w:val="000000"/>
                <w:sz w:val="20"/>
                <w:szCs w:val="24"/>
              </w:rPr>
              <w:t>0,52</w:t>
            </w:r>
          </w:p>
        </w:tc>
        <w:tc>
          <w:tcPr>
            <w:tcW w:w="1133" w:type="pct"/>
          </w:tcPr>
          <w:p w:rsidR="008C5ECB" w:rsidRPr="00E84573" w:rsidRDefault="008C5ECB" w:rsidP="0015778D">
            <w:pPr>
              <w:widowControl/>
              <w:spacing w:line="360" w:lineRule="auto"/>
              <w:rPr>
                <w:color w:val="000000"/>
                <w:sz w:val="20"/>
                <w:szCs w:val="24"/>
              </w:rPr>
            </w:pPr>
            <w:r w:rsidRPr="00E84573">
              <w:rPr>
                <w:color w:val="000000"/>
                <w:sz w:val="20"/>
                <w:szCs w:val="24"/>
              </w:rPr>
              <w:t>-</w:t>
            </w:r>
          </w:p>
        </w:tc>
      </w:tr>
      <w:tr w:rsidR="008C5ECB" w:rsidRPr="00E84573" w:rsidTr="0015778D">
        <w:trPr>
          <w:cantSplit/>
          <w:jc w:val="center"/>
        </w:trPr>
        <w:tc>
          <w:tcPr>
            <w:tcW w:w="310" w:type="pct"/>
          </w:tcPr>
          <w:p w:rsidR="008C5ECB" w:rsidRPr="00E84573" w:rsidRDefault="008C5ECB" w:rsidP="0015778D">
            <w:pPr>
              <w:widowControl/>
              <w:spacing w:line="360" w:lineRule="auto"/>
              <w:rPr>
                <w:color w:val="000000"/>
                <w:sz w:val="20"/>
                <w:szCs w:val="24"/>
              </w:rPr>
            </w:pPr>
            <w:r w:rsidRPr="00E84573">
              <w:rPr>
                <w:color w:val="000000"/>
                <w:sz w:val="20"/>
                <w:szCs w:val="24"/>
              </w:rPr>
              <w:t>24</w:t>
            </w:r>
          </w:p>
        </w:tc>
        <w:tc>
          <w:tcPr>
            <w:tcW w:w="1469" w:type="pct"/>
          </w:tcPr>
          <w:p w:rsidR="008C5ECB" w:rsidRPr="00E84573" w:rsidRDefault="008C5ECB" w:rsidP="0015778D">
            <w:pPr>
              <w:widowControl/>
              <w:spacing w:line="360" w:lineRule="auto"/>
              <w:rPr>
                <w:color w:val="000000"/>
                <w:sz w:val="20"/>
                <w:szCs w:val="24"/>
              </w:rPr>
            </w:pPr>
            <w:r w:rsidRPr="00E84573">
              <w:rPr>
                <w:color w:val="000000"/>
                <w:sz w:val="20"/>
                <w:szCs w:val="24"/>
              </w:rPr>
              <w:t>Коэффициент полезного действия станка</w:t>
            </w:r>
          </w:p>
        </w:tc>
        <w:tc>
          <w:tcPr>
            <w:tcW w:w="691" w:type="pct"/>
          </w:tcPr>
          <w:p w:rsidR="008C5ECB" w:rsidRPr="00E84573" w:rsidRDefault="008C5ECB" w:rsidP="0015778D">
            <w:pPr>
              <w:widowControl/>
              <w:spacing w:line="360" w:lineRule="auto"/>
              <w:rPr>
                <w:i/>
                <w:color w:val="000000"/>
                <w:sz w:val="20"/>
                <w:szCs w:val="24"/>
              </w:rPr>
            </w:pPr>
            <w:r w:rsidRPr="00E84573">
              <w:rPr>
                <w:i/>
                <w:color w:val="000000"/>
                <w:sz w:val="20"/>
                <w:szCs w:val="24"/>
              </w:rPr>
              <w:t>Кпд</w:t>
            </w:r>
          </w:p>
        </w:tc>
        <w:tc>
          <w:tcPr>
            <w:tcW w:w="948" w:type="pct"/>
          </w:tcPr>
          <w:p w:rsidR="008C5ECB" w:rsidRPr="00E84573" w:rsidRDefault="008C5ECB" w:rsidP="0015778D">
            <w:pPr>
              <w:widowControl/>
              <w:spacing w:line="360" w:lineRule="auto"/>
              <w:rPr>
                <w:color w:val="000000"/>
                <w:sz w:val="20"/>
                <w:szCs w:val="24"/>
              </w:rPr>
            </w:pPr>
            <w:r w:rsidRPr="00E84573">
              <w:rPr>
                <w:color w:val="000000"/>
                <w:sz w:val="20"/>
                <w:szCs w:val="24"/>
              </w:rPr>
              <w:t>0,9</w:t>
            </w:r>
          </w:p>
        </w:tc>
        <w:tc>
          <w:tcPr>
            <w:tcW w:w="449" w:type="pct"/>
          </w:tcPr>
          <w:p w:rsidR="008C5ECB" w:rsidRPr="00E84573" w:rsidRDefault="008C5ECB" w:rsidP="0015778D">
            <w:pPr>
              <w:widowControl/>
              <w:spacing w:line="360" w:lineRule="auto"/>
              <w:rPr>
                <w:color w:val="000000"/>
                <w:sz w:val="20"/>
                <w:szCs w:val="24"/>
              </w:rPr>
            </w:pPr>
            <w:r w:rsidRPr="00E84573">
              <w:rPr>
                <w:color w:val="000000"/>
                <w:sz w:val="20"/>
                <w:szCs w:val="24"/>
              </w:rPr>
              <w:t>0,9</w:t>
            </w:r>
          </w:p>
        </w:tc>
        <w:tc>
          <w:tcPr>
            <w:tcW w:w="1133" w:type="pct"/>
          </w:tcPr>
          <w:p w:rsidR="008C5ECB" w:rsidRPr="00E84573" w:rsidRDefault="008C5ECB" w:rsidP="0015778D">
            <w:pPr>
              <w:widowControl/>
              <w:spacing w:line="360" w:lineRule="auto"/>
              <w:rPr>
                <w:color w:val="000000"/>
                <w:sz w:val="20"/>
                <w:szCs w:val="24"/>
              </w:rPr>
            </w:pPr>
            <w:r w:rsidRPr="00E84573">
              <w:rPr>
                <w:color w:val="000000"/>
                <w:sz w:val="20"/>
                <w:szCs w:val="24"/>
              </w:rPr>
              <w:t>-</w:t>
            </w:r>
          </w:p>
        </w:tc>
      </w:tr>
      <w:tr w:rsidR="008C5ECB" w:rsidRPr="00E84573" w:rsidTr="0015778D">
        <w:trPr>
          <w:cantSplit/>
          <w:trHeight w:val="1134"/>
          <w:jc w:val="center"/>
        </w:trPr>
        <w:tc>
          <w:tcPr>
            <w:tcW w:w="310" w:type="pct"/>
          </w:tcPr>
          <w:p w:rsidR="008C5ECB" w:rsidRPr="00E84573" w:rsidRDefault="008C5ECB" w:rsidP="0015778D">
            <w:pPr>
              <w:widowControl/>
              <w:spacing w:line="360" w:lineRule="auto"/>
              <w:rPr>
                <w:color w:val="000000"/>
                <w:sz w:val="20"/>
                <w:szCs w:val="24"/>
              </w:rPr>
            </w:pPr>
            <w:r w:rsidRPr="00E84573">
              <w:rPr>
                <w:color w:val="000000"/>
                <w:sz w:val="20"/>
                <w:szCs w:val="24"/>
              </w:rPr>
              <w:t>25</w:t>
            </w:r>
          </w:p>
        </w:tc>
        <w:tc>
          <w:tcPr>
            <w:tcW w:w="1469" w:type="pct"/>
          </w:tcPr>
          <w:p w:rsidR="008C5ECB" w:rsidRPr="00E84573" w:rsidRDefault="008C5ECB" w:rsidP="0015778D">
            <w:pPr>
              <w:widowControl/>
              <w:spacing w:line="360" w:lineRule="auto"/>
              <w:rPr>
                <w:color w:val="000000"/>
                <w:sz w:val="20"/>
                <w:szCs w:val="24"/>
              </w:rPr>
            </w:pPr>
            <w:r w:rsidRPr="00E84573">
              <w:rPr>
                <w:color w:val="000000"/>
                <w:sz w:val="20"/>
                <w:szCs w:val="24"/>
              </w:rPr>
              <w:t>Цена единицы рабочего инструмента, руб.*</w:t>
            </w:r>
          </w:p>
        </w:tc>
        <w:tc>
          <w:tcPr>
            <w:tcW w:w="691" w:type="pct"/>
          </w:tcPr>
          <w:p w:rsidR="008C5ECB" w:rsidRPr="00E84573" w:rsidRDefault="008C5ECB" w:rsidP="0015778D">
            <w:pPr>
              <w:widowControl/>
              <w:spacing w:line="360" w:lineRule="auto"/>
              <w:rPr>
                <w:i/>
                <w:color w:val="000000"/>
                <w:sz w:val="20"/>
                <w:szCs w:val="24"/>
                <w:vertAlign w:val="superscript"/>
              </w:rPr>
            </w:pPr>
            <w:r w:rsidRPr="00E84573">
              <w:rPr>
                <w:i/>
                <w:color w:val="000000"/>
                <w:sz w:val="20"/>
                <w:szCs w:val="24"/>
              </w:rPr>
              <w:t>Ц</w:t>
            </w:r>
            <w:r w:rsidRPr="00E84573">
              <w:rPr>
                <w:i/>
                <w:color w:val="000000"/>
                <w:sz w:val="20"/>
                <w:szCs w:val="24"/>
                <w:vertAlign w:val="subscript"/>
              </w:rPr>
              <w:t>и</w:t>
            </w:r>
            <w:r w:rsidRPr="00E84573">
              <w:rPr>
                <w:i/>
                <w:color w:val="000000"/>
                <w:sz w:val="20"/>
                <w:szCs w:val="24"/>
                <w:vertAlign w:val="superscript"/>
              </w:rPr>
              <w:t>30</w:t>
            </w:r>
          </w:p>
          <w:p w:rsidR="008C5ECB" w:rsidRPr="00E84573" w:rsidRDefault="008C5ECB" w:rsidP="0015778D">
            <w:pPr>
              <w:widowControl/>
              <w:spacing w:line="360" w:lineRule="auto"/>
              <w:rPr>
                <w:i/>
                <w:color w:val="000000"/>
                <w:sz w:val="20"/>
                <w:szCs w:val="24"/>
                <w:vertAlign w:val="superscript"/>
              </w:rPr>
            </w:pPr>
            <w:r w:rsidRPr="00E84573">
              <w:rPr>
                <w:i/>
                <w:color w:val="000000"/>
                <w:sz w:val="20"/>
                <w:szCs w:val="24"/>
              </w:rPr>
              <w:t>Ц</w:t>
            </w:r>
            <w:r w:rsidRPr="00E84573">
              <w:rPr>
                <w:i/>
                <w:color w:val="000000"/>
                <w:sz w:val="20"/>
                <w:szCs w:val="24"/>
                <w:vertAlign w:val="subscript"/>
              </w:rPr>
              <w:t>и</w:t>
            </w:r>
            <w:r w:rsidRPr="00E84573">
              <w:rPr>
                <w:i/>
                <w:color w:val="000000"/>
                <w:sz w:val="20"/>
                <w:szCs w:val="24"/>
                <w:vertAlign w:val="superscript"/>
              </w:rPr>
              <w:t>100</w:t>
            </w:r>
          </w:p>
          <w:p w:rsidR="008C5ECB" w:rsidRPr="00E84573" w:rsidRDefault="008C5ECB" w:rsidP="0015778D">
            <w:pPr>
              <w:widowControl/>
              <w:spacing w:line="360" w:lineRule="auto"/>
              <w:rPr>
                <w:i/>
                <w:color w:val="000000"/>
                <w:sz w:val="20"/>
                <w:szCs w:val="24"/>
              </w:rPr>
            </w:pPr>
            <w:r w:rsidRPr="00E84573">
              <w:rPr>
                <w:i/>
                <w:color w:val="000000"/>
                <w:sz w:val="20"/>
                <w:szCs w:val="24"/>
              </w:rPr>
              <w:t>Ц</w:t>
            </w:r>
            <w:r w:rsidRPr="00E84573">
              <w:rPr>
                <w:i/>
                <w:color w:val="000000"/>
                <w:sz w:val="20"/>
                <w:szCs w:val="24"/>
                <w:vertAlign w:val="subscript"/>
              </w:rPr>
              <w:t>и</w:t>
            </w:r>
            <w:r w:rsidRPr="00E84573">
              <w:rPr>
                <w:i/>
                <w:color w:val="000000"/>
                <w:sz w:val="20"/>
                <w:szCs w:val="24"/>
                <w:vertAlign w:val="superscript"/>
              </w:rPr>
              <w:t>110</w:t>
            </w:r>
          </w:p>
        </w:tc>
        <w:tc>
          <w:tcPr>
            <w:tcW w:w="948" w:type="pct"/>
          </w:tcPr>
          <w:p w:rsidR="008C5ECB" w:rsidRPr="00E84573" w:rsidRDefault="008C5ECB" w:rsidP="0015778D">
            <w:pPr>
              <w:widowControl/>
              <w:spacing w:line="360" w:lineRule="auto"/>
              <w:rPr>
                <w:color w:val="000000"/>
                <w:sz w:val="20"/>
                <w:szCs w:val="24"/>
              </w:rPr>
            </w:pPr>
            <w:r w:rsidRPr="00E84573">
              <w:rPr>
                <w:color w:val="000000"/>
                <w:sz w:val="20"/>
                <w:szCs w:val="24"/>
              </w:rPr>
              <w:t>280</w:t>
            </w:r>
          </w:p>
          <w:p w:rsidR="008C5ECB" w:rsidRPr="00E84573" w:rsidRDefault="008C5ECB" w:rsidP="0015778D">
            <w:pPr>
              <w:widowControl/>
              <w:spacing w:line="360" w:lineRule="auto"/>
              <w:rPr>
                <w:color w:val="000000"/>
                <w:sz w:val="20"/>
                <w:szCs w:val="24"/>
              </w:rPr>
            </w:pPr>
            <w:r w:rsidRPr="00E84573">
              <w:rPr>
                <w:color w:val="000000"/>
                <w:sz w:val="20"/>
                <w:szCs w:val="24"/>
              </w:rPr>
              <w:t>59,8</w:t>
            </w:r>
          </w:p>
          <w:p w:rsidR="008C5ECB" w:rsidRPr="00E84573" w:rsidRDefault="008C5ECB" w:rsidP="0015778D">
            <w:pPr>
              <w:widowControl/>
              <w:spacing w:line="360" w:lineRule="auto"/>
              <w:rPr>
                <w:color w:val="000000"/>
                <w:sz w:val="20"/>
                <w:szCs w:val="24"/>
              </w:rPr>
            </w:pPr>
            <w:r w:rsidRPr="00E84573">
              <w:rPr>
                <w:color w:val="000000"/>
                <w:sz w:val="20"/>
                <w:szCs w:val="24"/>
              </w:rPr>
              <w:t>29,5</w:t>
            </w:r>
          </w:p>
        </w:tc>
        <w:tc>
          <w:tcPr>
            <w:tcW w:w="449" w:type="pct"/>
          </w:tcPr>
          <w:p w:rsidR="008C5ECB" w:rsidRPr="00E84573" w:rsidRDefault="008C5ECB" w:rsidP="0015778D">
            <w:pPr>
              <w:widowControl/>
              <w:spacing w:line="360" w:lineRule="auto"/>
              <w:rPr>
                <w:color w:val="000000"/>
                <w:sz w:val="20"/>
                <w:szCs w:val="24"/>
              </w:rPr>
            </w:pPr>
            <w:r w:rsidRPr="00E84573">
              <w:rPr>
                <w:color w:val="000000"/>
                <w:sz w:val="20"/>
                <w:szCs w:val="24"/>
              </w:rPr>
              <w:t>400</w:t>
            </w:r>
          </w:p>
          <w:p w:rsidR="008C5ECB" w:rsidRPr="00E84573" w:rsidRDefault="008C5ECB" w:rsidP="0015778D">
            <w:pPr>
              <w:widowControl/>
              <w:spacing w:line="360" w:lineRule="auto"/>
              <w:rPr>
                <w:color w:val="000000"/>
                <w:sz w:val="20"/>
                <w:szCs w:val="24"/>
              </w:rPr>
            </w:pPr>
            <w:r w:rsidRPr="00E84573">
              <w:rPr>
                <w:color w:val="000000"/>
                <w:sz w:val="20"/>
                <w:szCs w:val="24"/>
              </w:rPr>
              <w:t>65,7</w:t>
            </w:r>
          </w:p>
          <w:p w:rsidR="008C5ECB" w:rsidRPr="00E84573" w:rsidRDefault="008C5ECB" w:rsidP="0015778D">
            <w:pPr>
              <w:widowControl/>
              <w:spacing w:line="360" w:lineRule="auto"/>
              <w:rPr>
                <w:color w:val="000000"/>
                <w:sz w:val="20"/>
                <w:szCs w:val="24"/>
              </w:rPr>
            </w:pPr>
            <w:r w:rsidRPr="00E84573">
              <w:rPr>
                <w:color w:val="000000"/>
                <w:sz w:val="20"/>
                <w:szCs w:val="24"/>
              </w:rPr>
              <w:t>-</w:t>
            </w:r>
          </w:p>
        </w:tc>
        <w:tc>
          <w:tcPr>
            <w:tcW w:w="1133" w:type="pct"/>
            <w:textDirection w:val="btLr"/>
          </w:tcPr>
          <w:p w:rsidR="008C5ECB" w:rsidRPr="00E84573" w:rsidRDefault="008C5ECB" w:rsidP="0015778D">
            <w:pPr>
              <w:widowControl/>
              <w:spacing w:line="360" w:lineRule="auto"/>
              <w:rPr>
                <w:color w:val="000000"/>
                <w:sz w:val="20"/>
                <w:szCs w:val="24"/>
              </w:rPr>
            </w:pPr>
          </w:p>
        </w:tc>
      </w:tr>
    </w:tbl>
    <w:p w:rsidR="008C5ECB" w:rsidRPr="00E84573" w:rsidRDefault="008C5ECB" w:rsidP="008C5ECB">
      <w:pPr>
        <w:autoSpaceDE w:val="0"/>
        <w:autoSpaceDN w:val="0"/>
        <w:adjustRightInd w:val="0"/>
        <w:spacing w:line="360" w:lineRule="auto"/>
        <w:ind w:firstLine="709"/>
        <w:jc w:val="both"/>
        <w:rPr>
          <w:color w:val="000000"/>
          <w:sz w:val="28"/>
          <w:szCs w:val="24"/>
        </w:rPr>
      </w:pPr>
    </w:p>
    <w:p w:rsidR="008C5ECB" w:rsidRPr="00E84573" w:rsidRDefault="008C5ECB" w:rsidP="008C5ECB">
      <w:pPr>
        <w:autoSpaceDE w:val="0"/>
        <w:autoSpaceDN w:val="0"/>
        <w:adjustRightInd w:val="0"/>
        <w:spacing w:line="360" w:lineRule="auto"/>
        <w:ind w:firstLine="709"/>
        <w:jc w:val="both"/>
        <w:rPr>
          <w:color w:val="000000"/>
          <w:sz w:val="28"/>
          <w:szCs w:val="24"/>
        </w:rPr>
      </w:pPr>
      <w:r w:rsidRPr="00E84573">
        <w:rPr>
          <w:color w:val="000000"/>
          <w:sz w:val="28"/>
          <w:szCs w:val="24"/>
        </w:rPr>
        <w:t>Таблица 10.3.</w:t>
      </w:r>
      <w:r>
        <w:rPr>
          <w:color w:val="000000"/>
          <w:sz w:val="28"/>
          <w:szCs w:val="24"/>
        </w:rPr>
        <w:t xml:space="preserve"> </w:t>
      </w:r>
      <w:r w:rsidRPr="00E84573">
        <w:rPr>
          <w:color w:val="000000"/>
          <w:sz w:val="28"/>
          <w:szCs w:val="24"/>
        </w:rPr>
        <w:t>Расчет необходимого количества оборудования и коэффициентов его загрузки</w:t>
      </w:r>
    </w:p>
    <w:tbl>
      <w:tblPr>
        <w:tblStyle w:val="12"/>
        <w:tblW w:w="9297" w:type="dxa"/>
        <w:jc w:val="center"/>
        <w:tblLook w:val="0000" w:firstRow="0" w:lastRow="0" w:firstColumn="0" w:lastColumn="0" w:noHBand="0" w:noVBand="0"/>
      </w:tblPr>
      <w:tblGrid>
        <w:gridCol w:w="598"/>
        <w:gridCol w:w="2585"/>
        <w:gridCol w:w="3615"/>
        <w:gridCol w:w="1352"/>
        <w:gridCol w:w="1147"/>
      </w:tblGrid>
      <w:tr w:rsidR="008C5ECB" w:rsidRPr="00E84573" w:rsidTr="0015778D">
        <w:trPr>
          <w:cantSplit/>
          <w:jc w:val="center"/>
        </w:trPr>
        <w:tc>
          <w:tcPr>
            <w:tcW w:w="322" w:type="pct"/>
            <w:vMerge w:val="restart"/>
          </w:tcPr>
          <w:p w:rsidR="008C5ECB" w:rsidRPr="00E84573" w:rsidRDefault="008C5ECB" w:rsidP="0015778D">
            <w:pPr>
              <w:widowControl/>
              <w:spacing w:line="360" w:lineRule="auto"/>
              <w:rPr>
                <w:color w:val="000000"/>
                <w:sz w:val="20"/>
                <w:szCs w:val="24"/>
              </w:rPr>
            </w:pPr>
            <w:r w:rsidRPr="00E84573">
              <w:rPr>
                <w:color w:val="000000"/>
                <w:sz w:val="20"/>
                <w:szCs w:val="24"/>
              </w:rPr>
              <w:t>№</w:t>
            </w:r>
            <w:r>
              <w:rPr>
                <w:color w:val="000000"/>
                <w:sz w:val="20"/>
                <w:szCs w:val="24"/>
              </w:rPr>
              <w:t xml:space="preserve"> </w:t>
            </w:r>
            <w:r w:rsidRPr="00E84573">
              <w:rPr>
                <w:color w:val="000000"/>
                <w:sz w:val="20"/>
                <w:szCs w:val="24"/>
              </w:rPr>
              <w:t>п/п</w:t>
            </w:r>
          </w:p>
        </w:tc>
        <w:tc>
          <w:tcPr>
            <w:tcW w:w="1390" w:type="pct"/>
            <w:vMerge w:val="restart"/>
          </w:tcPr>
          <w:p w:rsidR="008C5ECB" w:rsidRPr="00E84573" w:rsidRDefault="008C5ECB" w:rsidP="0015778D">
            <w:pPr>
              <w:widowControl/>
              <w:spacing w:line="360" w:lineRule="auto"/>
              <w:rPr>
                <w:color w:val="000000"/>
                <w:sz w:val="20"/>
                <w:szCs w:val="24"/>
              </w:rPr>
            </w:pPr>
            <w:r w:rsidRPr="00E84573">
              <w:rPr>
                <w:color w:val="000000"/>
                <w:sz w:val="20"/>
                <w:szCs w:val="24"/>
              </w:rPr>
              <w:t>Наименование показателей</w:t>
            </w:r>
          </w:p>
        </w:tc>
        <w:tc>
          <w:tcPr>
            <w:tcW w:w="1944" w:type="pct"/>
            <w:vMerge w:val="restart"/>
          </w:tcPr>
          <w:p w:rsidR="008C5ECB" w:rsidRPr="00E84573" w:rsidRDefault="008C5ECB" w:rsidP="0015778D">
            <w:pPr>
              <w:widowControl/>
              <w:spacing w:line="360" w:lineRule="auto"/>
              <w:rPr>
                <w:color w:val="000000"/>
                <w:sz w:val="20"/>
                <w:szCs w:val="24"/>
              </w:rPr>
            </w:pPr>
            <w:r w:rsidRPr="00E84573">
              <w:rPr>
                <w:color w:val="000000"/>
                <w:sz w:val="20"/>
                <w:szCs w:val="24"/>
              </w:rPr>
              <w:t>Расчетные формулы и расчет</w:t>
            </w:r>
          </w:p>
        </w:tc>
        <w:tc>
          <w:tcPr>
            <w:tcW w:w="1344" w:type="pct"/>
            <w:gridSpan w:val="2"/>
          </w:tcPr>
          <w:p w:rsidR="008C5ECB" w:rsidRPr="00E84573" w:rsidRDefault="008C5ECB" w:rsidP="0015778D">
            <w:pPr>
              <w:widowControl/>
              <w:spacing w:line="360" w:lineRule="auto"/>
              <w:rPr>
                <w:color w:val="000000"/>
                <w:sz w:val="20"/>
                <w:szCs w:val="24"/>
              </w:rPr>
            </w:pPr>
            <w:r w:rsidRPr="00E84573">
              <w:rPr>
                <w:color w:val="000000"/>
                <w:sz w:val="20"/>
                <w:szCs w:val="24"/>
              </w:rPr>
              <w:t>Значение</w:t>
            </w:r>
            <w:r>
              <w:rPr>
                <w:color w:val="000000"/>
                <w:sz w:val="20"/>
                <w:szCs w:val="24"/>
              </w:rPr>
              <w:t xml:space="preserve"> п</w:t>
            </w:r>
            <w:r w:rsidRPr="00E84573">
              <w:rPr>
                <w:color w:val="000000"/>
                <w:sz w:val="20"/>
                <w:szCs w:val="24"/>
              </w:rPr>
              <w:t>оказателей</w:t>
            </w:r>
          </w:p>
        </w:tc>
      </w:tr>
      <w:tr w:rsidR="008C5ECB" w:rsidRPr="00E84573" w:rsidTr="0015778D">
        <w:trPr>
          <w:cantSplit/>
          <w:jc w:val="center"/>
        </w:trPr>
        <w:tc>
          <w:tcPr>
            <w:tcW w:w="322" w:type="pct"/>
            <w:vMerge/>
          </w:tcPr>
          <w:p w:rsidR="008C5ECB" w:rsidRPr="00E84573" w:rsidRDefault="008C5ECB" w:rsidP="0015778D">
            <w:pPr>
              <w:widowControl/>
              <w:spacing w:line="360" w:lineRule="auto"/>
              <w:rPr>
                <w:color w:val="000000"/>
                <w:sz w:val="20"/>
                <w:szCs w:val="24"/>
              </w:rPr>
            </w:pPr>
          </w:p>
        </w:tc>
        <w:tc>
          <w:tcPr>
            <w:tcW w:w="1390" w:type="pct"/>
            <w:vMerge/>
          </w:tcPr>
          <w:p w:rsidR="008C5ECB" w:rsidRPr="00E84573" w:rsidRDefault="008C5ECB" w:rsidP="0015778D">
            <w:pPr>
              <w:widowControl/>
              <w:spacing w:line="360" w:lineRule="auto"/>
              <w:rPr>
                <w:color w:val="000000"/>
                <w:sz w:val="20"/>
                <w:szCs w:val="24"/>
              </w:rPr>
            </w:pPr>
          </w:p>
        </w:tc>
        <w:tc>
          <w:tcPr>
            <w:tcW w:w="1944" w:type="pct"/>
            <w:vMerge/>
          </w:tcPr>
          <w:p w:rsidR="008C5ECB" w:rsidRPr="00E84573" w:rsidRDefault="008C5ECB" w:rsidP="0015778D">
            <w:pPr>
              <w:widowControl/>
              <w:spacing w:line="360" w:lineRule="auto"/>
              <w:rPr>
                <w:color w:val="000000"/>
                <w:sz w:val="20"/>
                <w:szCs w:val="24"/>
              </w:rPr>
            </w:pPr>
          </w:p>
        </w:tc>
        <w:tc>
          <w:tcPr>
            <w:tcW w:w="727" w:type="pct"/>
          </w:tcPr>
          <w:p w:rsidR="008C5ECB" w:rsidRPr="00E84573" w:rsidRDefault="008C5ECB" w:rsidP="0015778D">
            <w:pPr>
              <w:widowControl/>
              <w:spacing w:line="360" w:lineRule="auto"/>
              <w:rPr>
                <w:color w:val="000000"/>
                <w:sz w:val="20"/>
                <w:szCs w:val="24"/>
              </w:rPr>
            </w:pPr>
            <w:r w:rsidRPr="00E84573">
              <w:rPr>
                <w:color w:val="000000"/>
                <w:sz w:val="20"/>
                <w:szCs w:val="24"/>
              </w:rPr>
              <w:t>Вар.1</w:t>
            </w:r>
          </w:p>
        </w:tc>
        <w:tc>
          <w:tcPr>
            <w:tcW w:w="617" w:type="pct"/>
          </w:tcPr>
          <w:p w:rsidR="008C5ECB" w:rsidRPr="00E84573" w:rsidRDefault="008C5ECB" w:rsidP="0015778D">
            <w:pPr>
              <w:widowControl/>
              <w:spacing w:line="360" w:lineRule="auto"/>
              <w:rPr>
                <w:color w:val="000000"/>
                <w:sz w:val="20"/>
                <w:szCs w:val="24"/>
              </w:rPr>
            </w:pPr>
            <w:r w:rsidRPr="00E84573">
              <w:rPr>
                <w:color w:val="000000"/>
                <w:sz w:val="20"/>
                <w:szCs w:val="24"/>
              </w:rPr>
              <w:t>Вар.2</w:t>
            </w:r>
          </w:p>
        </w:tc>
      </w:tr>
      <w:tr w:rsidR="008C5ECB" w:rsidRPr="00E84573" w:rsidTr="0015778D">
        <w:trPr>
          <w:cantSplit/>
          <w:jc w:val="center"/>
        </w:trPr>
        <w:tc>
          <w:tcPr>
            <w:tcW w:w="322" w:type="pct"/>
          </w:tcPr>
          <w:p w:rsidR="008C5ECB" w:rsidRPr="00E84573" w:rsidRDefault="008C5ECB" w:rsidP="0015778D">
            <w:pPr>
              <w:widowControl/>
              <w:spacing w:line="360" w:lineRule="auto"/>
              <w:rPr>
                <w:color w:val="000000"/>
                <w:sz w:val="20"/>
                <w:szCs w:val="24"/>
              </w:rPr>
            </w:pPr>
            <w:r w:rsidRPr="00E84573">
              <w:rPr>
                <w:color w:val="000000"/>
                <w:sz w:val="20"/>
                <w:szCs w:val="24"/>
              </w:rPr>
              <w:t>1</w:t>
            </w:r>
          </w:p>
        </w:tc>
        <w:tc>
          <w:tcPr>
            <w:tcW w:w="1390" w:type="pct"/>
          </w:tcPr>
          <w:p w:rsidR="008C5ECB" w:rsidRPr="00E84573" w:rsidRDefault="008C5ECB" w:rsidP="0015778D">
            <w:pPr>
              <w:widowControl/>
              <w:spacing w:line="360" w:lineRule="auto"/>
              <w:rPr>
                <w:color w:val="000000"/>
                <w:sz w:val="20"/>
                <w:szCs w:val="24"/>
              </w:rPr>
            </w:pPr>
            <w:r w:rsidRPr="00E84573">
              <w:rPr>
                <w:color w:val="000000"/>
                <w:sz w:val="20"/>
                <w:szCs w:val="24"/>
              </w:rPr>
              <w:t>2</w:t>
            </w:r>
          </w:p>
        </w:tc>
        <w:tc>
          <w:tcPr>
            <w:tcW w:w="1944" w:type="pct"/>
          </w:tcPr>
          <w:p w:rsidR="008C5ECB" w:rsidRPr="00E84573" w:rsidRDefault="008C5ECB" w:rsidP="0015778D">
            <w:pPr>
              <w:widowControl/>
              <w:spacing w:line="360" w:lineRule="auto"/>
              <w:rPr>
                <w:color w:val="000000"/>
                <w:sz w:val="20"/>
                <w:szCs w:val="24"/>
              </w:rPr>
            </w:pPr>
            <w:r w:rsidRPr="00E84573">
              <w:rPr>
                <w:color w:val="000000"/>
                <w:sz w:val="20"/>
                <w:szCs w:val="24"/>
              </w:rPr>
              <w:t>3</w:t>
            </w:r>
          </w:p>
        </w:tc>
        <w:tc>
          <w:tcPr>
            <w:tcW w:w="727" w:type="pct"/>
          </w:tcPr>
          <w:p w:rsidR="008C5ECB" w:rsidRPr="00E84573" w:rsidRDefault="008C5ECB" w:rsidP="0015778D">
            <w:pPr>
              <w:widowControl/>
              <w:spacing w:line="360" w:lineRule="auto"/>
              <w:rPr>
                <w:color w:val="000000"/>
                <w:sz w:val="20"/>
                <w:szCs w:val="24"/>
              </w:rPr>
            </w:pPr>
            <w:r w:rsidRPr="00E84573">
              <w:rPr>
                <w:color w:val="000000"/>
                <w:sz w:val="20"/>
                <w:szCs w:val="24"/>
              </w:rPr>
              <w:t>4</w:t>
            </w:r>
          </w:p>
        </w:tc>
        <w:tc>
          <w:tcPr>
            <w:tcW w:w="617" w:type="pct"/>
          </w:tcPr>
          <w:p w:rsidR="008C5ECB" w:rsidRPr="00E84573" w:rsidRDefault="008C5ECB" w:rsidP="0015778D">
            <w:pPr>
              <w:widowControl/>
              <w:spacing w:line="360" w:lineRule="auto"/>
              <w:rPr>
                <w:color w:val="000000"/>
                <w:sz w:val="20"/>
                <w:szCs w:val="24"/>
              </w:rPr>
            </w:pPr>
            <w:r w:rsidRPr="00E84573">
              <w:rPr>
                <w:color w:val="000000"/>
                <w:sz w:val="20"/>
                <w:szCs w:val="24"/>
              </w:rPr>
              <w:t>5</w:t>
            </w:r>
          </w:p>
        </w:tc>
      </w:tr>
      <w:tr w:rsidR="008C5ECB" w:rsidRPr="00E84573" w:rsidTr="0015778D">
        <w:trPr>
          <w:cantSplit/>
          <w:jc w:val="center"/>
        </w:trPr>
        <w:tc>
          <w:tcPr>
            <w:tcW w:w="322" w:type="pct"/>
          </w:tcPr>
          <w:p w:rsidR="008C5ECB" w:rsidRPr="00E84573" w:rsidRDefault="008C5ECB" w:rsidP="0015778D">
            <w:pPr>
              <w:widowControl/>
              <w:spacing w:line="360" w:lineRule="auto"/>
              <w:rPr>
                <w:color w:val="000000"/>
                <w:sz w:val="20"/>
                <w:szCs w:val="24"/>
              </w:rPr>
            </w:pPr>
            <w:r w:rsidRPr="00E84573">
              <w:rPr>
                <w:color w:val="000000"/>
                <w:sz w:val="20"/>
                <w:szCs w:val="24"/>
              </w:rPr>
              <w:t>1</w:t>
            </w:r>
          </w:p>
        </w:tc>
        <w:tc>
          <w:tcPr>
            <w:tcW w:w="1390" w:type="pct"/>
          </w:tcPr>
          <w:p w:rsidR="008C5ECB" w:rsidRPr="00E84573" w:rsidRDefault="008C5ECB" w:rsidP="0015778D">
            <w:pPr>
              <w:widowControl/>
              <w:spacing w:line="360" w:lineRule="auto"/>
              <w:rPr>
                <w:color w:val="000000"/>
                <w:sz w:val="20"/>
                <w:szCs w:val="24"/>
              </w:rPr>
            </w:pPr>
            <w:r w:rsidRPr="00E84573">
              <w:rPr>
                <w:color w:val="000000"/>
                <w:sz w:val="20"/>
                <w:szCs w:val="24"/>
              </w:rPr>
              <w:t>Расчетное количество основного технологического оборудования по изменяющимся операциям техпроцесса обработки детали</w:t>
            </w:r>
          </w:p>
        </w:tc>
        <w:tc>
          <w:tcPr>
            <w:tcW w:w="1944" w:type="pct"/>
          </w:tcPr>
          <w:p w:rsidR="008C5ECB" w:rsidRPr="00E84573" w:rsidRDefault="008C5ECB" w:rsidP="0015778D">
            <w:pPr>
              <w:widowControl/>
              <w:spacing w:line="360" w:lineRule="auto"/>
              <w:rPr>
                <w:color w:val="000000"/>
                <w:sz w:val="20"/>
                <w:szCs w:val="24"/>
              </w:rPr>
            </w:pPr>
            <w:r w:rsidRPr="00E84573">
              <w:rPr>
                <w:color w:val="000000"/>
                <w:sz w:val="20"/>
                <w:szCs w:val="24"/>
              </w:rPr>
              <w:t>Н</w:t>
            </w:r>
            <w:r w:rsidRPr="00E84573">
              <w:rPr>
                <w:color w:val="000000"/>
                <w:sz w:val="20"/>
                <w:szCs w:val="24"/>
                <w:vertAlign w:val="subscript"/>
              </w:rPr>
              <w:t>об.расч</w:t>
            </w:r>
            <w:r w:rsidRPr="00E84573">
              <w:rPr>
                <w:color w:val="000000"/>
                <w:sz w:val="20"/>
                <w:szCs w:val="24"/>
              </w:rPr>
              <w:t>=</w:t>
            </w:r>
            <w:r w:rsidRPr="00E84573">
              <w:rPr>
                <w:color w:val="000000"/>
                <w:position w:val="-30"/>
                <w:sz w:val="20"/>
                <w:szCs w:val="24"/>
              </w:rPr>
              <w:object w:dxaOrig="1359" w:dyaOrig="700">
                <v:shape id="_x0000_i1223" type="#_x0000_t75" style="width:68.25pt;height:35.25pt" o:ole="" fillcolor="window">
                  <v:imagedata r:id="rId391" o:title=""/>
                </v:shape>
                <o:OLEObject Type="Embed" ProgID="Equation.3" ShapeID="_x0000_i1223" DrawAspect="Content" ObjectID="_1469730008" r:id="rId392"/>
              </w:object>
            </w:r>
          </w:p>
          <w:p w:rsidR="008C5ECB" w:rsidRPr="00E84573" w:rsidRDefault="008C5ECB" w:rsidP="0015778D">
            <w:pPr>
              <w:widowControl/>
              <w:spacing w:line="360" w:lineRule="auto"/>
              <w:rPr>
                <w:color w:val="000000"/>
                <w:sz w:val="20"/>
                <w:szCs w:val="24"/>
              </w:rPr>
            </w:pPr>
            <w:r w:rsidRPr="00E84573">
              <w:rPr>
                <w:color w:val="000000"/>
                <w:sz w:val="20"/>
                <w:szCs w:val="24"/>
              </w:rPr>
              <w:t>К</w:t>
            </w:r>
            <w:r w:rsidRPr="00E84573">
              <w:rPr>
                <w:color w:val="000000"/>
                <w:sz w:val="20"/>
                <w:szCs w:val="24"/>
                <w:vertAlign w:val="subscript"/>
              </w:rPr>
              <w:t>вн</w:t>
            </w:r>
            <w:r w:rsidRPr="00E84573">
              <w:rPr>
                <w:color w:val="000000"/>
                <w:sz w:val="20"/>
                <w:szCs w:val="24"/>
              </w:rPr>
              <w:t>=1,25</w:t>
            </w:r>
          </w:p>
          <w:p w:rsidR="008C5ECB" w:rsidRPr="00E84573" w:rsidRDefault="008C5ECB" w:rsidP="0015778D">
            <w:pPr>
              <w:widowControl/>
              <w:spacing w:line="360" w:lineRule="auto"/>
              <w:rPr>
                <w:color w:val="000000"/>
                <w:sz w:val="20"/>
                <w:szCs w:val="24"/>
              </w:rPr>
            </w:pPr>
            <w:r w:rsidRPr="00E84573">
              <w:rPr>
                <w:color w:val="000000"/>
                <w:sz w:val="20"/>
                <w:szCs w:val="24"/>
              </w:rPr>
              <w:t>Вариант1</w:t>
            </w:r>
          </w:p>
          <w:p w:rsidR="008C5ECB" w:rsidRPr="00E84573" w:rsidRDefault="008C5ECB" w:rsidP="0015778D">
            <w:pPr>
              <w:widowControl/>
              <w:spacing w:line="360" w:lineRule="auto"/>
              <w:rPr>
                <w:color w:val="000000"/>
                <w:sz w:val="20"/>
                <w:szCs w:val="24"/>
              </w:rPr>
            </w:pPr>
            <w:r w:rsidRPr="00E84573">
              <w:rPr>
                <w:color w:val="000000"/>
                <w:sz w:val="20"/>
                <w:szCs w:val="24"/>
              </w:rPr>
              <w:t>Н</w:t>
            </w:r>
            <w:r w:rsidRPr="00E84573">
              <w:rPr>
                <w:color w:val="000000"/>
                <w:sz w:val="20"/>
                <w:szCs w:val="24"/>
                <w:vertAlign w:val="subscript"/>
              </w:rPr>
              <w:t>об.расч</w:t>
            </w:r>
            <w:r w:rsidRPr="00E84573">
              <w:rPr>
                <w:color w:val="000000"/>
                <w:sz w:val="20"/>
                <w:szCs w:val="24"/>
                <w:vertAlign w:val="superscript"/>
              </w:rPr>
              <w:t>30</w:t>
            </w:r>
            <w:r w:rsidRPr="00E84573">
              <w:rPr>
                <w:color w:val="000000"/>
                <w:sz w:val="20"/>
                <w:szCs w:val="24"/>
              </w:rPr>
              <w:t>=</w:t>
            </w:r>
            <w:r w:rsidRPr="00E84573">
              <w:rPr>
                <w:color w:val="000000"/>
                <w:position w:val="-28"/>
                <w:sz w:val="20"/>
                <w:szCs w:val="24"/>
              </w:rPr>
              <w:object w:dxaOrig="1579" w:dyaOrig="660">
                <v:shape id="_x0000_i1224" type="#_x0000_t75" style="width:78.75pt;height:33pt" o:ole="" fillcolor="window">
                  <v:imagedata r:id="rId393" o:title=""/>
                </v:shape>
                <o:OLEObject Type="Embed" ProgID="Equation.3" ShapeID="_x0000_i1224" DrawAspect="Content" ObjectID="_1469730009" r:id="rId394"/>
              </w:object>
            </w:r>
            <w:r w:rsidRPr="00E84573">
              <w:rPr>
                <w:color w:val="000000"/>
                <w:sz w:val="20"/>
                <w:szCs w:val="24"/>
              </w:rPr>
              <w:t>=0,159</w:t>
            </w:r>
          </w:p>
          <w:p w:rsidR="008C5ECB" w:rsidRPr="00E84573" w:rsidRDefault="008C5ECB" w:rsidP="0015778D">
            <w:pPr>
              <w:widowControl/>
              <w:spacing w:line="360" w:lineRule="auto"/>
              <w:rPr>
                <w:color w:val="000000"/>
                <w:sz w:val="20"/>
                <w:szCs w:val="24"/>
              </w:rPr>
            </w:pPr>
            <w:r w:rsidRPr="00E84573">
              <w:rPr>
                <w:color w:val="000000"/>
                <w:sz w:val="20"/>
                <w:szCs w:val="24"/>
              </w:rPr>
              <w:t>Н</w:t>
            </w:r>
            <w:r w:rsidRPr="00E84573">
              <w:rPr>
                <w:color w:val="000000"/>
                <w:sz w:val="20"/>
                <w:szCs w:val="24"/>
                <w:vertAlign w:val="subscript"/>
              </w:rPr>
              <w:t>об.расч</w:t>
            </w:r>
            <w:r w:rsidRPr="00E84573">
              <w:rPr>
                <w:color w:val="000000"/>
                <w:sz w:val="20"/>
                <w:szCs w:val="24"/>
                <w:vertAlign w:val="superscript"/>
              </w:rPr>
              <w:t>100</w:t>
            </w:r>
            <w:r w:rsidRPr="00E84573">
              <w:rPr>
                <w:color w:val="000000"/>
                <w:sz w:val="20"/>
                <w:szCs w:val="24"/>
              </w:rPr>
              <w:t>=</w:t>
            </w:r>
            <w:r w:rsidRPr="00E84573">
              <w:rPr>
                <w:color w:val="000000"/>
                <w:position w:val="-28"/>
                <w:sz w:val="20"/>
                <w:szCs w:val="24"/>
              </w:rPr>
              <w:object w:dxaOrig="1579" w:dyaOrig="660">
                <v:shape id="_x0000_i1225" type="#_x0000_t75" style="width:78.75pt;height:33pt" o:ole="" fillcolor="window">
                  <v:imagedata r:id="rId395" o:title=""/>
                </v:shape>
                <o:OLEObject Type="Embed" ProgID="Equation.3" ShapeID="_x0000_i1225" DrawAspect="Content" ObjectID="_1469730010" r:id="rId396"/>
              </w:object>
            </w:r>
            <w:r w:rsidRPr="00E84573">
              <w:rPr>
                <w:color w:val="000000"/>
                <w:sz w:val="20"/>
                <w:szCs w:val="24"/>
              </w:rPr>
              <w:t>=0,26</w:t>
            </w:r>
          </w:p>
          <w:p w:rsidR="008C5ECB" w:rsidRPr="00E84573" w:rsidRDefault="008C5ECB" w:rsidP="0015778D">
            <w:pPr>
              <w:widowControl/>
              <w:spacing w:line="360" w:lineRule="auto"/>
              <w:rPr>
                <w:color w:val="000000"/>
                <w:sz w:val="20"/>
                <w:szCs w:val="24"/>
              </w:rPr>
            </w:pPr>
            <w:r w:rsidRPr="00E84573">
              <w:rPr>
                <w:color w:val="000000"/>
                <w:sz w:val="20"/>
                <w:szCs w:val="24"/>
              </w:rPr>
              <w:t>Н</w:t>
            </w:r>
            <w:r w:rsidRPr="00E84573">
              <w:rPr>
                <w:color w:val="000000"/>
                <w:sz w:val="20"/>
                <w:szCs w:val="24"/>
                <w:vertAlign w:val="subscript"/>
              </w:rPr>
              <w:t>об.расч</w:t>
            </w:r>
            <w:r w:rsidRPr="00E84573">
              <w:rPr>
                <w:color w:val="000000"/>
                <w:sz w:val="20"/>
                <w:szCs w:val="24"/>
                <w:vertAlign w:val="superscript"/>
              </w:rPr>
              <w:t>110</w:t>
            </w:r>
            <w:r w:rsidRPr="00E84573">
              <w:rPr>
                <w:color w:val="000000"/>
                <w:sz w:val="20"/>
                <w:szCs w:val="24"/>
              </w:rPr>
              <w:t>=</w:t>
            </w:r>
            <w:r w:rsidRPr="00E84573">
              <w:rPr>
                <w:color w:val="000000"/>
                <w:position w:val="-28"/>
                <w:sz w:val="20"/>
                <w:szCs w:val="24"/>
              </w:rPr>
              <w:object w:dxaOrig="1579" w:dyaOrig="660">
                <v:shape id="_x0000_i1226" type="#_x0000_t75" style="width:78.75pt;height:33pt" o:ole="" fillcolor="window">
                  <v:imagedata r:id="rId397" o:title=""/>
                </v:shape>
                <o:OLEObject Type="Embed" ProgID="Equation.3" ShapeID="_x0000_i1226" DrawAspect="Content" ObjectID="_1469730011" r:id="rId398"/>
              </w:object>
            </w:r>
            <w:r w:rsidRPr="00E84573">
              <w:rPr>
                <w:color w:val="000000"/>
                <w:sz w:val="20"/>
                <w:szCs w:val="24"/>
              </w:rPr>
              <w:t>=0,165</w:t>
            </w:r>
          </w:p>
          <w:p w:rsidR="008C5ECB" w:rsidRPr="00E84573" w:rsidRDefault="008C5ECB" w:rsidP="0015778D">
            <w:pPr>
              <w:widowControl/>
              <w:spacing w:line="360" w:lineRule="auto"/>
              <w:rPr>
                <w:color w:val="000000"/>
                <w:sz w:val="20"/>
                <w:szCs w:val="24"/>
              </w:rPr>
            </w:pPr>
            <w:r w:rsidRPr="00E84573">
              <w:rPr>
                <w:color w:val="000000"/>
                <w:sz w:val="20"/>
                <w:szCs w:val="24"/>
              </w:rPr>
              <w:t>Вариант2</w:t>
            </w:r>
          </w:p>
          <w:p w:rsidR="008C5ECB" w:rsidRPr="00E84573" w:rsidRDefault="008C5ECB" w:rsidP="0015778D">
            <w:pPr>
              <w:widowControl/>
              <w:spacing w:line="360" w:lineRule="auto"/>
              <w:rPr>
                <w:color w:val="000000"/>
                <w:sz w:val="20"/>
                <w:szCs w:val="24"/>
              </w:rPr>
            </w:pPr>
            <w:r w:rsidRPr="00E84573">
              <w:rPr>
                <w:color w:val="000000"/>
                <w:sz w:val="20"/>
                <w:szCs w:val="24"/>
              </w:rPr>
              <w:t>Н</w:t>
            </w:r>
            <w:r w:rsidRPr="00E84573">
              <w:rPr>
                <w:color w:val="000000"/>
                <w:sz w:val="20"/>
                <w:szCs w:val="24"/>
                <w:vertAlign w:val="subscript"/>
              </w:rPr>
              <w:t>об.расч</w:t>
            </w:r>
            <w:r w:rsidRPr="00E84573">
              <w:rPr>
                <w:color w:val="000000"/>
                <w:sz w:val="20"/>
                <w:szCs w:val="24"/>
                <w:vertAlign w:val="superscript"/>
              </w:rPr>
              <w:t>30</w:t>
            </w:r>
            <w:r w:rsidRPr="00E84573">
              <w:rPr>
                <w:color w:val="000000"/>
                <w:sz w:val="20"/>
                <w:szCs w:val="24"/>
              </w:rPr>
              <w:t>=</w:t>
            </w:r>
            <w:r w:rsidRPr="00E84573">
              <w:rPr>
                <w:color w:val="000000"/>
                <w:position w:val="-28"/>
                <w:sz w:val="20"/>
                <w:szCs w:val="24"/>
              </w:rPr>
              <w:object w:dxaOrig="1579" w:dyaOrig="660">
                <v:shape id="_x0000_i1227" type="#_x0000_t75" style="width:78.75pt;height:33pt" o:ole="" fillcolor="window">
                  <v:imagedata r:id="rId393" o:title=""/>
                </v:shape>
                <o:OLEObject Type="Embed" ProgID="Equation.3" ShapeID="_x0000_i1227" DrawAspect="Content" ObjectID="_1469730012" r:id="rId399"/>
              </w:object>
            </w:r>
            <w:r w:rsidRPr="00E84573">
              <w:rPr>
                <w:color w:val="000000"/>
                <w:sz w:val="20"/>
                <w:szCs w:val="24"/>
              </w:rPr>
              <w:t>=0,159</w:t>
            </w:r>
          </w:p>
          <w:p w:rsidR="008C5ECB" w:rsidRPr="00E84573" w:rsidRDefault="008C5ECB" w:rsidP="0015778D">
            <w:pPr>
              <w:widowControl/>
              <w:spacing w:line="360" w:lineRule="auto"/>
              <w:rPr>
                <w:color w:val="000000"/>
                <w:sz w:val="20"/>
                <w:szCs w:val="24"/>
              </w:rPr>
            </w:pPr>
            <w:r w:rsidRPr="00E84573">
              <w:rPr>
                <w:color w:val="000000"/>
                <w:sz w:val="20"/>
                <w:szCs w:val="24"/>
              </w:rPr>
              <w:t>Н</w:t>
            </w:r>
            <w:r w:rsidRPr="00E84573">
              <w:rPr>
                <w:color w:val="000000"/>
                <w:sz w:val="20"/>
                <w:szCs w:val="24"/>
                <w:vertAlign w:val="subscript"/>
              </w:rPr>
              <w:t>об.расч</w:t>
            </w:r>
            <w:r w:rsidRPr="00E84573">
              <w:rPr>
                <w:color w:val="000000"/>
                <w:sz w:val="20"/>
                <w:szCs w:val="24"/>
                <w:vertAlign w:val="superscript"/>
              </w:rPr>
              <w:t>100</w:t>
            </w:r>
            <w:r w:rsidRPr="00E84573">
              <w:rPr>
                <w:color w:val="000000"/>
                <w:sz w:val="20"/>
                <w:szCs w:val="24"/>
              </w:rPr>
              <w:t>=</w:t>
            </w:r>
            <w:r w:rsidRPr="00E84573">
              <w:rPr>
                <w:color w:val="000000"/>
                <w:position w:val="-28"/>
                <w:sz w:val="20"/>
                <w:szCs w:val="24"/>
              </w:rPr>
              <w:object w:dxaOrig="1579" w:dyaOrig="660">
                <v:shape id="_x0000_i1228" type="#_x0000_t75" style="width:78.75pt;height:33pt" o:ole="" fillcolor="window">
                  <v:imagedata r:id="rId395" o:title=""/>
                </v:shape>
                <o:OLEObject Type="Embed" ProgID="Equation.3" ShapeID="_x0000_i1228" DrawAspect="Content" ObjectID="_1469730013" r:id="rId400"/>
              </w:object>
            </w:r>
            <w:r w:rsidRPr="00E84573">
              <w:rPr>
                <w:color w:val="000000"/>
                <w:sz w:val="20"/>
                <w:szCs w:val="24"/>
              </w:rPr>
              <w:t>=0,26</w:t>
            </w:r>
          </w:p>
        </w:tc>
        <w:tc>
          <w:tcPr>
            <w:tcW w:w="727" w:type="pct"/>
          </w:tcPr>
          <w:p w:rsidR="008C5ECB" w:rsidRPr="00E84573" w:rsidRDefault="008C5ECB" w:rsidP="0015778D">
            <w:pPr>
              <w:widowControl/>
              <w:spacing w:line="360" w:lineRule="auto"/>
              <w:rPr>
                <w:color w:val="000000"/>
                <w:sz w:val="20"/>
                <w:szCs w:val="24"/>
              </w:rPr>
            </w:pPr>
            <w:r w:rsidRPr="00E84573">
              <w:rPr>
                <w:color w:val="000000"/>
                <w:sz w:val="20"/>
                <w:szCs w:val="24"/>
              </w:rPr>
              <w:t>0,159</w:t>
            </w:r>
          </w:p>
          <w:p w:rsidR="008C5ECB" w:rsidRPr="00E84573" w:rsidRDefault="008C5ECB" w:rsidP="0015778D">
            <w:pPr>
              <w:widowControl/>
              <w:spacing w:line="360" w:lineRule="auto"/>
              <w:rPr>
                <w:color w:val="000000"/>
                <w:sz w:val="20"/>
                <w:szCs w:val="24"/>
              </w:rPr>
            </w:pPr>
            <w:r w:rsidRPr="00E84573">
              <w:rPr>
                <w:color w:val="000000"/>
                <w:sz w:val="20"/>
                <w:szCs w:val="24"/>
              </w:rPr>
              <w:t>0,26</w:t>
            </w:r>
          </w:p>
          <w:p w:rsidR="008C5ECB" w:rsidRPr="00E84573" w:rsidRDefault="008C5ECB" w:rsidP="0015778D">
            <w:pPr>
              <w:widowControl/>
              <w:spacing w:line="360" w:lineRule="auto"/>
              <w:rPr>
                <w:color w:val="000000"/>
                <w:sz w:val="20"/>
                <w:szCs w:val="24"/>
              </w:rPr>
            </w:pPr>
            <w:r w:rsidRPr="00E84573">
              <w:rPr>
                <w:color w:val="000000"/>
                <w:sz w:val="20"/>
                <w:szCs w:val="24"/>
              </w:rPr>
              <w:t>0,165</w:t>
            </w:r>
          </w:p>
        </w:tc>
        <w:tc>
          <w:tcPr>
            <w:tcW w:w="617" w:type="pct"/>
          </w:tcPr>
          <w:p w:rsidR="008C5ECB" w:rsidRPr="00E84573" w:rsidRDefault="008C5ECB" w:rsidP="0015778D">
            <w:pPr>
              <w:widowControl/>
              <w:spacing w:line="360" w:lineRule="auto"/>
              <w:rPr>
                <w:color w:val="000000"/>
                <w:sz w:val="20"/>
                <w:szCs w:val="24"/>
              </w:rPr>
            </w:pPr>
            <w:r w:rsidRPr="00E84573">
              <w:rPr>
                <w:color w:val="000000"/>
                <w:sz w:val="20"/>
                <w:szCs w:val="24"/>
              </w:rPr>
              <w:t>0,159</w:t>
            </w:r>
          </w:p>
          <w:p w:rsidR="008C5ECB" w:rsidRPr="00E84573" w:rsidRDefault="008C5ECB" w:rsidP="0015778D">
            <w:pPr>
              <w:widowControl/>
              <w:spacing w:line="360" w:lineRule="auto"/>
              <w:rPr>
                <w:color w:val="000000"/>
                <w:sz w:val="20"/>
                <w:szCs w:val="24"/>
              </w:rPr>
            </w:pPr>
            <w:r w:rsidRPr="00E84573">
              <w:rPr>
                <w:color w:val="000000"/>
                <w:sz w:val="20"/>
                <w:szCs w:val="24"/>
              </w:rPr>
              <w:t>0,26</w:t>
            </w:r>
          </w:p>
          <w:p w:rsidR="008C5ECB" w:rsidRPr="00E84573" w:rsidRDefault="008C5ECB" w:rsidP="0015778D">
            <w:pPr>
              <w:widowControl/>
              <w:spacing w:line="360" w:lineRule="auto"/>
              <w:rPr>
                <w:color w:val="000000"/>
                <w:sz w:val="20"/>
                <w:szCs w:val="24"/>
              </w:rPr>
            </w:pPr>
            <w:r w:rsidRPr="00E84573">
              <w:rPr>
                <w:color w:val="000000"/>
                <w:sz w:val="20"/>
                <w:szCs w:val="24"/>
              </w:rPr>
              <w:t>-</w:t>
            </w:r>
          </w:p>
        </w:tc>
      </w:tr>
      <w:tr w:rsidR="008C5ECB" w:rsidRPr="00E84573" w:rsidTr="0015778D">
        <w:trPr>
          <w:cantSplit/>
          <w:jc w:val="center"/>
        </w:trPr>
        <w:tc>
          <w:tcPr>
            <w:tcW w:w="322" w:type="pct"/>
          </w:tcPr>
          <w:p w:rsidR="008C5ECB" w:rsidRPr="00E84573" w:rsidRDefault="008C5ECB" w:rsidP="0015778D">
            <w:pPr>
              <w:widowControl/>
              <w:spacing w:line="360" w:lineRule="auto"/>
              <w:rPr>
                <w:color w:val="000000"/>
                <w:sz w:val="20"/>
                <w:szCs w:val="24"/>
              </w:rPr>
            </w:pPr>
            <w:r w:rsidRPr="00E84573">
              <w:rPr>
                <w:color w:val="000000"/>
                <w:sz w:val="20"/>
                <w:szCs w:val="24"/>
              </w:rPr>
              <w:t>2</w:t>
            </w:r>
          </w:p>
        </w:tc>
        <w:tc>
          <w:tcPr>
            <w:tcW w:w="1390" w:type="pct"/>
          </w:tcPr>
          <w:p w:rsidR="008C5ECB" w:rsidRPr="00E84573" w:rsidRDefault="008C5ECB" w:rsidP="0015778D">
            <w:pPr>
              <w:widowControl/>
              <w:spacing w:line="360" w:lineRule="auto"/>
              <w:rPr>
                <w:color w:val="000000"/>
                <w:sz w:val="20"/>
                <w:szCs w:val="24"/>
              </w:rPr>
            </w:pPr>
            <w:r w:rsidRPr="00E84573">
              <w:rPr>
                <w:color w:val="000000"/>
                <w:sz w:val="20"/>
                <w:szCs w:val="24"/>
              </w:rPr>
              <w:t>Принятое количество оборудования</w:t>
            </w:r>
          </w:p>
        </w:tc>
        <w:tc>
          <w:tcPr>
            <w:tcW w:w="1944" w:type="pct"/>
          </w:tcPr>
          <w:p w:rsidR="008C5ECB" w:rsidRPr="00E84573" w:rsidRDefault="008C5ECB" w:rsidP="0015778D">
            <w:pPr>
              <w:widowControl/>
              <w:spacing w:line="360" w:lineRule="auto"/>
              <w:rPr>
                <w:color w:val="000000"/>
                <w:sz w:val="20"/>
                <w:szCs w:val="24"/>
              </w:rPr>
            </w:pPr>
            <w:r w:rsidRPr="00E84573">
              <w:rPr>
                <w:color w:val="000000"/>
                <w:sz w:val="20"/>
                <w:szCs w:val="24"/>
              </w:rPr>
              <w:t>Н</w:t>
            </w:r>
            <w:r w:rsidRPr="00E84573">
              <w:rPr>
                <w:color w:val="000000"/>
                <w:sz w:val="20"/>
                <w:szCs w:val="24"/>
                <w:vertAlign w:val="subscript"/>
              </w:rPr>
              <w:t>об.пр</w:t>
            </w:r>
          </w:p>
        </w:tc>
        <w:tc>
          <w:tcPr>
            <w:tcW w:w="1344" w:type="pct"/>
            <w:gridSpan w:val="2"/>
          </w:tcPr>
          <w:p w:rsidR="008C5ECB" w:rsidRPr="00E84573" w:rsidRDefault="008C5ECB" w:rsidP="0015778D">
            <w:pPr>
              <w:widowControl/>
              <w:spacing w:line="360" w:lineRule="auto"/>
              <w:rPr>
                <w:color w:val="000000"/>
                <w:sz w:val="20"/>
                <w:szCs w:val="24"/>
              </w:rPr>
            </w:pPr>
            <w:r w:rsidRPr="00E84573">
              <w:rPr>
                <w:color w:val="000000"/>
                <w:sz w:val="20"/>
                <w:szCs w:val="24"/>
              </w:rPr>
              <w:t>1</w:t>
            </w:r>
          </w:p>
        </w:tc>
      </w:tr>
      <w:tr w:rsidR="008C5ECB" w:rsidRPr="00E84573" w:rsidTr="0015778D">
        <w:trPr>
          <w:cantSplit/>
          <w:jc w:val="center"/>
        </w:trPr>
        <w:tc>
          <w:tcPr>
            <w:tcW w:w="322" w:type="pct"/>
          </w:tcPr>
          <w:p w:rsidR="008C5ECB" w:rsidRPr="00E84573" w:rsidRDefault="008C5ECB" w:rsidP="0015778D">
            <w:pPr>
              <w:widowControl/>
              <w:spacing w:line="360" w:lineRule="auto"/>
              <w:rPr>
                <w:color w:val="000000"/>
                <w:sz w:val="20"/>
                <w:szCs w:val="24"/>
              </w:rPr>
            </w:pPr>
            <w:r w:rsidRPr="00E84573">
              <w:rPr>
                <w:color w:val="000000"/>
                <w:sz w:val="20"/>
                <w:szCs w:val="24"/>
              </w:rPr>
              <w:t>3</w:t>
            </w:r>
          </w:p>
        </w:tc>
        <w:tc>
          <w:tcPr>
            <w:tcW w:w="1390" w:type="pct"/>
          </w:tcPr>
          <w:p w:rsidR="008C5ECB" w:rsidRPr="00E84573" w:rsidRDefault="008C5ECB" w:rsidP="0015778D">
            <w:pPr>
              <w:widowControl/>
              <w:spacing w:line="360" w:lineRule="auto"/>
              <w:rPr>
                <w:color w:val="000000"/>
                <w:sz w:val="20"/>
                <w:szCs w:val="24"/>
              </w:rPr>
            </w:pPr>
            <w:r w:rsidRPr="00E84573">
              <w:rPr>
                <w:color w:val="000000"/>
                <w:sz w:val="20"/>
                <w:szCs w:val="24"/>
              </w:rPr>
              <w:t>Коэффициент загрузки оборудования</w:t>
            </w:r>
          </w:p>
        </w:tc>
        <w:tc>
          <w:tcPr>
            <w:tcW w:w="1944" w:type="pct"/>
          </w:tcPr>
          <w:p w:rsidR="008C5ECB" w:rsidRPr="00E84573" w:rsidRDefault="008C5ECB" w:rsidP="0015778D">
            <w:pPr>
              <w:widowControl/>
              <w:spacing w:line="360" w:lineRule="auto"/>
              <w:rPr>
                <w:color w:val="000000"/>
                <w:sz w:val="20"/>
                <w:szCs w:val="24"/>
              </w:rPr>
            </w:pPr>
            <w:r w:rsidRPr="00E84573">
              <w:rPr>
                <w:color w:val="000000"/>
                <w:sz w:val="20"/>
                <w:szCs w:val="24"/>
              </w:rPr>
              <w:t>К</w:t>
            </w:r>
            <w:r w:rsidRPr="00E84573">
              <w:rPr>
                <w:color w:val="000000"/>
                <w:sz w:val="20"/>
                <w:szCs w:val="24"/>
                <w:vertAlign w:val="subscript"/>
              </w:rPr>
              <w:t>з</w:t>
            </w:r>
            <w:r w:rsidRPr="00E84573">
              <w:rPr>
                <w:color w:val="000000"/>
                <w:sz w:val="20"/>
                <w:szCs w:val="24"/>
              </w:rPr>
              <w:t>=</w:t>
            </w:r>
            <w:r w:rsidRPr="00E84573">
              <w:rPr>
                <w:color w:val="000000"/>
                <w:position w:val="-30"/>
                <w:sz w:val="20"/>
                <w:szCs w:val="24"/>
              </w:rPr>
              <w:object w:dxaOrig="980" w:dyaOrig="680">
                <v:shape id="_x0000_i1229" type="#_x0000_t75" style="width:48.75pt;height:33.75pt" o:ole="" fillcolor="window">
                  <v:imagedata r:id="rId401" o:title=""/>
                </v:shape>
                <o:OLEObject Type="Embed" ProgID="Equation.3" ShapeID="_x0000_i1229" DrawAspect="Content" ObjectID="_1469730014" r:id="rId402"/>
              </w:object>
            </w:r>
          </w:p>
          <w:p w:rsidR="008C5ECB" w:rsidRPr="00E84573" w:rsidRDefault="008C5ECB" w:rsidP="0015778D">
            <w:pPr>
              <w:widowControl/>
              <w:spacing w:line="360" w:lineRule="auto"/>
              <w:rPr>
                <w:color w:val="000000"/>
                <w:sz w:val="20"/>
                <w:szCs w:val="24"/>
              </w:rPr>
            </w:pPr>
            <w:r w:rsidRPr="00E84573">
              <w:rPr>
                <w:color w:val="000000"/>
                <w:sz w:val="20"/>
                <w:szCs w:val="24"/>
              </w:rPr>
              <w:t>Вариант 1</w:t>
            </w:r>
          </w:p>
          <w:p w:rsidR="008C5ECB" w:rsidRPr="00E84573" w:rsidRDefault="008C5ECB" w:rsidP="0015778D">
            <w:pPr>
              <w:widowControl/>
              <w:spacing w:line="360" w:lineRule="auto"/>
              <w:rPr>
                <w:color w:val="000000"/>
                <w:sz w:val="20"/>
                <w:szCs w:val="24"/>
              </w:rPr>
            </w:pPr>
            <w:r w:rsidRPr="00E84573">
              <w:rPr>
                <w:color w:val="000000"/>
                <w:sz w:val="20"/>
                <w:szCs w:val="24"/>
              </w:rPr>
              <w:t>К</w:t>
            </w:r>
            <w:r w:rsidRPr="00E84573">
              <w:rPr>
                <w:color w:val="000000"/>
                <w:sz w:val="20"/>
                <w:szCs w:val="24"/>
                <w:vertAlign w:val="subscript"/>
              </w:rPr>
              <w:t>З</w:t>
            </w:r>
            <w:r w:rsidRPr="00E84573">
              <w:rPr>
                <w:color w:val="000000"/>
                <w:sz w:val="20"/>
                <w:szCs w:val="24"/>
                <w:vertAlign w:val="superscript"/>
              </w:rPr>
              <w:t>30</w:t>
            </w:r>
            <w:r w:rsidRPr="00E84573">
              <w:rPr>
                <w:color w:val="000000"/>
                <w:sz w:val="20"/>
                <w:szCs w:val="24"/>
              </w:rPr>
              <w:t>=0,159</w:t>
            </w:r>
          </w:p>
          <w:p w:rsidR="008C5ECB" w:rsidRPr="00E84573" w:rsidRDefault="008C5ECB" w:rsidP="0015778D">
            <w:pPr>
              <w:widowControl/>
              <w:spacing w:line="360" w:lineRule="auto"/>
              <w:rPr>
                <w:color w:val="000000"/>
                <w:sz w:val="20"/>
                <w:szCs w:val="24"/>
              </w:rPr>
            </w:pPr>
            <w:r w:rsidRPr="00E84573">
              <w:rPr>
                <w:color w:val="000000"/>
                <w:sz w:val="20"/>
                <w:szCs w:val="24"/>
              </w:rPr>
              <w:t>К</w:t>
            </w:r>
            <w:r w:rsidRPr="00E84573">
              <w:rPr>
                <w:color w:val="000000"/>
                <w:sz w:val="20"/>
                <w:szCs w:val="24"/>
                <w:vertAlign w:val="subscript"/>
              </w:rPr>
              <w:t>З</w:t>
            </w:r>
            <w:r w:rsidRPr="00E84573">
              <w:rPr>
                <w:color w:val="000000"/>
                <w:sz w:val="20"/>
                <w:szCs w:val="24"/>
                <w:vertAlign w:val="superscript"/>
              </w:rPr>
              <w:t>70</w:t>
            </w:r>
            <w:r w:rsidRPr="00E84573">
              <w:rPr>
                <w:color w:val="000000"/>
                <w:sz w:val="20"/>
                <w:szCs w:val="24"/>
              </w:rPr>
              <w:t>=0,26</w:t>
            </w:r>
          </w:p>
          <w:p w:rsidR="008C5ECB" w:rsidRPr="00E84573" w:rsidRDefault="008C5ECB" w:rsidP="0015778D">
            <w:pPr>
              <w:widowControl/>
              <w:spacing w:line="360" w:lineRule="auto"/>
              <w:rPr>
                <w:color w:val="000000"/>
                <w:sz w:val="20"/>
                <w:szCs w:val="24"/>
              </w:rPr>
            </w:pPr>
            <w:r w:rsidRPr="00E84573">
              <w:rPr>
                <w:color w:val="000000"/>
                <w:sz w:val="20"/>
                <w:szCs w:val="24"/>
              </w:rPr>
              <w:t>К</w:t>
            </w:r>
            <w:r w:rsidRPr="00E84573">
              <w:rPr>
                <w:color w:val="000000"/>
                <w:sz w:val="20"/>
                <w:szCs w:val="24"/>
                <w:vertAlign w:val="subscript"/>
              </w:rPr>
              <w:t>З</w:t>
            </w:r>
            <w:r w:rsidRPr="00E84573">
              <w:rPr>
                <w:color w:val="000000"/>
                <w:sz w:val="20"/>
                <w:szCs w:val="24"/>
                <w:vertAlign w:val="superscript"/>
              </w:rPr>
              <w:t>80</w:t>
            </w:r>
            <w:r w:rsidRPr="00E84573">
              <w:rPr>
                <w:color w:val="000000"/>
                <w:sz w:val="20"/>
                <w:szCs w:val="24"/>
              </w:rPr>
              <w:t>= 0,165</w:t>
            </w:r>
          </w:p>
          <w:p w:rsidR="008C5ECB" w:rsidRPr="00E84573" w:rsidRDefault="008C5ECB" w:rsidP="0015778D">
            <w:pPr>
              <w:widowControl/>
              <w:spacing w:line="360" w:lineRule="auto"/>
              <w:rPr>
                <w:color w:val="000000"/>
                <w:sz w:val="20"/>
                <w:szCs w:val="24"/>
              </w:rPr>
            </w:pPr>
            <w:r w:rsidRPr="00E84573">
              <w:rPr>
                <w:color w:val="000000"/>
                <w:sz w:val="20"/>
                <w:szCs w:val="24"/>
              </w:rPr>
              <w:t>Вариант 2</w:t>
            </w:r>
          </w:p>
          <w:p w:rsidR="008C5ECB" w:rsidRPr="00E84573" w:rsidRDefault="008C5ECB" w:rsidP="0015778D">
            <w:pPr>
              <w:widowControl/>
              <w:spacing w:line="360" w:lineRule="auto"/>
              <w:rPr>
                <w:color w:val="000000"/>
                <w:sz w:val="20"/>
                <w:szCs w:val="24"/>
              </w:rPr>
            </w:pPr>
            <w:r w:rsidRPr="00E84573">
              <w:rPr>
                <w:color w:val="000000"/>
                <w:sz w:val="20"/>
                <w:szCs w:val="24"/>
              </w:rPr>
              <w:t>К</w:t>
            </w:r>
            <w:r w:rsidRPr="00E84573">
              <w:rPr>
                <w:color w:val="000000"/>
                <w:sz w:val="20"/>
                <w:szCs w:val="24"/>
                <w:vertAlign w:val="subscript"/>
              </w:rPr>
              <w:t>З</w:t>
            </w:r>
            <w:r w:rsidRPr="00E84573">
              <w:rPr>
                <w:color w:val="000000"/>
                <w:sz w:val="20"/>
                <w:szCs w:val="24"/>
                <w:vertAlign w:val="superscript"/>
              </w:rPr>
              <w:t>30</w:t>
            </w:r>
            <w:r w:rsidRPr="00E84573">
              <w:rPr>
                <w:color w:val="000000"/>
                <w:sz w:val="20"/>
                <w:szCs w:val="24"/>
              </w:rPr>
              <w:t>=0,159</w:t>
            </w:r>
          </w:p>
          <w:p w:rsidR="008C5ECB" w:rsidRPr="00E84573" w:rsidRDefault="008C5ECB" w:rsidP="0015778D">
            <w:pPr>
              <w:widowControl/>
              <w:spacing w:line="360" w:lineRule="auto"/>
              <w:rPr>
                <w:color w:val="000000"/>
                <w:sz w:val="20"/>
                <w:szCs w:val="24"/>
              </w:rPr>
            </w:pPr>
            <w:r w:rsidRPr="00E84573">
              <w:rPr>
                <w:color w:val="000000"/>
                <w:sz w:val="20"/>
                <w:szCs w:val="24"/>
              </w:rPr>
              <w:t>К</w:t>
            </w:r>
            <w:r w:rsidRPr="00E84573">
              <w:rPr>
                <w:color w:val="000000"/>
                <w:sz w:val="20"/>
                <w:szCs w:val="24"/>
                <w:vertAlign w:val="subscript"/>
              </w:rPr>
              <w:t>З</w:t>
            </w:r>
            <w:r w:rsidRPr="00E84573">
              <w:rPr>
                <w:color w:val="000000"/>
                <w:sz w:val="20"/>
                <w:szCs w:val="24"/>
                <w:vertAlign w:val="superscript"/>
              </w:rPr>
              <w:t>70</w:t>
            </w:r>
            <w:r w:rsidRPr="00E84573">
              <w:rPr>
                <w:color w:val="000000"/>
                <w:sz w:val="20"/>
                <w:szCs w:val="24"/>
              </w:rPr>
              <w:t>=0,26</w:t>
            </w:r>
          </w:p>
        </w:tc>
        <w:tc>
          <w:tcPr>
            <w:tcW w:w="727" w:type="pct"/>
          </w:tcPr>
          <w:p w:rsidR="008C5ECB" w:rsidRPr="00E84573" w:rsidRDefault="008C5ECB" w:rsidP="0015778D">
            <w:pPr>
              <w:widowControl/>
              <w:spacing w:line="360" w:lineRule="auto"/>
              <w:rPr>
                <w:color w:val="000000"/>
                <w:sz w:val="20"/>
                <w:szCs w:val="24"/>
              </w:rPr>
            </w:pPr>
            <w:r w:rsidRPr="00E84573">
              <w:rPr>
                <w:color w:val="000000"/>
                <w:sz w:val="20"/>
                <w:szCs w:val="24"/>
              </w:rPr>
              <w:t>0,159</w:t>
            </w:r>
          </w:p>
          <w:p w:rsidR="008C5ECB" w:rsidRPr="00E84573" w:rsidRDefault="008C5ECB" w:rsidP="0015778D">
            <w:pPr>
              <w:widowControl/>
              <w:spacing w:line="360" w:lineRule="auto"/>
              <w:rPr>
                <w:color w:val="000000"/>
                <w:sz w:val="20"/>
                <w:szCs w:val="24"/>
              </w:rPr>
            </w:pPr>
            <w:r w:rsidRPr="00E84573">
              <w:rPr>
                <w:color w:val="000000"/>
                <w:sz w:val="20"/>
                <w:szCs w:val="24"/>
              </w:rPr>
              <w:t>0,26</w:t>
            </w:r>
          </w:p>
          <w:p w:rsidR="008C5ECB" w:rsidRPr="00E84573" w:rsidRDefault="008C5ECB" w:rsidP="0015778D">
            <w:pPr>
              <w:widowControl/>
              <w:spacing w:line="360" w:lineRule="auto"/>
              <w:rPr>
                <w:color w:val="000000"/>
                <w:sz w:val="20"/>
                <w:szCs w:val="24"/>
              </w:rPr>
            </w:pPr>
            <w:r w:rsidRPr="00E84573">
              <w:rPr>
                <w:color w:val="000000"/>
                <w:sz w:val="20"/>
                <w:szCs w:val="24"/>
              </w:rPr>
              <w:t>0,165</w:t>
            </w:r>
          </w:p>
        </w:tc>
        <w:tc>
          <w:tcPr>
            <w:tcW w:w="617" w:type="pct"/>
          </w:tcPr>
          <w:p w:rsidR="008C5ECB" w:rsidRPr="00E84573" w:rsidRDefault="008C5ECB" w:rsidP="0015778D">
            <w:pPr>
              <w:widowControl/>
              <w:spacing w:line="360" w:lineRule="auto"/>
              <w:rPr>
                <w:color w:val="000000"/>
                <w:sz w:val="20"/>
                <w:szCs w:val="24"/>
              </w:rPr>
            </w:pPr>
            <w:r w:rsidRPr="00E84573">
              <w:rPr>
                <w:color w:val="000000"/>
                <w:sz w:val="20"/>
                <w:szCs w:val="24"/>
              </w:rPr>
              <w:t>0,159</w:t>
            </w:r>
          </w:p>
          <w:p w:rsidR="008C5ECB" w:rsidRPr="00E84573" w:rsidRDefault="008C5ECB" w:rsidP="0015778D">
            <w:pPr>
              <w:widowControl/>
              <w:spacing w:line="360" w:lineRule="auto"/>
              <w:rPr>
                <w:color w:val="000000"/>
                <w:sz w:val="20"/>
                <w:szCs w:val="24"/>
              </w:rPr>
            </w:pPr>
            <w:r w:rsidRPr="00E84573">
              <w:rPr>
                <w:color w:val="000000"/>
                <w:sz w:val="20"/>
                <w:szCs w:val="24"/>
              </w:rPr>
              <w:t>0,26</w:t>
            </w:r>
          </w:p>
          <w:p w:rsidR="008C5ECB" w:rsidRPr="00E84573" w:rsidRDefault="008C5ECB" w:rsidP="0015778D">
            <w:pPr>
              <w:widowControl/>
              <w:spacing w:line="360" w:lineRule="auto"/>
              <w:rPr>
                <w:color w:val="000000"/>
                <w:sz w:val="20"/>
                <w:szCs w:val="24"/>
              </w:rPr>
            </w:pPr>
            <w:r w:rsidRPr="00E84573">
              <w:rPr>
                <w:color w:val="000000"/>
                <w:sz w:val="20"/>
                <w:szCs w:val="24"/>
              </w:rPr>
              <w:t>-</w:t>
            </w:r>
          </w:p>
        </w:tc>
      </w:tr>
      <w:tr w:rsidR="008C5ECB" w:rsidRPr="00E84573" w:rsidTr="0015778D">
        <w:trPr>
          <w:cantSplit/>
          <w:jc w:val="center"/>
        </w:trPr>
        <w:tc>
          <w:tcPr>
            <w:tcW w:w="322" w:type="pct"/>
          </w:tcPr>
          <w:p w:rsidR="008C5ECB" w:rsidRPr="00E84573" w:rsidRDefault="008C5ECB" w:rsidP="0015778D">
            <w:pPr>
              <w:widowControl/>
              <w:spacing w:line="360" w:lineRule="auto"/>
              <w:rPr>
                <w:color w:val="000000"/>
                <w:sz w:val="20"/>
                <w:szCs w:val="24"/>
              </w:rPr>
            </w:pPr>
            <w:r w:rsidRPr="00E84573">
              <w:rPr>
                <w:color w:val="000000"/>
                <w:sz w:val="20"/>
                <w:szCs w:val="24"/>
              </w:rPr>
              <w:t>4</w:t>
            </w:r>
          </w:p>
        </w:tc>
        <w:tc>
          <w:tcPr>
            <w:tcW w:w="1390" w:type="pct"/>
          </w:tcPr>
          <w:p w:rsidR="008C5ECB" w:rsidRPr="00E84573" w:rsidRDefault="008C5ECB" w:rsidP="0015778D">
            <w:pPr>
              <w:widowControl/>
              <w:spacing w:line="360" w:lineRule="auto"/>
              <w:rPr>
                <w:color w:val="000000"/>
                <w:sz w:val="20"/>
                <w:szCs w:val="24"/>
              </w:rPr>
            </w:pPr>
            <w:r w:rsidRPr="00E84573">
              <w:rPr>
                <w:color w:val="000000"/>
                <w:sz w:val="20"/>
                <w:szCs w:val="24"/>
              </w:rPr>
              <w:t>Количество однотипных деталей (станок с ЧПУ)</w:t>
            </w:r>
          </w:p>
        </w:tc>
        <w:tc>
          <w:tcPr>
            <w:tcW w:w="1944" w:type="pct"/>
          </w:tcPr>
          <w:p w:rsidR="008C5ECB" w:rsidRPr="00E84573" w:rsidRDefault="008C5ECB" w:rsidP="0015778D">
            <w:pPr>
              <w:widowControl/>
              <w:spacing w:line="360" w:lineRule="auto"/>
              <w:rPr>
                <w:color w:val="000000"/>
                <w:sz w:val="20"/>
                <w:szCs w:val="24"/>
              </w:rPr>
            </w:pPr>
            <w:r w:rsidRPr="00E84573">
              <w:rPr>
                <w:color w:val="000000"/>
                <w:sz w:val="20"/>
                <w:szCs w:val="24"/>
              </w:rPr>
              <w:t>Н</w:t>
            </w:r>
            <w:r w:rsidRPr="00E84573">
              <w:rPr>
                <w:color w:val="000000"/>
                <w:sz w:val="20"/>
                <w:szCs w:val="24"/>
                <w:vertAlign w:val="subscript"/>
              </w:rPr>
              <w:t>дет</w:t>
            </w:r>
          </w:p>
        </w:tc>
        <w:tc>
          <w:tcPr>
            <w:tcW w:w="727" w:type="pct"/>
          </w:tcPr>
          <w:p w:rsidR="008C5ECB" w:rsidRPr="00E84573" w:rsidRDefault="008C5ECB" w:rsidP="0015778D">
            <w:pPr>
              <w:widowControl/>
              <w:spacing w:line="360" w:lineRule="auto"/>
              <w:rPr>
                <w:color w:val="000000"/>
                <w:sz w:val="20"/>
                <w:szCs w:val="24"/>
              </w:rPr>
            </w:pPr>
            <w:r w:rsidRPr="00E84573">
              <w:rPr>
                <w:color w:val="000000"/>
                <w:sz w:val="20"/>
                <w:szCs w:val="24"/>
              </w:rPr>
              <w:t>1</w:t>
            </w:r>
          </w:p>
        </w:tc>
        <w:tc>
          <w:tcPr>
            <w:tcW w:w="617" w:type="pct"/>
          </w:tcPr>
          <w:p w:rsidR="008C5ECB" w:rsidRPr="00E84573" w:rsidRDefault="008C5ECB" w:rsidP="0015778D">
            <w:pPr>
              <w:widowControl/>
              <w:spacing w:line="360" w:lineRule="auto"/>
              <w:rPr>
                <w:color w:val="000000"/>
                <w:sz w:val="20"/>
                <w:szCs w:val="24"/>
              </w:rPr>
            </w:pPr>
            <w:r w:rsidRPr="00E84573">
              <w:rPr>
                <w:color w:val="000000"/>
                <w:sz w:val="20"/>
                <w:szCs w:val="24"/>
              </w:rPr>
              <w:t>1</w:t>
            </w:r>
          </w:p>
        </w:tc>
      </w:tr>
      <w:tr w:rsidR="008C5ECB" w:rsidRPr="00E84573" w:rsidTr="0015778D">
        <w:trPr>
          <w:cantSplit/>
          <w:jc w:val="center"/>
        </w:trPr>
        <w:tc>
          <w:tcPr>
            <w:tcW w:w="322" w:type="pct"/>
          </w:tcPr>
          <w:p w:rsidR="008C5ECB" w:rsidRPr="00E84573" w:rsidRDefault="008C5ECB" w:rsidP="0015778D">
            <w:pPr>
              <w:widowControl/>
              <w:spacing w:line="360" w:lineRule="auto"/>
              <w:rPr>
                <w:color w:val="000000"/>
                <w:sz w:val="20"/>
                <w:szCs w:val="24"/>
              </w:rPr>
            </w:pPr>
            <w:r w:rsidRPr="00E84573">
              <w:rPr>
                <w:color w:val="000000"/>
                <w:sz w:val="20"/>
                <w:szCs w:val="24"/>
              </w:rPr>
              <w:t>5</w:t>
            </w:r>
          </w:p>
        </w:tc>
        <w:tc>
          <w:tcPr>
            <w:tcW w:w="1390" w:type="pct"/>
          </w:tcPr>
          <w:p w:rsidR="008C5ECB" w:rsidRPr="00E84573" w:rsidRDefault="008C5ECB" w:rsidP="0015778D">
            <w:pPr>
              <w:widowControl/>
              <w:spacing w:line="360" w:lineRule="auto"/>
              <w:rPr>
                <w:color w:val="000000"/>
                <w:sz w:val="20"/>
                <w:szCs w:val="24"/>
              </w:rPr>
            </w:pPr>
            <w:r w:rsidRPr="00E84573">
              <w:rPr>
                <w:color w:val="000000"/>
                <w:sz w:val="20"/>
                <w:szCs w:val="24"/>
              </w:rPr>
              <w:t>Среднесуточный запуск деталей, штук</w:t>
            </w:r>
          </w:p>
        </w:tc>
        <w:tc>
          <w:tcPr>
            <w:tcW w:w="1944" w:type="pct"/>
          </w:tcPr>
          <w:p w:rsidR="008C5ECB" w:rsidRPr="00E84573" w:rsidRDefault="008C5ECB" w:rsidP="0015778D">
            <w:pPr>
              <w:widowControl/>
              <w:spacing w:line="360" w:lineRule="auto"/>
              <w:rPr>
                <w:color w:val="000000"/>
                <w:sz w:val="20"/>
                <w:szCs w:val="24"/>
              </w:rPr>
            </w:pPr>
            <w:r w:rsidRPr="00E84573">
              <w:rPr>
                <w:color w:val="000000"/>
                <w:sz w:val="20"/>
                <w:szCs w:val="24"/>
              </w:rPr>
              <w:t>П</w:t>
            </w:r>
            <w:r w:rsidRPr="00E84573">
              <w:rPr>
                <w:color w:val="000000"/>
                <w:sz w:val="20"/>
                <w:szCs w:val="24"/>
                <w:vertAlign w:val="subscript"/>
              </w:rPr>
              <w:t>сут</w:t>
            </w:r>
            <w:r w:rsidRPr="00E84573">
              <w:rPr>
                <w:color w:val="000000"/>
                <w:sz w:val="20"/>
                <w:szCs w:val="24"/>
              </w:rPr>
              <w:t>=</w:t>
            </w:r>
            <w:r w:rsidRPr="00E84573">
              <w:rPr>
                <w:color w:val="000000"/>
                <w:position w:val="-24"/>
                <w:sz w:val="20"/>
                <w:szCs w:val="24"/>
              </w:rPr>
              <w:object w:dxaOrig="1840" w:dyaOrig="639">
                <v:shape id="_x0000_i1230" type="#_x0000_t75" style="width:92.25pt;height:32.25pt" o:ole="" fillcolor="window">
                  <v:imagedata r:id="rId403" o:title=""/>
                </v:shape>
                <o:OLEObject Type="Embed" ProgID="Equation.3" ShapeID="_x0000_i1230" DrawAspect="Content" ObjectID="_1469730015" r:id="rId404"/>
              </w:object>
            </w:r>
          </w:p>
        </w:tc>
        <w:tc>
          <w:tcPr>
            <w:tcW w:w="727" w:type="pct"/>
          </w:tcPr>
          <w:p w:rsidR="008C5ECB" w:rsidRPr="00E84573" w:rsidRDefault="008C5ECB" w:rsidP="0015778D">
            <w:pPr>
              <w:widowControl/>
              <w:spacing w:line="360" w:lineRule="auto"/>
              <w:rPr>
                <w:color w:val="000000"/>
                <w:sz w:val="20"/>
                <w:szCs w:val="24"/>
              </w:rPr>
            </w:pPr>
            <w:r w:rsidRPr="00E84573">
              <w:rPr>
                <w:color w:val="000000"/>
                <w:sz w:val="20"/>
                <w:szCs w:val="24"/>
              </w:rPr>
              <w:t>42</w:t>
            </w:r>
          </w:p>
        </w:tc>
        <w:tc>
          <w:tcPr>
            <w:tcW w:w="617" w:type="pct"/>
          </w:tcPr>
          <w:p w:rsidR="008C5ECB" w:rsidRPr="00E84573" w:rsidRDefault="008C5ECB" w:rsidP="0015778D">
            <w:pPr>
              <w:widowControl/>
              <w:spacing w:line="360" w:lineRule="auto"/>
              <w:rPr>
                <w:color w:val="000000"/>
                <w:sz w:val="20"/>
                <w:szCs w:val="24"/>
              </w:rPr>
            </w:pPr>
            <w:r w:rsidRPr="00E84573">
              <w:rPr>
                <w:color w:val="000000"/>
                <w:sz w:val="20"/>
                <w:szCs w:val="24"/>
              </w:rPr>
              <w:t>42</w:t>
            </w:r>
          </w:p>
        </w:tc>
      </w:tr>
      <w:tr w:rsidR="008C5ECB" w:rsidRPr="00E84573" w:rsidTr="0015778D">
        <w:trPr>
          <w:cantSplit/>
          <w:jc w:val="center"/>
        </w:trPr>
        <w:tc>
          <w:tcPr>
            <w:tcW w:w="322" w:type="pct"/>
          </w:tcPr>
          <w:p w:rsidR="008C5ECB" w:rsidRPr="00E84573" w:rsidRDefault="008C5ECB" w:rsidP="0015778D">
            <w:pPr>
              <w:widowControl/>
              <w:spacing w:line="360" w:lineRule="auto"/>
              <w:rPr>
                <w:color w:val="000000"/>
                <w:sz w:val="20"/>
                <w:szCs w:val="24"/>
              </w:rPr>
            </w:pPr>
            <w:r w:rsidRPr="00E84573">
              <w:rPr>
                <w:color w:val="000000"/>
                <w:sz w:val="20"/>
                <w:szCs w:val="24"/>
              </w:rPr>
              <w:t>6</w:t>
            </w:r>
          </w:p>
        </w:tc>
        <w:tc>
          <w:tcPr>
            <w:tcW w:w="1390" w:type="pct"/>
          </w:tcPr>
          <w:p w:rsidR="008C5ECB" w:rsidRPr="00E84573" w:rsidRDefault="008C5ECB" w:rsidP="0015778D">
            <w:pPr>
              <w:widowControl/>
              <w:spacing w:line="360" w:lineRule="auto"/>
              <w:rPr>
                <w:color w:val="000000"/>
                <w:sz w:val="20"/>
                <w:szCs w:val="24"/>
              </w:rPr>
            </w:pPr>
            <w:r w:rsidRPr="00E84573">
              <w:rPr>
                <w:color w:val="000000"/>
                <w:sz w:val="20"/>
                <w:szCs w:val="24"/>
              </w:rPr>
              <w:t>Длительность производственного цикла, дней</w:t>
            </w:r>
          </w:p>
        </w:tc>
        <w:tc>
          <w:tcPr>
            <w:tcW w:w="1944" w:type="pct"/>
          </w:tcPr>
          <w:p w:rsidR="008C5ECB" w:rsidRPr="00E84573" w:rsidRDefault="008C5ECB" w:rsidP="0015778D">
            <w:pPr>
              <w:widowControl/>
              <w:spacing w:line="360" w:lineRule="auto"/>
              <w:rPr>
                <w:color w:val="000000"/>
                <w:sz w:val="20"/>
                <w:szCs w:val="24"/>
              </w:rPr>
            </w:pPr>
            <w:r w:rsidRPr="00E84573">
              <w:rPr>
                <w:color w:val="000000"/>
                <w:sz w:val="20"/>
                <w:szCs w:val="24"/>
              </w:rPr>
              <w:t>Т</w:t>
            </w:r>
            <w:r w:rsidRPr="00E84573">
              <w:rPr>
                <w:color w:val="000000"/>
                <w:sz w:val="20"/>
                <w:szCs w:val="24"/>
                <w:vertAlign w:val="subscript"/>
              </w:rPr>
              <w:t>Ц</w:t>
            </w:r>
            <w:r w:rsidRPr="00E84573">
              <w:rPr>
                <w:color w:val="000000"/>
                <w:sz w:val="20"/>
                <w:szCs w:val="24"/>
              </w:rPr>
              <w:t>=</w:t>
            </w:r>
            <w:r w:rsidRPr="00E84573">
              <w:rPr>
                <w:color w:val="000000"/>
                <w:position w:val="-24"/>
                <w:sz w:val="20"/>
                <w:szCs w:val="24"/>
              </w:rPr>
              <w:object w:dxaOrig="1960" w:dyaOrig="620">
                <v:shape id="_x0000_i1231" type="#_x0000_t75" style="width:98.25pt;height:30.75pt" o:ole="" fillcolor="window">
                  <v:imagedata r:id="rId405" o:title=""/>
                </v:shape>
                <o:OLEObject Type="Embed" ProgID="Equation.3" ShapeID="_x0000_i1231" DrawAspect="Content" ObjectID="_1469730016" r:id="rId406"/>
              </w:object>
            </w:r>
          </w:p>
          <w:p w:rsidR="008C5ECB" w:rsidRPr="00E84573" w:rsidRDefault="008C5ECB" w:rsidP="0015778D">
            <w:pPr>
              <w:widowControl/>
              <w:spacing w:line="360" w:lineRule="auto"/>
              <w:rPr>
                <w:color w:val="000000"/>
                <w:sz w:val="20"/>
                <w:szCs w:val="24"/>
              </w:rPr>
            </w:pPr>
            <w:r w:rsidRPr="00E84573">
              <w:rPr>
                <w:color w:val="000000"/>
                <w:sz w:val="20"/>
                <w:szCs w:val="24"/>
              </w:rPr>
              <w:t>Т</w:t>
            </w:r>
            <w:r w:rsidRPr="00E84573">
              <w:rPr>
                <w:color w:val="000000"/>
                <w:sz w:val="20"/>
                <w:szCs w:val="24"/>
                <w:vertAlign w:val="subscript"/>
              </w:rPr>
              <w:t>Ц</w:t>
            </w:r>
            <w:r w:rsidRPr="00E84573">
              <w:rPr>
                <w:color w:val="000000"/>
                <w:sz w:val="20"/>
                <w:szCs w:val="24"/>
              </w:rPr>
              <w:t>=</w:t>
            </w:r>
            <w:r w:rsidRPr="00E84573">
              <w:rPr>
                <w:color w:val="000000"/>
                <w:position w:val="-24"/>
                <w:sz w:val="20"/>
                <w:szCs w:val="24"/>
              </w:rPr>
              <w:object w:dxaOrig="1980" w:dyaOrig="620">
                <v:shape id="_x0000_i1232" type="#_x0000_t75" style="width:99pt;height:30.75pt" o:ole="" fillcolor="window">
                  <v:imagedata r:id="rId407" o:title=""/>
                </v:shape>
                <o:OLEObject Type="Embed" ProgID="Equation.3" ShapeID="_x0000_i1232" DrawAspect="Content" ObjectID="_1469730017" r:id="rId408"/>
              </w:object>
            </w:r>
            <w:r w:rsidRPr="00E84573">
              <w:rPr>
                <w:color w:val="000000"/>
                <w:sz w:val="20"/>
                <w:szCs w:val="24"/>
              </w:rPr>
              <w:t>=104,875</w:t>
            </w:r>
          </w:p>
          <w:p w:rsidR="008C5ECB" w:rsidRPr="00E84573" w:rsidRDefault="008C5ECB" w:rsidP="0015778D">
            <w:pPr>
              <w:widowControl/>
              <w:spacing w:line="360" w:lineRule="auto"/>
              <w:rPr>
                <w:color w:val="000000"/>
                <w:sz w:val="20"/>
                <w:szCs w:val="24"/>
              </w:rPr>
            </w:pPr>
            <w:r w:rsidRPr="00E84573">
              <w:rPr>
                <w:color w:val="000000"/>
                <w:sz w:val="20"/>
                <w:szCs w:val="24"/>
              </w:rPr>
              <w:t>Т</w:t>
            </w:r>
            <w:r w:rsidRPr="00E84573">
              <w:rPr>
                <w:color w:val="000000"/>
                <w:sz w:val="20"/>
                <w:szCs w:val="24"/>
                <w:vertAlign w:val="subscript"/>
              </w:rPr>
              <w:t>Ц</w:t>
            </w:r>
            <w:r w:rsidRPr="00E84573">
              <w:rPr>
                <w:color w:val="000000"/>
                <w:sz w:val="20"/>
                <w:szCs w:val="24"/>
              </w:rPr>
              <w:t>=</w:t>
            </w:r>
            <w:r w:rsidRPr="00E84573">
              <w:rPr>
                <w:color w:val="000000"/>
                <w:position w:val="-24"/>
                <w:sz w:val="20"/>
                <w:szCs w:val="24"/>
              </w:rPr>
              <w:object w:dxaOrig="1980" w:dyaOrig="620">
                <v:shape id="_x0000_i1233" type="#_x0000_t75" style="width:99pt;height:30.75pt" o:ole="" fillcolor="window">
                  <v:imagedata r:id="rId409" o:title=""/>
                </v:shape>
                <o:OLEObject Type="Embed" ProgID="Equation.3" ShapeID="_x0000_i1233" DrawAspect="Content" ObjectID="_1469730018" r:id="rId410"/>
              </w:object>
            </w:r>
            <w:r w:rsidRPr="00E84573">
              <w:rPr>
                <w:color w:val="000000"/>
                <w:sz w:val="20"/>
                <w:szCs w:val="24"/>
              </w:rPr>
              <w:t>=77,91375</w:t>
            </w:r>
          </w:p>
        </w:tc>
        <w:tc>
          <w:tcPr>
            <w:tcW w:w="727" w:type="pct"/>
          </w:tcPr>
          <w:p w:rsidR="008C5ECB" w:rsidRPr="00E84573" w:rsidRDefault="008C5ECB" w:rsidP="0015778D">
            <w:pPr>
              <w:widowControl/>
              <w:spacing w:line="360" w:lineRule="auto"/>
              <w:rPr>
                <w:color w:val="000000"/>
                <w:sz w:val="20"/>
                <w:szCs w:val="24"/>
              </w:rPr>
            </w:pPr>
            <w:r w:rsidRPr="00E84573">
              <w:rPr>
                <w:color w:val="000000"/>
                <w:sz w:val="20"/>
                <w:szCs w:val="24"/>
              </w:rPr>
              <w:t>104,875</w:t>
            </w:r>
          </w:p>
        </w:tc>
        <w:tc>
          <w:tcPr>
            <w:tcW w:w="617" w:type="pct"/>
          </w:tcPr>
          <w:p w:rsidR="008C5ECB" w:rsidRPr="00E84573" w:rsidRDefault="008C5ECB" w:rsidP="0015778D">
            <w:pPr>
              <w:widowControl/>
              <w:spacing w:line="360" w:lineRule="auto"/>
              <w:rPr>
                <w:color w:val="000000"/>
                <w:sz w:val="20"/>
                <w:szCs w:val="24"/>
              </w:rPr>
            </w:pPr>
            <w:r w:rsidRPr="00E84573">
              <w:rPr>
                <w:color w:val="000000"/>
                <w:sz w:val="20"/>
                <w:szCs w:val="24"/>
              </w:rPr>
              <w:t>77,91</w:t>
            </w:r>
          </w:p>
        </w:tc>
      </w:tr>
    </w:tbl>
    <w:p w:rsidR="008C5ECB" w:rsidRPr="00E84573" w:rsidRDefault="008C5ECB" w:rsidP="008C5ECB">
      <w:pPr>
        <w:autoSpaceDE w:val="0"/>
        <w:autoSpaceDN w:val="0"/>
        <w:adjustRightInd w:val="0"/>
        <w:spacing w:line="360" w:lineRule="auto"/>
        <w:ind w:firstLine="709"/>
        <w:jc w:val="both"/>
        <w:rPr>
          <w:color w:val="000000"/>
          <w:sz w:val="28"/>
          <w:szCs w:val="24"/>
        </w:rPr>
      </w:pPr>
    </w:p>
    <w:p w:rsidR="008C5ECB" w:rsidRPr="00E84573" w:rsidRDefault="008C5ECB" w:rsidP="008C5ECB">
      <w:pPr>
        <w:autoSpaceDE w:val="0"/>
        <w:autoSpaceDN w:val="0"/>
        <w:adjustRightInd w:val="0"/>
        <w:spacing w:line="360" w:lineRule="auto"/>
        <w:ind w:firstLine="709"/>
        <w:jc w:val="both"/>
        <w:rPr>
          <w:color w:val="000000"/>
          <w:sz w:val="28"/>
          <w:szCs w:val="24"/>
        </w:rPr>
      </w:pPr>
      <w:r w:rsidRPr="00E84573">
        <w:rPr>
          <w:color w:val="000000"/>
          <w:sz w:val="28"/>
          <w:szCs w:val="24"/>
        </w:rPr>
        <w:t>Таблица 10.4.</w:t>
      </w:r>
      <w:r>
        <w:rPr>
          <w:color w:val="000000"/>
          <w:sz w:val="28"/>
          <w:szCs w:val="24"/>
        </w:rPr>
        <w:t xml:space="preserve"> </w:t>
      </w:r>
      <w:r w:rsidRPr="00E84573">
        <w:rPr>
          <w:color w:val="000000"/>
          <w:sz w:val="28"/>
          <w:szCs w:val="24"/>
        </w:rPr>
        <w:t>Расчет капитальных вложений по проектируемому варианту</w:t>
      </w:r>
    </w:p>
    <w:tbl>
      <w:tblPr>
        <w:tblStyle w:val="12"/>
        <w:tblW w:w="9297" w:type="dxa"/>
        <w:jc w:val="center"/>
        <w:tblLook w:val="0000" w:firstRow="0" w:lastRow="0" w:firstColumn="0" w:lastColumn="0" w:noHBand="0" w:noVBand="0"/>
      </w:tblPr>
      <w:tblGrid>
        <w:gridCol w:w="516"/>
        <w:gridCol w:w="2189"/>
        <w:gridCol w:w="4440"/>
        <w:gridCol w:w="1007"/>
        <w:gridCol w:w="1145"/>
      </w:tblGrid>
      <w:tr w:rsidR="008C5ECB" w:rsidRPr="00E84573" w:rsidTr="0015778D">
        <w:trPr>
          <w:cantSplit/>
          <w:trHeight w:val="416"/>
          <w:jc w:val="center"/>
        </w:trPr>
        <w:tc>
          <w:tcPr>
            <w:tcW w:w="291" w:type="pct"/>
            <w:vMerge w:val="restart"/>
          </w:tcPr>
          <w:p w:rsidR="008C5ECB" w:rsidRPr="00E84573" w:rsidRDefault="008C5ECB" w:rsidP="0015778D">
            <w:pPr>
              <w:widowControl/>
              <w:spacing w:line="360" w:lineRule="auto"/>
              <w:rPr>
                <w:color w:val="000000"/>
                <w:sz w:val="20"/>
                <w:szCs w:val="24"/>
              </w:rPr>
            </w:pPr>
            <w:r w:rsidRPr="00E84573">
              <w:rPr>
                <w:color w:val="000000"/>
                <w:sz w:val="20"/>
                <w:szCs w:val="24"/>
              </w:rPr>
              <w:t>№</w:t>
            </w:r>
            <w:r>
              <w:rPr>
                <w:color w:val="000000"/>
                <w:sz w:val="20"/>
                <w:szCs w:val="24"/>
              </w:rPr>
              <w:t xml:space="preserve"> </w:t>
            </w:r>
            <w:r w:rsidRPr="00E84573">
              <w:rPr>
                <w:color w:val="000000"/>
                <w:sz w:val="20"/>
                <w:szCs w:val="24"/>
              </w:rPr>
              <w:t>п/п</w:t>
            </w:r>
          </w:p>
        </w:tc>
        <w:tc>
          <w:tcPr>
            <w:tcW w:w="1194" w:type="pct"/>
            <w:vMerge w:val="restart"/>
          </w:tcPr>
          <w:p w:rsidR="008C5ECB" w:rsidRPr="00E84573" w:rsidRDefault="008C5ECB" w:rsidP="0015778D">
            <w:pPr>
              <w:widowControl/>
              <w:spacing w:line="360" w:lineRule="auto"/>
              <w:rPr>
                <w:color w:val="000000"/>
                <w:sz w:val="20"/>
                <w:szCs w:val="24"/>
              </w:rPr>
            </w:pPr>
            <w:r w:rsidRPr="00E84573">
              <w:rPr>
                <w:color w:val="000000"/>
                <w:sz w:val="20"/>
                <w:szCs w:val="24"/>
              </w:rPr>
              <w:t>Наименование показателей</w:t>
            </w:r>
          </w:p>
        </w:tc>
        <w:tc>
          <w:tcPr>
            <w:tcW w:w="2403" w:type="pct"/>
            <w:vMerge w:val="restart"/>
          </w:tcPr>
          <w:p w:rsidR="008C5ECB" w:rsidRPr="00E84573" w:rsidRDefault="008C5ECB" w:rsidP="0015778D">
            <w:pPr>
              <w:widowControl/>
              <w:spacing w:line="360" w:lineRule="auto"/>
              <w:rPr>
                <w:color w:val="000000"/>
                <w:sz w:val="20"/>
                <w:szCs w:val="24"/>
              </w:rPr>
            </w:pPr>
            <w:r w:rsidRPr="00E84573">
              <w:rPr>
                <w:color w:val="000000"/>
                <w:sz w:val="20"/>
                <w:szCs w:val="24"/>
              </w:rPr>
              <w:t>Расчетные формулы и расчет</w:t>
            </w:r>
          </w:p>
        </w:tc>
        <w:tc>
          <w:tcPr>
            <w:tcW w:w="1112" w:type="pct"/>
            <w:gridSpan w:val="2"/>
          </w:tcPr>
          <w:p w:rsidR="008C5ECB" w:rsidRPr="00E84573" w:rsidRDefault="008C5ECB" w:rsidP="0015778D">
            <w:pPr>
              <w:widowControl/>
              <w:spacing w:line="360" w:lineRule="auto"/>
              <w:rPr>
                <w:color w:val="000000"/>
                <w:sz w:val="20"/>
                <w:szCs w:val="24"/>
              </w:rPr>
            </w:pPr>
            <w:r w:rsidRPr="00E84573">
              <w:rPr>
                <w:color w:val="000000"/>
                <w:sz w:val="20"/>
                <w:szCs w:val="24"/>
              </w:rPr>
              <w:t>Значение показателей</w:t>
            </w:r>
          </w:p>
        </w:tc>
      </w:tr>
      <w:tr w:rsidR="008C5ECB" w:rsidRPr="00E84573" w:rsidTr="0015778D">
        <w:trPr>
          <w:cantSplit/>
          <w:trHeight w:val="342"/>
          <w:jc w:val="center"/>
        </w:trPr>
        <w:tc>
          <w:tcPr>
            <w:tcW w:w="291" w:type="pct"/>
            <w:vMerge/>
          </w:tcPr>
          <w:p w:rsidR="008C5ECB" w:rsidRPr="00E84573" w:rsidRDefault="008C5ECB" w:rsidP="0015778D">
            <w:pPr>
              <w:widowControl/>
              <w:spacing w:line="360" w:lineRule="auto"/>
              <w:rPr>
                <w:color w:val="000000"/>
                <w:sz w:val="20"/>
                <w:szCs w:val="24"/>
              </w:rPr>
            </w:pPr>
          </w:p>
        </w:tc>
        <w:tc>
          <w:tcPr>
            <w:tcW w:w="1194" w:type="pct"/>
            <w:vMerge/>
          </w:tcPr>
          <w:p w:rsidR="008C5ECB" w:rsidRPr="00E84573" w:rsidRDefault="008C5ECB" w:rsidP="0015778D">
            <w:pPr>
              <w:widowControl/>
              <w:spacing w:line="360" w:lineRule="auto"/>
              <w:rPr>
                <w:color w:val="000000"/>
                <w:sz w:val="20"/>
                <w:szCs w:val="24"/>
              </w:rPr>
            </w:pPr>
          </w:p>
        </w:tc>
        <w:tc>
          <w:tcPr>
            <w:tcW w:w="2403" w:type="pct"/>
            <w:vMerge/>
          </w:tcPr>
          <w:p w:rsidR="008C5ECB" w:rsidRPr="00E84573" w:rsidRDefault="008C5ECB" w:rsidP="0015778D">
            <w:pPr>
              <w:widowControl/>
              <w:spacing w:line="360" w:lineRule="auto"/>
              <w:rPr>
                <w:color w:val="000000"/>
                <w:sz w:val="20"/>
                <w:szCs w:val="24"/>
              </w:rPr>
            </w:pPr>
          </w:p>
        </w:tc>
        <w:tc>
          <w:tcPr>
            <w:tcW w:w="556" w:type="pct"/>
          </w:tcPr>
          <w:p w:rsidR="008C5ECB" w:rsidRPr="00E84573" w:rsidRDefault="008C5ECB" w:rsidP="0015778D">
            <w:pPr>
              <w:widowControl/>
              <w:spacing w:line="360" w:lineRule="auto"/>
              <w:rPr>
                <w:color w:val="000000"/>
                <w:sz w:val="20"/>
                <w:szCs w:val="24"/>
              </w:rPr>
            </w:pPr>
            <w:r w:rsidRPr="00E84573">
              <w:rPr>
                <w:color w:val="000000"/>
                <w:sz w:val="20"/>
                <w:szCs w:val="24"/>
              </w:rPr>
              <w:t>базовый</w:t>
            </w:r>
          </w:p>
        </w:tc>
        <w:tc>
          <w:tcPr>
            <w:tcW w:w="556" w:type="pct"/>
          </w:tcPr>
          <w:p w:rsidR="008C5ECB" w:rsidRPr="00E84573" w:rsidRDefault="008C5ECB" w:rsidP="0015778D">
            <w:pPr>
              <w:widowControl/>
              <w:spacing w:line="360" w:lineRule="auto"/>
              <w:rPr>
                <w:color w:val="000000"/>
                <w:sz w:val="20"/>
                <w:szCs w:val="24"/>
              </w:rPr>
            </w:pPr>
            <w:r w:rsidRPr="00E84573">
              <w:rPr>
                <w:color w:val="000000"/>
                <w:sz w:val="20"/>
                <w:szCs w:val="24"/>
              </w:rPr>
              <w:t>проектный</w:t>
            </w:r>
          </w:p>
        </w:tc>
      </w:tr>
      <w:tr w:rsidR="008C5ECB" w:rsidRPr="00E84573" w:rsidTr="0015778D">
        <w:trPr>
          <w:cantSplit/>
          <w:jc w:val="center"/>
        </w:trPr>
        <w:tc>
          <w:tcPr>
            <w:tcW w:w="291" w:type="pct"/>
          </w:tcPr>
          <w:p w:rsidR="008C5ECB" w:rsidRPr="00E84573" w:rsidRDefault="008C5ECB" w:rsidP="0015778D">
            <w:pPr>
              <w:widowControl/>
              <w:spacing w:line="360" w:lineRule="auto"/>
              <w:rPr>
                <w:color w:val="000000"/>
                <w:sz w:val="20"/>
                <w:szCs w:val="24"/>
              </w:rPr>
            </w:pPr>
            <w:r w:rsidRPr="00E84573">
              <w:rPr>
                <w:color w:val="000000"/>
                <w:sz w:val="20"/>
                <w:szCs w:val="24"/>
              </w:rPr>
              <w:t>1</w:t>
            </w:r>
          </w:p>
        </w:tc>
        <w:tc>
          <w:tcPr>
            <w:tcW w:w="1194" w:type="pct"/>
          </w:tcPr>
          <w:p w:rsidR="008C5ECB" w:rsidRPr="00E84573" w:rsidRDefault="008C5ECB" w:rsidP="0015778D">
            <w:pPr>
              <w:widowControl/>
              <w:spacing w:line="360" w:lineRule="auto"/>
              <w:rPr>
                <w:color w:val="000000"/>
                <w:sz w:val="20"/>
                <w:szCs w:val="24"/>
              </w:rPr>
            </w:pPr>
            <w:r w:rsidRPr="00E84573">
              <w:rPr>
                <w:color w:val="000000"/>
                <w:sz w:val="20"/>
                <w:szCs w:val="24"/>
              </w:rPr>
              <w:t>2</w:t>
            </w:r>
          </w:p>
        </w:tc>
        <w:tc>
          <w:tcPr>
            <w:tcW w:w="2403" w:type="pct"/>
          </w:tcPr>
          <w:p w:rsidR="008C5ECB" w:rsidRPr="00E84573" w:rsidRDefault="008C5ECB" w:rsidP="0015778D">
            <w:pPr>
              <w:widowControl/>
              <w:spacing w:line="360" w:lineRule="auto"/>
              <w:rPr>
                <w:color w:val="000000"/>
                <w:sz w:val="20"/>
                <w:szCs w:val="24"/>
              </w:rPr>
            </w:pPr>
            <w:r w:rsidRPr="00E84573">
              <w:rPr>
                <w:color w:val="000000"/>
                <w:sz w:val="20"/>
                <w:szCs w:val="24"/>
              </w:rPr>
              <w:t>3</w:t>
            </w:r>
          </w:p>
        </w:tc>
        <w:tc>
          <w:tcPr>
            <w:tcW w:w="556" w:type="pct"/>
          </w:tcPr>
          <w:p w:rsidR="008C5ECB" w:rsidRPr="00E84573" w:rsidRDefault="008C5ECB" w:rsidP="0015778D">
            <w:pPr>
              <w:widowControl/>
              <w:spacing w:line="360" w:lineRule="auto"/>
              <w:rPr>
                <w:color w:val="000000"/>
                <w:sz w:val="20"/>
                <w:szCs w:val="24"/>
              </w:rPr>
            </w:pPr>
            <w:r w:rsidRPr="00E84573">
              <w:rPr>
                <w:color w:val="000000"/>
                <w:sz w:val="20"/>
                <w:szCs w:val="24"/>
              </w:rPr>
              <w:t>4</w:t>
            </w:r>
          </w:p>
        </w:tc>
        <w:tc>
          <w:tcPr>
            <w:tcW w:w="556" w:type="pct"/>
          </w:tcPr>
          <w:p w:rsidR="008C5ECB" w:rsidRPr="00E84573" w:rsidRDefault="008C5ECB" w:rsidP="0015778D">
            <w:pPr>
              <w:widowControl/>
              <w:spacing w:line="360" w:lineRule="auto"/>
              <w:rPr>
                <w:color w:val="000000"/>
                <w:sz w:val="20"/>
                <w:szCs w:val="24"/>
              </w:rPr>
            </w:pPr>
            <w:r w:rsidRPr="00E84573">
              <w:rPr>
                <w:color w:val="000000"/>
                <w:sz w:val="20"/>
                <w:szCs w:val="24"/>
              </w:rPr>
              <w:t>5</w:t>
            </w:r>
          </w:p>
        </w:tc>
      </w:tr>
      <w:tr w:rsidR="008C5ECB" w:rsidRPr="00E84573" w:rsidTr="0015778D">
        <w:trPr>
          <w:cantSplit/>
          <w:trHeight w:val="1134"/>
          <w:jc w:val="center"/>
        </w:trPr>
        <w:tc>
          <w:tcPr>
            <w:tcW w:w="291" w:type="pct"/>
          </w:tcPr>
          <w:p w:rsidR="008C5ECB" w:rsidRPr="00E84573" w:rsidRDefault="008C5ECB" w:rsidP="0015778D">
            <w:pPr>
              <w:widowControl/>
              <w:spacing w:line="360" w:lineRule="auto"/>
              <w:rPr>
                <w:color w:val="000000"/>
                <w:sz w:val="20"/>
                <w:szCs w:val="24"/>
              </w:rPr>
            </w:pPr>
            <w:r w:rsidRPr="00E84573">
              <w:rPr>
                <w:color w:val="000000"/>
                <w:sz w:val="20"/>
                <w:szCs w:val="24"/>
              </w:rPr>
              <w:t>1</w:t>
            </w:r>
          </w:p>
        </w:tc>
        <w:tc>
          <w:tcPr>
            <w:tcW w:w="1194" w:type="pct"/>
          </w:tcPr>
          <w:p w:rsidR="008C5ECB" w:rsidRPr="00E84573" w:rsidRDefault="008C5ECB" w:rsidP="0015778D">
            <w:pPr>
              <w:widowControl/>
              <w:spacing w:line="360" w:lineRule="auto"/>
              <w:rPr>
                <w:color w:val="000000"/>
                <w:sz w:val="20"/>
                <w:szCs w:val="24"/>
              </w:rPr>
            </w:pPr>
            <w:r w:rsidRPr="00E84573">
              <w:rPr>
                <w:color w:val="000000"/>
                <w:sz w:val="20"/>
                <w:szCs w:val="24"/>
              </w:rPr>
              <w:t>Прямые капитальные вложения, тыс.</w:t>
            </w:r>
            <w:r>
              <w:rPr>
                <w:color w:val="000000"/>
                <w:sz w:val="20"/>
                <w:szCs w:val="24"/>
              </w:rPr>
              <w:t xml:space="preserve"> </w:t>
            </w:r>
            <w:r w:rsidRPr="00E84573">
              <w:rPr>
                <w:color w:val="000000"/>
                <w:sz w:val="20"/>
                <w:szCs w:val="24"/>
              </w:rPr>
              <w:t>руб</w:t>
            </w:r>
            <w:r>
              <w:rPr>
                <w:color w:val="000000"/>
                <w:sz w:val="20"/>
                <w:szCs w:val="24"/>
              </w:rPr>
              <w:t>.</w:t>
            </w:r>
          </w:p>
        </w:tc>
        <w:tc>
          <w:tcPr>
            <w:tcW w:w="2403" w:type="pct"/>
          </w:tcPr>
          <w:p w:rsidR="008C5ECB" w:rsidRPr="00E84573" w:rsidRDefault="008C5ECB" w:rsidP="0015778D">
            <w:pPr>
              <w:widowControl/>
              <w:spacing w:line="360" w:lineRule="auto"/>
              <w:rPr>
                <w:color w:val="000000"/>
                <w:sz w:val="20"/>
                <w:szCs w:val="24"/>
                <w:vertAlign w:val="subscript"/>
              </w:rPr>
            </w:pPr>
            <w:r w:rsidRPr="00E84573">
              <w:rPr>
                <w:color w:val="000000"/>
                <w:sz w:val="20"/>
                <w:szCs w:val="24"/>
              </w:rPr>
              <w:t>К</w:t>
            </w:r>
            <w:r w:rsidRPr="00E84573">
              <w:rPr>
                <w:color w:val="000000"/>
                <w:sz w:val="20"/>
                <w:szCs w:val="24"/>
                <w:vertAlign w:val="subscript"/>
              </w:rPr>
              <w:t>об</w:t>
            </w:r>
            <w:r w:rsidRPr="00E84573">
              <w:rPr>
                <w:color w:val="000000"/>
                <w:sz w:val="20"/>
                <w:szCs w:val="24"/>
              </w:rPr>
              <w:t>=</w:t>
            </w:r>
            <w:r w:rsidRPr="00E84573">
              <w:rPr>
                <w:color w:val="000000"/>
                <w:sz w:val="20"/>
              </w:rPr>
              <w:sym w:font="Symbol" w:char="F0E5"/>
            </w:r>
            <w:r w:rsidRPr="00E84573">
              <w:rPr>
                <w:color w:val="000000"/>
                <w:sz w:val="20"/>
                <w:szCs w:val="24"/>
              </w:rPr>
              <w:t>Н</w:t>
            </w:r>
            <w:r w:rsidRPr="00E84573">
              <w:rPr>
                <w:color w:val="000000"/>
                <w:sz w:val="20"/>
                <w:szCs w:val="24"/>
                <w:vertAlign w:val="subscript"/>
              </w:rPr>
              <w:t>об</w:t>
            </w:r>
            <w:r w:rsidRPr="00E84573">
              <w:rPr>
                <w:color w:val="000000"/>
                <w:sz w:val="20"/>
              </w:rPr>
              <w:sym w:font="Symbol" w:char="F02A"/>
            </w:r>
            <w:r w:rsidRPr="00E84573">
              <w:rPr>
                <w:color w:val="000000"/>
                <w:sz w:val="20"/>
                <w:szCs w:val="24"/>
              </w:rPr>
              <w:t>Ц</w:t>
            </w:r>
            <w:r w:rsidRPr="00E84573">
              <w:rPr>
                <w:color w:val="000000"/>
                <w:sz w:val="20"/>
                <w:szCs w:val="24"/>
                <w:vertAlign w:val="subscript"/>
              </w:rPr>
              <w:t>об</w:t>
            </w:r>
            <w:r w:rsidRPr="00E84573">
              <w:rPr>
                <w:color w:val="000000"/>
                <w:sz w:val="20"/>
                <w:szCs w:val="24"/>
              </w:rPr>
              <w:t>*К</w:t>
            </w:r>
            <w:r w:rsidRPr="00E84573">
              <w:rPr>
                <w:color w:val="000000"/>
                <w:sz w:val="20"/>
                <w:szCs w:val="24"/>
                <w:vertAlign w:val="subscript"/>
              </w:rPr>
              <w:t>З</w:t>
            </w:r>
          </w:p>
          <w:p w:rsidR="008C5ECB" w:rsidRPr="00E84573" w:rsidRDefault="008C5ECB" w:rsidP="0015778D">
            <w:pPr>
              <w:widowControl/>
              <w:spacing w:line="360" w:lineRule="auto"/>
              <w:rPr>
                <w:color w:val="000000"/>
                <w:sz w:val="20"/>
                <w:szCs w:val="24"/>
              </w:rPr>
            </w:pPr>
            <w:r w:rsidRPr="00E84573">
              <w:rPr>
                <w:color w:val="000000"/>
                <w:sz w:val="20"/>
                <w:szCs w:val="24"/>
              </w:rPr>
              <w:t>Базовый вариант</w:t>
            </w:r>
          </w:p>
          <w:p w:rsidR="008C5ECB" w:rsidRPr="00E84573" w:rsidRDefault="008C5ECB" w:rsidP="0015778D">
            <w:pPr>
              <w:widowControl/>
              <w:spacing w:line="360" w:lineRule="auto"/>
              <w:rPr>
                <w:color w:val="000000"/>
                <w:sz w:val="20"/>
                <w:szCs w:val="24"/>
              </w:rPr>
            </w:pPr>
            <w:r w:rsidRPr="00E84573">
              <w:rPr>
                <w:color w:val="000000"/>
                <w:sz w:val="20"/>
                <w:szCs w:val="24"/>
              </w:rPr>
              <w:t>К</w:t>
            </w:r>
            <w:r w:rsidRPr="00E84573">
              <w:rPr>
                <w:color w:val="000000"/>
                <w:sz w:val="20"/>
                <w:szCs w:val="24"/>
                <w:vertAlign w:val="subscript"/>
              </w:rPr>
              <w:t>об</w:t>
            </w:r>
            <w:r w:rsidRPr="00E84573">
              <w:rPr>
                <w:color w:val="000000"/>
                <w:sz w:val="20"/>
                <w:szCs w:val="24"/>
              </w:rPr>
              <w:t>=8000*0,159+13700*0,26+13700*0,165=</w:t>
            </w:r>
          </w:p>
          <w:p w:rsidR="008C5ECB" w:rsidRPr="00E84573" w:rsidRDefault="008C5ECB" w:rsidP="0015778D">
            <w:pPr>
              <w:widowControl/>
              <w:spacing w:line="360" w:lineRule="auto"/>
              <w:rPr>
                <w:color w:val="000000"/>
                <w:sz w:val="20"/>
                <w:szCs w:val="24"/>
              </w:rPr>
            </w:pPr>
            <w:r w:rsidRPr="00E84573">
              <w:rPr>
                <w:color w:val="000000"/>
                <w:sz w:val="20"/>
                <w:szCs w:val="24"/>
              </w:rPr>
              <w:t>=7094,5</w:t>
            </w:r>
          </w:p>
          <w:p w:rsidR="008C5ECB" w:rsidRPr="00E84573" w:rsidRDefault="008C5ECB" w:rsidP="0015778D">
            <w:pPr>
              <w:widowControl/>
              <w:spacing w:line="360" w:lineRule="auto"/>
              <w:rPr>
                <w:color w:val="000000"/>
                <w:sz w:val="20"/>
                <w:szCs w:val="24"/>
              </w:rPr>
            </w:pPr>
            <w:r w:rsidRPr="00E84573">
              <w:rPr>
                <w:color w:val="000000"/>
                <w:sz w:val="20"/>
                <w:szCs w:val="24"/>
              </w:rPr>
              <w:t>Проектный вариант</w:t>
            </w:r>
          </w:p>
          <w:p w:rsidR="008C5ECB" w:rsidRPr="00E84573" w:rsidRDefault="008C5ECB" w:rsidP="0015778D">
            <w:pPr>
              <w:widowControl/>
              <w:spacing w:line="360" w:lineRule="auto"/>
              <w:rPr>
                <w:color w:val="000000"/>
                <w:sz w:val="20"/>
                <w:szCs w:val="24"/>
              </w:rPr>
            </w:pPr>
            <w:r w:rsidRPr="00E84573">
              <w:rPr>
                <w:color w:val="000000"/>
                <w:sz w:val="20"/>
                <w:szCs w:val="24"/>
              </w:rPr>
              <w:t>К</w:t>
            </w:r>
            <w:r w:rsidRPr="00E84573">
              <w:rPr>
                <w:color w:val="000000"/>
                <w:sz w:val="20"/>
                <w:szCs w:val="24"/>
                <w:vertAlign w:val="subscript"/>
              </w:rPr>
              <w:t>об</w:t>
            </w:r>
            <w:r w:rsidRPr="00E84573">
              <w:rPr>
                <w:color w:val="000000"/>
                <w:sz w:val="20"/>
                <w:szCs w:val="24"/>
              </w:rPr>
              <w:t>=8000*0,159+20550*0,26=6615</w:t>
            </w:r>
          </w:p>
        </w:tc>
        <w:tc>
          <w:tcPr>
            <w:tcW w:w="556" w:type="pct"/>
          </w:tcPr>
          <w:p w:rsidR="008C5ECB" w:rsidRPr="00E84573" w:rsidRDefault="008C5ECB" w:rsidP="0015778D">
            <w:pPr>
              <w:widowControl/>
              <w:spacing w:line="360" w:lineRule="auto"/>
              <w:rPr>
                <w:color w:val="000000"/>
                <w:sz w:val="20"/>
                <w:szCs w:val="24"/>
              </w:rPr>
            </w:pPr>
            <w:r w:rsidRPr="00E84573">
              <w:rPr>
                <w:color w:val="000000"/>
                <w:sz w:val="20"/>
                <w:szCs w:val="24"/>
              </w:rPr>
              <w:t>7094,5</w:t>
            </w:r>
          </w:p>
        </w:tc>
        <w:tc>
          <w:tcPr>
            <w:tcW w:w="556" w:type="pct"/>
          </w:tcPr>
          <w:p w:rsidR="008C5ECB" w:rsidRPr="00E84573" w:rsidRDefault="008C5ECB" w:rsidP="0015778D">
            <w:pPr>
              <w:widowControl/>
              <w:spacing w:line="360" w:lineRule="auto"/>
              <w:rPr>
                <w:color w:val="000000"/>
                <w:sz w:val="20"/>
                <w:szCs w:val="24"/>
              </w:rPr>
            </w:pPr>
            <w:r w:rsidRPr="00E84573">
              <w:rPr>
                <w:color w:val="000000"/>
                <w:sz w:val="20"/>
                <w:szCs w:val="24"/>
              </w:rPr>
              <w:t>6615</w:t>
            </w:r>
          </w:p>
        </w:tc>
      </w:tr>
      <w:tr w:rsidR="008C5ECB" w:rsidRPr="00E84573" w:rsidTr="0015778D">
        <w:trPr>
          <w:cantSplit/>
          <w:trHeight w:val="704"/>
          <w:jc w:val="center"/>
        </w:trPr>
        <w:tc>
          <w:tcPr>
            <w:tcW w:w="291" w:type="pct"/>
          </w:tcPr>
          <w:p w:rsidR="008C5ECB" w:rsidRPr="00E84573" w:rsidRDefault="008C5ECB" w:rsidP="0015778D">
            <w:pPr>
              <w:widowControl/>
              <w:spacing w:line="360" w:lineRule="auto"/>
              <w:rPr>
                <w:color w:val="000000"/>
                <w:sz w:val="20"/>
                <w:szCs w:val="24"/>
              </w:rPr>
            </w:pPr>
            <w:r w:rsidRPr="00E84573">
              <w:rPr>
                <w:color w:val="000000"/>
                <w:sz w:val="20"/>
                <w:szCs w:val="24"/>
              </w:rPr>
              <w:t>2.1</w:t>
            </w:r>
          </w:p>
        </w:tc>
        <w:tc>
          <w:tcPr>
            <w:tcW w:w="1194" w:type="pct"/>
          </w:tcPr>
          <w:p w:rsidR="008C5ECB" w:rsidRPr="00E84573" w:rsidRDefault="008C5ECB" w:rsidP="0015778D">
            <w:pPr>
              <w:widowControl/>
              <w:spacing w:line="360" w:lineRule="auto"/>
              <w:rPr>
                <w:color w:val="000000"/>
                <w:sz w:val="20"/>
                <w:szCs w:val="24"/>
              </w:rPr>
            </w:pPr>
            <w:r w:rsidRPr="00E84573">
              <w:rPr>
                <w:color w:val="000000"/>
                <w:sz w:val="20"/>
                <w:szCs w:val="24"/>
              </w:rPr>
              <w:t>Затраты на доставку и монтаж, тыс. руб.</w:t>
            </w:r>
          </w:p>
        </w:tc>
        <w:tc>
          <w:tcPr>
            <w:tcW w:w="2403" w:type="pct"/>
          </w:tcPr>
          <w:p w:rsidR="008C5ECB" w:rsidRPr="00E84573" w:rsidRDefault="008C5ECB" w:rsidP="0015778D">
            <w:pPr>
              <w:widowControl/>
              <w:spacing w:line="360" w:lineRule="auto"/>
              <w:rPr>
                <w:color w:val="000000"/>
                <w:sz w:val="20"/>
                <w:szCs w:val="24"/>
                <w:vertAlign w:val="subscript"/>
              </w:rPr>
            </w:pPr>
            <w:r w:rsidRPr="00E84573">
              <w:rPr>
                <w:color w:val="000000"/>
                <w:sz w:val="20"/>
                <w:szCs w:val="24"/>
              </w:rPr>
              <w:t>К</w:t>
            </w:r>
            <w:r w:rsidRPr="00E84573">
              <w:rPr>
                <w:color w:val="000000"/>
                <w:sz w:val="20"/>
                <w:szCs w:val="24"/>
                <w:vertAlign w:val="subscript"/>
              </w:rPr>
              <w:t>м</w:t>
            </w:r>
            <w:r w:rsidRPr="00E84573">
              <w:rPr>
                <w:color w:val="000000"/>
                <w:sz w:val="20"/>
                <w:szCs w:val="24"/>
              </w:rPr>
              <w:t>=К</w:t>
            </w:r>
            <w:r w:rsidRPr="00E84573">
              <w:rPr>
                <w:color w:val="000000"/>
                <w:sz w:val="20"/>
                <w:szCs w:val="24"/>
                <w:vertAlign w:val="subscript"/>
              </w:rPr>
              <w:t>об</w:t>
            </w:r>
            <w:r w:rsidRPr="00E84573">
              <w:rPr>
                <w:color w:val="000000"/>
                <w:sz w:val="20"/>
                <w:szCs w:val="24"/>
              </w:rPr>
              <w:t>*К</w:t>
            </w:r>
            <w:r w:rsidRPr="00E84573">
              <w:rPr>
                <w:color w:val="000000"/>
                <w:sz w:val="20"/>
                <w:szCs w:val="24"/>
                <w:vertAlign w:val="subscript"/>
              </w:rPr>
              <w:t>монт</w:t>
            </w:r>
          </w:p>
          <w:p w:rsidR="008C5ECB" w:rsidRPr="00E84573" w:rsidRDefault="008C5ECB" w:rsidP="0015778D">
            <w:pPr>
              <w:widowControl/>
              <w:spacing w:line="360" w:lineRule="auto"/>
              <w:rPr>
                <w:color w:val="000000"/>
                <w:sz w:val="20"/>
                <w:szCs w:val="24"/>
              </w:rPr>
            </w:pPr>
            <w:r w:rsidRPr="00E84573">
              <w:rPr>
                <w:color w:val="000000"/>
                <w:sz w:val="20"/>
                <w:szCs w:val="24"/>
              </w:rPr>
              <w:t>К</w:t>
            </w:r>
            <w:r w:rsidRPr="00E84573">
              <w:rPr>
                <w:color w:val="000000"/>
                <w:sz w:val="20"/>
                <w:szCs w:val="24"/>
                <w:vertAlign w:val="subscript"/>
              </w:rPr>
              <w:t>м</w:t>
            </w:r>
            <w:r w:rsidRPr="00E84573">
              <w:rPr>
                <w:color w:val="000000"/>
                <w:sz w:val="20"/>
                <w:szCs w:val="24"/>
              </w:rPr>
              <w:t>=6615*0,1=661,5</w:t>
            </w:r>
          </w:p>
        </w:tc>
        <w:tc>
          <w:tcPr>
            <w:tcW w:w="556" w:type="pct"/>
          </w:tcPr>
          <w:p w:rsidR="008C5ECB" w:rsidRPr="00E84573" w:rsidRDefault="008C5ECB" w:rsidP="0015778D">
            <w:pPr>
              <w:widowControl/>
              <w:spacing w:line="360" w:lineRule="auto"/>
              <w:rPr>
                <w:color w:val="000000"/>
                <w:sz w:val="20"/>
                <w:szCs w:val="24"/>
              </w:rPr>
            </w:pPr>
            <w:r w:rsidRPr="00E84573">
              <w:rPr>
                <w:color w:val="000000"/>
                <w:sz w:val="20"/>
                <w:szCs w:val="24"/>
              </w:rPr>
              <w:t>-</w:t>
            </w:r>
          </w:p>
        </w:tc>
        <w:tc>
          <w:tcPr>
            <w:tcW w:w="556" w:type="pct"/>
          </w:tcPr>
          <w:p w:rsidR="008C5ECB" w:rsidRPr="00E84573" w:rsidRDefault="008C5ECB" w:rsidP="0015778D">
            <w:pPr>
              <w:widowControl/>
              <w:spacing w:line="360" w:lineRule="auto"/>
              <w:rPr>
                <w:color w:val="000000"/>
                <w:sz w:val="20"/>
                <w:szCs w:val="24"/>
              </w:rPr>
            </w:pPr>
            <w:r w:rsidRPr="00E84573">
              <w:rPr>
                <w:color w:val="000000"/>
                <w:sz w:val="20"/>
                <w:szCs w:val="24"/>
              </w:rPr>
              <w:t>661,5</w:t>
            </w:r>
          </w:p>
        </w:tc>
      </w:tr>
      <w:tr w:rsidR="008C5ECB" w:rsidRPr="00E84573" w:rsidTr="0015778D">
        <w:trPr>
          <w:cantSplit/>
          <w:trHeight w:val="1781"/>
          <w:jc w:val="center"/>
        </w:trPr>
        <w:tc>
          <w:tcPr>
            <w:tcW w:w="291" w:type="pct"/>
          </w:tcPr>
          <w:p w:rsidR="008C5ECB" w:rsidRPr="00E84573" w:rsidRDefault="008C5ECB" w:rsidP="0015778D">
            <w:pPr>
              <w:widowControl/>
              <w:spacing w:line="360" w:lineRule="auto"/>
              <w:rPr>
                <w:color w:val="000000"/>
                <w:sz w:val="20"/>
                <w:szCs w:val="24"/>
              </w:rPr>
            </w:pPr>
            <w:r w:rsidRPr="00E84573">
              <w:rPr>
                <w:color w:val="000000"/>
                <w:sz w:val="20"/>
                <w:szCs w:val="24"/>
              </w:rPr>
              <w:t>2.2.</w:t>
            </w:r>
          </w:p>
        </w:tc>
        <w:tc>
          <w:tcPr>
            <w:tcW w:w="1194" w:type="pct"/>
          </w:tcPr>
          <w:p w:rsidR="008C5ECB" w:rsidRPr="00E84573" w:rsidRDefault="008C5ECB" w:rsidP="0015778D">
            <w:pPr>
              <w:widowControl/>
              <w:spacing w:line="360" w:lineRule="auto"/>
              <w:rPr>
                <w:color w:val="000000"/>
                <w:sz w:val="20"/>
                <w:szCs w:val="24"/>
              </w:rPr>
            </w:pPr>
            <w:r w:rsidRPr="00E84573">
              <w:rPr>
                <w:color w:val="000000"/>
                <w:sz w:val="20"/>
                <w:szCs w:val="24"/>
              </w:rPr>
              <w:t>Затраты на приспособления, тыс.</w:t>
            </w:r>
            <w:r>
              <w:rPr>
                <w:color w:val="000000"/>
                <w:sz w:val="20"/>
                <w:szCs w:val="24"/>
              </w:rPr>
              <w:t xml:space="preserve"> </w:t>
            </w:r>
            <w:r w:rsidRPr="00E84573">
              <w:rPr>
                <w:color w:val="000000"/>
                <w:sz w:val="20"/>
                <w:szCs w:val="24"/>
              </w:rPr>
              <w:t>руб.</w:t>
            </w:r>
          </w:p>
        </w:tc>
        <w:tc>
          <w:tcPr>
            <w:tcW w:w="2403" w:type="pct"/>
          </w:tcPr>
          <w:p w:rsidR="008C5ECB" w:rsidRPr="00E84573" w:rsidRDefault="008C5ECB" w:rsidP="0015778D">
            <w:pPr>
              <w:widowControl/>
              <w:spacing w:line="360" w:lineRule="auto"/>
              <w:rPr>
                <w:color w:val="000000"/>
                <w:sz w:val="20"/>
                <w:szCs w:val="24"/>
                <w:vertAlign w:val="subscript"/>
              </w:rPr>
            </w:pPr>
            <w:r w:rsidRPr="00E84573">
              <w:rPr>
                <w:color w:val="000000"/>
                <w:sz w:val="20"/>
                <w:szCs w:val="24"/>
              </w:rPr>
              <w:t>К</w:t>
            </w:r>
            <w:r w:rsidRPr="00E84573">
              <w:rPr>
                <w:color w:val="000000"/>
                <w:sz w:val="20"/>
                <w:szCs w:val="24"/>
                <w:vertAlign w:val="subscript"/>
              </w:rPr>
              <w:t>пр</w:t>
            </w:r>
            <w:r w:rsidRPr="00E84573">
              <w:rPr>
                <w:color w:val="000000"/>
                <w:sz w:val="20"/>
                <w:szCs w:val="24"/>
              </w:rPr>
              <w:t>=</w:t>
            </w:r>
            <w:r w:rsidRPr="00E84573">
              <w:rPr>
                <w:color w:val="000000"/>
                <w:sz w:val="20"/>
              </w:rPr>
              <w:sym w:font="Symbol" w:char="F0E5"/>
            </w:r>
            <w:r w:rsidRPr="00E84573">
              <w:rPr>
                <w:color w:val="000000"/>
                <w:sz w:val="20"/>
                <w:szCs w:val="24"/>
              </w:rPr>
              <w:t>Н</w:t>
            </w:r>
            <w:r w:rsidRPr="00E84573">
              <w:rPr>
                <w:color w:val="000000"/>
                <w:sz w:val="20"/>
                <w:szCs w:val="24"/>
                <w:vertAlign w:val="subscript"/>
              </w:rPr>
              <w:t>пр</w:t>
            </w:r>
            <w:r w:rsidRPr="00E84573">
              <w:rPr>
                <w:color w:val="000000"/>
                <w:sz w:val="20"/>
              </w:rPr>
              <w:sym w:font="Symbol" w:char="F02A"/>
            </w:r>
            <w:r w:rsidRPr="00E84573">
              <w:rPr>
                <w:color w:val="000000"/>
                <w:sz w:val="20"/>
                <w:szCs w:val="24"/>
              </w:rPr>
              <w:t>Ц</w:t>
            </w:r>
            <w:r w:rsidRPr="00E84573">
              <w:rPr>
                <w:color w:val="000000"/>
                <w:sz w:val="20"/>
                <w:szCs w:val="24"/>
                <w:vertAlign w:val="subscript"/>
              </w:rPr>
              <w:t>пр</w:t>
            </w:r>
            <w:r w:rsidRPr="00E84573">
              <w:rPr>
                <w:color w:val="000000"/>
                <w:sz w:val="20"/>
                <w:szCs w:val="24"/>
              </w:rPr>
              <w:t>*К</w:t>
            </w:r>
            <w:r w:rsidRPr="00E84573">
              <w:rPr>
                <w:color w:val="000000"/>
                <w:sz w:val="20"/>
                <w:szCs w:val="24"/>
                <w:vertAlign w:val="subscript"/>
              </w:rPr>
              <w:t>З</w:t>
            </w:r>
          </w:p>
          <w:p w:rsidR="008C5ECB" w:rsidRPr="00E84573" w:rsidRDefault="008C5ECB" w:rsidP="0015778D">
            <w:pPr>
              <w:widowControl/>
              <w:spacing w:line="360" w:lineRule="auto"/>
              <w:rPr>
                <w:color w:val="000000"/>
                <w:sz w:val="20"/>
                <w:szCs w:val="24"/>
              </w:rPr>
            </w:pPr>
            <w:r w:rsidRPr="00E84573">
              <w:rPr>
                <w:color w:val="000000"/>
                <w:sz w:val="20"/>
                <w:szCs w:val="24"/>
              </w:rPr>
              <w:t>Базовый вариант</w:t>
            </w:r>
          </w:p>
          <w:p w:rsidR="008C5ECB" w:rsidRPr="00E84573" w:rsidRDefault="008C5ECB" w:rsidP="0015778D">
            <w:pPr>
              <w:widowControl/>
              <w:spacing w:line="360" w:lineRule="auto"/>
              <w:rPr>
                <w:color w:val="000000"/>
                <w:sz w:val="20"/>
                <w:szCs w:val="24"/>
              </w:rPr>
            </w:pPr>
            <w:r w:rsidRPr="00E84573">
              <w:rPr>
                <w:color w:val="000000"/>
                <w:sz w:val="20"/>
                <w:szCs w:val="24"/>
              </w:rPr>
              <w:t>К</w:t>
            </w:r>
            <w:r w:rsidRPr="00E84573">
              <w:rPr>
                <w:color w:val="000000"/>
                <w:sz w:val="20"/>
                <w:szCs w:val="24"/>
                <w:vertAlign w:val="subscript"/>
              </w:rPr>
              <w:t>пр</w:t>
            </w:r>
            <w:r w:rsidRPr="00E84573">
              <w:rPr>
                <w:color w:val="000000"/>
                <w:sz w:val="20"/>
                <w:szCs w:val="24"/>
              </w:rPr>
              <w:t>=9*0,159+9*0,26+9*0,165=5,256</w:t>
            </w:r>
          </w:p>
          <w:p w:rsidR="008C5ECB" w:rsidRPr="00E84573" w:rsidRDefault="008C5ECB" w:rsidP="0015778D">
            <w:pPr>
              <w:widowControl/>
              <w:spacing w:line="360" w:lineRule="auto"/>
              <w:rPr>
                <w:color w:val="000000"/>
                <w:sz w:val="20"/>
                <w:szCs w:val="24"/>
              </w:rPr>
            </w:pPr>
            <w:r w:rsidRPr="00E84573">
              <w:rPr>
                <w:color w:val="000000"/>
                <w:sz w:val="20"/>
                <w:szCs w:val="24"/>
              </w:rPr>
              <w:t>Проектный вариант</w:t>
            </w:r>
          </w:p>
          <w:p w:rsidR="008C5ECB" w:rsidRPr="00E84573" w:rsidRDefault="008C5ECB" w:rsidP="0015778D">
            <w:pPr>
              <w:widowControl/>
              <w:spacing w:line="360" w:lineRule="auto"/>
              <w:rPr>
                <w:color w:val="000000"/>
                <w:sz w:val="20"/>
                <w:szCs w:val="24"/>
              </w:rPr>
            </w:pPr>
            <w:r w:rsidRPr="00E84573">
              <w:rPr>
                <w:color w:val="000000"/>
                <w:sz w:val="20"/>
                <w:szCs w:val="24"/>
              </w:rPr>
              <w:t>К</w:t>
            </w:r>
            <w:r w:rsidRPr="00E84573">
              <w:rPr>
                <w:color w:val="000000"/>
                <w:sz w:val="20"/>
                <w:szCs w:val="24"/>
                <w:vertAlign w:val="subscript"/>
              </w:rPr>
              <w:t>пр</w:t>
            </w:r>
            <w:r w:rsidRPr="00E84573">
              <w:rPr>
                <w:color w:val="000000"/>
                <w:sz w:val="20"/>
                <w:szCs w:val="24"/>
              </w:rPr>
              <w:t>=9*0,159+9*0,26=3,771</w:t>
            </w:r>
          </w:p>
        </w:tc>
        <w:tc>
          <w:tcPr>
            <w:tcW w:w="556" w:type="pct"/>
          </w:tcPr>
          <w:p w:rsidR="008C5ECB" w:rsidRPr="00E84573" w:rsidRDefault="008C5ECB" w:rsidP="0015778D">
            <w:pPr>
              <w:widowControl/>
              <w:spacing w:line="360" w:lineRule="auto"/>
              <w:rPr>
                <w:color w:val="000000"/>
                <w:sz w:val="20"/>
                <w:szCs w:val="24"/>
              </w:rPr>
            </w:pPr>
            <w:r w:rsidRPr="00E84573">
              <w:rPr>
                <w:color w:val="000000"/>
                <w:sz w:val="20"/>
                <w:szCs w:val="24"/>
              </w:rPr>
              <w:t>5,256</w:t>
            </w:r>
          </w:p>
        </w:tc>
        <w:tc>
          <w:tcPr>
            <w:tcW w:w="556" w:type="pct"/>
          </w:tcPr>
          <w:p w:rsidR="008C5ECB" w:rsidRPr="00E84573" w:rsidRDefault="008C5ECB" w:rsidP="0015778D">
            <w:pPr>
              <w:widowControl/>
              <w:spacing w:line="360" w:lineRule="auto"/>
              <w:rPr>
                <w:color w:val="000000"/>
                <w:sz w:val="20"/>
                <w:szCs w:val="24"/>
              </w:rPr>
            </w:pPr>
            <w:r w:rsidRPr="00E84573">
              <w:rPr>
                <w:color w:val="000000"/>
                <w:sz w:val="20"/>
                <w:szCs w:val="24"/>
              </w:rPr>
              <w:t>3,771</w:t>
            </w:r>
          </w:p>
        </w:tc>
      </w:tr>
      <w:tr w:rsidR="008C5ECB" w:rsidRPr="00E84573" w:rsidTr="0015778D">
        <w:trPr>
          <w:cantSplit/>
          <w:trHeight w:val="3784"/>
          <w:jc w:val="center"/>
        </w:trPr>
        <w:tc>
          <w:tcPr>
            <w:tcW w:w="291" w:type="pct"/>
          </w:tcPr>
          <w:p w:rsidR="008C5ECB" w:rsidRPr="00E84573" w:rsidRDefault="008C5ECB" w:rsidP="0015778D">
            <w:pPr>
              <w:widowControl/>
              <w:spacing w:line="360" w:lineRule="auto"/>
              <w:rPr>
                <w:color w:val="000000"/>
                <w:sz w:val="20"/>
                <w:szCs w:val="24"/>
              </w:rPr>
            </w:pPr>
            <w:r w:rsidRPr="00E84573">
              <w:rPr>
                <w:color w:val="000000"/>
                <w:sz w:val="20"/>
                <w:szCs w:val="24"/>
              </w:rPr>
              <w:t>2.3.</w:t>
            </w:r>
          </w:p>
        </w:tc>
        <w:tc>
          <w:tcPr>
            <w:tcW w:w="1194" w:type="pct"/>
          </w:tcPr>
          <w:p w:rsidR="008C5ECB" w:rsidRPr="00E84573" w:rsidRDefault="008C5ECB" w:rsidP="0015778D">
            <w:pPr>
              <w:widowControl/>
              <w:spacing w:line="360" w:lineRule="auto"/>
              <w:rPr>
                <w:color w:val="000000"/>
                <w:sz w:val="20"/>
                <w:szCs w:val="24"/>
              </w:rPr>
            </w:pPr>
            <w:r w:rsidRPr="00E84573">
              <w:rPr>
                <w:color w:val="000000"/>
                <w:sz w:val="20"/>
                <w:szCs w:val="24"/>
              </w:rPr>
              <w:t>Затраты на инструмент, тыс.</w:t>
            </w:r>
            <w:r>
              <w:rPr>
                <w:color w:val="000000"/>
                <w:sz w:val="20"/>
                <w:szCs w:val="24"/>
              </w:rPr>
              <w:t xml:space="preserve"> </w:t>
            </w:r>
            <w:r w:rsidRPr="00E84573">
              <w:rPr>
                <w:color w:val="000000"/>
                <w:sz w:val="20"/>
                <w:szCs w:val="24"/>
              </w:rPr>
              <w:t>руб.</w:t>
            </w:r>
          </w:p>
        </w:tc>
        <w:tc>
          <w:tcPr>
            <w:tcW w:w="2403" w:type="pct"/>
          </w:tcPr>
          <w:p w:rsidR="008C5ECB" w:rsidRPr="00E84573" w:rsidRDefault="008C5ECB" w:rsidP="0015778D">
            <w:pPr>
              <w:widowControl/>
              <w:spacing w:line="360" w:lineRule="auto"/>
              <w:rPr>
                <w:color w:val="000000"/>
                <w:sz w:val="20"/>
                <w:szCs w:val="24"/>
              </w:rPr>
            </w:pPr>
            <w:r w:rsidRPr="00E84573">
              <w:rPr>
                <w:color w:val="000000"/>
                <w:sz w:val="20"/>
                <w:szCs w:val="24"/>
              </w:rPr>
              <w:t>К</w:t>
            </w:r>
            <w:r w:rsidRPr="00E84573">
              <w:rPr>
                <w:color w:val="000000"/>
                <w:sz w:val="20"/>
                <w:szCs w:val="24"/>
                <w:vertAlign w:val="subscript"/>
              </w:rPr>
              <w:t>и</w:t>
            </w:r>
            <w:r w:rsidRPr="00E84573">
              <w:rPr>
                <w:color w:val="000000"/>
                <w:sz w:val="20"/>
                <w:szCs w:val="24"/>
              </w:rPr>
              <w:t>=</w:t>
            </w:r>
            <w:r w:rsidRPr="00E84573">
              <w:rPr>
                <w:color w:val="000000"/>
                <w:position w:val="-38"/>
                <w:sz w:val="20"/>
                <w:szCs w:val="24"/>
              </w:rPr>
              <w:object w:dxaOrig="3159" w:dyaOrig="840">
                <v:shape id="_x0000_i1234" type="#_x0000_t75" style="width:158.25pt;height:42pt" o:ole="" fillcolor="window">
                  <v:imagedata r:id="rId411" o:title=""/>
                </v:shape>
                <o:OLEObject Type="Embed" ProgID="Equation.3" ShapeID="_x0000_i1234" DrawAspect="Content" ObjectID="_1469730019" r:id="rId412"/>
              </w:object>
            </w:r>
          </w:p>
          <w:p w:rsidR="008C5ECB" w:rsidRPr="00E84573" w:rsidRDefault="008C5ECB" w:rsidP="0015778D">
            <w:pPr>
              <w:widowControl/>
              <w:spacing w:line="360" w:lineRule="auto"/>
              <w:rPr>
                <w:color w:val="000000"/>
                <w:sz w:val="20"/>
                <w:szCs w:val="24"/>
              </w:rPr>
            </w:pPr>
            <w:r w:rsidRPr="00E84573">
              <w:rPr>
                <w:color w:val="000000"/>
                <w:sz w:val="20"/>
                <w:szCs w:val="24"/>
              </w:rPr>
              <w:t>Базовый вариант</w:t>
            </w:r>
          </w:p>
          <w:p w:rsidR="008C5ECB" w:rsidRPr="00E84573" w:rsidRDefault="008C5ECB" w:rsidP="0015778D">
            <w:pPr>
              <w:widowControl/>
              <w:spacing w:line="360" w:lineRule="auto"/>
              <w:rPr>
                <w:color w:val="000000"/>
                <w:sz w:val="20"/>
                <w:szCs w:val="24"/>
              </w:rPr>
            </w:pPr>
            <w:r w:rsidRPr="00E84573">
              <w:rPr>
                <w:color w:val="000000"/>
                <w:sz w:val="20"/>
                <w:szCs w:val="24"/>
              </w:rPr>
              <w:t>К</w:t>
            </w:r>
            <w:r w:rsidRPr="00E84573">
              <w:rPr>
                <w:color w:val="000000"/>
                <w:sz w:val="20"/>
                <w:szCs w:val="24"/>
                <w:vertAlign w:val="subscript"/>
              </w:rPr>
              <w:t>и</w:t>
            </w:r>
            <w:r w:rsidRPr="00E84573">
              <w:rPr>
                <w:color w:val="000000"/>
                <w:sz w:val="20"/>
                <w:szCs w:val="24"/>
              </w:rPr>
              <w:t>=(</w:t>
            </w:r>
            <w:r w:rsidRPr="00E84573">
              <w:rPr>
                <w:color w:val="000000"/>
                <w:position w:val="-28"/>
                <w:sz w:val="20"/>
                <w:szCs w:val="24"/>
              </w:rPr>
              <w:object w:dxaOrig="1660" w:dyaOrig="660">
                <v:shape id="_x0000_i1235" type="#_x0000_t75" style="width:83.25pt;height:33pt" o:ole="" fillcolor="window">
                  <v:imagedata r:id="rId413" o:title=""/>
                </v:shape>
                <o:OLEObject Type="Embed" ProgID="Equation.3" ShapeID="_x0000_i1235" DrawAspect="Content" ObjectID="_1469730020" r:id="rId414"/>
              </w:object>
            </w:r>
            <w:r w:rsidRPr="00E84573">
              <w:rPr>
                <w:color w:val="000000"/>
                <w:position w:val="-24"/>
                <w:sz w:val="20"/>
                <w:szCs w:val="24"/>
              </w:rPr>
              <w:object w:dxaOrig="820" w:dyaOrig="620">
                <v:shape id="_x0000_i1236" type="#_x0000_t75" style="width:41.25pt;height:30.75pt" o:ole="" fillcolor="window">
                  <v:imagedata r:id="rId415" o:title=""/>
                </v:shape>
                <o:OLEObject Type="Embed" ProgID="Equation.3" ShapeID="_x0000_i1236" DrawAspect="Content" ObjectID="_1469730021" r:id="rId416"/>
              </w:object>
            </w:r>
            <w:r w:rsidRPr="00E84573">
              <w:rPr>
                <w:color w:val="000000"/>
                <w:sz w:val="20"/>
                <w:szCs w:val="24"/>
              </w:rPr>
              <w:t>+</w:t>
            </w:r>
          </w:p>
          <w:p w:rsidR="008C5ECB" w:rsidRPr="00E84573" w:rsidRDefault="008C5ECB" w:rsidP="0015778D">
            <w:pPr>
              <w:widowControl/>
              <w:spacing w:line="360" w:lineRule="auto"/>
              <w:rPr>
                <w:color w:val="000000"/>
                <w:sz w:val="20"/>
                <w:szCs w:val="24"/>
              </w:rPr>
            </w:pPr>
            <w:r w:rsidRPr="00E84573">
              <w:rPr>
                <w:color w:val="000000"/>
                <w:sz w:val="20"/>
                <w:szCs w:val="24"/>
              </w:rPr>
              <w:t>+</w:t>
            </w:r>
            <w:r w:rsidRPr="00E84573">
              <w:rPr>
                <w:color w:val="000000"/>
                <w:position w:val="-24"/>
                <w:sz w:val="20"/>
                <w:szCs w:val="24"/>
              </w:rPr>
              <w:object w:dxaOrig="820" w:dyaOrig="620">
                <v:shape id="_x0000_i1237" type="#_x0000_t75" style="width:41.25pt;height:30.75pt" o:ole="" fillcolor="window">
                  <v:imagedata r:id="rId417" o:title=""/>
                </v:shape>
                <o:OLEObject Type="Embed" ProgID="Equation.3" ShapeID="_x0000_i1237" DrawAspect="Content" ObjectID="_1469730022" r:id="rId418"/>
              </w:object>
            </w:r>
            <w:r w:rsidRPr="00E84573">
              <w:rPr>
                <w:color w:val="000000"/>
                <w:sz w:val="20"/>
                <w:szCs w:val="24"/>
              </w:rPr>
              <w:t>)</w:t>
            </w:r>
            <w:r w:rsidRPr="00E84573">
              <w:rPr>
                <w:color w:val="000000"/>
                <w:sz w:val="20"/>
              </w:rPr>
              <w:sym w:font="Symbol" w:char="F02A"/>
            </w:r>
            <w:r w:rsidRPr="00E84573">
              <w:rPr>
                <w:color w:val="000000"/>
                <w:sz w:val="20"/>
                <w:szCs w:val="24"/>
              </w:rPr>
              <w:t>15000</w:t>
            </w:r>
            <w:r w:rsidRPr="00E84573">
              <w:rPr>
                <w:color w:val="000000"/>
                <w:sz w:val="20"/>
              </w:rPr>
              <w:sym w:font="Symbol" w:char="F02A"/>
            </w:r>
            <w:r w:rsidRPr="00E84573">
              <w:rPr>
                <w:color w:val="000000"/>
                <w:sz w:val="20"/>
                <w:szCs w:val="24"/>
              </w:rPr>
              <w:t>1,1=32,472</w:t>
            </w:r>
          </w:p>
          <w:p w:rsidR="008C5ECB" w:rsidRPr="00E84573" w:rsidRDefault="008C5ECB" w:rsidP="0015778D">
            <w:pPr>
              <w:widowControl/>
              <w:spacing w:line="360" w:lineRule="auto"/>
              <w:rPr>
                <w:color w:val="000000"/>
                <w:sz w:val="20"/>
                <w:szCs w:val="24"/>
              </w:rPr>
            </w:pPr>
            <w:r w:rsidRPr="00E84573">
              <w:rPr>
                <w:color w:val="000000"/>
                <w:sz w:val="20"/>
                <w:szCs w:val="24"/>
              </w:rPr>
              <w:t>Проектный вариант</w:t>
            </w:r>
          </w:p>
          <w:p w:rsidR="008C5ECB" w:rsidRPr="00E84573" w:rsidRDefault="008C5ECB" w:rsidP="0015778D">
            <w:pPr>
              <w:widowControl/>
              <w:spacing w:line="360" w:lineRule="auto"/>
              <w:rPr>
                <w:color w:val="000000"/>
                <w:sz w:val="20"/>
                <w:szCs w:val="24"/>
              </w:rPr>
            </w:pPr>
            <w:r w:rsidRPr="00E84573">
              <w:rPr>
                <w:color w:val="000000"/>
                <w:sz w:val="20"/>
                <w:szCs w:val="24"/>
              </w:rPr>
              <w:t>К</w:t>
            </w:r>
            <w:r w:rsidRPr="00E84573">
              <w:rPr>
                <w:color w:val="000000"/>
                <w:sz w:val="20"/>
                <w:szCs w:val="24"/>
                <w:vertAlign w:val="subscript"/>
              </w:rPr>
              <w:t>и</w:t>
            </w:r>
            <w:r w:rsidRPr="00E84573">
              <w:rPr>
                <w:color w:val="000000"/>
                <w:sz w:val="20"/>
                <w:szCs w:val="24"/>
              </w:rPr>
              <w:t>=(</w:t>
            </w:r>
            <w:r w:rsidRPr="00E84573">
              <w:rPr>
                <w:color w:val="000000"/>
                <w:position w:val="-28"/>
                <w:sz w:val="20"/>
                <w:szCs w:val="24"/>
              </w:rPr>
              <w:object w:dxaOrig="1939" w:dyaOrig="660">
                <v:shape id="_x0000_i1238" type="#_x0000_t75" style="width:96.75pt;height:33pt" o:ole="" fillcolor="window">
                  <v:imagedata r:id="rId419" o:title=""/>
                </v:shape>
                <o:OLEObject Type="Embed" ProgID="Equation.3" ShapeID="_x0000_i1238" DrawAspect="Content" ObjectID="_1469730023" r:id="rId420"/>
              </w:object>
            </w:r>
          </w:p>
          <w:p w:rsidR="008C5ECB" w:rsidRPr="00E84573" w:rsidRDefault="008C5ECB" w:rsidP="0015778D">
            <w:pPr>
              <w:widowControl/>
              <w:spacing w:line="360" w:lineRule="auto"/>
              <w:rPr>
                <w:color w:val="000000"/>
                <w:sz w:val="20"/>
                <w:szCs w:val="24"/>
              </w:rPr>
            </w:pPr>
            <w:r w:rsidRPr="00E84573">
              <w:rPr>
                <w:color w:val="000000"/>
                <w:sz w:val="20"/>
                <w:szCs w:val="24"/>
              </w:rPr>
              <w:t>+</w:t>
            </w:r>
            <w:r w:rsidRPr="00E84573">
              <w:rPr>
                <w:color w:val="000000"/>
                <w:position w:val="-24"/>
                <w:sz w:val="20"/>
                <w:szCs w:val="24"/>
              </w:rPr>
              <w:object w:dxaOrig="820" w:dyaOrig="620">
                <v:shape id="_x0000_i1239" type="#_x0000_t75" style="width:41.25pt;height:30.75pt" o:ole="" fillcolor="window">
                  <v:imagedata r:id="rId421" o:title=""/>
                </v:shape>
                <o:OLEObject Type="Embed" ProgID="Equation.3" ShapeID="_x0000_i1239" DrawAspect="Content" ObjectID="_1469730024" r:id="rId422"/>
              </w:object>
            </w:r>
            <w:r w:rsidRPr="00E84573">
              <w:rPr>
                <w:color w:val="000000"/>
                <w:sz w:val="20"/>
                <w:szCs w:val="24"/>
              </w:rPr>
              <w:t>)</w:t>
            </w:r>
            <w:r w:rsidRPr="00E84573">
              <w:rPr>
                <w:color w:val="000000"/>
                <w:sz w:val="20"/>
              </w:rPr>
              <w:sym w:font="Symbol" w:char="F02A"/>
            </w:r>
            <w:r w:rsidRPr="00E84573">
              <w:rPr>
                <w:color w:val="000000"/>
                <w:sz w:val="20"/>
                <w:szCs w:val="24"/>
              </w:rPr>
              <w:t>15000</w:t>
            </w:r>
            <w:r w:rsidRPr="00E84573">
              <w:rPr>
                <w:color w:val="000000"/>
                <w:sz w:val="20"/>
              </w:rPr>
              <w:sym w:font="Symbol" w:char="F02A"/>
            </w:r>
            <w:r w:rsidRPr="00E84573">
              <w:rPr>
                <w:color w:val="000000"/>
                <w:sz w:val="20"/>
                <w:szCs w:val="24"/>
              </w:rPr>
              <w:t>1,1=32,056</w:t>
            </w:r>
          </w:p>
        </w:tc>
        <w:tc>
          <w:tcPr>
            <w:tcW w:w="556" w:type="pct"/>
          </w:tcPr>
          <w:p w:rsidR="008C5ECB" w:rsidRPr="00E84573" w:rsidRDefault="008C5ECB" w:rsidP="0015778D">
            <w:pPr>
              <w:widowControl/>
              <w:spacing w:line="360" w:lineRule="auto"/>
              <w:rPr>
                <w:color w:val="000000"/>
                <w:sz w:val="20"/>
                <w:szCs w:val="24"/>
              </w:rPr>
            </w:pPr>
            <w:r w:rsidRPr="00E84573">
              <w:rPr>
                <w:color w:val="000000"/>
                <w:sz w:val="20"/>
                <w:szCs w:val="24"/>
              </w:rPr>
              <w:t>32,472</w:t>
            </w:r>
          </w:p>
        </w:tc>
        <w:tc>
          <w:tcPr>
            <w:tcW w:w="556" w:type="pct"/>
          </w:tcPr>
          <w:p w:rsidR="008C5ECB" w:rsidRPr="00E84573" w:rsidRDefault="008C5ECB" w:rsidP="0015778D">
            <w:pPr>
              <w:widowControl/>
              <w:spacing w:line="360" w:lineRule="auto"/>
              <w:rPr>
                <w:color w:val="000000"/>
                <w:sz w:val="20"/>
                <w:szCs w:val="24"/>
              </w:rPr>
            </w:pPr>
            <w:r w:rsidRPr="00E84573">
              <w:rPr>
                <w:color w:val="000000"/>
                <w:sz w:val="20"/>
                <w:szCs w:val="24"/>
              </w:rPr>
              <w:t>32,056</w:t>
            </w:r>
          </w:p>
        </w:tc>
      </w:tr>
      <w:tr w:rsidR="008C5ECB" w:rsidRPr="00E84573" w:rsidTr="0015778D">
        <w:trPr>
          <w:cantSplit/>
          <w:trHeight w:val="2475"/>
          <w:jc w:val="center"/>
        </w:trPr>
        <w:tc>
          <w:tcPr>
            <w:tcW w:w="291" w:type="pct"/>
          </w:tcPr>
          <w:p w:rsidR="008C5ECB" w:rsidRPr="00E84573" w:rsidRDefault="008C5ECB" w:rsidP="0015778D">
            <w:pPr>
              <w:widowControl/>
              <w:spacing w:line="360" w:lineRule="auto"/>
              <w:rPr>
                <w:color w:val="000000"/>
                <w:sz w:val="20"/>
                <w:szCs w:val="24"/>
              </w:rPr>
            </w:pPr>
            <w:r w:rsidRPr="00E84573">
              <w:rPr>
                <w:color w:val="000000"/>
                <w:sz w:val="20"/>
                <w:szCs w:val="24"/>
              </w:rPr>
              <w:t>2.4.</w:t>
            </w:r>
          </w:p>
        </w:tc>
        <w:tc>
          <w:tcPr>
            <w:tcW w:w="1194" w:type="pct"/>
          </w:tcPr>
          <w:p w:rsidR="008C5ECB" w:rsidRPr="00E84573" w:rsidRDefault="008C5ECB" w:rsidP="0015778D">
            <w:pPr>
              <w:widowControl/>
              <w:spacing w:line="360" w:lineRule="auto"/>
              <w:rPr>
                <w:color w:val="000000"/>
                <w:sz w:val="20"/>
                <w:szCs w:val="24"/>
              </w:rPr>
            </w:pPr>
            <w:r w:rsidRPr="00E84573">
              <w:rPr>
                <w:color w:val="000000"/>
                <w:sz w:val="20"/>
                <w:szCs w:val="24"/>
              </w:rPr>
              <w:t>Затраты на производственную площадь, занимаемую основным оборудованием, тыс.</w:t>
            </w:r>
            <w:r>
              <w:rPr>
                <w:color w:val="000000"/>
                <w:sz w:val="20"/>
                <w:szCs w:val="24"/>
              </w:rPr>
              <w:t xml:space="preserve"> </w:t>
            </w:r>
            <w:r w:rsidRPr="00E84573">
              <w:rPr>
                <w:color w:val="000000"/>
                <w:sz w:val="20"/>
                <w:szCs w:val="24"/>
              </w:rPr>
              <w:t>руб.</w:t>
            </w:r>
          </w:p>
        </w:tc>
        <w:tc>
          <w:tcPr>
            <w:tcW w:w="2403" w:type="pct"/>
          </w:tcPr>
          <w:p w:rsidR="008C5ECB" w:rsidRPr="00E84573" w:rsidRDefault="008C5ECB" w:rsidP="0015778D">
            <w:pPr>
              <w:widowControl/>
              <w:spacing w:line="360" w:lineRule="auto"/>
              <w:rPr>
                <w:color w:val="000000"/>
                <w:sz w:val="20"/>
                <w:szCs w:val="24"/>
                <w:vertAlign w:val="subscript"/>
              </w:rPr>
            </w:pPr>
            <w:r w:rsidRPr="00E84573">
              <w:rPr>
                <w:color w:val="000000"/>
                <w:sz w:val="20"/>
                <w:szCs w:val="24"/>
              </w:rPr>
              <w:t>К</w:t>
            </w:r>
            <w:r w:rsidRPr="00E84573">
              <w:rPr>
                <w:color w:val="000000"/>
                <w:sz w:val="20"/>
                <w:szCs w:val="24"/>
                <w:vertAlign w:val="subscript"/>
              </w:rPr>
              <w:t>пл</w:t>
            </w:r>
            <w:r w:rsidRPr="00E84573">
              <w:rPr>
                <w:color w:val="000000"/>
                <w:sz w:val="20"/>
                <w:szCs w:val="24"/>
              </w:rPr>
              <w:t>=(</w:t>
            </w:r>
            <w:r w:rsidRPr="00E84573">
              <w:rPr>
                <w:color w:val="000000"/>
                <w:sz w:val="20"/>
              </w:rPr>
              <w:sym w:font="Symbol" w:char="F0E5"/>
            </w:r>
            <w:r w:rsidRPr="00E84573">
              <w:rPr>
                <w:color w:val="000000"/>
                <w:sz w:val="20"/>
                <w:szCs w:val="24"/>
              </w:rPr>
              <w:t>Н</w:t>
            </w:r>
            <w:r w:rsidRPr="00E84573">
              <w:rPr>
                <w:color w:val="000000"/>
                <w:sz w:val="20"/>
                <w:szCs w:val="24"/>
                <w:vertAlign w:val="subscript"/>
              </w:rPr>
              <w:t>ст</w:t>
            </w:r>
            <w:r w:rsidRPr="00E84573">
              <w:rPr>
                <w:color w:val="000000"/>
                <w:sz w:val="20"/>
              </w:rPr>
              <w:sym w:font="Symbol" w:char="F02A"/>
            </w:r>
            <w:r w:rsidRPr="00E84573">
              <w:rPr>
                <w:color w:val="000000"/>
                <w:sz w:val="20"/>
                <w:szCs w:val="24"/>
              </w:rPr>
              <w:t>Р</w:t>
            </w:r>
            <w:r w:rsidRPr="00E84573">
              <w:rPr>
                <w:color w:val="000000"/>
                <w:sz w:val="20"/>
                <w:szCs w:val="24"/>
                <w:vertAlign w:val="subscript"/>
              </w:rPr>
              <w:t>уд</w:t>
            </w:r>
            <w:r w:rsidRPr="00E84573">
              <w:rPr>
                <w:color w:val="000000"/>
                <w:sz w:val="20"/>
              </w:rPr>
              <w:sym w:font="Symbol" w:char="F02A"/>
            </w:r>
            <w:r w:rsidRPr="00E84573">
              <w:rPr>
                <w:color w:val="000000"/>
                <w:sz w:val="20"/>
                <w:szCs w:val="24"/>
              </w:rPr>
              <w:t>К</w:t>
            </w:r>
            <w:r w:rsidRPr="00E84573">
              <w:rPr>
                <w:color w:val="000000"/>
                <w:sz w:val="20"/>
                <w:szCs w:val="24"/>
                <w:vertAlign w:val="subscript"/>
              </w:rPr>
              <w:t>з</w:t>
            </w:r>
            <w:r w:rsidRPr="00E84573">
              <w:rPr>
                <w:color w:val="000000"/>
                <w:sz w:val="20"/>
                <w:szCs w:val="24"/>
              </w:rPr>
              <w:t>)</w:t>
            </w:r>
            <w:r w:rsidRPr="00E84573">
              <w:rPr>
                <w:color w:val="000000"/>
                <w:sz w:val="20"/>
              </w:rPr>
              <w:sym w:font="Symbol" w:char="F02A"/>
            </w:r>
            <w:r w:rsidRPr="00E84573">
              <w:rPr>
                <w:color w:val="000000"/>
                <w:sz w:val="20"/>
                <w:szCs w:val="24"/>
              </w:rPr>
              <w:t>К</w:t>
            </w:r>
            <w:r w:rsidRPr="00E84573">
              <w:rPr>
                <w:color w:val="000000"/>
                <w:sz w:val="20"/>
                <w:szCs w:val="24"/>
                <w:vertAlign w:val="subscript"/>
              </w:rPr>
              <w:t>д.пл</w:t>
            </w:r>
            <w:r w:rsidRPr="00E84573">
              <w:rPr>
                <w:color w:val="000000"/>
                <w:sz w:val="20"/>
              </w:rPr>
              <w:sym w:font="Symbol" w:char="F02A"/>
            </w:r>
            <w:r w:rsidRPr="00E84573">
              <w:rPr>
                <w:color w:val="000000"/>
                <w:sz w:val="20"/>
                <w:szCs w:val="24"/>
              </w:rPr>
              <w:t>Ц</w:t>
            </w:r>
            <w:r w:rsidRPr="00E84573">
              <w:rPr>
                <w:color w:val="000000"/>
                <w:sz w:val="20"/>
                <w:szCs w:val="24"/>
                <w:vertAlign w:val="subscript"/>
              </w:rPr>
              <w:t>пл</w:t>
            </w:r>
          </w:p>
          <w:p w:rsidR="008C5ECB" w:rsidRPr="00E84573" w:rsidRDefault="008C5ECB" w:rsidP="0015778D">
            <w:pPr>
              <w:widowControl/>
              <w:spacing w:line="360" w:lineRule="auto"/>
              <w:rPr>
                <w:color w:val="000000"/>
                <w:sz w:val="20"/>
                <w:szCs w:val="24"/>
              </w:rPr>
            </w:pPr>
            <w:r w:rsidRPr="00E84573">
              <w:rPr>
                <w:color w:val="000000"/>
                <w:sz w:val="20"/>
                <w:szCs w:val="24"/>
              </w:rPr>
              <w:t>Базовый вариант</w:t>
            </w:r>
          </w:p>
          <w:p w:rsidR="008C5ECB" w:rsidRPr="00E84573" w:rsidRDefault="008C5ECB" w:rsidP="0015778D">
            <w:pPr>
              <w:widowControl/>
              <w:spacing w:line="360" w:lineRule="auto"/>
              <w:rPr>
                <w:color w:val="000000"/>
                <w:sz w:val="20"/>
                <w:szCs w:val="24"/>
              </w:rPr>
            </w:pPr>
            <w:r w:rsidRPr="00E84573">
              <w:rPr>
                <w:color w:val="000000"/>
                <w:sz w:val="20"/>
                <w:szCs w:val="24"/>
              </w:rPr>
              <w:t>К</w:t>
            </w:r>
            <w:r w:rsidRPr="00E84573">
              <w:rPr>
                <w:color w:val="000000"/>
                <w:sz w:val="20"/>
                <w:szCs w:val="24"/>
                <w:vertAlign w:val="subscript"/>
              </w:rPr>
              <w:t>пл</w:t>
            </w:r>
            <w:r w:rsidRPr="00E84573">
              <w:rPr>
                <w:color w:val="000000"/>
                <w:sz w:val="20"/>
                <w:szCs w:val="24"/>
              </w:rPr>
              <w:t>=(4*0,159+10*0,26+10*0,06)</w:t>
            </w:r>
            <w:r w:rsidRPr="00E84573">
              <w:rPr>
                <w:color w:val="000000"/>
                <w:sz w:val="20"/>
              </w:rPr>
              <w:sym w:font="Symbol" w:char="F02A"/>
            </w:r>
          </w:p>
          <w:p w:rsidR="008C5ECB" w:rsidRPr="00E84573" w:rsidRDefault="008C5ECB" w:rsidP="0015778D">
            <w:pPr>
              <w:widowControl/>
              <w:spacing w:line="360" w:lineRule="auto"/>
              <w:rPr>
                <w:color w:val="000000"/>
                <w:sz w:val="20"/>
                <w:szCs w:val="24"/>
              </w:rPr>
            </w:pPr>
            <w:r w:rsidRPr="00E84573">
              <w:rPr>
                <w:color w:val="000000"/>
                <w:sz w:val="20"/>
              </w:rPr>
              <w:sym w:font="Symbol" w:char="F02A"/>
            </w:r>
            <w:r w:rsidRPr="00E84573">
              <w:rPr>
                <w:color w:val="000000"/>
                <w:sz w:val="20"/>
                <w:szCs w:val="24"/>
              </w:rPr>
              <w:t>1,5</w:t>
            </w:r>
            <w:r w:rsidRPr="00E84573">
              <w:rPr>
                <w:color w:val="000000"/>
                <w:sz w:val="20"/>
              </w:rPr>
              <w:sym w:font="Symbol" w:char="F02A"/>
            </w:r>
            <w:r w:rsidRPr="00E84573">
              <w:rPr>
                <w:color w:val="000000"/>
                <w:sz w:val="20"/>
                <w:szCs w:val="24"/>
              </w:rPr>
              <w:t>1581=9,097</w:t>
            </w:r>
          </w:p>
          <w:p w:rsidR="008C5ECB" w:rsidRPr="00E84573" w:rsidRDefault="008C5ECB" w:rsidP="0015778D">
            <w:pPr>
              <w:widowControl/>
              <w:spacing w:line="360" w:lineRule="auto"/>
              <w:rPr>
                <w:color w:val="000000"/>
                <w:sz w:val="20"/>
                <w:szCs w:val="24"/>
              </w:rPr>
            </w:pPr>
            <w:r w:rsidRPr="00E84573">
              <w:rPr>
                <w:color w:val="000000"/>
                <w:sz w:val="20"/>
                <w:szCs w:val="24"/>
              </w:rPr>
              <w:t>Проектный вариант</w:t>
            </w:r>
          </w:p>
          <w:p w:rsidR="008C5ECB" w:rsidRPr="00E84573" w:rsidRDefault="008C5ECB" w:rsidP="0015778D">
            <w:pPr>
              <w:widowControl/>
              <w:spacing w:line="360" w:lineRule="auto"/>
              <w:rPr>
                <w:color w:val="000000"/>
                <w:sz w:val="20"/>
                <w:szCs w:val="24"/>
              </w:rPr>
            </w:pPr>
            <w:r w:rsidRPr="00E84573">
              <w:rPr>
                <w:color w:val="000000"/>
                <w:sz w:val="20"/>
                <w:szCs w:val="24"/>
              </w:rPr>
              <w:t>К</w:t>
            </w:r>
            <w:r w:rsidRPr="00E84573">
              <w:rPr>
                <w:color w:val="000000"/>
                <w:sz w:val="20"/>
                <w:szCs w:val="24"/>
                <w:vertAlign w:val="subscript"/>
              </w:rPr>
              <w:t>пл</w:t>
            </w:r>
            <w:r w:rsidRPr="00E84573">
              <w:rPr>
                <w:color w:val="000000"/>
                <w:sz w:val="20"/>
                <w:szCs w:val="24"/>
              </w:rPr>
              <w:t>=(4*0,159+10*0,26)</w:t>
            </w:r>
            <w:r w:rsidRPr="00E84573">
              <w:rPr>
                <w:color w:val="000000"/>
                <w:sz w:val="20"/>
              </w:rPr>
              <w:sym w:font="Symbol" w:char="F02A"/>
            </w:r>
          </w:p>
          <w:p w:rsidR="008C5ECB" w:rsidRPr="00E84573" w:rsidRDefault="008C5ECB" w:rsidP="0015778D">
            <w:pPr>
              <w:widowControl/>
              <w:spacing w:line="360" w:lineRule="auto"/>
              <w:rPr>
                <w:color w:val="000000"/>
                <w:sz w:val="20"/>
                <w:szCs w:val="24"/>
              </w:rPr>
            </w:pPr>
            <w:r w:rsidRPr="00E84573">
              <w:rPr>
                <w:color w:val="000000"/>
                <w:sz w:val="20"/>
              </w:rPr>
              <w:sym w:font="Symbol" w:char="F02A"/>
            </w:r>
            <w:r w:rsidRPr="00E84573">
              <w:rPr>
                <w:color w:val="000000"/>
                <w:sz w:val="20"/>
                <w:szCs w:val="24"/>
              </w:rPr>
              <w:t>1,5</w:t>
            </w:r>
            <w:r w:rsidRPr="00E84573">
              <w:rPr>
                <w:color w:val="000000"/>
                <w:sz w:val="20"/>
              </w:rPr>
              <w:sym w:font="Symbol" w:char="F02A"/>
            </w:r>
            <w:r w:rsidRPr="00E84573">
              <w:rPr>
                <w:color w:val="000000"/>
                <w:sz w:val="20"/>
                <w:szCs w:val="24"/>
              </w:rPr>
              <w:t>1581=7,674</w:t>
            </w:r>
          </w:p>
        </w:tc>
        <w:tc>
          <w:tcPr>
            <w:tcW w:w="556" w:type="pct"/>
          </w:tcPr>
          <w:p w:rsidR="008C5ECB" w:rsidRPr="00E84573" w:rsidRDefault="008C5ECB" w:rsidP="0015778D">
            <w:pPr>
              <w:widowControl/>
              <w:spacing w:line="360" w:lineRule="auto"/>
              <w:rPr>
                <w:color w:val="000000"/>
                <w:sz w:val="20"/>
                <w:szCs w:val="24"/>
              </w:rPr>
            </w:pPr>
            <w:r w:rsidRPr="00E84573">
              <w:rPr>
                <w:color w:val="000000"/>
                <w:sz w:val="20"/>
                <w:szCs w:val="24"/>
              </w:rPr>
              <w:t>9,097</w:t>
            </w:r>
          </w:p>
        </w:tc>
        <w:tc>
          <w:tcPr>
            <w:tcW w:w="556" w:type="pct"/>
          </w:tcPr>
          <w:p w:rsidR="008C5ECB" w:rsidRPr="00E84573" w:rsidRDefault="008C5ECB" w:rsidP="0015778D">
            <w:pPr>
              <w:widowControl/>
              <w:spacing w:line="360" w:lineRule="auto"/>
              <w:rPr>
                <w:color w:val="000000"/>
                <w:sz w:val="20"/>
                <w:szCs w:val="24"/>
              </w:rPr>
            </w:pPr>
            <w:r w:rsidRPr="00E84573">
              <w:rPr>
                <w:color w:val="000000"/>
                <w:sz w:val="20"/>
                <w:szCs w:val="24"/>
              </w:rPr>
              <w:t>7,674</w:t>
            </w:r>
          </w:p>
        </w:tc>
      </w:tr>
      <w:tr w:rsidR="008C5ECB" w:rsidRPr="00E84573" w:rsidTr="0015778D">
        <w:trPr>
          <w:cantSplit/>
          <w:trHeight w:val="1134"/>
          <w:jc w:val="center"/>
        </w:trPr>
        <w:tc>
          <w:tcPr>
            <w:tcW w:w="291" w:type="pct"/>
          </w:tcPr>
          <w:p w:rsidR="008C5ECB" w:rsidRPr="00E84573" w:rsidRDefault="008C5ECB" w:rsidP="0015778D">
            <w:pPr>
              <w:widowControl/>
              <w:spacing w:line="360" w:lineRule="auto"/>
              <w:rPr>
                <w:color w:val="000000"/>
                <w:sz w:val="20"/>
                <w:szCs w:val="24"/>
              </w:rPr>
            </w:pPr>
            <w:r w:rsidRPr="00E84573">
              <w:rPr>
                <w:color w:val="000000"/>
                <w:sz w:val="20"/>
                <w:szCs w:val="24"/>
              </w:rPr>
              <w:t>2.5.</w:t>
            </w:r>
          </w:p>
        </w:tc>
        <w:tc>
          <w:tcPr>
            <w:tcW w:w="1194" w:type="pct"/>
          </w:tcPr>
          <w:p w:rsidR="008C5ECB" w:rsidRPr="00E84573" w:rsidRDefault="008C5ECB" w:rsidP="0015778D">
            <w:pPr>
              <w:widowControl/>
              <w:spacing w:line="360" w:lineRule="auto"/>
              <w:rPr>
                <w:color w:val="000000"/>
                <w:sz w:val="20"/>
                <w:szCs w:val="24"/>
              </w:rPr>
            </w:pPr>
            <w:r w:rsidRPr="00E84573">
              <w:rPr>
                <w:color w:val="000000"/>
                <w:sz w:val="20"/>
                <w:szCs w:val="24"/>
              </w:rPr>
              <w:t>Стоимость аппаратуры для записи программ, руб.</w:t>
            </w:r>
          </w:p>
        </w:tc>
        <w:tc>
          <w:tcPr>
            <w:tcW w:w="2403" w:type="pct"/>
          </w:tcPr>
          <w:p w:rsidR="008C5ECB" w:rsidRPr="00E84573" w:rsidRDefault="008C5ECB" w:rsidP="0015778D">
            <w:pPr>
              <w:widowControl/>
              <w:spacing w:line="360" w:lineRule="auto"/>
              <w:rPr>
                <w:color w:val="000000"/>
                <w:sz w:val="20"/>
                <w:szCs w:val="24"/>
              </w:rPr>
            </w:pPr>
            <w:r w:rsidRPr="00E84573">
              <w:rPr>
                <w:color w:val="000000"/>
                <w:sz w:val="20"/>
                <w:szCs w:val="24"/>
              </w:rPr>
              <w:t>К</w:t>
            </w:r>
            <w:r w:rsidRPr="00E84573">
              <w:rPr>
                <w:color w:val="000000"/>
                <w:sz w:val="20"/>
                <w:szCs w:val="24"/>
                <w:vertAlign w:val="subscript"/>
              </w:rPr>
              <w:t>ап</w:t>
            </w:r>
          </w:p>
          <w:p w:rsidR="008C5ECB" w:rsidRPr="00E84573" w:rsidRDefault="008C5ECB" w:rsidP="0015778D">
            <w:pPr>
              <w:widowControl/>
              <w:spacing w:line="360" w:lineRule="auto"/>
              <w:rPr>
                <w:color w:val="000000"/>
                <w:sz w:val="20"/>
                <w:szCs w:val="24"/>
              </w:rPr>
            </w:pPr>
            <w:r w:rsidRPr="00E84573">
              <w:rPr>
                <w:color w:val="000000"/>
                <w:sz w:val="20"/>
                <w:szCs w:val="24"/>
              </w:rPr>
              <w:t>Проектный вариант:</w:t>
            </w:r>
          </w:p>
          <w:p w:rsidR="008C5ECB" w:rsidRPr="00E84573" w:rsidRDefault="008C5ECB" w:rsidP="0015778D">
            <w:pPr>
              <w:widowControl/>
              <w:spacing w:line="360" w:lineRule="auto"/>
              <w:rPr>
                <w:color w:val="000000"/>
                <w:sz w:val="20"/>
                <w:szCs w:val="24"/>
              </w:rPr>
            </w:pPr>
            <w:r w:rsidRPr="00E84573">
              <w:rPr>
                <w:color w:val="000000"/>
                <w:sz w:val="20"/>
                <w:szCs w:val="24"/>
              </w:rPr>
              <w:t>К</w:t>
            </w:r>
            <w:r w:rsidRPr="00E84573">
              <w:rPr>
                <w:color w:val="000000"/>
                <w:sz w:val="20"/>
                <w:szCs w:val="24"/>
                <w:vertAlign w:val="subscript"/>
              </w:rPr>
              <w:t>ап</w:t>
            </w:r>
            <w:r w:rsidRPr="00E84573">
              <w:rPr>
                <w:color w:val="000000"/>
                <w:sz w:val="20"/>
                <w:szCs w:val="24"/>
                <w:vertAlign w:val="superscript"/>
              </w:rPr>
              <w:t>70</w:t>
            </w:r>
            <w:r w:rsidRPr="00E84573">
              <w:rPr>
                <w:color w:val="000000"/>
                <w:sz w:val="20"/>
                <w:szCs w:val="24"/>
              </w:rPr>
              <w:t>=5000</w:t>
            </w:r>
          </w:p>
          <w:p w:rsidR="008C5ECB" w:rsidRPr="00E84573" w:rsidRDefault="008C5ECB" w:rsidP="0015778D">
            <w:pPr>
              <w:widowControl/>
              <w:spacing w:line="360" w:lineRule="auto"/>
              <w:rPr>
                <w:color w:val="000000"/>
                <w:sz w:val="20"/>
                <w:szCs w:val="24"/>
              </w:rPr>
            </w:pPr>
            <w:r w:rsidRPr="00E84573">
              <w:rPr>
                <w:color w:val="000000"/>
                <w:sz w:val="20"/>
                <w:szCs w:val="24"/>
              </w:rPr>
              <w:t>Применяется станок с ЧПУ на операции 100, на операции 30 в базовом и проектном варианте применяется станок с ЧПУ, поэтому в расчет можно не брать (т</w:t>
            </w:r>
            <w:r>
              <w:rPr>
                <w:color w:val="000000"/>
                <w:sz w:val="20"/>
                <w:szCs w:val="24"/>
              </w:rPr>
              <w:t>. </w:t>
            </w:r>
            <w:r w:rsidRPr="00E84573">
              <w:rPr>
                <w:color w:val="000000"/>
                <w:sz w:val="20"/>
                <w:szCs w:val="24"/>
              </w:rPr>
              <w:t>к. нет изменения)</w:t>
            </w:r>
          </w:p>
        </w:tc>
        <w:tc>
          <w:tcPr>
            <w:tcW w:w="556" w:type="pct"/>
          </w:tcPr>
          <w:p w:rsidR="008C5ECB" w:rsidRPr="00E84573" w:rsidRDefault="008C5ECB" w:rsidP="0015778D">
            <w:pPr>
              <w:widowControl/>
              <w:spacing w:line="360" w:lineRule="auto"/>
              <w:rPr>
                <w:color w:val="000000"/>
                <w:sz w:val="20"/>
                <w:szCs w:val="24"/>
              </w:rPr>
            </w:pPr>
          </w:p>
        </w:tc>
        <w:tc>
          <w:tcPr>
            <w:tcW w:w="556" w:type="pct"/>
          </w:tcPr>
          <w:p w:rsidR="008C5ECB" w:rsidRPr="00E84573" w:rsidRDefault="008C5ECB" w:rsidP="0015778D">
            <w:pPr>
              <w:widowControl/>
              <w:spacing w:line="360" w:lineRule="auto"/>
              <w:rPr>
                <w:color w:val="000000"/>
                <w:sz w:val="20"/>
                <w:szCs w:val="24"/>
              </w:rPr>
            </w:pPr>
            <w:r w:rsidRPr="00E84573">
              <w:rPr>
                <w:color w:val="000000"/>
                <w:sz w:val="20"/>
                <w:szCs w:val="24"/>
              </w:rPr>
              <w:t>5000</w:t>
            </w:r>
          </w:p>
        </w:tc>
      </w:tr>
      <w:tr w:rsidR="008C5ECB" w:rsidRPr="00E84573" w:rsidTr="0015778D">
        <w:trPr>
          <w:cantSplit/>
          <w:trHeight w:val="1134"/>
          <w:jc w:val="center"/>
        </w:trPr>
        <w:tc>
          <w:tcPr>
            <w:tcW w:w="291" w:type="pct"/>
          </w:tcPr>
          <w:p w:rsidR="008C5ECB" w:rsidRPr="00E84573" w:rsidRDefault="008C5ECB" w:rsidP="0015778D">
            <w:pPr>
              <w:widowControl/>
              <w:spacing w:line="360" w:lineRule="auto"/>
              <w:rPr>
                <w:color w:val="000000"/>
                <w:sz w:val="20"/>
                <w:szCs w:val="24"/>
              </w:rPr>
            </w:pPr>
            <w:r w:rsidRPr="00E84573">
              <w:rPr>
                <w:color w:val="000000"/>
                <w:sz w:val="20"/>
                <w:szCs w:val="24"/>
              </w:rPr>
              <w:t>2.6.</w:t>
            </w:r>
          </w:p>
        </w:tc>
        <w:tc>
          <w:tcPr>
            <w:tcW w:w="1194" w:type="pct"/>
          </w:tcPr>
          <w:p w:rsidR="008C5ECB" w:rsidRPr="00E84573" w:rsidRDefault="008C5ECB" w:rsidP="0015778D">
            <w:pPr>
              <w:widowControl/>
              <w:spacing w:line="360" w:lineRule="auto"/>
              <w:rPr>
                <w:color w:val="000000"/>
                <w:sz w:val="20"/>
                <w:szCs w:val="24"/>
              </w:rPr>
            </w:pPr>
            <w:r w:rsidRPr="00E84573">
              <w:rPr>
                <w:color w:val="000000"/>
                <w:sz w:val="20"/>
                <w:szCs w:val="24"/>
              </w:rPr>
              <w:t>Итого сопутствующие капитальные вложения</w:t>
            </w:r>
            <w:r>
              <w:rPr>
                <w:color w:val="000000"/>
                <w:sz w:val="20"/>
                <w:szCs w:val="24"/>
              </w:rPr>
              <w:t xml:space="preserve"> </w:t>
            </w:r>
            <w:r w:rsidRPr="00E84573">
              <w:rPr>
                <w:color w:val="000000"/>
                <w:sz w:val="20"/>
                <w:szCs w:val="24"/>
              </w:rPr>
              <w:t>тыс.</w:t>
            </w:r>
            <w:r>
              <w:rPr>
                <w:color w:val="000000"/>
                <w:sz w:val="20"/>
                <w:szCs w:val="24"/>
              </w:rPr>
              <w:t xml:space="preserve"> </w:t>
            </w:r>
            <w:r w:rsidRPr="00E84573">
              <w:rPr>
                <w:color w:val="000000"/>
                <w:sz w:val="20"/>
                <w:szCs w:val="24"/>
              </w:rPr>
              <w:t>руб.</w:t>
            </w:r>
          </w:p>
        </w:tc>
        <w:tc>
          <w:tcPr>
            <w:tcW w:w="2403" w:type="pct"/>
          </w:tcPr>
          <w:p w:rsidR="008C5ECB" w:rsidRPr="00E84573" w:rsidRDefault="008C5ECB" w:rsidP="0015778D">
            <w:pPr>
              <w:widowControl/>
              <w:spacing w:line="360" w:lineRule="auto"/>
              <w:rPr>
                <w:color w:val="000000"/>
                <w:sz w:val="20"/>
                <w:szCs w:val="24"/>
                <w:vertAlign w:val="subscript"/>
              </w:rPr>
            </w:pPr>
            <w:r w:rsidRPr="00E84573">
              <w:rPr>
                <w:color w:val="000000"/>
                <w:sz w:val="20"/>
                <w:szCs w:val="24"/>
              </w:rPr>
              <w:t>К</w:t>
            </w:r>
            <w:r w:rsidRPr="00E84573">
              <w:rPr>
                <w:color w:val="000000"/>
                <w:sz w:val="20"/>
                <w:szCs w:val="24"/>
                <w:vertAlign w:val="subscript"/>
              </w:rPr>
              <w:t>соп</w:t>
            </w:r>
            <w:r w:rsidRPr="00E84573">
              <w:rPr>
                <w:color w:val="000000"/>
                <w:sz w:val="20"/>
                <w:szCs w:val="24"/>
              </w:rPr>
              <w:t>=К</w:t>
            </w:r>
            <w:r w:rsidRPr="00E84573">
              <w:rPr>
                <w:color w:val="000000"/>
                <w:sz w:val="20"/>
                <w:szCs w:val="24"/>
                <w:vertAlign w:val="subscript"/>
              </w:rPr>
              <w:t>пр</w:t>
            </w:r>
            <w:r w:rsidRPr="00E84573">
              <w:rPr>
                <w:color w:val="000000"/>
                <w:sz w:val="20"/>
                <w:szCs w:val="24"/>
              </w:rPr>
              <w:t>+К</w:t>
            </w:r>
            <w:r w:rsidRPr="00E84573">
              <w:rPr>
                <w:color w:val="000000"/>
                <w:sz w:val="20"/>
                <w:szCs w:val="24"/>
                <w:vertAlign w:val="subscript"/>
              </w:rPr>
              <w:t>и</w:t>
            </w:r>
            <w:r w:rsidRPr="00E84573">
              <w:rPr>
                <w:color w:val="000000"/>
                <w:sz w:val="20"/>
                <w:szCs w:val="24"/>
              </w:rPr>
              <w:t>+К</w:t>
            </w:r>
            <w:r w:rsidRPr="00E84573">
              <w:rPr>
                <w:color w:val="000000"/>
                <w:sz w:val="20"/>
                <w:szCs w:val="24"/>
                <w:vertAlign w:val="subscript"/>
              </w:rPr>
              <w:t>пл</w:t>
            </w:r>
            <w:r w:rsidRPr="00E84573">
              <w:rPr>
                <w:color w:val="000000"/>
                <w:sz w:val="20"/>
                <w:szCs w:val="24"/>
              </w:rPr>
              <w:t>+З</w:t>
            </w:r>
            <w:r w:rsidRPr="00E84573">
              <w:rPr>
                <w:color w:val="000000"/>
                <w:sz w:val="20"/>
                <w:szCs w:val="24"/>
                <w:vertAlign w:val="subscript"/>
              </w:rPr>
              <w:t>тр</w:t>
            </w:r>
            <w:r w:rsidRPr="00E84573">
              <w:rPr>
                <w:color w:val="000000"/>
                <w:sz w:val="20"/>
                <w:szCs w:val="24"/>
              </w:rPr>
              <w:t>+З</w:t>
            </w:r>
            <w:r w:rsidRPr="00E84573">
              <w:rPr>
                <w:color w:val="000000"/>
                <w:sz w:val="20"/>
                <w:szCs w:val="24"/>
                <w:vertAlign w:val="subscript"/>
              </w:rPr>
              <w:t>дем</w:t>
            </w:r>
            <w:r w:rsidRPr="00E84573">
              <w:rPr>
                <w:color w:val="000000"/>
                <w:sz w:val="20"/>
                <w:szCs w:val="24"/>
              </w:rPr>
              <w:t>-В</w:t>
            </w:r>
            <w:r w:rsidRPr="00E84573">
              <w:rPr>
                <w:color w:val="000000"/>
                <w:sz w:val="20"/>
                <w:szCs w:val="24"/>
                <w:vertAlign w:val="subscript"/>
              </w:rPr>
              <w:t>реал</w:t>
            </w:r>
          </w:p>
          <w:p w:rsidR="008C5ECB" w:rsidRPr="00E84573" w:rsidRDefault="008C5ECB" w:rsidP="0015778D">
            <w:pPr>
              <w:widowControl/>
              <w:spacing w:line="360" w:lineRule="auto"/>
              <w:rPr>
                <w:color w:val="000000"/>
                <w:sz w:val="20"/>
                <w:szCs w:val="24"/>
              </w:rPr>
            </w:pPr>
            <w:r w:rsidRPr="00E84573">
              <w:rPr>
                <w:color w:val="000000"/>
                <w:sz w:val="20"/>
                <w:szCs w:val="24"/>
              </w:rPr>
              <w:t>Базовый вариант</w:t>
            </w:r>
          </w:p>
          <w:p w:rsidR="008C5ECB" w:rsidRPr="00E84573" w:rsidRDefault="008C5ECB" w:rsidP="0015778D">
            <w:pPr>
              <w:widowControl/>
              <w:spacing w:line="360" w:lineRule="auto"/>
              <w:rPr>
                <w:color w:val="000000"/>
                <w:sz w:val="20"/>
                <w:szCs w:val="24"/>
              </w:rPr>
            </w:pPr>
            <w:r w:rsidRPr="00E84573">
              <w:rPr>
                <w:color w:val="000000"/>
                <w:sz w:val="20"/>
                <w:szCs w:val="24"/>
              </w:rPr>
              <w:t>К</w:t>
            </w:r>
            <w:r w:rsidRPr="00E84573">
              <w:rPr>
                <w:color w:val="000000"/>
                <w:sz w:val="20"/>
                <w:szCs w:val="24"/>
                <w:vertAlign w:val="subscript"/>
              </w:rPr>
              <w:t>соп</w:t>
            </w:r>
            <w:r w:rsidRPr="00E84573">
              <w:rPr>
                <w:color w:val="000000"/>
                <w:sz w:val="20"/>
                <w:szCs w:val="24"/>
              </w:rPr>
              <w:t>=5,256+32,472+9,097=</w:t>
            </w:r>
          </w:p>
          <w:p w:rsidR="008C5ECB" w:rsidRPr="00E84573" w:rsidRDefault="008C5ECB" w:rsidP="0015778D">
            <w:pPr>
              <w:widowControl/>
              <w:spacing w:line="360" w:lineRule="auto"/>
              <w:rPr>
                <w:color w:val="000000"/>
                <w:sz w:val="20"/>
                <w:szCs w:val="24"/>
              </w:rPr>
            </w:pPr>
            <w:r w:rsidRPr="00E84573">
              <w:rPr>
                <w:color w:val="000000"/>
                <w:sz w:val="20"/>
                <w:szCs w:val="24"/>
              </w:rPr>
              <w:t>=46,569</w:t>
            </w:r>
          </w:p>
          <w:p w:rsidR="008C5ECB" w:rsidRPr="00E84573" w:rsidRDefault="008C5ECB" w:rsidP="0015778D">
            <w:pPr>
              <w:widowControl/>
              <w:spacing w:line="360" w:lineRule="auto"/>
              <w:rPr>
                <w:color w:val="000000"/>
                <w:sz w:val="20"/>
                <w:szCs w:val="24"/>
              </w:rPr>
            </w:pPr>
            <w:r w:rsidRPr="00E84573">
              <w:rPr>
                <w:color w:val="000000"/>
                <w:sz w:val="20"/>
                <w:szCs w:val="24"/>
              </w:rPr>
              <w:t>Проектный вариант</w:t>
            </w:r>
          </w:p>
          <w:p w:rsidR="008C5ECB" w:rsidRPr="00E84573" w:rsidRDefault="008C5ECB" w:rsidP="0015778D">
            <w:pPr>
              <w:widowControl/>
              <w:spacing w:line="360" w:lineRule="auto"/>
              <w:rPr>
                <w:color w:val="000000"/>
                <w:sz w:val="20"/>
                <w:szCs w:val="24"/>
              </w:rPr>
            </w:pPr>
            <w:r w:rsidRPr="00E84573">
              <w:rPr>
                <w:color w:val="000000"/>
                <w:sz w:val="20"/>
                <w:szCs w:val="24"/>
              </w:rPr>
              <w:t>К</w:t>
            </w:r>
            <w:r w:rsidRPr="00E84573">
              <w:rPr>
                <w:color w:val="000000"/>
                <w:sz w:val="20"/>
                <w:szCs w:val="24"/>
                <w:vertAlign w:val="subscript"/>
              </w:rPr>
              <w:t>соп</w:t>
            </w:r>
            <w:r w:rsidRPr="00E84573">
              <w:rPr>
                <w:color w:val="000000"/>
                <w:sz w:val="20"/>
                <w:szCs w:val="24"/>
              </w:rPr>
              <w:t>=3,771+32,056+7,674+5+0,661=</w:t>
            </w:r>
          </w:p>
          <w:p w:rsidR="008C5ECB" w:rsidRPr="00E84573" w:rsidRDefault="008C5ECB" w:rsidP="0015778D">
            <w:pPr>
              <w:widowControl/>
              <w:spacing w:line="360" w:lineRule="auto"/>
              <w:rPr>
                <w:color w:val="000000"/>
                <w:sz w:val="20"/>
                <w:szCs w:val="24"/>
              </w:rPr>
            </w:pPr>
            <w:r w:rsidRPr="00E84573">
              <w:rPr>
                <w:color w:val="000000"/>
                <w:sz w:val="20"/>
                <w:szCs w:val="24"/>
              </w:rPr>
              <w:t>=49,162</w:t>
            </w:r>
          </w:p>
        </w:tc>
        <w:tc>
          <w:tcPr>
            <w:tcW w:w="556" w:type="pct"/>
          </w:tcPr>
          <w:p w:rsidR="008C5ECB" w:rsidRPr="00E84573" w:rsidRDefault="008C5ECB" w:rsidP="0015778D">
            <w:pPr>
              <w:widowControl/>
              <w:spacing w:line="360" w:lineRule="auto"/>
              <w:rPr>
                <w:color w:val="000000"/>
                <w:sz w:val="20"/>
                <w:szCs w:val="24"/>
              </w:rPr>
            </w:pPr>
            <w:r w:rsidRPr="00E84573">
              <w:rPr>
                <w:color w:val="000000"/>
                <w:sz w:val="20"/>
                <w:szCs w:val="24"/>
              </w:rPr>
              <w:t>46,569</w:t>
            </w:r>
          </w:p>
        </w:tc>
        <w:tc>
          <w:tcPr>
            <w:tcW w:w="556" w:type="pct"/>
          </w:tcPr>
          <w:p w:rsidR="008C5ECB" w:rsidRPr="00E84573" w:rsidRDefault="008C5ECB" w:rsidP="0015778D">
            <w:pPr>
              <w:widowControl/>
              <w:spacing w:line="360" w:lineRule="auto"/>
              <w:rPr>
                <w:color w:val="000000"/>
                <w:sz w:val="20"/>
                <w:szCs w:val="24"/>
              </w:rPr>
            </w:pPr>
            <w:r w:rsidRPr="00E84573">
              <w:rPr>
                <w:color w:val="000000"/>
                <w:sz w:val="20"/>
                <w:szCs w:val="24"/>
              </w:rPr>
              <w:t>49,162</w:t>
            </w:r>
          </w:p>
        </w:tc>
      </w:tr>
      <w:tr w:rsidR="008C5ECB" w:rsidRPr="00E84573" w:rsidTr="0015778D">
        <w:trPr>
          <w:cantSplit/>
          <w:trHeight w:val="1134"/>
          <w:jc w:val="center"/>
        </w:trPr>
        <w:tc>
          <w:tcPr>
            <w:tcW w:w="291" w:type="pct"/>
          </w:tcPr>
          <w:p w:rsidR="008C5ECB" w:rsidRPr="00E84573" w:rsidRDefault="008C5ECB" w:rsidP="0015778D">
            <w:pPr>
              <w:widowControl/>
              <w:spacing w:line="360" w:lineRule="auto"/>
              <w:rPr>
                <w:color w:val="000000"/>
                <w:sz w:val="20"/>
                <w:szCs w:val="24"/>
              </w:rPr>
            </w:pPr>
            <w:r w:rsidRPr="00E84573">
              <w:rPr>
                <w:color w:val="000000"/>
                <w:sz w:val="20"/>
                <w:szCs w:val="24"/>
              </w:rPr>
              <w:t>2.7.</w:t>
            </w:r>
          </w:p>
        </w:tc>
        <w:tc>
          <w:tcPr>
            <w:tcW w:w="1194" w:type="pct"/>
          </w:tcPr>
          <w:p w:rsidR="008C5ECB" w:rsidRPr="00E84573" w:rsidRDefault="008C5ECB" w:rsidP="0015778D">
            <w:pPr>
              <w:widowControl/>
              <w:spacing w:line="360" w:lineRule="auto"/>
              <w:rPr>
                <w:color w:val="000000"/>
                <w:sz w:val="20"/>
                <w:szCs w:val="24"/>
              </w:rPr>
            </w:pPr>
            <w:r w:rsidRPr="00E84573">
              <w:rPr>
                <w:color w:val="000000"/>
                <w:sz w:val="20"/>
                <w:szCs w:val="24"/>
              </w:rPr>
              <w:t>Общие капитальные вложения, тыс.</w:t>
            </w:r>
            <w:r>
              <w:rPr>
                <w:color w:val="000000"/>
                <w:sz w:val="20"/>
                <w:szCs w:val="24"/>
              </w:rPr>
              <w:t xml:space="preserve"> </w:t>
            </w:r>
            <w:r w:rsidRPr="00E84573">
              <w:rPr>
                <w:color w:val="000000"/>
                <w:sz w:val="20"/>
                <w:szCs w:val="24"/>
              </w:rPr>
              <w:t>руб.</w:t>
            </w:r>
          </w:p>
        </w:tc>
        <w:tc>
          <w:tcPr>
            <w:tcW w:w="2403" w:type="pct"/>
          </w:tcPr>
          <w:p w:rsidR="008C5ECB" w:rsidRPr="00E84573" w:rsidRDefault="008C5ECB" w:rsidP="0015778D">
            <w:pPr>
              <w:widowControl/>
              <w:spacing w:line="360" w:lineRule="auto"/>
              <w:rPr>
                <w:color w:val="000000"/>
                <w:sz w:val="20"/>
                <w:szCs w:val="24"/>
                <w:vertAlign w:val="subscript"/>
              </w:rPr>
            </w:pPr>
            <w:r w:rsidRPr="00E84573">
              <w:rPr>
                <w:color w:val="000000"/>
                <w:sz w:val="20"/>
                <w:szCs w:val="24"/>
              </w:rPr>
              <w:t>К</w:t>
            </w:r>
            <w:r w:rsidRPr="00E84573">
              <w:rPr>
                <w:color w:val="000000"/>
                <w:sz w:val="20"/>
                <w:szCs w:val="24"/>
                <w:vertAlign w:val="subscript"/>
              </w:rPr>
              <w:t>общ</w:t>
            </w:r>
            <w:r w:rsidRPr="00E84573">
              <w:rPr>
                <w:color w:val="000000"/>
                <w:sz w:val="20"/>
                <w:szCs w:val="24"/>
              </w:rPr>
              <w:t>=К</w:t>
            </w:r>
            <w:r w:rsidRPr="00E84573">
              <w:rPr>
                <w:color w:val="000000"/>
                <w:sz w:val="20"/>
                <w:szCs w:val="24"/>
                <w:vertAlign w:val="subscript"/>
              </w:rPr>
              <w:t>об</w:t>
            </w:r>
            <w:r w:rsidRPr="00E84573">
              <w:rPr>
                <w:color w:val="000000"/>
                <w:sz w:val="20"/>
                <w:szCs w:val="24"/>
              </w:rPr>
              <w:t>+К</w:t>
            </w:r>
            <w:r w:rsidRPr="00E84573">
              <w:rPr>
                <w:color w:val="000000"/>
                <w:sz w:val="20"/>
                <w:szCs w:val="24"/>
                <w:vertAlign w:val="subscript"/>
              </w:rPr>
              <w:t>соп</w:t>
            </w:r>
          </w:p>
          <w:p w:rsidR="008C5ECB" w:rsidRPr="00E84573" w:rsidRDefault="008C5ECB" w:rsidP="0015778D">
            <w:pPr>
              <w:widowControl/>
              <w:spacing w:line="360" w:lineRule="auto"/>
              <w:rPr>
                <w:color w:val="000000"/>
                <w:sz w:val="20"/>
                <w:szCs w:val="24"/>
              </w:rPr>
            </w:pPr>
            <w:r w:rsidRPr="00E84573">
              <w:rPr>
                <w:color w:val="000000"/>
                <w:sz w:val="20"/>
                <w:szCs w:val="24"/>
              </w:rPr>
              <w:t>Базовый вариант</w:t>
            </w:r>
          </w:p>
          <w:p w:rsidR="008C5ECB" w:rsidRPr="00E84573" w:rsidRDefault="008C5ECB" w:rsidP="0015778D">
            <w:pPr>
              <w:widowControl/>
              <w:spacing w:line="360" w:lineRule="auto"/>
              <w:rPr>
                <w:color w:val="000000"/>
                <w:sz w:val="20"/>
                <w:szCs w:val="24"/>
              </w:rPr>
            </w:pPr>
            <w:r w:rsidRPr="00E84573">
              <w:rPr>
                <w:color w:val="000000"/>
                <w:sz w:val="20"/>
                <w:szCs w:val="24"/>
              </w:rPr>
              <w:t>К</w:t>
            </w:r>
            <w:r w:rsidRPr="00E84573">
              <w:rPr>
                <w:color w:val="000000"/>
                <w:sz w:val="20"/>
                <w:szCs w:val="24"/>
                <w:vertAlign w:val="subscript"/>
              </w:rPr>
              <w:t>общ</w:t>
            </w:r>
            <w:r w:rsidRPr="00E84573">
              <w:rPr>
                <w:color w:val="000000"/>
                <w:sz w:val="20"/>
                <w:szCs w:val="24"/>
              </w:rPr>
              <w:t>=7094,5+46,569=7141,069</w:t>
            </w:r>
          </w:p>
          <w:p w:rsidR="008C5ECB" w:rsidRPr="00E84573" w:rsidRDefault="008C5ECB" w:rsidP="0015778D">
            <w:pPr>
              <w:widowControl/>
              <w:spacing w:line="360" w:lineRule="auto"/>
              <w:rPr>
                <w:color w:val="000000"/>
                <w:sz w:val="20"/>
                <w:szCs w:val="24"/>
              </w:rPr>
            </w:pPr>
            <w:r w:rsidRPr="00E84573">
              <w:rPr>
                <w:color w:val="000000"/>
                <w:sz w:val="20"/>
                <w:szCs w:val="24"/>
              </w:rPr>
              <w:t>Проектный вариант</w:t>
            </w:r>
          </w:p>
          <w:p w:rsidR="008C5ECB" w:rsidRPr="00E84573" w:rsidRDefault="008C5ECB" w:rsidP="0015778D">
            <w:pPr>
              <w:widowControl/>
              <w:spacing w:line="360" w:lineRule="auto"/>
              <w:rPr>
                <w:color w:val="000000"/>
                <w:sz w:val="20"/>
                <w:szCs w:val="24"/>
              </w:rPr>
            </w:pPr>
            <w:r w:rsidRPr="00E84573">
              <w:rPr>
                <w:color w:val="000000"/>
                <w:sz w:val="20"/>
                <w:szCs w:val="24"/>
              </w:rPr>
              <w:t>К</w:t>
            </w:r>
            <w:r w:rsidRPr="00E84573">
              <w:rPr>
                <w:color w:val="000000"/>
                <w:sz w:val="20"/>
                <w:szCs w:val="24"/>
                <w:vertAlign w:val="subscript"/>
              </w:rPr>
              <w:t>общ</w:t>
            </w:r>
            <w:r w:rsidRPr="00E84573">
              <w:rPr>
                <w:color w:val="000000"/>
                <w:sz w:val="20"/>
                <w:szCs w:val="24"/>
              </w:rPr>
              <w:t>=6615+49,162=6664,162</w:t>
            </w:r>
          </w:p>
        </w:tc>
        <w:tc>
          <w:tcPr>
            <w:tcW w:w="556" w:type="pct"/>
          </w:tcPr>
          <w:p w:rsidR="008C5ECB" w:rsidRPr="00E84573" w:rsidRDefault="008C5ECB" w:rsidP="0015778D">
            <w:pPr>
              <w:widowControl/>
              <w:spacing w:line="360" w:lineRule="auto"/>
              <w:rPr>
                <w:color w:val="000000"/>
                <w:sz w:val="20"/>
                <w:szCs w:val="24"/>
              </w:rPr>
            </w:pPr>
            <w:r w:rsidRPr="00E84573">
              <w:rPr>
                <w:color w:val="000000"/>
                <w:sz w:val="20"/>
                <w:szCs w:val="24"/>
              </w:rPr>
              <w:t>7141,069</w:t>
            </w:r>
          </w:p>
        </w:tc>
        <w:tc>
          <w:tcPr>
            <w:tcW w:w="556" w:type="pct"/>
          </w:tcPr>
          <w:p w:rsidR="008C5ECB" w:rsidRPr="00E84573" w:rsidRDefault="008C5ECB" w:rsidP="0015778D">
            <w:pPr>
              <w:widowControl/>
              <w:spacing w:line="360" w:lineRule="auto"/>
              <w:rPr>
                <w:color w:val="000000"/>
                <w:sz w:val="20"/>
                <w:szCs w:val="24"/>
              </w:rPr>
            </w:pPr>
            <w:r w:rsidRPr="00E84573">
              <w:rPr>
                <w:color w:val="000000"/>
                <w:sz w:val="20"/>
                <w:szCs w:val="24"/>
              </w:rPr>
              <w:t>6664,162</w:t>
            </w:r>
          </w:p>
        </w:tc>
      </w:tr>
      <w:tr w:rsidR="008C5ECB" w:rsidRPr="00E84573" w:rsidTr="0015778D">
        <w:trPr>
          <w:cantSplit/>
          <w:trHeight w:val="1134"/>
          <w:jc w:val="center"/>
        </w:trPr>
        <w:tc>
          <w:tcPr>
            <w:tcW w:w="291" w:type="pct"/>
          </w:tcPr>
          <w:p w:rsidR="008C5ECB" w:rsidRPr="00E84573" w:rsidRDefault="008C5ECB" w:rsidP="0015778D">
            <w:pPr>
              <w:widowControl/>
              <w:spacing w:line="360" w:lineRule="auto"/>
              <w:rPr>
                <w:color w:val="000000"/>
                <w:sz w:val="20"/>
                <w:szCs w:val="24"/>
              </w:rPr>
            </w:pPr>
            <w:r w:rsidRPr="00E84573">
              <w:rPr>
                <w:color w:val="000000"/>
                <w:sz w:val="20"/>
                <w:szCs w:val="24"/>
              </w:rPr>
              <w:t>2.8.</w:t>
            </w:r>
          </w:p>
        </w:tc>
        <w:tc>
          <w:tcPr>
            <w:tcW w:w="1194" w:type="pct"/>
          </w:tcPr>
          <w:p w:rsidR="008C5ECB" w:rsidRPr="00E84573" w:rsidRDefault="008C5ECB" w:rsidP="0015778D">
            <w:pPr>
              <w:widowControl/>
              <w:spacing w:line="360" w:lineRule="auto"/>
              <w:rPr>
                <w:color w:val="000000"/>
                <w:sz w:val="20"/>
                <w:szCs w:val="24"/>
              </w:rPr>
            </w:pPr>
            <w:r w:rsidRPr="00E84573">
              <w:rPr>
                <w:color w:val="000000"/>
                <w:sz w:val="20"/>
                <w:szCs w:val="24"/>
              </w:rPr>
              <w:t>Удельные капитальные вложения, тыс.</w:t>
            </w:r>
            <w:r>
              <w:rPr>
                <w:color w:val="000000"/>
                <w:sz w:val="20"/>
                <w:szCs w:val="24"/>
              </w:rPr>
              <w:t xml:space="preserve"> </w:t>
            </w:r>
            <w:r w:rsidRPr="00E84573">
              <w:rPr>
                <w:color w:val="000000"/>
                <w:sz w:val="20"/>
                <w:szCs w:val="24"/>
              </w:rPr>
              <w:t>руб.</w:t>
            </w:r>
          </w:p>
        </w:tc>
        <w:tc>
          <w:tcPr>
            <w:tcW w:w="2403" w:type="pct"/>
          </w:tcPr>
          <w:p w:rsidR="008C5ECB" w:rsidRPr="00E84573" w:rsidRDefault="008C5ECB" w:rsidP="0015778D">
            <w:pPr>
              <w:widowControl/>
              <w:spacing w:line="360" w:lineRule="auto"/>
              <w:rPr>
                <w:color w:val="000000"/>
                <w:sz w:val="20"/>
                <w:szCs w:val="24"/>
              </w:rPr>
            </w:pPr>
            <w:r w:rsidRPr="00E84573">
              <w:rPr>
                <w:color w:val="000000"/>
                <w:sz w:val="20"/>
                <w:szCs w:val="24"/>
              </w:rPr>
              <w:t>К</w:t>
            </w:r>
            <w:r w:rsidRPr="00E84573">
              <w:rPr>
                <w:color w:val="000000"/>
                <w:sz w:val="20"/>
                <w:szCs w:val="24"/>
                <w:vertAlign w:val="subscript"/>
              </w:rPr>
              <w:t>уд</w:t>
            </w:r>
            <w:r w:rsidRPr="00E84573">
              <w:rPr>
                <w:color w:val="000000"/>
                <w:sz w:val="20"/>
                <w:szCs w:val="24"/>
              </w:rPr>
              <w:t>=</w:t>
            </w:r>
            <w:r w:rsidRPr="00E84573">
              <w:rPr>
                <w:color w:val="000000"/>
                <w:position w:val="-34"/>
                <w:sz w:val="20"/>
                <w:szCs w:val="24"/>
              </w:rPr>
              <w:object w:dxaOrig="639" w:dyaOrig="780">
                <v:shape id="_x0000_i1240" type="#_x0000_t75" style="width:32.25pt;height:39pt" o:ole="" fillcolor="window">
                  <v:imagedata r:id="rId423" o:title=""/>
                </v:shape>
                <o:OLEObject Type="Embed" ProgID="Equation.3" ShapeID="_x0000_i1240" DrawAspect="Content" ObjectID="_1469730025" r:id="rId424"/>
              </w:object>
            </w:r>
          </w:p>
          <w:p w:rsidR="008C5ECB" w:rsidRPr="00E84573" w:rsidRDefault="008C5ECB" w:rsidP="0015778D">
            <w:pPr>
              <w:widowControl/>
              <w:spacing w:line="360" w:lineRule="auto"/>
              <w:rPr>
                <w:color w:val="000000"/>
                <w:sz w:val="20"/>
                <w:szCs w:val="24"/>
              </w:rPr>
            </w:pPr>
            <w:r w:rsidRPr="00E84573">
              <w:rPr>
                <w:color w:val="000000"/>
                <w:sz w:val="20"/>
                <w:szCs w:val="24"/>
              </w:rPr>
              <w:t>Базовый вариант</w:t>
            </w:r>
          </w:p>
          <w:p w:rsidR="008C5ECB" w:rsidRPr="00E84573" w:rsidRDefault="008C5ECB" w:rsidP="0015778D">
            <w:pPr>
              <w:widowControl/>
              <w:spacing w:line="360" w:lineRule="auto"/>
              <w:rPr>
                <w:color w:val="000000"/>
                <w:sz w:val="20"/>
                <w:szCs w:val="24"/>
              </w:rPr>
            </w:pPr>
            <w:r w:rsidRPr="00E84573">
              <w:rPr>
                <w:color w:val="000000"/>
                <w:sz w:val="20"/>
                <w:szCs w:val="24"/>
              </w:rPr>
              <w:t>К</w:t>
            </w:r>
            <w:r w:rsidRPr="00E84573">
              <w:rPr>
                <w:color w:val="000000"/>
                <w:sz w:val="20"/>
                <w:szCs w:val="24"/>
                <w:vertAlign w:val="subscript"/>
              </w:rPr>
              <w:t>уд</w:t>
            </w:r>
            <w:r w:rsidRPr="00E84573">
              <w:rPr>
                <w:color w:val="000000"/>
                <w:sz w:val="20"/>
                <w:szCs w:val="24"/>
              </w:rPr>
              <w:t>=</w:t>
            </w:r>
            <w:r w:rsidRPr="00E84573">
              <w:rPr>
                <w:color w:val="000000"/>
                <w:position w:val="-24"/>
                <w:sz w:val="20"/>
                <w:szCs w:val="24"/>
              </w:rPr>
              <w:object w:dxaOrig="980" w:dyaOrig="620">
                <v:shape id="_x0000_i1241" type="#_x0000_t75" style="width:48.75pt;height:30.75pt" o:ole="" fillcolor="window">
                  <v:imagedata r:id="rId425" o:title=""/>
                </v:shape>
                <o:OLEObject Type="Embed" ProgID="Equation.3" ShapeID="_x0000_i1241" DrawAspect="Content" ObjectID="_1469730026" r:id="rId426"/>
              </w:object>
            </w:r>
            <w:r w:rsidRPr="00E84573">
              <w:rPr>
                <w:color w:val="000000"/>
                <w:sz w:val="20"/>
                <w:szCs w:val="24"/>
              </w:rPr>
              <w:t>=0,476</w:t>
            </w:r>
          </w:p>
          <w:p w:rsidR="008C5ECB" w:rsidRPr="00E84573" w:rsidRDefault="008C5ECB" w:rsidP="0015778D">
            <w:pPr>
              <w:widowControl/>
              <w:spacing w:line="360" w:lineRule="auto"/>
              <w:rPr>
                <w:color w:val="000000"/>
                <w:sz w:val="20"/>
                <w:szCs w:val="24"/>
              </w:rPr>
            </w:pPr>
            <w:r w:rsidRPr="00E84573">
              <w:rPr>
                <w:color w:val="000000"/>
                <w:sz w:val="20"/>
                <w:szCs w:val="24"/>
              </w:rPr>
              <w:t>Проектный вариант</w:t>
            </w:r>
          </w:p>
          <w:p w:rsidR="008C5ECB" w:rsidRPr="00E84573" w:rsidRDefault="008C5ECB" w:rsidP="0015778D">
            <w:pPr>
              <w:widowControl/>
              <w:spacing w:line="360" w:lineRule="auto"/>
              <w:rPr>
                <w:color w:val="000000"/>
                <w:sz w:val="20"/>
                <w:szCs w:val="24"/>
              </w:rPr>
            </w:pPr>
            <w:r w:rsidRPr="00E84573">
              <w:rPr>
                <w:color w:val="000000"/>
                <w:sz w:val="20"/>
                <w:szCs w:val="24"/>
              </w:rPr>
              <w:t>К</w:t>
            </w:r>
            <w:r w:rsidRPr="00E84573">
              <w:rPr>
                <w:color w:val="000000"/>
                <w:sz w:val="20"/>
                <w:szCs w:val="24"/>
                <w:vertAlign w:val="subscript"/>
              </w:rPr>
              <w:t>уд</w:t>
            </w:r>
            <w:r w:rsidRPr="00E84573">
              <w:rPr>
                <w:color w:val="000000"/>
                <w:sz w:val="20"/>
                <w:szCs w:val="24"/>
              </w:rPr>
              <w:t>=</w:t>
            </w:r>
            <w:r w:rsidRPr="00E84573">
              <w:rPr>
                <w:color w:val="000000"/>
                <w:position w:val="-24"/>
                <w:sz w:val="20"/>
                <w:szCs w:val="24"/>
              </w:rPr>
              <w:object w:dxaOrig="980" w:dyaOrig="620">
                <v:shape id="_x0000_i1242" type="#_x0000_t75" style="width:48.75pt;height:30.75pt" o:ole="" fillcolor="window">
                  <v:imagedata r:id="rId427" o:title=""/>
                </v:shape>
                <o:OLEObject Type="Embed" ProgID="Equation.3" ShapeID="_x0000_i1242" DrawAspect="Content" ObjectID="_1469730027" r:id="rId428"/>
              </w:object>
            </w:r>
            <w:r w:rsidRPr="00E84573">
              <w:rPr>
                <w:color w:val="000000"/>
                <w:sz w:val="20"/>
                <w:szCs w:val="24"/>
              </w:rPr>
              <w:t>=0,444</w:t>
            </w:r>
          </w:p>
        </w:tc>
        <w:tc>
          <w:tcPr>
            <w:tcW w:w="556" w:type="pct"/>
          </w:tcPr>
          <w:p w:rsidR="008C5ECB" w:rsidRPr="00E84573" w:rsidRDefault="008C5ECB" w:rsidP="0015778D">
            <w:pPr>
              <w:widowControl/>
              <w:spacing w:line="360" w:lineRule="auto"/>
              <w:rPr>
                <w:color w:val="000000"/>
                <w:sz w:val="20"/>
                <w:szCs w:val="24"/>
              </w:rPr>
            </w:pPr>
            <w:r w:rsidRPr="00E84573">
              <w:rPr>
                <w:color w:val="000000"/>
                <w:sz w:val="20"/>
                <w:szCs w:val="24"/>
              </w:rPr>
              <w:t>0,476</w:t>
            </w:r>
          </w:p>
        </w:tc>
        <w:tc>
          <w:tcPr>
            <w:tcW w:w="556" w:type="pct"/>
          </w:tcPr>
          <w:p w:rsidR="008C5ECB" w:rsidRPr="00E84573" w:rsidRDefault="008C5ECB" w:rsidP="0015778D">
            <w:pPr>
              <w:widowControl/>
              <w:spacing w:line="360" w:lineRule="auto"/>
              <w:rPr>
                <w:color w:val="000000"/>
                <w:sz w:val="20"/>
                <w:szCs w:val="24"/>
              </w:rPr>
            </w:pPr>
            <w:r w:rsidRPr="00E84573">
              <w:rPr>
                <w:color w:val="000000"/>
                <w:sz w:val="20"/>
                <w:szCs w:val="24"/>
              </w:rPr>
              <w:t>0,444</w:t>
            </w:r>
          </w:p>
        </w:tc>
      </w:tr>
    </w:tbl>
    <w:p w:rsidR="008C5ECB" w:rsidRPr="00E84573" w:rsidRDefault="008C5ECB" w:rsidP="008C5ECB">
      <w:pPr>
        <w:autoSpaceDE w:val="0"/>
        <w:autoSpaceDN w:val="0"/>
        <w:adjustRightInd w:val="0"/>
        <w:spacing w:line="360" w:lineRule="auto"/>
        <w:ind w:firstLine="709"/>
        <w:jc w:val="both"/>
        <w:rPr>
          <w:color w:val="000000"/>
          <w:sz w:val="28"/>
          <w:szCs w:val="24"/>
        </w:rPr>
      </w:pPr>
    </w:p>
    <w:p w:rsidR="008C5ECB" w:rsidRPr="002F6F04" w:rsidRDefault="008C5ECB" w:rsidP="008C5ECB">
      <w:pPr>
        <w:pStyle w:val="23"/>
        <w:ind w:firstLine="709"/>
        <w:rPr>
          <w:rFonts w:ascii="Times New Roman" w:hAnsi="Times New Roman"/>
        </w:rPr>
      </w:pPr>
      <w:r w:rsidRPr="002F6F04">
        <w:rPr>
          <w:rFonts w:ascii="Times New Roman" w:hAnsi="Times New Roman"/>
          <w:spacing w:val="0"/>
        </w:rPr>
        <w:t xml:space="preserve">Таблица 10.5. </w:t>
      </w:r>
      <w:r w:rsidRPr="002F6F04">
        <w:rPr>
          <w:rFonts w:ascii="Times New Roman" w:hAnsi="Times New Roman"/>
        </w:rPr>
        <w:t>Расчет технологической себестоимости операций</w:t>
      </w:r>
    </w:p>
    <w:tbl>
      <w:tblPr>
        <w:tblStyle w:val="12"/>
        <w:tblW w:w="0" w:type="auto"/>
        <w:jc w:val="center"/>
        <w:tblLayout w:type="fixed"/>
        <w:tblLook w:val="0000" w:firstRow="0" w:lastRow="0" w:firstColumn="0" w:lastColumn="0" w:noHBand="0" w:noVBand="0"/>
      </w:tblPr>
      <w:tblGrid>
        <w:gridCol w:w="485"/>
        <w:gridCol w:w="1247"/>
        <w:gridCol w:w="6106"/>
        <w:gridCol w:w="741"/>
        <w:gridCol w:w="741"/>
      </w:tblGrid>
      <w:tr w:rsidR="008C5ECB" w:rsidRPr="00E84573" w:rsidTr="0015778D">
        <w:trPr>
          <w:cantSplit/>
          <w:jc w:val="center"/>
        </w:trPr>
        <w:tc>
          <w:tcPr>
            <w:tcW w:w="485" w:type="dxa"/>
            <w:vMerge w:val="restart"/>
          </w:tcPr>
          <w:p w:rsidR="008C5ECB" w:rsidRPr="00E84573" w:rsidRDefault="008C5ECB" w:rsidP="0015778D">
            <w:pPr>
              <w:widowControl/>
              <w:spacing w:line="360" w:lineRule="auto"/>
              <w:rPr>
                <w:color w:val="000000"/>
                <w:sz w:val="20"/>
                <w:szCs w:val="24"/>
              </w:rPr>
            </w:pPr>
            <w:r w:rsidRPr="00E84573">
              <w:rPr>
                <w:color w:val="000000"/>
                <w:sz w:val="20"/>
                <w:szCs w:val="24"/>
              </w:rPr>
              <w:t>№</w:t>
            </w:r>
          </w:p>
          <w:p w:rsidR="008C5ECB" w:rsidRPr="00E84573" w:rsidRDefault="008C5ECB" w:rsidP="0015778D">
            <w:pPr>
              <w:widowControl/>
              <w:spacing w:line="360" w:lineRule="auto"/>
              <w:rPr>
                <w:color w:val="000000"/>
                <w:sz w:val="20"/>
                <w:szCs w:val="24"/>
              </w:rPr>
            </w:pPr>
            <w:r w:rsidRPr="00E84573">
              <w:rPr>
                <w:color w:val="000000"/>
                <w:sz w:val="20"/>
                <w:szCs w:val="24"/>
              </w:rPr>
              <w:t>п/п</w:t>
            </w:r>
          </w:p>
        </w:tc>
        <w:tc>
          <w:tcPr>
            <w:tcW w:w="1247" w:type="dxa"/>
            <w:vMerge w:val="restart"/>
          </w:tcPr>
          <w:p w:rsidR="008C5ECB" w:rsidRPr="00E84573" w:rsidRDefault="008C5ECB" w:rsidP="0015778D">
            <w:pPr>
              <w:widowControl/>
              <w:spacing w:line="360" w:lineRule="auto"/>
              <w:rPr>
                <w:color w:val="000000"/>
                <w:sz w:val="20"/>
                <w:szCs w:val="24"/>
              </w:rPr>
            </w:pPr>
            <w:r w:rsidRPr="00E84573">
              <w:rPr>
                <w:color w:val="000000"/>
                <w:sz w:val="20"/>
                <w:szCs w:val="24"/>
              </w:rPr>
              <w:t>Наименование показателей</w:t>
            </w:r>
          </w:p>
        </w:tc>
        <w:tc>
          <w:tcPr>
            <w:tcW w:w="6106" w:type="dxa"/>
            <w:vMerge w:val="restart"/>
          </w:tcPr>
          <w:p w:rsidR="008C5ECB" w:rsidRPr="00E84573" w:rsidRDefault="008C5ECB" w:rsidP="0015778D">
            <w:pPr>
              <w:widowControl/>
              <w:spacing w:line="360" w:lineRule="auto"/>
              <w:rPr>
                <w:color w:val="000000"/>
                <w:sz w:val="20"/>
                <w:szCs w:val="24"/>
              </w:rPr>
            </w:pPr>
            <w:r w:rsidRPr="00E84573">
              <w:rPr>
                <w:color w:val="000000"/>
                <w:sz w:val="20"/>
                <w:szCs w:val="24"/>
              </w:rPr>
              <w:t>Расчетные формулы и расчет</w:t>
            </w:r>
          </w:p>
        </w:tc>
        <w:tc>
          <w:tcPr>
            <w:tcW w:w="1482" w:type="dxa"/>
            <w:gridSpan w:val="2"/>
          </w:tcPr>
          <w:p w:rsidR="008C5ECB" w:rsidRPr="00E84573" w:rsidRDefault="008C5ECB" w:rsidP="0015778D">
            <w:pPr>
              <w:widowControl/>
              <w:spacing w:line="360" w:lineRule="auto"/>
              <w:rPr>
                <w:color w:val="000000"/>
                <w:sz w:val="20"/>
                <w:szCs w:val="24"/>
              </w:rPr>
            </w:pPr>
            <w:r w:rsidRPr="00E84573">
              <w:rPr>
                <w:color w:val="000000"/>
                <w:sz w:val="20"/>
                <w:szCs w:val="24"/>
              </w:rPr>
              <w:t>Значение</w:t>
            </w:r>
            <w:r>
              <w:rPr>
                <w:color w:val="000000"/>
                <w:sz w:val="20"/>
                <w:szCs w:val="24"/>
              </w:rPr>
              <w:t xml:space="preserve"> п</w:t>
            </w:r>
            <w:r w:rsidRPr="00E84573">
              <w:rPr>
                <w:color w:val="000000"/>
                <w:sz w:val="20"/>
                <w:szCs w:val="24"/>
              </w:rPr>
              <w:t>оказателей</w:t>
            </w:r>
          </w:p>
        </w:tc>
      </w:tr>
      <w:tr w:rsidR="008C5ECB" w:rsidRPr="00E84573" w:rsidTr="0015778D">
        <w:trPr>
          <w:cantSplit/>
          <w:jc w:val="center"/>
        </w:trPr>
        <w:tc>
          <w:tcPr>
            <w:tcW w:w="485" w:type="dxa"/>
            <w:vMerge/>
          </w:tcPr>
          <w:p w:rsidR="008C5ECB" w:rsidRPr="00E84573" w:rsidRDefault="008C5ECB" w:rsidP="0015778D">
            <w:pPr>
              <w:widowControl/>
              <w:spacing w:line="360" w:lineRule="auto"/>
              <w:rPr>
                <w:color w:val="000000"/>
                <w:sz w:val="20"/>
                <w:szCs w:val="24"/>
              </w:rPr>
            </w:pPr>
          </w:p>
        </w:tc>
        <w:tc>
          <w:tcPr>
            <w:tcW w:w="1247" w:type="dxa"/>
            <w:vMerge/>
          </w:tcPr>
          <w:p w:rsidR="008C5ECB" w:rsidRPr="00E84573" w:rsidRDefault="008C5ECB" w:rsidP="0015778D">
            <w:pPr>
              <w:widowControl/>
              <w:spacing w:line="360" w:lineRule="auto"/>
              <w:rPr>
                <w:color w:val="000000"/>
                <w:sz w:val="20"/>
                <w:szCs w:val="24"/>
              </w:rPr>
            </w:pPr>
          </w:p>
        </w:tc>
        <w:tc>
          <w:tcPr>
            <w:tcW w:w="6106" w:type="dxa"/>
            <w:vMerge/>
          </w:tcPr>
          <w:p w:rsidR="008C5ECB" w:rsidRPr="00E84573" w:rsidRDefault="008C5ECB" w:rsidP="0015778D">
            <w:pPr>
              <w:widowControl/>
              <w:spacing w:line="360" w:lineRule="auto"/>
              <w:rPr>
                <w:color w:val="000000"/>
                <w:sz w:val="20"/>
                <w:szCs w:val="24"/>
              </w:rPr>
            </w:pPr>
          </w:p>
        </w:tc>
        <w:tc>
          <w:tcPr>
            <w:tcW w:w="741" w:type="dxa"/>
          </w:tcPr>
          <w:p w:rsidR="008C5ECB" w:rsidRPr="00E84573" w:rsidRDefault="008C5ECB" w:rsidP="0015778D">
            <w:pPr>
              <w:widowControl/>
              <w:spacing w:line="360" w:lineRule="auto"/>
              <w:rPr>
                <w:color w:val="000000"/>
                <w:sz w:val="20"/>
                <w:szCs w:val="24"/>
              </w:rPr>
            </w:pPr>
            <w:r w:rsidRPr="00E84573">
              <w:rPr>
                <w:color w:val="000000"/>
                <w:sz w:val="20"/>
                <w:szCs w:val="24"/>
              </w:rPr>
              <w:t>Вар.1</w:t>
            </w:r>
          </w:p>
        </w:tc>
        <w:tc>
          <w:tcPr>
            <w:tcW w:w="741" w:type="dxa"/>
          </w:tcPr>
          <w:p w:rsidR="008C5ECB" w:rsidRPr="00E84573" w:rsidRDefault="008C5ECB" w:rsidP="0015778D">
            <w:pPr>
              <w:widowControl/>
              <w:spacing w:line="360" w:lineRule="auto"/>
              <w:rPr>
                <w:color w:val="000000"/>
                <w:sz w:val="20"/>
                <w:szCs w:val="24"/>
              </w:rPr>
            </w:pPr>
            <w:r w:rsidRPr="00E84573">
              <w:rPr>
                <w:color w:val="000000"/>
                <w:sz w:val="20"/>
                <w:szCs w:val="24"/>
              </w:rPr>
              <w:t>Вар.2</w:t>
            </w:r>
          </w:p>
        </w:tc>
      </w:tr>
      <w:tr w:rsidR="008C5ECB" w:rsidRPr="00E84573" w:rsidTr="0015778D">
        <w:trPr>
          <w:cantSplit/>
          <w:jc w:val="center"/>
        </w:trPr>
        <w:tc>
          <w:tcPr>
            <w:tcW w:w="485" w:type="dxa"/>
          </w:tcPr>
          <w:p w:rsidR="008C5ECB" w:rsidRPr="00E84573" w:rsidRDefault="008C5ECB" w:rsidP="0015778D">
            <w:pPr>
              <w:widowControl/>
              <w:spacing w:line="360" w:lineRule="auto"/>
              <w:rPr>
                <w:color w:val="000000"/>
                <w:sz w:val="20"/>
                <w:szCs w:val="24"/>
              </w:rPr>
            </w:pPr>
            <w:r w:rsidRPr="00E84573">
              <w:rPr>
                <w:color w:val="000000"/>
                <w:sz w:val="20"/>
                <w:szCs w:val="24"/>
              </w:rPr>
              <w:t>1</w:t>
            </w:r>
          </w:p>
        </w:tc>
        <w:tc>
          <w:tcPr>
            <w:tcW w:w="1247" w:type="dxa"/>
          </w:tcPr>
          <w:p w:rsidR="008C5ECB" w:rsidRPr="00E84573" w:rsidRDefault="008C5ECB" w:rsidP="0015778D">
            <w:pPr>
              <w:widowControl/>
              <w:spacing w:line="360" w:lineRule="auto"/>
              <w:rPr>
                <w:color w:val="000000"/>
                <w:sz w:val="20"/>
                <w:szCs w:val="24"/>
              </w:rPr>
            </w:pPr>
            <w:r w:rsidRPr="00E84573">
              <w:rPr>
                <w:color w:val="000000"/>
                <w:sz w:val="20"/>
                <w:szCs w:val="24"/>
              </w:rPr>
              <w:t>2</w:t>
            </w:r>
          </w:p>
        </w:tc>
        <w:tc>
          <w:tcPr>
            <w:tcW w:w="6106" w:type="dxa"/>
          </w:tcPr>
          <w:p w:rsidR="008C5ECB" w:rsidRPr="00E84573" w:rsidRDefault="008C5ECB" w:rsidP="0015778D">
            <w:pPr>
              <w:widowControl/>
              <w:spacing w:line="360" w:lineRule="auto"/>
              <w:rPr>
                <w:color w:val="000000"/>
                <w:sz w:val="20"/>
                <w:szCs w:val="24"/>
              </w:rPr>
            </w:pPr>
            <w:r w:rsidRPr="00E84573">
              <w:rPr>
                <w:color w:val="000000"/>
                <w:sz w:val="20"/>
                <w:szCs w:val="24"/>
              </w:rPr>
              <w:t>3</w:t>
            </w:r>
          </w:p>
        </w:tc>
        <w:tc>
          <w:tcPr>
            <w:tcW w:w="741" w:type="dxa"/>
          </w:tcPr>
          <w:p w:rsidR="008C5ECB" w:rsidRPr="00E84573" w:rsidRDefault="008C5ECB" w:rsidP="0015778D">
            <w:pPr>
              <w:widowControl/>
              <w:spacing w:line="360" w:lineRule="auto"/>
              <w:rPr>
                <w:color w:val="000000"/>
                <w:sz w:val="20"/>
                <w:szCs w:val="24"/>
              </w:rPr>
            </w:pPr>
            <w:r w:rsidRPr="00E84573">
              <w:rPr>
                <w:color w:val="000000"/>
                <w:sz w:val="20"/>
                <w:szCs w:val="24"/>
              </w:rPr>
              <w:t>4</w:t>
            </w:r>
          </w:p>
        </w:tc>
        <w:tc>
          <w:tcPr>
            <w:tcW w:w="741" w:type="dxa"/>
          </w:tcPr>
          <w:p w:rsidR="008C5ECB" w:rsidRPr="00E84573" w:rsidRDefault="008C5ECB" w:rsidP="0015778D">
            <w:pPr>
              <w:widowControl/>
              <w:spacing w:line="360" w:lineRule="auto"/>
              <w:rPr>
                <w:color w:val="000000"/>
                <w:sz w:val="20"/>
                <w:szCs w:val="24"/>
              </w:rPr>
            </w:pPr>
            <w:r w:rsidRPr="00E84573">
              <w:rPr>
                <w:color w:val="000000"/>
                <w:sz w:val="20"/>
                <w:szCs w:val="24"/>
              </w:rPr>
              <w:t>5</w:t>
            </w:r>
          </w:p>
        </w:tc>
      </w:tr>
      <w:tr w:rsidR="008C5ECB" w:rsidRPr="00E84573" w:rsidTr="0015778D">
        <w:trPr>
          <w:cantSplit/>
          <w:jc w:val="center"/>
        </w:trPr>
        <w:tc>
          <w:tcPr>
            <w:tcW w:w="485" w:type="dxa"/>
          </w:tcPr>
          <w:p w:rsidR="008C5ECB" w:rsidRPr="00E84573" w:rsidRDefault="008C5ECB" w:rsidP="0015778D">
            <w:pPr>
              <w:widowControl/>
              <w:spacing w:line="360" w:lineRule="auto"/>
              <w:rPr>
                <w:color w:val="000000"/>
                <w:sz w:val="20"/>
                <w:szCs w:val="24"/>
              </w:rPr>
            </w:pPr>
            <w:r w:rsidRPr="00E84573">
              <w:rPr>
                <w:color w:val="000000"/>
                <w:sz w:val="20"/>
                <w:szCs w:val="24"/>
              </w:rPr>
              <w:t>1</w:t>
            </w:r>
          </w:p>
        </w:tc>
        <w:tc>
          <w:tcPr>
            <w:tcW w:w="1247" w:type="dxa"/>
          </w:tcPr>
          <w:p w:rsidR="008C5ECB" w:rsidRPr="00E84573" w:rsidRDefault="008C5ECB" w:rsidP="0015778D">
            <w:pPr>
              <w:widowControl/>
              <w:spacing w:line="360" w:lineRule="auto"/>
              <w:rPr>
                <w:color w:val="000000"/>
                <w:sz w:val="20"/>
                <w:szCs w:val="24"/>
              </w:rPr>
            </w:pPr>
            <w:r w:rsidRPr="00E84573">
              <w:rPr>
                <w:color w:val="000000"/>
                <w:sz w:val="20"/>
                <w:szCs w:val="24"/>
              </w:rPr>
              <w:t>Основные материалы за вычетом отходов в стружку, руб.</w:t>
            </w:r>
          </w:p>
        </w:tc>
        <w:tc>
          <w:tcPr>
            <w:tcW w:w="6106" w:type="dxa"/>
          </w:tcPr>
          <w:p w:rsidR="008C5ECB" w:rsidRPr="00E84573" w:rsidRDefault="008C5ECB" w:rsidP="0015778D">
            <w:pPr>
              <w:widowControl/>
              <w:spacing w:line="360" w:lineRule="auto"/>
              <w:rPr>
                <w:color w:val="000000"/>
                <w:sz w:val="20"/>
                <w:szCs w:val="24"/>
              </w:rPr>
            </w:pPr>
            <w:r w:rsidRPr="00E84573">
              <w:rPr>
                <w:color w:val="000000"/>
                <w:sz w:val="20"/>
                <w:szCs w:val="24"/>
              </w:rPr>
              <w:t>М</w:t>
            </w:r>
            <w:r w:rsidRPr="00E84573">
              <w:rPr>
                <w:color w:val="000000"/>
                <w:sz w:val="20"/>
                <w:szCs w:val="24"/>
                <w:vertAlign w:val="subscript"/>
              </w:rPr>
              <w:t>заг</w:t>
            </w:r>
            <w:r w:rsidRPr="00E84573">
              <w:rPr>
                <w:color w:val="000000"/>
                <w:sz w:val="20"/>
                <w:szCs w:val="24"/>
              </w:rPr>
              <w:t>=М</w:t>
            </w:r>
            <w:r w:rsidRPr="00E84573">
              <w:rPr>
                <w:color w:val="000000"/>
                <w:sz w:val="20"/>
                <w:szCs w:val="24"/>
                <w:vertAlign w:val="subscript"/>
              </w:rPr>
              <w:t>заг</w:t>
            </w:r>
            <w:r w:rsidRPr="00E84573">
              <w:rPr>
                <w:color w:val="000000"/>
                <w:sz w:val="20"/>
              </w:rPr>
              <w:sym w:font="Symbol" w:char="F02A"/>
            </w:r>
            <w:r w:rsidRPr="00E84573">
              <w:rPr>
                <w:color w:val="000000"/>
                <w:sz w:val="20"/>
                <w:szCs w:val="24"/>
              </w:rPr>
              <w:t>Ц</w:t>
            </w:r>
            <w:r w:rsidRPr="00E84573">
              <w:rPr>
                <w:color w:val="000000"/>
                <w:sz w:val="20"/>
                <w:szCs w:val="24"/>
                <w:vertAlign w:val="subscript"/>
              </w:rPr>
              <w:t>мат</w:t>
            </w:r>
            <w:r w:rsidRPr="00E84573">
              <w:rPr>
                <w:color w:val="000000"/>
                <w:sz w:val="20"/>
              </w:rPr>
              <w:sym w:font="Symbol" w:char="F02A"/>
            </w:r>
            <w:r w:rsidRPr="00E84573">
              <w:rPr>
                <w:color w:val="000000"/>
                <w:sz w:val="20"/>
                <w:szCs w:val="24"/>
              </w:rPr>
              <w:t>К</w:t>
            </w:r>
            <w:r w:rsidRPr="00E84573">
              <w:rPr>
                <w:color w:val="000000"/>
                <w:sz w:val="20"/>
                <w:szCs w:val="24"/>
                <w:vertAlign w:val="subscript"/>
              </w:rPr>
              <w:t>тз</w:t>
            </w:r>
            <w:r w:rsidRPr="00E84573">
              <w:rPr>
                <w:color w:val="000000"/>
                <w:sz w:val="20"/>
                <w:szCs w:val="24"/>
              </w:rPr>
              <w:t>-М</w:t>
            </w:r>
            <w:r w:rsidRPr="00E84573">
              <w:rPr>
                <w:color w:val="000000"/>
                <w:sz w:val="20"/>
                <w:szCs w:val="24"/>
                <w:vertAlign w:val="subscript"/>
              </w:rPr>
              <w:t>отх</w:t>
            </w:r>
            <w:r w:rsidRPr="00E84573">
              <w:rPr>
                <w:color w:val="000000"/>
                <w:sz w:val="20"/>
              </w:rPr>
              <w:sym w:font="Symbol" w:char="F02A"/>
            </w:r>
            <w:r w:rsidRPr="00E84573">
              <w:rPr>
                <w:color w:val="000000"/>
                <w:sz w:val="20"/>
                <w:szCs w:val="24"/>
              </w:rPr>
              <w:t>Ц</w:t>
            </w:r>
            <w:r w:rsidRPr="00E84573">
              <w:rPr>
                <w:color w:val="000000"/>
                <w:sz w:val="20"/>
                <w:szCs w:val="24"/>
                <w:vertAlign w:val="subscript"/>
              </w:rPr>
              <w:t>отх</w:t>
            </w:r>
          </w:p>
          <w:p w:rsidR="008C5ECB" w:rsidRPr="00E84573" w:rsidRDefault="008C5ECB" w:rsidP="0015778D">
            <w:pPr>
              <w:widowControl/>
              <w:spacing w:line="360" w:lineRule="auto"/>
              <w:rPr>
                <w:color w:val="000000"/>
                <w:sz w:val="20"/>
                <w:szCs w:val="24"/>
              </w:rPr>
            </w:pPr>
            <w:r w:rsidRPr="00E84573">
              <w:rPr>
                <w:color w:val="000000"/>
                <w:sz w:val="20"/>
                <w:szCs w:val="24"/>
              </w:rPr>
              <w:t>Где К</w:t>
            </w:r>
            <w:r w:rsidRPr="00E84573">
              <w:rPr>
                <w:color w:val="000000"/>
                <w:sz w:val="20"/>
                <w:szCs w:val="24"/>
                <w:vertAlign w:val="subscript"/>
              </w:rPr>
              <w:t>тз</w:t>
            </w:r>
            <w:r w:rsidRPr="00E84573">
              <w:rPr>
                <w:color w:val="000000"/>
                <w:sz w:val="20"/>
                <w:szCs w:val="24"/>
              </w:rPr>
              <w:t>-коэффициент транспортно заготовительных расходов</w:t>
            </w:r>
          </w:p>
          <w:p w:rsidR="008C5ECB" w:rsidRPr="00E84573" w:rsidRDefault="008C5ECB" w:rsidP="0015778D">
            <w:pPr>
              <w:widowControl/>
              <w:spacing w:line="360" w:lineRule="auto"/>
              <w:rPr>
                <w:color w:val="000000"/>
                <w:sz w:val="20"/>
                <w:szCs w:val="24"/>
              </w:rPr>
            </w:pPr>
            <w:r w:rsidRPr="00E84573">
              <w:rPr>
                <w:color w:val="000000"/>
                <w:sz w:val="20"/>
                <w:szCs w:val="24"/>
              </w:rPr>
              <w:t>К</w:t>
            </w:r>
            <w:r w:rsidRPr="00E84573">
              <w:rPr>
                <w:color w:val="000000"/>
                <w:sz w:val="20"/>
                <w:szCs w:val="24"/>
                <w:vertAlign w:val="subscript"/>
              </w:rPr>
              <w:t>тз</w:t>
            </w:r>
            <w:r w:rsidRPr="00E84573">
              <w:rPr>
                <w:color w:val="000000"/>
                <w:sz w:val="20"/>
                <w:szCs w:val="24"/>
              </w:rPr>
              <w:t>=1,05</w:t>
            </w:r>
          </w:p>
          <w:p w:rsidR="008C5ECB" w:rsidRPr="00E84573" w:rsidRDefault="008C5ECB" w:rsidP="0015778D">
            <w:pPr>
              <w:widowControl/>
              <w:spacing w:line="360" w:lineRule="auto"/>
              <w:rPr>
                <w:color w:val="000000"/>
                <w:sz w:val="20"/>
                <w:szCs w:val="24"/>
              </w:rPr>
            </w:pPr>
            <w:r w:rsidRPr="00E84573">
              <w:rPr>
                <w:color w:val="000000"/>
                <w:sz w:val="20"/>
                <w:szCs w:val="24"/>
              </w:rPr>
              <w:t>М</w:t>
            </w:r>
            <w:r w:rsidRPr="00E84573">
              <w:rPr>
                <w:color w:val="000000"/>
                <w:sz w:val="20"/>
                <w:szCs w:val="24"/>
                <w:vertAlign w:val="subscript"/>
              </w:rPr>
              <w:t>заг</w:t>
            </w:r>
            <w:r w:rsidRPr="00E84573">
              <w:rPr>
                <w:color w:val="000000"/>
                <w:sz w:val="20"/>
                <w:szCs w:val="24"/>
              </w:rPr>
              <w:t>=2,4</w:t>
            </w:r>
            <w:r w:rsidRPr="00E84573">
              <w:rPr>
                <w:color w:val="000000"/>
                <w:sz w:val="20"/>
              </w:rPr>
              <w:sym w:font="Symbol" w:char="F02A"/>
            </w:r>
            <w:r w:rsidRPr="00E84573">
              <w:rPr>
                <w:color w:val="000000"/>
                <w:sz w:val="20"/>
                <w:szCs w:val="24"/>
              </w:rPr>
              <w:t>6,25</w:t>
            </w:r>
            <w:r w:rsidRPr="00E84573">
              <w:rPr>
                <w:color w:val="000000"/>
                <w:sz w:val="20"/>
              </w:rPr>
              <w:sym w:font="Symbol" w:char="F02A"/>
            </w:r>
            <w:r w:rsidRPr="00E84573">
              <w:rPr>
                <w:color w:val="000000"/>
                <w:sz w:val="20"/>
                <w:szCs w:val="24"/>
              </w:rPr>
              <w:t>1,05</w:t>
            </w:r>
            <w:r>
              <w:rPr>
                <w:color w:val="000000"/>
                <w:sz w:val="20"/>
                <w:szCs w:val="24"/>
              </w:rPr>
              <w:t>–</w:t>
            </w:r>
            <w:r w:rsidRPr="00E84573">
              <w:rPr>
                <w:color w:val="000000"/>
                <w:sz w:val="20"/>
                <w:szCs w:val="24"/>
              </w:rPr>
              <w:t>0,5*0,1</w:t>
            </w:r>
            <w:r w:rsidRPr="00E84573">
              <w:rPr>
                <w:color w:val="000000"/>
                <w:sz w:val="20"/>
              </w:rPr>
              <w:sym w:font="Symbol" w:char="F02A"/>
            </w:r>
            <w:r w:rsidRPr="00E84573">
              <w:rPr>
                <w:color w:val="000000"/>
                <w:sz w:val="20"/>
                <w:szCs w:val="24"/>
              </w:rPr>
              <w:t>2,81=15,60</w:t>
            </w:r>
          </w:p>
        </w:tc>
        <w:tc>
          <w:tcPr>
            <w:tcW w:w="741" w:type="dxa"/>
          </w:tcPr>
          <w:p w:rsidR="008C5ECB" w:rsidRPr="00E84573" w:rsidRDefault="008C5ECB" w:rsidP="0015778D">
            <w:pPr>
              <w:widowControl/>
              <w:spacing w:line="360" w:lineRule="auto"/>
              <w:rPr>
                <w:color w:val="000000"/>
                <w:sz w:val="20"/>
                <w:szCs w:val="24"/>
              </w:rPr>
            </w:pPr>
            <w:r w:rsidRPr="00E84573">
              <w:rPr>
                <w:color w:val="000000"/>
                <w:sz w:val="20"/>
                <w:szCs w:val="24"/>
              </w:rPr>
              <w:t>15,60</w:t>
            </w:r>
          </w:p>
        </w:tc>
        <w:tc>
          <w:tcPr>
            <w:tcW w:w="741" w:type="dxa"/>
          </w:tcPr>
          <w:p w:rsidR="008C5ECB" w:rsidRPr="00E84573" w:rsidRDefault="008C5ECB" w:rsidP="0015778D">
            <w:pPr>
              <w:widowControl/>
              <w:spacing w:line="360" w:lineRule="auto"/>
              <w:rPr>
                <w:color w:val="000000"/>
                <w:sz w:val="20"/>
                <w:szCs w:val="24"/>
              </w:rPr>
            </w:pPr>
            <w:r w:rsidRPr="00E84573">
              <w:rPr>
                <w:color w:val="000000"/>
                <w:sz w:val="20"/>
                <w:szCs w:val="24"/>
              </w:rPr>
              <w:t>15,60</w:t>
            </w:r>
          </w:p>
        </w:tc>
      </w:tr>
      <w:tr w:rsidR="008C5ECB" w:rsidRPr="00E84573" w:rsidTr="0015778D">
        <w:trPr>
          <w:cantSplit/>
          <w:trHeight w:val="3718"/>
          <w:jc w:val="center"/>
        </w:trPr>
        <w:tc>
          <w:tcPr>
            <w:tcW w:w="485" w:type="dxa"/>
          </w:tcPr>
          <w:p w:rsidR="008C5ECB" w:rsidRPr="00E84573" w:rsidRDefault="008C5ECB" w:rsidP="0015778D">
            <w:pPr>
              <w:widowControl/>
              <w:spacing w:line="360" w:lineRule="auto"/>
              <w:rPr>
                <w:color w:val="000000"/>
                <w:sz w:val="20"/>
                <w:szCs w:val="24"/>
              </w:rPr>
            </w:pPr>
            <w:r w:rsidRPr="00E84573">
              <w:rPr>
                <w:color w:val="000000"/>
                <w:sz w:val="20"/>
                <w:szCs w:val="24"/>
              </w:rPr>
              <w:t>2</w:t>
            </w:r>
          </w:p>
        </w:tc>
        <w:tc>
          <w:tcPr>
            <w:tcW w:w="1247" w:type="dxa"/>
          </w:tcPr>
          <w:p w:rsidR="008C5ECB" w:rsidRPr="00E84573" w:rsidRDefault="008C5ECB" w:rsidP="0015778D">
            <w:pPr>
              <w:widowControl/>
              <w:spacing w:line="360" w:lineRule="auto"/>
              <w:rPr>
                <w:color w:val="000000"/>
                <w:sz w:val="20"/>
                <w:szCs w:val="24"/>
              </w:rPr>
            </w:pPr>
            <w:r w:rsidRPr="00E84573">
              <w:rPr>
                <w:color w:val="000000"/>
                <w:sz w:val="20"/>
                <w:szCs w:val="24"/>
              </w:rPr>
              <w:t>Основная заработная плата рабочих – операторов, руб.</w:t>
            </w:r>
          </w:p>
        </w:tc>
        <w:tc>
          <w:tcPr>
            <w:tcW w:w="6106" w:type="dxa"/>
          </w:tcPr>
          <w:p w:rsidR="008C5ECB" w:rsidRPr="00E84573" w:rsidRDefault="008C5ECB" w:rsidP="0015778D">
            <w:pPr>
              <w:widowControl/>
              <w:spacing w:line="360" w:lineRule="auto"/>
              <w:rPr>
                <w:color w:val="000000"/>
                <w:sz w:val="20"/>
                <w:szCs w:val="24"/>
                <w:vertAlign w:val="subscript"/>
              </w:rPr>
            </w:pPr>
            <w:r w:rsidRPr="00E84573">
              <w:rPr>
                <w:color w:val="000000"/>
                <w:sz w:val="20"/>
                <w:szCs w:val="24"/>
              </w:rPr>
              <w:t>З</w:t>
            </w:r>
            <w:r w:rsidRPr="00E84573">
              <w:rPr>
                <w:color w:val="000000"/>
                <w:sz w:val="20"/>
                <w:szCs w:val="24"/>
                <w:vertAlign w:val="subscript"/>
              </w:rPr>
              <w:t>пл</w:t>
            </w:r>
            <w:r w:rsidRPr="00E84573">
              <w:rPr>
                <w:color w:val="000000"/>
                <w:sz w:val="20"/>
                <w:szCs w:val="24"/>
              </w:rPr>
              <w:t>=</w:t>
            </w:r>
            <w:r w:rsidRPr="00E84573">
              <w:rPr>
                <w:color w:val="000000"/>
                <w:position w:val="-36"/>
                <w:sz w:val="20"/>
                <w:szCs w:val="24"/>
              </w:rPr>
              <w:object w:dxaOrig="780" w:dyaOrig="800">
                <v:shape id="_x0000_i1243" type="#_x0000_t75" style="width:39pt;height:39.75pt" o:ole="" fillcolor="window">
                  <v:imagedata r:id="rId429" o:title=""/>
                </v:shape>
                <o:OLEObject Type="Embed" ProgID="Equation.3" ShapeID="_x0000_i1243" DrawAspect="Content" ObjectID="_1469730028" r:id="rId430"/>
              </w:object>
            </w:r>
            <w:r w:rsidRPr="00E84573">
              <w:rPr>
                <w:color w:val="000000"/>
                <w:sz w:val="20"/>
              </w:rPr>
              <w:sym w:font="Symbol" w:char="F02A"/>
            </w:r>
            <w:r w:rsidRPr="00E84573">
              <w:rPr>
                <w:color w:val="000000"/>
                <w:sz w:val="20"/>
                <w:szCs w:val="24"/>
              </w:rPr>
              <w:t>С</w:t>
            </w:r>
            <w:r w:rsidRPr="00E84573">
              <w:rPr>
                <w:color w:val="000000"/>
                <w:sz w:val="20"/>
                <w:szCs w:val="24"/>
                <w:vertAlign w:val="subscript"/>
              </w:rPr>
              <w:t>ч</w:t>
            </w:r>
            <w:r w:rsidRPr="00E84573">
              <w:rPr>
                <w:color w:val="000000"/>
                <w:sz w:val="20"/>
              </w:rPr>
              <w:sym w:font="Symbol" w:char="F02A"/>
            </w:r>
            <w:r w:rsidRPr="00E84573">
              <w:rPr>
                <w:color w:val="000000"/>
                <w:sz w:val="20"/>
                <w:szCs w:val="24"/>
              </w:rPr>
              <w:t>Ф</w:t>
            </w:r>
            <w:r w:rsidRPr="00E84573">
              <w:rPr>
                <w:color w:val="000000"/>
                <w:sz w:val="20"/>
                <w:szCs w:val="24"/>
                <w:vertAlign w:val="subscript"/>
              </w:rPr>
              <w:t>эр</w:t>
            </w:r>
            <w:r w:rsidRPr="00E84573">
              <w:rPr>
                <w:color w:val="000000"/>
                <w:sz w:val="20"/>
              </w:rPr>
              <w:sym w:font="Symbol" w:char="F02A"/>
            </w:r>
            <w:r w:rsidRPr="00E84573">
              <w:rPr>
                <w:color w:val="000000"/>
                <w:sz w:val="20"/>
                <w:szCs w:val="24"/>
              </w:rPr>
              <w:t>К</w:t>
            </w:r>
            <w:r w:rsidRPr="00E84573">
              <w:rPr>
                <w:color w:val="000000"/>
                <w:sz w:val="20"/>
                <w:szCs w:val="24"/>
                <w:vertAlign w:val="subscript"/>
              </w:rPr>
              <w:t>у</w:t>
            </w:r>
            <w:r w:rsidRPr="00E84573">
              <w:rPr>
                <w:color w:val="000000"/>
                <w:sz w:val="20"/>
              </w:rPr>
              <w:sym w:font="Symbol" w:char="F02A"/>
            </w:r>
            <w:r w:rsidRPr="00E84573">
              <w:rPr>
                <w:color w:val="000000"/>
                <w:sz w:val="20"/>
                <w:szCs w:val="24"/>
              </w:rPr>
              <w:t>К</w:t>
            </w:r>
            <w:r w:rsidRPr="00E84573">
              <w:rPr>
                <w:color w:val="000000"/>
                <w:sz w:val="20"/>
                <w:szCs w:val="24"/>
                <w:vertAlign w:val="subscript"/>
              </w:rPr>
              <w:t>пф</w:t>
            </w:r>
            <w:r w:rsidRPr="00E84573">
              <w:rPr>
                <w:color w:val="000000"/>
                <w:sz w:val="20"/>
              </w:rPr>
              <w:sym w:font="Symbol" w:char="F02A"/>
            </w:r>
            <w:r w:rsidRPr="00E84573">
              <w:rPr>
                <w:color w:val="000000"/>
                <w:sz w:val="20"/>
                <w:szCs w:val="24"/>
              </w:rPr>
              <w:t>К</w:t>
            </w:r>
            <w:r w:rsidRPr="00E84573">
              <w:rPr>
                <w:color w:val="000000"/>
                <w:sz w:val="20"/>
                <w:szCs w:val="24"/>
                <w:vertAlign w:val="subscript"/>
              </w:rPr>
              <w:t>пр</w:t>
            </w:r>
            <w:r w:rsidRPr="00E84573">
              <w:rPr>
                <w:color w:val="000000"/>
                <w:sz w:val="20"/>
              </w:rPr>
              <w:sym w:font="Symbol" w:char="F02A"/>
            </w:r>
            <w:r w:rsidRPr="00E84573">
              <w:rPr>
                <w:color w:val="000000"/>
                <w:sz w:val="20"/>
                <w:szCs w:val="24"/>
              </w:rPr>
              <w:t>К</w:t>
            </w:r>
            <w:r w:rsidRPr="00E84573">
              <w:rPr>
                <w:color w:val="000000"/>
                <w:sz w:val="20"/>
                <w:szCs w:val="24"/>
                <w:vertAlign w:val="subscript"/>
              </w:rPr>
              <w:t>д</w:t>
            </w:r>
            <w:r w:rsidRPr="00E84573">
              <w:rPr>
                <w:color w:val="000000"/>
                <w:sz w:val="20"/>
              </w:rPr>
              <w:sym w:font="Symbol" w:char="F02A"/>
            </w:r>
            <w:r w:rsidRPr="00E84573">
              <w:rPr>
                <w:color w:val="000000"/>
                <w:sz w:val="20"/>
                <w:szCs w:val="24"/>
              </w:rPr>
              <w:t>К</w:t>
            </w:r>
            <w:r w:rsidRPr="00E84573">
              <w:rPr>
                <w:color w:val="000000"/>
                <w:sz w:val="20"/>
                <w:szCs w:val="24"/>
                <w:vertAlign w:val="subscript"/>
              </w:rPr>
              <w:t>н</w:t>
            </w:r>
          </w:p>
          <w:p w:rsidR="008C5ECB" w:rsidRPr="00E84573" w:rsidRDefault="008C5ECB" w:rsidP="0015778D">
            <w:pPr>
              <w:widowControl/>
              <w:spacing w:line="360" w:lineRule="auto"/>
              <w:rPr>
                <w:color w:val="000000"/>
                <w:sz w:val="20"/>
                <w:szCs w:val="24"/>
              </w:rPr>
            </w:pPr>
            <w:r w:rsidRPr="00E84573">
              <w:rPr>
                <w:color w:val="000000"/>
                <w:sz w:val="20"/>
                <w:szCs w:val="24"/>
              </w:rPr>
              <w:t>Базовый вариант</w:t>
            </w:r>
          </w:p>
          <w:p w:rsidR="008C5ECB" w:rsidRPr="00E84573" w:rsidRDefault="008C5ECB" w:rsidP="0015778D">
            <w:pPr>
              <w:widowControl/>
              <w:spacing w:line="360" w:lineRule="auto"/>
              <w:rPr>
                <w:color w:val="000000"/>
                <w:sz w:val="20"/>
                <w:szCs w:val="24"/>
              </w:rPr>
            </w:pPr>
            <w:r w:rsidRPr="00E84573">
              <w:rPr>
                <w:color w:val="000000"/>
                <w:sz w:val="20"/>
                <w:szCs w:val="24"/>
              </w:rPr>
              <w:t>З</w:t>
            </w:r>
            <w:r w:rsidRPr="00E84573">
              <w:rPr>
                <w:color w:val="000000"/>
                <w:sz w:val="20"/>
                <w:szCs w:val="24"/>
                <w:vertAlign w:val="subscript"/>
              </w:rPr>
              <w:t>пл</w:t>
            </w:r>
            <w:r w:rsidRPr="00E84573">
              <w:rPr>
                <w:color w:val="000000"/>
                <w:sz w:val="20"/>
                <w:szCs w:val="24"/>
              </w:rPr>
              <w:t>=</w:t>
            </w:r>
            <w:r w:rsidRPr="00E84573">
              <w:rPr>
                <w:color w:val="000000"/>
                <w:position w:val="-24"/>
                <w:sz w:val="20"/>
                <w:szCs w:val="24"/>
              </w:rPr>
              <w:object w:dxaOrig="680" w:dyaOrig="620">
                <v:shape id="_x0000_i1244" type="#_x0000_t75" style="width:33.75pt;height:30.75pt" o:ole="" fillcolor="window">
                  <v:imagedata r:id="rId431" o:title=""/>
                </v:shape>
                <o:OLEObject Type="Embed" ProgID="Equation.3" ShapeID="_x0000_i1244" DrawAspect="Content" ObjectID="_1469730029" r:id="rId432"/>
              </w:object>
            </w:r>
            <w:r w:rsidRPr="00E84573">
              <w:rPr>
                <w:color w:val="000000"/>
                <w:sz w:val="20"/>
              </w:rPr>
              <w:sym w:font="Symbol" w:char="F02A"/>
            </w:r>
            <w:r w:rsidRPr="00E84573">
              <w:rPr>
                <w:color w:val="000000"/>
                <w:sz w:val="20"/>
                <w:szCs w:val="24"/>
              </w:rPr>
              <w:t>10,99</w:t>
            </w:r>
            <w:r w:rsidRPr="00E84573">
              <w:rPr>
                <w:color w:val="000000"/>
                <w:sz w:val="20"/>
              </w:rPr>
              <w:sym w:font="Symbol" w:char="F02A"/>
            </w:r>
            <w:r w:rsidRPr="00E84573">
              <w:rPr>
                <w:color w:val="000000"/>
                <w:sz w:val="20"/>
                <w:szCs w:val="24"/>
              </w:rPr>
              <w:t>1731</w:t>
            </w:r>
            <w:r w:rsidRPr="00E84573">
              <w:rPr>
                <w:color w:val="000000"/>
                <w:sz w:val="20"/>
              </w:rPr>
              <w:sym w:font="Symbol" w:char="F02A"/>
            </w:r>
            <w:r w:rsidRPr="00E84573">
              <w:rPr>
                <w:color w:val="000000"/>
                <w:sz w:val="20"/>
                <w:szCs w:val="24"/>
              </w:rPr>
              <w:t>1,12</w:t>
            </w:r>
            <w:r w:rsidRPr="00E84573">
              <w:rPr>
                <w:color w:val="000000"/>
                <w:sz w:val="20"/>
              </w:rPr>
              <w:sym w:font="Symbol" w:char="F02A"/>
            </w:r>
            <w:r w:rsidRPr="00E84573">
              <w:rPr>
                <w:color w:val="000000"/>
                <w:sz w:val="20"/>
                <w:szCs w:val="24"/>
              </w:rPr>
              <w:t>1,12</w:t>
            </w:r>
            <w:r w:rsidRPr="00E84573">
              <w:rPr>
                <w:color w:val="000000"/>
                <w:sz w:val="20"/>
              </w:rPr>
              <w:sym w:font="Symbol" w:char="F02A"/>
            </w:r>
            <w:r w:rsidRPr="00E84573">
              <w:rPr>
                <w:color w:val="000000"/>
                <w:sz w:val="20"/>
                <w:szCs w:val="24"/>
              </w:rPr>
              <w:t>1,2</w:t>
            </w:r>
            <w:r w:rsidRPr="00E84573">
              <w:rPr>
                <w:color w:val="000000"/>
                <w:sz w:val="20"/>
              </w:rPr>
              <w:sym w:font="Symbol" w:char="F02A"/>
            </w:r>
            <w:r w:rsidRPr="00E84573">
              <w:rPr>
                <w:color w:val="000000"/>
                <w:sz w:val="20"/>
                <w:szCs w:val="24"/>
              </w:rPr>
              <w:t>1,08</w:t>
            </w:r>
            <w:r w:rsidRPr="00E84573">
              <w:rPr>
                <w:color w:val="000000"/>
                <w:sz w:val="20"/>
              </w:rPr>
              <w:sym w:font="Symbol" w:char="F02A"/>
            </w:r>
            <w:r w:rsidRPr="00E84573">
              <w:rPr>
                <w:color w:val="000000"/>
                <w:sz w:val="20"/>
                <w:szCs w:val="24"/>
              </w:rPr>
              <w:t>1,2=29,69</w:t>
            </w:r>
          </w:p>
          <w:p w:rsidR="008C5ECB" w:rsidRPr="00E84573" w:rsidRDefault="008C5ECB" w:rsidP="0015778D">
            <w:pPr>
              <w:widowControl/>
              <w:spacing w:line="360" w:lineRule="auto"/>
              <w:rPr>
                <w:color w:val="000000"/>
                <w:sz w:val="20"/>
                <w:szCs w:val="24"/>
              </w:rPr>
            </w:pPr>
            <w:r w:rsidRPr="00E84573">
              <w:rPr>
                <w:color w:val="000000"/>
                <w:sz w:val="20"/>
                <w:szCs w:val="24"/>
              </w:rPr>
              <w:t>(3 станка – 6 рабочих для 2 смен)</w:t>
            </w:r>
          </w:p>
          <w:p w:rsidR="008C5ECB" w:rsidRPr="00E84573" w:rsidRDefault="008C5ECB" w:rsidP="0015778D">
            <w:pPr>
              <w:widowControl/>
              <w:spacing w:line="360" w:lineRule="auto"/>
              <w:rPr>
                <w:color w:val="000000"/>
                <w:sz w:val="20"/>
                <w:szCs w:val="24"/>
              </w:rPr>
            </w:pPr>
            <w:r w:rsidRPr="00E84573">
              <w:rPr>
                <w:color w:val="000000"/>
                <w:sz w:val="20"/>
                <w:szCs w:val="24"/>
              </w:rPr>
              <w:t>Проектный вариант</w:t>
            </w:r>
          </w:p>
          <w:p w:rsidR="008C5ECB" w:rsidRPr="00E84573" w:rsidRDefault="008C5ECB" w:rsidP="0015778D">
            <w:pPr>
              <w:widowControl/>
              <w:spacing w:line="360" w:lineRule="auto"/>
              <w:rPr>
                <w:color w:val="000000"/>
                <w:sz w:val="20"/>
                <w:szCs w:val="24"/>
              </w:rPr>
            </w:pPr>
            <w:r w:rsidRPr="00E84573">
              <w:rPr>
                <w:color w:val="000000"/>
                <w:sz w:val="20"/>
                <w:szCs w:val="24"/>
              </w:rPr>
              <w:t>З</w:t>
            </w:r>
            <w:r w:rsidRPr="00E84573">
              <w:rPr>
                <w:color w:val="000000"/>
                <w:sz w:val="20"/>
                <w:szCs w:val="24"/>
                <w:vertAlign w:val="subscript"/>
              </w:rPr>
              <w:t>пл</w:t>
            </w:r>
            <w:r w:rsidRPr="00E84573">
              <w:rPr>
                <w:color w:val="000000"/>
                <w:sz w:val="20"/>
                <w:szCs w:val="24"/>
              </w:rPr>
              <w:t>=</w:t>
            </w:r>
            <w:r w:rsidRPr="00E84573">
              <w:rPr>
                <w:color w:val="000000"/>
                <w:position w:val="-24"/>
                <w:sz w:val="20"/>
                <w:szCs w:val="24"/>
              </w:rPr>
              <w:object w:dxaOrig="680" w:dyaOrig="620">
                <v:shape id="_x0000_i1245" type="#_x0000_t75" style="width:33.75pt;height:30.75pt" o:ole="" fillcolor="window">
                  <v:imagedata r:id="rId433" o:title=""/>
                </v:shape>
                <o:OLEObject Type="Embed" ProgID="Equation.3" ShapeID="_x0000_i1245" DrawAspect="Content" ObjectID="_1469730030" r:id="rId434"/>
              </w:object>
            </w:r>
            <w:r w:rsidRPr="00E84573">
              <w:rPr>
                <w:color w:val="000000"/>
                <w:sz w:val="20"/>
              </w:rPr>
              <w:sym w:font="Symbol" w:char="F02A"/>
            </w:r>
            <w:r w:rsidRPr="00E84573">
              <w:rPr>
                <w:color w:val="000000"/>
                <w:sz w:val="20"/>
                <w:szCs w:val="24"/>
              </w:rPr>
              <w:t>10,99</w:t>
            </w:r>
            <w:r w:rsidRPr="00E84573">
              <w:rPr>
                <w:color w:val="000000"/>
                <w:sz w:val="20"/>
              </w:rPr>
              <w:sym w:font="Symbol" w:char="F02A"/>
            </w:r>
            <w:r w:rsidRPr="00E84573">
              <w:rPr>
                <w:color w:val="000000"/>
                <w:sz w:val="20"/>
                <w:szCs w:val="24"/>
              </w:rPr>
              <w:t>1731</w:t>
            </w:r>
            <w:r w:rsidRPr="00E84573">
              <w:rPr>
                <w:color w:val="000000"/>
                <w:sz w:val="20"/>
              </w:rPr>
              <w:sym w:font="Symbol" w:char="F02A"/>
            </w:r>
            <w:r w:rsidRPr="00E84573">
              <w:rPr>
                <w:color w:val="000000"/>
                <w:sz w:val="20"/>
                <w:szCs w:val="24"/>
              </w:rPr>
              <w:t>1,12</w:t>
            </w:r>
            <w:r w:rsidRPr="00E84573">
              <w:rPr>
                <w:color w:val="000000"/>
                <w:sz w:val="20"/>
              </w:rPr>
              <w:sym w:font="Symbol" w:char="F02A"/>
            </w:r>
            <w:r w:rsidRPr="00E84573">
              <w:rPr>
                <w:color w:val="000000"/>
                <w:sz w:val="20"/>
                <w:szCs w:val="24"/>
              </w:rPr>
              <w:t>1,12</w:t>
            </w:r>
            <w:r w:rsidRPr="00E84573">
              <w:rPr>
                <w:color w:val="000000"/>
                <w:sz w:val="20"/>
              </w:rPr>
              <w:sym w:font="Symbol" w:char="F02A"/>
            </w:r>
            <w:r w:rsidRPr="00E84573">
              <w:rPr>
                <w:color w:val="000000"/>
                <w:sz w:val="20"/>
                <w:szCs w:val="24"/>
              </w:rPr>
              <w:t>1,2</w:t>
            </w:r>
            <w:r w:rsidRPr="00E84573">
              <w:rPr>
                <w:color w:val="000000"/>
                <w:sz w:val="20"/>
              </w:rPr>
              <w:sym w:font="Symbol" w:char="F02A"/>
            </w:r>
            <w:r w:rsidRPr="00E84573">
              <w:rPr>
                <w:color w:val="000000"/>
                <w:sz w:val="20"/>
                <w:szCs w:val="24"/>
              </w:rPr>
              <w:t>1,08</w:t>
            </w:r>
            <w:r w:rsidRPr="00E84573">
              <w:rPr>
                <w:color w:val="000000"/>
                <w:sz w:val="20"/>
              </w:rPr>
              <w:sym w:font="Symbol" w:char="F02A"/>
            </w:r>
            <w:r w:rsidRPr="00E84573">
              <w:rPr>
                <w:color w:val="000000"/>
                <w:sz w:val="20"/>
                <w:szCs w:val="24"/>
              </w:rPr>
              <w:t>1,2=19,79</w:t>
            </w:r>
          </w:p>
          <w:p w:rsidR="008C5ECB" w:rsidRPr="00E84573" w:rsidRDefault="008C5ECB" w:rsidP="0015778D">
            <w:pPr>
              <w:widowControl/>
              <w:spacing w:line="360" w:lineRule="auto"/>
              <w:rPr>
                <w:color w:val="000000"/>
                <w:sz w:val="20"/>
                <w:szCs w:val="24"/>
              </w:rPr>
            </w:pPr>
            <w:r w:rsidRPr="00E84573">
              <w:rPr>
                <w:color w:val="000000"/>
                <w:sz w:val="20"/>
                <w:szCs w:val="24"/>
              </w:rPr>
              <w:t>(2 станка – 4 рабочих для 2 смен)</w:t>
            </w:r>
          </w:p>
        </w:tc>
        <w:tc>
          <w:tcPr>
            <w:tcW w:w="741" w:type="dxa"/>
          </w:tcPr>
          <w:p w:rsidR="008C5ECB" w:rsidRPr="00E84573" w:rsidRDefault="008C5ECB" w:rsidP="0015778D">
            <w:pPr>
              <w:widowControl/>
              <w:spacing w:line="360" w:lineRule="auto"/>
              <w:rPr>
                <w:color w:val="000000"/>
                <w:sz w:val="20"/>
                <w:szCs w:val="24"/>
              </w:rPr>
            </w:pPr>
            <w:r w:rsidRPr="00E84573">
              <w:rPr>
                <w:color w:val="000000"/>
                <w:sz w:val="20"/>
                <w:szCs w:val="24"/>
              </w:rPr>
              <w:t>29,69</w:t>
            </w:r>
          </w:p>
        </w:tc>
        <w:tc>
          <w:tcPr>
            <w:tcW w:w="741" w:type="dxa"/>
          </w:tcPr>
          <w:p w:rsidR="008C5ECB" w:rsidRPr="00E84573" w:rsidRDefault="008C5ECB" w:rsidP="0015778D">
            <w:pPr>
              <w:widowControl/>
              <w:spacing w:line="360" w:lineRule="auto"/>
              <w:rPr>
                <w:color w:val="000000"/>
                <w:sz w:val="20"/>
                <w:szCs w:val="24"/>
              </w:rPr>
            </w:pPr>
            <w:r w:rsidRPr="00E84573">
              <w:rPr>
                <w:color w:val="000000"/>
                <w:sz w:val="20"/>
                <w:szCs w:val="24"/>
              </w:rPr>
              <w:t>19,79</w:t>
            </w:r>
          </w:p>
        </w:tc>
      </w:tr>
      <w:tr w:rsidR="008C5ECB" w:rsidRPr="00E84573" w:rsidTr="0015778D">
        <w:trPr>
          <w:cantSplit/>
          <w:trHeight w:val="4117"/>
          <w:jc w:val="center"/>
        </w:trPr>
        <w:tc>
          <w:tcPr>
            <w:tcW w:w="485" w:type="dxa"/>
          </w:tcPr>
          <w:p w:rsidR="008C5ECB" w:rsidRPr="00E84573" w:rsidRDefault="008C5ECB" w:rsidP="0015778D">
            <w:pPr>
              <w:widowControl/>
              <w:spacing w:line="360" w:lineRule="auto"/>
              <w:rPr>
                <w:color w:val="000000"/>
                <w:sz w:val="20"/>
                <w:szCs w:val="24"/>
              </w:rPr>
            </w:pPr>
            <w:r w:rsidRPr="00E84573">
              <w:rPr>
                <w:color w:val="000000"/>
                <w:sz w:val="20"/>
                <w:szCs w:val="24"/>
              </w:rPr>
              <w:t>3</w:t>
            </w:r>
          </w:p>
        </w:tc>
        <w:tc>
          <w:tcPr>
            <w:tcW w:w="1247" w:type="dxa"/>
          </w:tcPr>
          <w:p w:rsidR="008C5ECB" w:rsidRPr="00E84573" w:rsidRDefault="008C5ECB" w:rsidP="0015778D">
            <w:pPr>
              <w:widowControl/>
              <w:spacing w:line="360" w:lineRule="auto"/>
              <w:rPr>
                <w:color w:val="000000"/>
                <w:sz w:val="20"/>
                <w:szCs w:val="24"/>
              </w:rPr>
            </w:pPr>
            <w:r w:rsidRPr="00E84573">
              <w:rPr>
                <w:color w:val="000000"/>
                <w:sz w:val="20"/>
                <w:szCs w:val="24"/>
              </w:rPr>
              <w:t>Основная заработная плата наладчика, руб.</w:t>
            </w:r>
          </w:p>
        </w:tc>
        <w:tc>
          <w:tcPr>
            <w:tcW w:w="6106" w:type="dxa"/>
          </w:tcPr>
          <w:p w:rsidR="008C5ECB" w:rsidRPr="00E84573" w:rsidRDefault="008C5ECB" w:rsidP="0015778D">
            <w:pPr>
              <w:widowControl/>
              <w:spacing w:line="360" w:lineRule="auto"/>
              <w:rPr>
                <w:color w:val="000000"/>
                <w:sz w:val="20"/>
                <w:szCs w:val="24"/>
              </w:rPr>
            </w:pPr>
            <w:r w:rsidRPr="00E84573">
              <w:rPr>
                <w:color w:val="000000"/>
                <w:sz w:val="20"/>
                <w:szCs w:val="24"/>
              </w:rPr>
              <w:t>З</w:t>
            </w:r>
            <w:r w:rsidRPr="00E84573">
              <w:rPr>
                <w:color w:val="000000"/>
                <w:sz w:val="20"/>
                <w:szCs w:val="24"/>
                <w:vertAlign w:val="subscript"/>
              </w:rPr>
              <w:t>пл.нал</w:t>
            </w:r>
            <w:r w:rsidRPr="00E84573">
              <w:rPr>
                <w:color w:val="000000"/>
                <w:sz w:val="20"/>
                <w:szCs w:val="24"/>
              </w:rPr>
              <w:t>=</w:t>
            </w:r>
            <w:r w:rsidRPr="00E84573">
              <w:rPr>
                <w:color w:val="000000"/>
                <w:position w:val="-30"/>
                <w:sz w:val="20"/>
                <w:szCs w:val="24"/>
              </w:rPr>
              <w:object w:dxaOrig="1080" w:dyaOrig="720">
                <v:shape id="_x0000_i1246" type="#_x0000_t75" style="width:54pt;height:36pt" o:ole="" fillcolor="window">
                  <v:imagedata r:id="rId435" o:title=""/>
                </v:shape>
                <o:OLEObject Type="Embed" ProgID="Equation.3" ShapeID="_x0000_i1246" DrawAspect="Content" ObjectID="_1469730031" r:id="rId436"/>
              </w:object>
            </w:r>
            <w:r w:rsidRPr="00E84573">
              <w:rPr>
                <w:color w:val="000000"/>
                <w:sz w:val="20"/>
              </w:rPr>
              <w:sym w:font="Symbol" w:char="F02A"/>
            </w:r>
            <w:r w:rsidRPr="00E84573">
              <w:rPr>
                <w:color w:val="000000"/>
                <w:sz w:val="20"/>
                <w:szCs w:val="24"/>
              </w:rPr>
              <w:t>С</w:t>
            </w:r>
            <w:r w:rsidRPr="00E84573">
              <w:rPr>
                <w:color w:val="000000"/>
                <w:sz w:val="20"/>
                <w:szCs w:val="24"/>
                <w:vertAlign w:val="subscript"/>
              </w:rPr>
              <w:t>ч</w:t>
            </w:r>
            <w:r w:rsidRPr="00E84573">
              <w:rPr>
                <w:color w:val="000000"/>
                <w:sz w:val="20"/>
              </w:rPr>
              <w:sym w:font="Symbol" w:char="F02A"/>
            </w:r>
            <w:r w:rsidRPr="00E84573">
              <w:rPr>
                <w:color w:val="000000"/>
                <w:sz w:val="20"/>
                <w:szCs w:val="24"/>
              </w:rPr>
              <w:t>К</w:t>
            </w:r>
            <w:r w:rsidRPr="00E84573">
              <w:rPr>
                <w:color w:val="000000"/>
                <w:sz w:val="20"/>
                <w:szCs w:val="24"/>
                <w:vertAlign w:val="subscript"/>
              </w:rPr>
              <w:t>у</w:t>
            </w:r>
            <w:r w:rsidRPr="00E84573">
              <w:rPr>
                <w:color w:val="000000"/>
                <w:sz w:val="20"/>
              </w:rPr>
              <w:sym w:font="Symbol" w:char="F02A"/>
            </w:r>
            <w:r w:rsidRPr="00E84573">
              <w:rPr>
                <w:color w:val="000000"/>
                <w:sz w:val="20"/>
                <w:szCs w:val="24"/>
              </w:rPr>
              <w:t>К</w:t>
            </w:r>
            <w:r w:rsidRPr="00E84573">
              <w:rPr>
                <w:color w:val="000000"/>
                <w:sz w:val="20"/>
                <w:szCs w:val="24"/>
                <w:vertAlign w:val="subscript"/>
              </w:rPr>
              <w:t>пф</w:t>
            </w:r>
            <w:r w:rsidRPr="00E84573">
              <w:rPr>
                <w:color w:val="000000"/>
                <w:sz w:val="20"/>
              </w:rPr>
              <w:sym w:font="Symbol" w:char="F02A"/>
            </w:r>
            <w:r w:rsidRPr="00E84573">
              <w:rPr>
                <w:color w:val="000000"/>
                <w:sz w:val="20"/>
                <w:szCs w:val="24"/>
              </w:rPr>
              <w:t>К</w:t>
            </w:r>
            <w:r w:rsidRPr="00E84573">
              <w:rPr>
                <w:color w:val="000000"/>
                <w:sz w:val="20"/>
                <w:szCs w:val="24"/>
                <w:vertAlign w:val="subscript"/>
              </w:rPr>
              <w:t>пр</w:t>
            </w:r>
            <w:r w:rsidRPr="00E84573">
              <w:rPr>
                <w:color w:val="000000"/>
                <w:sz w:val="20"/>
              </w:rPr>
              <w:sym w:font="Symbol" w:char="F02A"/>
            </w:r>
            <w:r w:rsidRPr="00E84573">
              <w:rPr>
                <w:color w:val="000000"/>
                <w:sz w:val="20"/>
                <w:szCs w:val="24"/>
              </w:rPr>
              <w:t>К</w:t>
            </w:r>
            <w:r w:rsidRPr="00E84573">
              <w:rPr>
                <w:color w:val="000000"/>
                <w:sz w:val="20"/>
                <w:szCs w:val="24"/>
                <w:vertAlign w:val="subscript"/>
              </w:rPr>
              <w:t>д</w:t>
            </w:r>
            <w:r w:rsidRPr="00E84573">
              <w:rPr>
                <w:color w:val="000000"/>
                <w:sz w:val="20"/>
              </w:rPr>
              <w:sym w:font="Symbol" w:char="F02A"/>
            </w:r>
          </w:p>
          <w:p w:rsidR="008C5ECB" w:rsidRPr="00E84573" w:rsidRDefault="008C5ECB" w:rsidP="0015778D">
            <w:pPr>
              <w:widowControl/>
              <w:spacing w:line="360" w:lineRule="auto"/>
              <w:rPr>
                <w:color w:val="000000"/>
                <w:sz w:val="20"/>
                <w:szCs w:val="24"/>
                <w:vertAlign w:val="subscript"/>
              </w:rPr>
            </w:pPr>
            <w:r w:rsidRPr="00E84573">
              <w:rPr>
                <w:color w:val="000000"/>
                <w:sz w:val="20"/>
                <w:szCs w:val="24"/>
              </w:rPr>
              <w:t>К</w:t>
            </w:r>
            <w:r w:rsidRPr="00E84573">
              <w:rPr>
                <w:color w:val="000000"/>
                <w:sz w:val="20"/>
                <w:szCs w:val="24"/>
                <w:vertAlign w:val="subscript"/>
              </w:rPr>
              <w:t>н</w:t>
            </w:r>
            <w:r w:rsidRPr="00E84573">
              <w:rPr>
                <w:color w:val="000000"/>
                <w:sz w:val="20"/>
              </w:rPr>
              <w:sym w:font="Symbol" w:char="F02A"/>
            </w:r>
            <w:r w:rsidRPr="00E84573">
              <w:rPr>
                <w:color w:val="000000"/>
                <w:sz w:val="20"/>
                <w:szCs w:val="24"/>
              </w:rPr>
              <w:t>Н</w:t>
            </w:r>
            <w:r w:rsidRPr="00E84573">
              <w:rPr>
                <w:color w:val="000000"/>
                <w:sz w:val="20"/>
                <w:szCs w:val="24"/>
                <w:vertAlign w:val="subscript"/>
              </w:rPr>
              <w:t>об</w:t>
            </w:r>
          </w:p>
          <w:p w:rsidR="008C5ECB" w:rsidRPr="00E84573" w:rsidRDefault="008C5ECB" w:rsidP="0015778D">
            <w:pPr>
              <w:widowControl/>
              <w:spacing w:line="360" w:lineRule="auto"/>
              <w:rPr>
                <w:color w:val="000000"/>
                <w:sz w:val="20"/>
                <w:szCs w:val="24"/>
              </w:rPr>
            </w:pPr>
            <w:r w:rsidRPr="00E84573">
              <w:rPr>
                <w:color w:val="000000"/>
                <w:sz w:val="20"/>
                <w:szCs w:val="24"/>
              </w:rPr>
              <w:t>Базовый вариант</w:t>
            </w:r>
          </w:p>
          <w:p w:rsidR="008C5ECB" w:rsidRPr="00E84573" w:rsidRDefault="008C5ECB" w:rsidP="0015778D">
            <w:pPr>
              <w:widowControl/>
              <w:spacing w:line="360" w:lineRule="auto"/>
              <w:rPr>
                <w:color w:val="000000"/>
                <w:sz w:val="20"/>
                <w:szCs w:val="24"/>
              </w:rPr>
            </w:pPr>
            <w:r w:rsidRPr="00E84573">
              <w:rPr>
                <w:color w:val="000000"/>
                <w:sz w:val="20"/>
                <w:szCs w:val="24"/>
              </w:rPr>
              <w:t>З</w:t>
            </w:r>
            <w:r w:rsidRPr="00E84573">
              <w:rPr>
                <w:color w:val="000000"/>
                <w:sz w:val="20"/>
                <w:szCs w:val="24"/>
                <w:vertAlign w:val="subscript"/>
              </w:rPr>
              <w:t>пл.нал</w:t>
            </w:r>
            <w:r w:rsidRPr="00E84573">
              <w:rPr>
                <w:color w:val="000000"/>
                <w:sz w:val="20"/>
                <w:szCs w:val="24"/>
              </w:rPr>
              <w:t>=</w:t>
            </w:r>
            <w:r w:rsidRPr="00E84573">
              <w:rPr>
                <w:color w:val="000000"/>
                <w:position w:val="-24"/>
                <w:sz w:val="20"/>
                <w:szCs w:val="24"/>
              </w:rPr>
              <w:object w:dxaOrig="1240" w:dyaOrig="620">
                <v:shape id="_x0000_i1247" type="#_x0000_t75" style="width:62.25pt;height:30.75pt" o:ole="" fillcolor="window">
                  <v:imagedata r:id="rId437" o:title=""/>
                </v:shape>
                <o:OLEObject Type="Embed" ProgID="Equation.3" ShapeID="_x0000_i1247" DrawAspect="Content" ObjectID="_1469730032" r:id="rId438"/>
              </w:object>
            </w:r>
            <w:r w:rsidRPr="00E84573">
              <w:rPr>
                <w:color w:val="000000"/>
                <w:sz w:val="20"/>
              </w:rPr>
              <w:sym w:font="Symbol" w:char="F02A"/>
            </w:r>
            <w:r w:rsidRPr="00E84573">
              <w:rPr>
                <w:color w:val="000000"/>
                <w:sz w:val="20"/>
                <w:szCs w:val="24"/>
              </w:rPr>
              <w:t>1,12</w:t>
            </w:r>
            <w:r w:rsidRPr="00E84573">
              <w:rPr>
                <w:color w:val="000000"/>
                <w:sz w:val="20"/>
              </w:rPr>
              <w:sym w:font="Symbol" w:char="F02A"/>
            </w:r>
            <w:r w:rsidRPr="00E84573">
              <w:rPr>
                <w:color w:val="000000"/>
                <w:sz w:val="20"/>
                <w:szCs w:val="24"/>
              </w:rPr>
              <w:t>1,12</w:t>
            </w:r>
            <w:r w:rsidRPr="00E84573">
              <w:rPr>
                <w:color w:val="000000"/>
                <w:sz w:val="20"/>
              </w:rPr>
              <w:sym w:font="Symbol" w:char="F02A"/>
            </w:r>
            <w:r w:rsidRPr="00E84573">
              <w:rPr>
                <w:color w:val="000000"/>
                <w:sz w:val="20"/>
                <w:szCs w:val="24"/>
              </w:rPr>
              <w:t>1,2</w:t>
            </w:r>
            <w:r w:rsidRPr="00E84573">
              <w:rPr>
                <w:color w:val="000000"/>
                <w:sz w:val="20"/>
              </w:rPr>
              <w:sym w:font="Symbol" w:char="F02A"/>
            </w:r>
            <w:r w:rsidRPr="00E84573">
              <w:rPr>
                <w:color w:val="000000"/>
                <w:sz w:val="20"/>
                <w:szCs w:val="24"/>
              </w:rPr>
              <w:t>1,08</w:t>
            </w:r>
            <w:r w:rsidRPr="00E84573">
              <w:rPr>
                <w:color w:val="000000"/>
                <w:sz w:val="20"/>
              </w:rPr>
              <w:sym w:font="Symbol" w:char="F02A"/>
            </w:r>
            <w:r w:rsidRPr="00E84573">
              <w:rPr>
                <w:color w:val="000000"/>
                <w:sz w:val="20"/>
                <w:szCs w:val="24"/>
              </w:rPr>
              <w:t>1,2**8=2,337</w:t>
            </w:r>
          </w:p>
          <w:p w:rsidR="008C5ECB" w:rsidRPr="00E84573" w:rsidRDefault="008C5ECB" w:rsidP="0015778D">
            <w:pPr>
              <w:widowControl/>
              <w:spacing w:line="360" w:lineRule="auto"/>
              <w:rPr>
                <w:color w:val="000000"/>
                <w:sz w:val="20"/>
                <w:szCs w:val="24"/>
              </w:rPr>
            </w:pPr>
            <w:r w:rsidRPr="00E84573">
              <w:rPr>
                <w:color w:val="000000"/>
                <w:sz w:val="20"/>
                <w:szCs w:val="24"/>
              </w:rPr>
              <w:t>(на участке 8 станков для обработки данной детали)</w:t>
            </w:r>
          </w:p>
          <w:p w:rsidR="008C5ECB" w:rsidRPr="00E84573" w:rsidRDefault="008C5ECB" w:rsidP="0015778D">
            <w:pPr>
              <w:widowControl/>
              <w:spacing w:line="360" w:lineRule="auto"/>
              <w:rPr>
                <w:color w:val="000000"/>
                <w:sz w:val="20"/>
                <w:szCs w:val="24"/>
              </w:rPr>
            </w:pPr>
            <w:r w:rsidRPr="00E84573">
              <w:rPr>
                <w:color w:val="000000"/>
                <w:sz w:val="20"/>
                <w:szCs w:val="24"/>
              </w:rPr>
              <w:t>Проектный вариант</w:t>
            </w:r>
          </w:p>
          <w:p w:rsidR="008C5ECB" w:rsidRPr="00E84573" w:rsidRDefault="008C5ECB" w:rsidP="0015778D">
            <w:pPr>
              <w:widowControl/>
              <w:spacing w:line="360" w:lineRule="auto"/>
              <w:rPr>
                <w:color w:val="000000"/>
                <w:sz w:val="20"/>
                <w:szCs w:val="24"/>
              </w:rPr>
            </w:pPr>
            <w:r w:rsidRPr="00E84573">
              <w:rPr>
                <w:color w:val="000000"/>
                <w:sz w:val="20"/>
                <w:szCs w:val="24"/>
              </w:rPr>
              <w:t>З</w:t>
            </w:r>
            <w:r w:rsidRPr="00E84573">
              <w:rPr>
                <w:color w:val="000000"/>
                <w:sz w:val="20"/>
                <w:szCs w:val="24"/>
                <w:vertAlign w:val="subscript"/>
              </w:rPr>
              <w:t>пл.нал</w:t>
            </w:r>
            <w:r w:rsidRPr="00E84573">
              <w:rPr>
                <w:color w:val="000000"/>
                <w:sz w:val="20"/>
                <w:szCs w:val="24"/>
              </w:rPr>
              <w:t>=</w:t>
            </w:r>
            <w:r w:rsidRPr="00E84573">
              <w:rPr>
                <w:color w:val="000000"/>
                <w:position w:val="-24"/>
                <w:sz w:val="20"/>
                <w:szCs w:val="24"/>
              </w:rPr>
              <w:object w:dxaOrig="1240" w:dyaOrig="620">
                <v:shape id="_x0000_i1248" type="#_x0000_t75" style="width:62.25pt;height:30.75pt" o:ole="" fillcolor="window">
                  <v:imagedata r:id="rId439" o:title=""/>
                </v:shape>
                <o:OLEObject Type="Embed" ProgID="Equation.3" ShapeID="_x0000_i1248" DrawAspect="Content" ObjectID="_1469730033" r:id="rId440"/>
              </w:object>
            </w:r>
            <w:r w:rsidRPr="00E84573">
              <w:rPr>
                <w:color w:val="000000"/>
                <w:sz w:val="20"/>
              </w:rPr>
              <w:sym w:font="Symbol" w:char="F02A"/>
            </w:r>
            <w:r w:rsidRPr="00E84573">
              <w:rPr>
                <w:color w:val="000000"/>
                <w:sz w:val="20"/>
                <w:szCs w:val="24"/>
              </w:rPr>
              <w:t>1,12</w:t>
            </w:r>
            <w:r w:rsidRPr="00E84573">
              <w:rPr>
                <w:color w:val="000000"/>
                <w:sz w:val="20"/>
              </w:rPr>
              <w:sym w:font="Symbol" w:char="F02A"/>
            </w:r>
            <w:r w:rsidRPr="00E84573">
              <w:rPr>
                <w:color w:val="000000"/>
                <w:sz w:val="20"/>
                <w:szCs w:val="24"/>
              </w:rPr>
              <w:t>1,12</w:t>
            </w:r>
            <w:r w:rsidRPr="00E84573">
              <w:rPr>
                <w:color w:val="000000"/>
                <w:sz w:val="20"/>
              </w:rPr>
              <w:sym w:font="Symbol" w:char="F02A"/>
            </w:r>
            <w:r w:rsidRPr="00E84573">
              <w:rPr>
                <w:color w:val="000000"/>
                <w:sz w:val="20"/>
                <w:szCs w:val="24"/>
              </w:rPr>
              <w:t>1,2</w:t>
            </w:r>
            <w:r w:rsidRPr="00E84573">
              <w:rPr>
                <w:color w:val="000000"/>
                <w:sz w:val="20"/>
              </w:rPr>
              <w:sym w:font="Symbol" w:char="F02A"/>
            </w:r>
            <w:r w:rsidRPr="00E84573">
              <w:rPr>
                <w:color w:val="000000"/>
                <w:sz w:val="20"/>
                <w:szCs w:val="24"/>
              </w:rPr>
              <w:t>1,08</w:t>
            </w:r>
            <w:r w:rsidRPr="00E84573">
              <w:rPr>
                <w:color w:val="000000"/>
                <w:sz w:val="20"/>
              </w:rPr>
              <w:sym w:font="Symbol" w:char="F02A"/>
            </w:r>
            <w:r w:rsidRPr="00E84573">
              <w:rPr>
                <w:color w:val="000000"/>
                <w:sz w:val="20"/>
                <w:szCs w:val="24"/>
              </w:rPr>
              <w:t>1,2**7==2,045</w:t>
            </w:r>
          </w:p>
          <w:p w:rsidR="008C5ECB" w:rsidRPr="00E84573" w:rsidRDefault="008C5ECB" w:rsidP="0015778D">
            <w:pPr>
              <w:widowControl/>
              <w:spacing w:line="360" w:lineRule="auto"/>
              <w:rPr>
                <w:color w:val="000000"/>
                <w:sz w:val="20"/>
                <w:szCs w:val="24"/>
              </w:rPr>
            </w:pPr>
            <w:r w:rsidRPr="00E84573">
              <w:rPr>
                <w:color w:val="000000"/>
                <w:sz w:val="20"/>
                <w:szCs w:val="24"/>
              </w:rPr>
              <w:t>(на участке 7 станков для обработки данной детали)</w:t>
            </w:r>
          </w:p>
        </w:tc>
        <w:tc>
          <w:tcPr>
            <w:tcW w:w="741" w:type="dxa"/>
          </w:tcPr>
          <w:p w:rsidR="008C5ECB" w:rsidRPr="00E84573" w:rsidRDefault="008C5ECB" w:rsidP="0015778D">
            <w:pPr>
              <w:widowControl/>
              <w:spacing w:line="360" w:lineRule="auto"/>
              <w:rPr>
                <w:color w:val="000000"/>
                <w:sz w:val="20"/>
                <w:szCs w:val="24"/>
              </w:rPr>
            </w:pPr>
            <w:r w:rsidRPr="00E84573">
              <w:rPr>
                <w:color w:val="000000"/>
                <w:sz w:val="20"/>
                <w:szCs w:val="24"/>
              </w:rPr>
              <w:t>2,337</w:t>
            </w:r>
          </w:p>
        </w:tc>
        <w:tc>
          <w:tcPr>
            <w:tcW w:w="741" w:type="dxa"/>
          </w:tcPr>
          <w:p w:rsidR="008C5ECB" w:rsidRPr="00E84573" w:rsidRDefault="008C5ECB" w:rsidP="0015778D">
            <w:pPr>
              <w:widowControl/>
              <w:spacing w:line="360" w:lineRule="auto"/>
              <w:rPr>
                <w:color w:val="000000"/>
                <w:sz w:val="20"/>
                <w:szCs w:val="24"/>
              </w:rPr>
            </w:pPr>
            <w:r w:rsidRPr="00E84573">
              <w:rPr>
                <w:color w:val="000000"/>
                <w:sz w:val="20"/>
                <w:szCs w:val="24"/>
              </w:rPr>
              <w:t>2,045</w:t>
            </w:r>
          </w:p>
        </w:tc>
      </w:tr>
      <w:tr w:rsidR="008C5ECB" w:rsidRPr="00E84573" w:rsidTr="0015778D">
        <w:trPr>
          <w:cantSplit/>
          <w:jc w:val="center"/>
        </w:trPr>
        <w:tc>
          <w:tcPr>
            <w:tcW w:w="485" w:type="dxa"/>
          </w:tcPr>
          <w:p w:rsidR="008C5ECB" w:rsidRPr="00E84573" w:rsidRDefault="008C5ECB" w:rsidP="0015778D">
            <w:pPr>
              <w:widowControl/>
              <w:spacing w:line="360" w:lineRule="auto"/>
              <w:rPr>
                <w:color w:val="000000"/>
                <w:sz w:val="20"/>
                <w:szCs w:val="24"/>
              </w:rPr>
            </w:pPr>
            <w:r w:rsidRPr="00E84573">
              <w:rPr>
                <w:color w:val="000000"/>
                <w:sz w:val="20"/>
                <w:szCs w:val="24"/>
              </w:rPr>
              <w:t>4</w:t>
            </w:r>
          </w:p>
        </w:tc>
        <w:tc>
          <w:tcPr>
            <w:tcW w:w="1247" w:type="dxa"/>
          </w:tcPr>
          <w:p w:rsidR="008C5ECB" w:rsidRPr="00E84573" w:rsidRDefault="008C5ECB" w:rsidP="0015778D">
            <w:pPr>
              <w:widowControl/>
              <w:spacing w:line="360" w:lineRule="auto"/>
              <w:rPr>
                <w:color w:val="000000"/>
                <w:sz w:val="20"/>
                <w:szCs w:val="24"/>
              </w:rPr>
            </w:pPr>
            <w:r w:rsidRPr="00E84573">
              <w:rPr>
                <w:color w:val="000000"/>
                <w:sz w:val="20"/>
                <w:szCs w:val="24"/>
              </w:rPr>
              <w:t>Начисления на заработную плату, руб.</w:t>
            </w:r>
          </w:p>
        </w:tc>
        <w:tc>
          <w:tcPr>
            <w:tcW w:w="6106" w:type="dxa"/>
          </w:tcPr>
          <w:p w:rsidR="008C5ECB" w:rsidRPr="00E84573" w:rsidRDefault="008C5ECB" w:rsidP="0015778D">
            <w:pPr>
              <w:widowControl/>
              <w:spacing w:line="360" w:lineRule="auto"/>
              <w:rPr>
                <w:color w:val="000000"/>
                <w:sz w:val="20"/>
                <w:szCs w:val="24"/>
              </w:rPr>
            </w:pPr>
            <w:r w:rsidRPr="00E84573">
              <w:rPr>
                <w:color w:val="000000"/>
                <w:sz w:val="20"/>
                <w:szCs w:val="24"/>
              </w:rPr>
              <w:t>Н</w:t>
            </w:r>
            <w:r w:rsidRPr="00E84573">
              <w:rPr>
                <w:color w:val="000000"/>
                <w:sz w:val="20"/>
                <w:szCs w:val="24"/>
                <w:vertAlign w:val="subscript"/>
              </w:rPr>
              <w:t>з.пл</w:t>
            </w:r>
            <w:r w:rsidRPr="00E84573">
              <w:rPr>
                <w:color w:val="000000"/>
                <w:sz w:val="20"/>
                <w:szCs w:val="24"/>
              </w:rPr>
              <w:t>=(З</w:t>
            </w:r>
            <w:r w:rsidRPr="00E84573">
              <w:rPr>
                <w:color w:val="000000"/>
                <w:sz w:val="20"/>
                <w:szCs w:val="24"/>
                <w:vertAlign w:val="subscript"/>
              </w:rPr>
              <w:t>пл.опер</w:t>
            </w:r>
            <w:r w:rsidRPr="00E84573">
              <w:rPr>
                <w:color w:val="000000"/>
                <w:sz w:val="20"/>
                <w:szCs w:val="24"/>
              </w:rPr>
              <w:t>+З</w:t>
            </w:r>
            <w:r w:rsidRPr="00E84573">
              <w:rPr>
                <w:color w:val="000000"/>
                <w:sz w:val="20"/>
                <w:szCs w:val="24"/>
                <w:vertAlign w:val="subscript"/>
              </w:rPr>
              <w:t>пл.нал</w:t>
            </w:r>
            <w:r w:rsidRPr="00E84573">
              <w:rPr>
                <w:color w:val="000000"/>
                <w:sz w:val="20"/>
                <w:szCs w:val="24"/>
              </w:rPr>
              <w:t>)</w:t>
            </w:r>
            <w:r w:rsidRPr="00E84573">
              <w:rPr>
                <w:color w:val="000000"/>
                <w:sz w:val="20"/>
              </w:rPr>
              <w:sym w:font="Symbol" w:char="F02A"/>
            </w:r>
            <w:r w:rsidRPr="00E84573">
              <w:rPr>
                <w:color w:val="000000"/>
                <w:sz w:val="20"/>
                <w:szCs w:val="24"/>
              </w:rPr>
              <w:t>К</w:t>
            </w:r>
            <w:r w:rsidRPr="00E84573">
              <w:rPr>
                <w:color w:val="000000"/>
                <w:sz w:val="20"/>
                <w:szCs w:val="24"/>
                <w:vertAlign w:val="subscript"/>
              </w:rPr>
              <w:t>с</w:t>
            </w:r>
          </w:p>
          <w:p w:rsidR="008C5ECB" w:rsidRPr="00E84573" w:rsidRDefault="008C5ECB" w:rsidP="0015778D">
            <w:pPr>
              <w:widowControl/>
              <w:spacing w:line="360" w:lineRule="auto"/>
              <w:rPr>
                <w:color w:val="000000"/>
                <w:sz w:val="20"/>
                <w:szCs w:val="24"/>
              </w:rPr>
            </w:pPr>
            <w:r w:rsidRPr="00E84573">
              <w:rPr>
                <w:color w:val="000000"/>
                <w:sz w:val="20"/>
                <w:szCs w:val="24"/>
              </w:rPr>
              <w:t>Базовый вариант</w:t>
            </w:r>
          </w:p>
          <w:p w:rsidR="008C5ECB" w:rsidRPr="00E84573" w:rsidRDefault="008C5ECB" w:rsidP="0015778D">
            <w:pPr>
              <w:widowControl/>
              <w:spacing w:line="360" w:lineRule="auto"/>
              <w:rPr>
                <w:color w:val="000000"/>
                <w:sz w:val="20"/>
                <w:szCs w:val="24"/>
              </w:rPr>
            </w:pPr>
            <w:r w:rsidRPr="00E84573">
              <w:rPr>
                <w:color w:val="000000"/>
                <w:sz w:val="20"/>
                <w:szCs w:val="24"/>
              </w:rPr>
              <w:t>Н</w:t>
            </w:r>
            <w:r w:rsidRPr="00E84573">
              <w:rPr>
                <w:color w:val="000000"/>
                <w:sz w:val="20"/>
                <w:szCs w:val="24"/>
                <w:vertAlign w:val="subscript"/>
              </w:rPr>
              <w:t>з.пл</w:t>
            </w:r>
            <w:r w:rsidRPr="00E84573">
              <w:rPr>
                <w:color w:val="000000"/>
                <w:sz w:val="20"/>
                <w:szCs w:val="24"/>
              </w:rPr>
              <w:t>=(29,69+2,337)</w:t>
            </w:r>
            <w:r w:rsidRPr="00E84573">
              <w:rPr>
                <w:color w:val="000000"/>
                <w:sz w:val="20"/>
              </w:rPr>
              <w:sym w:font="Symbol" w:char="F02A"/>
            </w:r>
            <w:r w:rsidRPr="00E84573">
              <w:rPr>
                <w:color w:val="000000"/>
                <w:sz w:val="20"/>
                <w:szCs w:val="24"/>
              </w:rPr>
              <w:t>0,39=12,49</w:t>
            </w:r>
          </w:p>
          <w:p w:rsidR="008C5ECB" w:rsidRPr="00E84573" w:rsidRDefault="008C5ECB" w:rsidP="0015778D">
            <w:pPr>
              <w:widowControl/>
              <w:spacing w:line="360" w:lineRule="auto"/>
              <w:rPr>
                <w:color w:val="000000"/>
                <w:sz w:val="20"/>
                <w:szCs w:val="24"/>
              </w:rPr>
            </w:pPr>
            <w:r w:rsidRPr="00E84573">
              <w:rPr>
                <w:color w:val="000000"/>
                <w:sz w:val="20"/>
                <w:szCs w:val="24"/>
              </w:rPr>
              <w:t>Проектный вариант</w:t>
            </w:r>
          </w:p>
          <w:p w:rsidR="008C5ECB" w:rsidRPr="00E84573" w:rsidRDefault="008C5ECB" w:rsidP="0015778D">
            <w:pPr>
              <w:widowControl/>
              <w:spacing w:line="360" w:lineRule="auto"/>
              <w:rPr>
                <w:color w:val="000000"/>
                <w:sz w:val="20"/>
                <w:szCs w:val="24"/>
              </w:rPr>
            </w:pPr>
            <w:r w:rsidRPr="00E84573">
              <w:rPr>
                <w:color w:val="000000"/>
                <w:sz w:val="20"/>
                <w:szCs w:val="24"/>
              </w:rPr>
              <w:t>Н</w:t>
            </w:r>
            <w:r w:rsidRPr="00E84573">
              <w:rPr>
                <w:color w:val="000000"/>
                <w:sz w:val="20"/>
                <w:szCs w:val="24"/>
                <w:vertAlign w:val="subscript"/>
              </w:rPr>
              <w:t>з.пл</w:t>
            </w:r>
            <w:r w:rsidRPr="00E84573">
              <w:rPr>
                <w:color w:val="000000"/>
                <w:sz w:val="20"/>
                <w:szCs w:val="24"/>
              </w:rPr>
              <w:t>=(19,79+2,045)</w:t>
            </w:r>
            <w:r w:rsidRPr="00E84573">
              <w:rPr>
                <w:color w:val="000000"/>
                <w:sz w:val="20"/>
              </w:rPr>
              <w:sym w:font="Symbol" w:char="F02A"/>
            </w:r>
            <w:r w:rsidRPr="00E84573">
              <w:rPr>
                <w:color w:val="000000"/>
                <w:sz w:val="20"/>
                <w:szCs w:val="24"/>
              </w:rPr>
              <w:t>0,39=8,51565</w:t>
            </w:r>
          </w:p>
        </w:tc>
        <w:tc>
          <w:tcPr>
            <w:tcW w:w="741" w:type="dxa"/>
          </w:tcPr>
          <w:p w:rsidR="008C5ECB" w:rsidRPr="00E84573" w:rsidRDefault="008C5ECB" w:rsidP="0015778D">
            <w:pPr>
              <w:widowControl/>
              <w:spacing w:line="360" w:lineRule="auto"/>
              <w:rPr>
                <w:color w:val="000000"/>
                <w:sz w:val="20"/>
                <w:szCs w:val="24"/>
              </w:rPr>
            </w:pPr>
            <w:r w:rsidRPr="00E84573">
              <w:rPr>
                <w:color w:val="000000"/>
                <w:sz w:val="20"/>
                <w:szCs w:val="24"/>
              </w:rPr>
              <w:t>12,49</w:t>
            </w:r>
          </w:p>
        </w:tc>
        <w:tc>
          <w:tcPr>
            <w:tcW w:w="741" w:type="dxa"/>
          </w:tcPr>
          <w:p w:rsidR="008C5ECB" w:rsidRPr="00E84573" w:rsidRDefault="008C5ECB" w:rsidP="0015778D">
            <w:pPr>
              <w:widowControl/>
              <w:spacing w:line="360" w:lineRule="auto"/>
              <w:rPr>
                <w:color w:val="000000"/>
                <w:sz w:val="20"/>
                <w:szCs w:val="24"/>
              </w:rPr>
            </w:pPr>
            <w:r w:rsidRPr="00E84573">
              <w:rPr>
                <w:color w:val="000000"/>
                <w:sz w:val="20"/>
                <w:szCs w:val="24"/>
              </w:rPr>
              <w:t>8,51565</w:t>
            </w:r>
          </w:p>
        </w:tc>
      </w:tr>
      <w:tr w:rsidR="008C5ECB" w:rsidRPr="00E84573" w:rsidTr="0015778D">
        <w:trPr>
          <w:cantSplit/>
          <w:trHeight w:val="4824"/>
          <w:jc w:val="center"/>
        </w:trPr>
        <w:tc>
          <w:tcPr>
            <w:tcW w:w="485" w:type="dxa"/>
          </w:tcPr>
          <w:p w:rsidR="008C5ECB" w:rsidRPr="00E84573" w:rsidRDefault="008C5ECB" w:rsidP="0015778D">
            <w:pPr>
              <w:widowControl/>
              <w:spacing w:line="360" w:lineRule="auto"/>
              <w:rPr>
                <w:color w:val="000000"/>
                <w:sz w:val="20"/>
                <w:szCs w:val="24"/>
              </w:rPr>
            </w:pPr>
            <w:r w:rsidRPr="00E84573">
              <w:rPr>
                <w:color w:val="000000"/>
                <w:sz w:val="20"/>
                <w:szCs w:val="24"/>
              </w:rPr>
              <w:t>5</w:t>
            </w:r>
          </w:p>
        </w:tc>
        <w:tc>
          <w:tcPr>
            <w:tcW w:w="1247" w:type="dxa"/>
          </w:tcPr>
          <w:p w:rsidR="008C5ECB" w:rsidRPr="00E84573" w:rsidRDefault="008C5ECB" w:rsidP="0015778D">
            <w:pPr>
              <w:widowControl/>
              <w:spacing w:line="360" w:lineRule="auto"/>
              <w:rPr>
                <w:color w:val="000000"/>
                <w:sz w:val="20"/>
                <w:szCs w:val="24"/>
              </w:rPr>
            </w:pPr>
            <w:r w:rsidRPr="00E84573">
              <w:rPr>
                <w:color w:val="000000"/>
                <w:sz w:val="20"/>
                <w:szCs w:val="24"/>
              </w:rPr>
              <w:t>Расходы на текущий ремонт оборудования, руб.</w:t>
            </w:r>
          </w:p>
        </w:tc>
        <w:tc>
          <w:tcPr>
            <w:tcW w:w="6106" w:type="dxa"/>
          </w:tcPr>
          <w:p w:rsidR="008C5ECB" w:rsidRPr="00E84573" w:rsidRDefault="008C5ECB" w:rsidP="0015778D">
            <w:pPr>
              <w:widowControl/>
              <w:spacing w:line="360" w:lineRule="auto"/>
              <w:rPr>
                <w:color w:val="000000"/>
                <w:sz w:val="20"/>
                <w:szCs w:val="24"/>
              </w:rPr>
            </w:pPr>
            <w:r w:rsidRPr="00E84573">
              <w:rPr>
                <w:color w:val="000000"/>
                <w:sz w:val="20"/>
                <w:szCs w:val="24"/>
              </w:rPr>
              <w:t>Р</w:t>
            </w:r>
            <w:r w:rsidRPr="00E84573">
              <w:rPr>
                <w:color w:val="000000"/>
                <w:sz w:val="20"/>
                <w:szCs w:val="24"/>
                <w:vertAlign w:val="subscript"/>
              </w:rPr>
              <w:t>р.об</w:t>
            </w:r>
            <w:r w:rsidRPr="00E84573">
              <w:rPr>
                <w:color w:val="000000"/>
                <w:sz w:val="20"/>
                <w:szCs w:val="24"/>
              </w:rPr>
              <w:t>=</w:t>
            </w:r>
            <w:r w:rsidRPr="00E84573">
              <w:rPr>
                <w:color w:val="000000"/>
                <w:position w:val="-34"/>
                <w:sz w:val="20"/>
                <w:szCs w:val="24"/>
              </w:rPr>
              <w:object w:dxaOrig="3820" w:dyaOrig="820">
                <v:shape id="_x0000_i1249" type="#_x0000_t75" style="width:191.25pt;height:41.25pt" o:ole="" fillcolor="window">
                  <v:imagedata r:id="rId441" o:title=""/>
                </v:shape>
                <o:OLEObject Type="Embed" ProgID="Equation.3" ShapeID="_x0000_i1249" DrawAspect="Content" ObjectID="_1469730034" r:id="rId442"/>
              </w:object>
            </w:r>
          </w:p>
          <w:p w:rsidR="008C5ECB" w:rsidRPr="00E84573" w:rsidRDefault="008C5ECB" w:rsidP="0015778D">
            <w:pPr>
              <w:widowControl/>
              <w:spacing w:line="360" w:lineRule="auto"/>
              <w:rPr>
                <w:color w:val="000000"/>
                <w:sz w:val="20"/>
                <w:szCs w:val="24"/>
              </w:rPr>
            </w:pPr>
            <w:r w:rsidRPr="00E84573">
              <w:rPr>
                <w:color w:val="000000"/>
                <w:sz w:val="20"/>
                <w:szCs w:val="24"/>
              </w:rPr>
              <w:t>Базовый вариант</w:t>
            </w:r>
          </w:p>
          <w:p w:rsidR="008C5ECB" w:rsidRPr="00E84573" w:rsidRDefault="008C5ECB" w:rsidP="0015778D">
            <w:pPr>
              <w:widowControl/>
              <w:spacing w:line="360" w:lineRule="auto"/>
              <w:rPr>
                <w:color w:val="000000"/>
                <w:sz w:val="20"/>
                <w:szCs w:val="24"/>
              </w:rPr>
            </w:pPr>
            <w:r w:rsidRPr="00E84573">
              <w:rPr>
                <w:color w:val="000000"/>
                <w:sz w:val="20"/>
                <w:szCs w:val="24"/>
              </w:rPr>
              <w:t>Р</w:t>
            </w:r>
            <w:r w:rsidRPr="00E84573">
              <w:rPr>
                <w:color w:val="000000"/>
                <w:sz w:val="20"/>
                <w:szCs w:val="24"/>
                <w:vertAlign w:val="subscript"/>
              </w:rPr>
              <w:t>р.об</w:t>
            </w:r>
            <w:r w:rsidRPr="00E84573">
              <w:rPr>
                <w:color w:val="000000"/>
                <w:sz w:val="20"/>
                <w:szCs w:val="24"/>
              </w:rPr>
              <w:t>=(8000*0,159</w:t>
            </w:r>
            <w:r w:rsidRPr="00E84573">
              <w:rPr>
                <w:color w:val="000000"/>
                <w:sz w:val="20"/>
              </w:rPr>
              <w:sym w:font="Symbol" w:char="F02A"/>
            </w:r>
            <w:r w:rsidRPr="00E84573">
              <w:rPr>
                <w:color w:val="000000"/>
                <w:sz w:val="20"/>
                <w:szCs w:val="24"/>
              </w:rPr>
              <w:t>3,187+13700*</w:t>
            </w:r>
          </w:p>
          <w:p w:rsidR="008C5ECB" w:rsidRPr="00E84573" w:rsidRDefault="008C5ECB" w:rsidP="0015778D">
            <w:pPr>
              <w:widowControl/>
              <w:spacing w:line="360" w:lineRule="auto"/>
              <w:rPr>
                <w:color w:val="000000"/>
                <w:sz w:val="20"/>
                <w:szCs w:val="24"/>
              </w:rPr>
            </w:pPr>
            <w:r w:rsidRPr="00E84573">
              <w:rPr>
                <w:color w:val="000000"/>
                <w:sz w:val="20"/>
                <w:szCs w:val="24"/>
              </w:rPr>
              <w:t>*0,26*5,315+13700*0,165*3,315))</w:t>
            </w:r>
            <w:r w:rsidRPr="00E84573">
              <w:rPr>
                <w:color w:val="000000"/>
                <w:sz w:val="20"/>
              </w:rPr>
              <w:sym w:font="Symbol" w:char="F02A"/>
            </w:r>
            <w:r w:rsidRPr="00E84573">
              <w:rPr>
                <w:color w:val="000000"/>
                <w:sz w:val="20"/>
                <w:szCs w:val="24"/>
              </w:rPr>
              <w:t>0,3</w:t>
            </w:r>
            <w:r w:rsidRPr="00E84573">
              <w:rPr>
                <w:color w:val="000000"/>
                <w:sz w:val="20"/>
              </w:rPr>
              <w:sym w:font="Symbol" w:char="F02A"/>
            </w:r>
          </w:p>
          <w:p w:rsidR="008C5ECB" w:rsidRPr="00E84573" w:rsidRDefault="008C5ECB" w:rsidP="0015778D">
            <w:pPr>
              <w:widowControl/>
              <w:spacing w:line="360" w:lineRule="auto"/>
              <w:rPr>
                <w:color w:val="000000"/>
                <w:sz w:val="20"/>
                <w:szCs w:val="24"/>
              </w:rPr>
            </w:pPr>
            <w:r w:rsidRPr="00E84573">
              <w:rPr>
                <w:color w:val="000000"/>
                <w:sz w:val="20"/>
                <w:szCs w:val="24"/>
              </w:rPr>
              <w:t>*</w:t>
            </w:r>
            <w:r w:rsidRPr="00E84573">
              <w:rPr>
                <w:color w:val="000000"/>
                <w:position w:val="-32"/>
                <w:sz w:val="20"/>
                <w:szCs w:val="24"/>
              </w:rPr>
              <w:object w:dxaOrig="1800" w:dyaOrig="760">
                <v:shape id="_x0000_i1250" type="#_x0000_t75" style="width:90pt;height:38.25pt" o:ole="" fillcolor="window">
                  <v:imagedata r:id="rId443" o:title=""/>
                </v:shape>
                <o:OLEObject Type="Embed" ProgID="Equation.3" ShapeID="_x0000_i1250" DrawAspect="Content" ObjectID="_1469730035" r:id="rId444"/>
              </w:object>
            </w:r>
            <w:r w:rsidRPr="00E84573">
              <w:rPr>
                <w:color w:val="000000"/>
                <w:sz w:val="20"/>
                <w:szCs w:val="24"/>
              </w:rPr>
              <w:t>=55,766</w:t>
            </w:r>
          </w:p>
          <w:p w:rsidR="008C5ECB" w:rsidRPr="00E84573" w:rsidRDefault="008C5ECB" w:rsidP="0015778D">
            <w:pPr>
              <w:widowControl/>
              <w:spacing w:line="360" w:lineRule="auto"/>
              <w:rPr>
                <w:color w:val="000000"/>
                <w:sz w:val="20"/>
                <w:szCs w:val="24"/>
              </w:rPr>
            </w:pPr>
            <w:r w:rsidRPr="00E84573">
              <w:rPr>
                <w:color w:val="000000"/>
                <w:sz w:val="20"/>
                <w:szCs w:val="24"/>
              </w:rPr>
              <w:t>Проектный вариант</w:t>
            </w:r>
          </w:p>
          <w:p w:rsidR="008C5ECB" w:rsidRPr="00E84573" w:rsidRDefault="008C5ECB" w:rsidP="0015778D">
            <w:pPr>
              <w:widowControl/>
              <w:spacing w:line="360" w:lineRule="auto"/>
              <w:rPr>
                <w:color w:val="000000"/>
                <w:sz w:val="20"/>
                <w:szCs w:val="24"/>
              </w:rPr>
            </w:pPr>
            <w:r w:rsidRPr="00E84573">
              <w:rPr>
                <w:color w:val="000000"/>
                <w:sz w:val="20"/>
                <w:szCs w:val="24"/>
              </w:rPr>
              <w:t>Р</w:t>
            </w:r>
            <w:r w:rsidRPr="00E84573">
              <w:rPr>
                <w:color w:val="000000"/>
                <w:sz w:val="20"/>
                <w:szCs w:val="24"/>
                <w:vertAlign w:val="subscript"/>
              </w:rPr>
              <w:t>р.об</w:t>
            </w:r>
            <w:r w:rsidRPr="00E84573">
              <w:rPr>
                <w:color w:val="000000"/>
                <w:sz w:val="20"/>
                <w:szCs w:val="24"/>
              </w:rPr>
              <w:t>=(8000*0,165</w:t>
            </w:r>
            <w:r w:rsidRPr="00E84573">
              <w:rPr>
                <w:color w:val="000000"/>
                <w:sz w:val="20"/>
              </w:rPr>
              <w:sym w:font="Symbol" w:char="F02A"/>
            </w:r>
            <w:r w:rsidRPr="00E84573">
              <w:rPr>
                <w:color w:val="000000"/>
                <w:sz w:val="20"/>
                <w:szCs w:val="24"/>
              </w:rPr>
              <w:t>3,187+20550*</w:t>
            </w:r>
          </w:p>
          <w:p w:rsidR="008C5ECB" w:rsidRPr="00E84573" w:rsidRDefault="008C5ECB" w:rsidP="0015778D">
            <w:pPr>
              <w:widowControl/>
              <w:spacing w:line="360" w:lineRule="auto"/>
              <w:rPr>
                <w:color w:val="000000"/>
                <w:sz w:val="20"/>
                <w:szCs w:val="24"/>
              </w:rPr>
            </w:pPr>
            <w:r w:rsidRPr="00E84573">
              <w:rPr>
                <w:color w:val="000000"/>
                <w:sz w:val="20"/>
                <w:szCs w:val="24"/>
              </w:rPr>
              <w:t>*0,26*5,315)</w:t>
            </w:r>
            <w:r w:rsidRPr="00E84573">
              <w:rPr>
                <w:color w:val="000000"/>
                <w:sz w:val="20"/>
              </w:rPr>
              <w:sym w:font="Symbol" w:char="F02A"/>
            </w:r>
            <w:r w:rsidRPr="00E84573">
              <w:rPr>
                <w:color w:val="000000"/>
                <w:sz w:val="20"/>
                <w:szCs w:val="24"/>
              </w:rPr>
              <w:t>0,3</w:t>
            </w:r>
            <w:r w:rsidRPr="00E84573">
              <w:rPr>
                <w:color w:val="000000"/>
                <w:sz w:val="20"/>
              </w:rPr>
              <w:sym w:font="Symbol" w:char="F02A"/>
            </w:r>
          </w:p>
          <w:p w:rsidR="008C5ECB" w:rsidRPr="00E84573" w:rsidRDefault="008C5ECB" w:rsidP="0015778D">
            <w:pPr>
              <w:widowControl/>
              <w:spacing w:line="360" w:lineRule="auto"/>
              <w:rPr>
                <w:color w:val="000000"/>
                <w:sz w:val="20"/>
                <w:szCs w:val="24"/>
              </w:rPr>
            </w:pPr>
            <w:r w:rsidRPr="00E84573">
              <w:rPr>
                <w:color w:val="000000"/>
                <w:sz w:val="20"/>
                <w:szCs w:val="24"/>
              </w:rPr>
              <w:t>*</w:t>
            </w:r>
            <w:r w:rsidRPr="00E84573">
              <w:rPr>
                <w:color w:val="000000"/>
                <w:position w:val="-32"/>
                <w:sz w:val="20"/>
                <w:szCs w:val="24"/>
              </w:rPr>
              <w:object w:dxaOrig="1800" w:dyaOrig="760">
                <v:shape id="_x0000_i1251" type="#_x0000_t75" style="width:90pt;height:38.25pt" o:ole="" fillcolor="window">
                  <v:imagedata r:id="rId443" o:title=""/>
                </v:shape>
                <o:OLEObject Type="Embed" ProgID="Equation.3" ShapeID="_x0000_i1251" DrawAspect="Content" ObjectID="_1469730036" r:id="rId445"/>
              </w:object>
            </w:r>
            <w:r w:rsidRPr="00E84573">
              <w:rPr>
                <w:color w:val="000000"/>
                <w:sz w:val="20"/>
                <w:szCs w:val="24"/>
              </w:rPr>
              <w:t>=32,48</w:t>
            </w:r>
          </w:p>
        </w:tc>
        <w:tc>
          <w:tcPr>
            <w:tcW w:w="741" w:type="dxa"/>
          </w:tcPr>
          <w:p w:rsidR="008C5ECB" w:rsidRPr="00E84573" w:rsidRDefault="008C5ECB" w:rsidP="0015778D">
            <w:pPr>
              <w:widowControl/>
              <w:spacing w:line="360" w:lineRule="auto"/>
              <w:rPr>
                <w:color w:val="000000"/>
                <w:sz w:val="20"/>
                <w:szCs w:val="24"/>
              </w:rPr>
            </w:pPr>
            <w:r w:rsidRPr="00E84573">
              <w:rPr>
                <w:color w:val="000000"/>
                <w:sz w:val="20"/>
                <w:szCs w:val="24"/>
              </w:rPr>
              <w:t>55,766</w:t>
            </w:r>
          </w:p>
        </w:tc>
        <w:tc>
          <w:tcPr>
            <w:tcW w:w="741" w:type="dxa"/>
          </w:tcPr>
          <w:p w:rsidR="008C5ECB" w:rsidRPr="00E84573" w:rsidRDefault="008C5ECB" w:rsidP="0015778D">
            <w:pPr>
              <w:widowControl/>
              <w:spacing w:line="360" w:lineRule="auto"/>
              <w:rPr>
                <w:color w:val="000000"/>
                <w:sz w:val="20"/>
                <w:szCs w:val="24"/>
              </w:rPr>
            </w:pPr>
            <w:r w:rsidRPr="00E84573">
              <w:rPr>
                <w:color w:val="000000"/>
                <w:sz w:val="20"/>
                <w:szCs w:val="24"/>
              </w:rPr>
              <w:t>32,48</w:t>
            </w:r>
          </w:p>
        </w:tc>
      </w:tr>
      <w:tr w:rsidR="008C5ECB" w:rsidRPr="00E84573" w:rsidTr="0015778D">
        <w:trPr>
          <w:cantSplit/>
          <w:trHeight w:val="3578"/>
          <w:jc w:val="center"/>
        </w:trPr>
        <w:tc>
          <w:tcPr>
            <w:tcW w:w="485" w:type="dxa"/>
          </w:tcPr>
          <w:p w:rsidR="008C5ECB" w:rsidRPr="00E84573" w:rsidRDefault="008C5ECB" w:rsidP="0015778D">
            <w:pPr>
              <w:widowControl/>
              <w:spacing w:line="360" w:lineRule="auto"/>
              <w:rPr>
                <w:color w:val="000000"/>
                <w:sz w:val="20"/>
                <w:szCs w:val="24"/>
              </w:rPr>
            </w:pPr>
            <w:r w:rsidRPr="00E84573">
              <w:rPr>
                <w:color w:val="000000"/>
                <w:sz w:val="20"/>
                <w:szCs w:val="24"/>
              </w:rPr>
              <w:t>6</w:t>
            </w:r>
          </w:p>
        </w:tc>
        <w:tc>
          <w:tcPr>
            <w:tcW w:w="1247" w:type="dxa"/>
          </w:tcPr>
          <w:p w:rsidR="008C5ECB" w:rsidRPr="00E84573" w:rsidRDefault="008C5ECB" w:rsidP="0015778D">
            <w:pPr>
              <w:widowControl/>
              <w:spacing w:line="360" w:lineRule="auto"/>
              <w:rPr>
                <w:color w:val="000000"/>
                <w:sz w:val="20"/>
                <w:szCs w:val="24"/>
              </w:rPr>
            </w:pPr>
            <w:r w:rsidRPr="00E84573">
              <w:rPr>
                <w:color w:val="000000"/>
                <w:sz w:val="20"/>
                <w:szCs w:val="24"/>
              </w:rPr>
              <w:t>Расходы на электроэнергию, руб.</w:t>
            </w:r>
          </w:p>
        </w:tc>
        <w:tc>
          <w:tcPr>
            <w:tcW w:w="6106" w:type="dxa"/>
          </w:tcPr>
          <w:p w:rsidR="008C5ECB" w:rsidRPr="00E84573" w:rsidRDefault="008C5ECB" w:rsidP="0015778D">
            <w:pPr>
              <w:widowControl/>
              <w:spacing w:line="360" w:lineRule="auto"/>
              <w:rPr>
                <w:color w:val="000000"/>
                <w:sz w:val="20"/>
                <w:szCs w:val="24"/>
              </w:rPr>
            </w:pPr>
            <w:r w:rsidRPr="00E84573">
              <w:rPr>
                <w:color w:val="000000"/>
                <w:sz w:val="20"/>
                <w:szCs w:val="24"/>
              </w:rPr>
              <w:t>Р</w:t>
            </w:r>
            <w:r w:rsidRPr="00E84573">
              <w:rPr>
                <w:color w:val="000000"/>
                <w:sz w:val="20"/>
                <w:szCs w:val="24"/>
                <w:vertAlign w:val="subscript"/>
              </w:rPr>
              <w:t>э</w:t>
            </w:r>
            <w:r w:rsidRPr="00E84573">
              <w:rPr>
                <w:color w:val="000000"/>
                <w:sz w:val="20"/>
                <w:szCs w:val="24"/>
              </w:rPr>
              <w:t>=</w:t>
            </w:r>
            <w:r w:rsidRPr="00E84573">
              <w:rPr>
                <w:color w:val="000000"/>
                <w:sz w:val="20"/>
              </w:rPr>
              <w:sym w:font="Symbol" w:char="F0E5"/>
            </w:r>
            <w:r w:rsidRPr="00E84573">
              <w:rPr>
                <w:color w:val="000000"/>
                <w:sz w:val="20"/>
                <w:szCs w:val="24"/>
              </w:rPr>
              <w:t>(М</w:t>
            </w:r>
            <w:r w:rsidRPr="00E84573">
              <w:rPr>
                <w:color w:val="000000"/>
                <w:sz w:val="20"/>
                <w:szCs w:val="24"/>
                <w:vertAlign w:val="subscript"/>
              </w:rPr>
              <w:t>у</w:t>
            </w:r>
            <w:r w:rsidRPr="00E84573">
              <w:rPr>
                <w:color w:val="000000"/>
                <w:sz w:val="20"/>
              </w:rPr>
              <w:sym w:font="Symbol" w:char="F02A"/>
            </w:r>
            <w:r w:rsidRPr="00E84573">
              <w:rPr>
                <w:color w:val="000000"/>
                <w:sz w:val="20"/>
                <w:szCs w:val="24"/>
              </w:rPr>
              <w:t>Т</w:t>
            </w:r>
            <w:r w:rsidRPr="00E84573">
              <w:rPr>
                <w:color w:val="000000"/>
                <w:sz w:val="20"/>
                <w:szCs w:val="24"/>
                <w:vertAlign w:val="subscript"/>
              </w:rPr>
              <w:t>маш</w:t>
            </w:r>
            <w:r w:rsidRPr="00E84573">
              <w:rPr>
                <w:color w:val="000000"/>
                <w:sz w:val="20"/>
                <w:szCs w:val="24"/>
              </w:rPr>
              <w:t>)</w:t>
            </w:r>
            <w:r w:rsidRPr="00E84573">
              <w:rPr>
                <w:color w:val="000000"/>
                <w:sz w:val="20"/>
              </w:rPr>
              <w:sym w:font="Symbol" w:char="F02A"/>
            </w:r>
            <w:r w:rsidRPr="00E84573">
              <w:rPr>
                <w:color w:val="000000"/>
                <w:sz w:val="20"/>
                <w:szCs w:val="24"/>
              </w:rPr>
              <w:t>К</w:t>
            </w:r>
            <w:r w:rsidRPr="00E84573">
              <w:rPr>
                <w:color w:val="000000"/>
                <w:sz w:val="20"/>
                <w:szCs w:val="24"/>
                <w:vertAlign w:val="subscript"/>
              </w:rPr>
              <w:t>од</w:t>
            </w:r>
            <w:r w:rsidRPr="00E84573">
              <w:rPr>
                <w:color w:val="000000"/>
                <w:sz w:val="20"/>
              </w:rPr>
              <w:sym w:font="Symbol" w:char="F02A"/>
            </w:r>
            <w:r w:rsidRPr="00E84573">
              <w:rPr>
                <w:color w:val="000000"/>
                <w:sz w:val="20"/>
                <w:szCs w:val="24"/>
              </w:rPr>
              <w:t>К</w:t>
            </w:r>
            <w:r w:rsidRPr="00E84573">
              <w:rPr>
                <w:color w:val="000000"/>
                <w:sz w:val="20"/>
                <w:szCs w:val="24"/>
                <w:vertAlign w:val="subscript"/>
              </w:rPr>
              <w:t>м</w:t>
            </w:r>
            <w:r w:rsidRPr="00E84573">
              <w:rPr>
                <w:color w:val="000000"/>
                <w:sz w:val="20"/>
              </w:rPr>
              <w:sym w:font="Symbol" w:char="F02A"/>
            </w:r>
            <w:r w:rsidRPr="00E84573">
              <w:rPr>
                <w:color w:val="000000"/>
                <w:sz w:val="20"/>
                <w:szCs w:val="24"/>
              </w:rPr>
              <w:t>К</w:t>
            </w:r>
            <w:r w:rsidRPr="00E84573">
              <w:rPr>
                <w:color w:val="000000"/>
                <w:sz w:val="20"/>
                <w:szCs w:val="24"/>
                <w:vertAlign w:val="subscript"/>
              </w:rPr>
              <w:t>в</w:t>
            </w:r>
            <w:r w:rsidRPr="00E84573">
              <w:rPr>
                <w:color w:val="000000"/>
                <w:sz w:val="20"/>
              </w:rPr>
              <w:sym w:font="Symbol" w:char="F02A"/>
            </w:r>
            <w:r w:rsidRPr="00E84573">
              <w:rPr>
                <w:color w:val="000000"/>
                <w:sz w:val="20"/>
                <w:szCs w:val="24"/>
              </w:rPr>
              <w:t>К</w:t>
            </w:r>
            <w:r w:rsidRPr="00E84573">
              <w:rPr>
                <w:color w:val="000000"/>
                <w:sz w:val="20"/>
                <w:szCs w:val="24"/>
                <w:vertAlign w:val="subscript"/>
              </w:rPr>
              <w:t>п</w:t>
            </w:r>
            <w:r w:rsidRPr="00E84573">
              <w:rPr>
                <w:color w:val="000000"/>
                <w:sz w:val="20"/>
              </w:rPr>
              <w:sym w:font="Symbol" w:char="F02A"/>
            </w:r>
            <w:r w:rsidRPr="00E84573">
              <w:rPr>
                <w:color w:val="000000"/>
                <w:position w:val="-24"/>
                <w:sz w:val="20"/>
                <w:szCs w:val="24"/>
                <w:vertAlign w:val="subscript"/>
              </w:rPr>
              <w:object w:dxaOrig="940" w:dyaOrig="620">
                <v:shape id="_x0000_i1252" type="#_x0000_t75" style="width:47.25pt;height:30.75pt" o:ole="" fillcolor="window">
                  <v:imagedata r:id="rId446" o:title=""/>
                </v:shape>
                <o:OLEObject Type="Embed" ProgID="Equation.3" ShapeID="_x0000_i1252" DrawAspect="Content" ObjectID="_1469730037" r:id="rId447"/>
              </w:object>
            </w:r>
          </w:p>
          <w:p w:rsidR="008C5ECB" w:rsidRPr="00E84573" w:rsidRDefault="008C5ECB" w:rsidP="0015778D">
            <w:pPr>
              <w:widowControl/>
              <w:spacing w:line="360" w:lineRule="auto"/>
              <w:rPr>
                <w:color w:val="000000"/>
                <w:sz w:val="20"/>
                <w:szCs w:val="24"/>
              </w:rPr>
            </w:pPr>
            <w:r w:rsidRPr="00E84573">
              <w:rPr>
                <w:color w:val="000000"/>
                <w:sz w:val="20"/>
                <w:szCs w:val="24"/>
              </w:rPr>
              <w:t>Базовый вариант</w:t>
            </w:r>
          </w:p>
          <w:p w:rsidR="008C5ECB" w:rsidRPr="00E84573" w:rsidRDefault="008C5ECB" w:rsidP="0015778D">
            <w:pPr>
              <w:widowControl/>
              <w:spacing w:line="360" w:lineRule="auto"/>
              <w:rPr>
                <w:color w:val="000000"/>
                <w:sz w:val="20"/>
                <w:szCs w:val="24"/>
              </w:rPr>
            </w:pPr>
            <w:r w:rsidRPr="00E84573">
              <w:rPr>
                <w:color w:val="000000"/>
                <w:sz w:val="20"/>
                <w:szCs w:val="24"/>
              </w:rPr>
              <w:t>Р</w:t>
            </w:r>
            <w:r w:rsidRPr="00E84573">
              <w:rPr>
                <w:color w:val="000000"/>
                <w:sz w:val="20"/>
                <w:szCs w:val="24"/>
                <w:vertAlign w:val="subscript"/>
              </w:rPr>
              <w:t>э</w:t>
            </w:r>
            <w:r w:rsidRPr="00E84573">
              <w:rPr>
                <w:color w:val="000000"/>
                <w:sz w:val="20"/>
                <w:szCs w:val="24"/>
              </w:rPr>
              <w:t>=(10*2,32+20</w:t>
            </w:r>
            <w:r w:rsidRPr="00E84573">
              <w:rPr>
                <w:color w:val="000000"/>
                <w:sz w:val="20"/>
              </w:rPr>
              <w:sym w:font="Symbol" w:char="F02A"/>
            </w:r>
            <w:r w:rsidRPr="00E84573">
              <w:rPr>
                <w:color w:val="000000"/>
                <w:sz w:val="20"/>
                <w:szCs w:val="24"/>
              </w:rPr>
              <w:t>5+20</w:t>
            </w:r>
            <w:r w:rsidRPr="00E84573">
              <w:rPr>
                <w:color w:val="000000"/>
                <w:sz w:val="20"/>
              </w:rPr>
              <w:sym w:font="Symbol" w:char="F02A"/>
            </w:r>
            <w:r w:rsidRPr="00E84573">
              <w:rPr>
                <w:color w:val="000000"/>
                <w:sz w:val="20"/>
                <w:szCs w:val="24"/>
              </w:rPr>
              <w:t>3))</w:t>
            </w:r>
            <w:r w:rsidRPr="00E84573">
              <w:rPr>
                <w:color w:val="000000"/>
                <w:sz w:val="20"/>
              </w:rPr>
              <w:sym w:font="Symbol" w:char="F02A"/>
            </w:r>
            <w:r w:rsidRPr="00E84573">
              <w:rPr>
                <w:color w:val="000000"/>
                <w:sz w:val="20"/>
                <w:szCs w:val="24"/>
              </w:rPr>
              <w:t>0,8</w:t>
            </w:r>
            <w:r w:rsidRPr="00E84573">
              <w:rPr>
                <w:color w:val="000000"/>
                <w:sz w:val="20"/>
              </w:rPr>
              <w:sym w:font="Symbol" w:char="F02A"/>
            </w:r>
            <w:r w:rsidRPr="00E84573">
              <w:rPr>
                <w:color w:val="000000"/>
                <w:sz w:val="20"/>
                <w:szCs w:val="24"/>
              </w:rPr>
              <w:t>0,7</w:t>
            </w:r>
            <w:r w:rsidRPr="00E84573">
              <w:rPr>
                <w:color w:val="000000"/>
                <w:sz w:val="20"/>
              </w:rPr>
              <w:sym w:font="Symbol" w:char="F02A"/>
            </w:r>
          </w:p>
          <w:p w:rsidR="008C5ECB" w:rsidRPr="00E84573" w:rsidRDefault="008C5ECB" w:rsidP="0015778D">
            <w:pPr>
              <w:widowControl/>
              <w:spacing w:line="360" w:lineRule="auto"/>
              <w:rPr>
                <w:color w:val="000000"/>
                <w:sz w:val="20"/>
                <w:szCs w:val="24"/>
                <w:vertAlign w:val="subscript"/>
              </w:rPr>
            </w:pPr>
            <w:r w:rsidRPr="00E84573">
              <w:rPr>
                <w:color w:val="000000"/>
                <w:sz w:val="20"/>
                <w:szCs w:val="24"/>
              </w:rPr>
              <w:t>0,5</w:t>
            </w:r>
            <w:r w:rsidRPr="00E84573">
              <w:rPr>
                <w:color w:val="000000"/>
                <w:sz w:val="20"/>
              </w:rPr>
              <w:sym w:font="Symbol" w:char="F02A"/>
            </w:r>
            <w:r w:rsidRPr="00E84573">
              <w:rPr>
                <w:color w:val="000000"/>
                <w:sz w:val="20"/>
                <w:szCs w:val="24"/>
              </w:rPr>
              <w:t>1,05</w:t>
            </w:r>
            <w:r w:rsidRPr="00E84573">
              <w:rPr>
                <w:color w:val="000000"/>
                <w:sz w:val="20"/>
              </w:rPr>
              <w:sym w:font="Symbol" w:char="F02A"/>
            </w:r>
            <w:r w:rsidRPr="00E84573">
              <w:rPr>
                <w:color w:val="000000"/>
                <w:position w:val="-28"/>
                <w:sz w:val="20"/>
                <w:szCs w:val="24"/>
                <w:vertAlign w:val="subscript"/>
              </w:rPr>
              <w:object w:dxaOrig="840" w:dyaOrig="660">
                <v:shape id="_x0000_i1253" type="#_x0000_t75" style="width:42pt;height:33pt" o:ole="" fillcolor="window">
                  <v:imagedata r:id="rId448" o:title=""/>
                </v:shape>
                <o:OLEObject Type="Embed" ProgID="Equation.3" ShapeID="_x0000_i1253" DrawAspect="Content" ObjectID="_1469730038" r:id="rId449"/>
              </w:object>
            </w:r>
            <w:r w:rsidRPr="00E84573">
              <w:rPr>
                <w:color w:val="000000"/>
                <w:sz w:val="20"/>
                <w:szCs w:val="24"/>
              </w:rPr>
              <w:t>=0,5186</w:t>
            </w:r>
          </w:p>
          <w:p w:rsidR="008C5ECB" w:rsidRPr="00E84573" w:rsidRDefault="008C5ECB" w:rsidP="0015778D">
            <w:pPr>
              <w:widowControl/>
              <w:spacing w:line="360" w:lineRule="auto"/>
              <w:rPr>
                <w:color w:val="000000"/>
                <w:sz w:val="20"/>
                <w:szCs w:val="24"/>
              </w:rPr>
            </w:pPr>
            <w:r w:rsidRPr="00E84573">
              <w:rPr>
                <w:color w:val="000000"/>
                <w:sz w:val="20"/>
                <w:szCs w:val="24"/>
              </w:rPr>
              <w:t>Проектный вариант</w:t>
            </w:r>
          </w:p>
          <w:p w:rsidR="008C5ECB" w:rsidRPr="00E84573" w:rsidRDefault="008C5ECB" w:rsidP="0015778D">
            <w:pPr>
              <w:widowControl/>
              <w:spacing w:line="360" w:lineRule="auto"/>
              <w:rPr>
                <w:color w:val="000000"/>
                <w:sz w:val="20"/>
                <w:szCs w:val="24"/>
              </w:rPr>
            </w:pPr>
            <w:r w:rsidRPr="00E84573">
              <w:rPr>
                <w:color w:val="000000"/>
                <w:sz w:val="20"/>
                <w:szCs w:val="24"/>
              </w:rPr>
              <w:t>Р</w:t>
            </w:r>
            <w:r w:rsidRPr="00E84573">
              <w:rPr>
                <w:color w:val="000000"/>
                <w:sz w:val="20"/>
                <w:szCs w:val="24"/>
                <w:vertAlign w:val="subscript"/>
              </w:rPr>
              <w:t>э</w:t>
            </w:r>
            <w:r w:rsidRPr="00E84573">
              <w:rPr>
                <w:color w:val="000000"/>
                <w:sz w:val="20"/>
                <w:szCs w:val="24"/>
              </w:rPr>
              <w:t>=(10*2,32+30</w:t>
            </w:r>
            <w:r w:rsidRPr="00E84573">
              <w:rPr>
                <w:color w:val="000000"/>
                <w:sz w:val="20"/>
              </w:rPr>
              <w:sym w:font="Symbol" w:char="F02A"/>
            </w:r>
            <w:r w:rsidRPr="00E84573">
              <w:rPr>
                <w:color w:val="000000"/>
                <w:sz w:val="20"/>
                <w:szCs w:val="24"/>
              </w:rPr>
              <w:t>0,26)</w:t>
            </w:r>
            <w:r w:rsidRPr="00E84573">
              <w:rPr>
                <w:color w:val="000000"/>
                <w:sz w:val="20"/>
              </w:rPr>
              <w:sym w:font="Symbol" w:char="F02A"/>
            </w:r>
            <w:r w:rsidRPr="00E84573">
              <w:rPr>
                <w:color w:val="000000"/>
                <w:sz w:val="20"/>
                <w:szCs w:val="24"/>
              </w:rPr>
              <w:t>0,8</w:t>
            </w:r>
            <w:r w:rsidRPr="00E84573">
              <w:rPr>
                <w:color w:val="000000"/>
                <w:sz w:val="20"/>
              </w:rPr>
              <w:sym w:font="Symbol" w:char="F02A"/>
            </w:r>
            <w:r w:rsidRPr="00E84573">
              <w:rPr>
                <w:color w:val="000000"/>
                <w:sz w:val="20"/>
                <w:szCs w:val="24"/>
              </w:rPr>
              <w:t>0,7</w:t>
            </w:r>
            <w:r w:rsidRPr="00E84573">
              <w:rPr>
                <w:color w:val="000000"/>
                <w:sz w:val="20"/>
              </w:rPr>
              <w:sym w:font="Symbol" w:char="F02A"/>
            </w:r>
          </w:p>
          <w:p w:rsidR="008C5ECB" w:rsidRPr="00E84573" w:rsidRDefault="008C5ECB" w:rsidP="0015778D">
            <w:pPr>
              <w:widowControl/>
              <w:spacing w:line="360" w:lineRule="auto"/>
              <w:rPr>
                <w:color w:val="000000"/>
                <w:sz w:val="20"/>
                <w:szCs w:val="24"/>
              </w:rPr>
            </w:pPr>
            <w:r w:rsidRPr="00E84573">
              <w:rPr>
                <w:color w:val="000000"/>
                <w:sz w:val="20"/>
                <w:szCs w:val="24"/>
              </w:rPr>
              <w:t>0,5</w:t>
            </w:r>
            <w:r w:rsidRPr="00E84573">
              <w:rPr>
                <w:color w:val="000000"/>
                <w:sz w:val="20"/>
              </w:rPr>
              <w:sym w:font="Symbol" w:char="F02A"/>
            </w:r>
            <w:r w:rsidRPr="00E84573">
              <w:rPr>
                <w:color w:val="000000"/>
                <w:sz w:val="20"/>
                <w:szCs w:val="24"/>
              </w:rPr>
              <w:t>1,05</w:t>
            </w:r>
            <w:r w:rsidRPr="00E84573">
              <w:rPr>
                <w:color w:val="000000"/>
                <w:sz w:val="20"/>
              </w:rPr>
              <w:sym w:font="Symbol" w:char="F02A"/>
            </w:r>
            <w:r w:rsidRPr="00E84573">
              <w:rPr>
                <w:color w:val="000000"/>
                <w:position w:val="-28"/>
                <w:sz w:val="20"/>
                <w:szCs w:val="24"/>
                <w:vertAlign w:val="subscript"/>
              </w:rPr>
              <w:object w:dxaOrig="840" w:dyaOrig="660">
                <v:shape id="_x0000_i1254" type="#_x0000_t75" style="width:42pt;height:33pt" o:ole="" fillcolor="window">
                  <v:imagedata r:id="rId450" o:title=""/>
                </v:shape>
                <o:OLEObject Type="Embed" ProgID="Equation.3" ShapeID="_x0000_i1254" DrawAspect="Content" ObjectID="_1469730039" r:id="rId451"/>
              </w:object>
            </w:r>
            <w:r w:rsidRPr="00E84573">
              <w:rPr>
                <w:color w:val="000000"/>
                <w:sz w:val="20"/>
                <w:szCs w:val="24"/>
              </w:rPr>
              <w:t>=0,08</w:t>
            </w:r>
          </w:p>
        </w:tc>
        <w:tc>
          <w:tcPr>
            <w:tcW w:w="741" w:type="dxa"/>
          </w:tcPr>
          <w:p w:rsidR="008C5ECB" w:rsidRPr="00E84573" w:rsidRDefault="008C5ECB" w:rsidP="0015778D">
            <w:pPr>
              <w:widowControl/>
              <w:spacing w:line="360" w:lineRule="auto"/>
              <w:rPr>
                <w:color w:val="000000"/>
                <w:sz w:val="20"/>
                <w:szCs w:val="24"/>
              </w:rPr>
            </w:pPr>
            <w:r w:rsidRPr="00E84573">
              <w:rPr>
                <w:color w:val="000000"/>
                <w:sz w:val="20"/>
                <w:szCs w:val="24"/>
              </w:rPr>
              <w:t>0,5186</w:t>
            </w:r>
          </w:p>
        </w:tc>
        <w:tc>
          <w:tcPr>
            <w:tcW w:w="741" w:type="dxa"/>
          </w:tcPr>
          <w:p w:rsidR="008C5ECB" w:rsidRPr="00E84573" w:rsidRDefault="008C5ECB" w:rsidP="0015778D">
            <w:pPr>
              <w:widowControl/>
              <w:spacing w:line="360" w:lineRule="auto"/>
              <w:rPr>
                <w:color w:val="000000"/>
                <w:sz w:val="20"/>
                <w:szCs w:val="24"/>
              </w:rPr>
            </w:pPr>
            <w:r w:rsidRPr="00E84573">
              <w:rPr>
                <w:color w:val="000000"/>
                <w:sz w:val="20"/>
                <w:szCs w:val="24"/>
              </w:rPr>
              <w:t>0,08</w:t>
            </w:r>
          </w:p>
        </w:tc>
      </w:tr>
      <w:tr w:rsidR="008C5ECB" w:rsidRPr="00E84573" w:rsidTr="0015778D">
        <w:trPr>
          <w:cantSplit/>
          <w:trHeight w:val="5375"/>
          <w:jc w:val="center"/>
        </w:trPr>
        <w:tc>
          <w:tcPr>
            <w:tcW w:w="485" w:type="dxa"/>
          </w:tcPr>
          <w:p w:rsidR="008C5ECB" w:rsidRPr="00E84573" w:rsidRDefault="008C5ECB" w:rsidP="0015778D">
            <w:pPr>
              <w:widowControl/>
              <w:spacing w:line="360" w:lineRule="auto"/>
              <w:rPr>
                <w:color w:val="000000"/>
                <w:sz w:val="20"/>
                <w:szCs w:val="24"/>
              </w:rPr>
            </w:pPr>
            <w:r w:rsidRPr="00E84573">
              <w:rPr>
                <w:color w:val="000000"/>
                <w:sz w:val="20"/>
                <w:szCs w:val="24"/>
              </w:rPr>
              <w:t>7</w:t>
            </w:r>
          </w:p>
        </w:tc>
        <w:tc>
          <w:tcPr>
            <w:tcW w:w="1247" w:type="dxa"/>
          </w:tcPr>
          <w:p w:rsidR="008C5ECB" w:rsidRPr="00E84573" w:rsidRDefault="008C5ECB" w:rsidP="0015778D">
            <w:pPr>
              <w:widowControl/>
              <w:spacing w:line="360" w:lineRule="auto"/>
              <w:rPr>
                <w:color w:val="000000"/>
                <w:sz w:val="20"/>
                <w:szCs w:val="24"/>
              </w:rPr>
            </w:pPr>
            <w:r w:rsidRPr="00E84573">
              <w:rPr>
                <w:color w:val="000000"/>
                <w:sz w:val="20"/>
                <w:szCs w:val="24"/>
              </w:rPr>
              <w:t>Расходы на рабочий инструмент, руб.</w:t>
            </w:r>
          </w:p>
        </w:tc>
        <w:tc>
          <w:tcPr>
            <w:tcW w:w="6106" w:type="dxa"/>
          </w:tcPr>
          <w:p w:rsidR="008C5ECB" w:rsidRPr="00E84573" w:rsidRDefault="008C5ECB" w:rsidP="0015778D">
            <w:pPr>
              <w:widowControl/>
              <w:spacing w:line="360" w:lineRule="auto"/>
              <w:rPr>
                <w:color w:val="000000"/>
                <w:sz w:val="20"/>
                <w:szCs w:val="24"/>
              </w:rPr>
            </w:pPr>
            <w:r w:rsidRPr="00E84573">
              <w:rPr>
                <w:color w:val="000000"/>
                <w:sz w:val="20"/>
                <w:szCs w:val="24"/>
              </w:rPr>
              <w:t>Р</w:t>
            </w:r>
            <w:r w:rsidRPr="00E84573">
              <w:rPr>
                <w:color w:val="000000"/>
                <w:sz w:val="20"/>
                <w:szCs w:val="24"/>
                <w:vertAlign w:val="subscript"/>
              </w:rPr>
              <w:t>и</w:t>
            </w:r>
            <w:r w:rsidRPr="00E84573">
              <w:rPr>
                <w:color w:val="000000"/>
                <w:sz w:val="20"/>
                <w:szCs w:val="24"/>
              </w:rPr>
              <w:t>=</w:t>
            </w:r>
            <w:r w:rsidRPr="00E84573">
              <w:rPr>
                <w:color w:val="000000"/>
                <w:position w:val="-32"/>
                <w:sz w:val="20"/>
                <w:szCs w:val="24"/>
              </w:rPr>
              <w:object w:dxaOrig="2760" w:dyaOrig="740">
                <v:shape id="_x0000_i1255" type="#_x0000_t75" style="width:138pt;height:36.75pt" o:ole="" fillcolor="window">
                  <v:imagedata r:id="rId452" o:title=""/>
                </v:shape>
                <o:OLEObject Type="Embed" ProgID="Equation.3" ShapeID="_x0000_i1255" DrawAspect="Content" ObjectID="_1469730040" r:id="rId453"/>
              </w:object>
            </w:r>
            <w:r w:rsidRPr="00E84573">
              <w:rPr>
                <w:color w:val="000000"/>
                <w:position w:val="-30"/>
                <w:sz w:val="20"/>
                <w:szCs w:val="24"/>
              </w:rPr>
              <w:object w:dxaOrig="1700" w:dyaOrig="720">
                <v:shape id="_x0000_i1256" type="#_x0000_t75" style="width:84.75pt;height:36pt" o:ole="" fillcolor="window">
                  <v:imagedata r:id="rId454" o:title=""/>
                </v:shape>
                <o:OLEObject Type="Embed" ProgID="Equation.3" ShapeID="_x0000_i1256" DrawAspect="Content" ObjectID="_1469730041" r:id="rId455"/>
              </w:object>
            </w:r>
          </w:p>
          <w:p w:rsidR="008C5ECB" w:rsidRPr="00E84573" w:rsidRDefault="008C5ECB" w:rsidP="0015778D">
            <w:pPr>
              <w:widowControl/>
              <w:spacing w:line="360" w:lineRule="auto"/>
              <w:rPr>
                <w:color w:val="000000"/>
                <w:sz w:val="20"/>
                <w:szCs w:val="24"/>
              </w:rPr>
            </w:pPr>
            <w:r w:rsidRPr="00E84573">
              <w:rPr>
                <w:color w:val="000000"/>
                <w:sz w:val="20"/>
                <w:szCs w:val="24"/>
              </w:rPr>
              <w:t>Базовый вариант</w:t>
            </w:r>
          </w:p>
          <w:p w:rsidR="008C5ECB" w:rsidRPr="00E84573" w:rsidRDefault="008C5ECB" w:rsidP="0015778D">
            <w:pPr>
              <w:widowControl/>
              <w:spacing w:line="360" w:lineRule="auto"/>
              <w:rPr>
                <w:color w:val="000000"/>
                <w:sz w:val="20"/>
                <w:szCs w:val="24"/>
              </w:rPr>
            </w:pPr>
            <w:r w:rsidRPr="00E84573">
              <w:rPr>
                <w:color w:val="000000"/>
                <w:sz w:val="20"/>
                <w:szCs w:val="24"/>
              </w:rPr>
              <w:t>Р</w:t>
            </w:r>
            <w:r w:rsidRPr="00E84573">
              <w:rPr>
                <w:color w:val="000000"/>
                <w:sz w:val="20"/>
                <w:szCs w:val="24"/>
                <w:vertAlign w:val="subscript"/>
              </w:rPr>
              <w:t>и</w:t>
            </w:r>
            <w:r w:rsidRPr="00E84573">
              <w:rPr>
                <w:color w:val="000000"/>
                <w:sz w:val="20"/>
                <w:szCs w:val="24"/>
              </w:rPr>
              <w:t>=(</w:t>
            </w:r>
            <w:r w:rsidRPr="00E84573">
              <w:rPr>
                <w:color w:val="000000"/>
                <w:position w:val="-28"/>
                <w:sz w:val="20"/>
                <w:szCs w:val="24"/>
              </w:rPr>
              <w:object w:dxaOrig="3159" w:dyaOrig="660">
                <v:shape id="_x0000_i1257" type="#_x0000_t75" style="width:158.25pt;height:33pt" o:ole="" fillcolor="window">
                  <v:imagedata r:id="rId456" o:title=""/>
                </v:shape>
                <o:OLEObject Type="Embed" ProgID="Equation.3" ShapeID="_x0000_i1257" DrawAspect="Content" ObjectID="_1469730042" r:id="rId457"/>
              </w:object>
            </w:r>
            <w:r w:rsidRPr="00E84573">
              <w:rPr>
                <w:color w:val="000000"/>
                <w:sz w:val="20"/>
                <w:szCs w:val="24"/>
              </w:rPr>
              <w:t>+</w:t>
            </w:r>
          </w:p>
          <w:p w:rsidR="008C5ECB" w:rsidRPr="00E84573" w:rsidRDefault="008C5ECB" w:rsidP="0015778D">
            <w:pPr>
              <w:widowControl/>
              <w:spacing w:line="360" w:lineRule="auto"/>
              <w:rPr>
                <w:color w:val="000000"/>
                <w:sz w:val="20"/>
                <w:szCs w:val="24"/>
              </w:rPr>
            </w:pPr>
            <w:r w:rsidRPr="00E84573">
              <w:rPr>
                <w:color w:val="000000"/>
                <w:sz w:val="20"/>
                <w:szCs w:val="24"/>
              </w:rPr>
              <w:t>+</w:t>
            </w:r>
            <w:r w:rsidRPr="00E84573">
              <w:rPr>
                <w:color w:val="000000"/>
                <w:position w:val="-24"/>
                <w:sz w:val="20"/>
                <w:szCs w:val="24"/>
              </w:rPr>
              <w:object w:dxaOrig="2220" w:dyaOrig="620">
                <v:shape id="_x0000_i1258" type="#_x0000_t75" style="width:111pt;height:30.75pt" o:ole="" fillcolor="window">
                  <v:imagedata r:id="rId458" o:title=""/>
                </v:shape>
                <o:OLEObject Type="Embed" ProgID="Equation.3" ShapeID="_x0000_i1258" DrawAspect="Content" ObjectID="_1469730043" r:id="rId459"/>
              </w:object>
            </w:r>
            <w:r w:rsidRPr="00E84573">
              <w:rPr>
                <w:color w:val="000000"/>
                <w:sz w:val="20"/>
                <w:szCs w:val="24"/>
              </w:rPr>
              <w:t>+</w:t>
            </w:r>
          </w:p>
          <w:p w:rsidR="008C5ECB" w:rsidRPr="00E84573" w:rsidRDefault="008C5ECB" w:rsidP="0015778D">
            <w:pPr>
              <w:widowControl/>
              <w:spacing w:line="360" w:lineRule="auto"/>
              <w:rPr>
                <w:color w:val="000000"/>
                <w:sz w:val="20"/>
                <w:szCs w:val="24"/>
              </w:rPr>
            </w:pPr>
            <w:r w:rsidRPr="00E84573">
              <w:rPr>
                <w:color w:val="000000"/>
                <w:sz w:val="20"/>
                <w:szCs w:val="24"/>
              </w:rPr>
              <w:t>+</w:t>
            </w:r>
            <w:r w:rsidRPr="00E84573">
              <w:rPr>
                <w:color w:val="000000"/>
                <w:position w:val="-24"/>
                <w:sz w:val="20"/>
                <w:szCs w:val="24"/>
              </w:rPr>
              <w:object w:dxaOrig="2020" w:dyaOrig="620">
                <v:shape id="_x0000_i1259" type="#_x0000_t75" style="width:101.25pt;height:30.75pt" o:ole="" fillcolor="window">
                  <v:imagedata r:id="rId460" o:title=""/>
                </v:shape>
                <o:OLEObject Type="Embed" ProgID="Equation.3" ShapeID="_x0000_i1259" DrawAspect="Content" ObjectID="_1469730044" r:id="rId461"/>
              </w:object>
            </w:r>
            <w:r w:rsidRPr="00E84573">
              <w:rPr>
                <w:color w:val="000000"/>
                <w:sz w:val="20"/>
                <w:szCs w:val="24"/>
              </w:rPr>
              <w:t>)</w:t>
            </w:r>
            <w:r w:rsidRPr="00E84573">
              <w:rPr>
                <w:color w:val="000000"/>
                <w:sz w:val="20"/>
              </w:rPr>
              <w:sym w:font="Symbol" w:char="F02A"/>
            </w:r>
            <w:r w:rsidRPr="00E84573">
              <w:rPr>
                <w:color w:val="000000"/>
                <w:sz w:val="20"/>
                <w:szCs w:val="24"/>
              </w:rPr>
              <w:t>1,1=1,849</w:t>
            </w:r>
          </w:p>
          <w:p w:rsidR="008C5ECB" w:rsidRPr="00E84573" w:rsidRDefault="008C5ECB" w:rsidP="0015778D">
            <w:pPr>
              <w:widowControl/>
              <w:spacing w:line="360" w:lineRule="auto"/>
              <w:rPr>
                <w:color w:val="000000"/>
                <w:sz w:val="20"/>
                <w:szCs w:val="24"/>
              </w:rPr>
            </w:pPr>
            <w:r w:rsidRPr="00E84573">
              <w:rPr>
                <w:color w:val="000000"/>
                <w:sz w:val="20"/>
                <w:szCs w:val="24"/>
              </w:rPr>
              <w:t>Проектный вариант</w:t>
            </w:r>
          </w:p>
          <w:p w:rsidR="008C5ECB" w:rsidRPr="00E84573" w:rsidRDefault="008C5ECB" w:rsidP="0015778D">
            <w:pPr>
              <w:widowControl/>
              <w:spacing w:line="360" w:lineRule="auto"/>
              <w:rPr>
                <w:color w:val="000000"/>
                <w:sz w:val="20"/>
                <w:szCs w:val="24"/>
              </w:rPr>
            </w:pPr>
            <w:r w:rsidRPr="00E84573">
              <w:rPr>
                <w:color w:val="000000"/>
                <w:sz w:val="20"/>
                <w:szCs w:val="24"/>
              </w:rPr>
              <w:t>Р</w:t>
            </w:r>
            <w:r w:rsidRPr="00E84573">
              <w:rPr>
                <w:color w:val="000000"/>
                <w:sz w:val="20"/>
                <w:szCs w:val="24"/>
                <w:vertAlign w:val="subscript"/>
              </w:rPr>
              <w:t>и</w:t>
            </w:r>
            <w:r w:rsidRPr="00E84573">
              <w:rPr>
                <w:color w:val="000000"/>
                <w:sz w:val="20"/>
                <w:szCs w:val="24"/>
              </w:rPr>
              <w:t>=(</w:t>
            </w:r>
            <w:r w:rsidRPr="00E84573">
              <w:rPr>
                <w:color w:val="000000"/>
                <w:position w:val="-28"/>
                <w:sz w:val="20"/>
                <w:szCs w:val="24"/>
              </w:rPr>
              <w:object w:dxaOrig="3360" w:dyaOrig="660">
                <v:shape id="_x0000_i1260" type="#_x0000_t75" style="width:168pt;height:33pt" o:ole="" fillcolor="window">
                  <v:imagedata r:id="rId462" o:title=""/>
                </v:shape>
                <o:OLEObject Type="Embed" ProgID="Equation.3" ShapeID="_x0000_i1260" DrawAspect="Content" ObjectID="_1469730045" r:id="rId463"/>
              </w:object>
            </w:r>
            <w:r w:rsidRPr="00E84573">
              <w:rPr>
                <w:color w:val="000000"/>
                <w:sz w:val="20"/>
                <w:szCs w:val="24"/>
              </w:rPr>
              <w:t>+</w:t>
            </w:r>
          </w:p>
          <w:p w:rsidR="008C5ECB" w:rsidRPr="00E84573" w:rsidRDefault="008C5ECB" w:rsidP="0015778D">
            <w:pPr>
              <w:widowControl/>
              <w:spacing w:line="360" w:lineRule="auto"/>
              <w:rPr>
                <w:color w:val="000000"/>
                <w:sz w:val="20"/>
                <w:szCs w:val="24"/>
              </w:rPr>
            </w:pPr>
            <w:r w:rsidRPr="00E84573">
              <w:rPr>
                <w:color w:val="000000"/>
                <w:sz w:val="20"/>
                <w:szCs w:val="24"/>
              </w:rPr>
              <w:t>+</w:t>
            </w:r>
            <w:r w:rsidRPr="00E84573">
              <w:rPr>
                <w:color w:val="000000"/>
                <w:position w:val="-24"/>
                <w:sz w:val="20"/>
                <w:szCs w:val="24"/>
              </w:rPr>
              <w:object w:dxaOrig="2380" w:dyaOrig="620">
                <v:shape id="_x0000_i1261" type="#_x0000_t75" style="width:119.25pt;height:30.75pt" o:ole="" fillcolor="window">
                  <v:imagedata r:id="rId464" o:title=""/>
                </v:shape>
                <o:OLEObject Type="Embed" ProgID="Equation.3" ShapeID="_x0000_i1261" DrawAspect="Content" ObjectID="_1469730046" r:id="rId465"/>
              </w:object>
            </w:r>
            <w:r w:rsidRPr="00E84573">
              <w:rPr>
                <w:color w:val="000000"/>
                <w:sz w:val="20"/>
                <w:szCs w:val="24"/>
              </w:rPr>
              <w:t>)</w:t>
            </w:r>
            <w:r w:rsidRPr="00E84573">
              <w:rPr>
                <w:color w:val="000000"/>
                <w:sz w:val="20"/>
              </w:rPr>
              <w:sym w:font="Symbol" w:char="F02A"/>
            </w:r>
            <w:r w:rsidRPr="00E84573">
              <w:rPr>
                <w:color w:val="000000"/>
                <w:sz w:val="20"/>
                <w:szCs w:val="24"/>
              </w:rPr>
              <w:t>1,1=1,81</w:t>
            </w:r>
          </w:p>
        </w:tc>
        <w:tc>
          <w:tcPr>
            <w:tcW w:w="741" w:type="dxa"/>
          </w:tcPr>
          <w:p w:rsidR="008C5ECB" w:rsidRPr="00E84573" w:rsidRDefault="008C5ECB" w:rsidP="0015778D">
            <w:pPr>
              <w:widowControl/>
              <w:spacing w:line="360" w:lineRule="auto"/>
              <w:rPr>
                <w:color w:val="000000"/>
                <w:sz w:val="20"/>
                <w:szCs w:val="24"/>
              </w:rPr>
            </w:pPr>
            <w:r w:rsidRPr="00E84573">
              <w:rPr>
                <w:color w:val="000000"/>
                <w:sz w:val="20"/>
                <w:szCs w:val="24"/>
              </w:rPr>
              <w:t>1,849</w:t>
            </w:r>
          </w:p>
        </w:tc>
        <w:tc>
          <w:tcPr>
            <w:tcW w:w="741" w:type="dxa"/>
          </w:tcPr>
          <w:p w:rsidR="008C5ECB" w:rsidRPr="00E84573" w:rsidRDefault="008C5ECB" w:rsidP="0015778D">
            <w:pPr>
              <w:widowControl/>
              <w:spacing w:line="360" w:lineRule="auto"/>
              <w:rPr>
                <w:color w:val="000000"/>
                <w:sz w:val="20"/>
                <w:szCs w:val="24"/>
              </w:rPr>
            </w:pPr>
            <w:r w:rsidRPr="00E84573">
              <w:rPr>
                <w:color w:val="000000"/>
                <w:sz w:val="20"/>
                <w:szCs w:val="24"/>
              </w:rPr>
              <w:t>1,81</w:t>
            </w:r>
          </w:p>
        </w:tc>
      </w:tr>
      <w:tr w:rsidR="008C5ECB" w:rsidRPr="00E84573" w:rsidTr="0015778D">
        <w:trPr>
          <w:cantSplit/>
          <w:jc w:val="center"/>
        </w:trPr>
        <w:tc>
          <w:tcPr>
            <w:tcW w:w="485" w:type="dxa"/>
          </w:tcPr>
          <w:p w:rsidR="008C5ECB" w:rsidRPr="00E84573" w:rsidRDefault="008C5ECB" w:rsidP="0015778D">
            <w:pPr>
              <w:widowControl/>
              <w:spacing w:line="360" w:lineRule="auto"/>
              <w:rPr>
                <w:color w:val="000000"/>
                <w:sz w:val="20"/>
                <w:szCs w:val="24"/>
              </w:rPr>
            </w:pPr>
            <w:r w:rsidRPr="00E84573">
              <w:rPr>
                <w:color w:val="000000"/>
                <w:sz w:val="20"/>
                <w:szCs w:val="24"/>
              </w:rPr>
              <w:t>8</w:t>
            </w:r>
          </w:p>
        </w:tc>
        <w:tc>
          <w:tcPr>
            <w:tcW w:w="1247" w:type="dxa"/>
          </w:tcPr>
          <w:p w:rsidR="008C5ECB" w:rsidRPr="00E84573" w:rsidRDefault="008C5ECB" w:rsidP="0015778D">
            <w:pPr>
              <w:widowControl/>
              <w:spacing w:line="360" w:lineRule="auto"/>
              <w:rPr>
                <w:color w:val="000000"/>
                <w:sz w:val="20"/>
                <w:szCs w:val="24"/>
              </w:rPr>
            </w:pPr>
            <w:r w:rsidRPr="00E84573">
              <w:rPr>
                <w:color w:val="000000"/>
                <w:sz w:val="20"/>
                <w:szCs w:val="24"/>
              </w:rPr>
              <w:t>Расходы на смазочные, обтирочные материалы и СОЖ, руб.</w:t>
            </w:r>
          </w:p>
        </w:tc>
        <w:tc>
          <w:tcPr>
            <w:tcW w:w="6106" w:type="dxa"/>
          </w:tcPr>
          <w:p w:rsidR="008C5ECB" w:rsidRPr="00E84573" w:rsidRDefault="008C5ECB" w:rsidP="0015778D">
            <w:pPr>
              <w:widowControl/>
              <w:spacing w:line="360" w:lineRule="auto"/>
              <w:rPr>
                <w:color w:val="000000"/>
                <w:sz w:val="20"/>
                <w:szCs w:val="24"/>
              </w:rPr>
            </w:pPr>
            <w:r w:rsidRPr="00E84573">
              <w:rPr>
                <w:color w:val="000000"/>
                <w:sz w:val="20"/>
                <w:szCs w:val="24"/>
              </w:rPr>
              <w:t>Р</w:t>
            </w:r>
            <w:r w:rsidRPr="00E84573">
              <w:rPr>
                <w:color w:val="000000"/>
                <w:sz w:val="20"/>
                <w:szCs w:val="24"/>
                <w:vertAlign w:val="subscript"/>
              </w:rPr>
              <w:t>см</w:t>
            </w:r>
            <w:r w:rsidRPr="00E84573">
              <w:rPr>
                <w:color w:val="000000"/>
                <w:sz w:val="20"/>
                <w:szCs w:val="24"/>
              </w:rPr>
              <w:t>=</w:t>
            </w:r>
            <w:r w:rsidRPr="00E84573">
              <w:rPr>
                <w:color w:val="000000"/>
                <w:position w:val="-30"/>
                <w:sz w:val="20"/>
                <w:szCs w:val="24"/>
              </w:rPr>
              <w:object w:dxaOrig="1500" w:dyaOrig="680">
                <v:shape id="_x0000_i1262" type="#_x0000_t75" style="width:75pt;height:33.75pt" o:ole="" fillcolor="window">
                  <v:imagedata r:id="rId466" o:title=""/>
                </v:shape>
                <o:OLEObject Type="Embed" ProgID="Equation.3" ShapeID="_x0000_i1262" DrawAspect="Content" ObjectID="_1469730047" r:id="rId467"/>
              </w:object>
            </w:r>
          </w:p>
          <w:p w:rsidR="008C5ECB" w:rsidRPr="00E84573" w:rsidRDefault="008C5ECB" w:rsidP="0015778D">
            <w:pPr>
              <w:widowControl/>
              <w:spacing w:line="360" w:lineRule="auto"/>
              <w:rPr>
                <w:color w:val="000000"/>
                <w:sz w:val="20"/>
                <w:szCs w:val="24"/>
              </w:rPr>
            </w:pPr>
            <w:r w:rsidRPr="00E84573">
              <w:rPr>
                <w:color w:val="000000"/>
                <w:sz w:val="20"/>
                <w:szCs w:val="24"/>
              </w:rPr>
              <w:t>Базовый вариант</w:t>
            </w:r>
          </w:p>
          <w:p w:rsidR="008C5ECB" w:rsidRPr="00E84573" w:rsidRDefault="008C5ECB" w:rsidP="0015778D">
            <w:pPr>
              <w:widowControl/>
              <w:spacing w:line="360" w:lineRule="auto"/>
              <w:rPr>
                <w:color w:val="000000"/>
                <w:sz w:val="20"/>
                <w:szCs w:val="24"/>
              </w:rPr>
            </w:pPr>
            <w:r w:rsidRPr="00E84573">
              <w:rPr>
                <w:color w:val="000000"/>
                <w:sz w:val="20"/>
                <w:szCs w:val="24"/>
              </w:rPr>
              <w:t>Р</w:t>
            </w:r>
            <w:r w:rsidRPr="00E84573">
              <w:rPr>
                <w:color w:val="000000"/>
                <w:sz w:val="20"/>
                <w:szCs w:val="24"/>
                <w:vertAlign w:val="subscript"/>
              </w:rPr>
              <w:t>см</w:t>
            </w:r>
            <w:r w:rsidRPr="00E84573">
              <w:rPr>
                <w:color w:val="000000"/>
                <w:sz w:val="20"/>
                <w:szCs w:val="24"/>
              </w:rPr>
              <w:t>=</w:t>
            </w:r>
            <w:r w:rsidRPr="00E84573">
              <w:rPr>
                <w:color w:val="000000"/>
                <w:position w:val="-24"/>
                <w:sz w:val="20"/>
                <w:szCs w:val="24"/>
              </w:rPr>
              <w:object w:dxaOrig="780" w:dyaOrig="620">
                <v:shape id="_x0000_i1263" type="#_x0000_t75" style="width:39pt;height:30.75pt" o:ole="" fillcolor="window">
                  <v:imagedata r:id="rId468" o:title=""/>
                </v:shape>
                <o:OLEObject Type="Embed" ProgID="Equation.3" ShapeID="_x0000_i1263" DrawAspect="Content" ObjectID="_1469730048" r:id="rId469"/>
              </w:object>
            </w:r>
            <w:r w:rsidRPr="00E84573">
              <w:rPr>
                <w:color w:val="000000"/>
                <w:sz w:val="20"/>
                <w:szCs w:val="24"/>
              </w:rPr>
              <w:t>*(0,159+0,26+0,165)=0,02336</w:t>
            </w:r>
          </w:p>
          <w:p w:rsidR="008C5ECB" w:rsidRPr="00E84573" w:rsidRDefault="008C5ECB" w:rsidP="0015778D">
            <w:pPr>
              <w:widowControl/>
              <w:spacing w:line="360" w:lineRule="auto"/>
              <w:rPr>
                <w:color w:val="000000"/>
                <w:sz w:val="20"/>
                <w:szCs w:val="24"/>
              </w:rPr>
            </w:pPr>
            <w:r w:rsidRPr="00E84573">
              <w:rPr>
                <w:color w:val="000000"/>
                <w:sz w:val="20"/>
                <w:szCs w:val="24"/>
              </w:rPr>
              <w:t>Проектный вариант</w:t>
            </w:r>
          </w:p>
          <w:p w:rsidR="008C5ECB" w:rsidRPr="00E84573" w:rsidRDefault="008C5ECB" w:rsidP="0015778D">
            <w:pPr>
              <w:widowControl/>
              <w:spacing w:line="360" w:lineRule="auto"/>
              <w:rPr>
                <w:color w:val="000000"/>
                <w:sz w:val="20"/>
                <w:szCs w:val="24"/>
              </w:rPr>
            </w:pPr>
            <w:r w:rsidRPr="00E84573">
              <w:rPr>
                <w:color w:val="000000"/>
                <w:sz w:val="20"/>
                <w:szCs w:val="24"/>
              </w:rPr>
              <w:t>Р</w:t>
            </w:r>
            <w:r w:rsidRPr="00E84573">
              <w:rPr>
                <w:color w:val="000000"/>
                <w:sz w:val="20"/>
                <w:szCs w:val="24"/>
                <w:vertAlign w:val="subscript"/>
              </w:rPr>
              <w:t>см</w:t>
            </w:r>
            <w:r w:rsidRPr="00E84573">
              <w:rPr>
                <w:color w:val="000000"/>
                <w:sz w:val="20"/>
                <w:szCs w:val="24"/>
              </w:rPr>
              <w:t>=</w:t>
            </w:r>
            <w:r w:rsidRPr="00E84573">
              <w:rPr>
                <w:color w:val="000000"/>
                <w:position w:val="-24"/>
                <w:sz w:val="20"/>
                <w:szCs w:val="24"/>
              </w:rPr>
              <w:object w:dxaOrig="780" w:dyaOrig="620">
                <v:shape id="_x0000_i1264" type="#_x0000_t75" style="width:39pt;height:30.75pt" o:ole="" fillcolor="window">
                  <v:imagedata r:id="rId470" o:title=""/>
                </v:shape>
                <o:OLEObject Type="Embed" ProgID="Equation.3" ShapeID="_x0000_i1264" DrawAspect="Content" ObjectID="_1469730049" r:id="rId471"/>
              </w:object>
            </w:r>
            <w:r w:rsidRPr="00E84573">
              <w:rPr>
                <w:color w:val="000000"/>
                <w:sz w:val="20"/>
                <w:szCs w:val="24"/>
              </w:rPr>
              <w:t>*(0,159+0,26)=0,0111</w:t>
            </w:r>
          </w:p>
        </w:tc>
        <w:tc>
          <w:tcPr>
            <w:tcW w:w="741" w:type="dxa"/>
          </w:tcPr>
          <w:p w:rsidR="008C5ECB" w:rsidRPr="00E84573" w:rsidRDefault="008C5ECB" w:rsidP="0015778D">
            <w:pPr>
              <w:widowControl/>
              <w:spacing w:line="360" w:lineRule="auto"/>
              <w:rPr>
                <w:color w:val="000000"/>
                <w:sz w:val="20"/>
                <w:szCs w:val="24"/>
              </w:rPr>
            </w:pPr>
            <w:r w:rsidRPr="00E84573">
              <w:rPr>
                <w:color w:val="000000"/>
                <w:sz w:val="20"/>
                <w:szCs w:val="24"/>
              </w:rPr>
              <w:t>0,02336</w:t>
            </w:r>
          </w:p>
        </w:tc>
        <w:tc>
          <w:tcPr>
            <w:tcW w:w="741" w:type="dxa"/>
          </w:tcPr>
          <w:p w:rsidR="008C5ECB" w:rsidRPr="00E84573" w:rsidRDefault="008C5ECB" w:rsidP="0015778D">
            <w:pPr>
              <w:widowControl/>
              <w:spacing w:line="360" w:lineRule="auto"/>
              <w:rPr>
                <w:color w:val="000000"/>
                <w:sz w:val="20"/>
                <w:szCs w:val="24"/>
              </w:rPr>
            </w:pPr>
            <w:r w:rsidRPr="00E84573">
              <w:rPr>
                <w:color w:val="000000"/>
                <w:sz w:val="20"/>
                <w:szCs w:val="24"/>
              </w:rPr>
              <w:t>0,0111</w:t>
            </w:r>
          </w:p>
        </w:tc>
      </w:tr>
      <w:tr w:rsidR="008C5ECB" w:rsidRPr="00E84573" w:rsidTr="0015778D">
        <w:trPr>
          <w:cantSplit/>
          <w:trHeight w:val="4601"/>
          <w:jc w:val="center"/>
        </w:trPr>
        <w:tc>
          <w:tcPr>
            <w:tcW w:w="485" w:type="dxa"/>
          </w:tcPr>
          <w:p w:rsidR="008C5ECB" w:rsidRPr="00E84573" w:rsidRDefault="008C5ECB" w:rsidP="0015778D">
            <w:pPr>
              <w:widowControl/>
              <w:spacing w:line="360" w:lineRule="auto"/>
              <w:rPr>
                <w:color w:val="000000"/>
                <w:sz w:val="20"/>
                <w:szCs w:val="24"/>
              </w:rPr>
            </w:pPr>
            <w:r w:rsidRPr="00E84573">
              <w:rPr>
                <w:color w:val="000000"/>
                <w:sz w:val="20"/>
                <w:szCs w:val="24"/>
              </w:rPr>
              <w:t>9</w:t>
            </w:r>
          </w:p>
        </w:tc>
        <w:tc>
          <w:tcPr>
            <w:tcW w:w="1247" w:type="dxa"/>
          </w:tcPr>
          <w:p w:rsidR="008C5ECB" w:rsidRPr="00E84573" w:rsidRDefault="008C5ECB" w:rsidP="0015778D">
            <w:pPr>
              <w:widowControl/>
              <w:spacing w:line="360" w:lineRule="auto"/>
              <w:rPr>
                <w:color w:val="000000"/>
                <w:sz w:val="20"/>
                <w:szCs w:val="24"/>
              </w:rPr>
            </w:pPr>
            <w:r w:rsidRPr="00E84573">
              <w:rPr>
                <w:color w:val="000000"/>
                <w:sz w:val="20"/>
                <w:szCs w:val="24"/>
              </w:rPr>
              <w:t>Расходы на содержание и эксплуатацию приспособлений, руб.</w:t>
            </w:r>
          </w:p>
        </w:tc>
        <w:tc>
          <w:tcPr>
            <w:tcW w:w="6106" w:type="dxa"/>
          </w:tcPr>
          <w:p w:rsidR="008C5ECB" w:rsidRPr="00E84573" w:rsidRDefault="008C5ECB" w:rsidP="0015778D">
            <w:pPr>
              <w:widowControl/>
              <w:spacing w:line="360" w:lineRule="auto"/>
              <w:rPr>
                <w:color w:val="000000"/>
                <w:sz w:val="20"/>
                <w:szCs w:val="24"/>
              </w:rPr>
            </w:pPr>
            <w:r w:rsidRPr="00E84573">
              <w:rPr>
                <w:color w:val="000000"/>
                <w:sz w:val="20"/>
                <w:szCs w:val="24"/>
              </w:rPr>
              <w:t>Р</w:t>
            </w:r>
            <w:r w:rsidRPr="00E84573">
              <w:rPr>
                <w:color w:val="000000"/>
                <w:sz w:val="20"/>
                <w:szCs w:val="24"/>
                <w:vertAlign w:val="subscript"/>
              </w:rPr>
              <w:t>пр</w:t>
            </w:r>
            <w:r w:rsidRPr="00E84573">
              <w:rPr>
                <w:color w:val="000000"/>
                <w:sz w:val="20"/>
                <w:szCs w:val="24"/>
              </w:rPr>
              <w:t>=</w:t>
            </w:r>
            <w:r w:rsidRPr="00E84573">
              <w:rPr>
                <w:color w:val="000000"/>
                <w:position w:val="-34"/>
                <w:sz w:val="20"/>
                <w:szCs w:val="24"/>
              </w:rPr>
              <w:object w:dxaOrig="3280" w:dyaOrig="780">
                <v:shape id="_x0000_i1265" type="#_x0000_t75" style="width:164.25pt;height:39pt" o:ole="" fillcolor="window">
                  <v:imagedata r:id="rId472" o:title=""/>
                </v:shape>
                <o:OLEObject Type="Embed" ProgID="Equation.3" ShapeID="_x0000_i1265" DrawAspect="Content" ObjectID="_1469730050" r:id="rId473"/>
              </w:object>
            </w:r>
          </w:p>
          <w:p w:rsidR="008C5ECB" w:rsidRPr="00E84573" w:rsidRDefault="008C5ECB" w:rsidP="0015778D">
            <w:pPr>
              <w:widowControl/>
              <w:spacing w:line="360" w:lineRule="auto"/>
              <w:rPr>
                <w:color w:val="000000"/>
                <w:sz w:val="20"/>
                <w:szCs w:val="24"/>
              </w:rPr>
            </w:pPr>
            <w:r w:rsidRPr="00E84573">
              <w:rPr>
                <w:color w:val="000000"/>
                <w:sz w:val="20"/>
                <w:szCs w:val="24"/>
              </w:rPr>
              <w:t>Базовый вариант</w:t>
            </w:r>
          </w:p>
          <w:p w:rsidR="008C5ECB" w:rsidRPr="00E84573" w:rsidRDefault="008C5ECB" w:rsidP="0015778D">
            <w:pPr>
              <w:widowControl/>
              <w:spacing w:line="360" w:lineRule="auto"/>
              <w:rPr>
                <w:color w:val="000000"/>
                <w:sz w:val="20"/>
                <w:szCs w:val="24"/>
              </w:rPr>
            </w:pPr>
            <w:r w:rsidRPr="00E84573">
              <w:rPr>
                <w:color w:val="000000"/>
                <w:sz w:val="20"/>
                <w:szCs w:val="24"/>
              </w:rPr>
              <w:t>Р</w:t>
            </w:r>
            <w:r w:rsidRPr="00E84573">
              <w:rPr>
                <w:color w:val="000000"/>
                <w:sz w:val="20"/>
                <w:szCs w:val="24"/>
                <w:vertAlign w:val="subscript"/>
              </w:rPr>
              <w:t>пр</w:t>
            </w:r>
            <w:r w:rsidRPr="00E84573">
              <w:rPr>
                <w:color w:val="000000"/>
                <w:sz w:val="20"/>
                <w:szCs w:val="24"/>
              </w:rPr>
              <w:t>=</w:t>
            </w:r>
            <w:r w:rsidRPr="00E84573">
              <w:rPr>
                <w:color w:val="000000"/>
                <w:position w:val="-24"/>
                <w:sz w:val="20"/>
                <w:szCs w:val="24"/>
              </w:rPr>
              <w:object w:dxaOrig="4740" w:dyaOrig="620">
                <v:shape id="_x0000_i1266" type="#_x0000_t75" style="width:237pt;height:30.75pt" o:ole="" fillcolor="window">
                  <v:imagedata r:id="rId474" o:title=""/>
                </v:shape>
                <o:OLEObject Type="Embed" ProgID="Equation.3" ShapeID="_x0000_i1266" DrawAspect="Content" ObjectID="_1469730051" r:id="rId475"/>
              </w:object>
            </w:r>
            <w:r w:rsidRPr="00E84573">
              <w:rPr>
                <w:color w:val="000000"/>
                <w:position w:val="-30"/>
                <w:sz w:val="20"/>
                <w:szCs w:val="24"/>
              </w:rPr>
              <w:object w:dxaOrig="2980" w:dyaOrig="680">
                <v:shape id="_x0000_i1267" type="#_x0000_t75" style="width:149.25pt;height:33.75pt" o:ole="">
                  <v:imagedata r:id="rId476" o:title=""/>
                </v:shape>
                <o:OLEObject Type="Embed" ProgID="Equation.3" ShapeID="_x0000_i1267" DrawAspect="Content" ObjectID="_1469730052" r:id="rId477"/>
              </w:object>
            </w:r>
            <w:r w:rsidRPr="00E84573">
              <w:rPr>
                <w:color w:val="000000"/>
                <w:sz w:val="20"/>
                <w:szCs w:val="24"/>
              </w:rPr>
              <w:t>=</w:t>
            </w:r>
          </w:p>
          <w:p w:rsidR="008C5ECB" w:rsidRPr="00E84573" w:rsidRDefault="008C5ECB" w:rsidP="0015778D">
            <w:pPr>
              <w:widowControl/>
              <w:spacing w:line="360" w:lineRule="auto"/>
              <w:rPr>
                <w:color w:val="000000"/>
                <w:sz w:val="20"/>
                <w:szCs w:val="24"/>
              </w:rPr>
            </w:pPr>
            <w:r w:rsidRPr="00E84573">
              <w:rPr>
                <w:color w:val="000000"/>
                <w:sz w:val="20"/>
                <w:szCs w:val="24"/>
              </w:rPr>
              <w:t>=0,09</w:t>
            </w:r>
          </w:p>
          <w:p w:rsidR="008C5ECB" w:rsidRPr="00E84573" w:rsidRDefault="008C5ECB" w:rsidP="0015778D">
            <w:pPr>
              <w:widowControl/>
              <w:spacing w:line="360" w:lineRule="auto"/>
              <w:rPr>
                <w:color w:val="000000"/>
                <w:sz w:val="20"/>
                <w:szCs w:val="24"/>
              </w:rPr>
            </w:pPr>
            <w:r w:rsidRPr="00E84573">
              <w:rPr>
                <w:color w:val="000000"/>
                <w:sz w:val="20"/>
                <w:szCs w:val="24"/>
              </w:rPr>
              <w:t>Проектный вариант</w:t>
            </w:r>
          </w:p>
          <w:p w:rsidR="008C5ECB" w:rsidRPr="00E84573" w:rsidRDefault="008C5ECB" w:rsidP="0015778D">
            <w:pPr>
              <w:widowControl/>
              <w:spacing w:line="360" w:lineRule="auto"/>
              <w:rPr>
                <w:color w:val="000000"/>
                <w:sz w:val="20"/>
                <w:szCs w:val="24"/>
              </w:rPr>
            </w:pPr>
            <w:r w:rsidRPr="00E84573">
              <w:rPr>
                <w:color w:val="000000"/>
                <w:sz w:val="20"/>
                <w:szCs w:val="24"/>
              </w:rPr>
              <w:t>Р</w:t>
            </w:r>
            <w:r w:rsidRPr="00E84573">
              <w:rPr>
                <w:color w:val="000000"/>
                <w:sz w:val="20"/>
                <w:szCs w:val="24"/>
                <w:vertAlign w:val="subscript"/>
              </w:rPr>
              <w:t>пр</w:t>
            </w:r>
            <w:r w:rsidRPr="00E84573">
              <w:rPr>
                <w:color w:val="000000"/>
                <w:sz w:val="20"/>
                <w:szCs w:val="24"/>
              </w:rPr>
              <w:t>=</w:t>
            </w:r>
            <w:r w:rsidRPr="00E84573">
              <w:rPr>
                <w:color w:val="000000"/>
                <w:position w:val="-24"/>
                <w:sz w:val="20"/>
                <w:szCs w:val="24"/>
              </w:rPr>
              <w:object w:dxaOrig="3340" w:dyaOrig="620">
                <v:shape id="_x0000_i1268" type="#_x0000_t75" style="width:167.25pt;height:30.75pt" o:ole="" fillcolor="window">
                  <v:imagedata r:id="rId478" o:title=""/>
                </v:shape>
                <o:OLEObject Type="Embed" ProgID="Equation.3" ShapeID="_x0000_i1268" DrawAspect="Content" ObjectID="_1469730053" r:id="rId479"/>
              </w:object>
            </w:r>
            <w:r w:rsidRPr="00E84573">
              <w:rPr>
                <w:color w:val="000000"/>
                <w:position w:val="-30"/>
                <w:sz w:val="20"/>
                <w:szCs w:val="24"/>
              </w:rPr>
              <w:object w:dxaOrig="2260" w:dyaOrig="680">
                <v:shape id="_x0000_i1269" type="#_x0000_t75" style="width:111.75pt;height:33.75pt" o:ole="" fillcolor="window">
                  <v:imagedata r:id="rId480" o:title=""/>
                </v:shape>
                <o:OLEObject Type="Embed" ProgID="Equation.3" ShapeID="_x0000_i1269" DrawAspect="Content" ObjectID="_1469730054" r:id="rId481"/>
              </w:object>
            </w:r>
            <w:r w:rsidRPr="00E84573">
              <w:rPr>
                <w:color w:val="000000"/>
                <w:sz w:val="20"/>
                <w:szCs w:val="24"/>
              </w:rPr>
              <w:t>=0,067</w:t>
            </w:r>
          </w:p>
        </w:tc>
        <w:tc>
          <w:tcPr>
            <w:tcW w:w="741" w:type="dxa"/>
          </w:tcPr>
          <w:p w:rsidR="008C5ECB" w:rsidRPr="00E84573" w:rsidRDefault="008C5ECB" w:rsidP="0015778D">
            <w:pPr>
              <w:widowControl/>
              <w:spacing w:line="360" w:lineRule="auto"/>
              <w:rPr>
                <w:color w:val="000000"/>
                <w:sz w:val="20"/>
                <w:szCs w:val="24"/>
              </w:rPr>
            </w:pPr>
            <w:r w:rsidRPr="00E84573">
              <w:rPr>
                <w:color w:val="000000"/>
                <w:sz w:val="20"/>
                <w:szCs w:val="24"/>
              </w:rPr>
              <w:t>0,09</w:t>
            </w:r>
          </w:p>
        </w:tc>
        <w:tc>
          <w:tcPr>
            <w:tcW w:w="741" w:type="dxa"/>
          </w:tcPr>
          <w:p w:rsidR="008C5ECB" w:rsidRPr="00E84573" w:rsidRDefault="008C5ECB" w:rsidP="0015778D">
            <w:pPr>
              <w:widowControl/>
              <w:spacing w:line="360" w:lineRule="auto"/>
              <w:rPr>
                <w:color w:val="000000"/>
                <w:sz w:val="20"/>
                <w:szCs w:val="24"/>
              </w:rPr>
            </w:pPr>
            <w:r w:rsidRPr="00E84573">
              <w:rPr>
                <w:color w:val="000000"/>
                <w:sz w:val="20"/>
                <w:szCs w:val="24"/>
              </w:rPr>
              <w:t>0,067</w:t>
            </w:r>
          </w:p>
        </w:tc>
      </w:tr>
      <w:tr w:rsidR="008C5ECB" w:rsidRPr="00E84573" w:rsidTr="0015778D">
        <w:trPr>
          <w:cantSplit/>
          <w:trHeight w:val="3498"/>
          <w:jc w:val="center"/>
        </w:trPr>
        <w:tc>
          <w:tcPr>
            <w:tcW w:w="485" w:type="dxa"/>
          </w:tcPr>
          <w:p w:rsidR="008C5ECB" w:rsidRPr="00E84573" w:rsidRDefault="008C5ECB" w:rsidP="0015778D">
            <w:pPr>
              <w:widowControl/>
              <w:spacing w:line="360" w:lineRule="auto"/>
              <w:rPr>
                <w:color w:val="000000"/>
                <w:sz w:val="20"/>
                <w:szCs w:val="24"/>
              </w:rPr>
            </w:pPr>
            <w:r w:rsidRPr="00E84573">
              <w:rPr>
                <w:color w:val="000000"/>
                <w:sz w:val="20"/>
                <w:szCs w:val="24"/>
              </w:rPr>
              <w:t>10</w:t>
            </w:r>
          </w:p>
        </w:tc>
        <w:tc>
          <w:tcPr>
            <w:tcW w:w="1247" w:type="dxa"/>
          </w:tcPr>
          <w:p w:rsidR="008C5ECB" w:rsidRPr="00E84573" w:rsidRDefault="008C5ECB" w:rsidP="0015778D">
            <w:pPr>
              <w:widowControl/>
              <w:spacing w:line="360" w:lineRule="auto"/>
              <w:rPr>
                <w:color w:val="000000"/>
                <w:sz w:val="20"/>
                <w:szCs w:val="24"/>
              </w:rPr>
            </w:pPr>
            <w:r w:rsidRPr="00E84573">
              <w:rPr>
                <w:color w:val="000000"/>
                <w:sz w:val="20"/>
                <w:szCs w:val="24"/>
              </w:rPr>
              <w:t>Расходы на технологическую воду, руб.</w:t>
            </w:r>
          </w:p>
        </w:tc>
        <w:tc>
          <w:tcPr>
            <w:tcW w:w="6106" w:type="dxa"/>
          </w:tcPr>
          <w:p w:rsidR="008C5ECB" w:rsidRPr="00E84573" w:rsidRDefault="008C5ECB" w:rsidP="0015778D">
            <w:pPr>
              <w:widowControl/>
              <w:spacing w:line="360" w:lineRule="auto"/>
              <w:rPr>
                <w:color w:val="000000"/>
                <w:sz w:val="20"/>
                <w:szCs w:val="24"/>
                <w:vertAlign w:val="subscript"/>
              </w:rPr>
            </w:pPr>
            <w:r w:rsidRPr="00E84573">
              <w:rPr>
                <w:color w:val="000000"/>
                <w:sz w:val="20"/>
                <w:szCs w:val="24"/>
              </w:rPr>
              <w:t>Р</w:t>
            </w:r>
            <w:r w:rsidRPr="00E84573">
              <w:rPr>
                <w:color w:val="000000"/>
                <w:sz w:val="20"/>
                <w:szCs w:val="24"/>
                <w:vertAlign w:val="subscript"/>
              </w:rPr>
              <w:t>в</w:t>
            </w:r>
            <w:r w:rsidRPr="00E84573">
              <w:rPr>
                <w:color w:val="000000"/>
                <w:sz w:val="20"/>
                <w:szCs w:val="24"/>
              </w:rPr>
              <w:t>=</w:t>
            </w:r>
            <w:r w:rsidRPr="00E84573">
              <w:rPr>
                <w:color w:val="000000"/>
                <w:position w:val="-30"/>
                <w:sz w:val="20"/>
                <w:szCs w:val="24"/>
              </w:rPr>
              <w:object w:dxaOrig="1840" w:dyaOrig="680">
                <v:shape id="_x0000_i1270" type="#_x0000_t75" style="width:92.25pt;height:33.75pt" o:ole="" fillcolor="window">
                  <v:imagedata r:id="rId482" o:title=""/>
                </v:shape>
                <o:OLEObject Type="Embed" ProgID="Equation.3" ShapeID="_x0000_i1270" DrawAspect="Content" ObjectID="_1469730055" r:id="rId483"/>
              </w:object>
            </w:r>
            <w:r w:rsidRPr="00E84573">
              <w:rPr>
                <w:color w:val="000000"/>
                <w:sz w:val="20"/>
                <w:szCs w:val="24"/>
              </w:rPr>
              <w:t>*К</w:t>
            </w:r>
            <w:r w:rsidRPr="00E84573">
              <w:rPr>
                <w:color w:val="000000"/>
                <w:sz w:val="20"/>
                <w:szCs w:val="24"/>
                <w:vertAlign w:val="subscript"/>
              </w:rPr>
              <w:t>З</w:t>
            </w:r>
          </w:p>
          <w:p w:rsidR="008C5ECB" w:rsidRPr="00E84573" w:rsidRDefault="008C5ECB" w:rsidP="0015778D">
            <w:pPr>
              <w:widowControl/>
              <w:spacing w:line="360" w:lineRule="auto"/>
              <w:rPr>
                <w:color w:val="000000"/>
                <w:sz w:val="20"/>
                <w:szCs w:val="24"/>
              </w:rPr>
            </w:pPr>
            <w:r w:rsidRPr="00E84573">
              <w:rPr>
                <w:color w:val="000000"/>
                <w:sz w:val="20"/>
                <w:szCs w:val="24"/>
              </w:rPr>
              <w:t>Базовый вариант</w:t>
            </w:r>
          </w:p>
          <w:p w:rsidR="008C5ECB" w:rsidRPr="00E84573" w:rsidRDefault="008C5ECB" w:rsidP="0015778D">
            <w:pPr>
              <w:widowControl/>
              <w:spacing w:line="360" w:lineRule="auto"/>
              <w:rPr>
                <w:color w:val="000000"/>
                <w:sz w:val="20"/>
                <w:szCs w:val="24"/>
              </w:rPr>
            </w:pPr>
            <w:r w:rsidRPr="00E84573">
              <w:rPr>
                <w:color w:val="000000"/>
                <w:sz w:val="20"/>
                <w:szCs w:val="24"/>
              </w:rPr>
              <w:t>Р</w:t>
            </w:r>
            <w:r w:rsidRPr="00E84573">
              <w:rPr>
                <w:color w:val="000000"/>
                <w:sz w:val="20"/>
                <w:szCs w:val="24"/>
                <w:vertAlign w:val="subscript"/>
              </w:rPr>
              <w:t>в</w:t>
            </w:r>
            <w:r w:rsidRPr="00E84573">
              <w:rPr>
                <w:color w:val="000000"/>
                <w:sz w:val="20"/>
                <w:szCs w:val="24"/>
              </w:rPr>
              <w:t>=</w:t>
            </w:r>
            <w:r w:rsidRPr="00E84573">
              <w:rPr>
                <w:color w:val="000000"/>
                <w:position w:val="-24"/>
                <w:sz w:val="20"/>
                <w:szCs w:val="24"/>
              </w:rPr>
              <w:object w:dxaOrig="1939" w:dyaOrig="620">
                <v:shape id="_x0000_i1271" type="#_x0000_t75" style="width:96.75pt;height:30.75pt" o:ole="" fillcolor="window">
                  <v:imagedata r:id="rId484" o:title=""/>
                </v:shape>
                <o:OLEObject Type="Embed" ProgID="Equation.3" ShapeID="_x0000_i1271" DrawAspect="Content" ObjectID="_1469730056" r:id="rId485"/>
              </w:object>
            </w:r>
            <w:r w:rsidRPr="00E84573">
              <w:rPr>
                <w:color w:val="000000"/>
                <w:sz w:val="20"/>
                <w:szCs w:val="24"/>
              </w:rPr>
              <w:t>*(0,159+0,26+0,165)=</w:t>
            </w:r>
          </w:p>
          <w:p w:rsidR="008C5ECB" w:rsidRPr="00E84573" w:rsidRDefault="008C5ECB" w:rsidP="0015778D">
            <w:pPr>
              <w:widowControl/>
              <w:spacing w:line="360" w:lineRule="auto"/>
              <w:rPr>
                <w:color w:val="000000"/>
                <w:sz w:val="20"/>
                <w:szCs w:val="24"/>
              </w:rPr>
            </w:pPr>
            <w:r w:rsidRPr="00E84573">
              <w:rPr>
                <w:color w:val="000000"/>
                <w:sz w:val="20"/>
                <w:szCs w:val="24"/>
              </w:rPr>
              <w:t>=0,04</w:t>
            </w:r>
          </w:p>
          <w:p w:rsidR="008C5ECB" w:rsidRPr="00E84573" w:rsidRDefault="008C5ECB" w:rsidP="0015778D">
            <w:pPr>
              <w:widowControl/>
              <w:spacing w:line="360" w:lineRule="auto"/>
              <w:rPr>
                <w:color w:val="000000"/>
                <w:sz w:val="20"/>
                <w:szCs w:val="24"/>
              </w:rPr>
            </w:pPr>
            <w:r w:rsidRPr="00E84573">
              <w:rPr>
                <w:color w:val="000000"/>
                <w:sz w:val="20"/>
                <w:szCs w:val="24"/>
              </w:rPr>
              <w:t>Проектный вариант</w:t>
            </w:r>
          </w:p>
          <w:p w:rsidR="008C5ECB" w:rsidRPr="00E84573" w:rsidRDefault="008C5ECB" w:rsidP="0015778D">
            <w:pPr>
              <w:widowControl/>
              <w:tabs>
                <w:tab w:val="left" w:pos="4110"/>
              </w:tabs>
              <w:spacing w:line="360" w:lineRule="auto"/>
              <w:rPr>
                <w:color w:val="000000"/>
                <w:sz w:val="20"/>
                <w:szCs w:val="24"/>
              </w:rPr>
            </w:pPr>
            <w:r w:rsidRPr="00E84573">
              <w:rPr>
                <w:color w:val="000000"/>
                <w:sz w:val="20"/>
                <w:szCs w:val="24"/>
              </w:rPr>
              <w:t>Р</w:t>
            </w:r>
            <w:r w:rsidRPr="00E84573">
              <w:rPr>
                <w:color w:val="000000"/>
                <w:sz w:val="20"/>
                <w:szCs w:val="24"/>
                <w:vertAlign w:val="subscript"/>
              </w:rPr>
              <w:t>в</w:t>
            </w:r>
            <w:r w:rsidRPr="00E84573">
              <w:rPr>
                <w:color w:val="000000"/>
                <w:sz w:val="20"/>
                <w:szCs w:val="24"/>
              </w:rPr>
              <w:t>=</w:t>
            </w:r>
            <w:r w:rsidRPr="00E84573">
              <w:rPr>
                <w:color w:val="000000"/>
                <w:position w:val="-24"/>
                <w:sz w:val="20"/>
                <w:szCs w:val="24"/>
              </w:rPr>
              <w:object w:dxaOrig="1939" w:dyaOrig="620">
                <v:shape id="_x0000_i1272" type="#_x0000_t75" style="width:96.75pt;height:30.75pt" o:ole="" fillcolor="window">
                  <v:imagedata r:id="rId486" o:title=""/>
                </v:shape>
                <o:OLEObject Type="Embed" ProgID="Equation.3" ShapeID="_x0000_i1272" DrawAspect="Content" ObjectID="_1469730057" r:id="rId487"/>
              </w:object>
            </w:r>
            <w:r w:rsidRPr="00E84573">
              <w:rPr>
                <w:color w:val="000000"/>
                <w:sz w:val="20"/>
                <w:szCs w:val="24"/>
              </w:rPr>
              <w:t>*(0,159+0,26)=0,03</w:t>
            </w:r>
          </w:p>
        </w:tc>
        <w:tc>
          <w:tcPr>
            <w:tcW w:w="741" w:type="dxa"/>
          </w:tcPr>
          <w:p w:rsidR="008C5ECB" w:rsidRPr="00E84573" w:rsidRDefault="008C5ECB" w:rsidP="0015778D">
            <w:pPr>
              <w:widowControl/>
              <w:spacing w:line="360" w:lineRule="auto"/>
              <w:rPr>
                <w:color w:val="000000"/>
                <w:sz w:val="20"/>
                <w:szCs w:val="24"/>
              </w:rPr>
            </w:pPr>
            <w:r w:rsidRPr="00E84573">
              <w:rPr>
                <w:color w:val="000000"/>
                <w:sz w:val="20"/>
                <w:szCs w:val="24"/>
              </w:rPr>
              <w:t>0,04</w:t>
            </w:r>
          </w:p>
        </w:tc>
        <w:tc>
          <w:tcPr>
            <w:tcW w:w="741" w:type="dxa"/>
          </w:tcPr>
          <w:p w:rsidR="008C5ECB" w:rsidRPr="00E84573" w:rsidRDefault="008C5ECB" w:rsidP="0015778D">
            <w:pPr>
              <w:widowControl/>
              <w:spacing w:line="360" w:lineRule="auto"/>
              <w:rPr>
                <w:color w:val="000000"/>
                <w:sz w:val="20"/>
                <w:szCs w:val="24"/>
              </w:rPr>
            </w:pPr>
            <w:r w:rsidRPr="00E84573">
              <w:rPr>
                <w:color w:val="000000"/>
                <w:sz w:val="20"/>
                <w:szCs w:val="24"/>
              </w:rPr>
              <w:t>0,029</w:t>
            </w:r>
          </w:p>
        </w:tc>
      </w:tr>
      <w:tr w:rsidR="008C5ECB" w:rsidRPr="00E84573" w:rsidTr="0015778D">
        <w:trPr>
          <w:cantSplit/>
          <w:trHeight w:val="65"/>
          <w:jc w:val="center"/>
        </w:trPr>
        <w:tc>
          <w:tcPr>
            <w:tcW w:w="485" w:type="dxa"/>
          </w:tcPr>
          <w:p w:rsidR="008C5ECB" w:rsidRPr="00E84573" w:rsidRDefault="008C5ECB" w:rsidP="0015778D">
            <w:pPr>
              <w:widowControl/>
              <w:spacing w:line="360" w:lineRule="auto"/>
              <w:rPr>
                <w:color w:val="000000"/>
                <w:sz w:val="20"/>
                <w:szCs w:val="24"/>
              </w:rPr>
            </w:pPr>
            <w:r w:rsidRPr="00E84573">
              <w:rPr>
                <w:color w:val="000000"/>
                <w:sz w:val="20"/>
                <w:szCs w:val="24"/>
              </w:rPr>
              <w:t>11</w:t>
            </w:r>
          </w:p>
        </w:tc>
        <w:tc>
          <w:tcPr>
            <w:tcW w:w="1247" w:type="dxa"/>
          </w:tcPr>
          <w:p w:rsidR="008C5ECB" w:rsidRPr="00E84573" w:rsidRDefault="008C5ECB" w:rsidP="0015778D">
            <w:pPr>
              <w:widowControl/>
              <w:spacing w:line="360" w:lineRule="auto"/>
              <w:rPr>
                <w:color w:val="000000"/>
                <w:sz w:val="20"/>
                <w:szCs w:val="24"/>
              </w:rPr>
            </w:pPr>
            <w:r w:rsidRPr="00E84573">
              <w:rPr>
                <w:color w:val="000000"/>
                <w:sz w:val="20"/>
                <w:szCs w:val="24"/>
              </w:rPr>
              <w:t>Расходы на сжатый воздух, руб.</w:t>
            </w:r>
          </w:p>
        </w:tc>
        <w:tc>
          <w:tcPr>
            <w:tcW w:w="6106" w:type="dxa"/>
          </w:tcPr>
          <w:p w:rsidR="008C5ECB" w:rsidRPr="00E84573" w:rsidRDefault="008C5ECB" w:rsidP="0015778D">
            <w:pPr>
              <w:widowControl/>
              <w:spacing w:line="360" w:lineRule="auto"/>
              <w:rPr>
                <w:color w:val="000000"/>
                <w:sz w:val="20"/>
                <w:szCs w:val="24"/>
                <w:vertAlign w:val="subscript"/>
              </w:rPr>
            </w:pPr>
            <w:r w:rsidRPr="00E84573">
              <w:rPr>
                <w:color w:val="000000"/>
                <w:sz w:val="20"/>
                <w:szCs w:val="24"/>
              </w:rPr>
              <w:t>Р</w:t>
            </w:r>
            <w:r w:rsidRPr="00E84573">
              <w:rPr>
                <w:color w:val="000000"/>
                <w:sz w:val="20"/>
                <w:szCs w:val="24"/>
                <w:vertAlign w:val="subscript"/>
              </w:rPr>
              <w:t>сж</w:t>
            </w:r>
            <w:r w:rsidRPr="00E84573">
              <w:rPr>
                <w:color w:val="000000"/>
                <w:sz w:val="20"/>
                <w:szCs w:val="24"/>
              </w:rPr>
              <w:t>=</w:t>
            </w:r>
            <w:r w:rsidRPr="00E84573">
              <w:rPr>
                <w:color w:val="000000"/>
                <w:position w:val="-30"/>
                <w:sz w:val="20"/>
                <w:szCs w:val="24"/>
              </w:rPr>
              <w:object w:dxaOrig="2200" w:dyaOrig="680">
                <v:shape id="_x0000_i1273" type="#_x0000_t75" style="width:110.25pt;height:33.75pt" o:ole="" fillcolor="window">
                  <v:imagedata r:id="rId488" o:title=""/>
                </v:shape>
                <o:OLEObject Type="Embed" ProgID="Equation.3" ShapeID="_x0000_i1273" DrawAspect="Content" ObjectID="_1469730058" r:id="rId489"/>
              </w:object>
            </w:r>
            <w:r w:rsidRPr="00E84573">
              <w:rPr>
                <w:color w:val="000000"/>
                <w:sz w:val="20"/>
                <w:szCs w:val="24"/>
              </w:rPr>
              <w:t>*К</w:t>
            </w:r>
            <w:r w:rsidRPr="00E84573">
              <w:rPr>
                <w:color w:val="000000"/>
                <w:sz w:val="20"/>
                <w:szCs w:val="24"/>
                <w:vertAlign w:val="subscript"/>
              </w:rPr>
              <w:t>З</w:t>
            </w:r>
          </w:p>
          <w:p w:rsidR="008C5ECB" w:rsidRPr="00E84573" w:rsidRDefault="008C5ECB" w:rsidP="0015778D">
            <w:pPr>
              <w:widowControl/>
              <w:spacing w:line="360" w:lineRule="auto"/>
              <w:rPr>
                <w:color w:val="000000"/>
                <w:sz w:val="20"/>
                <w:szCs w:val="24"/>
              </w:rPr>
            </w:pPr>
            <w:r w:rsidRPr="00E84573">
              <w:rPr>
                <w:color w:val="000000"/>
                <w:sz w:val="20"/>
                <w:szCs w:val="24"/>
              </w:rPr>
              <w:t>Базовый вариант</w:t>
            </w:r>
          </w:p>
          <w:p w:rsidR="008C5ECB" w:rsidRPr="00E84573" w:rsidRDefault="008C5ECB" w:rsidP="0015778D">
            <w:pPr>
              <w:widowControl/>
              <w:spacing w:line="360" w:lineRule="auto"/>
              <w:rPr>
                <w:color w:val="000000"/>
                <w:sz w:val="20"/>
                <w:szCs w:val="24"/>
              </w:rPr>
            </w:pPr>
            <w:r w:rsidRPr="00E84573">
              <w:rPr>
                <w:color w:val="000000"/>
                <w:sz w:val="20"/>
                <w:szCs w:val="24"/>
              </w:rPr>
              <w:t>Р</w:t>
            </w:r>
            <w:r w:rsidRPr="00E84573">
              <w:rPr>
                <w:color w:val="000000"/>
                <w:sz w:val="20"/>
                <w:szCs w:val="24"/>
                <w:vertAlign w:val="subscript"/>
              </w:rPr>
              <w:t>сж</w:t>
            </w:r>
            <w:r w:rsidRPr="00E84573">
              <w:rPr>
                <w:color w:val="000000"/>
                <w:sz w:val="20"/>
                <w:szCs w:val="24"/>
              </w:rPr>
              <w:t>=</w:t>
            </w:r>
            <w:r w:rsidRPr="00E84573">
              <w:rPr>
                <w:color w:val="000000"/>
                <w:position w:val="-24"/>
                <w:sz w:val="20"/>
                <w:szCs w:val="24"/>
              </w:rPr>
              <w:object w:dxaOrig="2040" w:dyaOrig="620">
                <v:shape id="_x0000_i1274" type="#_x0000_t75" style="width:102pt;height:30.75pt" o:ole="" fillcolor="window">
                  <v:imagedata r:id="rId490" o:title=""/>
                </v:shape>
                <o:OLEObject Type="Embed" ProgID="Equation.3" ShapeID="_x0000_i1274" DrawAspect="Content" ObjectID="_1469730059" r:id="rId491"/>
              </w:object>
            </w:r>
            <w:r w:rsidRPr="00E84573">
              <w:rPr>
                <w:color w:val="000000"/>
                <w:sz w:val="20"/>
                <w:szCs w:val="24"/>
              </w:rPr>
              <w:t>*(0,159+0,26+0,165)==0,0009</w:t>
            </w:r>
          </w:p>
          <w:p w:rsidR="008C5ECB" w:rsidRPr="00E84573" w:rsidRDefault="008C5ECB" w:rsidP="0015778D">
            <w:pPr>
              <w:widowControl/>
              <w:spacing w:line="360" w:lineRule="auto"/>
              <w:rPr>
                <w:color w:val="000000"/>
                <w:sz w:val="20"/>
                <w:szCs w:val="24"/>
              </w:rPr>
            </w:pPr>
            <w:r w:rsidRPr="00E84573">
              <w:rPr>
                <w:color w:val="000000"/>
                <w:sz w:val="20"/>
                <w:szCs w:val="24"/>
              </w:rPr>
              <w:t>Проектный вариант</w:t>
            </w:r>
          </w:p>
          <w:p w:rsidR="008C5ECB" w:rsidRPr="00E84573" w:rsidRDefault="008C5ECB" w:rsidP="0015778D">
            <w:pPr>
              <w:widowControl/>
              <w:tabs>
                <w:tab w:val="left" w:pos="4110"/>
              </w:tabs>
              <w:spacing w:line="360" w:lineRule="auto"/>
              <w:rPr>
                <w:color w:val="000000"/>
                <w:sz w:val="20"/>
                <w:szCs w:val="24"/>
              </w:rPr>
            </w:pPr>
            <w:r w:rsidRPr="00E84573">
              <w:rPr>
                <w:color w:val="000000"/>
                <w:sz w:val="20"/>
                <w:szCs w:val="24"/>
              </w:rPr>
              <w:t>Р</w:t>
            </w:r>
            <w:r w:rsidRPr="00E84573">
              <w:rPr>
                <w:color w:val="000000"/>
                <w:sz w:val="20"/>
                <w:szCs w:val="24"/>
                <w:vertAlign w:val="subscript"/>
              </w:rPr>
              <w:t>сж</w:t>
            </w:r>
            <w:r w:rsidRPr="00E84573">
              <w:rPr>
                <w:color w:val="000000"/>
                <w:sz w:val="20"/>
                <w:szCs w:val="24"/>
              </w:rPr>
              <w:t>=</w:t>
            </w:r>
            <w:r w:rsidRPr="00E84573">
              <w:rPr>
                <w:color w:val="000000"/>
                <w:position w:val="-24"/>
                <w:sz w:val="20"/>
                <w:szCs w:val="24"/>
              </w:rPr>
              <w:object w:dxaOrig="2040" w:dyaOrig="620">
                <v:shape id="_x0000_i1275" type="#_x0000_t75" style="width:102pt;height:30.75pt" o:ole="" fillcolor="window">
                  <v:imagedata r:id="rId490" o:title=""/>
                </v:shape>
                <o:OLEObject Type="Embed" ProgID="Equation.3" ShapeID="_x0000_i1275" DrawAspect="Content" ObjectID="_1469730060" r:id="rId492"/>
              </w:object>
            </w:r>
            <w:r w:rsidRPr="00E84573">
              <w:rPr>
                <w:color w:val="000000"/>
                <w:sz w:val="20"/>
                <w:szCs w:val="24"/>
              </w:rPr>
              <w:t>*(0,159+0,26)=</w:t>
            </w:r>
          </w:p>
          <w:p w:rsidR="008C5ECB" w:rsidRPr="00E84573" w:rsidRDefault="008C5ECB" w:rsidP="0015778D">
            <w:pPr>
              <w:widowControl/>
              <w:tabs>
                <w:tab w:val="left" w:pos="4110"/>
              </w:tabs>
              <w:spacing w:line="360" w:lineRule="auto"/>
              <w:rPr>
                <w:color w:val="000000"/>
                <w:sz w:val="20"/>
                <w:szCs w:val="24"/>
              </w:rPr>
            </w:pPr>
            <w:r w:rsidRPr="00E84573">
              <w:rPr>
                <w:color w:val="000000"/>
                <w:sz w:val="20"/>
                <w:szCs w:val="24"/>
              </w:rPr>
              <w:t>=0,0006</w:t>
            </w:r>
          </w:p>
        </w:tc>
        <w:tc>
          <w:tcPr>
            <w:tcW w:w="741" w:type="dxa"/>
          </w:tcPr>
          <w:p w:rsidR="008C5ECB" w:rsidRPr="00E84573" w:rsidRDefault="008C5ECB" w:rsidP="0015778D">
            <w:pPr>
              <w:widowControl/>
              <w:spacing w:line="360" w:lineRule="auto"/>
              <w:rPr>
                <w:color w:val="000000"/>
                <w:sz w:val="20"/>
                <w:szCs w:val="24"/>
              </w:rPr>
            </w:pPr>
            <w:r w:rsidRPr="00E84573">
              <w:rPr>
                <w:color w:val="000000"/>
                <w:sz w:val="20"/>
                <w:szCs w:val="24"/>
              </w:rPr>
              <w:t>0,0009</w:t>
            </w:r>
          </w:p>
        </w:tc>
        <w:tc>
          <w:tcPr>
            <w:tcW w:w="741" w:type="dxa"/>
          </w:tcPr>
          <w:p w:rsidR="008C5ECB" w:rsidRPr="00E84573" w:rsidRDefault="008C5ECB" w:rsidP="0015778D">
            <w:pPr>
              <w:widowControl/>
              <w:spacing w:line="360" w:lineRule="auto"/>
              <w:rPr>
                <w:color w:val="000000"/>
                <w:sz w:val="20"/>
                <w:szCs w:val="24"/>
              </w:rPr>
            </w:pPr>
            <w:r w:rsidRPr="00E84573">
              <w:rPr>
                <w:color w:val="000000"/>
                <w:sz w:val="20"/>
                <w:szCs w:val="24"/>
              </w:rPr>
              <w:t>0,0006</w:t>
            </w:r>
          </w:p>
        </w:tc>
      </w:tr>
      <w:tr w:rsidR="008C5ECB" w:rsidRPr="00E84573" w:rsidTr="0015778D">
        <w:trPr>
          <w:cantSplit/>
          <w:jc w:val="center"/>
        </w:trPr>
        <w:tc>
          <w:tcPr>
            <w:tcW w:w="485" w:type="dxa"/>
          </w:tcPr>
          <w:p w:rsidR="008C5ECB" w:rsidRPr="00E84573" w:rsidRDefault="008C5ECB" w:rsidP="0015778D">
            <w:pPr>
              <w:widowControl/>
              <w:spacing w:line="360" w:lineRule="auto"/>
              <w:rPr>
                <w:color w:val="000000"/>
                <w:sz w:val="20"/>
                <w:szCs w:val="24"/>
              </w:rPr>
            </w:pPr>
            <w:r w:rsidRPr="00E84573">
              <w:rPr>
                <w:color w:val="000000"/>
                <w:sz w:val="20"/>
                <w:szCs w:val="24"/>
              </w:rPr>
              <w:t>12</w:t>
            </w:r>
          </w:p>
        </w:tc>
        <w:tc>
          <w:tcPr>
            <w:tcW w:w="1247" w:type="dxa"/>
          </w:tcPr>
          <w:p w:rsidR="008C5ECB" w:rsidRPr="00E84573" w:rsidRDefault="008C5ECB" w:rsidP="0015778D">
            <w:pPr>
              <w:widowControl/>
              <w:spacing w:line="360" w:lineRule="auto"/>
              <w:rPr>
                <w:color w:val="000000"/>
                <w:sz w:val="20"/>
                <w:szCs w:val="24"/>
              </w:rPr>
            </w:pPr>
            <w:r w:rsidRPr="00E84573">
              <w:rPr>
                <w:color w:val="000000"/>
                <w:sz w:val="20"/>
                <w:szCs w:val="24"/>
              </w:rPr>
              <w:t>Расходы на содержание и эксплуатацию производственной площади, руб.</w:t>
            </w:r>
          </w:p>
        </w:tc>
        <w:tc>
          <w:tcPr>
            <w:tcW w:w="6106" w:type="dxa"/>
          </w:tcPr>
          <w:p w:rsidR="008C5ECB" w:rsidRPr="00E84573" w:rsidRDefault="008C5ECB" w:rsidP="0015778D">
            <w:pPr>
              <w:widowControl/>
              <w:tabs>
                <w:tab w:val="left" w:pos="4110"/>
              </w:tabs>
              <w:spacing w:line="360" w:lineRule="auto"/>
              <w:rPr>
                <w:color w:val="000000"/>
                <w:sz w:val="20"/>
                <w:szCs w:val="24"/>
              </w:rPr>
            </w:pPr>
            <w:r w:rsidRPr="00E84573">
              <w:rPr>
                <w:color w:val="000000"/>
                <w:sz w:val="20"/>
                <w:szCs w:val="24"/>
              </w:rPr>
              <w:t>Р</w:t>
            </w:r>
            <w:r w:rsidRPr="00E84573">
              <w:rPr>
                <w:color w:val="000000"/>
                <w:sz w:val="20"/>
                <w:szCs w:val="24"/>
                <w:vertAlign w:val="subscript"/>
              </w:rPr>
              <w:t>пл</w:t>
            </w:r>
            <w:r w:rsidRPr="00E84573">
              <w:rPr>
                <w:color w:val="000000"/>
                <w:sz w:val="20"/>
                <w:szCs w:val="24"/>
              </w:rPr>
              <w:t>=</w:t>
            </w:r>
            <w:r w:rsidRPr="00E84573">
              <w:rPr>
                <w:color w:val="000000"/>
                <w:sz w:val="20"/>
              </w:rPr>
              <w:sym w:font="Symbol" w:char="F0E5"/>
            </w:r>
            <w:r w:rsidRPr="00E84573">
              <w:rPr>
                <w:color w:val="000000"/>
                <w:sz w:val="20"/>
                <w:szCs w:val="24"/>
              </w:rPr>
              <w:t>Н</w:t>
            </w:r>
            <w:r w:rsidRPr="00E84573">
              <w:rPr>
                <w:color w:val="000000"/>
                <w:sz w:val="20"/>
                <w:szCs w:val="24"/>
                <w:vertAlign w:val="subscript"/>
              </w:rPr>
              <w:t>об</w:t>
            </w:r>
            <w:r w:rsidRPr="00E84573">
              <w:rPr>
                <w:color w:val="000000"/>
                <w:sz w:val="20"/>
              </w:rPr>
              <w:sym w:font="Symbol" w:char="F02A"/>
            </w:r>
            <w:r w:rsidRPr="00E84573">
              <w:rPr>
                <w:color w:val="000000"/>
                <w:sz w:val="20"/>
                <w:szCs w:val="24"/>
              </w:rPr>
              <w:t>Р</w:t>
            </w:r>
            <w:r w:rsidRPr="00E84573">
              <w:rPr>
                <w:color w:val="000000"/>
                <w:sz w:val="20"/>
                <w:szCs w:val="24"/>
                <w:vertAlign w:val="subscript"/>
              </w:rPr>
              <w:t>уд</w:t>
            </w:r>
            <w:r w:rsidRPr="00E84573">
              <w:rPr>
                <w:color w:val="000000"/>
                <w:sz w:val="20"/>
              </w:rPr>
              <w:sym w:font="Symbol" w:char="F02A"/>
            </w:r>
            <w:r w:rsidRPr="00E84573">
              <w:rPr>
                <w:color w:val="000000"/>
                <w:sz w:val="20"/>
                <w:szCs w:val="24"/>
              </w:rPr>
              <w:t>К</w:t>
            </w:r>
            <w:r w:rsidRPr="00E84573">
              <w:rPr>
                <w:color w:val="000000"/>
                <w:sz w:val="20"/>
                <w:szCs w:val="24"/>
                <w:vertAlign w:val="subscript"/>
              </w:rPr>
              <w:t>З</w:t>
            </w:r>
            <w:r w:rsidRPr="00E84573">
              <w:rPr>
                <w:color w:val="000000"/>
                <w:sz w:val="20"/>
                <w:szCs w:val="24"/>
              </w:rPr>
              <w:t>*</w:t>
            </w:r>
            <w:r w:rsidRPr="00E84573">
              <w:rPr>
                <w:color w:val="000000"/>
                <w:position w:val="-30"/>
                <w:sz w:val="20"/>
                <w:szCs w:val="24"/>
              </w:rPr>
              <w:object w:dxaOrig="1160" w:dyaOrig="700">
                <v:shape id="_x0000_i1276" type="#_x0000_t75" style="width:57.75pt;height:35.25pt" o:ole="" fillcolor="window">
                  <v:imagedata r:id="rId493" o:title=""/>
                </v:shape>
                <o:OLEObject Type="Embed" ProgID="Equation.3" ShapeID="_x0000_i1276" DrawAspect="Content" ObjectID="_1469730061" r:id="rId494"/>
              </w:object>
            </w:r>
          </w:p>
          <w:p w:rsidR="008C5ECB" w:rsidRPr="00E84573" w:rsidRDefault="008C5ECB" w:rsidP="0015778D">
            <w:pPr>
              <w:widowControl/>
              <w:tabs>
                <w:tab w:val="left" w:pos="4110"/>
              </w:tabs>
              <w:spacing w:line="360" w:lineRule="auto"/>
              <w:rPr>
                <w:color w:val="000000"/>
                <w:sz w:val="20"/>
                <w:szCs w:val="24"/>
              </w:rPr>
            </w:pPr>
            <w:r w:rsidRPr="00E84573">
              <w:rPr>
                <w:color w:val="000000"/>
                <w:sz w:val="20"/>
                <w:szCs w:val="24"/>
              </w:rPr>
              <w:t>Базовый вариант</w:t>
            </w:r>
          </w:p>
          <w:p w:rsidR="008C5ECB" w:rsidRPr="00E84573" w:rsidRDefault="008C5ECB" w:rsidP="0015778D">
            <w:pPr>
              <w:widowControl/>
              <w:tabs>
                <w:tab w:val="left" w:pos="4110"/>
              </w:tabs>
              <w:spacing w:line="360" w:lineRule="auto"/>
              <w:rPr>
                <w:color w:val="000000"/>
                <w:sz w:val="20"/>
                <w:szCs w:val="24"/>
              </w:rPr>
            </w:pPr>
            <w:r w:rsidRPr="00E84573">
              <w:rPr>
                <w:color w:val="000000"/>
                <w:sz w:val="20"/>
                <w:szCs w:val="24"/>
              </w:rPr>
              <w:t>Р</w:t>
            </w:r>
            <w:r w:rsidRPr="00E84573">
              <w:rPr>
                <w:color w:val="000000"/>
                <w:sz w:val="20"/>
                <w:szCs w:val="24"/>
                <w:vertAlign w:val="subscript"/>
              </w:rPr>
              <w:t>пл</w:t>
            </w:r>
            <w:r w:rsidRPr="00E84573">
              <w:rPr>
                <w:color w:val="000000"/>
                <w:sz w:val="20"/>
                <w:szCs w:val="24"/>
              </w:rPr>
              <w:t>=(4*0,159+10*0,26+10*0,165)</w:t>
            </w:r>
            <w:r w:rsidRPr="00E84573">
              <w:rPr>
                <w:color w:val="000000"/>
                <w:sz w:val="20"/>
              </w:rPr>
              <w:sym w:font="Symbol" w:char="F02A"/>
            </w:r>
            <w:r w:rsidRPr="00E84573">
              <w:rPr>
                <w:color w:val="000000"/>
                <w:position w:val="-24"/>
                <w:sz w:val="20"/>
                <w:szCs w:val="24"/>
              </w:rPr>
              <w:object w:dxaOrig="980" w:dyaOrig="620">
                <v:shape id="_x0000_i1277" type="#_x0000_t75" style="width:48.75pt;height:30.75pt" o:ole="" fillcolor="window">
                  <v:imagedata r:id="rId495" o:title=""/>
                </v:shape>
                <o:OLEObject Type="Embed" ProgID="Equation.3" ShapeID="_x0000_i1277" DrawAspect="Content" ObjectID="_1469730062" r:id="rId496"/>
              </w:object>
            </w:r>
            <w:r w:rsidRPr="00E84573">
              <w:rPr>
                <w:color w:val="000000"/>
                <w:sz w:val="20"/>
                <w:szCs w:val="24"/>
              </w:rPr>
              <w:t>=0,863</w:t>
            </w:r>
          </w:p>
          <w:p w:rsidR="008C5ECB" w:rsidRPr="00E84573" w:rsidRDefault="008C5ECB" w:rsidP="0015778D">
            <w:pPr>
              <w:widowControl/>
              <w:tabs>
                <w:tab w:val="left" w:pos="4110"/>
              </w:tabs>
              <w:spacing w:line="360" w:lineRule="auto"/>
              <w:rPr>
                <w:color w:val="000000"/>
                <w:sz w:val="20"/>
                <w:szCs w:val="24"/>
              </w:rPr>
            </w:pPr>
            <w:r w:rsidRPr="00E84573">
              <w:rPr>
                <w:color w:val="000000"/>
                <w:sz w:val="20"/>
                <w:szCs w:val="24"/>
              </w:rPr>
              <w:t>Проектный вариант</w:t>
            </w:r>
          </w:p>
          <w:p w:rsidR="008C5ECB" w:rsidRPr="00E84573" w:rsidRDefault="008C5ECB" w:rsidP="0015778D">
            <w:pPr>
              <w:widowControl/>
              <w:tabs>
                <w:tab w:val="left" w:pos="4110"/>
              </w:tabs>
              <w:spacing w:line="360" w:lineRule="auto"/>
              <w:rPr>
                <w:color w:val="000000"/>
                <w:sz w:val="20"/>
                <w:szCs w:val="24"/>
              </w:rPr>
            </w:pPr>
            <w:r w:rsidRPr="00E84573">
              <w:rPr>
                <w:color w:val="000000"/>
                <w:sz w:val="20"/>
                <w:szCs w:val="24"/>
              </w:rPr>
              <w:t>Р</w:t>
            </w:r>
            <w:r w:rsidRPr="00E84573">
              <w:rPr>
                <w:color w:val="000000"/>
                <w:sz w:val="20"/>
                <w:szCs w:val="24"/>
                <w:vertAlign w:val="subscript"/>
              </w:rPr>
              <w:t>пл</w:t>
            </w:r>
            <w:r w:rsidRPr="00E84573">
              <w:rPr>
                <w:color w:val="000000"/>
                <w:sz w:val="20"/>
                <w:szCs w:val="24"/>
              </w:rPr>
              <w:t>=(4*0,159+10*0,26)</w:t>
            </w:r>
            <w:r w:rsidRPr="00E84573">
              <w:rPr>
                <w:color w:val="000000"/>
                <w:sz w:val="20"/>
              </w:rPr>
              <w:sym w:font="Symbol" w:char="F02A"/>
            </w:r>
            <w:r w:rsidRPr="00E84573">
              <w:rPr>
                <w:color w:val="000000"/>
                <w:position w:val="-24"/>
                <w:sz w:val="20"/>
                <w:szCs w:val="24"/>
              </w:rPr>
              <w:object w:dxaOrig="980" w:dyaOrig="620">
                <v:shape id="_x0000_i1278" type="#_x0000_t75" style="width:48.75pt;height:30.75pt" o:ole="" fillcolor="window">
                  <v:imagedata r:id="rId497" o:title=""/>
                </v:shape>
                <o:OLEObject Type="Embed" ProgID="Equation.3" ShapeID="_x0000_i1278" DrawAspect="Content" ObjectID="_1469730063" r:id="rId498"/>
              </w:object>
            </w:r>
            <w:r w:rsidRPr="00E84573">
              <w:rPr>
                <w:color w:val="000000"/>
                <w:sz w:val="20"/>
                <w:szCs w:val="24"/>
              </w:rPr>
              <w:t>=0,57633</w:t>
            </w:r>
          </w:p>
        </w:tc>
        <w:tc>
          <w:tcPr>
            <w:tcW w:w="741" w:type="dxa"/>
          </w:tcPr>
          <w:p w:rsidR="008C5ECB" w:rsidRPr="00E84573" w:rsidRDefault="008C5ECB" w:rsidP="0015778D">
            <w:pPr>
              <w:widowControl/>
              <w:spacing w:line="360" w:lineRule="auto"/>
              <w:rPr>
                <w:color w:val="000000"/>
                <w:sz w:val="20"/>
                <w:szCs w:val="24"/>
              </w:rPr>
            </w:pPr>
            <w:r w:rsidRPr="00E84573">
              <w:rPr>
                <w:color w:val="000000"/>
                <w:sz w:val="20"/>
                <w:szCs w:val="24"/>
              </w:rPr>
              <w:t>0,863</w:t>
            </w:r>
          </w:p>
        </w:tc>
        <w:tc>
          <w:tcPr>
            <w:tcW w:w="741" w:type="dxa"/>
          </w:tcPr>
          <w:p w:rsidR="008C5ECB" w:rsidRPr="00E84573" w:rsidRDefault="008C5ECB" w:rsidP="0015778D">
            <w:pPr>
              <w:widowControl/>
              <w:spacing w:line="360" w:lineRule="auto"/>
              <w:rPr>
                <w:color w:val="000000"/>
                <w:sz w:val="20"/>
                <w:szCs w:val="24"/>
              </w:rPr>
            </w:pPr>
            <w:r w:rsidRPr="00E84573">
              <w:rPr>
                <w:color w:val="000000"/>
                <w:sz w:val="20"/>
                <w:szCs w:val="24"/>
              </w:rPr>
              <w:t>0,57633</w:t>
            </w:r>
          </w:p>
        </w:tc>
      </w:tr>
      <w:tr w:rsidR="008C5ECB" w:rsidRPr="00E84573" w:rsidTr="0015778D">
        <w:trPr>
          <w:cantSplit/>
          <w:trHeight w:val="2914"/>
          <w:jc w:val="center"/>
        </w:trPr>
        <w:tc>
          <w:tcPr>
            <w:tcW w:w="485" w:type="dxa"/>
          </w:tcPr>
          <w:p w:rsidR="008C5ECB" w:rsidRPr="00E84573" w:rsidRDefault="008C5ECB" w:rsidP="0015778D">
            <w:pPr>
              <w:widowControl/>
              <w:spacing w:line="360" w:lineRule="auto"/>
              <w:rPr>
                <w:color w:val="000000"/>
                <w:sz w:val="20"/>
                <w:szCs w:val="24"/>
              </w:rPr>
            </w:pPr>
            <w:r w:rsidRPr="00E84573">
              <w:rPr>
                <w:color w:val="000000"/>
                <w:sz w:val="20"/>
                <w:szCs w:val="24"/>
              </w:rPr>
              <w:t>13</w:t>
            </w:r>
          </w:p>
        </w:tc>
        <w:tc>
          <w:tcPr>
            <w:tcW w:w="1247" w:type="dxa"/>
          </w:tcPr>
          <w:p w:rsidR="008C5ECB" w:rsidRPr="00E84573" w:rsidRDefault="008C5ECB" w:rsidP="0015778D">
            <w:pPr>
              <w:widowControl/>
              <w:spacing w:line="360" w:lineRule="auto"/>
              <w:rPr>
                <w:color w:val="000000"/>
                <w:sz w:val="20"/>
                <w:szCs w:val="24"/>
              </w:rPr>
            </w:pPr>
            <w:r w:rsidRPr="00E84573">
              <w:rPr>
                <w:color w:val="000000"/>
                <w:sz w:val="20"/>
                <w:szCs w:val="24"/>
              </w:rPr>
              <w:t>Расходы на подготовку и эксплуатацию управляющих программ, руб.</w:t>
            </w:r>
          </w:p>
        </w:tc>
        <w:tc>
          <w:tcPr>
            <w:tcW w:w="6106" w:type="dxa"/>
          </w:tcPr>
          <w:p w:rsidR="008C5ECB" w:rsidRPr="00E84573" w:rsidRDefault="008C5ECB" w:rsidP="0015778D">
            <w:pPr>
              <w:widowControl/>
              <w:spacing w:line="360" w:lineRule="auto"/>
              <w:rPr>
                <w:color w:val="000000"/>
                <w:sz w:val="20"/>
                <w:szCs w:val="24"/>
              </w:rPr>
            </w:pPr>
            <w:r w:rsidRPr="00E84573">
              <w:rPr>
                <w:color w:val="000000"/>
                <w:sz w:val="20"/>
                <w:szCs w:val="24"/>
              </w:rPr>
              <w:t>Р</w:t>
            </w:r>
            <w:r w:rsidRPr="00E84573">
              <w:rPr>
                <w:color w:val="000000"/>
                <w:sz w:val="20"/>
                <w:szCs w:val="24"/>
                <w:vertAlign w:val="subscript"/>
              </w:rPr>
              <w:t>у.пр</w:t>
            </w:r>
            <w:r w:rsidRPr="00E84573">
              <w:rPr>
                <w:color w:val="000000"/>
                <w:sz w:val="20"/>
                <w:szCs w:val="24"/>
              </w:rPr>
              <w:t>=</w:t>
            </w:r>
            <w:r w:rsidRPr="00E84573">
              <w:rPr>
                <w:color w:val="000000"/>
                <w:position w:val="-30"/>
                <w:sz w:val="20"/>
                <w:szCs w:val="24"/>
              </w:rPr>
              <w:object w:dxaOrig="2100" w:dyaOrig="740">
                <v:shape id="_x0000_i1279" type="#_x0000_t75" style="width:105pt;height:36.75pt" o:ole="" fillcolor="window">
                  <v:imagedata r:id="rId499" o:title=""/>
                </v:shape>
                <o:OLEObject Type="Embed" ProgID="Equation.3" ShapeID="_x0000_i1279" DrawAspect="Content" ObjectID="_1469730064" r:id="rId500"/>
              </w:object>
            </w:r>
          </w:p>
          <w:p w:rsidR="008C5ECB" w:rsidRPr="00E84573" w:rsidRDefault="008C5ECB" w:rsidP="0015778D">
            <w:pPr>
              <w:widowControl/>
              <w:spacing w:line="360" w:lineRule="auto"/>
              <w:rPr>
                <w:color w:val="000000"/>
                <w:sz w:val="20"/>
                <w:szCs w:val="24"/>
              </w:rPr>
            </w:pPr>
            <w:r w:rsidRPr="00E84573">
              <w:rPr>
                <w:color w:val="000000"/>
                <w:sz w:val="20"/>
                <w:szCs w:val="24"/>
              </w:rPr>
              <w:t>Базовый вариант</w:t>
            </w:r>
          </w:p>
          <w:p w:rsidR="008C5ECB" w:rsidRPr="00E84573" w:rsidRDefault="008C5ECB" w:rsidP="0015778D">
            <w:pPr>
              <w:widowControl/>
              <w:spacing w:line="360" w:lineRule="auto"/>
              <w:rPr>
                <w:color w:val="000000"/>
                <w:sz w:val="20"/>
                <w:szCs w:val="24"/>
              </w:rPr>
            </w:pPr>
            <w:r w:rsidRPr="00E84573">
              <w:rPr>
                <w:color w:val="000000"/>
                <w:sz w:val="20"/>
                <w:szCs w:val="24"/>
              </w:rPr>
              <w:t>Нет ЧПУ на заменяемых станках</w:t>
            </w:r>
          </w:p>
          <w:p w:rsidR="008C5ECB" w:rsidRPr="00E84573" w:rsidRDefault="008C5ECB" w:rsidP="0015778D">
            <w:pPr>
              <w:widowControl/>
              <w:spacing w:line="360" w:lineRule="auto"/>
              <w:rPr>
                <w:color w:val="000000"/>
                <w:sz w:val="20"/>
                <w:szCs w:val="24"/>
              </w:rPr>
            </w:pPr>
            <w:r w:rsidRPr="00E84573">
              <w:rPr>
                <w:color w:val="000000"/>
                <w:sz w:val="20"/>
                <w:szCs w:val="24"/>
              </w:rPr>
              <w:t>Проектный вариант</w:t>
            </w:r>
          </w:p>
          <w:p w:rsidR="008C5ECB" w:rsidRPr="00E84573" w:rsidRDefault="008C5ECB" w:rsidP="0015778D">
            <w:pPr>
              <w:widowControl/>
              <w:spacing w:line="360" w:lineRule="auto"/>
              <w:rPr>
                <w:color w:val="000000"/>
                <w:sz w:val="20"/>
                <w:szCs w:val="24"/>
              </w:rPr>
            </w:pPr>
            <w:r w:rsidRPr="00E84573">
              <w:rPr>
                <w:color w:val="000000"/>
                <w:sz w:val="20"/>
                <w:szCs w:val="24"/>
              </w:rPr>
              <w:t>Р</w:t>
            </w:r>
            <w:r w:rsidRPr="00E84573">
              <w:rPr>
                <w:color w:val="000000"/>
                <w:sz w:val="20"/>
                <w:szCs w:val="24"/>
                <w:vertAlign w:val="subscript"/>
              </w:rPr>
              <w:t>у.пр</w:t>
            </w:r>
            <w:r w:rsidRPr="00E84573">
              <w:rPr>
                <w:color w:val="000000"/>
                <w:sz w:val="20"/>
                <w:szCs w:val="24"/>
              </w:rPr>
              <w:t>=</w:t>
            </w:r>
            <w:r w:rsidRPr="00E84573">
              <w:rPr>
                <w:color w:val="000000"/>
                <w:position w:val="-24"/>
                <w:sz w:val="20"/>
                <w:szCs w:val="24"/>
              </w:rPr>
              <w:object w:dxaOrig="2000" w:dyaOrig="620">
                <v:shape id="_x0000_i1280" type="#_x0000_t75" style="width:99.75pt;height:30.75pt" o:ole="" fillcolor="window">
                  <v:imagedata r:id="rId501" o:title=""/>
                </v:shape>
                <o:OLEObject Type="Embed" ProgID="Equation.3" ShapeID="_x0000_i1280" DrawAspect="Content" ObjectID="_1469730065" r:id="rId502"/>
              </w:object>
            </w:r>
            <w:r w:rsidRPr="00E84573">
              <w:rPr>
                <w:color w:val="000000"/>
                <w:sz w:val="20"/>
                <w:szCs w:val="24"/>
              </w:rPr>
              <w:t>=1,66</w:t>
            </w:r>
          </w:p>
        </w:tc>
        <w:tc>
          <w:tcPr>
            <w:tcW w:w="741" w:type="dxa"/>
          </w:tcPr>
          <w:p w:rsidR="008C5ECB" w:rsidRPr="00E84573" w:rsidRDefault="008C5ECB" w:rsidP="0015778D">
            <w:pPr>
              <w:widowControl/>
              <w:spacing w:line="360" w:lineRule="auto"/>
              <w:rPr>
                <w:color w:val="000000"/>
                <w:sz w:val="20"/>
                <w:szCs w:val="24"/>
              </w:rPr>
            </w:pPr>
            <w:r w:rsidRPr="00E84573">
              <w:rPr>
                <w:color w:val="000000"/>
                <w:sz w:val="20"/>
                <w:szCs w:val="24"/>
              </w:rPr>
              <w:t>-</w:t>
            </w:r>
          </w:p>
        </w:tc>
        <w:tc>
          <w:tcPr>
            <w:tcW w:w="741" w:type="dxa"/>
          </w:tcPr>
          <w:p w:rsidR="008C5ECB" w:rsidRPr="00E84573" w:rsidRDefault="008C5ECB" w:rsidP="0015778D">
            <w:pPr>
              <w:widowControl/>
              <w:spacing w:line="360" w:lineRule="auto"/>
              <w:rPr>
                <w:color w:val="000000"/>
                <w:sz w:val="20"/>
                <w:szCs w:val="24"/>
              </w:rPr>
            </w:pPr>
            <w:r w:rsidRPr="00E84573">
              <w:rPr>
                <w:color w:val="000000"/>
                <w:sz w:val="20"/>
                <w:szCs w:val="24"/>
              </w:rPr>
              <w:t>1,66</w:t>
            </w:r>
          </w:p>
        </w:tc>
      </w:tr>
      <w:tr w:rsidR="008C5ECB" w:rsidRPr="00E84573" w:rsidTr="0015778D">
        <w:trPr>
          <w:cantSplit/>
          <w:trHeight w:val="2320"/>
          <w:jc w:val="center"/>
        </w:trPr>
        <w:tc>
          <w:tcPr>
            <w:tcW w:w="485" w:type="dxa"/>
          </w:tcPr>
          <w:p w:rsidR="008C5ECB" w:rsidRPr="00E84573" w:rsidRDefault="008C5ECB" w:rsidP="0015778D">
            <w:pPr>
              <w:widowControl/>
              <w:spacing w:line="360" w:lineRule="auto"/>
              <w:rPr>
                <w:color w:val="000000"/>
                <w:sz w:val="20"/>
                <w:szCs w:val="24"/>
              </w:rPr>
            </w:pPr>
          </w:p>
        </w:tc>
        <w:tc>
          <w:tcPr>
            <w:tcW w:w="1247" w:type="dxa"/>
          </w:tcPr>
          <w:p w:rsidR="008C5ECB" w:rsidRPr="00E84573" w:rsidRDefault="008C5ECB" w:rsidP="0015778D">
            <w:pPr>
              <w:widowControl/>
              <w:spacing w:line="360" w:lineRule="auto"/>
              <w:rPr>
                <w:color w:val="000000"/>
                <w:sz w:val="20"/>
                <w:szCs w:val="24"/>
              </w:rPr>
            </w:pPr>
            <w:r w:rsidRPr="00E84573">
              <w:rPr>
                <w:color w:val="000000"/>
                <w:sz w:val="20"/>
                <w:szCs w:val="24"/>
              </w:rPr>
              <w:t>Итого, расходы на содержание и эксплуатацию оборудования, руб.</w:t>
            </w:r>
          </w:p>
        </w:tc>
        <w:tc>
          <w:tcPr>
            <w:tcW w:w="6106" w:type="dxa"/>
          </w:tcPr>
          <w:p w:rsidR="008C5ECB" w:rsidRPr="00E84573" w:rsidRDefault="008C5ECB" w:rsidP="0015778D">
            <w:pPr>
              <w:widowControl/>
              <w:spacing w:line="360" w:lineRule="auto"/>
              <w:rPr>
                <w:color w:val="000000"/>
                <w:sz w:val="20"/>
                <w:szCs w:val="24"/>
              </w:rPr>
            </w:pPr>
            <w:r w:rsidRPr="00E84573">
              <w:rPr>
                <w:color w:val="000000"/>
                <w:sz w:val="20"/>
                <w:szCs w:val="24"/>
              </w:rPr>
              <w:t>Базовый вариант</w:t>
            </w:r>
          </w:p>
          <w:p w:rsidR="008C5ECB" w:rsidRPr="00E84573" w:rsidRDefault="008C5ECB" w:rsidP="0015778D">
            <w:pPr>
              <w:widowControl/>
              <w:spacing w:line="360" w:lineRule="auto"/>
              <w:rPr>
                <w:color w:val="000000"/>
                <w:sz w:val="20"/>
                <w:szCs w:val="24"/>
              </w:rPr>
            </w:pPr>
            <w:r w:rsidRPr="00E84573">
              <w:rPr>
                <w:color w:val="000000"/>
                <w:sz w:val="20"/>
                <w:szCs w:val="24"/>
              </w:rPr>
              <w:t>Р</w:t>
            </w:r>
            <w:r w:rsidRPr="00E84573">
              <w:rPr>
                <w:color w:val="000000"/>
                <w:sz w:val="20"/>
                <w:szCs w:val="24"/>
                <w:vertAlign w:val="subscript"/>
              </w:rPr>
              <w:t>э.об</w:t>
            </w:r>
            <w:r w:rsidRPr="00E84573">
              <w:rPr>
                <w:color w:val="000000"/>
                <w:sz w:val="20"/>
                <w:szCs w:val="24"/>
              </w:rPr>
              <w:t>=55,766+0,5186+1,849+0,02336+</w:t>
            </w:r>
          </w:p>
          <w:p w:rsidR="008C5ECB" w:rsidRPr="00E84573" w:rsidRDefault="008C5ECB" w:rsidP="0015778D">
            <w:pPr>
              <w:widowControl/>
              <w:spacing w:line="360" w:lineRule="auto"/>
              <w:rPr>
                <w:color w:val="000000"/>
                <w:sz w:val="20"/>
                <w:szCs w:val="24"/>
              </w:rPr>
            </w:pPr>
            <w:r w:rsidRPr="00E84573">
              <w:rPr>
                <w:color w:val="000000"/>
                <w:sz w:val="20"/>
                <w:szCs w:val="24"/>
              </w:rPr>
              <w:t>+0,09+0,04+0,0009+0,863=59,15086</w:t>
            </w:r>
          </w:p>
          <w:p w:rsidR="008C5ECB" w:rsidRPr="00E84573" w:rsidRDefault="008C5ECB" w:rsidP="0015778D">
            <w:pPr>
              <w:widowControl/>
              <w:spacing w:line="360" w:lineRule="auto"/>
              <w:rPr>
                <w:color w:val="000000"/>
                <w:sz w:val="20"/>
                <w:szCs w:val="24"/>
              </w:rPr>
            </w:pPr>
            <w:r w:rsidRPr="00E84573">
              <w:rPr>
                <w:color w:val="000000"/>
                <w:sz w:val="20"/>
                <w:szCs w:val="24"/>
              </w:rPr>
              <w:t>Проектный вариант</w:t>
            </w:r>
          </w:p>
          <w:p w:rsidR="008C5ECB" w:rsidRPr="00E84573" w:rsidRDefault="008C5ECB" w:rsidP="0015778D">
            <w:pPr>
              <w:widowControl/>
              <w:spacing w:line="360" w:lineRule="auto"/>
              <w:rPr>
                <w:color w:val="000000"/>
                <w:sz w:val="20"/>
                <w:szCs w:val="24"/>
              </w:rPr>
            </w:pPr>
            <w:r w:rsidRPr="00E84573">
              <w:rPr>
                <w:color w:val="000000"/>
                <w:sz w:val="20"/>
                <w:szCs w:val="24"/>
              </w:rPr>
              <w:t>Р</w:t>
            </w:r>
            <w:r w:rsidRPr="00E84573">
              <w:rPr>
                <w:color w:val="000000"/>
                <w:sz w:val="20"/>
                <w:szCs w:val="24"/>
                <w:vertAlign w:val="subscript"/>
              </w:rPr>
              <w:t>э.об</w:t>
            </w:r>
            <w:r w:rsidRPr="00E84573">
              <w:rPr>
                <w:color w:val="000000"/>
                <w:sz w:val="20"/>
                <w:szCs w:val="24"/>
              </w:rPr>
              <w:t>=32,48+0,08+1,81+0,0111+0,067+</w:t>
            </w:r>
          </w:p>
          <w:p w:rsidR="008C5ECB" w:rsidRPr="00E84573" w:rsidRDefault="008C5ECB" w:rsidP="0015778D">
            <w:pPr>
              <w:widowControl/>
              <w:spacing w:line="360" w:lineRule="auto"/>
              <w:rPr>
                <w:color w:val="000000"/>
                <w:sz w:val="20"/>
                <w:szCs w:val="24"/>
              </w:rPr>
            </w:pPr>
            <w:r w:rsidRPr="00E84573">
              <w:rPr>
                <w:color w:val="000000"/>
                <w:sz w:val="20"/>
                <w:szCs w:val="24"/>
              </w:rPr>
              <w:t>+0,03+0,0006+0,57633+1,66=36,715</w:t>
            </w:r>
          </w:p>
        </w:tc>
        <w:tc>
          <w:tcPr>
            <w:tcW w:w="741" w:type="dxa"/>
          </w:tcPr>
          <w:p w:rsidR="008C5ECB" w:rsidRPr="00E84573" w:rsidRDefault="008C5ECB" w:rsidP="0015778D">
            <w:pPr>
              <w:widowControl/>
              <w:spacing w:line="360" w:lineRule="auto"/>
              <w:rPr>
                <w:color w:val="000000"/>
                <w:sz w:val="20"/>
                <w:szCs w:val="24"/>
              </w:rPr>
            </w:pPr>
            <w:r w:rsidRPr="00E84573">
              <w:rPr>
                <w:color w:val="000000"/>
                <w:sz w:val="20"/>
                <w:szCs w:val="24"/>
              </w:rPr>
              <w:t>59,1509</w:t>
            </w:r>
          </w:p>
        </w:tc>
        <w:tc>
          <w:tcPr>
            <w:tcW w:w="741" w:type="dxa"/>
          </w:tcPr>
          <w:p w:rsidR="008C5ECB" w:rsidRPr="00E84573" w:rsidRDefault="008C5ECB" w:rsidP="0015778D">
            <w:pPr>
              <w:widowControl/>
              <w:spacing w:line="360" w:lineRule="auto"/>
              <w:rPr>
                <w:color w:val="000000"/>
                <w:sz w:val="20"/>
                <w:szCs w:val="24"/>
              </w:rPr>
            </w:pPr>
            <w:r w:rsidRPr="00E84573">
              <w:rPr>
                <w:color w:val="000000"/>
                <w:sz w:val="20"/>
                <w:szCs w:val="24"/>
              </w:rPr>
              <w:t>36,715</w:t>
            </w:r>
          </w:p>
        </w:tc>
      </w:tr>
    </w:tbl>
    <w:p w:rsidR="008C5ECB" w:rsidRPr="00E84573" w:rsidRDefault="008C5ECB" w:rsidP="008C5ECB">
      <w:pPr>
        <w:autoSpaceDE w:val="0"/>
        <w:autoSpaceDN w:val="0"/>
        <w:adjustRightInd w:val="0"/>
        <w:spacing w:line="360" w:lineRule="auto"/>
        <w:ind w:firstLine="709"/>
        <w:jc w:val="both"/>
        <w:rPr>
          <w:color w:val="000000"/>
          <w:sz w:val="28"/>
          <w:szCs w:val="24"/>
        </w:rPr>
      </w:pPr>
    </w:p>
    <w:p w:rsidR="008C5ECB" w:rsidRPr="00E84573" w:rsidRDefault="008C5ECB" w:rsidP="008C5ECB">
      <w:pPr>
        <w:autoSpaceDE w:val="0"/>
        <w:autoSpaceDN w:val="0"/>
        <w:adjustRightInd w:val="0"/>
        <w:spacing w:line="360" w:lineRule="auto"/>
        <w:ind w:firstLine="709"/>
        <w:jc w:val="both"/>
        <w:rPr>
          <w:color w:val="000000"/>
          <w:sz w:val="28"/>
          <w:szCs w:val="24"/>
        </w:rPr>
      </w:pPr>
      <w:r w:rsidRPr="00E84573">
        <w:rPr>
          <w:color w:val="000000"/>
          <w:sz w:val="28"/>
          <w:szCs w:val="24"/>
        </w:rPr>
        <w:t>Таблица 10.6.</w:t>
      </w:r>
      <w:r>
        <w:rPr>
          <w:color w:val="000000"/>
          <w:sz w:val="28"/>
          <w:szCs w:val="24"/>
        </w:rPr>
        <w:t xml:space="preserve"> </w:t>
      </w:r>
      <w:r w:rsidRPr="00E84573">
        <w:rPr>
          <w:color w:val="000000"/>
          <w:sz w:val="28"/>
          <w:szCs w:val="24"/>
        </w:rPr>
        <w:t>Калькуляция себестоимости обработки детали</w:t>
      </w:r>
      <w:r>
        <w:rPr>
          <w:color w:val="000000"/>
          <w:sz w:val="28"/>
          <w:szCs w:val="24"/>
        </w:rPr>
        <w:t xml:space="preserve"> </w:t>
      </w:r>
      <w:r w:rsidRPr="00E84573">
        <w:rPr>
          <w:color w:val="000000"/>
          <w:sz w:val="28"/>
          <w:szCs w:val="24"/>
        </w:rPr>
        <w:t>по вариантам техпроцесса, руб.</w:t>
      </w:r>
    </w:p>
    <w:tbl>
      <w:tblPr>
        <w:tblStyle w:val="12"/>
        <w:tblW w:w="9297" w:type="dxa"/>
        <w:jc w:val="center"/>
        <w:tblLook w:val="0000" w:firstRow="0" w:lastRow="0" w:firstColumn="0" w:lastColumn="0" w:noHBand="0" w:noVBand="0"/>
      </w:tblPr>
      <w:tblGrid>
        <w:gridCol w:w="1042"/>
        <w:gridCol w:w="3215"/>
        <w:gridCol w:w="1675"/>
        <w:gridCol w:w="1675"/>
        <w:gridCol w:w="1690"/>
      </w:tblGrid>
      <w:tr w:rsidR="008C5ECB" w:rsidRPr="00E84573" w:rsidTr="0015778D">
        <w:trPr>
          <w:cantSplit/>
          <w:jc w:val="center"/>
        </w:trPr>
        <w:tc>
          <w:tcPr>
            <w:tcW w:w="560" w:type="pct"/>
          </w:tcPr>
          <w:p w:rsidR="008C5ECB" w:rsidRPr="00E84573" w:rsidRDefault="008C5ECB" w:rsidP="0015778D">
            <w:pPr>
              <w:widowControl/>
              <w:spacing w:line="360" w:lineRule="auto"/>
              <w:rPr>
                <w:color w:val="000000"/>
                <w:sz w:val="20"/>
                <w:szCs w:val="24"/>
              </w:rPr>
            </w:pPr>
            <w:r w:rsidRPr="00E84573">
              <w:rPr>
                <w:color w:val="000000"/>
                <w:sz w:val="20"/>
                <w:szCs w:val="24"/>
              </w:rPr>
              <w:t>№</w:t>
            </w:r>
          </w:p>
        </w:tc>
        <w:tc>
          <w:tcPr>
            <w:tcW w:w="1729" w:type="pct"/>
            <w:vMerge w:val="restart"/>
          </w:tcPr>
          <w:p w:rsidR="008C5ECB" w:rsidRPr="00E84573" w:rsidRDefault="008C5ECB" w:rsidP="0015778D">
            <w:pPr>
              <w:widowControl/>
              <w:spacing w:line="360" w:lineRule="auto"/>
              <w:rPr>
                <w:color w:val="000000"/>
                <w:sz w:val="20"/>
                <w:szCs w:val="24"/>
              </w:rPr>
            </w:pPr>
            <w:r w:rsidRPr="00E84573">
              <w:rPr>
                <w:color w:val="000000"/>
                <w:sz w:val="20"/>
                <w:szCs w:val="24"/>
              </w:rPr>
              <w:t>Статьи затрат</w:t>
            </w:r>
          </w:p>
        </w:tc>
        <w:tc>
          <w:tcPr>
            <w:tcW w:w="1801" w:type="pct"/>
            <w:gridSpan w:val="2"/>
          </w:tcPr>
          <w:p w:rsidR="008C5ECB" w:rsidRPr="00E84573" w:rsidRDefault="008C5ECB" w:rsidP="0015778D">
            <w:pPr>
              <w:widowControl/>
              <w:spacing w:line="360" w:lineRule="auto"/>
              <w:rPr>
                <w:color w:val="000000"/>
                <w:sz w:val="20"/>
                <w:szCs w:val="24"/>
              </w:rPr>
            </w:pPr>
            <w:r w:rsidRPr="00E84573">
              <w:rPr>
                <w:color w:val="000000"/>
                <w:sz w:val="20"/>
                <w:szCs w:val="24"/>
              </w:rPr>
              <w:t>Затраты, руб.</w:t>
            </w:r>
          </w:p>
        </w:tc>
        <w:tc>
          <w:tcPr>
            <w:tcW w:w="910" w:type="pct"/>
            <w:vMerge w:val="restart"/>
          </w:tcPr>
          <w:p w:rsidR="008C5ECB" w:rsidRPr="00E84573" w:rsidRDefault="008C5ECB" w:rsidP="0015778D">
            <w:pPr>
              <w:widowControl/>
              <w:spacing w:line="360" w:lineRule="auto"/>
              <w:rPr>
                <w:color w:val="000000"/>
                <w:sz w:val="20"/>
                <w:szCs w:val="24"/>
              </w:rPr>
            </w:pPr>
            <w:r w:rsidRPr="00E84573">
              <w:rPr>
                <w:color w:val="000000"/>
                <w:sz w:val="20"/>
                <w:szCs w:val="24"/>
              </w:rPr>
              <w:t>Изменение</w:t>
            </w:r>
          </w:p>
        </w:tc>
      </w:tr>
      <w:tr w:rsidR="008C5ECB" w:rsidRPr="00E84573" w:rsidTr="0015778D">
        <w:trPr>
          <w:cantSplit/>
          <w:jc w:val="center"/>
        </w:trPr>
        <w:tc>
          <w:tcPr>
            <w:tcW w:w="560" w:type="pct"/>
          </w:tcPr>
          <w:p w:rsidR="008C5ECB" w:rsidRPr="00E84573" w:rsidRDefault="008C5ECB" w:rsidP="0015778D">
            <w:pPr>
              <w:widowControl/>
              <w:spacing w:line="360" w:lineRule="auto"/>
              <w:rPr>
                <w:color w:val="000000"/>
                <w:sz w:val="20"/>
                <w:szCs w:val="24"/>
              </w:rPr>
            </w:pPr>
            <w:r w:rsidRPr="00E84573">
              <w:rPr>
                <w:color w:val="000000"/>
                <w:sz w:val="20"/>
                <w:szCs w:val="24"/>
              </w:rPr>
              <w:t>п/п</w:t>
            </w:r>
          </w:p>
        </w:tc>
        <w:tc>
          <w:tcPr>
            <w:tcW w:w="1729" w:type="pct"/>
            <w:vMerge/>
          </w:tcPr>
          <w:p w:rsidR="008C5ECB" w:rsidRPr="00E84573" w:rsidRDefault="008C5ECB" w:rsidP="0015778D">
            <w:pPr>
              <w:widowControl/>
              <w:spacing w:line="360" w:lineRule="auto"/>
              <w:rPr>
                <w:color w:val="000000"/>
                <w:sz w:val="20"/>
                <w:szCs w:val="24"/>
              </w:rPr>
            </w:pPr>
          </w:p>
        </w:tc>
        <w:tc>
          <w:tcPr>
            <w:tcW w:w="901" w:type="pct"/>
          </w:tcPr>
          <w:p w:rsidR="008C5ECB" w:rsidRPr="00E84573" w:rsidRDefault="008C5ECB" w:rsidP="0015778D">
            <w:pPr>
              <w:widowControl/>
              <w:spacing w:line="360" w:lineRule="auto"/>
              <w:rPr>
                <w:color w:val="000000"/>
                <w:sz w:val="20"/>
                <w:szCs w:val="24"/>
              </w:rPr>
            </w:pPr>
            <w:r w:rsidRPr="00E84573">
              <w:rPr>
                <w:color w:val="000000"/>
                <w:sz w:val="20"/>
                <w:szCs w:val="24"/>
              </w:rPr>
              <w:t>Вар.1</w:t>
            </w:r>
          </w:p>
        </w:tc>
        <w:tc>
          <w:tcPr>
            <w:tcW w:w="901" w:type="pct"/>
          </w:tcPr>
          <w:p w:rsidR="008C5ECB" w:rsidRPr="00E84573" w:rsidRDefault="008C5ECB" w:rsidP="0015778D">
            <w:pPr>
              <w:widowControl/>
              <w:spacing w:line="360" w:lineRule="auto"/>
              <w:rPr>
                <w:color w:val="000000"/>
                <w:sz w:val="20"/>
                <w:szCs w:val="24"/>
              </w:rPr>
            </w:pPr>
            <w:r w:rsidRPr="00E84573">
              <w:rPr>
                <w:color w:val="000000"/>
                <w:sz w:val="20"/>
                <w:szCs w:val="24"/>
              </w:rPr>
              <w:t>Вар.2</w:t>
            </w:r>
          </w:p>
        </w:tc>
        <w:tc>
          <w:tcPr>
            <w:tcW w:w="910" w:type="pct"/>
            <w:vMerge/>
          </w:tcPr>
          <w:p w:rsidR="008C5ECB" w:rsidRPr="00E84573" w:rsidRDefault="008C5ECB" w:rsidP="0015778D">
            <w:pPr>
              <w:widowControl/>
              <w:spacing w:line="360" w:lineRule="auto"/>
              <w:rPr>
                <w:color w:val="000000"/>
                <w:sz w:val="20"/>
                <w:szCs w:val="24"/>
              </w:rPr>
            </w:pPr>
          </w:p>
        </w:tc>
      </w:tr>
      <w:tr w:rsidR="008C5ECB" w:rsidRPr="00E84573" w:rsidTr="0015778D">
        <w:trPr>
          <w:cantSplit/>
          <w:jc w:val="center"/>
        </w:trPr>
        <w:tc>
          <w:tcPr>
            <w:tcW w:w="560" w:type="pct"/>
          </w:tcPr>
          <w:p w:rsidR="008C5ECB" w:rsidRPr="00E84573" w:rsidRDefault="008C5ECB" w:rsidP="0015778D">
            <w:pPr>
              <w:widowControl/>
              <w:spacing w:line="360" w:lineRule="auto"/>
              <w:rPr>
                <w:color w:val="000000"/>
                <w:sz w:val="20"/>
                <w:szCs w:val="24"/>
              </w:rPr>
            </w:pPr>
            <w:r w:rsidRPr="00E84573">
              <w:rPr>
                <w:color w:val="000000"/>
                <w:sz w:val="20"/>
                <w:szCs w:val="24"/>
              </w:rPr>
              <w:t>1</w:t>
            </w:r>
          </w:p>
        </w:tc>
        <w:tc>
          <w:tcPr>
            <w:tcW w:w="1729" w:type="pct"/>
          </w:tcPr>
          <w:p w:rsidR="008C5ECB" w:rsidRPr="00E84573" w:rsidRDefault="008C5ECB" w:rsidP="0015778D">
            <w:pPr>
              <w:widowControl/>
              <w:spacing w:line="360" w:lineRule="auto"/>
              <w:rPr>
                <w:color w:val="000000"/>
                <w:sz w:val="20"/>
                <w:szCs w:val="24"/>
              </w:rPr>
            </w:pPr>
            <w:r w:rsidRPr="00E84573">
              <w:rPr>
                <w:color w:val="000000"/>
                <w:sz w:val="20"/>
                <w:szCs w:val="24"/>
              </w:rPr>
              <w:t>2</w:t>
            </w:r>
          </w:p>
        </w:tc>
        <w:tc>
          <w:tcPr>
            <w:tcW w:w="901" w:type="pct"/>
          </w:tcPr>
          <w:p w:rsidR="008C5ECB" w:rsidRPr="00E84573" w:rsidRDefault="008C5ECB" w:rsidP="0015778D">
            <w:pPr>
              <w:widowControl/>
              <w:spacing w:line="360" w:lineRule="auto"/>
              <w:rPr>
                <w:color w:val="000000"/>
                <w:sz w:val="20"/>
                <w:szCs w:val="24"/>
              </w:rPr>
            </w:pPr>
            <w:r w:rsidRPr="00E84573">
              <w:rPr>
                <w:color w:val="000000"/>
                <w:sz w:val="20"/>
                <w:szCs w:val="24"/>
              </w:rPr>
              <w:t>3</w:t>
            </w:r>
          </w:p>
        </w:tc>
        <w:tc>
          <w:tcPr>
            <w:tcW w:w="901" w:type="pct"/>
          </w:tcPr>
          <w:p w:rsidR="008C5ECB" w:rsidRPr="00E84573" w:rsidRDefault="008C5ECB" w:rsidP="0015778D">
            <w:pPr>
              <w:widowControl/>
              <w:spacing w:line="360" w:lineRule="auto"/>
              <w:rPr>
                <w:color w:val="000000"/>
                <w:sz w:val="20"/>
                <w:szCs w:val="24"/>
              </w:rPr>
            </w:pPr>
            <w:r w:rsidRPr="00E84573">
              <w:rPr>
                <w:color w:val="000000"/>
                <w:sz w:val="20"/>
                <w:szCs w:val="24"/>
              </w:rPr>
              <w:t>4</w:t>
            </w:r>
          </w:p>
        </w:tc>
        <w:tc>
          <w:tcPr>
            <w:tcW w:w="910" w:type="pct"/>
          </w:tcPr>
          <w:p w:rsidR="008C5ECB" w:rsidRPr="00E84573" w:rsidRDefault="008C5ECB" w:rsidP="0015778D">
            <w:pPr>
              <w:widowControl/>
              <w:spacing w:line="360" w:lineRule="auto"/>
              <w:rPr>
                <w:color w:val="000000"/>
                <w:sz w:val="20"/>
                <w:szCs w:val="24"/>
              </w:rPr>
            </w:pPr>
            <w:r w:rsidRPr="00E84573">
              <w:rPr>
                <w:color w:val="000000"/>
                <w:sz w:val="20"/>
                <w:szCs w:val="24"/>
              </w:rPr>
              <w:t>5</w:t>
            </w:r>
          </w:p>
        </w:tc>
      </w:tr>
      <w:tr w:rsidR="008C5ECB" w:rsidRPr="00E84573" w:rsidTr="0015778D">
        <w:trPr>
          <w:cantSplit/>
          <w:jc w:val="center"/>
        </w:trPr>
        <w:tc>
          <w:tcPr>
            <w:tcW w:w="560" w:type="pct"/>
          </w:tcPr>
          <w:p w:rsidR="008C5ECB" w:rsidRPr="00E84573" w:rsidRDefault="008C5ECB" w:rsidP="0015778D">
            <w:pPr>
              <w:widowControl/>
              <w:spacing w:line="360" w:lineRule="auto"/>
              <w:rPr>
                <w:color w:val="000000"/>
                <w:sz w:val="20"/>
                <w:szCs w:val="24"/>
              </w:rPr>
            </w:pPr>
            <w:r w:rsidRPr="00E84573">
              <w:rPr>
                <w:color w:val="000000"/>
                <w:sz w:val="20"/>
                <w:szCs w:val="24"/>
              </w:rPr>
              <w:t>1</w:t>
            </w:r>
          </w:p>
        </w:tc>
        <w:tc>
          <w:tcPr>
            <w:tcW w:w="1729" w:type="pct"/>
          </w:tcPr>
          <w:p w:rsidR="008C5ECB" w:rsidRPr="00E84573" w:rsidRDefault="008C5ECB" w:rsidP="0015778D">
            <w:pPr>
              <w:widowControl/>
              <w:spacing w:line="360" w:lineRule="auto"/>
              <w:rPr>
                <w:color w:val="000000"/>
                <w:sz w:val="20"/>
                <w:szCs w:val="24"/>
              </w:rPr>
            </w:pPr>
            <w:r w:rsidRPr="00E84573">
              <w:rPr>
                <w:color w:val="000000"/>
                <w:sz w:val="20"/>
                <w:szCs w:val="24"/>
              </w:rPr>
              <w:t>Материалы за вычетом отходов</w:t>
            </w:r>
          </w:p>
        </w:tc>
        <w:tc>
          <w:tcPr>
            <w:tcW w:w="901" w:type="pct"/>
          </w:tcPr>
          <w:p w:rsidR="008C5ECB" w:rsidRPr="00E84573" w:rsidRDefault="008C5ECB" w:rsidP="0015778D">
            <w:pPr>
              <w:widowControl/>
              <w:spacing w:line="360" w:lineRule="auto"/>
              <w:rPr>
                <w:color w:val="000000"/>
                <w:sz w:val="20"/>
                <w:szCs w:val="24"/>
              </w:rPr>
            </w:pPr>
            <w:r w:rsidRPr="00E84573">
              <w:rPr>
                <w:color w:val="000000"/>
                <w:sz w:val="20"/>
                <w:szCs w:val="24"/>
              </w:rPr>
              <w:t>15,6</w:t>
            </w:r>
          </w:p>
        </w:tc>
        <w:tc>
          <w:tcPr>
            <w:tcW w:w="901" w:type="pct"/>
          </w:tcPr>
          <w:p w:rsidR="008C5ECB" w:rsidRPr="00E84573" w:rsidRDefault="008C5ECB" w:rsidP="0015778D">
            <w:pPr>
              <w:widowControl/>
              <w:spacing w:line="360" w:lineRule="auto"/>
              <w:rPr>
                <w:color w:val="000000"/>
                <w:sz w:val="20"/>
                <w:szCs w:val="24"/>
              </w:rPr>
            </w:pPr>
            <w:r w:rsidRPr="00E84573">
              <w:rPr>
                <w:color w:val="000000"/>
                <w:sz w:val="20"/>
                <w:szCs w:val="24"/>
              </w:rPr>
              <w:t>15,6</w:t>
            </w:r>
          </w:p>
        </w:tc>
        <w:tc>
          <w:tcPr>
            <w:tcW w:w="910" w:type="pct"/>
          </w:tcPr>
          <w:p w:rsidR="008C5ECB" w:rsidRPr="00E84573" w:rsidRDefault="008C5ECB" w:rsidP="0015778D">
            <w:pPr>
              <w:widowControl/>
              <w:spacing w:line="360" w:lineRule="auto"/>
              <w:rPr>
                <w:color w:val="000000"/>
                <w:sz w:val="20"/>
                <w:szCs w:val="24"/>
              </w:rPr>
            </w:pPr>
            <w:r w:rsidRPr="00E84573">
              <w:rPr>
                <w:color w:val="000000"/>
                <w:sz w:val="20"/>
                <w:szCs w:val="24"/>
              </w:rPr>
              <w:t>0</w:t>
            </w:r>
          </w:p>
        </w:tc>
      </w:tr>
      <w:tr w:rsidR="008C5ECB" w:rsidRPr="00E84573" w:rsidTr="0015778D">
        <w:trPr>
          <w:cantSplit/>
          <w:jc w:val="center"/>
        </w:trPr>
        <w:tc>
          <w:tcPr>
            <w:tcW w:w="560" w:type="pct"/>
          </w:tcPr>
          <w:p w:rsidR="008C5ECB" w:rsidRPr="00E84573" w:rsidRDefault="008C5ECB" w:rsidP="0015778D">
            <w:pPr>
              <w:widowControl/>
              <w:spacing w:line="360" w:lineRule="auto"/>
              <w:rPr>
                <w:color w:val="000000"/>
                <w:sz w:val="20"/>
                <w:szCs w:val="24"/>
              </w:rPr>
            </w:pPr>
            <w:r w:rsidRPr="00E84573">
              <w:rPr>
                <w:color w:val="000000"/>
                <w:sz w:val="20"/>
                <w:szCs w:val="24"/>
              </w:rPr>
              <w:t>2</w:t>
            </w:r>
          </w:p>
        </w:tc>
        <w:tc>
          <w:tcPr>
            <w:tcW w:w="1729" w:type="pct"/>
          </w:tcPr>
          <w:p w:rsidR="008C5ECB" w:rsidRPr="00E84573" w:rsidRDefault="008C5ECB" w:rsidP="0015778D">
            <w:pPr>
              <w:widowControl/>
              <w:spacing w:line="360" w:lineRule="auto"/>
              <w:rPr>
                <w:color w:val="000000"/>
                <w:sz w:val="20"/>
                <w:szCs w:val="24"/>
              </w:rPr>
            </w:pPr>
            <w:r w:rsidRPr="00E84573">
              <w:rPr>
                <w:color w:val="000000"/>
                <w:sz w:val="20"/>
                <w:szCs w:val="24"/>
              </w:rPr>
              <w:t>Основная заработная плата рабочих – операторов и наладчиков</w:t>
            </w:r>
          </w:p>
        </w:tc>
        <w:tc>
          <w:tcPr>
            <w:tcW w:w="901" w:type="pct"/>
          </w:tcPr>
          <w:p w:rsidR="008C5ECB" w:rsidRPr="00E84573" w:rsidRDefault="008C5ECB" w:rsidP="0015778D">
            <w:pPr>
              <w:widowControl/>
              <w:spacing w:line="360" w:lineRule="auto"/>
              <w:rPr>
                <w:color w:val="000000"/>
                <w:sz w:val="20"/>
                <w:szCs w:val="24"/>
              </w:rPr>
            </w:pPr>
            <w:r w:rsidRPr="00E84573">
              <w:rPr>
                <w:color w:val="000000"/>
                <w:sz w:val="20"/>
                <w:szCs w:val="24"/>
              </w:rPr>
              <w:t>32,027</w:t>
            </w:r>
          </w:p>
        </w:tc>
        <w:tc>
          <w:tcPr>
            <w:tcW w:w="901" w:type="pct"/>
          </w:tcPr>
          <w:p w:rsidR="008C5ECB" w:rsidRPr="00E84573" w:rsidRDefault="008C5ECB" w:rsidP="0015778D">
            <w:pPr>
              <w:widowControl/>
              <w:spacing w:line="360" w:lineRule="auto"/>
              <w:rPr>
                <w:color w:val="000000"/>
                <w:sz w:val="20"/>
                <w:szCs w:val="24"/>
              </w:rPr>
            </w:pPr>
            <w:r w:rsidRPr="00E84573">
              <w:rPr>
                <w:color w:val="000000"/>
                <w:sz w:val="20"/>
                <w:szCs w:val="24"/>
              </w:rPr>
              <w:t>21,835</w:t>
            </w:r>
          </w:p>
        </w:tc>
        <w:tc>
          <w:tcPr>
            <w:tcW w:w="910" w:type="pct"/>
          </w:tcPr>
          <w:p w:rsidR="008C5ECB" w:rsidRPr="00E84573" w:rsidRDefault="008C5ECB" w:rsidP="0015778D">
            <w:pPr>
              <w:widowControl/>
              <w:spacing w:line="360" w:lineRule="auto"/>
              <w:rPr>
                <w:color w:val="000000"/>
                <w:sz w:val="20"/>
                <w:szCs w:val="24"/>
              </w:rPr>
            </w:pPr>
            <w:r w:rsidRPr="00E84573">
              <w:rPr>
                <w:color w:val="000000"/>
                <w:sz w:val="20"/>
                <w:szCs w:val="24"/>
              </w:rPr>
              <w:t>+10,192</w:t>
            </w:r>
          </w:p>
        </w:tc>
      </w:tr>
      <w:tr w:rsidR="008C5ECB" w:rsidRPr="00E84573" w:rsidTr="0015778D">
        <w:trPr>
          <w:cantSplit/>
          <w:jc w:val="center"/>
        </w:trPr>
        <w:tc>
          <w:tcPr>
            <w:tcW w:w="560" w:type="pct"/>
          </w:tcPr>
          <w:p w:rsidR="008C5ECB" w:rsidRPr="00E84573" w:rsidRDefault="008C5ECB" w:rsidP="0015778D">
            <w:pPr>
              <w:widowControl/>
              <w:spacing w:line="360" w:lineRule="auto"/>
              <w:rPr>
                <w:color w:val="000000"/>
                <w:sz w:val="20"/>
                <w:szCs w:val="24"/>
              </w:rPr>
            </w:pPr>
            <w:r w:rsidRPr="00E84573">
              <w:rPr>
                <w:color w:val="000000"/>
                <w:sz w:val="20"/>
                <w:szCs w:val="24"/>
              </w:rPr>
              <w:t>3</w:t>
            </w:r>
          </w:p>
        </w:tc>
        <w:tc>
          <w:tcPr>
            <w:tcW w:w="1729" w:type="pct"/>
          </w:tcPr>
          <w:p w:rsidR="008C5ECB" w:rsidRPr="00E84573" w:rsidRDefault="008C5ECB" w:rsidP="0015778D">
            <w:pPr>
              <w:widowControl/>
              <w:spacing w:line="360" w:lineRule="auto"/>
              <w:rPr>
                <w:color w:val="000000"/>
                <w:sz w:val="20"/>
                <w:szCs w:val="24"/>
              </w:rPr>
            </w:pPr>
            <w:r w:rsidRPr="00E84573">
              <w:rPr>
                <w:color w:val="000000"/>
                <w:sz w:val="20"/>
                <w:szCs w:val="24"/>
              </w:rPr>
              <w:t>Начисления на заработную плату</w:t>
            </w:r>
          </w:p>
        </w:tc>
        <w:tc>
          <w:tcPr>
            <w:tcW w:w="901" w:type="pct"/>
          </w:tcPr>
          <w:p w:rsidR="008C5ECB" w:rsidRPr="00E84573" w:rsidRDefault="008C5ECB" w:rsidP="0015778D">
            <w:pPr>
              <w:widowControl/>
              <w:spacing w:line="360" w:lineRule="auto"/>
              <w:rPr>
                <w:color w:val="000000"/>
                <w:sz w:val="20"/>
                <w:szCs w:val="24"/>
              </w:rPr>
            </w:pPr>
            <w:r w:rsidRPr="00E84573">
              <w:rPr>
                <w:color w:val="000000"/>
                <w:sz w:val="20"/>
                <w:szCs w:val="24"/>
              </w:rPr>
              <w:t>12,49</w:t>
            </w:r>
          </w:p>
        </w:tc>
        <w:tc>
          <w:tcPr>
            <w:tcW w:w="901" w:type="pct"/>
          </w:tcPr>
          <w:p w:rsidR="008C5ECB" w:rsidRPr="00E84573" w:rsidRDefault="008C5ECB" w:rsidP="0015778D">
            <w:pPr>
              <w:widowControl/>
              <w:spacing w:line="360" w:lineRule="auto"/>
              <w:rPr>
                <w:color w:val="000000"/>
                <w:sz w:val="20"/>
                <w:szCs w:val="24"/>
              </w:rPr>
            </w:pPr>
            <w:r w:rsidRPr="00E84573">
              <w:rPr>
                <w:color w:val="000000"/>
                <w:sz w:val="20"/>
                <w:szCs w:val="24"/>
              </w:rPr>
              <w:t>8,51565</w:t>
            </w:r>
          </w:p>
        </w:tc>
        <w:tc>
          <w:tcPr>
            <w:tcW w:w="910" w:type="pct"/>
          </w:tcPr>
          <w:p w:rsidR="008C5ECB" w:rsidRPr="00E84573" w:rsidRDefault="008C5ECB" w:rsidP="0015778D">
            <w:pPr>
              <w:widowControl/>
              <w:spacing w:line="360" w:lineRule="auto"/>
              <w:rPr>
                <w:color w:val="000000"/>
                <w:sz w:val="20"/>
                <w:szCs w:val="24"/>
              </w:rPr>
            </w:pPr>
            <w:r w:rsidRPr="00E84573">
              <w:rPr>
                <w:color w:val="000000"/>
                <w:sz w:val="20"/>
                <w:szCs w:val="24"/>
              </w:rPr>
              <w:t>+3,97</w:t>
            </w:r>
          </w:p>
        </w:tc>
      </w:tr>
      <w:tr w:rsidR="008C5ECB" w:rsidRPr="00E84573" w:rsidTr="0015778D">
        <w:trPr>
          <w:cantSplit/>
          <w:jc w:val="center"/>
        </w:trPr>
        <w:tc>
          <w:tcPr>
            <w:tcW w:w="560" w:type="pct"/>
          </w:tcPr>
          <w:p w:rsidR="008C5ECB" w:rsidRPr="00E84573" w:rsidRDefault="008C5ECB" w:rsidP="0015778D">
            <w:pPr>
              <w:widowControl/>
              <w:spacing w:line="360" w:lineRule="auto"/>
              <w:rPr>
                <w:color w:val="000000"/>
                <w:sz w:val="20"/>
                <w:szCs w:val="24"/>
              </w:rPr>
            </w:pPr>
            <w:r w:rsidRPr="00E84573">
              <w:rPr>
                <w:color w:val="000000"/>
                <w:sz w:val="20"/>
                <w:szCs w:val="24"/>
              </w:rPr>
              <w:t>4</w:t>
            </w:r>
          </w:p>
        </w:tc>
        <w:tc>
          <w:tcPr>
            <w:tcW w:w="1729" w:type="pct"/>
          </w:tcPr>
          <w:p w:rsidR="008C5ECB" w:rsidRPr="00E84573" w:rsidRDefault="008C5ECB" w:rsidP="0015778D">
            <w:pPr>
              <w:widowControl/>
              <w:spacing w:line="360" w:lineRule="auto"/>
              <w:rPr>
                <w:color w:val="000000"/>
                <w:sz w:val="20"/>
                <w:szCs w:val="24"/>
              </w:rPr>
            </w:pPr>
            <w:r w:rsidRPr="00E84573">
              <w:rPr>
                <w:color w:val="000000"/>
                <w:sz w:val="20"/>
                <w:szCs w:val="24"/>
              </w:rPr>
              <w:t>Расходы на содержание и эксплуатацию оборудования</w:t>
            </w:r>
          </w:p>
        </w:tc>
        <w:tc>
          <w:tcPr>
            <w:tcW w:w="901" w:type="pct"/>
          </w:tcPr>
          <w:p w:rsidR="008C5ECB" w:rsidRPr="00E84573" w:rsidRDefault="008C5ECB" w:rsidP="0015778D">
            <w:pPr>
              <w:widowControl/>
              <w:spacing w:line="360" w:lineRule="auto"/>
              <w:rPr>
                <w:color w:val="000000"/>
                <w:sz w:val="20"/>
                <w:szCs w:val="24"/>
              </w:rPr>
            </w:pPr>
            <w:r w:rsidRPr="00E84573">
              <w:rPr>
                <w:color w:val="000000"/>
                <w:sz w:val="20"/>
                <w:szCs w:val="24"/>
              </w:rPr>
              <w:t>59,1509</w:t>
            </w:r>
          </w:p>
        </w:tc>
        <w:tc>
          <w:tcPr>
            <w:tcW w:w="901" w:type="pct"/>
          </w:tcPr>
          <w:p w:rsidR="008C5ECB" w:rsidRPr="00E84573" w:rsidRDefault="008C5ECB" w:rsidP="0015778D">
            <w:pPr>
              <w:widowControl/>
              <w:spacing w:line="360" w:lineRule="auto"/>
              <w:rPr>
                <w:color w:val="000000"/>
                <w:sz w:val="20"/>
                <w:szCs w:val="24"/>
              </w:rPr>
            </w:pPr>
            <w:r w:rsidRPr="00E84573">
              <w:rPr>
                <w:color w:val="000000"/>
                <w:sz w:val="20"/>
                <w:szCs w:val="24"/>
              </w:rPr>
              <w:t>36,715</w:t>
            </w:r>
          </w:p>
        </w:tc>
        <w:tc>
          <w:tcPr>
            <w:tcW w:w="910" w:type="pct"/>
          </w:tcPr>
          <w:p w:rsidR="008C5ECB" w:rsidRPr="00E84573" w:rsidRDefault="008C5ECB" w:rsidP="0015778D">
            <w:pPr>
              <w:widowControl/>
              <w:spacing w:line="360" w:lineRule="auto"/>
              <w:rPr>
                <w:color w:val="000000"/>
                <w:sz w:val="20"/>
                <w:szCs w:val="24"/>
              </w:rPr>
            </w:pPr>
            <w:r w:rsidRPr="00E84573">
              <w:rPr>
                <w:color w:val="000000"/>
                <w:sz w:val="20"/>
                <w:szCs w:val="24"/>
              </w:rPr>
              <w:t>+22,4359</w:t>
            </w:r>
          </w:p>
        </w:tc>
      </w:tr>
      <w:tr w:rsidR="008C5ECB" w:rsidRPr="00E84573" w:rsidTr="0015778D">
        <w:trPr>
          <w:cantSplit/>
          <w:jc w:val="center"/>
        </w:trPr>
        <w:tc>
          <w:tcPr>
            <w:tcW w:w="2289" w:type="pct"/>
            <w:gridSpan w:val="2"/>
          </w:tcPr>
          <w:p w:rsidR="008C5ECB" w:rsidRPr="00E84573" w:rsidRDefault="008C5ECB" w:rsidP="0015778D">
            <w:pPr>
              <w:widowControl/>
              <w:spacing w:line="360" w:lineRule="auto"/>
              <w:rPr>
                <w:color w:val="000000"/>
                <w:sz w:val="20"/>
                <w:szCs w:val="24"/>
              </w:rPr>
            </w:pPr>
            <w:r w:rsidRPr="00E84573">
              <w:rPr>
                <w:color w:val="000000"/>
                <w:sz w:val="20"/>
                <w:szCs w:val="24"/>
              </w:rPr>
              <w:t>Итого, технологическая себестоимость С</w:t>
            </w:r>
            <w:r w:rsidRPr="00E84573">
              <w:rPr>
                <w:color w:val="000000"/>
                <w:sz w:val="20"/>
                <w:szCs w:val="24"/>
                <w:vertAlign w:val="subscript"/>
              </w:rPr>
              <w:t>тех</w:t>
            </w:r>
            <w:r w:rsidRPr="00E84573">
              <w:rPr>
                <w:color w:val="000000"/>
                <w:sz w:val="20"/>
                <w:szCs w:val="24"/>
              </w:rPr>
              <w:t>.</w:t>
            </w:r>
          </w:p>
        </w:tc>
        <w:tc>
          <w:tcPr>
            <w:tcW w:w="901" w:type="pct"/>
          </w:tcPr>
          <w:p w:rsidR="008C5ECB" w:rsidRPr="00E84573" w:rsidRDefault="008C5ECB" w:rsidP="0015778D">
            <w:pPr>
              <w:widowControl/>
              <w:spacing w:line="360" w:lineRule="auto"/>
              <w:rPr>
                <w:color w:val="000000"/>
                <w:sz w:val="20"/>
                <w:szCs w:val="24"/>
              </w:rPr>
            </w:pPr>
            <w:r w:rsidRPr="00E84573">
              <w:rPr>
                <w:color w:val="000000"/>
                <w:sz w:val="20"/>
                <w:szCs w:val="24"/>
              </w:rPr>
              <w:t>119,2679</w:t>
            </w:r>
          </w:p>
        </w:tc>
        <w:tc>
          <w:tcPr>
            <w:tcW w:w="901" w:type="pct"/>
          </w:tcPr>
          <w:p w:rsidR="008C5ECB" w:rsidRPr="00E84573" w:rsidRDefault="008C5ECB" w:rsidP="0015778D">
            <w:pPr>
              <w:widowControl/>
              <w:spacing w:line="360" w:lineRule="auto"/>
              <w:rPr>
                <w:color w:val="000000"/>
                <w:sz w:val="20"/>
                <w:szCs w:val="24"/>
              </w:rPr>
            </w:pPr>
            <w:r w:rsidRPr="00E84573">
              <w:rPr>
                <w:color w:val="000000"/>
                <w:sz w:val="20"/>
                <w:szCs w:val="24"/>
              </w:rPr>
              <w:t>82,66565</w:t>
            </w:r>
          </w:p>
        </w:tc>
        <w:tc>
          <w:tcPr>
            <w:tcW w:w="910" w:type="pct"/>
          </w:tcPr>
          <w:p w:rsidR="008C5ECB" w:rsidRPr="00E84573" w:rsidRDefault="008C5ECB" w:rsidP="0015778D">
            <w:pPr>
              <w:widowControl/>
              <w:spacing w:line="360" w:lineRule="auto"/>
              <w:rPr>
                <w:color w:val="000000"/>
                <w:sz w:val="20"/>
                <w:szCs w:val="24"/>
              </w:rPr>
            </w:pPr>
            <w:r w:rsidRPr="00E84573">
              <w:rPr>
                <w:color w:val="000000"/>
                <w:sz w:val="20"/>
                <w:szCs w:val="24"/>
              </w:rPr>
              <w:t>+36,602</w:t>
            </w:r>
          </w:p>
        </w:tc>
      </w:tr>
      <w:tr w:rsidR="008C5ECB" w:rsidRPr="00E84573" w:rsidTr="0015778D">
        <w:trPr>
          <w:cantSplit/>
          <w:jc w:val="center"/>
        </w:trPr>
        <w:tc>
          <w:tcPr>
            <w:tcW w:w="560" w:type="pct"/>
          </w:tcPr>
          <w:p w:rsidR="008C5ECB" w:rsidRPr="00E84573" w:rsidRDefault="008C5ECB" w:rsidP="0015778D">
            <w:pPr>
              <w:widowControl/>
              <w:spacing w:line="360" w:lineRule="auto"/>
              <w:rPr>
                <w:color w:val="000000"/>
                <w:sz w:val="20"/>
                <w:szCs w:val="24"/>
              </w:rPr>
            </w:pPr>
            <w:r w:rsidRPr="00E84573">
              <w:rPr>
                <w:color w:val="000000"/>
                <w:sz w:val="20"/>
                <w:szCs w:val="24"/>
              </w:rPr>
              <w:t>5</w:t>
            </w:r>
          </w:p>
        </w:tc>
        <w:tc>
          <w:tcPr>
            <w:tcW w:w="1729" w:type="pct"/>
          </w:tcPr>
          <w:p w:rsidR="008C5ECB" w:rsidRPr="00E84573" w:rsidRDefault="008C5ECB" w:rsidP="0015778D">
            <w:pPr>
              <w:widowControl/>
              <w:spacing w:line="360" w:lineRule="auto"/>
              <w:rPr>
                <w:color w:val="000000"/>
                <w:sz w:val="20"/>
                <w:szCs w:val="24"/>
              </w:rPr>
            </w:pPr>
            <w:r w:rsidRPr="00E84573">
              <w:rPr>
                <w:color w:val="000000"/>
                <w:sz w:val="20"/>
                <w:szCs w:val="24"/>
              </w:rPr>
              <w:t>Общецеховые накладные расходы</w:t>
            </w:r>
          </w:p>
          <w:p w:rsidR="008C5ECB" w:rsidRPr="00E84573" w:rsidRDefault="008C5ECB" w:rsidP="0015778D">
            <w:pPr>
              <w:widowControl/>
              <w:spacing w:line="360" w:lineRule="auto"/>
              <w:rPr>
                <w:color w:val="000000"/>
                <w:sz w:val="20"/>
                <w:szCs w:val="24"/>
              </w:rPr>
            </w:pPr>
            <w:r w:rsidRPr="00E84573">
              <w:rPr>
                <w:color w:val="000000"/>
                <w:sz w:val="20"/>
                <w:szCs w:val="24"/>
              </w:rPr>
              <w:t>Р</w:t>
            </w:r>
            <w:r w:rsidRPr="00E84573">
              <w:rPr>
                <w:color w:val="000000"/>
                <w:sz w:val="20"/>
                <w:szCs w:val="24"/>
                <w:vertAlign w:val="subscript"/>
              </w:rPr>
              <w:t>цех</w:t>
            </w:r>
            <w:r w:rsidRPr="00E84573">
              <w:rPr>
                <w:color w:val="000000"/>
                <w:sz w:val="20"/>
                <w:szCs w:val="24"/>
              </w:rPr>
              <w:t xml:space="preserve"> = З</w:t>
            </w:r>
            <w:r w:rsidRPr="00E84573">
              <w:rPr>
                <w:color w:val="000000"/>
                <w:sz w:val="20"/>
                <w:szCs w:val="24"/>
                <w:vertAlign w:val="subscript"/>
              </w:rPr>
              <w:t>пл.осн</w:t>
            </w:r>
            <w:r w:rsidRPr="00E84573">
              <w:rPr>
                <w:color w:val="000000"/>
                <w:sz w:val="20"/>
              </w:rPr>
              <w:sym w:font="Symbol" w:char="F02A"/>
            </w:r>
            <w:r w:rsidRPr="00E84573">
              <w:rPr>
                <w:color w:val="000000"/>
                <w:sz w:val="20"/>
                <w:szCs w:val="24"/>
              </w:rPr>
              <w:t>К</w:t>
            </w:r>
            <w:r w:rsidRPr="00E84573">
              <w:rPr>
                <w:color w:val="000000"/>
                <w:sz w:val="20"/>
                <w:szCs w:val="24"/>
                <w:vertAlign w:val="subscript"/>
              </w:rPr>
              <w:t>цех</w:t>
            </w:r>
            <w:r w:rsidRPr="00E84573">
              <w:rPr>
                <w:color w:val="000000"/>
                <w:sz w:val="20"/>
                <w:szCs w:val="24"/>
              </w:rPr>
              <w:t>, К</w:t>
            </w:r>
            <w:r w:rsidRPr="00E84573">
              <w:rPr>
                <w:color w:val="000000"/>
                <w:sz w:val="20"/>
                <w:szCs w:val="24"/>
                <w:vertAlign w:val="subscript"/>
              </w:rPr>
              <w:t>цех</w:t>
            </w:r>
            <w:r w:rsidRPr="00E84573">
              <w:rPr>
                <w:color w:val="000000"/>
                <w:sz w:val="20"/>
                <w:szCs w:val="24"/>
              </w:rPr>
              <w:t>=2,15</w:t>
            </w:r>
          </w:p>
        </w:tc>
        <w:tc>
          <w:tcPr>
            <w:tcW w:w="901" w:type="pct"/>
          </w:tcPr>
          <w:p w:rsidR="008C5ECB" w:rsidRPr="00E84573" w:rsidRDefault="008C5ECB" w:rsidP="0015778D">
            <w:pPr>
              <w:widowControl/>
              <w:spacing w:line="360" w:lineRule="auto"/>
              <w:rPr>
                <w:color w:val="000000"/>
                <w:sz w:val="20"/>
                <w:szCs w:val="24"/>
              </w:rPr>
            </w:pPr>
            <w:r w:rsidRPr="00E84573">
              <w:rPr>
                <w:color w:val="000000"/>
                <w:sz w:val="20"/>
                <w:szCs w:val="24"/>
              </w:rPr>
              <w:t>63,8335</w:t>
            </w:r>
          </w:p>
        </w:tc>
        <w:tc>
          <w:tcPr>
            <w:tcW w:w="901" w:type="pct"/>
          </w:tcPr>
          <w:p w:rsidR="008C5ECB" w:rsidRPr="00E84573" w:rsidRDefault="008C5ECB" w:rsidP="0015778D">
            <w:pPr>
              <w:widowControl/>
              <w:spacing w:line="360" w:lineRule="auto"/>
              <w:rPr>
                <w:color w:val="000000"/>
                <w:sz w:val="20"/>
                <w:szCs w:val="24"/>
              </w:rPr>
            </w:pPr>
            <w:r w:rsidRPr="00E84573">
              <w:rPr>
                <w:color w:val="000000"/>
                <w:sz w:val="20"/>
                <w:szCs w:val="24"/>
              </w:rPr>
              <w:t>42,5485</w:t>
            </w:r>
          </w:p>
        </w:tc>
        <w:tc>
          <w:tcPr>
            <w:tcW w:w="910" w:type="pct"/>
          </w:tcPr>
          <w:p w:rsidR="008C5ECB" w:rsidRPr="00E84573" w:rsidRDefault="008C5ECB" w:rsidP="0015778D">
            <w:pPr>
              <w:widowControl/>
              <w:spacing w:line="360" w:lineRule="auto"/>
              <w:rPr>
                <w:color w:val="000000"/>
                <w:sz w:val="20"/>
                <w:szCs w:val="24"/>
              </w:rPr>
            </w:pPr>
            <w:r w:rsidRPr="00E84573">
              <w:rPr>
                <w:color w:val="000000"/>
                <w:sz w:val="20"/>
                <w:szCs w:val="24"/>
              </w:rPr>
              <w:t>+21,285</w:t>
            </w:r>
          </w:p>
        </w:tc>
      </w:tr>
      <w:tr w:rsidR="008C5ECB" w:rsidRPr="00E84573" w:rsidTr="0015778D">
        <w:trPr>
          <w:cantSplit/>
          <w:jc w:val="center"/>
        </w:trPr>
        <w:tc>
          <w:tcPr>
            <w:tcW w:w="2289" w:type="pct"/>
            <w:gridSpan w:val="2"/>
          </w:tcPr>
          <w:p w:rsidR="008C5ECB" w:rsidRPr="00E84573" w:rsidRDefault="008C5ECB" w:rsidP="0015778D">
            <w:pPr>
              <w:widowControl/>
              <w:spacing w:line="360" w:lineRule="auto"/>
              <w:rPr>
                <w:color w:val="000000"/>
                <w:sz w:val="20"/>
                <w:szCs w:val="24"/>
              </w:rPr>
            </w:pPr>
            <w:r w:rsidRPr="00E84573">
              <w:rPr>
                <w:color w:val="000000"/>
                <w:sz w:val="20"/>
                <w:szCs w:val="24"/>
              </w:rPr>
              <w:t>Итого, цеховая себестоимость</w:t>
            </w:r>
          </w:p>
          <w:p w:rsidR="008C5ECB" w:rsidRPr="00E84573" w:rsidRDefault="008C5ECB" w:rsidP="0015778D">
            <w:pPr>
              <w:widowControl/>
              <w:spacing w:line="360" w:lineRule="auto"/>
              <w:rPr>
                <w:color w:val="000000"/>
                <w:sz w:val="20"/>
                <w:szCs w:val="24"/>
              </w:rPr>
            </w:pPr>
            <w:r w:rsidRPr="00E84573">
              <w:rPr>
                <w:color w:val="000000"/>
                <w:sz w:val="20"/>
                <w:szCs w:val="24"/>
              </w:rPr>
              <w:t>С</w:t>
            </w:r>
            <w:r w:rsidRPr="00E84573">
              <w:rPr>
                <w:color w:val="000000"/>
                <w:sz w:val="20"/>
                <w:szCs w:val="24"/>
                <w:vertAlign w:val="subscript"/>
              </w:rPr>
              <w:t>цех</w:t>
            </w:r>
            <w:r w:rsidRPr="00E84573">
              <w:rPr>
                <w:color w:val="000000"/>
                <w:sz w:val="20"/>
                <w:szCs w:val="24"/>
              </w:rPr>
              <w:t xml:space="preserve"> = С</w:t>
            </w:r>
            <w:r w:rsidRPr="00E84573">
              <w:rPr>
                <w:color w:val="000000"/>
                <w:sz w:val="20"/>
                <w:szCs w:val="24"/>
                <w:vertAlign w:val="subscript"/>
              </w:rPr>
              <w:t>тех</w:t>
            </w:r>
            <w:r w:rsidRPr="00E84573">
              <w:rPr>
                <w:color w:val="000000"/>
                <w:sz w:val="20"/>
                <w:szCs w:val="24"/>
              </w:rPr>
              <w:t xml:space="preserve"> + Р</w:t>
            </w:r>
            <w:r w:rsidRPr="00E84573">
              <w:rPr>
                <w:color w:val="000000"/>
                <w:sz w:val="20"/>
                <w:szCs w:val="24"/>
                <w:vertAlign w:val="subscript"/>
              </w:rPr>
              <w:t>цех</w:t>
            </w:r>
          </w:p>
        </w:tc>
        <w:tc>
          <w:tcPr>
            <w:tcW w:w="901" w:type="pct"/>
          </w:tcPr>
          <w:p w:rsidR="008C5ECB" w:rsidRPr="00E84573" w:rsidRDefault="008C5ECB" w:rsidP="0015778D">
            <w:pPr>
              <w:widowControl/>
              <w:spacing w:line="360" w:lineRule="auto"/>
              <w:rPr>
                <w:color w:val="000000"/>
                <w:sz w:val="20"/>
                <w:szCs w:val="24"/>
              </w:rPr>
            </w:pPr>
            <w:r w:rsidRPr="00E84573">
              <w:rPr>
                <w:color w:val="000000"/>
                <w:sz w:val="20"/>
                <w:szCs w:val="24"/>
              </w:rPr>
              <w:t>183,5125</w:t>
            </w:r>
          </w:p>
        </w:tc>
        <w:tc>
          <w:tcPr>
            <w:tcW w:w="901" w:type="pct"/>
          </w:tcPr>
          <w:p w:rsidR="008C5ECB" w:rsidRPr="00E84573" w:rsidRDefault="008C5ECB" w:rsidP="0015778D">
            <w:pPr>
              <w:widowControl/>
              <w:spacing w:line="360" w:lineRule="auto"/>
              <w:rPr>
                <w:color w:val="000000"/>
                <w:sz w:val="20"/>
                <w:szCs w:val="24"/>
              </w:rPr>
            </w:pPr>
            <w:r w:rsidRPr="00E84573">
              <w:rPr>
                <w:color w:val="000000"/>
                <w:sz w:val="20"/>
                <w:szCs w:val="24"/>
              </w:rPr>
              <w:t>125,2135</w:t>
            </w:r>
          </w:p>
        </w:tc>
        <w:tc>
          <w:tcPr>
            <w:tcW w:w="910" w:type="pct"/>
          </w:tcPr>
          <w:p w:rsidR="008C5ECB" w:rsidRPr="00E84573" w:rsidRDefault="008C5ECB" w:rsidP="0015778D">
            <w:pPr>
              <w:widowControl/>
              <w:spacing w:line="360" w:lineRule="auto"/>
              <w:rPr>
                <w:color w:val="000000"/>
                <w:sz w:val="20"/>
                <w:szCs w:val="24"/>
              </w:rPr>
            </w:pPr>
            <w:r w:rsidRPr="00E84573">
              <w:rPr>
                <w:color w:val="000000"/>
                <w:sz w:val="20"/>
                <w:szCs w:val="24"/>
              </w:rPr>
              <w:t>+58,299</w:t>
            </w:r>
          </w:p>
        </w:tc>
      </w:tr>
      <w:tr w:rsidR="008C5ECB" w:rsidRPr="00E84573" w:rsidTr="0015778D">
        <w:trPr>
          <w:cantSplit/>
          <w:jc w:val="center"/>
        </w:trPr>
        <w:tc>
          <w:tcPr>
            <w:tcW w:w="560" w:type="pct"/>
          </w:tcPr>
          <w:p w:rsidR="008C5ECB" w:rsidRPr="00E84573" w:rsidRDefault="008C5ECB" w:rsidP="0015778D">
            <w:pPr>
              <w:widowControl/>
              <w:spacing w:line="360" w:lineRule="auto"/>
              <w:rPr>
                <w:color w:val="000000"/>
                <w:sz w:val="20"/>
                <w:szCs w:val="24"/>
              </w:rPr>
            </w:pPr>
            <w:r w:rsidRPr="00E84573">
              <w:rPr>
                <w:color w:val="000000"/>
                <w:sz w:val="20"/>
                <w:szCs w:val="24"/>
              </w:rPr>
              <w:t>6</w:t>
            </w:r>
          </w:p>
        </w:tc>
        <w:tc>
          <w:tcPr>
            <w:tcW w:w="1729" w:type="pct"/>
          </w:tcPr>
          <w:p w:rsidR="008C5ECB" w:rsidRPr="00E84573" w:rsidRDefault="008C5ECB" w:rsidP="0015778D">
            <w:pPr>
              <w:widowControl/>
              <w:spacing w:line="360" w:lineRule="auto"/>
              <w:rPr>
                <w:color w:val="000000"/>
                <w:sz w:val="20"/>
                <w:szCs w:val="24"/>
              </w:rPr>
            </w:pPr>
            <w:r w:rsidRPr="00E84573">
              <w:rPr>
                <w:color w:val="000000"/>
                <w:sz w:val="20"/>
                <w:szCs w:val="24"/>
              </w:rPr>
              <w:t>Общезаводские накладные расходы</w:t>
            </w:r>
          </w:p>
          <w:p w:rsidR="008C5ECB" w:rsidRPr="00E84573" w:rsidRDefault="008C5ECB" w:rsidP="0015778D">
            <w:pPr>
              <w:widowControl/>
              <w:spacing w:line="360" w:lineRule="auto"/>
              <w:rPr>
                <w:color w:val="000000"/>
                <w:sz w:val="20"/>
                <w:szCs w:val="24"/>
              </w:rPr>
            </w:pPr>
            <w:r w:rsidRPr="00E84573">
              <w:rPr>
                <w:color w:val="000000"/>
                <w:sz w:val="20"/>
                <w:szCs w:val="24"/>
              </w:rPr>
              <w:t>Р</w:t>
            </w:r>
            <w:r w:rsidRPr="00E84573">
              <w:rPr>
                <w:color w:val="000000"/>
                <w:sz w:val="20"/>
                <w:szCs w:val="24"/>
                <w:vertAlign w:val="subscript"/>
              </w:rPr>
              <w:t>зав</w:t>
            </w:r>
            <w:r w:rsidRPr="00E84573">
              <w:rPr>
                <w:color w:val="000000"/>
                <w:sz w:val="20"/>
                <w:szCs w:val="24"/>
              </w:rPr>
              <w:t xml:space="preserve"> = З</w:t>
            </w:r>
            <w:r w:rsidRPr="00E84573">
              <w:rPr>
                <w:color w:val="000000"/>
                <w:sz w:val="20"/>
                <w:szCs w:val="24"/>
                <w:vertAlign w:val="subscript"/>
              </w:rPr>
              <w:t>пл.осн</w:t>
            </w:r>
            <w:r w:rsidRPr="00E84573">
              <w:rPr>
                <w:color w:val="000000"/>
                <w:sz w:val="20"/>
                <w:szCs w:val="24"/>
              </w:rPr>
              <w:t>*К</w:t>
            </w:r>
            <w:r w:rsidRPr="00E84573">
              <w:rPr>
                <w:color w:val="000000"/>
                <w:sz w:val="20"/>
                <w:szCs w:val="24"/>
                <w:vertAlign w:val="subscript"/>
              </w:rPr>
              <w:t>зав</w:t>
            </w:r>
            <w:r w:rsidRPr="00E84573">
              <w:rPr>
                <w:color w:val="000000"/>
                <w:sz w:val="20"/>
                <w:szCs w:val="24"/>
              </w:rPr>
              <w:t>, К</w:t>
            </w:r>
            <w:r w:rsidRPr="00E84573">
              <w:rPr>
                <w:color w:val="000000"/>
                <w:sz w:val="20"/>
                <w:szCs w:val="24"/>
                <w:vertAlign w:val="subscript"/>
              </w:rPr>
              <w:t>зав</w:t>
            </w:r>
            <w:r w:rsidRPr="00E84573">
              <w:rPr>
                <w:color w:val="000000"/>
                <w:sz w:val="20"/>
                <w:szCs w:val="24"/>
              </w:rPr>
              <w:t>=2,55</w:t>
            </w:r>
          </w:p>
        </w:tc>
        <w:tc>
          <w:tcPr>
            <w:tcW w:w="901" w:type="pct"/>
          </w:tcPr>
          <w:p w:rsidR="008C5ECB" w:rsidRPr="00E84573" w:rsidRDefault="008C5ECB" w:rsidP="0015778D">
            <w:pPr>
              <w:widowControl/>
              <w:spacing w:line="360" w:lineRule="auto"/>
              <w:rPr>
                <w:color w:val="000000"/>
                <w:sz w:val="20"/>
                <w:szCs w:val="24"/>
              </w:rPr>
            </w:pPr>
            <w:r w:rsidRPr="00E84573">
              <w:rPr>
                <w:color w:val="000000"/>
                <w:sz w:val="20"/>
                <w:szCs w:val="24"/>
              </w:rPr>
              <w:t>75,7095</w:t>
            </w:r>
          </w:p>
        </w:tc>
        <w:tc>
          <w:tcPr>
            <w:tcW w:w="901" w:type="pct"/>
          </w:tcPr>
          <w:p w:rsidR="008C5ECB" w:rsidRPr="00E84573" w:rsidRDefault="008C5ECB" w:rsidP="0015778D">
            <w:pPr>
              <w:widowControl/>
              <w:spacing w:line="360" w:lineRule="auto"/>
              <w:rPr>
                <w:color w:val="000000"/>
                <w:sz w:val="20"/>
                <w:szCs w:val="24"/>
              </w:rPr>
            </w:pPr>
            <w:r w:rsidRPr="00E84573">
              <w:rPr>
                <w:color w:val="000000"/>
                <w:sz w:val="20"/>
                <w:szCs w:val="24"/>
              </w:rPr>
              <w:t>50,4645</w:t>
            </w:r>
          </w:p>
        </w:tc>
        <w:tc>
          <w:tcPr>
            <w:tcW w:w="910" w:type="pct"/>
          </w:tcPr>
          <w:p w:rsidR="008C5ECB" w:rsidRPr="00E84573" w:rsidRDefault="008C5ECB" w:rsidP="0015778D">
            <w:pPr>
              <w:widowControl/>
              <w:spacing w:line="360" w:lineRule="auto"/>
              <w:rPr>
                <w:color w:val="000000"/>
                <w:sz w:val="20"/>
                <w:szCs w:val="24"/>
              </w:rPr>
            </w:pPr>
            <w:r w:rsidRPr="00E84573">
              <w:rPr>
                <w:color w:val="000000"/>
                <w:sz w:val="20"/>
                <w:szCs w:val="24"/>
              </w:rPr>
              <w:t>+25,245</w:t>
            </w:r>
          </w:p>
        </w:tc>
      </w:tr>
      <w:tr w:rsidR="008C5ECB" w:rsidRPr="00E84573" w:rsidTr="0015778D">
        <w:trPr>
          <w:cantSplit/>
          <w:jc w:val="center"/>
        </w:trPr>
        <w:tc>
          <w:tcPr>
            <w:tcW w:w="2289" w:type="pct"/>
            <w:gridSpan w:val="2"/>
          </w:tcPr>
          <w:p w:rsidR="008C5ECB" w:rsidRPr="00E84573" w:rsidRDefault="008C5ECB" w:rsidP="0015778D">
            <w:pPr>
              <w:widowControl/>
              <w:spacing w:line="360" w:lineRule="auto"/>
              <w:rPr>
                <w:color w:val="000000"/>
                <w:sz w:val="20"/>
                <w:szCs w:val="24"/>
              </w:rPr>
            </w:pPr>
            <w:r w:rsidRPr="00E84573">
              <w:rPr>
                <w:color w:val="000000"/>
                <w:sz w:val="20"/>
                <w:szCs w:val="24"/>
              </w:rPr>
              <w:t>Итого, заводская себестоимость</w:t>
            </w:r>
          </w:p>
          <w:p w:rsidR="008C5ECB" w:rsidRPr="00E84573" w:rsidRDefault="008C5ECB" w:rsidP="0015778D">
            <w:pPr>
              <w:widowControl/>
              <w:spacing w:line="360" w:lineRule="auto"/>
              <w:rPr>
                <w:color w:val="000000"/>
                <w:sz w:val="20"/>
                <w:szCs w:val="24"/>
              </w:rPr>
            </w:pPr>
            <w:r w:rsidRPr="00E84573">
              <w:rPr>
                <w:color w:val="000000"/>
                <w:sz w:val="20"/>
                <w:szCs w:val="24"/>
              </w:rPr>
              <w:t>С</w:t>
            </w:r>
            <w:r w:rsidRPr="00E84573">
              <w:rPr>
                <w:color w:val="000000"/>
                <w:sz w:val="20"/>
                <w:szCs w:val="24"/>
                <w:vertAlign w:val="subscript"/>
              </w:rPr>
              <w:t>зав</w:t>
            </w:r>
            <w:r w:rsidRPr="00E84573">
              <w:rPr>
                <w:color w:val="000000"/>
                <w:sz w:val="20"/>
                <w:szCs w:val="24"/>
              </w:rPr>
              <w:t xml:space="preserve"> = С</w:t>
            </w:r>
            <w:r w:rsidRPr="00E84573">
              <w:rPr>
                <w:color w:val="000000"/>
                <w:sz w:val="20"/>
                <w:szCs w:val="24"/>
                <w:vertAlign w:val="subscript"/>
              </w:rPr>
              <w:t>цех</w:t>
            </w:r>
            <w:r w:rsidRPr="00E84573">
              <w:rPr>
                <w:color w:val="000000"/>
                <w:sz w:val="20"/>
                <w:szCs w:val="24"/>
              </w:rPr>
              <w:t xml:space="preserve"> + Р</w:t>
            </w:r>
            <w:r w:rsidRPr="00E84573">
              <w:rPr>
                <w:color w:val="000000"/>
                <w:sz w:val="20"/>
                <w:szCs w:val="24"/>
                <w:vertAlign w:val="subscript"/>
              </w:rPr>
              <w:t>зав</w:t>
            </w:r>
          </w:p>
        </w:tc>
        <w:tc>
          <w:tcPr>
            <w:tcW w:w="901" w:type="pct"/>
          </w:tcPr>
          <w:p w:rsidR="008C5ECB" w:rsidRPr="00E84573" w:rsidRDefault="008C5ECB" w:rsidP="0015778D">
            <w:pPr>
              <w:widowControl/>
              <w:spacing w:line="360" w:lineRule="auto"/>
              <w:rPr>
                <w:color w:val="000000"/>
                <w:sz w:val="20"/>
                <w:szCs w:val="24"/>
              </w:rPr>
            </w:pPr>
            <w:r w:rsidRPr="00E84573">
              <w:rPr>
                <w:color w:val="000000"/>
                <w:sz w:val="20"/>
                <w:szCs w:val="24"/>
              </w:rPr>
              <w:t>259,222</w:t>
            </w:r>
          </w:p>
        </w:tc>
        <w:tc>
          <w:tcPr>
            <w:tcW w:w="901" w:type="pct"/>
          </w:tcPr>
          <w:p w:rsidR="008C5ECB" w:rsidRPr="00E84573" w:rsidRDefault="008C5ECB" w:rsidP="0015778D">
            <w:pPr>
              <w:widowControl/>
              <w:spacing w:line="360" w:lineRule="auto"/>
              <w:rPr>
                <w:color w:val="000000"/>
                <w:sz w:val="20"/>
                <w:szCs w:val="24"/>
              </w:rPr>
            </w:pPr>
            <w:r w:rsidRPr="00E84573">
              <w:rPr>
                <w:color w:val="000000"/>
                <w:sz w:val="20"/>
                <w:szCs w:val="24"/>
              </w:rPr>
              <w:t>175,678</w:t>
            </w:r>
          </w:p>
        </w:tc>
        <w:tc>
          <w:tcPr>
            <w:tcW w:w="910" w:type="pct"/>
          </w:tcPr>
          <w:p w:rsidR="008C5ECB" w:rsidRPr="00E84573" w:rsidRDefault="008C5ECB" w:rsidP="0015778D">
            <w:pPr>
              <w:widowControl/>
              <w:spacing w:line="360" w:lineRule="auto"/>
              <w:rPr>
                <w:color w:val="000000"/>
                <w:sz w:val="20"/>
                <w:szCs w:val="24"/>
              </w:rPr>
            </w:pPr>
            <w:r w:rsidRPr="00E84573">
              <w:rPr>
                <w:color w:val="000000"/>
                <w:sz w:val="20"/>
                <w:szCs w:val="24"/>
              </w:rPr>
              <w:t>+83,544</w:t>
            </w:r>
          </w:p>
        </w:tc>
      </w:tr>
      <w:tr w:rsidR="008C5ECB" w:rsidRPr="00E84573" w:rsidTr="0015778D">
        <w:trPr>
          <w:cantSplit/>
          <w:jc w:val="center"/>
        </w:trPr>
        <w:tc>
          <w:tcPr>
            <w:tcW w:w="560" w:type="pct"/>
          </w:tcPr>
          <w:p w:rsidR="008C5ECB" w:rsidRPr="00E84573" w:rsidRDefault="008C5ECB" w:rsidP="0015778D">
            <w:pPr>
              <w:widowControl/>
              <w:spacing w:line="360" w:lineRule="auto"/>
              <w:rPr>
                <w:color w:val="000000"/>
                <w:sz w:val="20"/>
                <w:szCs w:val="24"/>
              </w:rPr>
            </w:pPr>
            <w:r w:rsidRPr="00E84573">
              <w:rPr>
                <w:color w:val="000000"/>
                <w:sz w:val="20"/>
                <w:szCs w:val="24"/>
              </w:rPr>
              <w:t>7</w:t>
            </w:r>
          </w:p>
        </w:tc>
        <w:tc>
          <w:tcPr>
            <w:tcW w:w="1729" w:type="pct"/>
          </w:tcPr>
          <w:p w:rsidR="008C5ECB" w:rsidRPr="00E84573" w:rsidRDefault="008C5ECB" w:rsidP="0015778D">
            <w:pPr>
              <w:widowControl/>
              <w:spacing w:line="360" w:lineRule="auto"/>
              <w:rPr>
                <w:color w:val="000000"/>
                <w:sz w:val="20"/>
                <w:szCs w:val="24"/>
              </w:rPr>
            </w:pPr>
            <w:r w:rsidRPr="00E84573">
              <w:rPr>
                <w:color w:val="000000"/>
                <w:sz w:val="20"/>
                <w:szCs w:val="24"/>
              </w:rPr>
              <w:t>Внепроизводственные расходы</w:t>
            </w:r>
          </w:p>
          <w:p w:rsidR="008C5ECB" w:rsidRPr="00E84573" w:rsidRDefault="008C5ECB" w:rsidP="0015778D">
            <w:pPr>
              <w:widowControl/>
              <w:spacing w:line="360" w:lineRule="auto"/>
              <w:rPr>
                <w:color w:val="000000"/>
                <w:sz w:val="20"/>
                <w:szCs w:val="24"/>
              </w:rPr>
            </w:pPr>
            <w:r w:rsidRPr="00E84573">
              <w:rPr>
                <w:color w:val="000000"/>
                <w:sz w:val="20"/>
                <w:szCs w:val="24"/>
              </w:rPr>
              <w:t>Р</w:t>
            </w:r>
            <w:r w:rsidRPr="00E84573">
              <w:rPr>
                <w:color w:val="000000"/>
                <w:sz w:val="20"/>
                <w:szCs w:val="24"/>
                <w:vertAlign w:val="subscript"/>
              </w:rPr>
              <w:t>вн</w:t>
            </w:r>
            <w:r w:rsidRPr="00E84573">
              <w:rPr>
                <w:color w:val="000000"/>
                <w:sz w:val="20"/>
                <w:szCs w:val="24"/>
              </w:rPr>
              <w:t xml:space="preserve"> = С</w:t>
            </w:r>
            <w:r w:rsidRPr="00E84573">
              <w:rPr>
                <w:color w:val="000000"/>
                <w:sz w:val="20"/>
                <w:szCs w:val="24"/>
                <w:vertAlign w:val="subscript"/>
              </w:rPr>
              <w:t>зав</w:t>
            </w:r>
            <w:r w:rsidRPr="00E84573">
              <w:rPr>
                <w:color w:val="000000"/>
                <w:sz w:val="20"/>
              </w:rPr>
              <w:sym w:font="Symbol" w:char="F02A"/>
            </w:r>
            <w:r w:rsidRPr="00E84573">
              <w:rPr>
                <w:color w:val="000000"/>
                <w:sz w:val="20"/>
                <w:szCs w:val="24"/>
              </w:rPr>
              <w:t>К</w:t>
            </w:r>
            <w:r w:rsidRPr="00E84573">
              <w:rPr>
                <w:color w:val="000000"/>
                <w:sz w:val="20"/>
                <w:szCs w:val="24"/>
                <w:vertAlign w:val="subscript"/>
              </w:rPr>
              <w:t>вн</w:t>
            </w:r>
            <w:r w:rsidRPr="00E84573">
              <w:rPr>
                <w:color w:val="000000"/>
                <w:sz w:val="20"/>
                <w:szCs w:val="24"/>
              </w:rPr>
              <w:t>, К</w:t>
            </w:r>
            <w:r w:rsidRPr="00E84573">
              <w:rPr>
                <w:color w:val="000000"/>
                <w:sz w:val="20"/>
                <w:szCs w:val="24"/>
                <w:vertAlign w:val="subscript"/>
              </w:rPr>
              <w:t>вн</w:t>
            </w:r>
            <w:r w:rsidRPr="00E84573">
              <w:rPr>
                <w:color w:val="000000"/>
                <w:sz w:val="20"/>
                <w:szCs w:val="24"/>
              </w:rPr>
              <w:t>=0,05</w:t>
            </w:r>
          </w:p>
        </w:tc>
        <w:tc>
          <w:tcPr>
            <w:tcW w:w="901" w:type="pct"/>
          </w:tcPr>
          <w:p w:rsidR="008C5ECB" w:rsidRPr="00E84573" w:rsidRDefault="008C5ECB" w:rsidP="0015778D">
            <w:pPr>
              <w:widowControl/>
              <w:spacing w:line="360" w:lineRule="auto"/>
              <w:rPr>
                <w:color w:val="000000"/>
                <w:sz w:val="20"/>
                <w:szCs w:val="24"/>
              </w:rPr>
            </w:pPr>
            <w:r w:rsidRPr="00E84573">
              <w:rPr>
                <w:color w:val="000000"/>
                <w:sz w:val="20"/>
                <w:szCs w:val="24"/>
              </w:rPr>
              <w:t>12,9611</w:t>
            </w:r>
          </w:p>
        </w:tc>
        <w:tc>
          <w:tcPr>
            <w:tcW w:w="901" w:type="pct"/>
          </w:tcPr>
          <w:p w:rsidR="008C5ECB" w:rsidRPr="00E84573" w:rsidRDefault="008C5ECB" w:rsidP="0015778D">
            <w:pPr>
              <w:widowControl/>
              <w:spacing w:line="360" w:lineRule="auto"/>
              <w:rPr>
                <w:color w:val="000000"/>
                <w:sz w:val="20"/>
                <w:szCs w:val="24"/>
              </w:rPr>
            </w:pPr>
            <w:r w:rsidRPr="00E84573">
              <w:rPr>
                <w:color w:val="000000"/>
                <w:sz w:val="20"/>
                <w:szCs w:val="24"/>
              </w:rPr>
              <w:t>8,7839</w:t>
            </w:r>
          </w:p>
        </w:tc>
        <w:tc>
          <w:tcPr>
            <w:tcW w:w="910" w:type="pct"/>
          </w:tcPr>
          <w:p w:rsidR="008C5ECB" w:rsidRPr="00E84573" w:rsidRDefault="008C5ECB" w:rsidP="0015778D">
            <w:pPr>
              <w:widowControl/>
              <w:spacing w:line="360" w:lineRule="auto"/>
              <w:rPr>
                <w:color w:val="000000"/>
                <w:sz w:val="20"/>
                <w:szCs w:val="24"/>
              </w:rPr>
            </w:pPr>
            <w:r w:rsidRPr="00E84573">
              <w:rPr>
                <w:color w:val="000000"/>
                <w:sz w:val="20"/>
                <w:szCs w:val="24"/>
              </w:rPr>
              <w:t>+4,1772</w:t>
            </w:r>
          </w:p>
        </w:tc>
      </w:tr>
      <w:tr w:rsidR="008C5ECB" w:rsidRPr="00E84573" w:rsidTr="0015778D">
        <w:trPr>
          <w:cantSplit/>
          <w:jc w:val="center"/>
        </w:trPr>
        <w:tc>
          <w:tcPr>
            <w:tcW w:w="2289" w:type="pct"/>
            <w:gridSpan w:val="2"/>
          </w:tcPr>
          <w:p w:rsidR="008C5ECB" w:rsidRPr="00E84573" w:rsidRDefault="008C5ECB" w:rsidP="0015778D">
            <w:pPr>
              <w:widowControl/>
              <w:spacing w:line="360" w:lineRule="auto"/>
              <w:rPr>
                <w:color w:val="000000"/>
                <w:sz w:val="20"/>
                <w:szCs w:val="24"/>
              </w:rPr>
            </w:pPr>
            <w:r w:rsidRPr="00E84573">
              <w:rPr>
                <w:color w:val="000000"/>
                <w:sz w:val="20"/>
                <w:szCs w:val="24"/>
              </w:rPr>
              <w:t>Всего, полная себестоимость</w:t>
            </w:r>
          </w:p>
          <w:p w:rsidR="008C5ECB" w:rsidRPr="00E84573" w:rsidRDefault="008C5ECB" w:rsidP="0015778D">
            <w:pPr>
              <w:widowControl/>
              <w:spacing w:line="360" w:lineRule="auto"/>
              <w:rPr>
                <w:color w:val="000000"/>
                <w:sz w:val="20"/>
                <w:szCs w:val="24"/>
              </w:rPr>
            </w:pPr>
            <w:r w:rsidRPr="00E84573">
              <w:rPr>
                <w:color w:val="000000"/>
                <w:sz w:val="20"/>
                <w:szCs w:val="24"/>
              </w:rPr>
              <w:t>С</w:t>
            </w:r>
            <w:r w:rsidRPr="00E84573">
              <w:rPr>
                <w:color w:val="000000"/>
                <w:sz w:val="20"/>
                <w:szCs w:val="24"/>
                <w:vertAlign w:val="subscript"/>
              </w:rPr>
              <w:t>полн</w:t>
            </w:r>
            <w:r w:rsidRPr="00E84573">
              <w:rPr>
                <w:color w:val="000000"/>
                <w:sz w:val="20"/>
                <w:szCs w:val="24"/>
              </w:rPr>
              <w:t xml:space="preserve"> = С</w:t>
            </w:r>
            <w:r w:rsidRPr="00E84573">
              <w:rPr>
                <w:color w:val="000000"/>
                <w:sz w:val="20"/>
                <w:szCs w:val="24"/>
                <w:vertAlign w:val="subscript"/>
              </w:rPr>
              <w:t>зав</w:t>
            </w:r>
            <w:r w:rsidRPr="00E84573">
              <w:rPr>
                <w:color w:val="000000"/>
                <w:sz w:val="20"/>
                <w:szCs w:val="24"/>
              </w:rPr>
              <w:t xml:space="preserve"> + Р</w:t>
            </w:r>
            <w:r w:rsidRPr="00E84573">
              <w:rPr>
                <w:color w:val="000000"/>
                <w:sz w:val="20"/>
                <w:szCs w:val="24"/>
                <w:vertAlign w:val="subscript"/>
              </w:rPr>
              <w:t>вн</w:t>
            </w:r>
          </w:p>
        </w:tc>
        <w:tc>
          <w:tcPr>
            <w:tcW w:w="901" w:type="pct"/>
          </w:tcPr>
          <w:p w:rsidR="008C5ECB" w:rsidRPr="00E84573" w:rsidRDefault="008C5ECB" w:rsidP="0015778D">
            <w:pPr>
              <w:widowControl/>
              <w:spacing w:line="360" w:lineRule="auto"/>
              <w:rPr>
                <w:color w:val="000000"/>
                <w:sz w:val="20"/>
                <w:szCs w:val="24"/>
              </w:rPr>
            </w:pPr>
            <w:r w:rsidRPr="00E84573">
              <w:rPr>
                <w:color w:val="000000"/>
                <w:sz w:val="20"/>
                <w:szCs w:val="24"/>
              </w:rPr>
              <w:t>272,182</w:t>
            </w:r>
          </w:p>
        </w:tc>
        <w:tc>
          <w:tcPr>
            <w:tcW w:w="901" w:type="pct"/>
          </w:tcPr>
          <w:p w:rsidR="008C5ECB" w:rsidRPr="00E84573" w:rsidRDefault="008C5ECB" w:rsidP="0015778D">
            <w:pPr>
              <w:widowControl/>
              <w:spacing w:line="360" w:lineRule="auto"/>
              <w:rPr>
                <w:color w:val="000000"/>
                <w:sz w:val="20"/>
                <w:szCs w:val="24"/>
              </w:rPr>
            </w:pPr>
            <w:r w:rsidRPr="00E84573">
              <w:rPr>
                <w:color w:val="000000"/>
                <w:sz w:val="20"/>
                <w:szCs w:val="24"/>
              </w:rPr>
              <w:t>184,4619</w:t>
            </w:r>
          </w:p>
        </w:tc>
        <w:tc>
          <w:tcPr>
            <w:tcW w:w="910" w:type="pct"/>
          </w:tcPr>
          <w:p w:rsidR="008C5ECB" w:rsidRPr="00E84573" w:rsidRDefault="008C5ECB" w:rsidP="0015778D">
            <w:pPr>
              <w:widowControl/>
              <w:spacing w:line="360" w:lineRule="auto"/>
              <w:rPr>
                <w:color w:val="000000"/>
                <w:sz w:val="20"/>
                <w:szCs w:val="24"/>
              </w:rPr>
            </w:pPr>
            <w:r w:rsidRPr="00E84573">
              <w:rPr>
                <w:color w:val="000000"/>
                <w:sz w:val="20"/>
                <w:szCs w:val="24"/>
              </w:rPr>
              <w:t>+87,7201</w:t>
            </w:r>
          </w:p>
        </w:tc>
      </w:tr>
    </w:tbl>
    <w:p w:rsidR="008C5ECB" w:rsidRDefault="008C5ECB" w:rsidP="008C5ECB">
      <w:pPr>
        <w:pStyle w:val="35"/>
        <w:ind w:firstLine="709"/>
        <w:rPr>
          <w:color w:val="000000"/>
        </w:rPr>
      </w:pPr>
    </w:p>
    <w:p w:rsidR="008C5ECB" w:rsidRPr="00E84573" w:rsidRDefault="008C5ECB" w:rsidP="008C5ECB">
      <w:pPr>
        <w:pStyle w:val="35"/>
        <w:ind w:firstLine="709"/>
        <w:rPr>
          <w:color w:val="000000"/>
        </w:rPr>
      </w:pPr>
      <w:r>
        <w:br w:type="page"/>
      </w:r>
      <w:r w:rsidRPr="00E84573">
        <w:t>Таблица 10.7.</w:t>
      </w:r>
      <w:r>
        <w:t xml:space="preserve"> </w:t>
      </w:r>
      <w:r w:rsidRPr="00E84573">
        <w:t>Расчет приведенных затрат и выбор</w:t>
      </w:r>
      <w:r>
        <w:t xml:space="preserve"> </w:t>
      </w:r>
      <w:r w:rsidRPr="00E84573">
        <w:rPr>
          <w:color w:val="000000"/>
        </w:rPr>
        <w:t>оптимального варианта</w:t>
      </w:r>
    </w:p>
    <w:tbl>
      <w:tblPr>
        <w:tblStyle w:val="12"/>
        <w:tblW w:w="9297" w:type="dxa"/>
        <w:jc w:val="center"/>
        <w:tblLook w:val="0000" w:firstRow="0" w:lastRow="0" w:firstColumn="0" w:lastColumn="0" w:noHBand="0" w:noVBand="0"/>
      </w:tblPr>
      <w:tblGrid>
        <w:gridCol w:w="830"/>
        <w:gridCol w:w="1863"/>
        <w:gridCol w:w="3737"/>
        <w:gridCol w:w="1303"/>
        <w:gridCol w:w="1564"/>
      </w:tblGrid>
      <w:tr w:rsidR="008C5ECB" w:rsidRPr="00E84573" w:rsidTr="0015778D">
        <w:trPr>
          <w:cantSplit/>
          <w:jc w:val="center"/>
        </w:trPr>
        <w:tc>
          <w:tcPr>
            <w:tcW w:w="446" w:type="pct"/>
            <w:vMerge w:val="restart"/>
          </w:tcPr>
          <w:p w:rsidR="008C5ECB" w:rsidRPr="00E84573" w:rsidRDefault="008C5ECB" w:rsidP="0015778D">
            <w:pPr>
              <w:widowControl/>
              <w:spacing w:line="360" w:lineRule="auto"/>
              <w:rPr>
                <w:color w:val="000000"/>
                <w:sz w:val="20"/>
                <w:szCs w:val="24"/>
              </w:rPr>
            </w:pPr>
            <w:r w:rsidRPr="00E84573">
              <w:rPr>
                <w:color w:val="000000"/>
                <w:sz w:val="20"/>
                <w:szCs w:val="24"/>
              </w:rPr>
              <w:t>№</w:t>
            </w:r>
          </w:p>
          <w:p w:rsidR="008C5ECB" w:rsidRPr="00E84573" w:rsidRDefault="008C5ECB" w:rsidP="0015778D">
            <w:pPr>
              <w:widowControl/>
              <w:spacing w:line="360" w:lineRule="auto"/>
              <w:rPr>
                <w:color w:val="000000"/>
                <w:sz w:val="20"/>
                <w:szCs w:val="24"/>
              </w:rPr>
            </w:pPr>
            <w:r w:rsidRPr="00E84573">
              <w:rPr>
                <w:color w:val="000000"/>
                <w:sz w:val="20"/>
                <w:szCs w:val="24"/>
              </w:rPr>
              <w:t>п/п</w:t>
            </w:r>
          </w:p>
        </w:tc>
        <w:tc>
          <w:tcPr>
            <w:tcW w:w="1002" w:type="pct"/>
            <w:vMerge w:val="restart"/>
          </w:tcPr>
          <w:p w:rsidR="008C5ECB" w:rsidRPr="00E84573" w:rsidRDefault="008C5ECB" w:rsidP="0015778D">
            <w:pPr>
              <w:widowControl/>
              <w:spacing w:line="360" w:lineRule="auto"/>
              <w:rPr>
                <w:color w:val="000000"/>
                <w:sz w:val="20"/>
                <w:szCs w:val="24"/>
              </w:rPr>
            </w:pPr>
            <w:r w:rsidRPr="00E84573">
              <w:rPr>
                <w:color w:val="000000"/>
                <w:sz w:val="20"/>
                <w:szCs w:val="24"/>
              </w:rPr>
              <w:t>Наименование показателей</w:t>
            </w:r>
          </w:p>
        </w:tc>
        <w:tc>
          <w:tcPr>
            <w:tcW w:w="2010" w:type="pct"/>
            <w:vMerge w:val="restart"/>
          </w:tcPr>
          <w:p w:rsidR="008C5ECB" w:rsidRPr="00E84573" w:rsidRDefault="008C5ECB" w:rsidP="0015778D">
            <w:pPr>
              <w:widowControl/>
              <w:spacing w:line="360" w:lineRule="auto"/>
              <w:rPr>
                <w:color w:val="000000"/>
                <w:sz w:val="20"/>
                <w:szCs w:val="24"/>
              </w:rPr>
            </w:pPr>
            <w:r w:rsidRPr="00E84573">
              <w:rPr>
                <w:color w:val="000000"/>
                <w:sz w:val="20"/>
                <w:szCs w:val="24"/>
              </w:rPr>
              <w:t>Расчетные формулы и расчет</w:t>
            </w:r>
          </w:p>
        </w:tc>
        <w:tc>
          <w:tcPr>
            <w:tcW w:w="1542" w:type="pct"/>
            <w:gridSpan w:val="2"/>
          </w:tcPr>
          <w:p w:rsidR="008C5ECB" w:rsidRPr="00E84573" w:rsidRDefault="008C5ECB" w:rsidP="0015778D">
            <w:pPr>
              <w:widowControl/>
              <w:spacing w:line="360" w:lineRule="auto"/>
              <w:rPr>
                <w:color w:val="000000"/>
                <w:sz w:val="20"/>
                <w:szCs w:val="24"/>
              </w:rPr>
            </w:pPr>
            <w:r w:rsidRPr="00E84573">
              <w:rPr>
                <w:color w:val="000000"/>
                <w:sz w:val="20"/>
                <w:szCs w:val="24"/>
              </w:rPr>
              <w:t>Значение</w:t>
            </w:r>
            <w:r>
              <w:rPr>
                <w:color w:val="000000"/>
                <w:sz w:val="20"/>
                <w:szCs w:val="24"/>
              </w:rPr>
              <w:t xml:space="preserve"> п</w:t>
            </w:r>
            <w:r w:rsidRPr="00E84573">
              <w:rPr>
                <w:color w:val="000000"/>
                <w:sz w:val="20"/>
                <w:szCs w:val="24"/>
              </w:rPr>
              <w:t>оказателей</w:t>
            </w:r>
          </w:p>
        </w:tc>
      </w:tr>
      <w:tr w:rsidR="008C5ECB" w:rsidRPr="00E84573" w:rsidTr="0015778D">
        <w:trPr>
          <w:cantSplit/>
          <w:jc w:val="center"/>
        </w:trPr>
        <w:tc>
          <w:tcPr>
            <w:tcW w:w="446" w:type="pct"/>
            <w:vMerge/>
          </w:tcPr>
          <w:p w:rsidR="008C5ECB" w:rsidRPr="00E84573" w:rsidRDefault="008C5ECB" w:rsidP="0015778D">
            <w:pPr>
              <w:widowControl/>
              <w:spacing w:line="360" w:lineRule="auto"/>
              <w:rPr>
                <w:color w:val="000000"/>
                <w:sz w:val="20"/>
                <w:szCs w:val="24"/>
              </w:rPr>
            </w:pPr>
          </w:p>
        </w:tc>
        <w:tc>
          <w:tcPr>
            <w:tcW w:w="1002" w:type="pct"/>
            <w:vMerge/>
          </w:tcPr>
          <w:p w:rsidR="008C5ECB" w:rsidRPr="00E84573" w:rsidRDefault="008C5ECB" w:rsidP="0015778D">
            <w:pPr>
              <w:widowControl/>
              <w:spacing w:line="360" w:lineRule="auto"/>
              <w:rPr>
                <w:color w:val="000000"/>
                <w:sz w:val="20"/>
                <w:szCs w:val="24"/>
              </w:rPr>
            </w:pPr>
          </w:p>
        </w:tc>
        <w:tc>
          <w:tcPr>
            <w:tcW w:w="2010" w:type="pct"/>
            <w:vMerge/>
          </w:tcPr>
          <w:p w:rsidR="008C5ECB" w:rsidRPr="00E84573" w:rsidRDefault="008C5ECB" w:rsidP="0015778D">
            <w:pPr>
              <w:widowControl/>
              <w:spacing w:line="360" w:lineRule="auto"/>
              <w:rPr>
                <w:color w:val="000000"/>
                <w:sz w:val="20"/>
                <w:szCs w:val="24"/>
              </w:rPr>
            </w:pPr>
          </w:p>
        </w:tc>
        <w:tc>
          <w:tcPr>
            <w:tcW w:w="701" w:type="pct"/>
          </w:tcPr>
          <w:p w:rsidR="008C5ECB" w:rsidRPr="00E84573" w:rsidRDefault="008C5ECB" w:rsidP="0015778D">
            <w:pPr>
              <w:widowControl/>
              <w:spacing w:line="360" w:lineRule="auto"/>
              <w:rPr>
                <w:color w:val="000000"/>
                <w:sz w:val="20"/>
                <w:szCs w:val="24"/>
              </w:rPr>
            </w:pPr>
            <w:r w:rsidRPr="00E84573">
              <w:rPr>
                <w:color w:val="000000"/>
                <w:sz w:val="20"/>
                <w:szCs w:val="24"/>
              </w:rPr>
              <w:t>Базовый</w:t>
            </w:r>
          </w:p>
        </w:tc>
        <w:tc>
          <w:tcPr>
            <w:tcW w:w="841" w:type="pct"/>
          </w:tcPr>
          <w:p w:rsidR="008C5ECB" w:rsidRPr="00E84573" w:rsidRDefault="008C5ECB" w:rsidP="0015778D">
            <w:pPr>
              <w:widowControl/>
              <w:spacing w:line="360" w:lineRule="auto"/>
              <w:rPr>
                <w:color w:val="000000"/>
                <w:sz w:val="20"/>
                <w:szCs w:val="24"/>
              </w:rPr>
            </w:pPr>
            <w:r w:rsidRPr="00E84573">
              <w:rPr>
                <w:color w:val="000000"/>
                <w:sz w:val="20"/>
                <w:szCs w:val="24"/>
              </w:rPr>
              <w:t>Проектный</w:t>
            </w:r>
          </w:p>
        </w:tc>
      </w:tr>
      <w:tr w:rsidR="008C5ECB" w:rsidRPr="00E84573" w:rsidTr="0015778D">
        <w:trPr>
          <w:cantSplit/>
          <w:jc w:val="center"/>
        </w:trPr>
        <w:tc>
          <w:tcPr>
            <w:tcW w:w="446" w:type="pct"/>
          </w:tcPr>
          <w:p w:rsidR="008C5ECB" w:rsidRPr="00E84573" w:rsidRDefault="008C5ECB" w:rsidP="0015778D">
            <w:pPr>
              <w:widowControl/>
              <w:spacing w:line="360" w:lineRule="auto"/>
              <w:rPr>
                <w:color w:val="000000"/>
                <w:sz w:val="20"/>
                <w:szCs w:val="24"/>
              </w:rPr>
            </w:pPr>
            <w:r w:rsidRPr="00E84573">
              <w:rPr>
                <w:color w:val="000000"/>
                <w:sz w:val="20"/>
                <w:szCs w:val="24"/>
              </w:rPr>
              <w:t>1</w:t>
            </w:r>
          </w:p>
        </w:tc>
        <w:tc>
          <w:tcPr>
            <w:tcW w:w="1002" w:type="pct"/>
          </w:tcPr>
          <w:p w:rsidR="008C5ECB" w:rsidRPr="00E84573" w:rsidRDefault="008C5ECB" w:rsidP="0015778D">
            <w:pPr>
              <w:widowControl/>
              <w:spacing w:line="360" w:lineRule="auto"/>
              <w:rPr>
                <w:color w:val="000000"/>
                <w:sz w:val="20"/>
                <w:szCs w:val="24"/>
              </w:rPr>
            </w:pPr>
            <w:r w:rsidRPr="00E84573">
              <w:rPr>
                <w:color w:val="000000"/>
                <w:sz w:val="20"/>
                <w:szCs w:val="24"/>
              </w:rPr>
              <w:t>2</w:t>
            </w:r>
          </w:p>
        </w:tc>
        <w:tc>
          <w:tcPr>
            <w:tcW w:w="2010" w:type="pct"/>
          </w:tcPr>
          <w:p w:rsidR="008C5ECB" w:rsidRPr="00E84573" w:rsidRDefault="008C5ECB" w:rsidP="0015778D">
            <w:pPr>
              <w:widowControl/>
              <w:spacing w:line="360" w:lineRule="auto"/>
              <w:rPr>
                <w:color w:val="000000"/>
                <w:sz w:val="20"/>
                <w:szCs w:val="24"/>
              </w:rPr>
            </w:pPr>
            <w:r w:rsidRPr="00E84573">
              <w:rPr>
                <w:color w:val="000000"/>
                <w:sz w:val="20"/>
                <w:szCs w:val="24"/>
              </w:rPr>
              <w:t>3</w:t>
            </w:r>
          </w:p>
        </w:tc>
        <w:tc>
          <w:tcPr>
            <w:tcW w:w="701" w:type="pct"/>
          </w:tcPr>
          <w:p w:rsidR="008C5ECB" w:rsidRPr="00E84573" w:rsidRDefault="008C5ECB" w:rsidP="0015778D">
            <w:pPr>
              <w:widowControl/>
              <w:spacing w:line="360" w:lineRule="auto"/>
              <w:rPr>
                <w:color w:val="000000"/>
                <w:sz w:val="20"/>
                <w:szCs w:val="24"/>
              </w:rPr>
            </w:pPr>
            <w:r w:rsidRPr="00E84573">
              <w:rPr>
                <w:color w:val="000000"/>
                <w:sz w:val="20"/>
                <w:szCs w:val="24"/>
              </w:rPr>
              <w:t>4</w:t>
            </w:r>
          </w:p>
        </w:tc>
        <w:tc>
          <w:tcPr>
            <w:tcW w:w="841" w:type="pct"/>
          </w:tcPr>
          <w:p w:rsidR="008C5ECB" w:rsidRPr="00E84573" w:rsidRDefault="008C5ECB" w:rsidP="0015778D">
            <w:pPr>
              <w:widowControl/>
              <w:spacing w:line="360" w:lineRule="auto"/>
              <w:rPr>
                <w:color w:val="000000"/>
                <w:sz w:val="20"/>
                <w:szCs w:val="24"/>
              </w:rPr>
            </w:pPr>
            <w:r w:rsidRPr="00E84573">
              <w:rPr>
                <w:color w:val="000000"/>
                <w:sz w:val="20"/>
                <w:szCs w:val="24"/>
              </w:rPr>
              <w:t>5</w:t>
            </w:r>
          </w:p>
        </w:tc>
      </w:tr>
      <w:tr w:rsidR="008C5ECB" w:rsidRPr="00E84573" w:rsidTr="0015778D">
        <w:trPr>
          <w:cantSplit/>
          <w:jc w:val="center"/>
        </w:trPr>
        <w:tc>
          <w:tcPr>
            <w:tcW w:w="446" w:type="pct"/>
          </w:tcPr>
          <w:p w:rsidR="008C5ECB" w:rsidRPr="00E84573" w:rsidRDefault="008C5ECB" w:rsidP="0015778D">
            <w:pPr>
              <w:widowControl/>
              <w:spacing w:line="360" w:lineRule="auto"/>
              <w:rPr>
                <w:color w:val="000000"/>
                <w:sz w:val="20"/>
                <w:szCs w:val="24"/>
              </w:rPr>
            </w:pPr>
            <w:r w:rsidRPr="00E84573">
              <w:rPr>
                <w:color w:val="000000"/>
                <w:sz w:val="20"/>
                <w:szCs w:val="24"/>
              </w:rPr>
              <w:t>1</w:t>
            </w:r>
          </w:p>
        </w:tc>
        <w:tc>
          <w:tcPr>
            <w:tcW w:w="1002" w:type="pct"/>
          </w:tcPr>
          <w:p w:rsidR="008C5ECB" w:rsidRPr="00E84573" w:rsidRDefault="008C5ECB" w:rsidP="0015778D">
            <w:pPr>
              <w:widowControl/>
              <w:spacing w:line="360" w:lineRule="auto"/>
              <w:rPr>
                <w:color w:val="000000"/>
                <w:sz w:val="20"/>
                <w:szCs w:val="24"/>
              </w:rPr>
            </w:pPr>
            <w:r w:rsidRPr="00E84573">
              <w:rPr>
                <w:color w:val="000000"/>
                <w:sz w:val="20"/>
                <w:szCs w:val="24"/>
              </w:rPr>
              <w:t>Приведенные затраты на единицу детали, руб.</w:t>
            </w:r>
          </w:p>
        </w:tc>
        <w:tc>
          <w:tcPr>
            <w:tcW w:w="2010" w:type="pct"/>
          </w:tcPr>
          <w:p w:rsidR="008C5ECB" w:rsidRPr="00E84573" w:rsidRDefault="008C5ECB" w:rsidP="0015778D">
            <w:pPr>
              <w:widowControl/>
              <w:spacing w:line="360" w:lineRule="auto"/>
              <w:rPr>
                <w:color w:val="000000"/>
                <w:sz w:val="20"/>
                <w:szCs w:val="24"/>
              </w:rPr>
            </w:pPr>
            <w:r w:rsidRPr="00E84573">
              <w:rPr>
                <w:color w:val="000000"/>
                <w:sz w:val="20"/>
                <w:szCs w:val="24"/>
              </w:rPr>
              <w:t>З</w:t>
            </w:r>
            <w:r w:rsidRPr="00E84573">
              <w:rPr>
                <w:color w:val="000000"/>
                <w:sz w:val="20"/>
                <w:szCs w:val="24"/>
                <w:vertAlign w:val="subscript"/>
              </w:rPr>
              <w:t>пр.ед</w:t>
            </w:r>
            <w:r w:rsidRPr="00E84573">
              <w:rPr>
                <w:color w:val="000000"/>
                <w:sz w:val="20"/>
                <w:szCs w:val="24"/>
              </w:rPr>
              <w:t>=С</w:t>
            </w:r>
            <w:r w:rsidRPr="00E84573">
              <w:rPr>
                <w:color w:val="000000"/>
                <w:sz w:val="20"/>
                <w:szCs w:val="24"/>
                <w:vertAlign w:val="subscript"/>
              </w:rPr>
              <w:t>полн</w:t>
            </w:r>
            <w:r w:rsidRPr="00E84573">
              <w:rPr>
                <w:color w:val="000000"/>
                <w:sz w:val="20"/>
                <w:szCs w:val="24"/>
              </w:rPr>
              <w:t>+Е</w:t>
            </w:r>
            <w:r w:rsidRPr="00E84573">
              <w:rPr>
                <w:color w:val="000000"/>
                <w:sz w:val="20"/>
                <w:szCs w:val="24"/>
                <w:vertAlign w:val="subscript"/>
              </w:rPr>
              <w:t>н</w:t>
            </w:r>
            <w:r w:rsidRPr="00E84573">
              <w:rPr>
                <w:color w:val="000000"/>
                <w:sz w:val="20"/>
              </w:rPr>
              <w:sym w:font="Symbol" w:char="F02A"/>
            </w:r>
            <w:r w:rsidRPr="00E84573">
              <w:rPr>
                <w:color w:val="000000"/>
                <w:sz w:val="20"/>
                <w:szCs w:val="24"/>
              </w:rPr>
              <w:t>К</w:t>
            </w:r>
            <w:r w:rsidRPr="00E84573">
              <w:rPr>
                <w:color w:val="000000"/>
                <w:sz w:val="20"/>
                <w:szCs w:val="24"/>
                <w:vertAlign w:val="subscript"/>
              </w:rPr>
              <w:t>уд</w:t>
            </w:r>
          </w:p>
          <w:p w:rsidR="008C5ECB" w:rsidRPr="00E84573" w:rsidRDefault="008C5ECB" w:rsidP="0015778D">
            <w:pPr>
              <w:widowControl/>
              <w:spacing w:line="360" w:lineRule="auto"/>
              <w:rPr>
                <w:color w:val="000000"/>
                <w:sz w:val="20"/>
                <w:szCs w:val="24"/>
              </w:rPr>
            </w:pPr>
            <w:r w:rsidRPr="00E84573">
              <w:rPr>
                <w:color w:val="000000"/>
                <w:sz w:val="20"/>
                <w:szCs w:val="24"/>
              </w:rPr>
              <w:t>Где Е</w:t>
            </w:r>
            <w:r w:rsidRPr="00E84573">
              <w:rPr>
                <w:color w:val="000000"/>
                <w:sz w:val="20"/>
                <w:szCs w:val="24"/>
                <w:vertAlign w:val="subscript"/>
              </w:rPr>
              <w:t>н</w:t>
            </w:r>
            <w:r w:rsidRPr="00E84573">
              <w:rPr>
                <w:color w:val="000000"/>
                <w:sz w:val="20"/>
                <w:szCs w:val="24"/>
              </w:rPr>
              <w:t>=0,33</w:t>
            </w:r>
          </w:p>
          <w:p w:rsidR="008C5ECB" w:rsidRPr="00E84573" w:rsidRDefault="008C5ECB" w:rsidP="0015778D">
            <w:pPr>
              <w:widowControl/>
              <w:spacing w:line="360" w:lineRule="auto"/>
              <w:rPr>
                <w:color w:val="000000"/>
                <w:sz w:val="20"/>
                <w:szCs w:val="24"/>
              </w:rPr>
            </w:pPr>
            <w:r w:rsidRPr="00E84573">
              <w:rPr>
                <w:color w:val="000000"/>
                <w:sz w:val="20"/>
                <w:szCs w:val="24"/>
              </w:rPr>
              <w:t>Базовый вариант</w:t>
            </w:r>
          </w:p>
          <w:p w:rsidR="008C5ECB" w:rsidRPr="00E84573" w:rsidRDefault="008C5ECB" w:rsidP="0015778D">
            <w:pPr>
              <w:widowControl/>
              <w:spacing w:line="360" w:lineRule="auto"/>
              <w:rPr>
                <w:color w:val="000000"/>
                <w:sz w:val="20"/>
                <w:szCs w:val="24"/>
              </w:rPr>
            </w:pPr>
            <w:r w:rsidRPr="00E84573">
              <w:rPr>
                <w:color w:val="000000"/>
                <w:sz w:val="20"/>
                <w:szCs w:val="24"/>
              </w:rPr>
              <w:t>З</w:t>
            </w:r>
            <w:r w:rsidRPr="00E84573">
              <w:rPr>
                <w:color w:val="000000"/>
                <w:sz w:val="20"/>
                <w:szCs w:val="24"/>
                <w:vertAlign w:val="subscript"/>
              </w:rPr>
              <w:t>пр.ед</w:t>
            </w:r>
            <w:r w:rsidRPr="00E84573">
              <w:rPr>
                <w:color w:val="000000"/>
                <w:sz w:val="20"/>
                <w:szCs w:val="24"/>
              </w:rPr>
              <w:t>=272,182+0,33</w:t>
            </w:r>
            <w:r w:rsidRPr="00E84573">
              <w:rPr>
                <w:color w:val="000000"/>
                <w:sz w:val="20"/>
              </w:rPr>
              <w:sym w:font="Symbol" w:char="F02A"/>
            </w:r>
            <w:r w:rsidRPr="00E84573">
              <w:rPr>
                <w:color w:val="000000"/>
                <w:sz w:val="20"/>
                <w:szCs w:val="24"/>
              </w:rPr>
              <w:t>0,476=272,339</w:t>
            </w:r>
          </w:p>
          <w:p w:rsidR="008C5ECB" w:rsidRPr="00E84573" w:rsidRDefault="008C5ECB" w:rsidP="0015778D">
            <w:pPr>
              <w:widowControl/>
              <w:spacing w:line="360" w:lineRule="auto"/>
              <w:rPr>
                <w:color w:val="000000"/>
                <w:sz w:val="20"/>
                <w:szCs w:val="24"/>
              </w:rPr>
            </w:pPr>
            <w:r w:rsidRPr="00E84573">
              <w:rPr>
                <w:color w:val="000000"/>
                <w:sz w:val="20"/>
                <w:szCs w:val="24"/>
              </w:rPr>
              <w:t>Проектный вариант</w:t>
            </w:r>
          </w:p>
          <w:p w:rsidR="008C5ECB" w:rsidRPr="00E84573" w:rsidRDefault="008C5ECB" w:rsidP="0015778D">
            <w:pPr>
              <w:widowControl/>
              <w:spacing w:line="360" w:lineRule="auto"/>
              <w:rPr>
                <w:color w:val="000000"/>
                <w:sz w:val="20"/>
                <w:szCs w:val="24"/>
              </w:rPr>
            </w:pPr>
            <w:r w:rsidRPr="00E84573">
              <w:rPr>
                <w:color w:val="000000"/>
                <w:sz w:val="20"/>
                <w:szCs w:val="24"/>
              </w:rPr>
              <w:t>З</w:t>
            </w:r>
            <w:r w:rsidRPr="00E84573">
              <w:rPr>
                <w:color w:val="000000"/>
                <w:sz w:val="20"/>
                <w:szCs w:val="24"/>
                <w:vertAlign w:val="subscript"/>
              </w:rPr>
              <w:t>пр.ед</w:t>
            </w:r>
            <w:r w:rsidRPr="00E84573">
              <w:rPr>
                <w:color w:val="000000"/>
                <w:sz w:val="20"/>
                <w:szCs w:val="24"/>
              </w:rPr>
              <w:t>=184,4619+0,33</w:t>
            </w:r>
            <w:r w:rsidRPr="00E84573">
              <w:rPr>
                <w:color w:val="000000"/>
                <w:sz w:val="20"/>
              </w:rPr>
              <w:sym w:font="Symbol" w:char="F02A"/>
            </w:r>
            <w:r w:rsidRPr="00E84573">
              <w:rPr>
                <w:color w:val="000000"/>
                <w:sz w:val="20"/>
                <w:szCs w:val="24"/>
              </w:rPr>
              <w:t>0,444=184,608</w:t>
            </w:r>
          </w:p>
        </w:tc>
        <w:tc>
          <w:tcPr>
            <w:tcW w:w="701" w:type="pct"/>
          </w:tcPr>
          <w:p w:rsidR="008C5ECB" w:rsidRPr="00E84573" w:rsidRDefault="008C5ECB" w:rsidP="0015778D">
            <w:pPr>
              <w:widowControl/>
              <w:spacing w:line="360" w:lineRule="auto"/>
              <w:rPr>
                <w:color w:val="000000"/>
                <w:sz w:val="20"/>
                <w:szCs w:val="24"/>
              </w:rPr>
            </w:pPr>
            <w:r w:rsidRPr="00E84573">
              <w:rPr>
                <w:color w:val="000000"/>
                <w:sz w:val="20"/>
                <w:szCs w:val="24"/>
              </w:rPr>
              <w:t>272,339</w:t>
            </w:r>
          </w:p>
        </w:tc>
        <w:tc>
          <w:tcPr>
            <w:tcW w:w="841" w:type="pct"/>
          </w:tcPr>
          <w:p w:rsidR="008C5ECB" w:rsidRPr="00E84573" w:rsidRDefault="008C5ECB" w:rsidP="0015778D">
            <w:pPr>
              <w:widowControl/>
              <w:spacing w:line="360" w:lineRule="auto"/>
              <w:rPr>
                <w:color w:val="000000"/>
                <w:sz w:val="20"/>
                <w:szCs w:val="24"/>
              </w:rPr>
            </w:pPr>
            <w:r w:rsidRPr="00E84573">
              <w:rPr>
                <w:color w:val="000000"/>
                <w:sz w:val="20"/>
                <w:szCs w:val="24"/>
              </w:rPr>
              <w:t>184,608</w:t>
            </w:r>
          </w:p>
        </w:tc>
      </w:tr>
      <w:tr w:rsidR="008C5ECB" w:rsidRPr="00E84573" w:rsidTr="0015778D">
        <w:trPr>
          <w:cantSplit/>
          <w:jc w:val="center"/>
        </w:trPr>
        <w:tc>
          <w:tcPr>
            <w:tcW w:w="446" w:type="pct"/>
          </w:tcPr>
          <w:p w:rsidR="008C5ECB" w:rsidRPr="00E84573" w:rsidRDefault="008C5ECB" w:rsidP="0015778D">
            <w:pPr>
              <w:widowControl/>
              <w:spacing w:line="360" w:lineRule="auto"/>
              <w:rPr>
                <w:color w:val="000000"/>
                <w:sz w:val="20"/>
                <w:szCs w:val="24"/>
              </w:rPr>
            </w:pPr>
            <w:r w:rsidRPr="00E84573">
              <w:rPr>
                <w:color w:val="000000"/>
                <w:sz w:val="20"/>
                <w:szCs w:val="24"/>
              </w:rPr>
              <w:t>2</w:t>
            </w:r>
          </w:p>
        </w:tc>
        <w:tc>
          <w:tcPr>
            <w:tcW w:w="1002" w:type="pct"/>
          </w:tcPr>
          <w:p w:rsidR="008C5ECB" w:rsidRPr="00E84573" w:rsidRDefault="008C5ECB" w:rsidP="0015778D">
            <w:pPr>
              <w:widowControl/>
              <w:spacing w:line="360" w:lineRule="auto"/>
              <w:rPr>
                <w:color w:val="000000"/>
                <w:sz w:val="20"/>
                <w:szCs w:val="24"/>
              </w:rPr>
            </w:pPr>
            <w:r w:rsidRPr="00E84573">
              <w:rPr>
                <w:color w:val="000000"/>
                <w:sz w:val="20"/>
                <w:szCs w:val="24"/>
              </w:rPr>
              <w:t>Годовые приведенные затраты, тыс.</w:t>
            </w:r>
            <w:r>
              <w:rPr>
                <w:color w:val="000000"/>
                <w:sz w:val="20"/>
                <w:szCs w:val="24"/>
              </w:rPr>
              <w:t xml:space="preserve"> </w:t>
            </w:r>
            <w:r w:rsidRPr="00E84573">
              <w:rPr>
                <w:color w:val="000000"/>
                <w:sz w:val="20"/>
                <w:szCs w:val="24"/>
              </w:rPr>
              <w:t>руб.</w:t>
            </w:r>
          </w:p>
        </w:tc>
        <w:tc>
          <w:tcPr>
            <w:tcW w:w="2010" w:type="pct"/>
          </w:tcPr>
          <w:p w:rsidR="008C5ECB" w:rsidRPr="00E84573" w:rsidRDefault="008C5ECB" w:rsidP="0015778D">
            <w:pPr>
              <w:widowControl/>
              <w:spacing w:line="360" w:lineRule="auto"/>
              <w:rPr>
                <w:color w:val="000000"/>
                <w:sz w:val="20"/>
                <w:szCs w:val="24"/>
              </w:rPr>
            </w:pPr>
            <w:r w:rsidRPr="00E84573">
              <w:rPr>
                <w:color w:val="000000"/>
                <w:sz w:val="20"/>
                <w:szCs w:val="24"/>
              </w:rPr>
              <w:t>З</w:t>
            </w:r>
            <w:r w:rsidRPr="00E84573">
              <w:rPr>
                <w:color w:val="000000"/>
                <w:sz w:val="20"/>
                <w:szCs w:val="24"/>
                <w:vertAlign w:val="subscript"/>
              </w:rPr>
              <w:t>пр.г</w:t>
            </w:r>
            <w:r w:rsidRPr="00E84573">
              <w:rPr>
                <w:color w:val="000000"/>
                <w:sz w:val="20"/>
                <w:szCs w:val="24"/>
              </w:rPr>
              <w:t>=З</w:t>
            </w:r>
            <w:r w:rsidRPr="00E84573">
              <w:rPr>
                <w:color w:val="000000"/>
                <w:sz w:val="20"/>
                <w:szCs w:val="24"/>
                <w:vertAlign w:val="subscript"/>
              </w:rPr>
              <w:t>пр.ед</w:t>
            </w:r>
            <w:r w:rsidRPr="00E84573">
              <w:rPr>
                <w:color w:val="000000"/>
                <w:sz w:val="20"/>
              </w:rPr>
              <w:sym w:font="Symbol" w:char="F02A"/>
            </w:r>
            <w:r w:rsidRPr="00E84573">
              <w:rPr>
                <w:color w:val="000000"/>
                <w:sz w:val="20"/>
                <w:szCs w:val="24"/>
              </w:rPr>
              <w:t>П</w:t>
            </w:r>
            <w:r w:rsidRPr="00E84573">
              <w:rPr>
                <w:color w:val="000000"/>
                <w:sz w:val="20"/>
                <w:szCs w:val="24"/>
                <w:vertAlign w:val="subscript"/>
              </w:rPr>
              <w:t>г</w:t>
            </w:r>
          </w:p>
          <w:p w:rsidR="008C5ECB" w:rsidRPr="00E84573" w:rsidRDefault="008C5ECB" w:rsidP="0015778D">
            <w:pPr>
              <w:widowControl/>
              <w:spacing w:line="360" w:lineRule="auto"/>
              <w:rPr>
                <w:color w:val="000000"/>
                <w:sz w:val="20"/>
                <w:szCs w:val="24"/>
              </w:rPr>
            </w:pPr>
            <w:r w:rsidRPr="00E84573">
              <w:rPr>
                <w:color w:val="000000"/>
                <w:sz w:val="20"/>
                <w:szCs w:val="24"/>
              </w:rPr>
              <w:t>Базовый вариант</w:t>
            </w:r>
          </w:p>
          <w:p w:rsidR="008C5ECB" w:rsidRPr="00E84573" w:rsidRDefault="008C5ECB" w:rsidP="0015778D">
            <w:pPr>
              <w:widowControl/>
              <w:spacing w:line="360" w:lineRule="auto"/>
              <w:rPr>
                <w:color w:val="000000"/>
                <w:sz w:val="20"/>
                <w:szCs w:val="24"/>
              </w:rPr>
            </w:pPr>
            <w:r w:rsidRPr="00E84573">
              <w:rPr>
                <w:color w:val="000000"/>
                <w:sz w:val="20"/>
                <w:szCs w:val="24"/>
              </w:rPr>
              <w:t>З</w:t>
            </w:r>
            <w:r w:rsidRPr="00E84573">
              <w:rPr>
                <w:color w:val="000000"/>
                <w:sz w:val="20"/>
                <w:szCs w:val="24"/>
                <w:vertAlign w:val="subscript"/>
              </w:rPr>
              <w:t>пр.г</w:t>
            </w:r>
            <w:r w:rsidRPr="00E84573">
              <w:rPr>
                <w:color w:val="000000"/>
                <w:sz w:val="20"/>
                <w:szCs w:val="24"/>
              </w:rPr>
              <w:t>=272,339</w:t>
            </w:r>
            <w:r w:rsidRPr="00E84573">
              <w:rPr>
                <w:color w:val="000000"/>
                <w:sz w:val="20"/>
              </w:rPr>
              <w:sym w:font="Symbol" w:char="F02A"/>
            </w:r>
            <w:r w:rsidRPr="00E84573">
              <w:rPr>
                <w:color w:val="000000"/>
                <w:sz w:val="20"/>
                <w:szCs w:val="24"/>
              </w:rPr>
              <w:t>15000=4085085</w:t>
            </w:r>
          </w:p>
          <w:p w:rsidR="008C5ECB" w:rsidRPr="00E84573" w:rsidRDefault="008C5ECB" w:rsidP="0015778D">
            <w:pPr>
              <w:widowControl/>
              <w:spacing w:line="360" w:lineRule="auto"/>
              <w:rPr>
                <w:color w:val="000000"/>
                <w:sz w:val="20"/>
                <w:szCs w:val="24"/>
              </w:rPr>
            </w:pPr>
            <w:r w:rsidRPr="00E84573">
              <w:rPr>
                <w:color w:val="000000"/>
                <w:sz w:val="20"/>
                <w:szCs w:val="24"/>
              </w:rPr>
              <w:t>Проектный вариант</w:t>
            </w:r>
          </w:p>
          <w:p w:rsidR="008C5ECB" w:rsidRPr="00E84573" w:rsidRDefault="008C5ECB" w:rsidP="0015778D">
            <w:pPr>
              <w:widowControl/>
              <w:spacing w:line="360" w:lineRule="auto"/>
              <w:rPr>
                <w:color w:val="000000"/>
                <w:sz w:val="20"/>
                <w:szCs w:val="24"/>
              </w:rPr>
            </w:pPr>
            <w:r w:rsidRPr="00E84573">
              <w:rPr>
                <w:color w:val="000000"/>
                <w:sz w:val="20"/>
                <w:szCs w:val="24"/>
              </w:rPr>
              <w:t>З</w:t>
            </w:r>
            <w:r w:rsidRPr="00E84573">
              <w:rPr>
                <w:color w:val="000000"/>
                <w:sz w:val="20"/>
                <w:szCs w:val="24"/>
                <w:vertAlign w:val="subscript"/>
              </w:rPr>
              <w:t>пр.г</w:t>
            </w:r>
            <w:r w:rsidRPr="00E84573">
              <w:rPr>
                <w:color w:val="000000"/>
                <w:sz w:val="20"/>
                <w:szCs w:val="24"/>
              </w:rPr>
              <w:t>=184,608</w:t>
            </w:r>
            <w:r w:rsidRPr="00E84573">
              <w:rPr>
                <w:color w:val="000000"/>
                <w:sz w:val="20"/>
              </w:rPr>
              <w:sym w:font="Symbol" w:char="F02A"/>
            </w:r>
            <w:r w:rsidRPr="00E84573">
              <w:rPr>
                <w:color w:val="000000"/>
                <w:sz w:val="20"/>
                <w:szCs w:val="24"/>
              </w:rPr>
              <w:t>15000=2769120</w:t>
            </w:r>
          </w:p>
        </w:tc>
        <w:tc>
          <w:tcPr>
            <w:tcW w:w="701" w:type="pct"/>
          </w:tcPr>
          <w:p w:rsidR="008C5ECB" w:rsidRPr="00E84573" w:rsidRDefault="008C5ECB" w:rsidP="0015778D">
            <w:pPr>
              <w:widowControl/>
              <w:spacing w:line="360" w:lineRule="auto"/>
              <w:rPr>
                <w:color w:val="000000"/>
                <w:sz w:val="20"/>
                <w:szCs w:val="24"/>
              </w:rPr>
            </w:pPr>
            <w:r w:rsidRPr="00E84573">
              <w:rPr>
                <w:color w:val="000000"/>
                <w:sz w:val="20"/>
                <w:szCs w:val="24"/>
              </w:rPr>
              <w:t>4085085</w:t>
            </w:r>
          </w:p>
        </w:tc>
        <w:tc>
          <w:tcPr>
            <w:tcW w:w="841" w:type="pct"/>
          </w:tcPr>
          <w:p w:rsidR="008C5ECB" w:rsidRPr="00E84573" w:rsidRDefault="008C5ECB" w:rsidP="0015778D">
            <w:pPr>
              <w:widowControl/>
              <w:spacing w:line="360" w:lineRule="auto"/>
              <w:rPr>
                <w:color w:val="000000"/>
                <w:sz w:val="20"/>
                <w:szCs w:val="24"/>
              </w:rPr>
            </w:pPr>
            <w:r w:rsidRPr="00E84573">
              <w:rPr>
                <w:color w:val="000000"/>
                <w:sz w:val="20"/>
                <w:szCs w:val="24"/>
              </w:rPr>
              <w:t>2769120</w:t>
            </w:r>
          </w:p>
        </w:tc>
      </w:tr>
    </w:tbl>
    <w:p w:rsidR="008C5ECB" w:rsidRDefault="008C5ECB" w:rsidP="008C5ECB">
      <w:pPr>
        <w:pStyle w:val="af8"/>
        <w:ind w:firstLine="709"/>
        <w:rPr>
          <w:color w:val="000000"/>
        </w:rPr>
      </w:pPr>
    </w:p>
    <w:p w:rsidR="008C5ECB" w:rsidRPr="00E84573" w:rsidRDefault="008C5ECB" w:rsidP="008C5ECB">
      <w:pPr>
        <w:pStyle w:val="af8"/>
        <w:ind w:firstLine="709"/>
        <w:rPr>
          <w:color w:val="000000"/>
        </w:rPr>
      </w:pPr>
      <w:r w:rsidRPr="00E84573">
        <w:rPr>
          <w:color w:val="000000"/>
        </w:rPr>
        <w:t>Проведем расчет экономической эффективности проектируемого варианта техники.</w:t>
      </w:r>
    </w:p>
    <w:p w:rsidR="008C5ECB" w:rsidRPr="00E84573" w:rsidRDefault="008C5ECB" w:rsidP="008C5ECB">
      <w:pPr>
        <w:autoSpaceDE w:val="0"/>
        <w:autoSpaceDN w:val="0"/>
        <w:adjustRightInd w:val="0"/>
        <w:spacing w:line="360" w:lineRule="auto"/>
        <w:ind w:firstLine="709"/>
        <w:jc w:val="both"/>
        <w:rPr>
          <w:color w:val="000000"/>
          <w:sz w:val="28"/>
          <w:szCs w:val="24"/>
        </w:rPr>
      </w:pPr>
      <w:r w:rsidRPr="00E84573">
        <w:rPr>
          <w:color w:val="000000"/>
          <w:sz w:val="28"/>
          <w:szCs w:val="24"/>
        </w:rPr>
        <w:t>Условно-годовая экономия от снижения себестоимости изделия составит:</w:t>
      </w:r>
    </w:p>
    <w:p w:rsidR="008C5ECB" w:rsidRDefault="008C5ECB" w:rsidP="008C5ECB">
      <w:pPr>
        <w:autoSpaceDE w:val="0"/>
        <w:autoSpaceDN w:val="0"/>
        <w:adjustRightInd w:val="0"/>
        <w:spacing w:line="360" w:lineRule="auto"/>
        <w:ind w:firstLine="709"/>
        <w:jc w:val="both"/>
        <w:rPr>
          <w:i/>
          <w:color w:val="000000"/>
          <w:sz w:val="28"/>
          <w:szCs w:val="24"/>
        </w:rPr>
      </w:pPr>
    </w:p>
    <w:p w:rsidR="008C5ECB" w:rsidRPr="00E84573" w:rsidRDefault="008C5ECB" w:rsidP="008C5ECB">
      <w:pPr>
        <w:autoSpaceDE w:val="0"/>
        <w:autoSpaceDN w:val="0"/>
        <w:adjustRightInd w:val="0"/>
        <w:spacing w:line="360" w:lineRule="auto"/>
        <w:ind w:firstLine="709"/>
        <w:jc w:val="both"/>
        <w:rPr>
          <w:color w:val="000000"/>
          <w:sz w:val="28"/>
          <w:szCs w:val="24"/>
        </w:rPr>
      </w:pPr>
      <w:r w:rsidRPr="00E84573">
        <w:rPr>
          <w:i/>
          <w:color w:val="000000"/>
          <w:sz w:val="28"/>
          <w:szCs w:val="24"/>
        </w:rPr>
        <w:t>Э</w:t>
      </w:r>
      <w:r w:rsidRPr="00E84573">
        <w:rPr>
          <w:i/>
          <w:color w:val="000000"/>
          <w:sz w:val="28"/>
          <w:szCs w:val="24"/>
          <w:vertAlign w:val="subscript"/>
        </w:rPr>
        <w:t>у.г.</w:t>
      </w:r>
      <w:r w:rsidRPr="00E84573">
        <w:rPr>
          <w:i/>
          <w:color w:val="000000"/>
          <w:sz w:val="28"/>
          <w:szCs w:val="24"/>
        </w:rPr>
        <w:t>=П</w:t>
      </w:r>
      <w:r w:rsidRPr="00E84573">
        <w:rPr>
          <w:i/>
          <w:color w:val="000000"/>
          <w:sz w:val="28"/>
          <w:szCs w:val="24"/>
          <w:vertAlign w:val="subscript"/>
        </w:rPr>
        <w:t>р.ож.</w:t>
      </w:r>
      <w:r w:rsidRPr="00E84573">
        <w:rPr>
          <w:i/>
          <w:color w:val="000000"/>
          <w:sz w:val="28"/>
          <w:szCs w:val="24"/>
        </w:rPr>
        <w:t>=(С</w:t>
      </w:r>
      <w:r w:rsidRPr="00E84573">
        <w:rPr>
          <w:i/>
          <w:color w:val="000000"/>
          <w:sz w:val="28"/>
          <w:szCs w:val="24"/>
          <w:vertAlign w:val="subscript"/>
        </w:rPr>
        <w:t>полн.баз</w:t>
      </w:r>
      <w:r w:rsidRPr="00E84573">
        <w:rPr>
          <w:i/>
          <w:color w:val="000000"/>
          <w:sz w:val="28"/>
          <w:szCs w:val="24"/>
        </w:rPr>
        <w:t>-С</w:t>
      </w:r>
      <w:r w:rsidRPr="00E84573">
        <w:rPr>
          <w:i/>
          <w:color w:val="000000"/>
          <w:sz w:val="28"/>
          <w:szCs w:val="24"/>
          <w:vertAlign w:val="subscript"/>
        </w:rPr>
        <w:t>плон.пр.</w:t>
      </w:r>
      <w:r w:rsidRPr="00E84573">
        <w:rPr>
          <w:i/>
          <w:color w:val="000000"/>
          <w:sz w:val="28"/>
          <w:szCs w:val="24"/>
        </w:rPr>
        <w:t>)</w:t>
      </w:r>
      <w:r w:rsidRPr="00E84573">
        <w:rPr>
          <w:i/>
          <w:color w:val="000000"/>
          <w:sz w:val="28"/>
          <w:szCs w:val="28"/>
        </w:rPr>
        <w:sym w:font="Symbol" w:char="F02A"/>
      </w:r>
      <w:r w:rsidRPr="00E84573">
        <w:rPr>
          <w:i/>
          <w:color w:val="000000"/>
          <w:sz w:val="28"/>
          <w:szCs w:val="24"/>
        </w:rPr>
        <w:t>П</w:t>
      </w:r>
      <w:r w:rsidRPr="00E84573">
        <w:rPr>
          <w:i/>
          <w:color w:val="000000"/>
          <w:sz w:val="28"/>
          <w:szCs w:val="24"/>
          <w:vertAlign w:val="subscript"/>
        </w:rPr>
        <w:t>г</w:t>
      </w:r>
      <w:r>
        <w:rPr>
          <w:color w:val="000000"/>
          <w:sz w:val="28"/>
          <w:szCs w:val="24"/>
        </w:rPr>
        <w:t xml:space="preserve"> </w:t>
      </w:r>
      <w:r w:rsidRPr="00E84573">
        <w:rPr>
          <w:color w:val="000000"/>
          <w:sz w:val="28"/>
          <w:szCs w:val="24"/>
        </w:rPr>
        <w:tab/>
      </w:r>
      <w:r w:rsidRPr="00E84573">
        <w:rPr>
          <w:color w:val="000000"/>
          <w:sz w:val="28"/>
          <w:szCs w:val="24"/>
        </w:rPr>
        <w:tab/>
      </w:r>
      <w:r w:rsidRPr="00E84573">
        <w:rPr>
          <w:color w:val="000000"/>
          <w:sz w:val="28"/>
          <w:szCs w:val="24"/>
        </w:rPr>
        <w:tab/>
        <w:t>(10.1.)</w:t>
      </w:r>
    </w:p>
    <w:p w:rsidR="008C5ECB" w:rsidRDefault="008C5ECB" w:rsidP="008C5ECB">
      <w:pPr>
        <w:autoSpaceDE w:val="0"/>
        <w:autoSpaceDN w:val="0"/>
        <w:adjustRightInd w:val="0"/>
        <w:spacing w:line="360" w:lineRule="auto"/>
        <w:ind w:firstLine="709"/>
        <w:jc w:val="both"/>
        <w:rPr>
          <w:i/>
          <w:color w:val="000000"/>
          <w:sz w:val="28"/>
          <w:szCs w:val="24"/>
        </w:rPr>
      </w:pPr>
    </w:p>
    <w:p w:rsidR="008C5ECB" w:rsidRPr="00E84573" w:rsidRDefault="008C5ECB" w:rsidP="008C5ECB">
      <w:pPr>
        <w:autoSpaceDE w:val="0"/>
        <w:autoSpaceDN w:val="0"/>
        <w:adjustRightInd w:val="0"/>
        <w:spacing w:line="360" w:lineRule="auto"/>
        <w:ind w:firstLine="709"/>
        <w:jc w:val="both"/>
        <w:rPr>
          <w:color w:val="000000"/>
          <w:sz w:val="28"/>
          <w:szCs w:val="24"/>
        </w:rPr>
      </w:pPr>
      <w:r w:rsidRPr="00E84573">
        <w:rPr>
          <w:i/>
          <w:color w:val="000000"/>
          <w:sz w:val="28"/>
          <w:szCs w:val="24"/>
        </w:rPr>
        <w:t>П</w:t>
      </w:r>
      <w:r w:rsidRPr="00E84573">
        <w:rPr>
          <w:i/>
          <w:color w:val="000000"/>
          <w:sz w:val="28"/>
          <w:szCs w:val="24"/>
          <w:vertAlign w:val="subscript"/>
        </w:rPr>
        <w:t>р.ож.</w:t>
      </w:r>
      <w:r w:rsidRPr="00E84573">
        <w:rPr>
          <w:i/>
          <w:color w:val="000000"/>
          <w:sz w:val="28"/>
          <w:szCs w:val="24"/>
        </w:rPr>
        <w:t>=Э</w:t>
      </w:r>
      <w:r w:rsidRPr="00E84573">
        <w:rPr>
          <w:i/>
          <w:color w:val="000000"/>
          <w:sz w:val="28"/>
          <w:szCs w:val="24"/>
          <w:vertAlign w:val="subscript"/>
        </w:rPr>
        <w:t>у.г.</w:t>
      </w:r>
      <w:r w:rsidRPr="00E84573">
        <w:rPr>
          <w:i/>
          <w:color w:val="000000"/>
          <w:sz w:val="28"/>
          <w:szCs w:val="24"/>
        </w:rPr>
        <w:t>=(272,182</w:t>
      </w:r>
      <w:r>
        <w:rPr>
          <w:i/>
          <w:color w:val="000000"/>
          <w:sz w:val="28"/>
          <w:szCs w:val="24"/>
        </w:rPr>
        <w:t>–</w:t>
      </w:r>
      <w:r w:rsidRPr="00E84573">
        <w:rPr>
          <w:i/>
          <w:color w:val="000000"/>
          <w:sz w:val="28"/>
          <w:szCs w:val="24"/>
        </w:rPr>
        <w:t>184,608)</w:t>
      </w:r>
      <w:r w:rsidRPr="00E84573">
        <w:rPr>
          <w:i/>
          <w:color w:val="000000"/>
          <w:sz w:val="28"/>
          <w:szCs w:val="28"/>
        </w:rPr>
        <w:sym w:font="Symbol" w:char="F02A"/>
      </w:r>
      <w:r w:rsidRPr="00E84573">
        <w:rPr>
          <w:i/>
          <w:color w:val="000000"/>
          <w:sz w:val="28"/>
          <w:szCs w:val="24"/>
        </w:rPr>
        <w:t>15000</w:t>
      </w:r>
      <w:r w:rsidRPr="00E84573">
        <w:rPr>
          <w:color w:val="000000"/>
          <w:sz w:val="28"/>
          <w:szCs w:val="24"/>
        </w:rPr>
        <w:t>=1315801,5 руб.</w:t>
      </w:r>
    </w:p>
    <w:p w:rsidR="008C5ECB" w:rsidRPr="00E84573" w:rsidRDefault="008C5ECB" w:rsidP="008C5ECB">
      <w:pPr>
        <w:autoSpaceDE w:val="0"/>
        <w:autoSpaceDN w:val="0"/>
        <w:adjustRightInd w:val="0"/>
        <w:spacing w:line="360" w:lineRule="auto"/>
        <w:ind w:firstLine="709"/>
        <w:jc w:val="both"/>
        <w:rPr>
          <w:color w:val="000000"/>
          <w:sz w:val="28"/>
          <w:szCs w:val="24"/>
        </w:rPr>
      </w:pPr>
      <w:r w:rsidRPr="00E84573">
        <w:rPr>
          <w:color w:val="000000"/>
          <w:sz w:val="28"/>
          <w:szCs w:val="24"/>
        </w:rPr>
        <w:t>Налог на прибыль</w:t>
      </w:r>
    </w:p>
    <w:p w:rsidR="008C5ECB" w:rsidRDefault="008C5ECB" w:rsidP="008C5ECB">
      <w:pPr>
        <w:autoSpaceDE w:val="0"/>
        <w:autoSpaceDN w:val="0"/>
        <w:adjustRightInd w:val="0"/>
        <w:spacing w:line="360" w:lineRule="auto"/>
        <w:ind w:firstLine="709"/>
        <w:jc w:val="both"/>
        <w:rPr>
          <w:i/>
          <w:color w:val="000000"/>
          <w:sz w:val="28"/>
          <w:szCs w:val="24"/>
        </w:rPr>
      </w:pPr>
    </w:p>
    <w:p w:rsidR="008C5ECB" w:rsidRPr="00E84573" w:rsidRDefault="008C5ECB" w:rsidP="008C5ECB">
      <w:pPr>
        <w:autoSpaceDE w:val="0"/>
        <w:autoSpaceDN w:val="0"/>
        <w:adjustRightInd w:val="0"/>
        <w:spacing w:line="360" w:lineRule="auto"/>
        <w:ind w:firstLine="709"/>
        <w:jc w:val="both"/>
        <w:rPr>
          <w:color w:val="000000"/>
          <w:sz w:val="28"/>
          <w:szCs w:val="24"/>
        </w:rPr>
      </w:pPr>
      <w:r w:rsidRPr="00E84573">
        <w:rPr>
          <w:i/>
          <w:color w:val="000000"/>
          <w:sz w:val="28"/>
          <w:szCs w:val="24"/>
        </w:rPr>
        <w:t>Н</w:t>
      </w:r>
      <w:r w:rsidRPr="00E84573">
        <w:rPr>
          <w:i/>
          <w:color w:val="000000"/>
          <w:sz w:val="28"/>
          <w:szCs w:val="24"/>
          <w:vertAlign w:val="subscript"/>
        </w:rPr>
        <w:t>приб.</w:t>
      </w:r>
      <w:r w:rsidRPr="00E84573">
        <w:rPr>
          <w:i/>
          <w:color w:val="000000"/>
          <w:sz w:val="28"/>
          <w:szCs w:val="24"/>
        </w:rPr>
        <w:t>=Э</w:t>
      </w:r>
      <w:r w:rsidRPr="00E84573">
        <w:rPr>
          <w:i/>
          <w:color w:val="000000"/>
          <w:sz w:val="28"/>
          <w:szCs w:val="24"/>
          <w:vertAlign w:val="subscript"/>
        </w:rPr>
        <w:t>у.г.</w:t>
      </w:r>
      <w:r w:rsidRPr="00E84573">
        <w:rPr>
          <w:i/>
          <w:color w:val="000000"/>
          <w:sz w:val="28"/>
          <w:szCs w:val="28"/>
        </w:rPr>
        <w:sym w:font="Symbol" w:char="F02A"/>
      </w:r>
      <w:r w:rsidRPr="00E84573">
        <w:rPr>
          <w:i/>
          <w:color w:val="000000"/>
          <w:sz w:val="28"/>
          <w:szCs w:val="24"/>
        </w:rPr>
        <w:t>К</w:t>
      </w:r>
      <w:r w:rsidRPr="00E84573">
        <w:rPr>
          <w:i/>
          <w:color w:val="000000"/>
          <w:sz w:val="28"/>
          <w:szCs w:val="24"/>
          <w:vertAlign w:val="subscript"/>
        </w:rPr>
        <w:t>нал</w:t>
      </w:r>
      <w:r w:rsidRPr="00E84573">
        <w:rPr>
          <w:i/>
          <w:color w:val="000000"/>
          <w:sz w:val="28"/>
          <w:szCs w:val="24"/>
          <w:vertAlign w:val="subscript"/>
        </w:rPr>
        <w:tab/>
      </w:r>
      <w:r w:rsidRPr="00E84573">
        <w:rPr>
          <w:i/>
          <w:color w:val="000000"/>
          <w:sz w:val="28"/>
          <w:szCs w:val="24"/>
          <w:vertAlign w:val="subscript"/>
        </w:rPr>
        <w:tab/>
      </w:r>
      <w:r w:rsidRPr="00E84573">
        <w:rPr>
          <w:color w:val="000000"/>
          <w:sz w:val="28"/>
          <w:szCs w:val="24"/>
          <w:vertAlign w:val="subscript"/>
        </w:rPr>
        <w:tab/>
      </w:r>
      <w:r w:rsidRPr="00E84573">
        <w:rPr>
          <w:color w:val="000000"/>
          <w:sz w:val="28"/>
          <w:szCs w:val="24"/>
          <w:vertAlign w:val="subscript"/>
        </w:rPr>
        <w:tab/>
      </w:r>
      <w:r w:rsidRPr="00E84573">
        <w:rPr>
          <w:color w:val="000000"/>
          <w:sz w:val="28"/>
          <w:szCs w:val="24"/>
          <w:vertAlign w:val="subscript"/>
        </w:rPr>
        <w:tab/>
      </w:r>
      <w:r w:rsidRPr="00E84573">
        <w:rPr>
          <w:color w:val="000000"/>
          <w:sz w:val="28"/>
          <w:szCs w:val="24"/>
          <w:vertAlign w:val="subscript"/>
        </w:rPr>
        <w:tab/>
      </w:r>
      <w:r w:rsidRPr="00E84573">
        <w:rPr>
          <w:color w:val="000000"/>
          <w:sz w:val="28"/>
          <w:szCs w:val="24"/>
        </w:rPr>
        <w:t>(10.2.)</w:t>
      </w:r>
    </w:p>
    <w:p w:rsidR="008C5ECB" w:rsidRDefault="008C5ECB" w:rsidP="008C5ECB">
      <w:pPr>
        <w:autoSpaceDE w:val="0"/>
        <w:autoSpaceDN w:val="0"/>
        <w:adjustRightInd w:val="0"/>
        <w:spacing w:line="360" w:lineRule="auto"/>
        <w:ind w:firstLine="709"/>
        <w:jc w:val="both"/>
        <w:rPr>
          <w:color w:val="000000"/>
          <w:sz w:val="28"/>
          <w:szCs w:val="24"/>
        </w:rPr>
      </w:pPr>
    </w:p>
    <w:p w:rsidR="008C5ECB" w:rsidRPr="00E84573" w:rsidRDefault="008C5ECB" w:rsidP="008C5ECB">
      <w:pPr>
        <w:autoSpaceDE w:val="0"/>
        <w:autoSpaceDN w:val="0"/>
        <w:adjustRightInd w:val="0"/>
        <w:spacing w:line="360" w:lineRule="auto"/>
        <w:ind w:firstLine="709"/>
        <w:jc w:val="both"/>
        <w:rPr>
          <w:color w:val="000000"/>
          <w:sz w:val="28"/>
          <w:szCs w:val="24"/>
        </w:rPr>
      </w:pPr>
      <w:r w:rsidRPr="00E84573">
        <w:rPr>
          <w:color w:val="000000"/>
          <w:sz w:val="28"/>
          <w:szCs w:val="24"/>
        </w:rPr>
        <w:t>где К</w:t>
      </w:r>
      <w:r w:rsidRPr="00E84573">
        <w:rPr>
          <w:color w:val="000000"/>
          <w:sz w:val="28"/>
          <w:szCs w:val="24"/>
          <w:vertAlign w:val="subscript"/>
        </w:rPr>
        <w:t>нал</w:t>
      </w:r>
      <w:r w:rsidRPr="00E84573">
        <w:rPr>
          <w:color w:val="000000"/>
          <w:sz w:val="28"/>
          <w:szCs w:val="24"/>
        </w:rPr>
        <w:t>-коэффициент налогообложения прибыли, К</w:t>
      </w:r>
      <w:r w:rsidRPr="00E84573">
        <w:rPr>
          <w:color w:val="000000"/>
          <w:sz w:val="28"/>
          <w:szCs w:val="24"/>
          <w:vertAlign w:val="subscript"/>
        </w:rPr>
        <w:t>нал</w:t>
      </w:r>
      <w:r w:rsidRPr="00E84573">
        <w:rPr>
          <w:color w:val="000000"/>
          <w:sz w:val="28"/>
          <w:szCs w:val="24"/>
        </w:rPr>
        <w:t>=0,32.</w:t>
      </w:r>
    </w:p>
    <w:p w:rsidR="008C5ECB" w:rsidRPr="00E84573" w:rsidRDefault="008C5ECB" w:rsidP="008C5ECB">
      <w:pPr>
        <w:autoSpaceDE w:val="0"/>
        <w:autoSpaceDN w:val="0"/>
        <w:adjustRightInd w:val="0"/>
        <w:spacing w:line="360" w:lineRule="auto"/>
        <w:ind w:firstLine="709"/>
        <w:jc w:val="both"/>
        <w:rPr>
          <w:color w:val="000000"/>
          <w:sz w:val="28"/>
          <w:szCs w:val="24"/>
        </w:rPr>
      </w:pPr>
      <w:r w:rsidRPr="00E84573">
        <w:rPr>
          <w:color w:val="000000"/>
          <w:sz w:val="28"/>
          <w:szCs w:val="24"/>
        </w:rPr>
        <w:t>Н</w:t>
      </w:r>
      <w:r w:rsidRPr="00E84573">
        <w:rPr>
          <w:color w:val="000000"/>
          <w:sz w:val="28"/>
          <w:szCs w:val="24"/>
          <w:vertAlign w:val="subscript"/>
        </w:rPr>
        <w:t>приб.</w:t>
      </w:r>
      <w:r w:rsidRPr="00E84573">
        <w:rPr>
          <w:color w:val="000000"/>
          <w:sz w:val="28"/>
          <w:szCs w:val="24"/>
        </w:rPr>
        <w:t>=1315801,5</w:t>
      </w:r>
      <w:r w:rsidRPr="00E84573">
        <w:rPr>
          <w:color w:val="000000"/>
          <w:sz w:val="28"/>
          <w:szCs w:val="28"/>
        </w:rPr>
        <w:sym w:font="Symbol" w:char="F02A"/>
      </w:r>
      <w:r w:rsidRPr="00E84573">
        <w:rPr>
          <w:color w:val="000000"/>
          <w:sz w:val="28"/>
          <w:szCs w:val="24"/>
        </w:rPr>
        <w:t>0,32=421056,48 руб.</w:t>
      </w:r>
    </w:p>
    <w:p w:rsidR="008C5ECB" w:rsidRPr="00E84573" w:rsidRDefault="008C5ECB" w:rsidP="008C5ECB">
      <w:pPr>
        <w:autoSpaceDE w:val="0"/>
        <w:autoSpaceDN w:val="0"/>
        <w:adjustRightInd w:val="0"/>
        <w:spacing w:line="360" w:lineRule="auto"/>
        <w:ind w:firstLine="709"/>
        <w:jc w:val="both"/>
        <w:rPr>
          <w:color w:val="000000"/>
          <w:sz w:val="28"/>
          <w:szCs w:val="24"/>
        </w:rPr>
      </w:pPr>
      <w:r w:rsidRPr="00E84573">
        <w:rPr>
          <w:color w:val="000000"/>
          <w:sz w:val="28"/>
          <w:szCs w:val="24"/>
        </w:rPr>
        <w:t>Чистая прибыль составит</w:t>
      </w:r>
    </w:p>
    <w:p w:rsidR="008C5ECB" w:rsidRPr="00E84573" w:rsidRDefault="008C5ECB" w:rsidP="008C5ECB">
      <w:pPr>
        <w:autoSpaceDE w:val="0"/>
        <w:autoSpaceDN w:val="0"/>
        <w:adjustRightInd w:val="0"/>
        <w:spacing w:line="360" w:lineRule="auto"/>
        <w:ind w:firstLine="709"/>
        <w:jc w:val="both"/>
        <w:rPr>
          <w:color w:val="000000"/>
          <w:sz w:val="28"/>
          <w:szCs w:val="24"/>
        </w:rPr>
      </w:pPr>
      <w:r>
        <w:rPr>
          <w:color w:val="000000"/>
          <w:sz w:val="28"/>
          <w:szCs w:val="24"/>
        </w:rPr>
        <w:br w:type="page"/>
      </w:r>
      <w:r w:rsidRPr="00E84573">
        <w:rPr>
          <w:color w:val="000000"/>
          <w:sz w:val="28"/>
          <w:szCs w:val="24"/>
        </w:rPr>
        <w:t>П</w:t>
      </w:r>
      <w:r w:rsidRPr="00E84573">
        <w:rPr>
          <w:color w:val="000000"/>
          <w:sz w:val="28"/>
          <w:szCs w:val="24"/>
          <w:vertAlign w:val="subscript"/>
        </w:rPr>
        <w:t>р.чист.</w:t>
      </w:r>
      <w:r w:rsidRPr="00E84573">
        <w:rPr>
          <w:color w:val="000000"/>
          <w:sz w:val="28"/>
          <w:szCs w:val="24"/>
        </w:rPr>
        <w:t>=П</w:t>
      </w:r>
      <w:r w:rsidRPr="00E84573">
        <w:rPr>
          <w:color w:val="000000"/>
          <w:sz w:val="28"/>
          <w:szCs w:val="24"/>
          <w:vertAlign w:val="subscript"/>
        </w:rPr>
        <w:t>р.ож.</w:t>
      </w:r>
      <w:r w:rsidRPr="00E84573">
        <w:rPr>
          <w:color w:val="000000"/>
          <w:sz w:val="28"/>
          <w:szCs w:val="24"/>
        </w:rPr>
        <w:t>-Н</w:t>
      </w:r>
      <w:r w:rsidRPr="00E84573">
        <w:rPr>
          <w:color w:val="000000"/>
          <w:sz w:val="28"/>
          <w:szCs w:val="24"/>
          <w:vertAlign w:val="subscript"/>
        </w:rPr>
        <w:t>приб.</w:t>
      </w:r>
      <w:r w:rsidRPr="00E84573">
        <w:rPr>
          <w:color w:val="000000"/>
          <w:sz w:val="28"/>
          <w:szCs w:val="24"/>
          <w:vertAlign w:val="subscript"/>
        </w:rPr>
        <w:tab/>
      </w:r>
      <w:r w:rsidRPr="00E84573">
        <w:rPr>
          <w:color w:val="000000"/>
          <w:sz w:val="28"/>
          <w:szCs w:val="24"/>
          <w:vertAlign w:val="subscript"/>
        </w:rPr>
        <w:tab/>
      </w:r>
      <w:r w:rsidRPr="00E84573">
        <w:rPr>
          <w:color w:val="000000"/>
          <w:sz w:val="28"/>
          <w:szCs w:val="24"/>
          <w:vertAlign w:val="subscript"/>
        </w:rPr>
        <w:tab/>
      </w:r>
      <w:r w:rsidRPr="00E84573">
        <w:rPr>
          <w:color w:val="000000"/>
          <w:sz w:val="28"/>
          <w:szCs w:val="24"/>
          <w:vertAlign w:val="subscript"/>
        </w:rPr>
        <w:tab/>
      </w:r>
      <w:r w:rsidRPr="00E84573">
        <w:rPr>
          <w:color w:val="000000"/>
          <w:sz w:val="28"/>
          <w:szCs w:val="24"/>
          <w:vertAlign w:val="subscript"/>
        </w:rPr>
        <w:tab/>
      </w:r>
      <w:r w:rsidRPr="00E84573">
        <w:rPr>
          <w:color w:val="000000"/>
          <w:sz w:val="28"/>
          <w:szCs w:val="24"/>
        </w:rPr>
        <w:t>(10.3.)</w:t>
      </w:r>
    </w:p>
    <w:p w:rsidR="008C5ECB" w:rsidRDefault="008C5ECB" w:rsidP="008C5ECB">
      <w:pPr>
        <w:autoSpaceDE w:val="0"/>
        <w:autoSpaceDN w:val="0"/>
        <w:adjustRightInd w:val="0"/>
        <w:spacing w:line="360" w:lineRule="auto"/>
        <w:ind w:firstLine="709"/>
        <w:jc w:val="both"/>
        <w:rPr>
          <w:color w:val="000000"/>
          <w:sz w:val="28"/>
          <w:szCs w:val="24"/>
        </w:rPr>
      </w:pPr>
    </w:p>
    <w:p w:rsidR="008C5ECB" w:rsidRPr="00E84573" w:rsidRDefault="008C5ECB" w:rsidP="008C5ECB">
      <w:pPr>
        <w:autoSpaceDE w:val="0"/>
        <w:autoSpaceDN w:val="0"/>
        <w:adjustRightInd w:val="0"/>
        <w:spacing w:line="360" w:lineRule="auto"/>
        <w:ind w:firstLine="709"/>
        <w:jc w:val="both"/>
        <w:rPr>
          <w:color w:val="000000"/>
          <w:sz w:val="28"/>
          <w:szCs w:val="24"/>
        </w:rPr>
      </w:pPr>
      <w:r w:rsidRPr="00E84573">
        <w:rPr>
          <w:color w:val="000000"/>
          <w:sz w:val="28"/>
          <w:szCs w:val="24"/>
        </w:rPr>
        <w:t>П</w:t>
      </w:r>
      <w:r w:rsidRPr="00E84573">
        <w:rPr>
          <w:color w:val="000000"/>
          <w:sz w:val="28"/>
          <w:szCs w:val="24"/>
          <w:vertAlign w:val="subscript"/>
        </w:rPr>
        <w:t>р.чист.</w:t>
      </w:r>
      <w:r w:rsidRPr="00E84573">
        <w:rPr>
          <w:color w:val="000000"/>
          <w:sz w:val="28"/>
          <w:szCs w:val="24"/>
        </w:rPr>
        <w:t>= 1315801,5</w:t>
      </w:r>
      <w:r>
        <w:rPr>
          <w:color w:val="000000"/>
          <w:sz w:val="28"/>
          <w:szCs w:val="24"/>
        </w:rPr>
        <w:t xml:space="preserve"> –</w:t>
      </w:r>
      <w:r w:rsidRPr="00E84573">
        <w:rPr>
          <w:color w:val="000000"/>
          <w:sz w:val="28"/>
          <w:szCs w:val="24"/>
        </w:rPr>
        <w:t xml:space="preserve"> 421056,48=894745,02 руб.</w:t>
      </w:r>
    </w:p>
    <w:p w:rsidR="008C5ECB" w:rsidRPr="00E84573" w:rsidRDefault="008C5ECB" w:rsidP="008C5ECB">
      <w:pPr>
        <w:autoSpaceDE w:val="0"/>
        <w:autoSpaceDN w:val="0"/>
        <w:adjustRightInd w:val="0"/>
        <w:spacing w:line="360" w:lineRule="auto"/>
        <w:ind w:firstLine="709"/>
        <w:jc w:val="both"/>
        <w:rPr>
          <w:color w:val="000000"/>
          <w:sz w:val="28"/>
          <w:szCs w:val="24"/>
        </w:rPr>
      </w:pPr>
      <w:r w:rsidRPr="00E84573">
        <w:rPr>
          <w:color w:val="000000"/>
          <w:sz w:val="28"/>
          <w:szCs w:val="24"/>
        </w:rPr>
        <w:t>Определим расчетный срок окупаемости инвестиций</w:t>
      </w:r>
    </w:p>
    <w:p w:rsidR="008C5ECB" w:rsidRDefault="008C5ECB" w:rsidP="008C5ECB">
      <w:pPr>
        <w:autoSpaceDE w:val="0"/>
        <w:autoSpaceDN w:val="0"/>
        <w:adjustRightInd w:val="0"/>
        <w:spacing w:line="360" w:lineRule="auto"/>
        <w:ind w:firstLine="709"/>
        <w:jc w:val="both"/>
        <w:rPr>
          <w:color w:val="000000"/>
          <w:sz w:val="28"/>
          <w:szCs w:val="24"/>
        </w:rPr>
      </w:pPr>
    </w:p>
    <w:p w:rsidR="008C5ECB" w:rsidRPr="00E84573" w:rsidRDefault="008C5ECB" w:rsidP="008C5ECB">
      <w:pPr>
        <w:autoSpaceDE w:val="0"/>
        <w:autoSpaceDN w:val="0"/>
        <w:adjustRightInd w:val="0"/>
        <w:spacing w:line="360" w:lineRule="auto"/>
        <w:ind w:firstLine="709"/>
        <w:jc w:val="both"/>
        <w:rPr>
          <w:color w:val="000000"/>
          <w:sz w:val="28"/>
          <w:szCs w:val="24"/>
        </w:rPr>
      </w:pPr>
      <w:r w:rsidRPr="00E84573">
        <w:rPr>
          <w:color w:val="000000"/>
          <w:sz w:val="28"/>
          <w:szCs w:val="24"/>
        </w:rPr>
        <w:t>Т</w:t>
      </w:r>
      <w:r w:rsidRPr="00E84573">
        <w:rPr>
          <w:color w:val="000000"/>
          <w:sz w:val="28"/>
          <w:szCs w:val="24"/>
          <w:vertAlign w:val="subscript"/>
        </w:rPr>
        <w:t>ок</w:t>
      </w:r>
      <w:r w:rsidRPr="00E84573">
        <w:rPr>
          <w:color w:val="000000"/>
          <w:sz w:val="28"/>
          <w:szCs w:val="24"/>
        </w:rPr>
        <w:t>=</w:t>
      </w:r>
      <w:r w:rsidRPr="00E84573">
        <w:rPr>
          <w:color w:val="000000"/>
          <w:position w:val="-32"/>
          <w:sz w:val="28"/>
          <w:szCs w:val="24"/>
        </w:rPr>
        <w:object w:dxaOrig="760" w:dyaOrig="740">
          <v:shape id="_x0000_i1281" type="#_x0000_t75" style="width:38.25pt;height:36.75pt" o:ole="" fillcolor="window">
            <v:imagedata r:id="rId503" o:title=""/>
          </v:shape>
          <o:OLEObject Type="Embed" ProgID="Equation.3" ShapeID="_x0000_i1281" DrawAspect="Content" ObjectID="_1469730066" r:id="rId504"/>
        </w:object>
      </w:r>
      <w:r>
        <w:rPr>
          <w:color w:val="000000"/>
          <w:sz w:val="28"/>
          <w:szCs w:val="24"/>
        </w:rPr>
        <w:t xml:space="preserve"> </w:t>
      </w:r>
      <w:r w:rsidRPr="00E84573">
        <w:rPr>
          <w:color w:val="000000"/>
          <w:sz w:val="28"/>
          <w:szCs w:val="24"/>
        </w:rPr>
        <w:tab/>
      </w:r>
      <w:r w:rsidRPr="00E84573">
        <w:rPr>
          <w:color w:val="000000"/>
          <w:sz w:val="28"/>
          <w:szCs w:val="24"/>
        </w:rPr>
        <w:tab/>
      </w:r>
      <w:r w:rsidRPr="00E84573">
        <w:rPr>
          <w:color w:val="000000"/>
          <w:sz w:val="28"/>
          <w:szCs w:val="24"/>
        </w:rPr>
        <w:tab/>
      </w:r>
      <w:r w:rsidRPr="00E84573">
        <w:rPr>
          <w:color w:val="000000"/>
          <w:sz w:val="28"/>
          <w:szCs w:val="24"/>
        </w:rPr>
        <w:tab/>
      </w:r>
      <w:r w:rsidRPr="00E84573">
        <w:rPr>
          <w:color w:val="000000"/>
          <w:sz w:val="28"/>
          <w:szCs w:val="24"/>
        </w:rPr>
        <w:tab/>
      </w:r>
      <w:r w:rsidRPr="00E84573">
        <w:rPr>
          <w:color w:val="000000"/>
          <w:sz w:val="28"/>
          <w:szCs w:val="24"/>
        </w:rPr>
        <w:tab/>
      </w:r>
      <w:r w:rsidRPr="00E84573">
        <w:rPr>
          <w:color w:val="000000"/>
          <w:sz w:val="28"/>
          <w:szCs w:val="24"/>
        </w:rPr>
        <w:tab/>
        <w:t>(10.4.)</w:t>
      </w:r>
    </w:p>
    <w:p w:rsidR="008C5ECB" w:rsidRDefault="008C5ECB" w:rsidP="008C5ECB">
      <w:pPr>
        <w:autoSpaceDE w:val="0"/>
        <w:autoSpaceDN w:val="0"/>
        <w:adjustRightInd w:val="0"/>
        <w:spacing w:line="360" w:lineRule="auto"/>
        <w:ind w:firstLine="709"/>
        <w:jc w:val="both"/>
        <w:rPr>
          <w:color w:val="000000"/>
          <w:sz w:val="28"/>
          <w:szCs w:val="24"/>
        </w:rPr>
      </w:pPr>
    </w:p>
    <w:p w:rsidR="008C5ECB" w:rsidRDefault="008C5ECB" w:rsidP="008C5ECB">
      <w:pPr>
        <w:autoSpaceDE w:val="0"/>
        <w:autoSpaceDN w:val="0"/>
        <w:adjustRightInd w:val="0"/>
        <w:spacing w:line="360" w:lineRule="auto"/>
        <w:ind w:firstLine="709"/>
        <w:jc w:val="both"/>
        <w:rPr>
          <w:color w:val="000000"/>
          <w:sz w:val="28"/>
          <w:szCs w:val="24"/>
        </w:rPr>
      </w:pPr>
      <w:r w:rsidRPr="00E84573">
        <w:rPr>
          <w:color w:val="000000"/>
          <w:sz w:val="28"/>
          <w:szCs w:val="24"/>
        </w:rPr>
        <w:t>Т</w:t>
      </w:r>
      <w:r w:rsidRPr="00E84573">
        <w:rPr>
          <w:color w:val="000000"/>
          <w:sz w:val="28"/>
          <w:szCs w:val="24"/>
          <w:vertAlign w:val="subscript"/>
        </w:rPr>
        <w:t>ок</w:t>
      </w:r>
      <w:r w:rsidRPr="00E84573">
        <w:rPr>
          <w:color w:val="000000"/>
          <w:sz w:val="28"/>
          <w:szCs w:val="24"/>
        </w:rPr>
        <w:t>=</w:t>
      </w:r>
      <w:r w:rsidRPr="00E84573">
        <w:rPr>
          <w:color w:val="000000"/>
          <w:position w:val="-28"/>
          <w:sz w:val="28"/>
          <w:szCs w:val="24"/>
        </w:rPr>
        <w:object w:dxaOrig="1020" w:dyaOrig="660">
          <v:shape id="_x0000_i1282" type="#_x0000_t75" style="width:51pt;height:33pt" o:ole="" fillcolor="window">
            <v:imagedata r:id="rId505" o:title=""/>
          </v:shape>
          <o:OLEObject Type="Embed" ProgID="Equation.3" ShapeID="_x0000_i1282" DrawAspect="Content" ObjectID="_1469730067" r:id="rId506"/>
        </w:object>
      </w:r>
      <w:r w:rsidRPr="00E84573">
        <w:rPr>
          <w:color w:val="000000"/>
          <w:sz w:val="28"/>
          <w:szCs w:val="24"/>
        </w:rPr>
        <w:t>=7,448=8 лет</w:t>
      </w:r>
    </w:p>
    <w:p w:rsidR="008C5ECB" w:rsidRPr="00E84573" w:rsidRDefault="008C5ECB" w:rsidP="008C5ECB">
      <w:pPr>
        <w:autoSpaceDE w:val="0"/>
        <w:autoSpaceDN w:val="0"/>
        <w:adjustRightInd w:val="0"/>
        <w:spacing w:line="360" w:lineRule="auto"/>
        <w:ind w:firstLine="709"/>
        <w:jc w:val="both"/>
        <w:rPr>
          <w:color w:val="000000"/>
          <w:sz w:val="28"/>
          <w:szCs w:val="24"/>
        </w:rPr>
      </w:pPr>
      <w:r w:rsidRPr="00E84573">
        <w:rPr>
          <w:color w:val="000000"/>
          <w:sz w:val="28"/>
          <w:szCs w:val="24"/>
        </w:rPr>
        <w:t>Определим общую текущую стоимость доходов в тече</w:t>
      </w:r>
      <w:r>
        <w:rPr>
          <w:color w:val="000000"/>
          <w:sz w:val="28"/>
          <w:szCs w:val="24"/>
        </w:rPr>
        <w:t>ние принятого горизонта расчета</w:t>
      </w:r>
    </w:p>
    <w:p w:rsidR="008C5ECB" w:rsidRDefault="008C5ECB" w:rsidP="008C5ECB">
      <w:pPr>
        <w:autoSpaceDE w:val="0"/>
        <w:autoSpaceDN w:val="0"/>
        <w:adjustRightInd w:val="0"/>
        <w:spacing w:line="360" w:lineRule="auto"/>
        <w:ind w:firstLine="709"/>
        <w:jc w:val="both"/>
        <w:rPr>
          <w:color w:val="000000"/>
          <w:sz w:val="28"/>
          <w:szCs w:val="24"/>
        </w:rPr>
      </w:pPr>
    </w:p>
    <w:p w:rsidR="008C5ECB" w:rsidRPr="00E84573" w:rsidRDefault="008C5ECB" w:rsidP="008C5ECB">
      <w:pPr>
        <w:autoSpaceDE w:val="0"/>
        <w:autoSpaceDN w:val="0"/>
        <w:adjustRightInd w:val="0"/>
        <w:spacing w:line="360" w:lineRule="auto"/>
        <w:ind w:firstLine="709"/>
        <w:jc w:val="both"/>
        <w:rPr>
          <w:color w:val="000000"/>
          <w:sz w:val="28"/>
          <w:szCs w:val="24"/>
        </w:rPr>
      </w:pPr>
      <w:r w:rsidRPr="00E84573">
        <w:rPr>
          <w:color w:val="000000"/>
          <w:position w:val="-30"/>
          <w:sz w:val="28"/>
          <w:szCs w:val="24"/>
        </w:rPr>
        <w:object w:dxaOrig="1920" w:dyaOrig="1020">
          <v:shape id="_x0000_i1283" type="#_x0000_t75" style="width:96pt;height:51pt" o:ole="" fillcolor="window">
            <v:imagedata r:id="rId507" o:title=""/>
          </v:shape>
          <o:OLEObject Type="Embed" ProgID="Equation.3" ShapeID="_x0000_i1283" DrawAspect="Content" ObjectID="_1469730068" r:id="rId508"/>
        </w:object>
      </w:r>
      <w:r w:rsidRPr="00E84573">
        <w:rPr>
          <w:color w:val="000000"/>
          <w:sz w:val="28"/>
          <w:szCs w:val="24"/>
        </w:rPr>
        <w:tab/>
      </w:r>
      <w:r w:rsidRPr="00E84573">
        <w:rPr>
          <w:color w:val="000000"/>
          <w:sz w:val="28"/>
          <w:szCs w:val="24"/>
        </w:rPr>
        <w:tab/>
      </w:r>
      <w:r w:rsidRPr="00E84573">
        <w:rPr>
          <w:color w:val="000000"/>
          <w:sz w:val="28"/>
          <w:szCs w:val="24"/>
        </w:rPr>
        <w:tab/>
      </w:r>
      <w:r w:rsidRPr="00E84573">
        <w:rPr>
          <w:color w:val="000000"/>
          <w:sz w:val="28"/>
          <w:szCs w:val="24"/>
        </w:rPr>
        <w:tab/>
      </w:r>
      <w:r w:rsidRPr="00E84573">
        <w:rPr>
          <w:color w:val="000000"/>
          <w:sz w:val="28"/>
          <w:szCs w:val="24"/>
        </w:rPr>
        <w:tab/>
      </w:r>
      <w:r w:rsidRPr="00E84573">
        <w:rPr>
          <w:color w:val="000000"/>
          <w:sz w:val="28"/>
          <w:szCs w:val="24"/>
        </w:rPr>
        <w:tab/>
        <w:t>(10.5)</w:t>
      </w:r>
    </w:p>
    <w:p w:rsidR="008C5ECB" w:rsidRDefault="008C5ECB" w:rsidP="008C5ECB">
      <w:pPr>
        <w:autoSpaceDE w:val="0"/>
        <w:autoSpaceDN w:val="0"/>
        <w:adjustRightInd w:val="0"/>
        <w:spacing w:line="360" w:lineRule="auto"/>
        <w:ind w:firstLine="709"/>
        <w:jc w:val="both"/>
        <w:rPr>
          <w:color w:val="000000"/>
          <w:sz w:val="28"/>
          <w:szCs w:val="24"/>
        </w:rPr>
      </w:pPr>
    </w:p>
    <w:p w:rsidR="008C5ECB" w:rsidRPr="00E84573" w:rsidRDefault="008C5ECB" w:rsidP="008C5ECB">
      <w:pPr>
        <w:autoSpaceDE w:val="0"/>
        <w:autoSpaceDN w:val="0"/>
        <w:adjustRightInd w:val="0"/>
        <w:spacing w:line="360" w:lineRule="auto"/>
        <w:ind w:firstLine="709"/>
        <w:jc w:val="both"/>
        <w:rPr>
          <w:color w:val="000000"/>
          <w:sz w:val="28"/>
          <w:szCs w:val="24"/>
        </w:rPr>
      </w:pPr>
      <w:r w:rsidRPr="00E84573">
        <w:rPr>
          <w:color w:val="000000"/>
          <w:sz w:val="28"/>
          <w:szCs w:val="24"/>
        </w:rPr>
        <w:t>где Е=10</w:t>
      </w:r>
      <w:r>
        <w:rPr>
          <w:color w:val="000000"/>
          <w:sz w:val="28"/>
          <w:szCs w:val="24"/>
        </w:rPr>
        <w:t>%</w:t>
      </w:r>
      <w:r w:rsidRPr="00E84573">
        <w:rPr>
          <w:color w:val="000000"/>
          <w:sz w:val="28"/>
          <w:szCs w:val="24"/>
        </w:rPr>
        <w:t xml:space="preserve"> </w:t>
      </w:r>
      <w:r>
        <w:rPr>
          <w:color w:val="000000"/>
          <w:sz w:val="28"/>
          <w:szCs w:val="24"/>
        </w:rPr>
        <w:t>–</w:t>
      </w:r>
      <w:r w:rsidRPr="00E84573">
        <w:rPr>
          <w:color w:val="000000"/>
          <w:sz w:val="28"/>
          <w:szCs w:val="24"/>
        </w:rPr>
        <w:t xml:space="preserve"> процентная ставка на капитал,</w:t>
      </w:r>
    </w:p>
    <w:p w:rsidR="008C5ECB" w:rsidRPr="00E84573" w:rsidRDefault="008C5ECB" w:rsidP="008C5ECB">
      <w:pPr>
        <w:autoSpaceDE w:val="0"/>
        <w:autoSpaceDN w:val="0"/>
        <w:adjustRightInd w:val="0"/>
        <w:spacing w:line="360" w:lineRule="auto"/>
        <w:ind w:firstLine="709"/>
        <w:jc w:val="both"/>
        <w:rPr>
          <w:color w:val="000000"/>
          <w:sz w:val="28"/>
          <w:szCs w:val="24"/>
        </w:rPr>
      </w:pPr>
      <w:r w:rsidRPr="00E84573">
        <w:rPr>
          <w:i/>
          <w:color w:val="000000"/>
          <w:sz w:val="28"/>
          <w:szCs w:val="24"/>
        </w:rPr>
        <w:t>Д</w:t>
      </w:r>
      <w:r w:rsidRPr="00E84573">
        <w:rPr>
          <w:i/>
          <w:color w:val="000000"/>
          <w:sz w:val="28"/>
          <w:szCs w:val="24"/>
          <w:vertAlign w:val="subscript"/>
        </w:rPr>
        <w:t>общ</w:t>
      </w:r>
      <w:r w:rsidRPr="00E84573">
        <w:rPr>
          <w:color w:val="000000"/>
          <w:sz w:val="28"/>
          <w:szCs w:val="24"/>
        </w:rPr>
        <w:t xml:space="preserve">= </w:t>
      </w:r>
      <w:r w:rsidRPr="00E84573">
        <w:rPr>
          <w:color w:val="000000"/>
          <w:position w:val="-64"/>
          <w:sz w:val="28"/>
          <w:szCs w:val="24"/>
        </w:rPr>
        <w:object w:dxaOrig="9180" w:dyaOrig="1719">
          <v:shape id="_x0000_i1284" type="#_x0000_t75" style="width:459pt;height:86.25pt" o:ole="" fillcolor="window">
            <v:imagedata r:id="rId509" o:title=""/>
          </v:shape>
          <o:OLEObject Type="Embed" ProgID="Equation.3" ShapeID="_x0000_i1284" DrawAspect="Content" ObjectID="_1469730069" r:id="rId510"/>
        </w:object>
      </w:r>
      <w:r w:rsidRPr="00E84573">
        <w:rPr>
          <w:color w:val="000000"/>
          <w:sz w:val="28"/>
          <w:szCs w:val="24"/>
        </w:rPr>
        <w:t xml:space="preserve"> руб.</w:t>
      </w:r>
    </w:p>
    <w:p w:rsidR="008C5ECB" w:rsidRPr="00E84573" w:rsidRDefault="008C5ECB" w:rsidP="008C5ECB">
      <w:pPr>
        <w:autoSpaceDE w:val="0"/>
        <w:autoSpaceDN w:val="0"/>
        <w:adjustRightInd w:val="0"/>
        <w:spacing w:line="360" w:lineRule="auto"/>
        <w:ind w:firstLine="709"/>
        <w:jc w:val="both"/>
        <w:rPr>
          <w:color w:val="000000"/>
          <w:sz w:val="28"/>
          <w:szCs w:val="24"/>
        </w:rPr>
      </w:pPr>
      <w:r w:rsidRPr="00E84573">
        <w:rPr>
          <w:color w:val="000000"/>
          <w:sz w:val="28"/>
          <w:szCs w:val="24"/>
        </w:rPr>
        <w:t>Интегральный экономический эффект (чистый дисконтированный доход) составит:</w:t>
      </w:r>
    </w:p>
    <w:p w:rsidR="008C5ECB" w:rsidRDefault="008C5ECB" w:rsidP="008C5ECB">
      <w:pPr>
        <w:autoSpaceDE w:val="0"/>
        <w:autoSpaceDN w:val="0"/>
        <w:adjustRightInd w:val="0"/>
        <w:spacing w:line="360" w:lineRule="auto"/>
        <w:ind w:firstLine="709"/>
        <w:jc w:val="both"/>
        <w:rPr>
          <w:i/>
          <w:color w:val="000000"/>
          <w:sz w:val="28"/>
          <w:szCs w:val="24"/>
        </w:rPr>
      </w:pPr>
    </w:p>
    <w:p w:rsidR="008C5ECB" w:rsidRPr="00E84573" w:rsidRDefault="008C5ECB" w:rsidP="008C5ECB">
      <w:pPr>
        <w:autoSpaceDE w:val="0"/>
        <w:autoSpaceDN w:val="0"/>
        <w:adjustRightInd w:val="0"/>
        <w:spacing w:line="360" w:lineRule="auto"/>
        <w:ind w:firstLine="709"/>
        <w:jc w:val="both"/>
        <w:rPr>
          <w:color w:val="000000"/>
          <w:sz w:val="28"/>
          <w:szCs w:val="24"/>
        </w:rPr>
      </w:pPr>
      <w:r w:rsidRPr="00E84573">
        <w:rPr>
          <w:i/>
          <w:color w:val="000000"/>
          <w:sz w:val="28"/>
          <w:szCs w:val="24"/>
        </w:rPr>
        <w:t>Э</w:t>
      </w:r>
      <w:r w:rsidRPr="00E84573">
        <w:rPr>
          <w:i/>
          <w:color w:val="000000"/>
          <w:sz w:val="28"/>
          <w:szCs w:val="24"/>
          <w:vertAlign w:val="subscript"/>
        </w:rPr>
        <w:t>инт</w:t>
      </w:r>
      <w:r w:rsidRPr="00E84573">
        <w:rPr>
          <w:i/>
          <w:color w:val="000000"/>
          <w:sz w:val="28"/>
          <w:szCs w:val="24"/>
        </w:rPr>
        <w:t>=ЧДД= Д</w:t>
      </w:r>
      <w:r w:rsidRPr="00E84573">
        <w:rPr>
          <w:i/>
          <w:color w:val="000000"/>
          <w:sz w:val="28"/>
          <w:szCs w:val="24"/>
          <w:vertAlign w:val="subscript"/>
        </w:rPr>
        <w:t>общ</w:t>
      </w:r>
      <w:r w:rsidRPr="00E84573">
        <w:rPr>
          <w:i/>
          <w:color w:val="000000"/>
          <w:sz w:val="28"/>
          <w:szCs w:val="24"/>
        </w:rPr>
        <w:t>-К</w:t>
      </w:r>
      <w:r w:rsidRPr="00E84573">
        <w:rPr>
          <w:i/>
          <w:color w:val="000000"/>
          <w:sz w:val="28"/>
          <w:szCs w:val="24"/>
          <w:vertAlign w:val="subscript"/>
        </w:rPr>
        <w:t>общ</w:t>
      </w:r>
      <w:r w:rsidRPr="00E84573">
        <w:rPr>
          <w:color w:val="000000"/>
          <w:sz w:val="28"/>
          <w:szCs w:val="24"/>
        </w:rPr>
        <w:tab/>
      </w:r>
      <w:r w:rsidRPr="00E84573">
        <w:rPr>
          <w:color w:val="000000"/>
          <w:sz w:val="28"/>
          <w:szCs w:val="24"/>
        </w:rPr>
        <w:tab/>
      </w:r>
      <w:r w:rsidRPr="00E84573">
        <w:rPr>
          <w:color w:val="000000"/>
          <w:sz w:val="28"/>
          <w:szCs w:val="24"/>
        </w:rPr>
        <w:tab/>
      </w:r>
      <w:r w:rsidRPr="00E84573">
        <w:rPr>
          <w:color w:val="000000"/>
          <w:sz w:val="28"/>
          <w:szCs w:val="24"/>
        </w:rPr>
        <w:tab/>
      </w:r>
      <w:r w:rsidRPr="00E84573">
        <w:rPr>
          <w:color w:val="000000"/>
          <w:sz w:val="28"/>
          <w:szCs w:val="24"/>
        </w:rPr>
        <w:tab/>
        <w:t>(10.6)</w:t>
      </w:r>
    </w:p>
    <w:p w:rsidR="008C5ECB" w:rsidRDefault="008C5ECB" w:rsidP="008C5ECB">
      <w:pPr>
        <w:autoSpaceDE w:val="0"/>
        <w:autoSpaceDN w:val="0"/>
        <w:adjustRightInd w:val="0"/>
        <w:spacing w:line="360" w:lineRule="auto"/>
        <w:ind w:firstLine="709"/>
        <w:jc w:val="both"/>
        <w:rPr>
          <w:color w:val="000000"/>
          <w:sz w:val="28"/>
          <w:szCs w:val="24"/>
        </w:rPr>
      </w:pPr>
    </w:p>
    <w:p w:rsidR="008C5ECB" w:rsidRDefault="008C5ECB" w:rsidP="008C5ECB">
      <w:pPr>
        <w:autoSpaceDE w:val="0"/>
        <w:autoSpaceDN w:val="0"/>
        <w:adjustRightInd w:val="0"/>
        <w:spacing w:line="360" w:lineRule="auto"/>
        <w:ind w:firstLine="709"/>
        <w:jc w:val="both"/>
        <w:rPr>
          <w:color w:val="000000"/>
          <w:sz w:val="28"/>
          <w:szCs w:val="24"/>
        </w:rPr>
      </w:pPr>
      <w:r w:rsidRPr="00E84573">
        <w:rPr>
          <w:color w:val="000000"/>
          <w:sz w:val="28"/>
          <w:szCs w:val="24"/>
        </w:rPr>
        <w:t>Э</w:t>
      </w:r>
      <w:r w:rsidRPr="00E84573">
        <w:rPr>
          <w:color w:val="000000"/>
          <w:sz w:val="28"/>
          <w:szCs w:val="24"/>
          <w:vertAlign w:val="subscript"/>
        </w:rPr>
        <w:t>инт</w:t>
      </w:r>
      <w:r w:rsidRPr="00E84573">
        <w:rPr>
          <w:color w:val="000000"/>
          <w:sz w:val="28"/>
          <w:szCs w:val="24"/>
        </w:rPr>
        <w:t>=4776824,898</w:t>
      </w:r>
      <w:r>
        <w:rPr>
          <w:color w:val="000000"/>
          <w:sz w:val="28"/>
          <w:szCs w:val="24"/>
        </w:rPr>
        <w:t>–</w:t>
      </w:r>
      <w:r w:rsidRPr="00E84573">
        <w:rPr>
          <w:color w:val="000000"/>
          <w:sz w:val="28"/>
          <w:szCs w:val="24"/>
        </w:rPr>
        <w:t>6664162=-1887337 руб.</w:t>
      </w:r>
    </w:p>
    <w:p w:rsidR="008C5ECB" w:rsidRDefault="008C5ECB" w:rsidP="008C5ECB">
      <w:pPr>
        <w:autoSpaceDE w:val="0"/>
        <w:autoSpaceDN w:val="0"/>
        <w:adjustRightInd w:val="0"/>
        <w:spacing w:line="360" w:lineRule="auto"/>
        <w:ind w:firstLine="709"/>
        <w:jc w:val="both"/>
        <w:rPr>
          <w:color w:val="000000"/>
          <w:sz w:val="28"/>
          <w:szCs w:val="24"/>
        </w:rPr>
      </w:pPr>
      <w:r w:rsidRPr="00E84573">
        <w:rPr>
          <w:color w:val="000000"/>
          <w:sz w:val="28"/>
          <w:szCs w:val="24"/>
        </w:rPr>
        <w:t>Таким образом, вложив в осуществление проекта 6664,162 тыс. руб., через 8 лет предприятие вместо дохода получит убыток в размере 1887337 рублей.</w:t>
      </w:r>
    </w:p>
    <w:p w:rsidR="008C5ECB" w:rsidRPr="00E84573" w:rsidRDefault="008C5ECB" w:rsidP="008C5ECB">
      <w:pPr>
        <w:autoSpaceDE w:val="0"/>
        <w:autoSpaceDN w:val="0"/>
        <w:adjustRightInd w:val="0"/>
        <w:spacing w:line="360" w:lineRule="auto"/>
        <w:ind w:firstLine="709"/>
        <w:jc w:val="both"/>
        <w:rPr>
          <w:color w:val="000000"/>
          <w:sz w:val="28"/>
          <w:szCs w:val="24"/>
        </w:rPr>
      </w:pPr>
      <w:r w:rsidRPr="00E84573">
        <w:rPr>
          <w:color w:val="000000"/>
          <w:sz w:val="28"/>
          <w:szCs w:val="24"/>
        </w:rPr>
        <w:t>При данной ставке процента на капитал инвестору выгоднее положить деньги на депозитный счет в банк и он за 8 лет</w:t>
      </w:r>
      <w:r>
        <w:rPr>
          <w:color w:val="000000"/>
          <w:sz w:val="28"/>
          <w:szCs w:val="24"/>
        </w:rPr>
        <w:t xml:space="preserve"> </w:t>
      </w:r>
      <w:r w:rsidRPr="00E84573">
        <w:rPr>
          <w:color w:val="000000"/>
          <w:sz w:val="28"/>
          <w:szCs w:val="24"/>
        </w:rPr>
        <w:t>получит доход на капитал в размере: Д</w:t>
      </w:r>
      <w:r w:rsidRPr="00E84573">
        <w:rPr>
          <w:color w:val="000000"/>
          <w:sz w:val="28"/>
          <w:szCs w:val="24"/>
          <w:vertAlign w:val="subscript"/>
        </w:rPr>
        <w:t>кап</w:t>
      </w:r>
      <w:r w:rsidRPr="00E84573">
        <w:rPr>
          <w:color w:val="000000"/>
          <w:sz w:val="28"/>
          <w:szCs w:val="24"/>
        </w:rPr>
        <w:t>=К</w:t>
      </w:r>
      <w:r w:rsidRPr="00E84573">
        <w:rPr>
          <w:color w:val="000000"/>
          <w:sz w:val="28"/>
          <w:szCs w:val="24"/>
          <w:vertAlign w:val="subscript"/>
        </w:rPr>
        <w:t>общ</w:t>
      </w:r>
      <w:r w:rsidRPr="00E84573">
        <w:rPr>
          <w:color w:val="000000"/>
          <w:sz w:val="28"/>
          <w:szCs w:val="24"/>
        </w:rPr>
        <w:t xml:space="preserve"> (1+Е)</w:t>
      </w:r>
      <w:r w:rsidRPr="00E84573">
        <w:rPr>
          <w:color w:val="000000"/>
          <w:sz w:val="28"/>
          <w:szCs w:val="24"/>
          <w:vertAlign w:val="superscript"/>
        </w:rPr>
        <w:t>8</w:t>
      </w:r>
      <w:r w:rsidRPr="00E84573">
        <w:rPr>
          <w:color w:val="000000"/>
          <w:sz w:val="28"/>
          <w:szCs w:val="24"/>
        </w:rPr>
        <w:t xml:space="preserve"> – К</w:t>
      </w:r>
      <w:r w:rsidRPr="00E84573">
        <w:rPr>
          <w:color w:val="000000"/>
          <w:sz w:val="28"/>
          <w:szCs w:val="24"/>
          <w:vertAlign w:val="subscript"/>
        </w:rPr>
        <w:t>общ</w:t>
      </w:r>
      <w:r w:rsidRPr="00E84573">
        <w:rPr>
          <w:color w:val="000000"/>
          <w:sz w:val="28"/>
          <w:szCs w:val="24"/>
        </w:rPr>
        <w:t>=7621,06 тыс. руб</w:t>
      </w:r>
      <w:r>
        <w:rPr>
          <w:color w:val="000000"/>
          <w:sz w:val="28"/>
          <w:szCs w:val="24"/>
        </w:rPr>
        <w:t>.</w:t>
      </w:r>
    </w:p>
    <w:p w:rsidR="008C5ECB" w:rsidRPr="00E84573" w:rsidRDefault="008C5ECB" w:rsidP="008C5ECB">
      <w:pPr>
        <w:autoSpaceDE w:val="0"/>
        <w:autoSpaceDN w:val="0"/>
        <w:adjustRightInd w:val="0"/>
        <w:spacing w:line="360" w:lineRule="auto"/>
        <w:ind w:firstLine="709"/>
        <w:jc w:val="both"/>
        <w:rPr>
          <w:color w:val="000000"/>
          <w:sz w:val="28"/>
          <w:szCs w:val="24"/>
        </w:rPr>
      </w:pPr>
      <w:r w:rsidRPr="00E84573">
        <w:rPr>
          <w:color w:val="000000"/>
          <w:sz w:val="28"/>
          <w:szCs w:val="24"/>
          <w:u w:val="single"/>
        </w:rPr>
        <w:t>Вывод</w:t>
      </w:r>
      <w:r w:rsidRPr="00E84573">
        <w:rPr>
          <w:color w:val="000000"/>
          <w:sz w:val="28"/>
          <w:szCs w:val="24"/>
        </w:rPr>
        <w:t>: Проведенные расчеты показали, что спроектированный вариант техники и технологии является убыточным. Выгоднее положить деньги в банк. Причина по моему мнению в малой программе выпуска и низкой загрузке оборудования и при увеличении программы выпуска проект может принести прибыль.</w:t>
      </w:r>
    </w:p>
    <w:p w:rsidR="008C5ECB" w:rsidRDefault="008C5ECB" w:rsidP="008C5ECB">
      <w:pPr>
        <w:autoSpaceDE w:val="0"/>
        <w:autoSpaceDN w:val="0"/>
        <w:adjustRightInd w:val="0"/>
        <w:spacing w:line="360" w:lineRule="auto"/>
        <w:ind w:firstLine="709"/>
        <w:jc w:val="both"/>
        <w:rPr>
          <w:color w:val="000000"/>
          <w:sz w:val="28"/>
          <w:szCs w:val="24"/>
        </w:rPr>
      </w:pPr>
    </w:p>
    <w:p w:rsidR="008C5ECB" w:rsidRPr="00E84573" w:rsidRDefault="008C5ECB" w:rsidP="008C5ECB">
      <w:pPr>
        <w:autoSpaceDE w:val="0"/>
        <w:autoSpaceDN w:val="0"/>
        <w:adjustRightInd w:val="0"/>
        <w:spacing w:line="360" w:lineRule="auto"/>
        <w:ind w:firstLine="709"/>
        <w:jc w:val="both"/>
        <w:rPr>
          <w:color w:val="000000"/>
          <w:sz w:val="28"/>
          <w:szCs w:val="24"/>
        </w:rPr>
      </w:pPr>
    </w:p>
    <w:p w:rsidR="008C5ECB" w:rsidRPr="00E84573" w:rsidRDefault="008C5ECB" w:rsidP="008C5ECB">
      <w:pPr>
        <w:pStyle w:val="1"/>
        <w:keepNext w:val="0"/>
        <w:keepLines w:val="0"/>
        <w:pageBreakBefore w:val="0"/>
        <w:widowControl/>
        <w:numPr>
          <w:ilvl w:val="0"/>
          <w:numId w:val="5"/>
        </w:numPr>
        <w:suppressAutoHyphens w:val="0"/>
        <w:autoSpaceDE/>
        <w:autoSpaceDN/>
        <w:adjustRightInd/>
        <w:spacing w:before="0" w:after="0" w:line="360" w:lineRule="auto"/>
        <w:ind w:left="0" w:firstLine="709"/>
        <w:jc w:val="both"/>
        <w:rPr>
          <w:color w:val="000000"/>
          <w:sz w:val="28"/>
        </w:rPr>
      </w:pPr>
      <w:bookmarkStart w:id="25" w:name="_Toc482532561"/>
      <w:r>
        <w:rPr>
          <w:color w:val="000000"/>
          <w:sz w:val="28"/>
        </w:rPr>
        <w:br w:type="page"/>
      </w:r>
      <w:r w:rsidRPr="00E84573">
        <w:rPr>
          <w:color w:val="000000"/>
          <w:sz w:val="28"/>
        </w:rPr>
        <w:t>Безопасность и экологичность проекта</w:t>
      </w:r>
      <w:bookmarkEnd w:id="25"/>
    </w:p>
    <w:p w:rsidR="008C5ECB" w:rsidRPr="00E84573" w:rsidRDefault="008C5ECB" w:rsidP="008C5ECB">
      <w:pPr>
        <w:autoSpaceDE w:val="0"/>
        <w:autoSpaceDN w:val="0"/>
        <w:adjustRightInd w:val="0"/>
        <w:spacing w:line="360" w:lineRule="auto"/>
        <w:ind w:firstLine="709"/>
        <w:jc w:val="both"/>
        <w:rPr>
          <w:color w:val="000000"/>
          <w:sz w:val="28"/>
          <w:szCs w:val="24"/>
        </w:rPr>
      </w:pPr>
    </w:p>
    <w:p w:rsidR="008C5ECB" w:rsidRPr="00E84573" w:rsidRDefault="008C5ECB" w:rsidP="008C5ECB">
      <w:pPr>
        <w:pStyle w:val="2"/>
        <w:keepNext w:val="0"/>
        <w:keepLines w:val="0"/>
        <w:widowControl/>
        <w:suppressAutoHyphens w:val="0"/>
        <w:autoSpaceDE/>
        <w:autoSpaceDN/>
        <w:adjustRightInd/>
        <w:spacing w:before="0" w:after="0" w:line="360" w:lineRule="auto"/>
        <w:ind w:firstLine="709"/>
        <w:jc w:val="both"/>
        <w:rPr>
          <w:color w:val="000000"/>
          <w:sz w:val="28"/>
        </w:rPr>
      </w:pPr>
      <w:bookmarkStart w:id="26" w:name="_Toc482532562"/>
      <w:r>
        <w:rPr>
          <w:color w:val="000000"/>
          <w:sz w:val="28"/>
        </w:rPr>
        <w:t xml:space="preserve">11.1 </w:t>
      </w:r>
      <w:r w:rsidRPr="00E84573">
        <w:rPr>
          <w:color w:val="000000"/>
          <w:sz w:val="28"/>
        </w:rPr>
        <w:t>Анализ опасных и вредных факторов при обработке шестерни ведомой заднего моста автомобиля ВАЗ</w:t>
      </w:r>
      <w:bookmarkEnd w:id="26"/>
    </w:p>
    <w:p w:rsidR="008C5ECB" w:rsidRDefault="008C5ECB" w:rsidP="008C5ECB">
      <w:pPr>
        <w:autoSpaceDE w:val="0"/>
        <w:autoSpaceDN w:val="0"/>
        <w:adjustRightInd w:val="0"/>
        <w:spacing w:line="360" w:lineRule="auto"/>
        <w:ind w:firstLine="709"/>
        <w:jc w:val="both"/>
        <w:rPr>
          <w:color w:val="000000"/>
          <w:sz w:val="28"/>
          <w:szCs w:val="24"/>
        </w:rPr>
      </w:pPr>
    </w:p>
    <w:p w:rsidR="008C5ECB" w:rsidRPr="00E84573" w:rsidRDefault="008C5ECB" w:rsidP="008C5ECB">
      <w:pPr>
        <w:pStyle w:val="25"/>
        <w:ind w:firstLine="709"/>
        <w:rPr>
          <w:rFonts w:ascii="Times New Roman" w:hAnsi="Times New Roman"/>
          <w:color w:val="000000"/>
        </w:rPr>
      </w:pPr>
      <w:r w:rsidRPr="00E84573">
        <w:rPr>
          <w:rFonts w:ascii="Times New Roman" w:hAnsi="Times New Roman"/>
          <w:color w:val="000000"/>
        </w:rPr>
        <w:t>Современные промышленные предприятия отличаются высокой интенсификацией производственных процессов, автоматизацией и механизацией технологических процессов, что, с одной стороны, способствует улучшению условий труда на производстве, снижению воздействия на работающих опасных и вредных производственных факторов, с другой – требует от инженерно-технических работников прочных знаний безопасности технологических процессов и оборудования, четкого представления о характере и степени воздействия опасных и вредных производственных факторов на работающих в конкретных производственных условиях, о существующих способах защиты от воздействия опасных и вредных производственных факторов, грамотных действий в условиях чрезвычайных ситуаций, а также их предупреждения [15].</w:t>
      </w:r>
    </w:p>
    <w:p w:rsidR="008C5ECB" w:rsidRDefault="008C5ECB" w:rsidP="008C5ECB">
      <w:pPr>
        <w:pStyle w:val="25"/>
        <w:ind w:firstLine="709"/>
        <w:rPr>
          <w:rFonts w:ascii="Times New Roman" w:hAnsi="Times New Roman"/>
          <w:color w:val="000000"/>
        </w:rPr>
      </w:pPr>
      <w:r w:rsidRPr="00E84573">
        <w:rPr>
          <w:rFonts w:ascii="Times New Roman" w:hAnsi="Times New Roman"/>
          <w:color w:val="000000"/>
        </w:rPr>
        <w:t>На основе повышения технического уровня производства сокращается применение ручного и тяжелого труда во всех отраслях народного хозяйства, повышается уровень оснащенности предприятий средствами производственной санитарии, техники безопасности и пожарной безопасности, создаются безопасные машины и технология.</w:t>
      </w:r>
    </w:p>
    <w:p w:rsidR="008C5ECB" w:rsidRDefault="008C5ECB" w:rsidP="008C5ECB">
      <w:pPr>
        <w:pStyle w:val="25"/>
        <w:ind w:firstLine="709"/>
        <w:rPr>
          <w:rFonts w:ascii="Times New Roman" w:hAnsi="Times New Roman"/>
          <w:color w:val="000000"/>
        </w:rPr>
      </w:pPr>
      <w:r w:rsidRPr="00E84573">
        <w:rPr>
          <w:rFonts w:ascii="Times New Roman" w:hAnsi="Times New Roman"/>
          <w:color w:val="000000"/>
        </w:rPr>
        <w:t>На участке механической обработки шестерни ведомой заднего моста автомобиля ВАЗ расположено 5 станков, 1 контрольный стол, 1 моечная машина. Все станки подсоединены к электрической сети 380 В и имеют подвод сжатого воздуха.</w:t>
      </w:r>
    </w:p>
    <w:p w:rsidR="008C5ECB" w:rsidRDefault="008C5ECB" w:rsidP="008C5ECB">
      <w:pPr>
        <w:pStyle w:val="25"/>
        <w:ind w:firstLine="709"/>
        <w:rPr>
          <w:rFonts w:ascii="Times New Roman" w:hAnsi="Times New Roman"/>
          <w:color w:val="000000"/>
        </w:rPr>
      </w:pPr>
      <w:r w:rsidRPr="00E84573">
        <w:rPr>
          <w:rFonts w:ascii="Times New Roman" w:hAnsi="Times New Roman"/>
          <w:color w:val="000000"/>
        </w:rPr>
        <w:t>В технологическом процессе изготовления шестерни ведомой заднего моста используется для токарных станков 3</w:t>
      </w:r>
      <w:r w:rsidRPr="00E84573">
        <w:rPr>
          <w:rFonts w:ascii="Times New Roman" w:hAnsi="Times New Roman"/>
          <w:color w:val="000000"/>
          <w:szCs w:val="28"/>
        </w:rPr>
        <w:sym w:font="Symbol" w:char="F0B8"/>
      </w:r>
      <w:r w:rsidRPr="00E84573">
        <w:rPr>
          <w:rFonts w:ascii="Times New Roman" w:hAnsi="Times New Roman"/>
          <w:color w:val="000000"/>
        </w:rPr>
        <w:t>5</w:t>
      </w:r>
      <w:r>
        <w:rPr>
          <w:rFonts w:ascii="Times New Roman" w:hAnsi="Times New Roman"/>
          <w:color w:val="000000"/>
        </w:rPr>
        <w:t>%</w:t>
      </w:r>
      <w:r w:rsidRPr="00E84573">
        <w:rPr>
          <w:rFonts w:ascii="Times New Roman" w:hAnsi="Times New Roman"/>
          <w:color w:val="000000"/>
        </w:rPr>
        <w:t xml:space="preserve"> раствор СОТС ВЭЛС</w:t>
      </w:r>
      <w:r>
        <w:rPr>
          <w:rFonts w:ascii="Times New Roman" w:hAnsi="Times New Roman"/>
          <w:color w:val="000000"/>
        </w:rPr>
        <w:t>-</w:t>
      </w:r>
      <w:r w:rsidRPr="00E84573">
        <w:rPr>
          <w:rFonts w:ascii="Times New Roman" w:hAnsi="Times New Roman"/>
          <w:color w:val="000000"/>
        </w:rPr>
        <w:t>1 и индустриальное масло для шлифовального станка.</w:t>
      </w:r>
    </w:p>
    <w:p w:rsidR="008C5ECB" w:rsidRDefault="008C5ECB" w:rsidP="008C5ECB">
      <w:pPr>
        <w:pStyle w:val="25"/>
        <w:ind w:firstLine="709"/>
        <w:rPr>
          <w:rFonts w:ascii="Times New Roman" w:hAnsi="Times New Roman"/>
          <w:color w:val="000000"/>
        </w:rPr>
      </w:pPr>
      <w:r w:rsidRPr="00E84573">
        <w:rPr>
          <w:rFonts w:ascii="Times New Roman" w:hAnsi="Times New Roman"/>
          <w:color w:val="000000"/>
        </w:rPr>
        <w:t>Для промывки деталей применяется раствор тринатрия фосфата и нитрат натрия, нагретый до температуры 60</w:t>
      </w:r>
      <w:r w:rsidRPr="00E84573">
        <w:rPr>
          <w:rFonts w:ascii="Times New Roman" w:hAnsi="Times New Roman"/>
          <w:color w:val="000000"/>
          <w:szCs w:val="28"/>
        </w:rPr>
        <w:sym w:font="Symbol" w:char="F0B8"/>
      </w:r>
      <w:r w:rsidRPr="00E84573">
        <w:rPr>
          <w:rFonts w:ascii="Times New Roman" w:hAnsi="Times New Roman"/>
          <w:color w:val="000000"/>
        </w:rPr>
        <w:t>70</w:t>
      </w:r>
      <w:r w:rsidRPr="00E84573">
        <w:rPr>
          <w:rFonts w:ascii="Times New Roman" w:hAnsi="Times New Roman"/>
          <w:color w:val="000000"/>
          <w:szCs w:val="28"/>
        </w:rPr>
        <w:sym w:font="Symbol" w:char="F0B0"/>
      </w:r>
      <w:r w:rsidRPr="00E84573">
        <w:rPr>
          <w:rFonts w:ascii="Times New Roman" w:hAnsi="Times New Roman"/>
          <w:color w:val="000000"/>
        </w:rPr>
        <w:t>С.</w:t>
      </w:r>
    </w:p>
    <w:p w:rsidR="008C5ECB" w:rsidRDefault="008C5ECB" w:rsidP="008C5ECB">
      <w:pPr>
        <w:pStyle w:val="25"/>
        <w:ind w:firstLine="709"/>
        <w:rPr>
          <w:rFonts w:ascii="Times New Roman" w:hAnsi="Times New Roman"/>
          <w:color w:val="000000"/>
        </w:rPr>
      </w:pPr>
      <w:r w:rsidRPr="00E84573">
        <w:rPr>
          <w:rFonts w:ascii="Times New Roman" w:hAnsi="Times New Roman"/>
          <w:color w:val="000000"/>
        </w:rPr>
        <w:t>Транспортировка заготовок, деталей на склад готовой продукции производится в контейнерах на электропогрузчиках. Перемещение деталей от одного рабочего места к другому осуществляется в металлических контейнерах с помощью ручного труда.</w:t>
      </w:r>
    </w:p>
    <w:p w:rsidR="008C5ECB" w:rsidRPr="00E84573" w:rsidRDefault="008C5ECB" w:rsidP="008C5ECB">
      <w:pPr>
        <w:pStyle w:val="25"/>
        <w:ind w:firstLine="709"/>
        <w:rPr>
          <w:rFonts w:ascii="Times New Roman" w:hAnsi="Times New Roman"/>
          <w:color w:val="000000"/>
        </w:rPr>
      </w:pPr>
      <w:r w:rsidRPr="00E84573">
        <w:rPr>
          <w:rFonts w:ascii="Times New Roman" w:hAnsi="Times New Roman"/>
          <w:color w:val="000000"/>
        </w:rPr>
        <w:t>Исходя из вышесказанного, проанализируем, какие производственные опасные и вредные факторы возникают при изготовлении шестерни ведомой заднего моста автомобиля ВАЗ.</w:t>
      </w:r>
    </w:p>
    <w:p w:rsidR="008C5ECB" w:rsidRPr="00E84573" w:rsidRDefault="008C5ECB" w:rsidP="008C5ECB">
      <w:pPr>
        <w:autoSpaceDE w:val="0"/>
        <w:autoSpaceDN w:val="0"/>
        <w:adjustRightInd w:val="0"/>
        <w:spacing w:line="360" w:lineRule="auto"/>
        <w:ind w:firstLine="709"/>
        <w:jc w:val="both"/>
        <w:rPr>
          <w:color w:val="000000"/>
          <w:sz w:val="28"/>
          <w:szCs w:val="24"/>
        </w:rPr>
      </w:pPr>
      <w:r w:rsidRPr="00E84573">
        <w:rPr>
          <w:color w:val="000000"/>
          <w:sz w:val="28"/>
          <w:szCs w:val="24"/>
        </w:rPr>
        <w:t>Производственные травмы возникают вследствие:</w:t>
      </w:r>
    </w:p>
    <w:p w:rsidR="008C5ECB" w:rsidRPr="00E84573" w:rsidRDefault="008C5ECB" w:rsidP="008C5ECB">
      <w:pPr>
        <w:numPr>
          <w:ilvl w:val="0"/>
          <w:numId w:val="3"/>
        </w:numPr>
        <w:spacing w:line="360" w:lineRule="auto"/>
        <w:ind w:left="0" w:firstLine="709"/>
        <w:jc w:val="both"/>
        <w:rPr>
          <w:color w:val="000000"/>
          <w:sz w:val="28"/>
          <w:szCs w:val="24"/>
        </w:rPr>
      </w:pPr>
      <w:r w:rsidRPr="00E84573">
        <w:rPr>
          <w:color w:val="000000"/>
          <w:sz w:val="28"/>
          <w:szCs w:val="24"/>
        </w:rPr>
        <w:t>организационных причин: отсутствие или некачественное проведение инструктажа и обучения; отсутствие проекта работ, инструкций по технике безопасности, руководства и надзора за работой; неудовлетворительный режим труда и отдыха; неправильная организация рабочего места, движения пешеходов и транспорта; отсутствие, неисправность или несоответствие условиям работы спецодежды, индивидуальных средств защиты и др.</w:t>
      </w:r>
    </w:p>
    <w:p w:rsidR="008C5ECB" w:rsidRPr="00E84573" w:rsidRDefault="008C5ECB" w:rsidP="008C5ECB">
      <w:pPr>
        <w:numPr>
          <w:ilvl w:val="0"/>
          <w:numId w:val="3"/>
        </w:numPr>
        <w:spacing w:line="360" w:lineRule="auto"/>
        <w:ind w:left="0" w:firstLine="709"/>
        <w:jc w:val="both"/>
        <w:rPr>
          <w:color w:val="000000"/>
          <w:sz w:val="28"/>
          <w:szCs w:val="24"/>
        </w:rPr>
      </w:pPr>
      <w:r w:rsidRPr="00E84573">
        <w:rPr>
          <w:color w:val="000000"/>
          <w:sz w:val="28"/>
          <w:szCs w:val="24"/>
        </w:rPr>
        <w:t>конструкторских причин: несоответствие требованиям безопасности конструкций технологического оборудования, транспортных и энергетических устройств; несовершенство конструкции технологической оснастки, ручного и переносного механизированного инструмента; отсутствие или несовершенство оградительных, предохранительных и других технических средств безопасности; неудовлетворительная компоновка поста управления; неудобное проведение осмотра, технического ухода и ремонта.</w:t>
      </w:r>
    </w:p>
    <w:p w:rsidR="008C5ECB" w:rsidRPr="00E84573" w:rsidRDefault="008C5ECB" w:rsidP="008C5ECB">
      <w:pPr>
        <w:numPr>
          <w:ilvl w:val="0"/>
          <w:numId w:val="3"/>
        </w:numPr>
        <w:spacing w:line="360" w:lineRule="auto"/>
        <w:ind w:left="0" w:firstLine="709"/>
        <w:jc w:val="both"/>
        <w:rPr>
          <w:color w:val="000000"/>
          <w:sz w:val="28"/>
          <w:szCs w:val="24"/>
        </w:rPr>
      </w:pPr>
      <w:r w:rsidRPr="00E84573">
        <w:rPr>
          <w:color w:val="000000"/>
          <w:sz w:val="28"/>
          <w:szCs w:val="24"/>
        </w:rPr>
        <w:t>технологических причин: неправильный выбор оборудования, оснастки, транспортных средств; отсутствие или недостаточная механизация тяжелых и опасных операций; неправильный выбор режимов обработки; несовершенство планировки и технологического обслуживания оборудования; нарушение технологического процесса.</w:t>
      </w:r>
    </w:p>
    <w:p w:rsidR="008C5ECB" w:rsidRPr="00E84573" w:rsidRDefault="008C5ECB" w:rsidP="008C5ECB">
      <w:pPr>
        <w:numPr>
          <w:ilvl w:val="0"/>
          <w:numId w:val="3"/>
        </w:numPr>
        <w:spacing w:line="360" w:lineRule="auto"/>
        <w:ind w:left="0" w:firstLine="709"/>
        <w:jc w:val="both"/>
        <w:rPr>
          <w:color w:val="000000"/>
          <w:sz w:val="28"/>
          <w:szCs w:val="24"/>
        </w:rPr>
      </w:pPr>
      <w:r w:rsidRPr="00E84573">
        <w:rPr>
          <w:color w:val="000000"/>
          <w:sz w:val="28"/>
          <w:szCs w:val="24"/>
        </w:rPr>
        <w:t>причин неудовлетворительного технического обслуживания: отсутствие плановых профилактических осмотров, технических уходов и ремонтов оборудования, оснастки и транспортных средств; неисправность оборудования, оснастки и транспортных средств, а также оградительных, предохранительных и других технических средств безопасности; неисправность ручного и переносного механизированного инструмента.</w:t>
      </w:r>
    </w:p>
    <w:p w:rsidR="008C5ECB" w:rsidRPr="00E84573" w:rsidRDefault="008C5ECB" w:rsidP="008C5ECB">
      <w:pPr>
        <w:numPr>
          <w:ilvl w:val="0"/>
          <w:numId w:val="3"/>
        </w:numPr>
        <w:spacing w:line="360" w:lineRule="auto"/>
        <w:ind w:left="0" w:firstLine="709"/>
        <w:jc w:val="both"/>
        <w:rPr>
          <w:color w:val="000000"/>
          <w:sz w:val="28"/>
          <w:szCs w:val="24"/>
        </w:rPr>
      </w:pPr>
      <w:r w:rsidRPr="00E84573">
        <w:rPr>
          <w:color w:val="000000"/>
          <w:sz w:val="28"/>
          <w:szCs w:val="24"/>
        </w:rPr>
        <w:t>причин неудовлетворительного состояния производственной среды: неблагоприятные метеорологические условия; повышенная концентрация вредных веществ в воздухе рабочей зоны; неудовлетворительная освещенность; большой уровень шума и вибрации.</w:t>
      </w:r>
    </w:p>
    <w:p w:rsidR="008C5ECB" w:rsidRPr="00E84573" w:rsidRDefault="008C5ECB" w:rsidP="008C5ECB">
      <w:pPr>
        <w:numPr>
          <w:ilvl w:val="0"/>
          <w:numId w:val="3"/>
        </w:numPr>
        <w:spacing w:line="360" w:lineRule="auto"/>
        <w:ind w:left="0" w:firstLine="709"/>
        <w:jc w:val="both"/>
        <w:rPr>
          <w:color w:val="000000"/>
          <w:sz w:val="28"/>
          <w:szCs w:val="24"/>
        </w:rPr>
      </w:pPr>
      <w:r w:rsidRPr="00E84573">
        <w:rPr>
          <w:color w:val="000000"/>
          <w:sz w:val="28"/>
          <w:szCs w:val="24"/>
        </w:rPr>
        <w:t>психофизиологических причин (связанные с неблагоприятной особенностью личного фактора): несоответствие анатомо-физиологических и психологических особенностей организма человека условиям труда; неудовлетворенность работой, неприменение ограждений опасных зон, индивидуальных средств защиты; алкогольное опьянение; неудовлетворительный «психологический климат» в коллективе и др.</w:t>
      </w:r>
    </w:p>
    <w:p w:rsidR="008C5ECB" w:rsidRPr="00E84573" w:rsidRDefault="008C5ECB" w:rsidP="008C5ECB">
      <w:pPr>
        <w:autoSpaceDE w:val="0"/>
        <w:autoSpaceDN w:val="0"/>
        <w:adjustRightInd w:val="0"/>
        <w:spacing w:line="360" w:lineRule="auto"/>
        <w:ind w:firstLine="709"/>
        <w:jc w:val="both"/>
        <w:rPr>
          <w:color w:val="000000"/>
          <w:sz w:val="28"/>
          <w:szCs w:val="24"/>
        </w:rPr>
      </w:pPr>
      <w:r w:rsidRPr="00E84573">
        <w:rPr>
          <w:color w:val="000000"/>
          <w:sz w:val="28"/>
          <w:szCs w:val="24"/>
        </w:rPr>
        <w:t>Возникновение шума возникает при работе токарных и шлифовальных станков. Шум наносит большой ущерб, вредно действуя на организм человека и снижая производительность труда. Утомление рабочих и операторов из-за сильного шума увеличивает число ошибок при работе, способствует возникновению травм. На операции 60 используется станок для высокоскоростного шлифования со скоростями шлифовального круга около 200</w:t>
      </w:r>
      <w:r>
        <w:rPr>
          <w:color w:val="000000"/>
          <w:sz w:val="28"/>
          <w:szCs w:val="24"/>
        </w:rPr>
        <w:t> </w:t>
      </w:r>
      <w:r w:rsidRPr="00E84573">
        <w:rPr>
          <w:color w:val="000000"/>
          <w:sz w:val="28"/>
          <w:szCs w:val="24"/>
        </w:rPr>
        <w:t>м/с. Поэтому может возникнуть опасность шума высокой частоты.</w:t>
      </w:r>
    </w:p>
    <w:p w:rsidR="008C5ECB" w:rsidRPr="00E84573" w:rsidRDefault="008C5ECB" w:rsidP="008C5ECB">
      <w:pPr>
        <w:autoSpaceDE w:val="0"/>
        <w:autoSpaceDN w:val="0"/>
        <w:adjustRightInd w:val="0"/>
        <w:spacing w:line="360" w:lineRule="auto"/>
        <w:ind w:firstLine="709"/>
        <w:jc w:val="both"/>
        <w:rPr>
          <w:color w:val="000000"/>
          <w:sz w:val="28"/>
          <w:szCs w:val="24"/>
        </w:rPr>
      </w:pPr>
      <w:r w:rsidRPr="00E84573">
        <w:rPr>
          <w:color w:val="000000"/>
          <w:sz w:val="28"/>
          <w:szCs w:val="24"/>
        </w:rPr>
        <w:t xml:space="preserve">Вибрации возникают из-за неуравновешенных силовых воздействий при работе оборудования. Их источниками являются возвратно-поступательно движущиеся детали, неуравновешенные вращающиеся массы (режущий инструмент, процесс шлифования) </w:t>
      </w:r>
      <w:r>
        <w:rPr>
          <w:color w:val="000000"/>
          <w:sz w:val="28"/>
          <w:szCs w:val="24"/>
        </w:rPr>
        <w:t>и т.д.</w:t>
      </w:r>
    </w:p>
    <w:p w:rsidR="008C5ECB" w:rsidRPr="00E84573" w:rsidRDefault="008C5ECB" w:rsidP="008C5ECB">
      <w:pPr>
        <w:autoSpaceDE w:val="0"/>
        <w:autoSpaceDN w:val="0"/>
        <w:adjustRightInd w:val="0"/>
        <w:spacing w:line="360" w:lineRule="auto"/>
        <w:ind w:firstLine="709"/>
        <w:jc w:val="both"/>
        <w:rPr>
          <w:color w:val="000000"/>
          <w:sz w:val="28"/>
          <w:szCs w:val="24"/>
        </w:rPr>
      </w:pPr>
      <w:r w:rsidRPr="00E84573">
        <w:rPr>
          <w:color w:val="000000"/>
          <w:sz w:val="28"/>
          <w:szCs w:val="24"/>
        </w:rPr>
        <w:t>Вибрация ухудшает самочувствие работающего и снижает продуктивность труда.</w:t>
      </w:r>
    </w:p>
    <w:p w:rsidR="008C5ECB" w:rsidRPr="00E84573" w:rsidRDefault="008C5ECB" w:rsidP="008C5ECB">
      <w:pPr>
        <w:autoSpaceDE w:val="0"/>
        <w:autoSpaceDN w:val="0"/>
        <w:adjustRightInd w:val="0"/>
        <w:spacing w:line="360" w:lineRule="auto"/>
        <w:ind w:firstLine="709"/>
        <w:jc w:val="both"/>
        <w:rPr>
          <w:color w:val="000000"/>
          <w:sz w:val="28"/>
          <w:szCs w:val="24"/>
        </w:rPr>
      </w:pPr>
      <w:r w:rsidRPr="00E84573">
        <w:rPr>
          <w:color w:val="000000"/>
          <w:sz w:val="28"/>
          <w:szCs w:val="24"/>
        </w:rPr>
        <w:t>На производственном участке наблюдаются такие вредные факторы, как пыль, избыточное тепло, вызывая раздражающее действие на слизистые оболочки дыхательных путей, кожу, глаза.</w:t>
      </w:r>
    </w:p>
    <w:p w:rsidR="008C5ECB" w:rsidRPr="00E84573" w:rsidRDefault="008C5ECB" w:rsidP="008C5ECB">
      <w:pPr>
        <w:autoSpaceDE w:val="0"/>
        <w:autoSpaceDN w:val="0"/>
        <w:adjustRightInd w:val="0"/>
        <w:spacing w:line="360" w:lineRule="auto"/>
        <w:ind w:firstLine="709"/>
        <w:jc w:val="both"/>
        <w:rPr>
          <w:color w:val="000000"/>
          <w:sz w:val="28"/>
          <w:szCs w:val="24"/>
        </w:rPr>
      </w:pPr>
      <w:r w:rsidRPr="00E84573">
        <w:rPr>
          <w:color w:val="000000"/>
          <w:sz w:val="28"/>
          <w:szCs w:val="24"/>
        </w:rPr>
        <w:t>Естественное и искусственное освещение соответствует нормам, расчет освещения приведен ниже.</w:t>
      </w:r>
    </w:p>
    <w:p w:rsidR="008C5ECB" w:rsidRPr="00E84573" w:rsidRDefault="008C5ECB" w:rsidP="008C5ECB">
      <w:pPr>
        <w:autoSpaceDE w:val="0"/>
        <w:autoSpaceDN w:val="0"/>
        <w:adjustRightInd w:val="0"/>
        <w:spacing w:line="360" w:lineRule="auto"/>
        <w:ind w:firstLine="709"/>
        <w:jc w:val="both"/>
        <w:rPr>
          <w:color w:val="000000"/>
          <w:sz w:val="28"/>
          <w:szCs w:val="24"/>
        </w:rPr>
      </w:pPr>
      <w:r w:rsidRPr="00E84573">
        <w:rPr>
          <w:color w:val="000000"/>
          <w:sz w:val="28"/>
          <w:szCs w:val="24"/>
        </w:rPr>
        <w:t>Такие факторы, как ионоизлучение и электромагнитное поле не рассматриваются, так как они незначительны. Индивидуальные средства защиты, используемые при изготовлении шестерни ведомой заднего моста, это хлопчатобумажные перчатки и очки.</w:t>
      </w:r>
    </w:p>
    <w:p w:rsidR="008C5ECB" w:rsidRPr="00E84573" w:rsidRDefault="008C5ECB" w:rsidP="008C5ECB">
      <w:pPr>
        <w:autoSpaceDE w:val="0"/>
        <w:autoSpaceDN w:val="0"/>
        <w:adjustRightInd w:val="0"/>
        <w:spacing w:line="360" w:lineRule="auto"/>
        <w:ind w:firstLine="709"/>
        <w:jc w:val="both"/>
        <w:rPr>
          <w:color w:val="000000"/>
          <w:sz w:val="28"/>
          <w:szCs w:val="24"/>
        </w:rPr>
      </w:pPr>
    </w:p>
    <w:p w:rsidR="008C5ECB" w:rsidRPr="00E84573" w:rsidRDefault="008C5ECB" w:rsidP="008C5ECB">
      <w:pPr>
        <w:pStyle w:val="2"/>
        <w:keepNext w:val="0"/>
        <w:keepLines w:val="0"/>
        <w:widowControl/>
        <w:suppressAutoHyphens w:val="0"/>
        <w:autoSpaceDE/>
        <w:autoSpaceDN/>
        <w:adjustRightInd/>
        <w:spacing w:before="0" w:after="0" w:line="360" w:lineRule="auto"/>
        <w:ind w:firstLine="709"/>
        <w:jc w:val="both"/>
        <w:rPr>
          <w:color w:val="000000"/>
          <w:sz w:val="28"/>
        </w:rPr>
      </w:pPr>
      <w:bookmarkStart w:id="27" w:name="_Toc482532563"/>
      <w:r>
        <w:rPr>
          <w:color w:val="000000"/>
          <w:sz w:val="28"/>
        </w:rPr>
        <w:t xml:space="preserve">11.2 </w:t>
      </w:r>
      <w:r w:rsidRPr="00E84573">
        <w:rPr>
          <w:color w:val="000000"/>
          <w:sz w:val="28"/>
        </w:rPr>
        <w:t>Мероприятия по устранению вредных и опасных факторов</w:t>
      </w:r>
      <w:bookmarkEnd w:id="27"/>
    </w:p>
    <w:p w:rsidR="008C5ECB" w:rsidRPr="00E84573" w:rsidRDefault="008C5ECB" w:rsidP="008C5ECB">
      <w:pPr>
        <w:autoSpaceDE w:val="0"/>
        <w:autoSpaceDN w:val="0"/>
        <w:adjustRightInd w:val="0"/>
        <w:spacing w:line="360" w:lineRule="auto"/>
        <w:ind w:firstLine="709"/>
        <w:jc w:val="both"/>
        <w:rPr>
          <w:color w:val="000000"/>
          <w:sz w:val="28"/>
          <w:szCs w:val="24"/>
        </w:rPr>
      </w:pPr>
    </w:p>
    <w:p w:rsidR="008C5ECB" w:rsidRPr="00E84573" w:rsidRDefault="008C5ECB" w:rsidP="008C5ECB">
      <w:pPr>
        <w:autoSpaceDE w:val="0"/>
        <w:autoSpaceDN w:val="0"/>
        <w:adjustRightInd w:val="0"/>
        <w:spacing w:line="360" w:lineRule="auto"/>
        <w:ind w:firstLine="709"/>
        <w:jc w:val="both"/>
        <w:rPr>
          <w:color w:val="000000"/>
          <w:sz w:val="28"/>
          <w:szCs w:val="24"/>
        </w:rPr>
      </w:pPr>
      <w:r w:rsidRPr="00E84573">
        <w:rPr>
          <w:color w:val="000000"/>
          <w:sz w:val="28"/>
          <w:szCs w:val="24"/>
        </w:rPr>
        <w:t>Для устранения производственного травматизма необходимо:</w:t>
      </w:r>
    </w:p>
    <w:p w:rsidR="008C5ECB" w:rsidRPr="00E84573" w:rsidRDefault="008C5ECB" w:rsidP="008C5ECB">
      <w:pPr>
        <w:numPr>
          <w:ilvl w:val="0"/>
          <w:numId w:val="3"/>
        </w:numPr>
        <w:spacing w:line="360" w:lineRule="auto"/>
        <w:ind w:left="0" w:firstLine="709"/>
        <w:jc w:val="both"/>
        <w:rPr>
          <w:color w:val="000000"/>
          <w:sz w:val="28"/>
          <w:szCs w:val="24"/>
        </w:rPr>
      </w:pPr>
      <w:r w:rsidRPr="00E84573">
        <w:rPr>
          <w:color w:val="000000"/>
          <w:sz w:val="28"/>
          <w:szCs w:val="24"/>
        </w:rPr>
        <w:t>проанализировать производственный травматизм с целью устранения или снижения его в дальнейшем;</w:t>
      </w:r>
    </w:p>
    <w:p w:rsidR="008C5ECB" w:rsidRPr="00E84573" w:rsidRDefault="008C5ECB" w:rsidP="008C5ECB">
      <w:pPr>
        <w:numPr>
          <w:ilvl w:val="0"/>
          <w:numId w:val="3"/>
        </w:numPr>
        <w:spacing w:line="360" w:lineRule="auto"/>
        <w:ind w:left="0" w:firstLine="709"/>
        <w:jc w:val="both"/>
        <w:rPr>
          <w:color w:val="000000"/>
          <w:sz w:val="28"/>
          <w:szCs w:val="24"/>
        </w:rPr>
      </w:pPr>
      <w:r w:rsidRPr="00E84573">
        <w:rPr>
          <w:color w:val="000000"/>
          <w:sz w:val="28"/>
          <w:szCs w:val="24"/>
        </w:rPr>
        <w:t>контролировать ход проведения инструктажа на производстве, соблюдать культуру производства;</w:t>
      </w:r>
    </w:p>
    <w:p w:rsidR="008C5ECB" w:rsidRPr="00E84573" w:rsidRDefault="008C5ECB" w:rsidP="008C5ECB">
      <w:pPr>
        <w:numPr>
          <w:ilvl w:val="0"/>
          <w:numId w:val="3"/>
        </w:numPr>
        <w:spacing w:line="360" w:lineRule="auto"/>
        <w:ind w:left="0" w:firstLine="709"/>
        <w:jc w:val="both"/>
        <w:rPr>
          <w:color w:val="000000"/>
          <w:sz w:val="28"/>
          <w:szCs w:val="24"/>
        </w:rPr>
      </w:pPr>
      <w:r w:rsidRPr="00E84573">
        <w:rPr>
          <w:color w:val="000000"/>
          <w:sz w:val="28"/>
          <w:szCs w:val="24"/>
        </w:rPr>
        <w:t>привести в соответствие требования безопасности конструкций технологического оборудования, транспортных и энергетических устройств, своевременно проводить технический уход и ремонт оборудования;</w:t>
      </w:r>
      <w:r w:rsidRPr="00E84573">
        <w:rPr>
          <w:color w:val="000000"/>
          <w:sz w:val="28"/>
          <w:szCs w:val="24"/>
        </w:rPr>
        <w:br/>
        <w:t>привести в соответствие нормам оборудование и оснастку;</w:t>
      </w:r>
    </w:p>
    <w:p w:rsidR="008C5ECB" w:rsidRPr="00E84573" w:rsidRDefault="008C5ECB" w:rsidP="008C5ECB">
      <w:pPr>
        <w:numPr>
          <w:ilvl w:val="0"/>
          <w:numId w:val="3"/>
        </w:numPr>
        <w:spacing w:line="360" w:lineRule="auto"/>
        <w:ind w:left="0" w:firstLine="709"/>
        <w:jc w:val="both"/>
        <w:rPr>
          <w:color w:val="000000"/>
          <w:sz w:val="28"/>
          <w:szCs w:val="24"/>
        </w:rPr>
      </w:pPr>
      <w:r w:rsidRPr="00E84573">
        <w:rPr>
          <w:color w:val="000000"/>
          <w:sz w:val="28"/>
          <w:szCs w:val="24"/>
        </w:rPr>
        <w:t>осуществлять контроль за своевременный профосмотр рабочих.</w:t>
      </w:r>
    </w:p>
    <w:p w:rsidR="008C5ECB" w:rsidRPr="00E84573" w:rsidRDefault="008C5ECB" w:rsidP="008C5ECB">
      <w:pPr>
        <w:autoSpaceDE w:val="0"/>
        <w:autoSpaceDN w:val="0"/>
        <w:adjustRightInd w:val="0"/>
        <w:spacing w:line="360" w:lineRule="auto"/>
        <w:ind w:firstLine="709"/>
        <w:jc w:val="both"/>
        <w:rPr>
          <w:color w:val="000000"/>
          <w:sz w:val="28"/>
          <w:szCs w:val="24"/>
        </w:rPr>
      </w:pPr>
      <w:r w:rsidRPr="00E84573">
        <w:rPr>
          <w:color w:val="000000"/>
          <w:sz w:val="28"/>
          <w:szCs w:val="24"/>
        </w:rPr>
        <w:t>Уменьшение шума можно достичь следующим:</w:t>
      </w:r>
    </w:p>
    <w:p w:rsidR="008C5ECB" w:rsidRPr="00E84573" w:rsidRDefault="008C5ECB" w:rsidP="008C5ECB">
      <w:pPr>
        <w:numPr>
          <w:ilvl w:val="0"/>
          <w:numId w:val="3"/>
        </w:numPr>
        <w:spacing w:line="360" w:lineRule="auto"/>
        <w:ind w:left="0" w:firstLine="709"/>
        <w:jc w:val="both"/>
        <w:rPr>
          <w:color w:val="000000"/>
          <w:sz w:val="28"/>
          <w:szCs w:val="24"/>
        </w:rPr>
      </w:pPr>
      <w:r w:rsidRPr="00E84573">
        <w:rPr>
          <w:color w:val="000000"/>
          <w:sz w:val="28"/>
          <w:szCs w:val="24"/>
        </w:rPr>
        <w:t>внутри производства тихие помещения необходимо располагать вдали от шумных так, чтобы их разделяло несколько других помещений или ограждение с хорошей изоляцией;</w:t>
      </w:r>
    </w:p>
    <w:p w:rsidR="008C5ECB" w:rsidRPr="00E84573" w:rsidRDefault="008C5ECB" w:rsidP="008C5ECB">
      <w:pPr>
        <w:numPr>
          <w:ilvl w:val="0"/>
          <w:numId w:val="3"/>
        </w:numPr>
        <w:spacing w:line="360" w:lineRule="auto"/>
        <w:ind w:left="0" w:firstLine="709"/>
        <w:jc w:val="both"/>
        <w:rPr>
          <w:color w:val="000000"/>
          <w:sz w:val="28"/>
          <w:szCs w:val="24"/>
        </w:rPr>
      </w:pPr>
      <w:r w:rsidRPr="00E84573">
        <w:rPr>
          <w:color w:val="000000"/>
          <w:sz w:val="28"/>
          <w:szCs w:val="24"/>
        </w:rPr>
        <w:t>применять такие звукопоглощающие материалы, как ультратонкое стекловолокно, капроновое волокно, минеральную вату, древесноволокнистые, минераловатные плиты на различных связках с окрашенной и профилированной поверхностью, пенополиуретановый поропласт (поролон), пористый поливинил-хлорид и др.</w:t>
      </w:r>
    </w:p>
    <w:p w:rsidR="008C5ECB" w:rsidRPr="00E84573" w:rsidRDefault="008C5ECB" w:rsidP="008C5ECB">
      <w:pPr>
        <w:numPr>
          <w:ilvl w:val="0"/>
          <w:numId w:val="3"/>
        </w:numPr>
        <w:spacing w:line="360" w:lineRule="auto"/>
        <w:ind w:left="0" w:firstLine="709"/>
        <w:jc w:val="both"/>
        <w:rPr>
          <w:color w:val="000000"/>
          <w:sz w:val="28"/>
          <w:szCs w:val="24"/>
        </w:rPr>
      </w:pPr>
      <w:r w:rsidRPr="00E84573">
        <w:rPr>
          <w:color w:val="000000"/>
          <w:sz w:val="28"/>
          <w:szCs w:val="24"/>
        </w:rPr>
        <w:t>применять звукоизолирующие перегородки для того, чтобы не пропускать звук из шумного помещения в более тихое;</w:t>
      </w:r>
    </w:p>
    <w:p w:rsidR="008C5ECB" w:rsidRPr="00E84573" w:rsidRDefault="008C5ECB" w:rsidP="008C5ECB">
      <w:pPr>
        <w:numPr>
          <w:ilvl w:val="0"/>
          <w:numId w:val="3"/>
        </w:numPr>
        <w:spacing w:line="360" w:lineRule="auto"/>
        <w:ind w:left="0" w:firstLine="709"/>
        <w:jc w:val="both"/>
        <w:rPr>
          <w:color w:val="000000"/>
          <w:sz w:val="28"/>
          <w:szCs w:val="24"/>
        </w:rPr>
      </w:pPr>
      <w:r w:rsidRPr="00E84573">
        <w:rPr>
          <w:color w:val="000000"/>
          <w:sz w:val="28"/>
          <w:szCs w:val="24"/>
        </w:rPr>
        <w:t>закрывать шумные машины звукоизолирующими кожухами.</w:t>
      </w:r>
    </w:p>
    <w:p w:rsidR="008C5ECB" w:rsidRPr="00E84573" w:rsidRDefault="008C5ECB" w:rsidP="008C5ECB">
      <w:pPr>
        <w:autoSpaceDE w:val="0"/>
        <w:autoSpaceDN w:val="0"/>
        <w:adjustRightInd w:val="0"/>
        <w:spacing w:line="360" w:lineRule="auto"/>
        <w:ind w:firstLine="709"/>
        <w:jc w:val="both"/>
        <w:rPr>
          <w:color w:val="000000"/>
          <w:sz w:val="28"/>
          <w:szCs w:val="24"/>
        </w:rPr>
      </w:pPr>
      <w:r w:rsidRPr="00E84573">
        <w:rPr>
          <w:color w:val="000000"/>
          <w:sz w:val="28"/>
          <w:szCs w:val="24"/>
        </w:rPr>
        <w:t>Вибрацию можно снизить путем:</w:t>
      </w:r>
    </w:p>
    <w:p w:rsidR="008C5ECB" w:rsidRPr="00E84573" w:rsidRDefault="008C5ECB" w:rsidP="008C5ECB">
      <w:pPr>
        <w:numPr>
          <w:ilvl w:val="0"/>
          <w:numId w:val="3"/>
        </w:numPr>
        <w:spacing w:line="360" w:lineRule="auto"/>
        <w:ind w:left="0" w:firstLine="709"/>
        <w:jc w:val="both"/>
        <w:rPr>
          <w:color w:val="000000"/>
          <w:sz w:val="28"/>
          <w:szCs w:val="24"/>
        </w:rPr>
      </w:pPr>
      <w:r w:rsidRPr="00E84573">
        <w:rPr>
          <w:color w:val="000000"/>
          <w:sz w:val="28"/>
          <w:szCs w:val="24"/>
        </w:rPr>
        <w:t>отстройки от режима резонанса;</w:t>
      </w:r>
    </w:p>
    <w:p w:rsidR="008C5ECB" w:rsidRPr="00E84573" w:rsidRDefault="008C5ECB" w:rsidP="008C5ECB">
      <w:pPr>
        <w:numPr>
          <w:ilvl w:val="0"/>
          <w:numId w:val="3"/>
        </w:numPr>
        <w:spacing w:line="360" w:lineRule="auto"/>
        <w:ind w:left="0" w:firstLine="709"/>
        <w:jc w:val="both"/>
        <w:rPr>
          <w:color w:val="000000"/>
          <w:sz w:val="28"/>
          <w:szCs w:val="24"/>
        </w:rPr>
      </w:pPr>
      <w:r w:rsidRPr="00E84573">
        <w:rPr>
          <w:color w:val="000000"/>
          <w:sz w:val="28"/>
          <w:szCs w:val="24"/>
        </w:rPr>
        <w:t>вибродемпфированием (использование конструкционных материалов с большим коэффициентом трения, мастичные покрытия);</w:t>
      </w:r>
    </w:p>
    <w:p w:rsidR="008C5ECB" w:rsidRPr="00E84573" w:rsidRDefault="008C5ECB" w:rsidP="008C5ECB">
      <w:pPr>
        <w:numPr>
          <w:ilvl w:val="0"/>
          <w:numId w:val="3"/>
        </w:numPr>
        <w:spacing w:line="360" w:lineRule="auto"/>
        <w:ind w:left="0" w:firstLine="709"/>
        <w:jc w:val="both"/>
        <w:rPr>
          <w:color w:val="000000"/>
          <w:sz w:val="28"/>
          <w:szCs w:val="24"/>
        </w:rPr>
      </w:pPr>
      <w:r w:rsidRPr="00E84573">
        <w:rPr>
          <w:color w:val="000000"/>
          <w:sz w:val="28"/>
          <w:szCs w:val="24"/>
        </w:rPr>
        <w:t>виброгашения, которое достигается путем установки оборудования на самостоятельные фундаменты;</w:t>
      </w:r>
    </w:p>
    <w:p w:rsidR="008C5ECB" w:rsidRPr="00E84573" w:rsidRDefault="008C5ECB" w:rsidP="008C5ECB">
      <w:pPr>
        <w:numPr>
          <w:ilvl w:val="0"/>
          <w:numId w:val="3"/>
        </w:numPr>
        <w:spacing w:line="360" w:lineRule="auto"/>
        <w:ind w:left="0" w:firstLine="709"/>
        <w:jc w:val="both"/>
        <w:rPr>
          <w:color w:val="000000"/>
          <w:sz w:val="28"/>
          <w:szCs w:val="24"/>
        </w:rPr>
      </w:pPr>
      <w:r w:rsidRPr="00E84573">
        <w:rPr>
          <w:color w:val="000000"/>
          <w:sz w:val="28"/>
          <w:szCs w:val="24"/>
        </w:rPr>
        <w:t>введение виброизолирующих опор.</w:t>
      </w:r>
    </w:p>
    <w:p w:rsidR="008C5ECB" w:rsidRPr="00E84573" w:rsidRDefault="008C5ECB" w:rsidP="008C5ECB">
      <w:pPr>
        <w:autoSpaceDE w:val="0"/>
        <w:autoSpaceDN w:val="0"/>
        <w:adjustRightInd w:val="0"/>
        <w:spacing w:line="360" w:lineRule="auto"/>
        <w:ind w:firstLine="709"/>
        <w:jc w:val="both"/>
        <w:rPr>
          <w:color w:val="000000"/>
          <w:sz w:val="28"/>
          <w:szCs w:val="24"/>
        </w:rPr>
      </w:pPr>
      <w:r w:rsidRPr="00E84573">
        <w:rPr>
          <w:color w:val="000000"/>
          <w:sz w:val="28"/>
          <w:szCs w:val="24"/>
        </w:rPr>
        <w:t>Для улучшения воздушной среды (уменьшения концентрации пыли, установления заданной температуры) применить:</w:t>
      </w:r>
    </w:p>
    <w:p w:rsidR="008C5ECB" w:rsidRPr="00E84573" w:rsidRDefault="008C5ECB" w:rsidP="008C5ECB">
      <w:pPr>
        <w:numPr>
          <w:ilvl w:val="0"/>
          <w:numId w:val="3"/>
        </w:numPr>
        <w:spacing w:line="360" w:lineRule="auto"/>
        <w:ind w:left="0" w:firstLine="709"/>
        <w:jc w:val="both"/>
        <w:rPr>
          <w:color w:val="000000"/>
          <w:sz w:val="28"/>
          <w:szCs w:val="24"/>
        </w:rPr>
      </w:pPr>
      <w:r w:rsidRPr="00E84573">
        <w:rPr>
          <w:color w:val="000000"/>
          <w:sz w:val="28"/>
          <w:szCs w:val="24"/>
        </w:rPr>
        <w:t>кондиционирование воздуха (автоматическое поддержание в помещении независимо от наружных условий постоянных или изменяющихся по программе температуры, влажности, чистоты и скорости движения воздуха;</w:t>
      </w:r>
    </w:p>
    <w:p w:rsidR="008C5ECB" w:rsidRPr="00E84573" w:rsidRDefault="008C5ECB" w:rsidP="008C5ECB">
      <w:pPr>
        <w:numPr>
          <w:ilvl w:val="0"/>
          <w:numId w:val="3"/>
        </w:numPr>
        <w:spacing w:line="360" w:lineRule="auto"/>
        <w:ind w:left="0" w:firstLine="709"/>
        <w:jc w:val="both"/>
        <w:rPr>
          <w:color w:val="000000"/>
          <w:sz w:val="28"/>
          <w:szCs w:val="24"/>
        </w:rPr>
      </w:pPr>
      <w:r w:rsidRPr="00E84573">
        <w:rPr>
          <w:color w:val="000000"/>
          <w:sz w:val="28"/>
          <w:szCs w:val="24"/>
        </w:rPr>
        <w:t>пылеуловители;</w:t>
      </w:r>
    </w:p>
    <w:p w:rsidR="008C5ECB" w:rsidRPr="00E84573" w:rsidRDefault="008C5ECB" w:rsidP="008C5ECB">
      <w:pPr>
        <w:numPr>
          <w:ilvl w:val="0"/>
          <w:numId w:val="3"/>
        </w:numPr>
        <w:spacing w:line="360" w:lineRule="auto"/>
        <w:ind w:left="0" w:firstLine="709"/>
        <w:jc w:val="both"/>
        <w:rPr>
          <w:color w:val="000000"/>
          <w:sz w:val="28"/>
          <w:szCs w:val="24"/>
        </w:rPr>
      </w:pPr>
      <w:r w:rsidRPr="00E84573">
        <w:rPr>
          <w:color w:val="000000"/>
          <w:sz w:val="28"/>
          <w:szCs w:val="24"/>
        </w:rPr>
        <w:t>фильтры.</w:t>
      </w:r>
    </w:p>
    <w:p w:rsidR="008C5ECB" w:rsidRPr="00E84573" w:rsidRDefault="008C5ECB" w:rsidP="008C5ECB">
      <w:pPr>
        <w:autoSpaceDE w:val="0"/>
        <w:autoSpaceDN w:val="0"/>
        <w:adjustRightInd w:val="0"/>
        <w:spacing w:line="360" w:lineRule="auto"/>
        <w:ind w:firstLine="709"/>
        <w:jc w:val="both"/>
        <w:rPr>
          <w:color w:val="000000"/>
          <w:sz w:val="28"/>
          <w:szCs w:val="24"/>
        </w:rPr>
      </w:pPr>
    </w:p>
    <w:p w:rsidR="008C5ECB" w:rsidRPr="00E84573" w:rsidRDefault="008C5ECB" w:rsidP="008C5ECB">
      <w:pPr>
        <w:pStyle w:val="2"/>
        <w:keepNext w:val="0"/>
        <w:keepLines w:val="0"/>
        <w:widowControl/>
        <w:suppressAutoHyphens w:val="0"/>
        <w:autoSpaceDE/>
        <w:autoSpaceDN/>
        <w:adjustRightInd/>
        <w:spacing w:before="0" w:after="0" w:line="360" w:lineRule="auto"/>
        <w:ind w:firstLine="709"/>
        <w:jc w:val="both"/>
        <w:rPr>
          <w:color w:val="000000"/>
          <w:sz w:val="28"/>
        </w:rPr>
      </w:pPr>
      <w:bookmarkStart w:id="28" w:name="_Toc482532564"/>
      <w:r>
        <w:rPr>
          <w:color w:val="000000"/>
          <w:sz w:val="28"/>
        </w:rPr>
        <w:t xml:space="preserve">11.3 </w:t>
      </w:r>
      <w:r w:rsidRPr="00E84573">
        <w:rPr>
          <w:color w:val="000000"/>
          <w:sz w:val="28"/>
        </w:rPr>
        <w:t>Расчет искусственного освещения</w:t>
      </w:r>
      <w:bookmarkEnd w:id="28"/>
    </w:p>
    <w:p w:rsidR="008C5ECB" w:rsidRPr="00E84573" w:rsidRDefault="008C5ECB" w:rsidP="008C5ECB">
      <w:pPr>
        <w:autoSpaceDE w:val="0"/>
        <w:autoSpaceDN w:val="0"/>
        <w:adjustRightInd w:val="0"/>
        <w:spacing w:line="360" w:lineRule="auto"/>
        <w:ind w:firstLine="709"/>
        <w:jc w:val="both"/>
        <w:rPr>
          <w:color w:val="000000"/>
          <w:sz w:val="28"/>
          <w:szCs w:val="24"/>
        </w:rPr>
      </w:pPr>
    </w:p>
    <w:p w:rsidR="008C5ECB" w:rsidRPr="00E84573" w:rsidRDefault="008C5ECB" w:rsidP="008C5ECB">
      <w:pPr>
        <w:autoSpaceDE w:val="0"/>
        <w:autoSpaceDN w:val="0"/>
        <w:adjustRightInd w:val="0"/>
        <w:spacing w:line="360" w:lineRule="auto"/>
        <w:ind w:firstLine="709"/>
        <w:jc w:val="both"/>
        <w:rPr>
          <w:color w:val="000000"/>
          <w:sz w:val="28"/>
          <w:szCs w:val="24"/>
        </w:rPr>
      </w:pPr>
      <w:r w:rsidRPr="00E84573">
        <w:rPr>
          <w:color w:val="000000"/>
          <w:sz w:val="28"/>
          <w:szCs w:val="24"/>
        </w:rPr>
        <w:t>Расчет произведем по методике и материалам изложенным в [7].</w:t>
      </w:r>
    </w:p>
    <w:p w:rsidR="008C5ECB" w:rsidRPr="00E84573" w:rsidRDefault="008C5ECB" w:rsidP="008C5ECB">
      <w:pPr>
        <w:autoSpaceDE w:val="0"/>
        <w:autoSpaceDN w:val="0"/>
        <w:adjustRightInd w:val="0"/>
        <w:spacing w:line="360" w:lineRule="auto"/>
        <w:ind w:firstLine="709"/>
        <w:jc w:val="both"/>
        <w:rPr>
          <w:color w:val="000000"/>
          <w:sz w:val="28"/>
          <w:szCs w:val="24"/>
        </w:rPr>
      </w:pPr>
      <w:r w:rsidRPr="00E84573">
        <w:rPr>
          <w:color w:val="000000"/>
          <w:sz w:val="28"/>
          <w:szCs w:val="24"/>
        </w:rPr>
        <w:t>Для освещения производственных помещений применяем лампы накаливания – светильники типа «Универсаль». Светильники располагаем рядами. Принимаем комбинированное освещение.</w:t>
      </w:r>
    </w:p>
    <w:p w:rsidR="008C5ECB" w:rsidRPr="00E84573" w:rsidRDefault="008C5ECB" w:rsidP="008C5ECB">
      <w:pPr>
        <w:autoSpaceDE w:val="0"/>
        <w:autoSpaceDN w:val="0"/>
        <w:adjustRightInd w:val="0"/>
        <w:spacing w:line="360" w:lineRule="auto"/>
        <w:ind w:firstLine="709"/>
        <w:jc w:val="both"/>
        <w:rPr>
          <w:color w:val="000000"/>
          <w:sz w:val="28"/>
          <w:szCs w:val="24"/>
          <w:vertAlign w:val="superscript"/>
        </w:rPr>
      </w:pPr>
      <w:r w:rsidRPr="00E84573">
        <w:rPr>
          <w:color w:val="000000"/>
          <w:sz w:val="28"/>
          <w:szCs w:val="24"/>
        </w:rPr>
        <w:t>Площадь проектируемого участка составляет:</w:t>
      </w:r>
      <w:r>
        <w:rPr>
          <w:color w:val="000000"/>
          <w:sz w:val="28"/>
          <w:szCs w:val="24"/>
        </w:rPr>
        <w:t xml:space="preserve"> </w:t>
      </w:r>
      <w:r w:rsidRPr="00E84573">
        <w:rPr>
          <w:i/>
          <w:color w:val="000000"/>
          <w:sz w:val="28"/>
          <w:szCs w:val="24"/>
          <w:lang w:val="en-US"/>
        </w:rPr>
        <w:t>S</w:t>
      </w:r>
      <w:r w:rsidRPr="00E84573">
        <w:rPr>
          <w:color w:val="000000"/>
          <w:sz w:val="28"/>
          <w:szCs w:val="24"/>
        </w:rPr>
        <w:t>=288</w:t>
      </w:r>
      <w:r>
        <w:rPr>
          <w:color w:val="000000"/>
          <w:sz w:val="28"/>
          <w:szCs w:val="24"/>
        </w:rPr>
        <w:t> </w:t>
      </w:r>
      <w:r w:rsidRPr="00E84573">
        <w:rPr>
          <w:color w:val="000000"/>
          <w:sz w:val="28"/>
          <w:szCs w:val="24"/>
        </w:rPr>
        <w:t>м</w:t>
      </w:r>
      <w:r w:rsidRPr="00E84573">
        <w:rPr>
          <w:color w:val="000000"/>
          <w:sz w:val="28"/>
          <w:szCs w:val="24"/>
          <w:vertAlign w:val="superscript"/>
        </w:rPr>
        <w:t>2</w:t>
      </w:r>
    </w:p>
    <w:p w:rsidR="008C5ECB" w:rsidRPr="00E84573" w:rsidRDefault="008C5ECB" w:rsidP="008C5ECB">
      <w:pPr>
        <w:autoSpaceDE w:val="0"/>
        <w:autoSpaceDN w:val="0"/>
        <w:adjustRightInd w:val="0"/>
        <w:spacing w:line="360" w:lineRule="auto"/>
        <w:ind w:firstLine="709"/>
        <w:jc w:val="both"/>
        <w:rPr>
          <w:color w:val="000000"/>
          <w:sz w:val="28"/>
          <w:szCs w:val="24"/>
        </w:rPr>
      </w:pPr>
      <w:r w:rsidRPr="00E84573">
        <w:rPr>
          <w:color w:val="000000"/>
          <w:sz w:val="28"/>
          <w:szCs w:val="24"/>
        </w:rPr>
        <w:t xml:space="preserve">Длина участка </w:t>
      </w:r>
      <w:r w:rsidRPr="00E84573">
        <w:rPr>
          <w:i/>
          <w:color w:val="000000"/>
          <w:sz w:val="28"/>
          <w:szCs w:val="24"/>
        </w:rPr>
        <w:t>а</w:t>
      </w:r>
      <w:r w:rsidRPr="00E84573">
        <w:rPr>
          <w:color w:val="000000"/>
          <w:sz w:val="28"/>
          <w:szCs w:val="24"/>
        </w:rPr>
        <w:t>=12</w:t>
      </w:r>
      <w:r>
        <w:rPr>
          <w:color w:val="000000"/>
          <w:sz w:val="28"/>
          <w:szCs w:val="24"/>
        </w:rPr>
        <w:t> </w:t>
      </w:r>
      <w:r w:rsidRPr="00E84573">
        <w:rPr>
          <w:color w:val="000000"/>
          <w:sz w:val="28"/>
          <w:szCs w:val="24"/>
        </w:rPr>
        <w:t>м</w:t>
      </w:r>
    </w:p>
    <w:p w:rsidR="008C5ECB" w:rsidRPr="00E84573" w:rsidRDefault="008C5ECB" w:rsidP="008C5ECB">
      <w:pPr>
        <w:autoSpaceDE w:val="0"/>
        <w:autoSpaceDN w:val="0"/>
        <w:adjustRightInd w:val="0"/>
        <w:spacing w:line="360" w:lineRule="auto"/>
        <w:ind w:firstLine="709"/>
        <w:jc w:val="both"/>
        <w:rPr>
          <w:color w:val="000000"/>
          <w:sz w:val="28"/>
          <w:szCs w:val="24"/>
        </w:rPr>
      </w:pPr>
      <w:r w:rsidRPr="00E84573">
        <w:rPr>
          <w:color w:val="000000"/>
          <w:sz w:val="28"/>
          <w:szCs w:val="24"/>
        </w:rPr>
        <w:t xml:space="preserve">Ширина участка </w:t>
      </w:r>
      <w:r w:rsidRPr="00E84573">
        <w:rPr>
          <w:i/>
          <w:color w:val="000000"/>
          <w:sz w:val="28"/>
          <w:szCs w:val="24"/>
        </w:rPr>
        <w:t>в</w:t>
      </w:r>
      <w:r w:rsidRPr="00E84573">
        <w:rPr>
          <w:color w:val="000000"/>
          <w:sz w:val="28"/>
          <w:szCs w:val="24"/>
        </w:rPr>
        <w:t>=24</w:t>
      </w:r>
      <w:r>
        <w:rPr>
          <w:color w:val="000000"/>
          <w:sz w:val="28"/>
          <w:szCs w:val="24"/>
        </w:rPr>
        <w:t> </w:t>
      </w:r>
      <w:r w:rsidRPr="00E84573">
        <w:rPr>
          <w:color w:val="000000"/>
          <w:sz w:val="28"/>
          <w:szCs w:val="24"/>
        </w:rPr>
        <w:t>м</w:t>
      </w:r>
    </w:p>
    <w:p w:rsidR="008C5ECB" w:rsidRPr="00E84573" w:rsidRDefault="008C5ECB" w:rsidP="008C5ECB">
      <w:pPr>
        <w:autoSpaceDE w:val="0"/>
        <w:autoSpaceDN w:val="0"/>
        <w:adjustRightInd w:val="0"/>
        <w:spacing w:line="360" w:lineRule="auto"/>
        <w:ind w:firstLine="709"/>
        <w:jc w:val="both"/>
        <w:rPr>
          <w:color w:val="000000"/>
          <w:sz w:val="28"/>
          <w:szCs w:val="24"/>
        </w:rPr>
      </w:pPr>
      <w:r w:rsidRPr="00E84573">
        <w:rPr>
          <w:color w:val="000000"/>
          <w:sz w:val="28"/>
          <w:szCs w:val="24"/>
        </w:rPr>
        <w:t xml:space="preserve">Высота </w:t>
      </w:r>
      <w:r w:rsidRPr="00E84573">
        <w:rPr>
          <w:i/>
          <w:color w:val="000000"/>
          <w:sz w:val="28"/>
          <w:szCs w:val="24"/>
        </w:rPr>
        <w:t>Н</w:t>
      </w:r>
      <w:r w:rsidRPr="00E84573">
        <w:rPr>
          <w:color w:val="000000"/>
          <w:sz w:val="28"/>
          <w:szCs w:val="24"/>
        </w:rPr>
        <w:t>=9,6</w:t>
      </w:r>
      <w:r>
        <w:rPr>
          <w:color w:val="000000"/>
          <w:sz w:val="28"/>
          <w:szCs w:val="24"/>
        </w:rPr>
        <w:t> </w:t>
      </w:r>
      <w:r w:rsidRPr="00E84573">
        <w:rPr>
          <w:color w:val="000000"/>
          <w:sz w:val="28"/>
          <w:szCs w:val="24"/>
        </w:rPr>
        <w:t>м</w:t>
      </w:r>
    </w:p>
    <w:p w:rsidR="008C5ECB" w:rsidRDefault="008C5ECB" w:rsidP="008C5ECB">
      <w:pPr>
        <w:autoSpaceDE w:val="0"/>
        <w:autoSpaceDN w:val="0"/>
        <w:adjustRightInd w:val="0"/>
        <w:spacing w:line="360" w:lineRule="auto"/>
        <w:ind w:firstLine="709"/>
        <w:jc w:val="both"/>
        <w:rPr>
          <w:color w:val="000000"/>
          <w:sz w:val="28"/>
          <w:szCs w:val="24"/>
        </w:rPr>
      </w:pPr>
      <w:r w:rsidRPr="00E84573">
        <w:rPr>
          <w:color w:val="000000"/>
          <w:sz w:val="28"/>
          <w:szCs w:val="24"/>
        </w:rPr>
        <w:t>Расстояние между светильниками рассчитывается из соотношения для светильников «Универсаль»:</w:t>
      </w:r>
    </w:p>
    <w:p w:rsidR="008C5ECB" w:rsidRPr="00E84573" w:rsidRDefault="008C5ECB" w:rsidP="008C5ECB">
      <w:pPr>
        <w:autoSpaceDE w:val="0"/>
        <w:autoSpaceDN w:val="0"/>
        <w:adjustRightInd w:val="0"/>
        <w:spacing w:line="360" w:lineRule="auto"/>
        <w:ind w:firstLine="709"/>
        <w:jc w:val="both"/>
        <w:rPr>
          <w:color w:val="000000"/>
          <w:sz w:val="28"/>
          <w:szCs w:val="24"/>
        </w:rPr>
      </w:pPr>
      <w:r>
        <w:rPr>
          <w:color w:val="000000"/>
          <w:sz w:val="20"/>
          <w:szCs w:val="24"/>
        </w:rPr>
        <w:br w:type="page"/>
      </w:r>
      <w:r w:rsidRPr="00E84573">
        <w:rPr>
          <w:color w:val="000000"/>
          <w:position w:val="-30"/>
          <w:sz w:val="20"/>
          <w:szCs w:val="24"/>
        </w:rPr>
        <w:object w:dxaOrig="960" w:dyaOrig="680">
          <v:shape id="_x0000_i1285" type="#_x0000_t75" style="width:48pt;height:33.75pt" o:ole="" fillcolor="window">
            <v:imagedata r:id="rId511" o:title=""/>
          </v:shape>
          <o:OLEObject Type="Embed" ProgID="Equation.3" ShapeID="_x0000_i1285" DrawAspect="Content" ObjectID="_1469730070" r:id="rId512"/>
        </w:object>
      </w:r>
    </w:p>
    <w:p w:rsidR="008C5ECB" w:rsidRDefault="008C5ECB" w:rsidP="008C5ECB">
      <w:pPr>
        <w:autoSpaceDE w:val="0"/>
        <w:autoSpaceDN w:val="0"/>
        <w:adjustRightInd w:val="0"/>
        <w:spacing w:line="360" w:lineRule="auto"/>
        <w:ind w:firstLine="709"/>
        <w:jc w:val="both"/>
        <w:rPr>
          <w:color w:val="000000"/>
          <w:sz w:val="28"/>
          <w:szCs w:val="24"/>
        </w:rPr>
      </w:pPr>
    </w:p>
    <w:p w:rsidR="008C5ECB" w:rsidRDefault="008C5ECB" w:rsidP="008C5ECB">
      <w:pPr>
        <w:autoSpaceDE w:val="0"/>
        <w:autoSpaceDN w:val="0"/>
        <w:adjustRightInd w:val="0"/>
        <w:spacing w:line="360" w:lineRule="auto"/>
        <w:ind w:firstLine="709"/>
        <w:jc w:val="both"/>
        <w:rPr>
          <w:color w:val="000000"/>
          <w:sz w:val="28"/>
          <w:szCs w:val="24"/>
        </w:rPr>
      </w:pPr>
      <w:r w:rsidRPr="00E84573">
        <w:rPr>
          <w:color w:val="000000"/>
          <w:sz w:val="28"/>
          <w:szCs w:val="24"/>
        </w:rPr>
        <w:t>Где</w:t>
      </w:r>
      <w:r>
        <w:rPr>
          <w:color w:val="000000"/>
          <w:sz w:val="28"/>
          <w:szCs w:val="24"/>
        </w:rPr>
        <w:t xml:space="preserve"> </w:t>
      </w:r>
      <w:r w:rsidRPr="00E84573">
        <w:rPr>
          <w:i/>
          <w:color w:val="000000"/>
          <w:sz w:val="28"/>
          <w:szCs w:val="24"/>
          <w:lang w:val="en-US"/>
        </w:rPr>
        <w:t>L</w:t>
      </w:r>
      <w:r w:rsidRPr="00E84573">
        <w:rPr>
          <w:color w:val="000000"/>
          <w:sz w:val="28"/>
          <w:szCs w:val="24"/>
        </w:rPr>
        <w:t xml:space="preserve"> </w:t>
      </w:r>
      <w:r>
        <w:rPr>
          <w:color w:val="000000"/>
          <w:sz w:val="28"/>
          <w:szCs w:val="24"/>
        </w:rPr>
        <w:t>–</w:t>
      </w:r>
      <w:r w:rsidRPr="00E84573">
        <w:rPr>
          <w:color w:val="000000"/>
          <w:sz w:val="28"/>
          <w:szCs w:val="24"/>
        </w:rPr>
        <w:t xml:space="preserve"> расстояние между центрами светильников;</w:t>
      </w:r>
    </w:p>
    <w:p w:rsidR="008C5ECB" w:rsidRPr="00E84573" w:rsidRDefault="008C5ECB" w:rsidP="008C5ECB">
      <w:pPr>
        <w:autoSpaceDE w:val="0"/>
        <w:autoSpaceDN w:val="0"/>
        <w:adjustRightInd w:val="0"/>
        <w:spacing w:line="360" w:lineRule="auto"/>
        <w:ind w:firstLine="709"/>
        <w:jc w:val="both"/>
        <w:rPr>
          <w:color w:val="000000"/>
          <w:sz w:val="28"/>
          <w:szCs w:val="24"/>
        </w:rPr>
      </w:pPr>
      <w:r w:rsidRPr="00E84573">
        <w:rPr>
          <w:i/>
          <w:color w:val="000000"/>
          <w:sz w:val="28"/>
          <w:szCs w:val="24"/>
        </w:rPr>
        <w:t>Н</w:t>
      </w:r>
      <w:r w:rsidRPr="00E84573">
        <w:rPr>
          <w:i/>
          <w:color w:val="000000"/>
          <w:sz w:val="28"/>
          <w:szCs w:val="24"/>
          <w:vertAlign w:val="subscript"/>
        </w:rPr>
        <w:t>Р</w:t>
      </w:r>
      <w:r w:rsidRPr="00E84573">
        <w:rPr>
          <w:color w:val="000000"/>
          <w:sz w:val="28"/>
          <w:szCs w:val="24"/>
        </w:rPr>
        <w:t xml:space="preserve"> – высота подвеса над рабочей поверхностью.</w:t>
      </w:r>
    </w:p>
    <w:p w:rsidR="008C5ECB" w:rsidRDefault="008C5ECB" w:rsidP="008C5ECB">
      <w:pPr>
        <w:autoSpaceDE w:val="0"/>
        <w:autoSpaceDN w:val="0"/>
        <w:adjustRightInd w:val="0"/>
        <w:spacing w:line="360" w:lineRule="auto"/>
        <w:ind w:firstLine="709"/>
        <w:jc w:val="both"/>
        <w:rPr>
          <w:color w:val="000000"/>
          <w:sz w:val="28"/>
          <w:szCs w:val="24"/>
        </w:rPr>
      </w:pPr>
      <w:r w:rsidRPr="00E84573">
        <w:rPr>
          <w:color w:val="000000"/>
          <w:sz w:val="28"/>
          <w:szCs w:val="24"/>
        </w:rPr>
        <w:t>Высота подвеса над рабочей поверхностью рассчитывается по формуле:</w:t>
      </w:r>
    </w:p>
    <w:p w:rsidR="008C5ECB" w:rsidRDefault="008C5ECB" w:rsidP="008C5ECB">
      <w:pPr>
        <w:autoSpaceDE w:val="0"/>
        <w:autoSpaceDN w:val="0"/>
        <w:adjustRightInd w:val="0"/>
        <w:spacing w:line="360" w:lineRule="auto"/>
        <w:ind w:firstLine="709"/>
        <w:jc w:val="both"/>
        <w:rPr>
          <w:color w:val="000000"/>
          <w:sz w:val="28"/>
          <w:szCs w:val="24"/>
        </w:rPr>
      </w:pPr>
    </w:p>
    <w:p w:rsidR="008C5ECB" w:rsidRPr="00E84573" w:rsidRDefault="008C5ECB" w:rsidP="008C5ECB">
      <w:pPr>
        <w:autoSpaceDE w:val="0"/>
        <w:autoSpaceDN w:val="0"/>
        <w:adjustRightInd w:val="0"/>
        <w:spacing w:line="360" w:lineRule="auto"/>
        <w:ind w:firstLine="709"/>
        <w:jc w:val="both"/>
        <w:rPr>
          <w:color w:val="000000"/>
          <w:sz w:val="28"/>
          <w:szCs w:val="24"/>
        </w:rPr>
      </w:pPr>
      <w:r w:rsidRPr="00E84573">
        <w:rPr>
          <w:color w:val="000000"/>
          <w:position w:val="-12"/>
          <w:sz w:val="20"/>
          <w:szCs w:val="24"/>
        </w:rPr>
        <w:object w:dxaOrig="2020" w:dyaOrig="360">
          <v:shape id="_x0000_i1286" type="#_x0000_t75" style="width:101.25pt;height:18pt" o:ole="" fillcolor="window">
            <v:imagedata r:id="rId513" o:title=""/>
          </v:shape>
          <o:OLEObject Type="Embed" ProgID="Equation.3" ShapeID="_x0000_i1286" DrawAspect="Content" ObjectID="_1469730071" r:id="rId514"/>
        </w:object>
      </w:r>
    </w:p>
    <w:p w:rsidR="008C5ECB" w:rsidRDefault="008C5ECB" w:rsidP="008C5ECB">
      <w:pPr>
        <w:autoSpaceDE w:val="0"/>
        <w:autoSpaceDN w:val="0"/>
        <w:adjustRightInd w:val="0"/>
        <w:spacing w:line="360" w:lineRule="auto"/>
        <w:ind w:firstLine="709"/>
        <w:jc w:val="both"/>
        <w:rPr>
          <w:color w:val="000000"/>
          <w:sz w:val="28"/>
          <w:szCs w:val="24"/>
        </w:rPr>
      </w:pPr>
    </w:p>
    <w:p w:rsidR="008C5ECB" w:rsidRDefault="008C5ECB" w:rsidP="008C5ECB">
      <w:pPr>
        <w:autoSpaceDE w:val="0"/>
        <w:autoSpaceDN w:val="0"/>
        <w:adjustRightInd w:val="0"/>
        <w:spacing w:line="360" w:lineRule="auto"/>
        <w:ind w:firstLine="709"/>
        <w:jc w:val="both"/>
        <w:rPr>
          <w:color w:val="000000"/>
          <w:sz w:val="28"/>
          <w:szCs w:val="24"/>
        </w:rPr>
      </w:pPr>
      <w:r w:rsidRPr="00E84573">
        <w:rPr>
          <w:color w:val="000000"/>
          <w:sz w:val="28"/>
          <w:szCs w:val="24"/>
        </w:rPr>
        <w:t>Где</w:t>
      </w:r>
      <w:r>
        <w:rPr>
          <w:color w:val="000000"/>
          <w:sz w:val="28"/>
          <w:szCs w:val="24"/>
        </w:rPr>
        <w:t xml:space="preserve"> </w:t>
      </w:r>
      <w:r w:rsidRPr="00E84573">
        <w:rPr>
          <w:i/>
          <w:color w:val="000000"/>
          <w:sz w:val="28"/>
          <w:szCs w:val="24"/>
          <w:lang w:val="en-US"/>
        </w:rPr>
        <w:t>H</w:t>
      </w:r>
      <w:r w:rsidRPr="00E84573">
        <w:rPr>
          <w:color w:val="000000"/>
          <w:sz w:val="28"/>
          <w:szCs w:val="24"/>
        </w:rPr>
        <w:t xml:space="preserve"> – высота участка;</w:t>
      </w:r>
    </w:p>
    <w:p w:rsidR="008C5ECB" w:rsidRDefault="008C5ECB" w:rsidP="008C5ECB">
      <w:pPr>
        <w:autoSpaceDE w:val="0"/>
        <w:autoSpaceDN w:val="0"/>
        <w:adjustRightInd w:val="0"/>
        <w:spacing w:line="360" w:lineRule="auto"/>
        <w:ind w:firstLine="709"/>
        <w:jc w:val="both"/>
        <w:rPr>
          <w:color w:val="000000"/>
          <w:sz w:val="28"/>
          <w:szCs w:val="24"/>
        </w:rPr>
      </w:pPr>
      <w:r w:rsidRPr="00E84573">
        <w:rPr>
          <w:i/>
          <w:color w:val="000000"/>
          <w:sz w:val="28"/>
          <w:szCs w:val="24"/>
          <w:lang w:val="en-US"/>
        </w:rPr>
        <w:t>h</w:t>
      </w:r>
      <w:r w:rsidRPr="00E84573">
        <w:rPr>
          <w:i/>
          <w:color w:val="000000"/>
          <w:sz w:val="28"/>
          <w:szCs w:val="24"/>
          <w:vertAlign w:val="subscript"/>
        </w:rPr>
        <w:t>СВ</w:t>
      </w:r>
      <w:r w:rsidRPr="00E84573">
        <w:rPr>
          <w:color w:val="000000"/>
          <w:sz w:val="28"/>
          <w:szCs w:val="24"/>
          <w:vertAlign w:val="subscript"/>
        </w:rPr>
        <w:t xml:space="preserve"> </w:t>
      </w:r>
      <w:r w:rsidRPr="00E84573">
        <w:rPr>
          <w:color w:val="000000"/>
          <w:sz w:val="28"/>
          <w:szCs w:val="24"/>
        </w:rPr>
        <w:t>= 3,66</w:t>
      </w:r>
      <w:r>
        <w:rPr>
          <w:color w:val="000000"/>
          <w:sz w:val="28"/>
          <w:szCs w:val="24"/>
        </w:rPr>
        <w:t> </w:t>
      </w:r>
      <w:r w:rsidRPr="00E84573">
        <w:rPr>
          <w:color w:val="000000"/>
          <w:sz w:val="28"/>
          <w:szCs w:val="24"/>
        </w:rPr>
        <w:t>м – расстояние от потолка до низа светильника;</w:t>
      </w:r>
    </w:p>
    <w:p w:rsidR="008C5ECB" w:rsidRPr="00E84573" w:rsidRDefault="008C5ECB" w:rsidP="008C5ECB">
      <w:pPr>
        <w:autoSpaceDE w:val="0"/>
        <w:autoSpaceDN w:val="0"/>
        <w:adjustRightInd w:val="0"/>
        <w:spacing w:line="360" w:lineRule="auto"/>
        <w:ind w:firstLine="709"/>
        <w:jc w:val="both"/>
        <w:rPr>
          <w:color w:val="000000"/>
          <w:sz w:val="28"/>
          <w:szCs w:val="24"/>
        </w:rPr>
      </w:pPr>
      <w:r w:rsidRPr="00E84573">
        <w:rPr>
          <w:i/>
          <w:color w:val="000000"/>
          <w:sz w:val="28"/>
          <w:szCs w:val="24"/>
          <w:lang w:val="en-US"/>
        </w:rPr>
        <w:t>h</w:t>
      </w:r>
      <w:r w:rsidRPr="00E84573">
        <w:rPr>
          <w:i/>
          <w:color w:val="000000"/>
          <w:sz w:val="28"/>
          <w:szCs w:val="24"/>
          <w:vertAlign w:val="subscript"/>
          <w:lang w:val="en-US"/>
        </w:rPr>
        <w:t>P</w:t>
      </w:r>
      <w:r w:rsidRPr="00E84573">
        <w:rPr>
          <w:color w:val="000000"/>
          <w:sz w:val="28"/>
          <w:szCs w:val="24"/>
          <w:vertAlign w:val="subscript"/>
        </w:rPr>
        <w:t xml:space="preserve"> </w:t>
      </w:r>
      <w:r w:rsidRPr="00E84573">
        <w:rPr>
          <w:color w:val="000000"/>
          <w:sz w:val="28"/>
          <w:szCs w:val="24"/>
        </w:rPr>
        <w:t>= 1,3</w:t>
      </w:r>
      <w:r>
        <w:rPr>
          <w:color w:val="000000"/>
          <w:sz w:val="28"/>
          <w:szCs w:val="24"/>
        </w:rPr>
        <w:t> </w:t>
      </w:r>
      <w:r w:rsidRPr="00E84573">
        <w:rPr>
          <w:color w:val="000000"/>
          <w:sz w:val="28"/>
          <w:szCs w:val="24"/>
        </w:rPr>
        <w:t>м – расстояние от пола до рабочей поверхности.</w:t>
      </w:r>
    </w:p>
    <w:p w:rsidR="008C5ECB" w:rsidRPr="00E84573" w:rsidRDefault="008C5ECB" w:rsidP="008C5ECB">
      <w:pPr>
        <w:autoSpaceDE w:val="0"/>
        <w:autoSpaceDN w:val="0"/>
        <w:adjustRightInd w:val="0"/>
        <w:spacing w:line="360" w:lineRule="auto"/>
        <w:ind w:firstLine="709"/>
        <w:jc w:val="both"/>
        <w:rPr>
          <w:color w:val="000000"/>
          <w:sz w:val="28"/>
          <w:szCs w:val="24"/>
        </w:rPr>
      </w:pPr>
      <w:r w:rsidRPr="00E84573">
        <w:rPr>
          <w:i/>
          <w:color w:val="000000"/>
          <w:sz w:val="28"/>
          <w:szCs w:val="24"/>
        </w:rPr>
        <w:t>Н</w:t>
      </w:r>
      <w:r w:rsidRPr="00E84573">
        <w:rPr>
          <w:i/>
          <w:color w:val="000000"/>
          <w:sz w:val="28"/>
          <w:szCs w:val="24"/>
          <w:vertAlign w:val="subscript"/>
        </w:rPr>
        <w:t>Р</w:t>
      </w:r>
      <w:r w:rsidRPr="00E84573">
        <w:rPr>
          <w:color w:val="000000"/>
          <w:sz w:val="28"/>
          <w:szCs w:val="24"/>
        </w:rPr>
        <w:t xml:space="preserve"> = 9 – (3,66 – 1,3) = 4,76</w:t>
      </w:r>
      <w:r>
        <w:rPr>
          <w:color w:val="000000"/>
          <w:sz w:val="28"/>
          <w:szCs w:val="24"/>
        </w:rPr>
        <w:t> </w:t>
      </w:r>
      <w:r w:rsidRPr="00E84573">
        <w:rPr>
          <w:color w:val="000000"/>
          <w:sz w:val="28"/>
          <w:szCs w:val="24"/>
        </w:rPr>
        <w:t>м</w:t>
      </w:r>
    </w:p>
    <w:p w:rsidR="008C5ECB" w:rsidRDefault="008C5ECB" w:rsidP="008C5ECB">
      <w:pPr>
        <w:autoSpaceDE w:val="0"/>
        <w:autoSpaceDN w:val="0"/>
        <w:adjustRightInd w:val="0"/>
        <w:spacing w:line="360" w:lineRule="auto"/>
        <w:ind w:firstLine="709"/>
        <w:jc w:val="both"/>
        <w:rPr>
          <w:color w:val="000000"/>
          <w:sz w:val="28"/>
          <w:szCs w:val="24"/>
        </w:rPr>
      </w:pPr>
      <w:r w:rsidRPr="00E84573">
        <w:rPr>
          <w:color w:val="000000"/>
          <w:sz w:val="28"/>
          <w:szCs w:val="24"/>
        </w:rPr>
        <w:t>Световой поток лампы определяем по формуле:</w:t>
      </w:r>
    </w:p>
    <w:p w:rsidR="008C5ECB" w:rsidRPr="002F6F04" w:rsidRDefault="008C5ECB" w:rsidP="008C5ECB">
      <w:pPr>
        <w:autoSpaceDE w:val="0"/>
        <w:autoSpaceDN w:val="0"/>
        <w:adjustRightInd w:val="0"/>
        <w:spacing w:line="360" w:lineRule="auto"/>
        <w:ind w:firstLine="709"/>
        <w:jc w:val="both"/>
        <w:rPr>
          <w:color w:val="000000"/>
          <w:sz w:val="28"/>
          <w:szCs w:val="28"/>
        </w:rPr>
      </w:pPr>
    </w:p>
    <w:p w:rsidR="008C5ECB" w:rsidRPr="00E84573" w:rsidRDefault="008C5ECB" w:rsidP="008C5ECB">
      <w:pPr>
        <w:autoSpaceDE w:val="0"/>
        <w:autoSpaceDN w:val="0"/>
        <w:adjustRightInd w:val="0"/>
        <w:spacing w:line="360" w:lineRule="auto"/>
        <w:ind w:firstLine="709"/>
        <w:jc w:val="both"/>
        <w:rPr>
          <w:color w:val="000000"/>
          <w:sz w:val="28"/>
          <w:szCs w:val="24"/>
        </w:rPr>
      </w:pPr>
      <w:r w:rsidRPr="00E84573">
        <w:rPr>
          <w:color w:val="000000"/>
          <w:position w:val="-30"/>
          <w:sz w:val="20"/>
          <w:szCs w:val="24"/>
        </w:rPr>
        <w:object w:dxaOrig="1740" w:dyaOrig="680">
          <v:shape id="_x0000_i1287" type="#_x0000_t75" style="width:87pt;height:33.75pt" o:ole="" fillcolor="window">
            <v:imagedata r:id="rId515" o:title=""/>
          </v:shape>
          <o:OLEObject Type="Embed" ProgID="Equation.3" ShapeID="_x0000_i1287" DrawAspect="Content" ObjectID="_1469730072" r:id="rId516"/>
        </w:object>
      </w:r>
    </w:p>
    <w:p w:rsidR="008C5ECB" w:rsidRDefault="008C5ECB" w:rsidP="008C5ECB">
      <w:pPr>
        <w:autoSpaceDE w:val="0"/>
        <w:autoSpaceDN w:val="0"/>
        <w:adjustRightInd w:val="0"/>
        <w:spacing w:line="360" w:lineRule="auto"/>
        <w:ind w:firstLine="709"/>
        <w:jc w:val="both"/>
        <w:rPr>
          <w:color w:val="000000"/>
          <w:sz w:val="28"/>
          <w:szCs w:val="24"/>
        </w:rPr>
      </w:pPr>
    </w:p>
    <w:p w:rsidR="008C5ECB" w:rsidRDefault="008C5ECB" w:rsidP="008C5ECB">
      <w:pPr>
        <w:autoSpaceDE w:val="0"/>
        <w:autoSpaceDN w:val="0"/>
        <w:adjustRightInd w:val="0"/>
        <w:spacing w:line="360" w:lineRule="auto"/>
        <w:ind w:firstLine="709"/>
        <w:jc w:val="both"/>
        <w:rPr>
          <w:color w:val="000000"/>
          <w:sz w:val="28"/>
          <w:szCs w:val="24"/>
        </w:rPr>
      </w:pPr>
      <w:r w:rsidRPr="00E84573">
        <w:rPr>
          <w:color w:val="000000"/>
          <w:sz w:val="28"/>
          <w:szCs w:val="24"/>
        </w:rPr>
        <w:t>Где</w:t>
      </w:r>
      <w:r>
        <w:rPr>
          <w:color w:val="000000"/>
          <w:sz w:val="28"/>
          <w:szCs w:val="24"/>
        </w:rPr>
        <w:t xml:space="preserve"> </w:t>
      </w:r>
      <w:r w:rsidRPr="00E84573">
        <w:rPr>
          <w:i/>
          <w:color w:val="000000"/>
          <w:sz w:val="28"/>
          <w:szCs w:val="24"/>
        </w:rPr>
        <w:t>Е</w:t>
      </w:r>
      <w:r w:rsidRPr="00E84573">
        <w:rPr>
          <w:i/>
          <w:color w:val="000000"/>
          <w:sz w:val="28"/>
          <w:szCs w:val="24"/>
          <w:vertAlign w:val="subscript"/>
        </w:rPr>
        <w:t>Н</w:t>
      </w:r>
      <w:r w:rsidRPr="00E84573">
        <w:rPr>
          <w:color w:val="000000"/>
          <w:sz w:val="28"/>
          <w:szCs w:val="24"/>
        </w:rPr>
        <w:t xml:space="preserve"> = 200 лк – нормированная минимальная освещенность;</w:t>
      </w:r>
    </w:p>
    <w:p w:rsidR="008C5ECB" w:rsidRDefault="008C5ECB" w:rsidP="008C5ECB">
      <w:pPr>
        <w:autoSpaceDE w:val="0"/>
        <w:autoSpaceDN w:val="0"/>
        <w:adjustRightInd w:val="0"/>
        <w:spacing w:line="360" w:lineRule="auto"/>
        <w:ind w:firstLine="709"/>
        <w:jc w:val="both"/>
        <w:rPr>
          <w:color w:val="000000"/>
          <w:sz w:val="28"/>
          <w:szCs w:val="24"/>
        </w:rPr>
      </w:pPr>
      <w:r w:rsidRPr="00E84573">
        <w:rPr>
          <w:i/>
          <w:color w:val="000000"/>
          <w:sz w:val="28"/>
          <w:szCs w:val="24"/>
          <w:lang w:val="en-US"/>
        </w:rPr>
        <w:t>S</w:t>
      </w:r>
      <w:r w:rsidRPr="00E84573">
        <w:rPr>
          <w:color w:val="000000"/>
          <w:sz w:val="28"/>
          <w:szCs w:val="24"/>
        </w:rPr>
        <w:t xml:space="preserve"> – площадь участка в м</w:t>
      </w:r>
      <w:r w:rsidRPr="00E84573">
        <w:rPr>
          <w:color w:val="000000"/>
          <w:sz w:val="28"/>
          <w:szCs w:val="24"/>
          <w:vertAlign w:val="superscript"/>
        </w:rPr>
        <w:t>2</w:t>
      </w:r>
      <w:r w:rsidRPr="00E84573">
        <w:rPr>
          <w:color w:val="000000"/>
          <w:sz w:val="28"/>
          <w:szCs w:val="24"/>
        </w:rPr>
        <w:t>;</w:t>
      </w:r>
    </w:p>
    <w:p w:rsidR="008C5ECB" w:rsidRDefault="008C5ECB" w:rsidP="008C5ECB">
      <w:pPr>
        <w:autoSpaceDE w:val="0"/>
        <w:autoSpaceDN w:val="0"/>
        <w:adjustRightInd w:val="0"/>
        <w:spacing w:line="360" w:lineRule="auto"/>
        <w:ind w:firstLine="709"/>
        <w:jc w:val="both"/>
        <w:rPr>
          <w:color w:val="000000"/>
          <w:sz w:val="28"/>
          <w:szCs w:val="24"/>
        </w:rPr>
      </w:pPr>
      <w:r w:rsidRPr="00E84573">
        <w:rPr>
          <w:i/>
          <w:color w:val="000000"/>
          <w:sz w:val="28"/>
          <w:szCs w:val="24"/>
          <w:lang w:val="en-US"/>
        </w:rPr>
        <w:t>z</w:t>
      </w:r>
      <w:r w:rsidRPr="00E84573">
        <w:rPr>
          <w:color w:val="000000"/>
          <w:sz w:val="28"/>
          <w:szCs w:val="24"/>
        </w:rPr>
        <w:t xml:space="preserve"> = 1.5 – коэффициент запаса;</w:t>
      </w:r>
    </w:p>
    <w:p w:rsidR="008C5ECB" w:rsidRDefault="008C5ECB" w:rsidP="008C5ECB">
      <w:pPr>
        <w:autoSpaceDE w:val="0"/>
        <w:autoSpaceDN w:val="0"/>
        <w:adjustRightInd w:val="0"/>
        <w:spacing w:line="360" w:lineRule="auto"/>
        <w:ind w:firstLine="709"/>
        <w:jc w:val="both"/>
        <w:rPr>
          <w:color w:val="000000"/>
          <w:sz w:val="28"/>
          <w:szCs w:val="24"/>
        </w:rPr>
      </w:pPr>
      <w:r w:rsidRPr="00E84573">
        <w:rPr>
          <w:i/>
          <w:color w:val="000000"/>
          <w:sz w:val="28"/>
          <w:szCs w:val="24"/>
          <w:lang w:val="en-US"/>
        </w:rPr>
        <w:t>N</w:t>
      </w:r>
      <w:r w:rsidRPr="00E84573">
        <w:rPr>
          <w:color w:val="000000"/>
          <w:sz w:val="28"/>
          <w:szCs w:val="24"/>
        </w:rPr>
        <w:t xml:space="preserve"> – число светильников на участке рассчитываются по формуле:</w:t>
      </w:r>
    </w:p>
    <w:p w:rsidR="008C5ECB" w:rsidRPr="002F6F04" w:rsidRDefault="008C5ECB" w:rsidP="008C5ECB">
      <w:pPr>
        <w:autoSpaceDE w:val="0"/>
        <w:autoSpaceDN w:val="0"/>
        <w:adjustRightInd w:val="0"/>
        <w:spacing w:line="360" w:lineRule="auto"/>
        <w:ind w:firstLine="709"/>
        <w:jc w:val="both"/>
        <w:rPr>
          <w:color w:val="000000"/>
          <w:sz w:val="28"/>
          <w:szCs w:val="28"/>
        </w:rPr>
      </w:pPr>
    </w:p>
    <w:p w:rsidR="008C5ECB" w:rsidRPr="00E84573" w:rsidRDefault="008C5ECB" w:rsidP="008C5ECB">
      <w:pPr>
        <w:autoSpaceDE w:val="0"/>
        <w:autoSpaceDN w:val="0"/>
        <w:adjustRightInd w:val="0"/>
        <w:spacing w:line="360" w:lineRule="auto"/>
        <w:ind w:firstLine="709"/>
        <w:jc w:val="both"/>
        <w:rPr>
          <w:color w:val="000000"/>
          <w:sz w:val="28"/>
          <w:szCs w:val="24"/>
        </w:rPr>
      </w:pPr>
      <w:r w:rsidRPr="00E84573">
        <w:rPr>
          <w:color w:val="000000"/>
          <w:position w:val="-24"/>
          <w:sz w:val="20"/>
          <w:szCs w:val="24"/>
          <w:lang w:val="en-US"/>
        </w:rPr>
        <w:object w:dxaOrig="2299" w:dyaOrig="620">
          <v:shape id="_x0000_i1288" type="#_x0000_t75" style="width:114.75pt;height:30.75pt" o:ole="" fillcolor="window">
            <v:imagedata r:id="rId517" o:title=""/>
          </v:shape>
          <o:OLEObject Type="Embed" ProgID="Equation.3" ShapeID="_x0000_i1288" DrawAspect="Content" ObjectID="_1469730073" r:id="rId518"/>
        </w:object>
      </w:r>
    </w:p>
    <w:p w:rsidR="008C5ECB" w:rsidRDefault="008C5ECB" w:rsidP="008C5ECB">
      <w:pPr>
        <w:autoSpaceDE w:val="0"/>
        <w:autoSpaceDN w:val="0"/>
        <w:adjustRightInd w:val="0"/>
        <w:spacing w:line="360" w:lineRule="auto"/>
        <w:ind w:firstLine="709"/>
        <w:jc w:val="both"/>
        <w:rPr>
          <w:color w:val="000000"/>
          <w:sz w:val="28"/>
          <w:szCs w:val="24"/>
        </w:rPr>
      </w:pPr>
    </w:p>
    <w:p w:rsidR="008C5ECB" w:rsidRDefault="008C5ECB" w:rsidP="008C5ECB">
      <w:pPr>
        <w:autoSpaceDE w:val="0"/>
        <w:autoSpaceDN w:val="0"/>
        <w:adjustRightInd w:val="0"/>
        <w:spacing w:line="360" w:lineRule="auto"/>
        <w:ind w:firstLine="709"/>
        <w:jc w:val="both"/>
        <w:rPr>
          <w:color w:val="000000"/>
          <w:sz w:val="28"/>
          <w:szCs w:val="24"/>
        </w:rPr>
      </w:pPr>
      <w:r w:rsidRPr="00E84573">
        <w:rPr>
          <w:color w:val="000000"/>
          <w:sz w:val="28"/>
          <w:szCs w:val="24"/>
        </w:rPr>
        <w:t xml:space="preserve">Так как светильники расположены в 2 ряда принимаем </w:t>
      </w:r>
      <w:r w:rsidRPr="00E84573">
        <w:rPr>
          <w:i/>
          <w:color w:val="000000"/>
          <w:sz w:val="28"/>
          <w:szCs w:val="24"/>
          <w:lang w:val="en-US"/>
        </w:rPr>
        <w:t>N</w:t>
      </w:r>
      <w:r w:rsidRPr="00E84573">
        <w:rPr>
          <w:color w:val="000000"/>
          <w:sz w:val="28"/>
          <w:szCs w:val="24"/>
        </w:rPr>
        <w:t>=12;</w:t>
      </w:r>
    </w:p>
    <w:p w:rsidR="008C5ECB" w:rsidRPr="008C5ECB" w:rsidRDefault="008C5ECB" w:rsidP="008C5ECB">
      <w:pPr>
        <w:autoSpaceDE w:val="0"/>
        <w:autoSpaceDN w:val="0"/>
        <w:adjustRightInd w:val="0"/>
        <w:spacing w:line="360" w:lineRule="auto"/>
        <w:ind w:firstLine="709"/>
        <w:jc w:val="both"/>
        <w:rPr>
          <w:color w:val="000000"/>
          <w:sz w:val="28"/>
          <w:szCs w:val="28"/>
        </w:rPr>
      </w:pPr>
    </w:p>
    <w:p w:rsidR="008C5ECB" w:rsidRPr="00E84573" w:rsidRDefault="008C5ECB" w:rsidP="008C5ECB">
      <w:pPr>
        <w:autoSpaceDE w:val="0"/>
        <w:autoSpaceDN w:val="0"/>
        <w:adjustRightInd w:val="0"/>
        <w:spacing w:line="360" w:lineRule="auto"/>
        <w:ind w:firstLine="709"/>
        <w:jc w:val="both"/>
        <w:rPr>
          <w:color w:val="000000"/>
          <w:sz w:val="28"/>
          <w:szCs w:val="24"/>
        </w:rPr>
      </w:pPr>
      <w:r w:rsidRPr="00E84573">
        <w:rPr>
          <w:color w:val="000000"/>
          <w:position w:val="-30"/>
          <w:sz w:val="20"/>
          <w:szCs w:val="24"/>
          <w:lang w:val="en-US"/>
        </w:rPr>
        <w:object w:dxaOrig="3760" w:dyaOrig="680">
          <v:shape id="_x0000_i1289" type="#_x0000_t75" style="width:188.25pt;height:33.75pt" o:ole="" fillcolor="window">
            <v:imagedata r:id="rId519" o:title=""/>
          </v:shape>
          <o:OLEObject Type="Embed" ProgID="Equation.3" ShapeID="_x0000_i1289" DrawAspect="Content" ObjectID="_1469730074" r:id="rId520"/>
        </w:object>
      </w:r>
    </w:p>
    <w:p w:rsidR="008C5ECB" w:rsidRPr="00E84573" w:rsidRDefault="008C5ECB" w:rsidP="008C5ECB">
      <w:pPr>
        <w:autoSpaceDE w:val="0"/>
        <w:autoSpaceDN w:val="0"/>
        <w:adjustRightInd w:val="0"/>
        <w:spacing w:line="360" w:lineRule="auto"/>
        <w:ind w:firstLine="709"/>
        <w:jc w:val="both"/>
        <w:rPr>
          <w:color w:val="000000"/>
          <w:sz w:val="28"/>
          <w:szCs w:val="24"/>
        </w:rPr>
      </w:pPr>
      <w:r>
        <w:rPr>
          <w:color w:val="000000"/>
          <w:sz w:val="28"/>
          <w:szCs w:val="24"/>
        </w:rPr>
        <w:br w:type="page"/>
      </w:r>
      <w:r w:rsidRPr="00E84573">
        <w:rPr>
          <w:color w:val="000000"/>
          <w:sz w:val="28"/>
          <w:szCs w:val="24"/>
        </w:rPr>
        <w:t>По таблице 3 [стр.</w:t>
      </w:r>
      <w:r>
        <w:rPr>
          <w:color w:val="000000"/>
          <w:sz w:val="28"/>
          <w:szCs w:val="24"/>
        </w:rPr>
        <w:t> </w:t>
      </w:r>
      <w:r w:rsidRPr="00E84573">
        <w:rPr>
          <w:color w:val="000000"/>
          <w:sz w:val="28"/>
          <w:szCs w:val="24"/>
        </w:rPr>
        <w:t xml:space="preserve">90] принимаем </w:t>
      </w:r>
      <w:r w:rsidRPr="00E84573">
        <w:rPr>
          <w:i/>
          <w:color w:val="000000"/>
          <w:sz w:val="28"/>
          <w:szCs w:val="28"/>
        </w:rPr>
        <w:sym w:font="Symbol" w:char="F068"/>
      </w:r>
      <w:r w:rsidRPr="00E84573">
        <w:rPr>
          <w:color w:val="000000"/>
          <w:sz w:val="28"/>
          <w:szCs w:val="24"/>
        </w:rPr>
        <w:t xml:space="preserve"> =0,46</w:t>
      </w:r>
    </w:p>
    <w:p w:rsidR="008C5ECB" w:rsidRPr="00E84573" w:rsidRDefault="008C5ECB" w:rsidP="008C5ECB">
      <w:pPr>
        <w:autoSpaceDE w:val="0"/>
        <w:autoSpaceDN w:val="0"/>
        <w:adjustRightInd w:val="0"/>
        <w:spacing w:line="360" w:lineRule="auto"/>
        <w:ind w:firstLine="709"/>
        <w:jc w:val="both"/>
        <w:rPr>
          <w:color w:val="000000"/>
          <w:sz w:val="28"/>
          <w:szCs w:val="24"/>
        </w:rPr>
      </w:pPr>
      <w:r w:rsidRPr="00E84573">
        <w:rPr>
          <w:color w:val="000000"/>
          <w:sz w:val="28"/>
          <w:szCs w:val="24"/>
        </w:rPr>
        <w:t>Подставив значения в формулу (9.3) получим:</w:t>
      </w:r>
    </w:p>
    <w:p w:rsidR="008C5ECB" w:rsidRDefault="008C5ECB" w:rsidP="008C5ECB">
      <w:pPr>
        <w:autoSpaceDE w:val="0"/>
        <w:autoSpaceDN w:val="0"/>
        <w:adjustRightInd w:val="0"/>
        <w:spacing w:line="360" w:lineRule="auto"/>
        <w:ind w:firstLine="709"/>
        <w:jc w:val="both"/>
        <w:rPr>
          <w:color w:val="000000"/>
          <w:sz w:val="28"/>
          <w:szCs w:val="24"/>
        </w:rPr>
      </w:pPr>
    </w:p>
    <w:p w:rsidR="008C5ECB" w:rsidRPr="00E84573" w:rsidRDefault="008C5ECB" w:rsidP="008C5ECB">
      <w:pPr>
        <w:autoSpaceDE w:val="0"/>
        <w:autoSpaceDN w:val="0"/>
        <w:adjustRightInd w:val="0"/>
        <w:spacing w:line="360" w:lineRule="auto"/>
        <w:ind w:firstLine="709"/>
        <w:jc w:val="both"/>
        <w:rPr>
          <w:color w:val="000000"/>
          <w:sz w:val="28"/>
          <w:szCs w:val="24"/>
        </w:rPr>
      </w:pPr>
      <w:r w:rsidRPr="00E84573">
        <w:rPr>
          <w:color w:val="000000"/>
          <w:position w:val="-28"/>
          <w:sz w:val="28"/>
          <w:szCs w:val="24"/>
        </w:rPr>
        <w:object w:dxaOrig="5060" w:dyaOrig="680">
          <v:shape id="_x0000_i1290" type="#_x0000_t75" style="width:252.75pt;height:33.75pt" o:ole="" fillcolor="window">
            <v:imagedata r:id="rId521" o:title=""/>
          </v:shape>
          <o:OLEObject Type="Embed" ProgID="Equation.3" ShapeID="_x0000_i1290" DrawAspect="Content" ObjectID="_1469730075" r:id="rId522"/>
        </w:object>
      </w:r>
    </w:p>
    <w:p w:rsidR="008C5ECB" w:rsidRDefault="008C5ECB" w:rsidP="008C5ECB">
      <w:pPr>
        <w:autoSpaceDE w:val="0"/>
        <w:autoSpaceDN w:val="0"/>
        <w:adjustRightInd w:val="0"/>
        <w:spacing w:line="360" w:lineRule="auto"/>
        <w:ind w:firstLine="709"/>
        <w:jc w:val="both"/>
        <w:rPr>
          <w:color w:val="000000"/>
          <w:sz w:val="28"/>
          <w:szCs w:val="24"/>
        </w:rPr>
      </w:pPr>
    </w:p>
    <w:p w:rsidR="008C5ECB" w:rsidRPr="00E84573" w:rsidRDefault="008C5ECB" w:rsidP="008C5ECB">
      <w:pPr>
        <w:autoSpaceDE w:val="0"/>
        <w:autoSpaceDN w:val="0"/>
        <w:adjustRightInd w:val="0"/>
        <w:spacing w:line="360" w:lineRule="auto"/>
        <w:ind w:firstLine="709"/>
        <w:jc w:val="both"/>
        <w:rPr>
          <w:color w:val="000000"/>
          <w:sz w:val="28"/>
          <w:szCs w:val="24"/>
        </w:rPr>
      </w:pPr>
      <w:r w:rsidRPr="00E84573">
        <w:rPr>
          <w:color w:val="000000"/>
          <w:sz w:val="28"/>
          <w:szCs w:val="24"/>
        </w:rPr>
        <w:t>По таблице 4 [7] определяем тип лампы – Г</w:t>
      </w:r>
      <w:r>
        <w:rPr>
          <w:color w:val="000000"/>
          <w:sz w:val="28"/>
          <w:szCs w:val="24"/>
        </w:rPr>
        <w:t>-</w:t>
      </w:r>
      <w:r w:rsidRPr="00E84573">
        <w:rPr>
          <w:color w:val="000000"/>
          <w:sz w:val="28"/>
          <w:szCs w:val="24"/>
        </w:rPr>
        <w:t xml:space="preserve">750 с параметрами: напряжение – 220 В, световой поток </w:t>
      </w:r>
      <w:r>
        <w:rPr>
          <w:color w:val="000000"/>
          <w:sz w:val="28"/>
          <w:szCs w:val="24"/>
        </w:rPr>
        <w:t>–</w:t>
      </w:r>
      <w:r w:rsidRPr="00E84573">
        <w:rPr>
          <w:color w:val="000000"/>
          <w:sz w:val="28"/>
          <w:szCs w:val="24"/>
        </w:rPr>
        <w:t xml:space="preserve"> 13100 лм, световая отдача – 17,5 лм</w:t>
      </w:r>
      <w:r>
        <w:rPr>
          <w:color w:val="000000"/>
          <w:sz w:val="28"/>
          <w:szCs w:val="24"/>
        </w:rPr>
        <w:t xml:space="preserve"> / </w:t>
      </w:r>
      <w:r w:rsidRPr="00E84573">
        <w:rPr>
          <w:color w:val="000000"/>
          <w:sz w:val="28"/>
          <w:szCs w:val="24"/>
        </w:rPr>
        <w:t>Вт.</w:t>
      </w:r>
    </w:p>
    <w:p w:rsidR="008C5ECB" w:rsidRPr="00E84573" w:rsidRDefault="008C5ECB" w:rsidP="008C5ECB">
      <w:pPr>
        <w:autoSpaceDE w:val="0"/>
        <w:autoSpaceDN w:val="0"/>
        <w:adjustRightInd w:val="0"/>
        <w:spacing w:line="360" w:lineRule="auto"/>
        <w:ind w:firstLine="709"/>
        <w:jc w:val="both"/>
        <w:rPr>
          <w:color w:val="000000"/>
          <w:sz w:val="28"/>
          <w:szCs w:val="24"/>
        </w:rPr>
      </w:pPr>
      <w:r w:rsidRPr="00E84573">
        <w:rPr>
          <w:color w:val="000000"/>
          <w:sz w:val="28"/>
          <w:szCs w:val="24"/>
        </w:rPr>
        <w:t>Полученной освещенности вполне достаточно для нормальной работы рабочих и не вызовет светового раздражения глаз.</w:t>
      </w:r>
      <w:bookmarkStart w:id="29" w:name="_GoBack"/>
      <w:bookmarkEnd w:id="29"/>
    </w:p>
    <w:sectPr w:rsidR="008C5ECB" w:rsidRPr="00E84573" w:rsidSect="00E84573">
      <w:headerReference w:type="even" r:id="rId523"/>
      <w:footerReference w:type="even" r:id="rId524"/>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573" w:rsidRDefault="00E84573">
      <w:pPr>
        <w:widowControl w:val="0"/>
        <w:autoSpaceDE w:val="0"/>
        <w:autoSpaceDN w:val="0"/>
        <w:adjustRightInd w:val="0"/>
        <w:jc w:val="both"/>
        <w:rPr>
          <w:szCs w:val="24"/>
        </w:rPr>
      </w:pPr>
      <w:r>
        <w:rPr>
          <w:szCs w:val="24"/>
        </w:rPr>
        <w:separator/>
      </w:r>
    </w:p>
  </w:endnote>
  <w:endnote w:type="continuationSeparator" w:id="0">
    <w:p w:rsidR="00E84573" w:rsidRDefault="00E84573">
      <w:pPr>
        <w:widowControl w:val="0"/>
        <w:autoSpaceDE w:val="0"/>
        <w:autoSpaceDN w:val="0"/>
        <w:adjustRightInd w:val="0"/>
        <w:jc w:val="both"/>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Romantic">
    <w:altName w:val="Courier New"/>
    <w:panose1 w:val="00000000000000000000"/>
    <w:charset w:val="02"/>
    <w:family w:val="auto"/>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573" w:rsidRDefault="00E84573">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84573" w:rsidRDefault="00E8457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573" w:rsidRDefault="00E84573">
      <w:pPr>
        <w:widowControl w:val="0"/>
        <w:autoSpaceDE w:val="0"/>
        <w:autoSpaceDN w:val="0"/>
        <w:adjustRightInd w:val="0"/>
        <w:jc w:val="both"/>
        <w:rPr>
          <w:szCs w:val="24"/>
        </w:rPr>
      </w:pPr>
      <w:r>
        <w:rPr>
          <w:szCs w:val="24"/>
        </w:rPr>
        <w:separator/>
      </w:r>
    </w:p>
  </w:footnote>
  <w:footnote w:type="continuationSeparator" w:id="0">
    <w:p w:rsidR="00E84573" w:rsidRDefault="00E84573">
      <w:pPr>
        <w:widowControl w:val="0"/>
        <w:autoSpaceDE w:val="0"/>
        <w:autoSpaceDN w:val="0"/>
        <w:adjustRightInd w:val="0"/>
        <w:jc w:val="both"/>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573" w:rsidRDefault="00E84573">
    <w:pPr>
      <w:pStyle w:val="af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84573" w:rsidRDefault="00E84573">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C3A41BD8"/>
    <w:lvl w:ilvl="0">
      <w:start w:val="1"/>
      <w:numFmt w:val="bullet"/>
      <w:lvlText w:val=""/>
      <w:lvlJc w:val="left"/>
      <w:pPr>
        <w:tabs>
          <w:tab w:val="num" w:pos="643"/>
        </w:tabs>
        <w:ind w:left="643" w:hanging="360"/>
      </w:pPr>
      <w:rPr>
        <w:rFonts w:ascii="Symbol" w:hAnsi="Symbol" w:hint="default"/>
      </w:rPr>
    </w:lvl>
  </w:abstractNum>
  <w:abstractNum w:abstractNumId="1">
    <w:nsid w:val="03615A80"/>
    <w:multiLevelType w:val="hybridMultilevel"/>
    <w:tmpl w:val="0DEA2148"/>
    <w:lvl w:ilvl="0" w:tplc="FFFFFFFF">
      <w:start w:val="1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
    <w:nsid w:val="06D67D97"/>
    <w:multiLevelType w:val="hybridMultilevel"/>
    <w:tmpl w:val="0E1CBD0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0AAD4791"/>
    <w:multiLevelType w:val="hybridMultilevel"/>
    <w:tmpl w:val="201C184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0C0418C4"/>
    <w:multiLevelType w:val="hybridMultilevel"/>
    <w:tmpl w:val="6F1639C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29C25C0"/>
    <w:multiLevelType w:val="hybridMultilevel"/>
    <w:tmpl w:val="C3D8E2A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66734B6"/>
    <w:multiLevelType w:val="hybridMultilevel"/>
    <w:tmpl w:val="F98E7BB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16A56BB3"/>
    <w:multiLevelType w:val="hybridMultilevel"/>
    <w:tmpl w:val="78583B8C"/>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A5B576E"/>
    <w:multiLevelType w:val="hybridMultilevel"/>
    <w:tmpl w:val="613A5FA2"/>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317B6775"/>
    <w:multiLevelType w:val="hybridMultilevel"/>
    <w:tmpl w:val="F4D8C32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3AD239A6"/>
    <w:multiLevelType w:val="hybridMultilevel"/>
    <w:tmpl w:val="B01EEE4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3D0367BA"/>
    <w:multiLevelType w:val="hybridMultilevel"/>
    <w:tmpl w:val="F98274CA"/>
    <w:lvl w:ilvl="0" w:tplc="FFFFFFFF">
      <w:start w:val="1"/>
      <w:numFmt w:val="decimal"/>
      <w:lvlText w:val="%1)"/>
      <w:lvlJc w:val="left"/>
      <w:pPr>
        <w:tabs>
          <w:tab w:val="num" w:pos="980"/>
        </w:tabs>
        <w:ind w:left="980" w:hanging="660"/>
      </w:pPr>
      <w:rPr>
        <w:rFonts w:cs="Times New Roman" w:hint="default"/>
      </w:rPr>
    </w:lvl>
    <w:lvl w:ilvl="1" w:tplc="FFFFFFFF" w:tentative="1">
      <w:start w:val="1"/>
      <w:numFmt w:val="lowerLetter"/>
      <w:lvlText w:val="%2."/>
      <w:lvlJc w:val="left"/>
      <w:pPr>
        <w:tabs>
          <w:tab w:val="num" w:pos="1400"/>
        </w:tabs>
        <w:ind w:left="1400" w:hanging="360"/>
      </w:pPr>
      <w:rPr>
        <w:rFonts w:cs="Times New Roman"/>
      </w:rPr>
    </w:lvl>
    <w:lvl w:ilvl="2" w:tplc="FFFFFFFF" w:tentative="1">
      <w:start w:val="1"/>
      <w:numFmt w:val="lowerRoman"/>
      <w:lvlText w:val="%3."/>
      <w:lvlJc w:val="right"/>
      <w:pPr>
        <w:tabs>
          <w:tab w:val="num" w:pos="2120"/>
        </w:tabs>
        <w:ind w:left="2120" w:hanging="180"/>
      </w:pPr>
      <w:rPr>
        <w:rFonts w:cs="Times New Roman"/>
      </w:rPr>
    </w:lvl>
    <w:lvl w:ilvl="3" w:tplc="FFFFFFFF" w:tentative="1">
      <w:start w:val="1"/>
      <w:numFmt w:val="decimal"/>
      <w:lvlText w:val="%4."/>
      <w:lvlJc w:val="left"/>
      <w:pPr>
        <w:tabs>
          <w:tab w:val="num" w:pos="2840"/>
        </w:tabs>
        <w:ind w:left="2840" w:hanging="360"/>
      </w:pPr>
      <w:rPr>
        <w:rFonts w:cs="Times New Roman"/>
      </w:rPr>
    </w:lvl>
    <w:lvl w:ilvl="4" w:tplc="FFFFFFFF" w:tentative="1">
      <w:start w:val="1"/>
      <w:numFmt w:val="lowerLetter"/>
      <w:lvlText w:val="%5."/>
      <w:lvlJc w:val="left"/>
      <w:pPr>
        <w:tabs>
          <w:tab w:val="num" w:pos="3560"/>
        </w:tabs>
        <w:ind w:left="3560" w:hanging="360"/>
      </w:pPr>
      <w:rPr>
        <w:rFonts w:cs="Times New Roman"/>
      </w:rPr>
    </w:lvl>
    <w:lvl w:ilvl="5" w:tplc="FFFFFFFF" w:tentative="1">
      <w:start w:val="1"/>
      <w:numFmt w:val="lowerRoman"/>
      <w:lvlText w:val="%6."/>
      <w:lvlJc w:val="right"/>
      <w:pPr>
        <w:tabs>
          <w:tab w:val="num" w:pos="4280"/>
        </w:tabs>
        <w:ind w:left="4280" w:hanging="180"/>
      </w:pPr>
      <w:rPr>
        <w:rFonts w:cs="Times New Roman"/>
      </w:rPr>
    </w:lvl>
    <w:lvl w:ilvl="6" w:tplc="FFFFFFFF" w:tentative="1">
      <w:start w:val="1"/>
      <w:numFmt w:val="decimal"/>
      <w:lvlText w:val="%7."/>
      <w:lvlJc w:val="left"/>
      <w:pPr>
        <w:tabs>
          <w:tab w:val="num" w:pos="5000"/>
        </w:tabs>
        <w:ind w:left="5000" w:hanging="360"/>
      </w:pPr>
      <w:rPr>
        <w:rFonts w:cs="Times New Roman"/>
      </w:rPr>
    </w:lvl>
    <w:lvl w:ilvl="7" w:tplc="FFFFFFFF" w:tentative="1">
      <w:start w:val="1"/>
      <w:numFmt w:val="lowerLetter"/>
      <w:lvlText w:val="%8."/>
      <w:lvlJc w:val="left"/>
      <w:pPr>
        <w:tabs>
          <w:tab w:val="num" w:pos="5720"/>
        </w:tabs>
        <w:ind w:left="5720" w:hanging="360"/>
      </w:pPr>
      <w:rPr>
        <w:rFonts w:cs="Times New Roman"/>
      </w:rPr>
    </w:lvl>
    <w:lvl w:ilvl="8" w:tplc="FFFFFFFF" w:tentative="1">
      <w:start w:val="1"/>
      <w:numFmt w:val="lowerRoman"/>
      <w:lvlText w:val="%9."/>
      <w:lvlJc w:val="right"/>
      <w:pPr>
        <w:tabs>
          <w:tab w:val="num" w:pos="6440"/>
        </w:tabs>
        <w:ind w:left="6440" w:hanging="180"/>
      </w:pPr>
      <w:rPr>
        <w:rFonts w:cs="Times New Roman"/>
      </w:rPr>
    </w:lvl>
  </w:abstractNum>
  <w:abstractNum w:abstractNumId="12">
    <w:nsid w:val="3E806F71"/>
    <w:multiLevelType w:val="hybridMultilevel"/>
    <w:tmpl w:val="7D14052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41634562"/>
    <w:multiLevelType w:val="multilevel"/>
    <w:tmpl w:val="2564DD40"/>
    <w:lvl w:ilvl="0">
      <w:start w:val="8"/>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4D451F1E"/>
    <w:multiLevelType w:val="singleLevel"/>
    <w:tmpl w:val="F29CF4CA"/>
    <w:lvl w:ilvl="0">
      <w:start w:val="1"/>
      <w:numFmt w:val="decimal"/>
      <w:lvlText w:val="%1)"/>
      <w:lvlJc w:val="left"/>
      <w:pPr>
        <w:tabs>
          <w:tab w:val="num" w:pos="720"/>
        </w:tabs>
      </w:pPr>
      <w:rPr>
        <w:rFonts w:cs="Times New Roman"/>
      </w:rPr>
    </w:lvl>
  </w:abstractNum>
  <w:abstractNum w:abstractNumId="15">
    <w:nsid w:val="68991341"/>
    <w:multiLevelType w:val="singleLevel"/>
    <w:tmpl w:val="B882042E"/>
    <w:lvl w:ilvl="0">
      <w:numFmt w:val="bullet"/>
      <w:lvlText w:val="-"/>
      <w:lvlJc w:val="left"/>
      <w:pPr>
        <w:tabs>
          <w:tab w:val="num" w:pos="927"/>
        </w:tabs>
        <w:ind w:left="927" w:hanging="360"/>
      </w:pPr>
      <w:rPr>
        <w:rFonts w:hint="default"/>
      </w:rPr>
    </w:lvl>
  </w:abstractNum>
  <w:abstractNum w:abstractNumId="16">
    <w:nsid w:val="787F6C03"/>
    <w:multiLevelType w:val="hybridMultilevel"/>
    <w:tmpl w:val="21D8B5F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795D4277"/>
    <w:multiLevelType w:val="hybridMultilevel"/>
    <w:tmpl w:val="DF4A961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7AB0074B"/>
    <w:multiLevelType w:val="multilevel"/>
    <w:tmpl w:val="6496416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571"/>
        </w:tabs>
        <w:ind w:left="1571" w:hanging="720"/>
      </w:pPr>
      <w:rPr>
        <w:rFonts w:cs="Times New Roman" w:hint="default"/>
      </w:rPr>
    </w:lvl>
    <w:lvl w:ilvl="2">
      <w:start w:val="1"/>
      <w:numFmt w:val="decimal"/>
      <w:isLgl/>
      <w:lvlText w:val="%1.%2.%3."/>
      <w:lvlJc w:val="left"/>
      <w:pPr>
        <w:tabs>
          <w:tab w:val="num" w:pos="2422"/>
        </w:tabs>
        <w:ind w:left="2422" w:hanging="720"/>
      </w:pPr>
      <w:rPr>
        <w:rFonts w:cs="Times New Roman" w:hint="default"/>
      </w:rPr>
    </w:lvl>
    <w:lvl w:ilvl="3">
      <w:start w:val="1"/>
      <w:numFmt w:val="decimal"/>
      <w:isLgl/>
      <w:lvlText w:val="%1.%2.%3.%4."/>
      <w:lvlJc w:val="left"/>
      <w:pPr>
        <w:tabs>
          <w:tab w:val="num" w:pos="3633"/>
        </w:tabs>
        <w:ind w:left="3633" w:hanging="1080"/>
      </w:pPr>
      <w:rPr>
        <w:rFonts w:cs="Times New Roman" w:hint="default"/>
      </w:rPr>
    </w:lvl>
    <w:lvl w:ilvl="4">
      <w:start w:val="1"/>
      <w:numFmt w:val="decimal"/>
      <w:isLgl/>
      <w:lvlText w:val="%1.%2.%3.%4.%5."/>
      <w:lvlJc w:val="left"/>
      <w:pPr>
        <w:tabs>
          <w:tab w:val="num" w:pos="4484"/>
        </w:tabs>
        <w:ind w:left="4484" w:hanging="1080"/>
      </w:pPr>
      <w:rPr>
        <w:rFonts w:cs="Times New Roman" w:hint="default"/>
      </w:rPr>
    </w:lvl>
    <w:lvl w:ilvl="5">
      <w:start w:val="1"/>
      <w:numFmt w:val="decimal"/>
      <w:isLgl/>
      <w:lvlText w:val="%1.%2.%3.%4.%5.%6."/>
      <w:lvlJc w:val="left"/>
      <w:pPr>
        <w:tabs>
          <w:tab w:val="num" w:pos="5695"/>
        </w:tabs>
        <w:ind w:left="5695" w:hanging="1440"/>
      </w:pPr>
      <w:rPr>
        <w:rFonts w:cs="Times New Roman" w:hint="default"/>
      </w:rPr>
    </w:lvl>
    <w:lvl w:ilvl="6">
      <w:start w:val="1"/>
      <w:numFmt w:val="decimal"/>
      <w:isLgl/>
      <w:lvlText w:val="%1.%2.%3.%4.%5.%6.%7."/>
      <w:lvlJc w:val="left"/>
      <w:pPr>
        <w:tabs>
          <w:tab w:val="num" w:pos="6546"/>
        </w:tabs>
        <w:ind w:left="6546" w:hanging="1440"/>
      </w:pPr>
      <w:rPr>
        <w:rFonts w:cs="Times New Roman" w:hint="default"/>
      </w:rPr>
    </w:lvl>
    <w:lvl w:ilvl="7">
      <w:start w:val="1"/>
      <w:numFmt w:val="decimal"/>
      <w:isLgl/>
      <w:lvlText w:val="%1.%2.%3.%4.%5.%6.%7.%8."/>
      <w:lvlJc w:val="left"/>
      <w:pPr>
        <w:tabs>
          <w:tab w:val="num" w:pos="7757"/>
        </w:tabs>
        <w:ind w:left="7757" w:hanging="1800"/>
      </w:pPr>
      <w:rPr>
        <w:rFonts w:cs="Times New Roman" w:hint="default"/>
      </w:rPr>
    </w:lvl>
    <w:lvl w:ilvl="8">
      <w:start w:val="1"/>
      <w:numFmt w:val="decimal"/>
      <w:isLgl/>
      <w:lvlText w:val="%1.%2.%3.%4.%5.%6.%7.%8.%9."/>
      <w:lvlJc w:val="left"/>
      <w:pPr>
        <w:tabs>
          <w:tab w:val="num" w:pos="8608"/>
        </w:tabs>
        <w:ind w:left="8608" w:hanging="1800"/>
      </w:pPr>
      <w:rPr>
        <w:rFonts w:cs="Times New Roman" w:hint="default"/>
      </w:rPr>
    </w:lvl>
  </w:abstractNum>
  <w:abstractNum w:abstractNumId="19">
    <w:nsid w:val="7B7D376C"/>
    <w:multiLevelType w:val="hybridMultilevel"/>
    <w:tmpl w:val="284AEED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18"/>
  </w:num>
  <w:num w:numId="3">
    <w:abstractNumId w:val="15"/>
  </w:num>
  <w:num w:numId="4">
    <w:abstractNumId w:val="14"/>
  </w:num>
  <w:num w:numId="5">
    <w:abstractNumId w:val="1"/>
  </w:num>
  <w:num w:numId="6">
    <w:abstractNumId w:val="7"/>
  </w:num>
  <w:num w:numId="7">
    <w:abstractNumId w:val="4"/>
  </w:num>
  <w:num w:numId="8">
    <w:abstractNumId w:val="3"/>
  </w:num>
  <w:num w:numId="9">
    <w:abstractNumId w:val="8"/>
  </w:num>
  <w:num w:numId="10">
    <w:abstractNumId w:val="10"/>
  </w:num>
  <w:num w:numId="11">
    <w:abstractNumId w:val="6"/>
  </w:num>
  <w:num w:numId="12">
    <w:abstractNumId w:val="11"/>
  </w:num>
  <w:num w:numId="13">
    <w:abstractNumId w:val="19"/>
  </w:num>
  <w:num w:numId="14">
    <w:abstractNumId w:val="5"/>
  </w:num>
  <w:num w:numId="15">
    <w:abstractNumId w:val="17"/>
  </w:num>
  <w:num w:numId="16">
    <w:abstractNumId w:val="12"/>
  </w:num>
  <w:num w:numId="17">
    <w:abstractNumId w:val="16"/>
  </w:num>
  <w:num w:numId="18">
    <w:abstractNumId w:val="9"/>
  </w:num>
  <w:num w:numId="19">
    <w:abstractNumId w:val="2"/>
  </w:num>
  <w:num w:numId="20">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4573"/>
    <w:rsid w:val="0015778D"/>
    <w:rsid w:val="0019068B"/>
    <w:rsid w:val="001C0B2F"/>
    <w:rsid w:val="001C4871"/>
    <w:rsid w:val="00214329"/>
    <w:rsid w:val="00272B78"/>
    <w:rsid w:val="002F6F04"/>
    <w:rsid w:val="004E748F"/>
    <w:rsid w:val="00584945"/>
    <w:rsid w:val="00607940"/>
    <w:rsid w:val="00633045"/>
    <w:rsid w:val="006A4CFF"/>
    <w:rsid w:val="008522C3"/>
    <w:rsid w:val="008C5ECB"/>
    <w:rsid w:val="009E09B5"/>
    <w:rsid w:val="00A46744"/>
    <w:rsid w:val="00AD0A00"/>
    <w:rsid w:val="00BD5E9C"/>
    <w:rsid w:val="00C060FD"/>
    <w:rsid w:val="00CF08AE"/>
    <w:rsid w:val="00D17A8B"/>
    <w:rsid w:val="00D17D9A"/>
    <w:rsid w:val="00D77651"/>
    <w:rsid w:val="00E5314F"/>
    <w:rsid w:val="00E54063"/>
    <w:rsid w:val="00E5542B"/>
    <w:rsid w:val="00E84573"/>
    <w:rsid w:val="00EF1FA6"/>
    <w:rsid w:val="00FB36F6"/>
    <w:rsid w:val="00FE4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92"/>
    <o:shapelayout v:ext="edit">
      <o:idmap v:ext="edit" data="1"/>
    </o:shapelayout>
  </w:shapeDefaults>
  <w:decimalSymbol w:val=","/>
  <w:listSeparator w:val=";"/>
  <w14:defaultImageDpi w14:val="0"/>
  <w15:docId w15:val="{35CB103C-AA2E-444F-9860-C7CC16AAE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E84573"/>
    <w:pPr>
      <w:spacing w:after="0" w:line="240" w:lineRule="auto"/>
    </w:pPr>
    <w:rPr>
      <w:sz w:val="24"/>
      <w:szCs w:val="20"/>
    </w:rPr>
  </w:style>
  <w:style w:type="paragraph" w:styleId="1">
    <w:name w:val="heading 1"/>
    <w:basedOn w:val="a"/>
    <w:next w:val="a0"/>
    <w:link w:val="10"/>
    <w:uiPriority w:val="99"/>
    <w:qFormat/>
    <w:rsid w:val="00607940"/>
    <w:pPr>
      <w:keepNext/>
      <w:keepLines/>
      <w:pageBreakBefore/>
      <w:widowControl w:val="0"/>
      <w:suppressAutoHyphens/>
      <w:autoSpaceDE w:val="0"/>
      <w:autoSpaceDN w:val="0"/>
      <w:adjustRightInd w:val="0"/>
      <w:spacing w:before="640" w:after="320"/>
      <w:jc w:val="center"/>
      <w:outlineLvl w:val="0"/>
    </w:pPr>
    <w:rPr>
      <w:b/>
      <w:bCs/>
      <w:kern w:val="32"/>
      <w:sz w:val="32"/>
      <w:szCs w:val="32"/>
    </w:rPr>
  </w:style>
  <w:style w:type="paragraph" w:styleId="2">
    <w:name w:val="heading 2"/>
    <w:basedOn w:val="a"/>
    <w:next w:val="a0"/>
    <w:link w:val="20"/>
    <w:uiPriority w:val="99"/>
    <w:qFormat/>
    <w:rsid w:val="00607940"/>
    <w:pPr>
      <w:keepNext/>
      <w:keepLines/>
      <w:widowControl w:val="0"/>
      <w:suppressAutoHyphens/>
      <w:autoSpaceDE w:val="0"/>
      <w:autoSpaceDN w:val="0"/>
      <w:adjustRightInd w:val="0"/>
      <w:spacing w:before="480" w:after="240"/>
      <w:jc w:val="center"/>
      <w:outlineLvl w:val="1"/>
    </w:pPr>
    <w:rPr>
      <w:b/>
      <w:bCs/>
      <w:iCs/>
      <w:sz w:val="30"/>
      <w:szCs w:val="24"/>
    </w:rPr>
  </w:style>
  <w:style w:type="paragraph" w:styleId="3">
    <w:name w:val="heading 3"/>
    <w:basedOn w:val="a"/>
    <w:next w:val="a0"/>
    <w:link w:val="30"/>
    <w:uiPriority w:val="99"/>
    <w:qFormat/>
    <w:rsid w:val="00607940"/>
    <w:pPr>
      <w:keepNext/>
      <w:keepLines/>
      <w:widowControl w:val="0"/>
      <w:suppressAutoHyphens/>
      <w:autoSpaceDE w:val="0"/>
      <w:autoSpaceDN w:val="0"/>
      <w:adjustRightInd w:val="0"/>
      <w:spacing w:before="360" w:after="240"/>
      <w:jc w:val="center"/>
      <w:outlineLvl w:val="2"/>
    </w:pPr>
    <w:rPr>
      <w:b/>
      <w:bCs/>
      <w:i/>
      <w:szCs w:val="26"/>
    </w:rPr>
  </w:style>
  <w:style w:type="paragraph" w:styleId="4">
    <w:name w:val="heading 4"/>
    <w:basedOn w:val="a"/>
    <w:next w:val="a0"/>
    <w:link w:val="40"/>
    <w:uiPriority w:val="99"/>
    <w:qFormat/>
    <w:rsid w:val="00607940"/>
    <w:pPr>
      <w:keepNext/>
      <w:keepLines/>
      <w:widowControl w:val="0"/>
      <w:suppressAutoHyphens/>
      <w:autoSpaceDE w:val="0"/>
      <w:autoSpaceDN w:val="0"/>
      <w:adjustRightInd w:val="0"/>
      <w:spacing w:before="240" w:after="120"/>
      <w:ind w:left="709"/>
      <w:outlineLvl w:val="3"/>
    </w:pPr>
    <w:rPr>
      <w:b/>
      <w:bCs/>
      <w:szCs w:val="24"/>
    </w:rPr>
  </w:style>
  <w:style w:type="paragraph" w:styleId="5">
    <w:name w:val="heading 5"/>
    <w:basedOn w:val="a"/>
    <w:next w:val="a"/>
    <w:link w:val="50"/>
    <w:uiPriority w:val="99"/>
    <w:qFormat/>
    <w:rsid w:val="00A46744"/>
    <w:pPr>
      <w:widowControl w:val="0"/>
      <w:overflowPunct w:val="0"/>
      <w:autoSpaceDE w:val="0"/>
      <w:autoSpaceDN w:val="0"/>
      <w:adjustRightInd w:val="0"/>
      <w:spacing w:before="240" w:after="120"/>
      <w:ind w:left="737"/>
      <w:jc w:val="both"/>
      <w:textAlignment w:val="baseline"/>
      <w:outlineLvl w:val="4"/>
    </w:pPr>
    <w:rPr>
      <w:rFonts w:ascii="Arial CYR" w:hAnsi="Arial CYR" w:cs="Arial CYR"/>
      <w:b/>
      <w:bCs/>
      <w:i/>
      <w:iCs/>
      <w:sz w:val="28"/>
      <w:szCs w:val="28"/>
      <w:lang w:eastAsia="en-US"/>
    </w:rPr>
  </w:style>
  <w:style w:type="paragraph" w:styleId="6">
    <w:name w:val="heading 6"/>
    <w:basedOn w:val="a"/>
    <w:next w:val="a"/>
    <w:link w:val="60"/>
    <w:uiPriority w:val="99"/>
    <w:qFormat/>
    <w:rsid w:val="00A46744"/>
    <w:pPr>
      <w:keepNext/>
      <w:widowControl w:val="0"/>
      <w:autoSpaceDE w:val="0"/>
      <w:autoSpaceDN w:val="0"/>
      <w:adjustRightInd w:val="0"/>
      <w:jc w:val="center"/>
      <w:outlineLvl w:val="5"/>
    </w:pPr>
    <w:rPr>
      <w:b/>
      <w:bCs/>
      <w:sz w:val="28"/>
      <w:szCs w:val="28"/>
      <w:lang w:eastAsia="en-US"/>
    </w:rPr>
  </w:style>
  <w:style w:type="paragraph" w:styleId="7">
    <w:name w:val="heading 7"/>
    <w:basedOn w:val="a"/>
    <w:next w:val="a"/>
    <w:link w:val="70"/>
    <w:uiPriority w:val="99"/>
    <w:qFormat/>
    <w:rsid w:val="00A46744"/>
    <w:pPr>
      <w:keepNext/>
      <w:widowControl w:val="0"/>
      <w:autoSpaceDE w:val="0"/>
      <w:autoSpaceDN w:val="0"/>
      <w:adjustRightInd w:val="0"/>
      <w:jc w:val="center"/>
      <w:outlineLvl w:val="6"/>
    </w:pPr>
    <w:rPr>
      <w:sz w:val="28"/>
      <w:szCs w:val="28"/>
      <w:u w:val="double"/>
      <w:lang w:eastAsia="en-US"/>
    </w:rPr>
  </w:style>
  <w:style w:type="paragraph" w:styleId="8">
    <w:name w:val="heading 8"/>
    <w:basedOn w:val="a"/>
    <w:next w:val="a"/>
    <w:link w:val="80"/>
    <w:uiPriority w:val="99"/>
    <w:qFormat/>
    <w:rsid w:val="00A46744"/>
    <w:pPr>
      <w:keepNext/>
      <w:widowControl w:val="0"/>
      <w:autoSpaceDE w:val="0"/>
      <w:autoSpaceDN w:val="0"/>
      <w:adjustRightInd w:val="0"/>
      <w:ind w:firstLine="709"/>
      <w:jc w:val="both"/>
      <w:outlineLvl w:val="7"/>
    </w:pPr>
    <w:rPr>
      <w:b/>
      <w:bCs/>
      <w:sz w:val="28"/>
      <w:szCs w:val="28"/>
      <w:lang w:val="en-US" w:eastAsia="en-US"/>
    </w:rPr>
  </w:style>
  <w:style w:type="paragraph" w:styleId="9">
    <w:name w:val="heading 9"/>
    <w:basedOn w:val="a"/>
    <w:next w:val="a"/>
    <w:link w:val="90"/>
    <w:uiPriority w:val="99"/>
    <w:qFormat/>
    <w:rsid w:val="00A46744"/>
    <w:pPr>
      <w:keepNext/>
      <w:widowControl w:val="0"/>
      <w:autoSpaceDE w:val="0"/>
      <w:autoSpaceDN w:val="0"/>
      <w:adjustRightInd w:val="0"/>
      <w:jc w:val="center"/>
      <w:outlineLvl w:val="8"/>
    </w:pPr>
    <w:rPr>
      <w:b/>
      <w:bCs/>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1"/>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1"/>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1"/>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1"/>
    <w:link w:val="6"/>
    <w:uiPriority w:val="9"/>
    <w:semiHidden/>
    <w:rPr>
      <w:rFonts w:asciiTheme="minorHAnsi" w:eastAsiaTheme="minorEastAsia" w:hAnsiTheme="minorHAnsi" w:cstheme="minorBidi"/>
      <w:b/>
      <w:bCs/>
    </w:rPr>
  </w:style>
  <w:style w:type="character" w:customStyle="1" w:styleId="70">
    <w:name w:val="Заголовок 7 Знак"/>
    <w:basedOn w:val="a1"/>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1"/>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1"/>
    <w:link w:val="9"/>
    <w:uiPriority w:val="9"/>
    <w:semiHidden/>
    <w:rPr>
      <w:rFonts w:asciiTheme="majorHAnsi" w:eastAsiaTheme="majorEastAsia" w:hAnsiTheme="majorHAnsi" w:cstheme="majorBidi"/>
    </w:rPr>
  </w:style>
  <w:style w:type="character" w:styleId="a4">
    <w:name w:val="Hyperlink"/>
    <w:basedOn w:val="a1"/>
    <w:uiPriority w:val="99"/>
    <w:rsid w:val="00A46744"/>
    <w:rPr>
      <w:rFonts w:cs="Times New Roman"/>
      <w:color w:val="0000FF"/>
      <w:u w:val="single"/>
    </w:rPr>
  </w:style>
  <w:style w:type="character" w:styleId="a5">
    <w:name w:val="footnote reference"/>
    <w:basedOn w:val="a1"/>
    <w:uiPriority w:val="99"/>
    <w:semiHidden/>
    <w:rsid w:val="00607940"/>
    <w:rPr>
      <w:rFonts w:ascii="Times New Roman" w:hAnsi="Times New Roman" w:cs="Times New Roman"/>
      <w:vertAlign w:val="superscript"/>
    </w:rPr>
  </w:style>
  <w:style w:type="paragraph" w:styleId="a6">
    <w:name w:val="footer"/>
    <w:basedOn w:val="a"/>
    <w:link w:val="a7"/>
    <w:uiPriority w:val="99"/>
    <w:rsid w:val="00A46744"/>
    <w:pPr>
      <w:widowControl w:val="0"/>
      <w:tabs>
        <w:tab w:val="center" w:pos="4677"/>
        <w:tab w:val="right" w:pos="9355"/>
      </w:tabs>
      <w:autoSpaceDE w:val="0"/>
      <w:autoSpaceDN w:val="0"/>
      <w:adjustRightInd w:val="0"/>
      <w:ind w:firstLine="709"/>
      <w:jc w:val="both"/>
    </w:pPr>
    <w:rPr>
      <w:sz w:val="28"/>
      <w:szCs w:val="28"/>
      <w:lang w:val="en-US" w:eastAsia="en-US"/>
    </w:rPr>
  </w:style>
  <w:style w:type="character" w:customStyle="1" w:styleId="a7">
    <w:name w:val="Нижній колонтитул Знак"/>
    <w:basedOn w:val="a1"/>
    <w:link w:val="a6"/>
    <w:uiPriority w:val="99"/>
    <w:semiHidden/>
    <w:rPr>
      <w:sz w:val="24"/>
      <w:szCs w:val="24"/>
    </w:rPr>
  </w:style>
  <w:style w:type="character" w:styleId="a8">
    <w:name w:val="page number"/>
    <w:basedOn w:val="a1"/>
    <w:uiPriority w:val="99"/>
    <w:rsid w:val="00A46744"/>
    <w:rPr>
      <w:rFonts w:cs="Times New Roman"/>
    </w:rPr>
  </w:style>
  <w:style w:type="paragraph" w:styleId="11">
    <w:name w:val="toc 1"/>
    <w:basedOn w:val="a"/>
    <w:next w:val="a"/>
    <w:autoRedefine/>
    <w:uiPriority w:val="99"/>
    <w:semiHidden/>
    <w:rsid w:val="00A46744"/>
    <w:pPr>
      <w:widowControl w:val="0"/>
      <w:autoSpaceDE w:val="0"/>
      <w:autoSpaceDN w:val="0"/>
      <w:adjustRightInd w:val="0"/>
      <w:spacing w:before="120"/>
      <w:ind w:right="567"/>
    </w:pPr>
    <w:rPr>
      <w:b/>
      <w:bCs/>
      <w:caps/>
      <w:noProof/>
      <w:szCs w:val="24"/>
    </w:rPr>
  </w:style>
  <w:style w:type="paragraph" w:styleId="21">
    <w:name w:val="toc 2"/>
    <w:basedOn w:val="a"/>
    <w:next w:val="a"/>
    <w:autoRedefine/>
    <w:uiPriority w:val="99"/>
    <w:semiHidden/>
    <w:rsid w:val="00A46744"/>
    <w:pPr>
      <w:widowControl w:val="0"/>
      <w:autoSpaceDE w:val="0"/>
      <w:autoSpaceDN w:val="0"/>
      <w:adjustRightInd w:val="0"/>
      <w:ind w:left="284" w:right="567"/>
    </w:pPr>
    <w:rPr>
      <w:smallCaps/>
      <w:noProof/>
      <w:szCs w:val="24"/>
    </w:rPr>
  </w:style>
  <w:style w:type="paragraph" w:styleId="31">
    <w:name w:val="toc 3"/>
    <w:basedOn w:val="a"/>
    <w:next w:val="a"/>
    <w:autoRedefine/>
    <w:uiPriority w:val="99"/>
    <w:semiHidden/>
    <w:rsid w:val="00A46744"/>
    <w:pPr>
      <w:widowControl w:val="0"/>
      <w:autoSpaceDE w:val="0"/>
      <w:autoSpaceDN w:val="0"/>
      <w:adjustRightInd w:val="0"/>
      <w:ind w:left="560"/>
    </w:pPr>
    <w:rPr>
      <w:i/>
      <w:iCs/>
      <w:szCs w:val="24"/>
    </w:rPr>
  </w:style>
  <w:style w:type="paragraph" w:styleId="41">
    <w:name w:val="toc 4"/>
    <w:basedOn w:val="a"/>
    <w:next w:val="a"/>
    <w:autoRedefine/>
    <w:uiPriority w:val="99"/>
    <w:semiHidden/>
    <w:rsid w:val="00A46744"/>
    <w:pPr>
      <w:widowControl w:val="0"/>
      <w:autoSpaceDE w:val="0"/>
      <w:autoSpaceDN w:val="0"/>
      <w:adjustRightInd w:val="0"/>
      <w:ind w:left="840"/>
    </w:pPr>
    <w:rPr>
      <w:szCs w:val="24"/>
    </w:rPr>
  </w:style>
  <w:style w:type="paragraph" w:styleId="51">
    <w:name w:val="toc 5"/>
    <w:basedOn w:val="a"/>
    <w:next w:val="a"/>
    <w:autoRedefine/>
    <w:uiPriority w:val="99"/>
    <w:semiHidden/>
    <w:rsid w:val="00A46744"/>
    <w:pPr>
      <w:widowControl w:val="0"/>
      <w:autoSpaceDE w:val="0"/>
      <w:autoSpaceDN w:val="0"/>
      <w:adjustRightInd w:val="0"/>
      <w:ind w:left="1120"/>
    </w:pPr>
    <w:rPr>
      <w:szCs w:val="24"/>
    </w:rPr>
  </w:style>
  <w:style w:type="paragraph" w:styleId="61">
    <w:name w:val="toc 6"/>
    <w:basedOn w:val="a"/>
    <w:next w:val="a"/>
    <w:autoRedefine/>
    <w:uiPriority w:val="99"/>
    <w:semiHidden/>
    <w:rsid w:val="00A46744"/>
    <w:pPr>
      <w:widowControl w:val="0"/>
      <w:autoSpaceDE w:val="0"/>
      <w:autoSpaceDN w:val="0"/>
      <w:adjustRightInd w:val="0"/>
      <w:ind w:left="1400"/>
    </w:pPr>
    <w:rPr>
      <w:szCs w:val="24"/>
    </w:rPr>
  </w:style>
  <w:style w:type="paragraph" w:styleId="71">
    <w:name w:val="toc 7"/>
    <w:basedOn w:val="a"/>
    <w:next w:val="a"/>
    <w:autoRedefine/>
    <w:uiPriority w:val="99"/>
    <w:semiHidden/>
    <w:rsid w:val="00A46744"/>
    <w:pPr>
      <w:widowControl w:val="0"/>
      <w:autoSpaceDE w:val="0"/>
      <w:autoSpaceDN w:val="0"/>
      <w:adjustRightInd w:val="0"/>
      <w:ind w:left="1680"/>
    </w:pPr>
    <w:rPr>
      <w:szCs w:val="24"/>
    </w:rPr>
  </w:style>
  <w:style w:type="paragraph" w:styleId="81">
    <w:name w:val="toc 8"/>
    <w:basedOn w:val="a"/>
    <w:next w:val="a"/>
    <w:autoRedefine/>
    <w:uiPriority w:val="99"/>
    <w:semiHidden/>
    <w:rsid w:val="00A46744"/>
    <w:pPr>
      <w:widowControl w:val="0"/>
      <w:autoSpaceDE w:val="0"/>
      <w:autoSpaceDN w:val="0"/>
      <w:adjustRightInd w:val="0"/>
      <w:ind w:left="1960"/>
    </w:pPr>
    <w:rPr>
      <w:szCs w:val="24"/>
    </w:rPr>
  </w:style>
  <w:style w:type="paragraph" w:styleId="91">
    <w:name w:val="toc 9"/>
    <w:basedOn w:val="a"/>
    <w:next w:val="a"/>
    <w:autoRedefine/>
    <w:uiPriority w:val="99"/>
    <w:semiHidden/>
    <w:rsid w:val="00A46744"/>
    <w:pPr>
      <w:widowControl w:val="0"/>
      <w:autoSpaceDE w:val="0"/>
      <w:autoSpaceDN w:val="0"/>
      <w:adjustRightInd w:val="0"/>
      <w:ind w:left="2240"/>
    </w:pPr>
    <w:rPr>
      <w:szCs w:val="24"/>
    </w:rPr>
  </w:style>
  <w:style w:type="paragraph" w:styleId="a9">
    <w:name w:val="footnote text"/>
    <w:basedOn w:val="a"/>
    <w:link w:val="aa"/>
    <w:uiPriority w:val="99"/>
    <w:semiHidden/>
    <w:rsid w:val="00607940"/>
    <w:pPr>
      <w:keepLines/>
      <w:autoSpaceDE w:val="0"/>
      <w:autoSpaceDN w:val="0"/>
      <w:adjustRightInd w:val="0"/>
      <w:ind w:firstLine="283"/>
      <w:jc w:val="both"/>
    </w:pPr>
  </w:style>
  <w:style w:type="character" w:customStyle="1" w:styleId="aa">
    <w:name w:val="Текст виноски Знак"/>
    <w:basedOn w:val="a1"/>
    <w:link w:val="a9"/>
    <w:uiPriority w:val="99"/>
    <w:semiHidden/>
    <w:rPr>
      <w:sz w:val="20"/>
      <w:szCs w:val="20"/>
    </w:rPr>
  </w:style>
  <w:style w:type="paragraph" w:styleId="a0">
    <w:name w:val="Body Text"/>
    <w:basedOn w:val="a"/>
    <w:link w:val="ab"/>
    <w:uiPriority w:val="99"/>
    <w:rsid w:val="00E84573"/>
    <w:pPr>
      <w:spacing w:line="360" w:lineRule="auto"/>
      <w:jc w:val="both"/>
    </w:pPr>
    <w:rPr>
      <w:sz w:val="28"/>
    </w:rPr>
  </w:style>
  <w:style w:type="character" w:customStyle="1" w:styleId="ab">
    <w:name w:val="Основний текст Знак"/>
    <w:basedOn w:val="a1"/>
    <w:link w:val="a0"/>
    <w:uiPriority w:val="99"/>
    <w:semiHidden/>
    <w:rPr>
      <w:sz w:val="24"/>
      <w:szCs w:val="24"/>
    </w:rPr>
  </w:style>
  <w:style w:type="paragraph" w:customStyle="1" w:styleId="ac">
    <w:name w:val="Название рисунка"/>
    <w:basedOn w:val="a0"/>
    <w:next w:val="a0"/>
    <w:uiPriority w:val="99"/>
    <w:rsid w:val="00607940"/>
    <w:pPr>
      <w:keepLines/>
      <w:suppressAutoHyphens/>
      <w:autoSpaceDE w:val="0"/>
      <w:autoSpaceDN w:val="0"/>
      <w:adjustRightInd w:val="0"/>
      <w:spacing w:after="240" w:line="240" w:lineRule="auto"/>
      <w:contextualSpacing/>
      <w:jc w:val="center"/>
    </w:pPr>
    <w:rPr>
      <w:szCs w:val="24"/>
    </w:rPr>
  </w:style>
  <w:style w:type="paragraph" w:customStyle="1" w:styleId="ad">
    <w:name w:val="Название таблицы"/>
    <w:basedOn w:val="a"/>
    <w:uiPriority w:val="99"/>
    <w:rsid w:val="00607940"/>
    <w:pPr>
      <w:keepNext/>
      <w:keepLines/>
      <w:widowControl w:val="0"/>
      <w:suppressAutoHyphens/>
      <w:autoSpaceDE w:val="0"/>
      <w:autoSpaceDN w:val="0"/>
      <w:adjustRightInd w:val="0"/>
      <w:spacing w:before="120" w:after="120"/>
      <w:contextualSpacing/>
      <w:jc w:val="center"/>
    </w:pPr>
    <w:rPr>
      <w:b/>
      <w:szCs w:val="24"/>
    </w:rPr>
  </w:style>
  <w:style w:type="paragraph" w:customStyle="1" w:styleId="ae">
    <w:name w:val="Номер таблицы"/>
    <w:basedOn w:val="a"/>
    <w:uiPriority w:val="99"/>
    <w:rsid w:val="00607940"/>
    <w:pPr>
      <w:keepNext/>
      <w:keepLines/>
      <w:widowControl w:val="0"/>
      <w:suppressAutoHyphens/>
      <w:autoSpaceDE w:val="0"/>
      <w:autoSpaceDN w:val="0"/>
      <w:adjustRightInd w:val="0"/>
      <w:spacing w:before="240" w:after="120"/>
      <w:contextualSpacing/>
      <w:jc w:val="right"/>
    </w:pPr>
    <w:rPr>
      <w:i/>
      <w:szCs w:val="24"/>
    </w:rPr>
  </w:style>
  <w:style w:type="paragraph" w:customStyle="1" w:styleId="af">
    <w:name w:val="Номер формулы"/>
    <w:basedOn w:val="a0"/>
    <w:next w:val="a0"/>
    <w:uiPriority w:val="99"/>
    <w:rsid w:val="00607940"/>
    <w:pPr>
      <w:keepLines/>
      <w:suppressAutoHyphens/>
      <w:autoSpaceDE w:val="0"/>
      <w:autoSpaceDN w:val="0"/>
      <w:adjustRightInd w:val="0"/>
      <w:spacing w:line="240" w:lineRule="auto"/>
      <w:contextualSpacing/>
      <w:jc w:val="right"/>
    </w:pPr>
    <w:rPr>
      <w:szCs w:val="24"/>
    </w:rPr>
  </w:style>
  <w:style w:type="paragraph" w:customStyle="1" w:styleId="af0">
    <w:name w:val="Параграф рисунка"/>
    <w:basedOn w:val="a"/>
    <w:uiPriority w:val="99"/>
    <w:rsid w:val="00607940"/>
    <w:pPr>
      <w:keepLines/>
      <w:shd w:val="clear" w:color="auto" w:fill="FFFFFF"/>
      <w:suppressAutoHyphens/>
      <w:autoSpaceDE w:val="0"/>
      <w:autoSpaceDN w:val="0"/>
      <w:adjustRightInd w:val="0"/>
      <w:spacing w:before="480" w:after="480"/>
      <w:jc w:val="center"/>
    </w:pPr>
    <w:rPr>
      <w:bCs/>
      <w:sz w:val="28"/>
      <w:szCs w:val="18"/>
    </w:rPr>
  </w:style>
  <w:style w:type="paragraph" w:customStyle="1" w:styleId="af1">
    <w:name w:val="Примечание таблицы"/>
    <w:basedOn w:val="a"/>
    <w:next w:val="a0"/>
    <w:uiPriority w:val="99"/>
    <w:rsid w:val="00607940"/>
    <w:pPr>
      <w:widowControl w:val="0"/>
      <w:shd w:val="clear" w:color="auto" w:fill="FFFFFF"/>
      <w:suppressAutoHyphens/>
      <w:autoSpaceDE w:val="0"/>
      <w:autoSpaceDN w:val="0"/>
      <w:adjustRightInd w:val="0"/>
      <w:spacing w:before="80" w:after="320"/>
      <w:ind w:firstLine="283"/>
      <w:contextualSpacing/>
      <w:jc w:val="both"/>
    </w:pPr>
    <w:rPr>
      <w:bCs/>
      <w:position w:val="-8"/>
      <w:szCs w:val="58"/>
    </w:rPr>
  </w:style>
  <w:style w:type="table" w:customStyle="1" w:styleId="32">
    <w:name w:val="3"/>
    <w:uiPriority w:val="99"/>
    <w:pPr>
      <w:widowControl w:val="0"/>
      <w:autoSpaceDE w:val="0"/>
      <w:autoSpaceDN w:val="0"/>
      <w:adjustRightInd w:val="0"/>
      <w:spacing w:after="0" w:line="240" w:lineRule="auto"/>
    </w:pPr>
    <w:rPr>
      <w:sz w:val="24"/>
      <w:szCs w:val="24"/>
    </w:rPr>
    <w:tblPr>
      <w:tblInd w:w="0" w:type="dxa"/>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spacing w:after="0" w:line="240" w:lineRule="auto"/>
    </w:pPr>
    <w:rPr>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spacing w:after="0" w:line="240" w:lineRule="auto"/>
    </w:pPr>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Формула"/>
    <w:basedOn w:val="a0"/>
    <w:next w:val="a0"/>
    <w:uiPriority w:val="99"/>
    <w:rsid w:val="00607940"/>
    <w:pPr>
      <w:keepLines/>
      <w:shd w:val="clear" w:color="auto" w:fill="FFFFFF"/>
      <w:tabs>
        <w:tab w:val="center" w:pos="4678"/>
        <w:tab w:val="right" w:pos="9923"/>
      </w:tabs>
      <w:suppressAutoHyphens/>
      <w:autoSpaceDE w:val="0"/>
      <w:autoSpaceDN w:val="0"/>
      <w:adjustRightInd w:val="0"/>
      <w:spacing w:before="240" w:after="240"/>
      <w:contextualSpacing/>
      <w:jc w:val="center"/>
    </w:pPr>
    <w:rPr>
      <w:bCs/>
      <w:szCs w:val="28"/>
    </w:rPr>
  </w:style>
  <w:style w:type="paragraph" w:customStyle="1" w:styleId="af3">
    <w:name w:val="Шапка таблицы"/>
    <w:basedOn w:val="a"/>
    <w:uiPriority w:val="99"/>
    <w:rsid w:val="00607940"/>
    <w:pPr>
      <w:keepNext/>
      <w:keepLines/>
      <w:widowControl w:val="0"/>
      <w:autoSpaceDE w:val="0"/>
      <w:autoSpaceDN w:val="0"/>
      <w:adjustRightInd w:val="0"/>
      <w:jc w:val="center"/>
    </w:pPr>
  </w:style>
  <w:style w:type="paragraph" w:styleId="33">
    <w:name w:val="Body Text 3"/>
    <w:basedOn w:val="a"/>
    <w:link w:val="34"/>
    <w:uiPriority w:val="99"/>
    <w:rsid w:val="00E84573"/>
    <w:pPr>
      <w:keepNext/>
      <w:spacing w:line="360" w:lineRule="auto"/>
      <w:ind w:right="-1"/>
      <w:jc w:val="both"/>
    </w:pPr>
    <w:rPr>
      <w:sz w:val="28"/>
    </w:rPr>
  </w:style>
  <w:style w:type="character" w:customStyle="1" w:styleId="34">
    <w:name w:val="Основний текст 3 Знак"/>
    <w:basedOn w:val="a1"/>
    <w:link w:val="33"/>
    <w:uiPriority w:val="99"/>
    <w:semiHidden/>
    <w:rPr>
      <w:sz w:val="16"/>
      <w:szCs w:val="16"/>
    </w:rPr>
  </w:style>
  <w:style w:type="paragraph" w:styleId="af4">
    <w:name w:val="caption"/>
    <w:basedOn w:val="a"/>
    <w:next w:val="a"/>
    <w:uiPriority w:val="99"/>
    <w:qFormat/>
    <w:rsid w:val="00E84573"/>
    <w:pPr>
      <w:jc w:val="center"/>
    </w:pPr>
    <w:rPr>
      <w:sz w:val="28"/>
      <w:szCs w:val="24"/>
    </w:rPr>
  </w:style>
  <w:style w:type="paragraph" w:styleId="35">
    <w:name w:val="Body Text Indent 3"/>
    <w:basedOn w:val="a"/>
    <w:link w:val="36"/>
    <w:uiPriority w:val="99"/>
    <w:rsid w:val="00E84573"/>
    <w:pPr>
      <w:spacing w:line="360" w:lineRule="auto"/>
      <w:ind w:firstLine="495"/>
      <w:jc w:val="both"/>
    </w:pPr>
    <w:rPr>
      <w:sz w:val="28"/>
    </w:rPr>
  </w:style>
  <w:style w:type="character" w:customStyle="1" w:styleId="36">
    <w:name w:val="Основний текст з відступом 3 Знак"/>
    <w:basedOn w:val="a1"/>
    <w:link w:val="35"/>
    <w:uiPriority w:val="99"/>
    <w:semiHidden/>
    <w:rPr>
      <w:sz w:val="16"/>
      <w:szCs w:val="16"/>
    </w:rPr>
  </w:style>
  <w:style w:type="paragraph" w:styleId="af5">
    <w:name w:val="header"/>
    <w:basedOn w:val="a"/>
    <w:link w:val="af6"/>
    <w:uiPriority w:val="99"/>
    <w:rsid w:val="00E84573"/>
    <w:pPr>
      <w:tabs>
        <w:tab w:val="center" w:pos="4677"/>
        <w:tab w:val="right" w:pos="9355"/>
      </w:tabs>
    </w:pPr>
    <w:rPr>
      <w:szCs w:val="24"/>
    </w:rPr>
  </w:style>
  <w:style w:type="character" w:customStyle="1" w:styleId="af6">
    <w:name w:val="Верхній колонтитул Знак"/>
    <w:basedOn w:val="a1"/>
    <w:link w:val="af5"/>
    <w:uiPriority w:val="99"/>
    <w:semiHidden/>
    <w:rPr>
      <w:sz w:val="24"/>
      <w:szCs w:val="24"/>
    </w:rPr>
  </w:style>
  <w:style w:type="paragraph" w:styleId="22">
    <w:name w:val="List Bullet 2"/>
    <w:basedOn w:val="a"/>
    <w:autoRedefine/>
    <w:uiPriority w:val="99"/>
    <w:rsid w:val="00E84573"/>
    <w:pPr>
      <w:tabs>
        <w:tab w:val="num" w:pos="643"/>
      </w:tabs>
      <w:spacing w:line="360" w:lineRule="auto"/>
      <w:ind w:left="643" w:hanging="360"/>
    </w:pPr>
    <w:rPr>
      <w:sz w:val="28"/>
    </w:rPr>
  </w:style>
  <w:style w:type="paragraph" w:styleId="23">
    <w:name w:val="Body Text Indent 2"/>
    <w:basedOn w:val="a"/>
    <w:link w:val="24"/>
    <w:uiPriority w:val="99"/>
    <w:rsid w:val="00E84573"/>
    <w:pPr>
      <w:spacing w:line="360" w:lineRule="auto"/>
      <w:ind w:firstLine="851"/>
      <w:jc w:val="both"/>
    </w:pPr>
    <w:rPr>
      <w:rFonts w:ascii="Courier New" w:hAnsi="Courier New"/>
      <w:spacing w:val="20"/>
      <w:sz w:val="28"/>
    </w:rPr>
  </w:style>
  <w:style w:type="character" w:customStyle="1" w:styleId="24">
    <w:name w:val="Основний текст з відступом 2 Знак"/>
    <w:basedOn w:val="a1"/>
    <w:link w:val="23"/>
    <w:uiPriority w:val="99"/>
    <w:semiHidden/>
    <w:rPr>
      <w:sz w:val="24"/>
      <w:szCs w:val="24"/>
    </w:rPr>
  </w:style>
  <w:style w:type="character" w:styleId="af7">
    <w:name w:val="Strong"/>
    <w:basedOn w:val="a1"/>
    <w:uiPriority w:val="99"/>
    <w:qFormat/>
    <w:rsid w:val="00E84573"/>
    <w:rPr>
      <w:rFonts w:cs="Times New Roman"/>
      <w:b/>
      <w:bCs/>
    </w:rPr>
  </w:style>
  <w:style w:type="paragraph" w:styleId="af8">
    <w:name w:val="Body Text Indent"/>
    <w:basedOn w:val="a"/>
    <w:link w:val="af9"/>
    <w:uiPriority w:val="99"/>
    <w:rsid w:val="00E84573"/>
    <w:pPr>
      <w:spacing w:line="360" w:lineRule="auto"/>
      <w:ind w:firstLine="720"/>
      <w:jc w:val="both"/>
    </w:pPr>
    <w:rPr>
      <w:sz w:val="28"/>
    </w:rPr>
  </w:style>
  <w:style w:type="character" w:customStyle="1" w:styleId="af9">
    <w:name w:val="Основний текст з відступом Знак"/>
    <w:basedOn w:val="a1"/>
    <w:link w:val="af8"/>
    <w:uiPriority w:val="99"/>
    <w:semiHidden/>
    <w:rPr>
      <w:sz w:val="24"/>
      <w:szCs w:val="24"/>
    </w:rPr>
  </w:style>
  <w:style w:type="paragraph" w:styleId="afa">
    <w:name w:val="Block Text"/>
    <w:basedOn w:val="a"/>
    <w:uiPriority w:val="99"/>
    <w:rsid w:val="00E84573"/>
    <w:pPr>
      <w:spacing w:line="360" w:lineRule="auto"/>
      <w:ind w:left="113" w:right="113"/>
      <w:jc w:val="both"/>
    </w:pPr>
    <w:rPr>
      <w:sz w:val="20"/>
    </w:rPr>
  </w:style>
  <w:style w:type="paragraph" w:styleId="afb">
    <w:name w:val="Normal (Web)"/>
    <w:basedOn w:val="a"/>
    <w:uiPriority w:val="99"/>
    <w:rsid w:val="00E84573"/>
    <w:pPr>
      <w:spacing w:before="100" w:beforeAutospacing="1" w:after="100" w:afterAutospacing="1"/>
    </w:pPr>
    <w:rPr>
      <w:szCs w:val="24"/>
    </w:rPr>
  </w:style>
  <w:style w:type="character" w:styleId="afc">
    <w:name w:val="FollowedHyperlink"/>
    <w:basedOn w:val="a1"/>
    <w:uiPriority w:val="99"/>
    <w:rsid w:val="00E84573"/>
    <w:rPr>
      <w:rFonts w:cs="Times New Roman"/>
      <w:color w:val="800080"/>
      <w:u w:val="single"/>
    </w:rPr>
  </w:style>
  <w:style w:type="paragraph" w:styleId="25">
    <w:name w:val="Body Text 2"/>
    <w:basedOn w:val="a"/>
    <w:link w:val="26"/>
    <w:uiPriority w:val="99"/>
    <w:rsid w:val="00E84573"/>
    <w:pPr>
      <w:spacing w:line="360" w:lineRule="auto"/>
      <w:jc w:val="both"/>
    </w:pPr>
    <w:rPr>
      <w:rFonts w:ascii="Courier New" w:hAnsi="Courier New"/>
      <w:sz w:val="28"/>
    </w:rPr>
  </w:style>
  <w:style w:type="character" w:customStyle="1" w:styleId="26">
    <w:name w:val="Основний текст 2 Знак"/>
    <w:basedOn w:val="a1"/>
    <w:link w:val="25"/>
    <w:uiPriority w:val="99"/>
    <w:semiHidden/>
    <w:rPr>
      <w:sz w:val="24"/>
      <w:szCs w:val="24"/>
    </w:rPr>
  </w:style>
  <w:style w:type="paragraph" w:styleId="afd">
    <w:name w:val="Document Map"/>
    <w:basedOn w:val="a"/>
    <w:link w:val="afe"/>
    <w:uiPriority w:val="99"/>
    <w:semiHidden/>
    <w:rsid w:val="00E84573"/>
    <w:pPr>
      <w:shd w:val="clear" w:color="auto" w:fill="000080"/>
    </w:pPr>
    <w:rPr>
      <w:rFonts w:ascii="Tahoma" w:hAnsi="Tahoma" w:cs="Tahoma"/>
      <w:szCs w:val="24"/>
    </w:rPr>
  </w:style>
  <w:style w:type="character" w:customStyle="1" w:styleId="afe">
    <w:name w:val="Схема документа Знак"/>
    <w:basedOn w:val="a1"/>
    <w:link w:val="afd"/>
    <w:uiPriority w:val="99"/>
    <w:semiHidden/>
    <w:rPr>
      <w:rFonts w:ascii="Segoe UI" w:hAnsi="Segoe UI" w:cs="Segoe UI"/>
      <w:sz w:val="16"/>
      <w:szCs w:val="16"/>
    </w:rPr>
  </w:style>
  <w:style w:type="table" w:styleId="12">
    <w:name w:val="Table Grid 1"/>
    <w:basedOn w:val="a2"/>
    <w:uiPriority w:val="99"/>
    <w:rsid w:val="00E84573"/>
    <w:pPr>
      <w:widowControl w:val="0"/>
      <w:autoSpaceDE w:val="0"/>
      <w:autoSpaceDN w:val="0"/>
      <w:adjustRightInd w:val="0"/>
      <w:spacing w:after="0" w:line="240" w:lineRule="auto"/>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7.bin"/><Relationship Id="rId324" Type="http://schemas.openxmlformats.org/officeDocument/2006/relationships/oleObject" Target="embeddings/oleObject159.bin"/><Relationship Id="rId170" Type="http://schemas.openxmlformats.org/officeDocument/2006/relationships/oleObject" Target="embeddings/oleObject82.bin"/><Relationship Id="rId268" Type="http://schemas.openxmlformats.org/officeDocument/2006/relationships/image" Target="media/image132.wmf"/><Relationship Id="rId475" Type="http://schemas.openxmlformats.org/officeDocument/2006/relationships/oleObject" Target="embeddings/oleObject237.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oleObject" Target="embeddings/oleObject61.bin"/><Relationship Id="rId335" Type="http://schemas.openxmlformats.org/officeDocument/2006/relationships/image" Target="media/image165.wmf"/><Relationship Id="rId377" Type="http://schemas.openxmlformats.org/officeDocument/2006/relationships/image" Target="media/image185.wmf"/><Relationship Id="rId500" Type="http://schemas.openxmlformats.org/officeDocument/2006/relationships/oleObject" Target="embeddings/oleObject250.bin"/><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oleObject" Target="embeddings/oleObject115.bin"/><Relationship Id="rId402" Type="http://schemas.openxmlformats.org/officeDocument/2006/relationships/oleObject" Target="embeddings/oleObject200.bin"/><Relationship Id="rId279" Type="http://schemas.openxmlformats.org/officeDocument/2006/relationships/oleObject" Target="embeddings/oleObject136.bin"/><Relationship Id="rId444" Type="http://schemas.openxmlformats.org/officeDocument/2006/relationships/oleObject" Target="embeddings/oleObject221.bin"/><Relationship Id="rId486" Type="http://schemas.openxmlformats.org/officeDocument/2006/relationships/image" Target="media/image238.wmf"/><Relationship Id="rId43" Type="http://schemas.openxmlformats.org/officeDocument/2006/relationships/oleObject" Target="embeddings/oleObject18.bin"/><Relationship Id="rId139" Type="http://schemas.openxmlformats.org/officeDocument/2006/relationships/image" Target="media/image67.wmf"/><Relationship Id="rId290" Type="http://schemas.openxmlformats.org/officeDocument/2006/relationships/oleObject" Target="embeddings/oleObject142.bin"/><Relationship Id="rId304" Type="http://schemas.openxmlformats.org/officeDocument/2006/relationships/oleObject" Target="embeddings/oleObject149.bin"/><Relationship Id="rId346" Type="http://schemas.openxmlformats.org/officeDocument/2006/relationships/oleObject" Target="embeddings/oleObject170.bin"/><Relationship Id="rId388" Type="http://schemas.openxmlformats.org/officeDocument/2006/relationships/oleObject" Target="embeddings/oleObject192.bin"/><Relationship Id="rId511" Type="http://schemas.openxmlformats.org/officeDocument/2006/relationships/image" Target="media/image250.wmf"/><Relationship Id="rId85" Type="http://schemas.openxmlformats.org/officeDocument/2006/relationships/oleObject" Target="embeddings/oleObject39.bin"/><Relationship Id="rId150" Type="http://schemas.openxmlformats.org/officeDocument/2006/relationships/oleObject" Target="embeddings/oleObject72.bin"/><Relationship Id="rId192" Type="http://schemas.openxmlformats.org/officeDocument/2006/relationships/oleObject" Target="embeddings/oleObject94.bin"/><Relationship Id="rId206" Type="http://schemas.openxmlformats.org/officeDocument/2006/relationships/image" Target="media/image99.wmf"/><Relationship Id="rId413" Type="http://schemas.openxmlformats.org/officeDocument/2006/relationships/image" Target="media/image202.wmf"/><Relationship Id="rId248" Type="http://schemas.openxmlformats.org/officeDocument/2006/relationships/image" Target="media/image122.wmf"/><Relationship Id="rId455" Type="http://schemas.openxmlformats.org/officeDocument/2006/relationships/oleObject" Target="embeddings/oleObject227.bin"/><Relationship Id="rId497" Type="http://schemas.openxmlformats.org/officeDocument/2006/relationships/image" Target="media/image243.wmf"/><Relationship Id="rId12" Type="http://schemas.openxmlformats.org/officeDocument/2006/relationships/image" Target="media/image4.wmf"/><Relationship Id="rId108" Type="http://schemas.openxmlformats.org/officeDocument/2006/relationships/oleObject" Target="embeddings/oleObject51.bin"/><Relationship Id="rId315" Type="http://schemas.openxmlformats.org/officeDocument/2006/relationships/image" Target="media/image155.wmf"/><Relationship Id="rId357" Type="http://schemas.openxmlformats.org/officeDocument/2006/relationships/oleObject" Target="embeddings/oleObject176.bin"/><Relationship Id="rId522" Type="http://schemas.openxmlformats.org/officeDocument/2006/relationships/oleObject" Target="embeddings/oleObject261.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image" Target="media/image78.wmf"/><Relationship Id="rId217" Type="http://schemas.openxmlformats.org/officeDocument/2006/relationships/oleObject" Target="embeddings/oleObject107.bin"/><Relationship Id="rId399" Type="http://schemas.openxmlformats.org/officeDocument/2006/relationships/oleObject" Target="embeddings/oleObject198.bin"/><Relationship Id="rId259" Type="http://schemas.openxmlformats.org/officeDocument/2006/relationships/oleObject" Target="embeddings/oleObject126.bin"/><Relationship Id="rId424" Type="http://schemas.openxmlformats.org/officeDocument/2006/relationships/oleObject" Target="embeddings/oleObject211.bin"/><Relationship Id="rId466" Type="http://schemas.openxmlformats.org/officeDocument/2006/relationships/image" Target="media/image228.wmf"/><Relationship Id="rId23" Type="http://schemas.openxmlformats.org/officeDocument/2006/relationships/oleObject" Target="embeddings/oleObject8.bin"/><Relationship Id="rId119" Type="http://schemas.openxmlformats.org/officeDocument/2006/relationships/image" Target="media/image57.wmf"/><Relationship Id="rId270" Type="http://schemas.openxmlformats.org/officeDocument/2006/relationships/image" Target="media/image133.wmf"/><Relationship Id="rId326" Type="http://schemas.openxmlformats.org/officeDocument/2006/relationships/oleObject" Target="embeddings/oleObject160.bin"/><Relationship Id="rId65" Type="http://schemas.openxmlformats.org/officeDocument/2006/relationships/oleObject" Target="embeddings/oleObject29.bin"/><Relationship Id="rId130" Type="http://schemas.openxmlformats.org/officeDocument/2006/relationships/oleObject" Target="embeddings/oleObject62.bin"/><Relationship Id="rId368" Type="http://schemas.openxmlformats.org/officeDocument/2006/relationships/oleObject" Target="embeddings/oleObject182.bin"/><Relationship Id="rId172" Type="http://schemas.openxmlformats.org/officeDocument/2006/relationships/oleObject" Target="embeddings/oleObject83.bin"/><Relationship Id="rId228" Type="http://schemas.openxmlformats.org/officeDocument/2006/relationships/image" Target="media/image112.wmf"/><Relationship Id="rId435" Type="http://schemas.openxmlformats.org/officeDocument/2006/relationships/image" Target="media/image213.wmf"/><Relationship Id="rId477" Type="http://schemas.openxmlformats.org/officeDocument/2006/relationships/oleObject" Target="embeddings/oleObject238.bin"/><Relationship Id="rId281" Type="http://schemas.openxmlformats.org/officeDocument/2006/relationships/oleObject" Target="embeddings/oleObject137.bin"/><Relationship Id="rId337" Type="http://schemas.openxmlformats.org/officeDocument/2006/relationships/image" Target="media/image166.wmf"/><Relationship Id="rId502" Type="http://schemas.openxmlformats.org/officeDocument/2006/relationships/oleObject" Target="embeddings/oleObject251.bin"/><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image" Target="media/image68.wmf"/><Relationship Id="rId379" Type="http://schemas.openxmlformats.org/officeDocument/2006/relationships/image" Target="media/image186.wmf"/><Relationship Id="rId7" Type="http://schemas.openxmlformats.org/officeDocument/2006/relationships/image" Target="media/image1.jpeg"/><Relationship Id="rId183" Type="http://schemas.openxmlformats.org/officeDocument/2006/relationships/image" Target="media/image89.wmf"/><Relationship Id="rId239" Type="http://schemas.openxmlformats.org/officeDocument/2006/relationships/oleObject" Target="embeddings/oleObject116.bin"/><Relationship Id="rId390" Type="http://schemas.openxmlformats.org/officeDocument/2006/relationships/oleObject" Target="embeddings/oleObject193.bin"/><Relationship Id="rId404" Type="http://schemas.openxmlformats.org/officeDocument/2006/relationships/oleObject" Target="embeddings/oleObject201.bin"/><Relationship Id="rId446" Type="http://schemas.openxmlformats.org/officeDocument/2006/relationships/image" Target="media/image218.wmf"/><Relationship Id="rId250" Type="http://schemas.openxmlformats.org/officeDocument/2006/relationships/image" Target="media/image123.wmf"/><Relationship Id="rId292" Type="http://schemas.openxmlformats.org/officeDocument/2006/relationships/oleObject" Target="embeddings/oleObject143.bin"/><Relationship Id="rId306" Type="http://schemas.openxmlformats.org/officeDocument/2006/relationships/oleObject" Target="embeddings/oleObject150.bin"/><Relationship Id="rId488" Type="http://schemas.openxmlformats.org/officeDocument/2006/relationships/image" Target="media/image239.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oleObject" Target="embeddings/oleObject52.bin"/><Relationship Id="rId348" Type="http://schemas.openxmlformats.org/officeDocument/2006/relationships/oleObject" Target="embeddings/oleObject171.bin"/><Relationship Id="rId513" Type="http://schemas.openxmlformats.org/officeDocument/2006/relationships/image" Target="media/image251.wmf"/><Relationship Id="rId152" Type="http://schemas.openxmlformats.org/officeDocument/2006/relationships/oleObject" Target="embeddings/oleObject73.bin"/><Relationship Id="rId194" Type="http://schemas.openxmlformats.org/officeDocument/2006/relationships/oleObject" Target="embeddings/oleObject95.bin"/><Relationship Id="rId208" Type="http://schemas.openxmlformats.org/officeDocument/2006/relationships/image" Target="media/image100.wmf"/><Relationship Id="rId415" Type="http://schemas.openxmlformats.org/officeDocument/2006/relationships/image" Target="media/image203.wmf"/><Relationship Id="rId457" Type="http://schemas.openxmlformats.org/officeDocument/2006/relationships/oleObject" Target="embeddings/oleObject228.bin"/><Relationship Id="rId261" Type="http://schemas.openxmlformats.org/officeDocument/2006/relationships/oleObject" Target="embeddings/oleObject127.bin"/><Relationship Id="rId499" Type="http://schemas.openxmlformats.org/officeDocument/2006/relationships/image" Target="media/image244.wmf"/><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image" Target="media/image156.wmf"/><Relationship Id="rId359" Type="http://schemas.openxmlformats.org/officeDocument/2006/relationships/image" Target="media/image176.wmf"/><Relationship Id="rId524" Type="http://schemas.openxmlformats.org/officeDocument/2006/relationships/footer" Target="footer1.xml"/><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oleObject" Target="embeddings/oleObject108.bin"/><Relationship Id="rId370" Type="http://schemas.openxmlformats.org/officeDocument/2006/relationships/oleObject" Target="embeddings/oleObject183.bin"/><Relationship Id="rId426" Type="http://schemas.openxmlformats.org/officeDocument/2006/relationships/oleObject" Target="embeddings/oleObject212.bin"/><Relationship Id="rId230" Type="http://schemas.openxmlformats.org/officeDocument/2006/relationships/image" Target="media/image113.wmf"/><Relationship Id="rId468" Type="http://schemas.openxmlformats.org/officeDocument/2006/relationships/image" Target="media/image229.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34.wmf"/><Relationship Id="rId328" Type="http://schemas.openxmlformats.org/officeDocument/2006/relationships/oleObject" Target="embeddings/oleObject161.bin"/><Relationship Id="rId132" Type="http://schemas.openxmlformats.org/officeDocument/2006/relationships/oleObject" Target="embeddings/oleObject63.bin"/><Relationship Id="rId174" Type="http://schemas.openxmlformats.org/officeDocument/2006/relationships/oleObject" Target="embeddings/oleObject84.bin"/><Relationship Id="rId381" Type="http://schemas.openxmlformats.org/officeDocument/2006/relationships/image" Target="media/image187.wmf"/><Relationship Id="rId241" Type="http://schemas.openxmlformats.org/officeDocument/2006/relationships/oleObject" Target="embeddings/oleObject117.bin"/><Relationship Id="rId437" Type="http://schemas.openxmlformats.org/officeDocument/2006/relationships/image" Target="media/image214.wmf"/><Relationship Id="rId479" Type="http://schemas.openxmlformats.org/officeDocument/2006/relationships/oleObject" Target="embeddings/oleObject239.bin"/><Relationship Id="rId36" Type="http://schemas.openxmlformats.org/officeDocument/2006/relationships/image" Target="media/image16.wmf"/><Relationship Id="rId283" Type="http://schemas.openxmlformats.org/officeDocument/2006/relationships/oleObject" Target="embeddings/oleObject138.bin"/><Relationship Id="rId339" Type="http://schemas.openxmlformats.org/officeDocument/2006/relationships/image" Target="media/image167.wmf"/><Relationship Id="rId490" Type="http://schemas.openxmlformats.org/officeDocument/2006/relationships/image" Target="media/image240.wmf"/><Relationship Id="rId504" Type="http://schemas.openxmlformats.org/officeDocument/2006/relationships/oleObject" Target="embeddings/oleObject252.bin"/><Relationship Id="rId78" Type="http://schemas.openxmlformats.org/officeDocument/2006/relationships/image" Target="media/image37.wmf"/><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image" Target="media/image90.wmf"/><Relationship Id="rId350" Type="http://schemas.openxmlformats.org/officeDocument/2006/relationships/oleObject" Target="embeddings/oleObject172.bin"/><Relationship Id="rId406" Type="http://schemas.openxmlformats.org/officeDocument/2006/relationships/oleObject" Target="embeddings/oleObject202.bin"/><Relationship Id="rId9" Type="http://schemas.openxmlformats.org/officeDocument/2006/relationships/oleObject" Target="embeddings/oleObject1.bin"/><Relationship Id="rId210" Type="http://schemas.openxmlformats.org/officeDocument/2006/relationships/image" Target="media/image101.wmf"/><Relationship Id="rId392" Type="http://schemas.openxmlformats.org/officeDocument/2006/relationships/oleObject" Target="embeddings/oleObject194.bin"/><Relationship Id="rId448" Type="http://schemas.openxmlformats.org/officeDocument/2006/relationships/image" Target="media/image219.wmf"/><Relationship Id="rId252" Type="http://schemas.openxmlformats.org/officeDocument/2006/relationships/image" Target="media/image124.wmf"/><Relationship Id="rId294" Type="http://schemas.openxmlformats.org/officeDocument/2006/relationships/oleObject" Target="embeddings/oleObject144.bin"/><Relationship Id="rId308" Type="http://schemas.openxmlformats.org/officeDocument/2006/relationships/oleObject" Target="embeddings/oleObject151.bin"/><Relationship Id="rId515" Type="http://schemas.openxmlformats.org/officeDocument/2006/relationships/image" Target="media/image252.wmf"/><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image" Target="media/image177.wmf"/><Relationship Id="rId196" Type="http://schemas.openxmlformats.org/officeDocument/2006/relationships/oleObject" Target="embeddings/oleObject96.bin"/><Relationship Id="rId417" Type="http://schemas.openxmlformats.org/officeDocument/2006/relationships/image" Target="media/image204.wmf"/><Relationship Id="rId459" Type="http://schemas.openxmlformats.org/officeDocument/2006/relationships/oleObject" Target="embeddings/oleObject229.bin"/><Relationship Id="rId16" Type="http://schemas.openxmlformats.org/officeDocument/2006/relationships/image" Target="media/image6.wmf"/><Relationship Id="rId221" Type="http://schemas.openxmlformats.org/officeDocument/2006/relationships/oleObject" Target="embeddings/oleObject109.bin"/><Relationship Id="rId263" Type="http://schemas.openxmlformats.org/officeDocument/2006/relationships/oleObject" Target="embeddings/oleObject128.bin"/><Relationship Id="rId319" Type="http://schemas.openxmlformats.org/officeDocument/2006/relationships/image" Target="media/image157.wmf"/><Relationship Id="rId470" Type="http://schemas.openxmlformats.org/officeDocument/2006/relationships/image" Target="media/image230.wmf"/><Relationship Id="rId526" Type="http://schemas.openxmlformats.org/officeDocument/2006/relationships/theme" Target="theme/theme1.xml"/><Relationship Id="rId58" Type="http://schemas.openxmlformats.org/officeDocument/2006/relationships/image" Target="media/image27.wmf"/><Relationship Id="rId123" Type="http://schemas.openxmlformats.org/officeDocument/2006/relationships/image" Target="media/image59.wmf"/><Relationship Id="rId330" Type="http://schemas.openxmlformats.org/officeDocument/2006/relationships/oleObject" Target="embeddings/oleObject162.bin"/><Relationship Id="rId165" Type="http://schemas.openxmlformats.org/officeDocument/2006/relationships/image" Target="media/image80.wmf"/><Relationship Id="rId372" Type="http://schemas.openxmlformats.org/officeDocument/2006/relationships/oleObject" Target="embeddings/oleObject184.bin"/><Relationship Id="rId428" Type="http://schemas.openxmlformats.org/officeDocument/2006/relationships/oleObject" Target="embeddings/oleObject213.bin"/><Relationship Id="rId232" Type="http://schemas.openxmlformats.org/officeDocument/2006/relationships/image" Target="media/image114.wmf"/><Relationship Id="rId274" Type="http://schemas.openxmlformats.org/officeDocument/2006/relationships/image" Target="media/image135.wmf"/><Relationship Id="rId481" Type="http://schemas.openxmlformats.org/officeDocument/2006/relationships/oleObject" Target="embeddings/oleObject240.bin"/><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oleObject" Target="embeddings/oleObject64.bin"/><Relationship Id="rId80" Type="http://schemas.openxmlformats.org/officeDocument/2006/relationships/image" Target="media/image38.wmf"/><Relationship Id="rId176" Type="http://schemas.openxmlformats.org/officeDocument/2006/relationships/oleObject" Target="embeddings/oleObject85.bin"/><Relationship Id="rId341" Type="http://schemas.openxmlformats.org/officeDocument/2006/relationships/image" Target="media/image168.wmf"/><Relationship Id="rId383" Type="http://schemas.openxmlformats.org/officeDocument/2006/relationships/image" Target="media/image188.wmf"/><Relationship Id="rId439" Type="http://schemas.openxmlformats.org/officeDocument/2006/relationships/image" Target="media/image215.wmf"/><Relationship Id="rId201" Type="http://schemas.openxmlformats.org/officeDocument/2006/relationships/image" Target="media/image97.wmf"/><Relationship Id="rId243" Type="http://schemas.openxmlformats.org/officeDocument/2006/relationships/oleObject" Target="embeddings/oleObject118.bin"/><Relationship Id="rId285" Type="http://schemas.openxmlformats.org/officeDocument/2006/relationships/image" Target="media/image140.wmf"/><Relationship Id="rId450" Type="http://schemas.openxmlformats.org/officeDocument/2006/relationships/image" Target="media/image220.wmf"/><Relationship Id="rId506" Type="http://schemas.openxmlformats.org/officeDocument/2006/relationships/oleObject" Target="embeddings/oleObject253.bin"/><Relationship Id="rId38" Type="http://schemas.openxmlformats.org/officeDocument/2006/relationships/image" Target="media/image17.wmf"/><Relationship Id="rId103" Type="http://schemas.openxmlformats.org/officeDocument/2006/relationships/image" Target="media/image49.wmf"/><Relationship Id="rId310" Type="http://schemas.openxmlformats.org/officeDocument/2006/relationships/oleObject" Target="embeddings/oleObject152.bin"/><Relationship Id="rId492" Type="http://schemas.openxmlformats.org/officeDocument/2006/relationships/oleObject" Target="embeddings/oleObject246.bin"/><Relationship Id="rId91" Type="http://schemas.openxmlformats.org/officeDocument/2006/relationships/oleObject" Target="embeddings/oleObject42.bin"/><Relationship Id="rId145" Type="http://schemas.openxmlformats.org/officeDocument/2006/relationships/image" Target="media/image70.wmf"/><Relationship Id="rId187" Type="http://schemas.openxmlformats.org/officeDocument/2006/relationships/image" Target="media/image91.wmf"/><Relationship Id="rId352" Type="http://schemas.openxmlformats.org/officeDocument/2006/relationships/oleObject" Target="embeddings/oleObject173.bin"/><Relationship Id="rId394" Type="http://schemas.openxmlformats.org/officeDocument/2006/relationships/oleObject" Target="embeddings/oleObject195.bin"/><Relationship Id="rId408" Type="http://schemas.openxmlformats.org/officeDocument/2006/relationships/oleObject" Target="embeddings/oleObject203.bin"/><Relationship Id="rId212" Type="http://schemas.openxmlformats.org/officeDocument/2006/relationships/image" Target="media/image102.wmf"/><Relationship Id="rId254" Type="http://schemas.openxmlformats.org/officeDocument/2006/relationships/image" Target="media/image125.wmf"/><Relationship Id="rId49" Type="http://schemas.openxmlformats.org/officeDocument/2006/relationships/oleObject" Target="embeddings/oleObject21.bin"/><Relationship Id="rId114" Type="http://schemas.openxmlformats.org/officeDocument/2006/relationships/oleObject" Target="embeddings/oleObject54.bin"/><Relationship Id="rId296" Type="http://schemas.openxmlformats.org/officeDocument/2006/relationships/oleObject" Target="embeddings/oleObject145.bin"/><Relationship Id="rId461" Type="http://schemas.openxmlformats.org/officeDocument/2006/relationships/oleObject" Target="embeddings/oleObject230.bin"/><Relationship Id="rId517" Type="http://schemas.openxmlformats.org/officeDocument/2006/relationships/image" Target="media/image253.wmf"/><Relationship Id="rId60" Type="http://schemas.openxmlformats.org/officeDocument/2006/relationships/image" Target="media/image28.wmf"/><Relationship Id="rId156" Type="http://schemas.openxmlformats.org/officeDocument/2006/relationships/oleObject" Target="embeddings/oleObject75.bin"/><Relationship Id="rId198" Type="http://schemas.openxmlformats.org/officeDocument/2006/relationships/oleObject" Target="embeddings/oleObject97.bin"/><Relationship Id="rId321" Type="http://schemas.openxmlformats.org/officeDocument/2006/relationships/image" Target="media/image158.wmf"/><Relationship Id="rId363" Type="http://schemas.openxmlformats.org/officeDocument/2006/relationships/image" Target="media/image178.wmf"/><Relationship Id="rId419" Type="http://schemas.openxmlformats.org/officeDocument/2006/relationships/image" Target="media/image205.wmf"/><Relationship Id="rId223" Type="http://schemas.openxmlformats.org/officeDocument/2006/relationships/oleObject" Target="embeddings/oleObject110.bin"/><Relationship Id="rId430" Type="http://schemas.openxmlformats.org/officeDocument/2006/relationships/oleObject" Target="embeddings/oleObject214.bin"/><Relationship Id="rId18" Type="http://schemas.openxmlformats.org/officeDocument/2006/relationships/image" Target="media/image7.wmf"/><Relationship Id="rId265" Type="http://schemas.openxmlformats.org/officeDocument/2006/relationships/oleObject" Target="embeddings/oleObject129.bin"/><Relationship Id="rId472" Type="http://schemas.openxmlformats.org/officeDocument/2006/relationships/image" Target="media/image231.wmf"/><Relationship Id="rId125" Type="http://schemas.openxmlformats.org/officeDocument/2006/relationships/image" Target="media/image60.wmf"/><Relationship Id="rId167" Type="http://schemas.openxmlformats.org/officeDocument/2006/relationships/image" Target="media/image81.wmf"/><Relationship Id="rId332" Type="http://schemas.openxmlformats.org/officeDocument/2006/relationships/oleObject" Target="embeddings/oleObject163.bin"/><Relationship Id="rId374" Type="http://schemas.openxmlformats.org/officeDocument/2006/relationships/oleObject" Target="embeddings/oleObject185.bin"/><Relationship Id="rId71" Type="http://schemas.openxmlformats.org/officeDocument/2006/relationships/oleObject" Target="embeddings/oleObject32.bin"/><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oleObject" Target="embeddings/oleObject11.bin"/><Relationship Id="rId276" Type="http://schemas.openxmlformats.org/officeDocument/2006/relationships/image" Target="media/image136.wmf"/><Relationship Id="rId441" Type="http://schemas.openxmlformats.org/officeDocument/2006/relationships/image" Target="media/image216.wmf"/><Relationship Id="rId483" Type="http://schemas.openxmlformats.org/officeDocument/2006/relationships/oleObject" Target="embeddings/oleObject241.bin"/><Relationship Id="rId40" Type="http://schemas.openxmlformats.org/officeDocument/2006/relationships/image" Target="media/image18.wmf"/><Relationship Id="rId136" Type="http://schemas.openxmlformats.org/officeDocument/2006/relationships/oleObject" Target="embeddings/oleObject65.bin"/><Relationship Id="rId178" Type="http://schemas.openxmlformats.org/officeDocument/2006/relationships/oleObject" Target="embeddings/oleObject86.bin"/><Relationship Id="rId301" Type="http://schemas.openxmlformats.org/officeDocument/2006/relationships/image" Target="media/image148.wmf"/><Relationship Id="rId343" Type="http://schemas.openxmlformats.org/officeDocument/2006/relationships/image" Target="media/image169.wmf"/><Relationship Id="rId82" Type="http://schemas.openxmlformats.org/officeDocument/2006/relationships/image" Target="media/image39.wmf"/><Relationship Id="rId203" Type="http://schemas.openxmlformats.org/officeDocument/2006/relationships/image" Target="media/image98.wmf"/><Relationship Id="rId385" Type="http://schemas.openxmlformats.org/officeDocument/2006/relationships/image" Target="media/image189.wmf"/><Relationship Id="rId245" Type="http://schemas.openxmlformats.org/officeDocument/2006/relationships/oleObject" Target="embeddings/oleObject119.bin"/><Relationship Id="rId287" Type="http://schemas.openxmlformats.org/officeDocument/2006/relationships/image" Target="media/image141.wmf"/><Relationship Id="rId410" Type="http://schemas.openxmlformats.org/officeDocument/2006/relationships/oleObject" Target="embeddings/oleObject204.bin"/><Relationship Id="rId452" Type="http://schemas.openxmlformats.org/officeDocument/2006/relationships/image" Target="media/image221.wmf"/><Relationship Id="rId494" Type="http://schemas.openxmlformats.org/officeDocument/2006/relationships/oleObject" Target="embeddings/oleObject247.bin"/><Relationship Id="rId508" Type="http://schemas.openxmlformats.org/officeDocument/2006/relationships/oleObject" Target="embeddings/oleObject254.bin"/><Relationship Id="rId105" Type="http://schemas.openxmlformats.org/officeDocument/2006/relationships/image" Target="media/image50.wmf"/><Relationship Id="rId147" Type="http://schemas.openxmlformats.org/officeDocument/2006/relationships/image" Target="media/image71.wmf"/><Relationship Id="rId312" Type="http://schemas.openxmlformats.org/officeDocument/2006/relationships/oleObject" Target="embeddings/oleObject153.bin"/><Relationship Id="rId354" Type="http://schemas.openxmlformats.org/officeDocument/2006/relationships/oleObject" Target="embeddings/oleObject174.bin"/><Relationship Id="rId51" Type="http://schemas.openxmlformats.org/officeDocument/2006/relationships/oleObject" Target="embeddings/oleObject22.bin"/><Relationship Id="rId93" Type="http://schemas.openxmlformats.org/officeDocument/2006/relationships/oleObject" Target="embeddings/oleObject43.bin"/><Relationship Id="rId189" Type="http://schemas.openxmlformats.org/officeDocument/2006/relationships/oleObject" Target="embeddings/oleObject92.bin"/><Relationship Id="rId396" Type="http://schemas.openxmlformats.org/officeDocument/2006/relationships/oleObject" Target="embeddings/oleObject196.bin"/><Relationship Id="rId214" Type="http://schemas.openxmlformats.org/officeDocument/2006/relationships/image" Target="media/image103.wmf"/><Relationship Id="rId256" Type="http://schemas.openxmlformats.org/officeDocument/2006/relationships/image" Target="media/image126.wmf"/><Relationship Id="rId298" Type="http://schemas.openxmlformats.org/officeDocument/2006/relationships/oleObject" Target="embeddings/oleObject146.bin"/><Relationship Id="rId421" Type="http://schemas.openxmlformats.org/officeDocument/2006/relationships/image" Target="media/image206.wmf"/><Relationship Id="rId463" Type="http://schemas.openxmlformats.org/officeDocument/2006/relationships/oleObject" Target="embeddings/oleObject231.bin"/><Relationship Id="rId519" Type="http://schemas.openxmlformats.org/officeDocument/2006/relationships/image" Target="media/image254.wmf"/><Relationship Id="rId116" Type="http://schemas.openxmlformats.org/officeDocument/2006/relationships/oleObject" Target="embeddings/oleObject55.bin"/><Relationship Id="rId158" Type="http://schemas.openxmlformats.org/officeDocument/2006/relationships/oleObject" Target="embeddings/oleObject76.bin"/><Relationship Id="rId323" Type="http://schemas.openxmlformats.org/officeDocument/2006/relationships/image" Target="media/image159.wmf"/><Relationship Id="rId20" Type="http://schemas.openxmlformats.org/officeDocument/2006/relationships/image" Target="media/image8.wmf"/><Relationship Id="rId62" Type="http://schemas.openxmlformats.org/officeDocument/2006/relationships/image" Target="media/image29.wmf"/><Relationship Id="rId365" Type="http://schemas.openxmlformats.org/officeDocument/2006/relationships/image" Target="media/image179.wmf"/><Relationship Id="rId225" Type="http://schemas.openxmlformats.org/officeDocument/2006/relationships/image" Target="media/image109.jpeg"/><Relationship Id="rId267" Type="http://schemas.openxmlformats.org/officeDocument/2006/relationships/oleObject" Target="embeddings/oleObject130.bin"/><Relationship Id="rId432" Type="http://schemas.openxmlformats.org/officeDocument/2006/relationships/oleObject" Target="embeddings/oleObject215.bin"/><Relationship Id="rId474" Type="http://schemas.openxmlformats.org/officeDocument/2006/relationships/image" Target="media/image232.wmf"/><Relationship Id="rId127" Type="http://schemas.openxmlformats.org/officeDocument/2006/relationships/image" Target="media/image61.wmf"/><Relationship Id="rId31" Type="http://schemas.openxmlformats.org/officeDocument/2006/relationships/oleObject" Target="embeddings/oleObject12.bin"/><Relationship Id="rId73" Type="http://schemas.openxmlformats.org/officeDocument/2006/relationships/oleObject" Target="embeddings/oleObject33.bin"/><Relationship Id="rId169" Type="http://schemas.openxmlformats.org/officeDocument/2006/relationships/image" Target="media/image82.wmf"/><Relationship Id="rId334" Type="http://schemas.openxmlformats.org/officeDocument/2006/relationships/oleObject" Target="embeddings/oleObject164.bin"/><Relationship Id="rId376" Type="http://schemas.openxmlformats.org/officeDocument/2006/relationships/oleObject" Target="embeddings/oleObject186.bin"/><Relationship Id="rId4" Type="http://schemas.openxmlformats.org/officeDocument/2006/relationships/webSettings" Target="webSettings.xml"/><Relationship Id="rId180" Type="http://schemas.openxmlformats.org/officeDocument/2006/relationships/oleObject" Target="embeddings/oleObject87.bin"/><Relationship Id="rId236" Type="http://schemas.openxmlformats.org/officeDocument/2006/relationships/image" Target="media/image116.wmf"/><Relationship Id="rId278" Type="http://schemas.openxmlformats.org/officeDocument/2006/relationships/image" Target="media/image137.wmf"/><Relationship Id="rId401" Type="http://schemas.openxmlformats.org/officeDocument/2006/relationships/image" Target="media/image196.wmf"/><Relationship Id="rId443" Type="http://schemas.openxmlformats.org/officeDocument/2006/relationships/image" Target="media/image217.wmf"/><Relationship Id="rId303" Type="http://schemas.openxmlformats.org/officeDocument/2006/relationships/image" Target="media/image149.wmf"/><Relationship Id="rId485" Type="http://schemas.openxmlformats.org/officeDocument/2006/relationships/oleObject" Target="embeddings/oleObject242.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oleObject" Target="embeddings/oleObject66.bin"/><Relationship Id="rId345" Type="http://schemas.openxmlformats.org/officeDocument/2006/relationships/image" Target="media/image170.wmf"/><Relationship Id="rId387" Type="http://schemas.openxmlformats.org/officeDocument/2006/relationships/image" Target="media/image190.wmf"/><Relationship Id="rId510" Type="http://schemas.openxmlformats.org/officeDocument/2006/relationships/oleObject" Target="embeddings/oleObject255.bin"/><Relationship Id="rId191" Type="http://schemas.openxmlformats.org/officeDocument/2006/relationships/image" Target="media/image92.wmf"/><Relationship Id="rId205" Type="http://schemas.openxmlformats.org/officeDocument/2006/relationships/oleObject" Target="embeddings/oleObject101.bin"/><Relationship Id="rId247" Type="http://schemas.openxmlformats.org/officeDocument/2006/relationships/oleObject" Target="embeddings/oleObject120.bin"/><Relationship Id="rId412" Type="http://schemas.openxmlformats.org/officeDocument/2006/relationships/oleObject" Target="embeddings/oleObject205.bin"/><Relationship Id="rId107" Type="http://schemas.openxmlformats.org/officeDocument/2006/relationships/image" Target="media/image51.wmf"/><Relationship Id="rId289" Type="http://schemas.openxmlformats.org/officeDocument/2006/relationships/image" Target="media/image142.wmf"/><Relationship Id="rId454" Type="http://schemas.openxmlformats.org/officeDocument/2006/relationships/image" Target="media/image222.wmf"/><Relationship Id="rId496" Type="http://schemas.openxmlformats.org/officeDocument/2006/relationships/oleObject" Target="embeddings/oleObject248.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2.wmf"/><Relationship Id="rId314" Type="http://schemas.openxmlformats.org/officeDocument/2006/relationships/oleObject" Target="embeddings/oleObject154.bin"/><Relationship Id="rId356" Type="http://schemas.openxmlformats.org/officeDocument/2006/relationships/oleObject" Target="embeddings/oleObject175.bin"/><Relationship Id="rId398" Type="http://schemas.openxmlformats.org/officeDocument/2006/relationships/oleObject" Target="embeddings/oleObject197.bin"/><Relationship Id="rId521" Type="http://schemas.openxmlformats.org/officeDocument/2006/relationships/image" Target="media/image255.wmf"/><Relationship Id="rId95" Type="http://schemas.openxmlformats.org/officeDocument/2006/relationships/oleObject" Target="embeddings/oleObject44.bin"/><Relationship Id="rId160" Type="http://schemas.openxmlformats.org/officeDocument/2006/relationships/oleObject" Target="embeddings/oleObject77.bin"/><Relationship Id="rId216" Type="http://schemas.openxmlformats.org/officeDocument/2006/relationships/image" Target="media/image104.wmf"/><Relationship Id="rId423" Type="http://schemas.openxmlformats.org/officeDocument/2006/relationships/image" Target="media/image207.wmf"/><Relationship Id="rId258" Type="http://schemas.openxmlformats.org/officeDocument/2006/relationships/image" Target="media/image127.wmf"/><Relationship Id="rId465" Type="http://schemas.openxmlformats.org/officeDocument/2006/relationships/oleObject" Target="embeddings/oleObject232.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oleObject" Target="embeddings/oleObject56.bin"/><Relationship Id="rId325" Type="http://schemas.openxmlformats.org/officeDocument/2006/relationships/image" Target="media/image160.wmf"/><Relationship Id="rId367" Type="http://schemas.openxmlformats.org/officeDocument/2006/relationships/image" Target="media/image180.wmf"/><Relationship Id="rId171" Type="http://schemas.openxmlformats.org/officeDocument/2006/relationships/image" Target="media/image83.wmf"/><Relationship Id="rId227" Type="http://schemas.openxmlformats.org/officeDocument/2006/relationships/image" Target="media/image111.jpeg"/><Relationship Id="rId269" Type="http://schemas.openxmlformats.org/officeDocument/2006/relationships/oleObject" Target="embeddings/oleObject131.bin"/><Relationship Id="rId434" Type="http://schemas.openxmlformats.org/officeDocument/2006/relationships/oleObject" Target="embeddings/oleObject216.bin"/><Relationship Id="rId476" Type="http://schemas.openxmlformats.org/officeDocument/2006/relationships/image" Target="media/image233.wmf"/><Relationship Id="rId33" Type="http://schemas.openxmlformats.org/officeDocument/2006/relationships/oleObject" Target="embeddings/oleObject13.bin"/><Relationship Id="rId129" Type="http://schemas.openxmlformats.org/officeDocument/2006/relationships/image" Target="media/image62.wmf"/><Relationship Id="rId280" Type="http://schemas.openxmlformats.org/officeDocument/2006/relationships/image" Target="media/image138.wmf"/><Relationship Id="rId336" Type="http://schemas.openxmlformats.org/officeDocument/2006/relationships/oleObject" Target="embeddings/oleObject165.bin"/><Relationship Id="rId501" Type="http://schemas.openxmlformats.org/officeDocument/2006/relationships/image" Target="media/image245.wmf"/><Relationship Id="rId75" Type="http://schemas.openxmlformats.org/officeDocument/2006/relationships/oleObject" Target="embeddings/oleObject34.bin"/><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oleObject" Target="embeddings/oleObject187.bin"/><Relationship Id="rId403" Type="http://schemas.openxmlformats.org/officeDocument/2006/relationships/image" Target="media/image197.wmf"/><Relationship Id="rId6" Type="http://schemas.openxmlformats.org/officeDocument/2006/relationships/endnotes" Target="endnotes.xml"/><Relationship Id="rId238" Type="http://schemas.openxmlformats.org/officeDocument/2006/relationships/image" Target="media/image117.wmf"/><Relationship Id="rId445" Type="http://schemas.openxmlformats.org/officeDocument/2006/relationships/oleObject" Target="embeddings/oleObject222.bin"/><Relationship Id="rId487" Type="http://schemas.openxmlformats.org/officeDocument/2006/relationships/oleObject" Target="embeddings/oleObject243.bin"/><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image" Target="media/image171.wmf"/><Relationship Id="rId512" Type="http://schemas.openxmlformats.org/officeDocument/2006/relationships/oleObject" Target="embeddings/oleObject256.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image" Target="media/image73.wmf"/><Relationship Id="rId389" Type="http://schemas.openxmlformats.org/officeDocument/2006/relationships/image" Target="media/image191.wmf"/><Relationship Id="rId193" Type="http://schemas.openxmlformats.org/officeDocument/2006/relationships/image" Target="media/image93.wmf"/><Relationship Id="rId207" Type="http://schemas.openxmlformats.org/officeDocument/2006/relationships/oleObject" Target="embeddings/oleObject102.bin"/><Relationship Id="rId249" Type="http://schemas.openxmlformats.org/officeDocument/2006/relationships/oleObject" Target="embeddings/oleObject121.bin"/><Relationship Id="rId414" Type="http://schemas.openxmlformats.org/officeDocument/2006/relationships/oleObject" Target="embeddings/oleObject206.bin"/><Relationship Id="rId456" Type="http://schemas.openxmlformats.org/officeDocument/2006/relationships/image" Target="media/image223.wmf"/><Relationship Id="rId498" Type="http://schemas.openxmlformats.org/officeDocument/2006/relationships/oleObject" Target="embeddings/oleObject249.bin"/><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image" Target="media/image128.wmf"/><Relationship Id="rId316" Type="http://schemas.openxmlformats.org/officeDocument/2006/relationships/oleObject" Target="embeddings/oleObject155.bin"/><Relationship Id="rId523" Type="http://schemas.openxmlformats.org/officeDocument/2006/relationships/header" Target="header1.xml"/><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oleObject" Target="embeddings/oleObject57.bin"/><Relationship Id="rId358" Type="http://schemas.openxmlformats.org/officeDocument/2006/relationships/oleObject" Target="embeddings/oleObject177.bin"/><Relationship Id="rId162" Type="http://schemas.openxmlformats.org/officeDocument/2006/relationships/oleObject" Target="embeddings/oleObject78.bin"/><Relationship Id="rId218" Type="http://schemas.openxmlformats.org/officeDocument/2006/relationships/image" Target="media/image105.wmf"/><Relationship Id="rId425" Type="http://schemas.openxmlformats.org/officeDocument/2006/relationships/image" Target="media/image208.wmf"/><Relationship Id="rId467" Type="http://schemas.openxmlformats.org/officeDocument/2006/relationships/oleObject" Target="embeddings/oleObject233.bin"/><Relationship Id="rId271" Type="http://schemas.openxmlformats.org/officeDocument/2006/relationships/oleObject" Target="embeddings/oleObject132.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image" Target="media/image63.wmf"/><Relationship Id="rId327" Type="http://schemas.openxmlformats.org/officeDocument/2006/relationships/image" Target="media/image161.wmf"/><Relationship Id="rId369" Type="http://schemas.openxmlformats.org/officeDocument/2006/relationships/image" Target="media/image181.wmf"/><Relationship Id="rId173" Type="http://schemas.openxmlformats.org/officeDocument/2006/relationships/image" Target="media/image84.wmf"/><Relationship Id="rId229" Type="http://schemas.openxmlformats.org/officeDocument/2006/relationships/oleObject" Target="embeddings/oleObject111.bin"/><Relationship Id="rId380" Type="http://schemas.openxmlformats.org/officeDocument/2006/relationships/oleObject" Target="embeddings/oleObject188.bin"/><Relationship Id="rId436" Type="http://schemas.openxmlformats.org/officeDocument/2006/relationships/oleObject" Target="embeddings/oleObject217.bin"/><Relationship Id="rId240" Type="http://schemas.openxmlformats.org/officeDocument/2006/relationships/image" Target="media/image118.wmf"/><Relationship Id="rId478" Type="http://schemas.openxmlformats.org/officeDocument/2006/relationships/image" Target="media/image234.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oleObject" Target="embeddings/oleObject47.bin"/><Relationship Id="rId282" Type="http://schemas.openxmlformats.org/officeDocument/2006/relationships/image" Target="media/image139.wmf"/><Relationship Id="rId338" Type="http://schemas.openxmlformats.org/officeDocument/2006/relationships/oleObject" Target="embeddings/oleObject166.bin"/><Relationship Id="rId503" Type="http://schemas.openxmlformats.org/officeDocument/2006/relationships/image" Target="media/image246.wmf"/><Relationship Id="rId8" Type="http://schemas.openxmlformats.org/officeDocument/2006/relationships/image" Target="media/image2.wmf"/><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image" Target="media/image192.wmf"/><Relationship Id="rId405" Type="http://schemas.openxmlformats.org/officeDocument/2006/relationships/image" Target="media/image198.wmf"/><Relationship Id="rId447" Type="http://schemas.openxmlformats.org/officeDocument/2006/relationships/oleObject" Target="embeddings/oleObject223.bin"/><Relationship Id="rId251" Type="http://schemas.openxmlformats.org/officeDocument/2006/relationships/oleObject" Target="embeddings/oleObject122.bin"/><Relationship Id="rId489" Type="http://schemas.openxmlformats.org/officeDocument/2006/relationships/oleObject" Target="embeddings/oleObject244.bin"/><Relationship Id="rId46" Type="http://schemas.openxmlformats.org/officeDocument/2006/relationships/image" Target="media/image21.wmf"/><Relationship Id="rId293" Type="http://schemas.openxmlformats.org/officeDocument/2006/relationships/image" Target="media/image144.wmf"/><Relationship Id="rId307" Type="http://schemas.openxmlformats.org/officeDocument/2006/relationships/image" Target="media/image151.wmf"/><Relationship Id="rId349" Type="http://schemas.openxmlformats.org/officeDocument/2006/relationships/image" Target="media/image172.wmf"/><Relationship Id="rId514" Type="http://schemas.openxmlformats.org/officeDocument/2006/relationships/oleObject" Target="embeddings/oleObject257.bin"/><Relationship Id="rId88" Type="http://schemas.openxmlformats.org/officeDocument/2006/relationships/image" Target="media/image42.wmf"/><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4.wmf"/><Relationship Id="rId209" Type="http://schemas.openxmlformats.org/officeDocument/2006/relationships/oleObject" Target="embeddings/oleObject103.bin"/><Relationship Id="rId360" Type="http://schemas.openxmlformats.org/officeDocument/2006/relationships/oleObject" Target="embeddings/oleObject178.bin"/><Relationship Id="rId416" Type="http://schemas.openxmlformats.org/officeDocument/2006/relationships/oleObject" Target="embeddings/oleObject207.bin"/><Relationship Id="rId220" Type="http://schemas.openxmlformats.org/officeDocument/2006/relationships/image" Target="media/image106.wmf"/><Relationship Id="rId458" Type="http://schemas.openxmlformats.org/officeDocument/2006/relationships/image" Target="media/image224.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9.wmf"/><Relationship Id="rId318" Type="http://schemas.openxmlformats.org/officeDocument/2006/relationships/oleObject" Target="embeddings/oleObject156.bin"/><Relationship Id="rId525" Type="http://schemas.openxmlformats.org/officeDocument/2006/relationships/fontTable" Target="fontTable.xml"/><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image" Target="media/image182.wmf"/><Relationship Id="rId427" Type="http://schemas.openxmlformats.org/officeDocument/2006/relationships/image" Target="media/image209.wmf"/><Relationship Id="rId469" Type="http://schemas.openxmlformats.org/officeDocument/2006/relationships/oleObject" Target="embeddings/oleObject234.bin"/><Relationship Id="rId26" Type="http://schemas.openxmlformats.org/officeDocument/2006/relationships/image" Target="media/image11.wmf"/><Relationship Id="rId231" Type="http://schemas.openxmlformats.org/officeDocument/2006/relationships/oleObject" Target="embeddings/oleObject112.bin"/><Relationship Id="rId273" Type="http://schemas.openxmlformats.org/officeDocument/2006/relationships/oleObject" Target="embeddings/oleObject133.bin"/><Relationship Id="rId329" Type="http://schemas.openxmlformats.org/officeDocument/2006/relationships/image" Target="media/image162.wmf"/><Relationship Id="rId480" Type="http://schemas.openxmlformats.org/officeDocument/2006/relationships/image" Target="media/image235.wmf"/><Relationship Id="rId68" Type="http://schemas.openxmlformats.org/officeDocument/2006/relationships/image" Target="media/image32.wmf"/><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oleObject" Target="embeddings/oleObject167.bin"/><Relationship Id="rId200" Type="http://schemas.openxmlformats.org/officeDocument/2006/relationships/oleObject" Target="embeddings/oleObject98.bin"/><Relationship Id="rId382" Type="http://schemas.openxmlformats.org/officeDocument/2006/relationships/oleObject" Target="embeddings/oleObject189.bin"/><Relationship Id="rId438" Type="http://schemas.openxmlformats.org/officeDocument/2006/relationships/oleObject" Target="embeddings/oleObject218.bin"/><Relationship Id="rId242" Type="http://schemas.openxmlformats.org/officeDocument/2006/relationships/image" Target="media/image119.wmf"/><Relationship Id="rId284" Type="http://schemas.openxmlformats.org/officeDocument/2006/relationships/oleObject" Target="embeddings/oleObject139.bin"/><Relationship Id="rId491" Type="http://schemas.openxmlformats.org/officeDocument/2006/relationships/oleObject" Target="embeddings/oleObject245.bin"/><Relationship Id="rId505" Type="http://schemas.openxmlformats.org/officeDocument/2006/relationships/image" Target="media/image247.wmf"/><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oleObject" Target="embeddings/oleObject48.bin"/><Relationship Id="rId144" Type="http://schemas.openxmlformats.org/officeDocument/2006/relationships/oleObject" Target="embeddings/oleObject69.bin"/><Relationship Id="rId90" Type="http://schemas.openxmlformats.org/officeDocument/2006/relationships/image" Target="media/image43.wmf"/><Relationship Id="rId186" Type="http://schemas.openxmlformats.org/officeDocument/2006/relationships/oleObject" Target="embeddings/oleObject90.bin"/><Relationship Id="rId351" Type="http://schemas.openxmlformats.org/officeDocument/2006/relationships/image" Target="media/image173.wmf"/><Relationship Id="rId393" Type="http://schemas.openxmlformats.org/officeDocument/2006/relationships/image" Target="media/image193.wmf"/><Relationship Id="rId407" Type="http://schemas.openxmlformats.org/officeDocument/2006/relationships/image" Target="media/image199.wmf"/><Relationship Id="rId449" Type="http://schemas.openxmlformats.org/officeDocument/2006/relationships/oleObject" Target="embeddings/oleObject224.bin"/><Relationship Id="rId211" Type="http://schemas.openxmlformats.org/officeDocument/2006/relationships/oleObject" Target="embeddings/oleObject104.bin"/><Relationship Id="rId253" Type="http://schemas.openxmlformats.org/officeDocument/2006/relationships/oleObject" Target="embeddings/oleObject123.bin"/><Relationship Id="rId295" Type="http://schemas.openxmlformats.org/officeDocument/2006/relationships/image" Target="media/image145.wmf"/><Relationship Id="rId309" Type="http://schemas.openxmlformats.org/officeDocument/2006/relationships/image" Target="media/image152.wmf"/><Relationship Id="rId460" Type="http://schemas.openxmlformats.org/officeDocument/2006/relationships/image" Target="media/image225.wmf"/><Relationship Id="rId516" Type="http://schemas.openxmlformats.org/officeDocument/2006/relationships/oleObject" Target="embeddings/oleObject258.bin"/><Relationship Id="rId48" Type="http://schemas.openxmlformats.org/officeDocument/2006/relationships/image" Target="media/image22.wmf"/><Relationship Id="rId113" Type="http://schemas.openxmlformats.org/officeDocument/2006/relationships/image" Target="media/image54.wmf"/><Relationship Id="rId320" Type="http://schemas.openxmlformats.org/officeDocument/2006/relationships/oleObject" Target="embeddings/oleObject157.bin"/><Relationship Id="rId155" Type="http://schemas.openxmlformats.org/officeDocument/2006/relationships/image" Target="media/image75.wmf"/><Relationship Id="rId197" Type="http://schemas.openxmlformats.org/officeDocument/2006/relationships/image" Target="media/image95.wmf"/><Relationship Id="rId362" Type="http://schemas.openxmlformats.org/officeDocument/2006/relationships/oleObject" Target="embeddings/oleObject179.bin"/><Relationship Id="rId418" Type="http://schemas.openxmlformats.org/officeDocument/2006/relationships/oleObject" Target="embeddings/oleObject208.bin"/><Relationship Id="rId222" Type="http://schemas.openxmlformats.org/officeDocument/2006/relationships/image" Target="media/image107.wmf"/><Relationship Id="rId264" Type="http://schemas.openxmlformats.org/officeDocument/2006/relationships/image" Target="media/image130.wmf"/><Relationship Id="rId471" Type="http://schemas.openxmlformats.org/officeDocument/2006/relationships/oleObject" Target="embeddings/oleObject235.bin"/><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oleObject" Target="embeddings/oleObject59.bin"/><Relationship Id="rId70" Type="http://schemas.openxmlformats.org/officeDocument/2006/relationships/image" Target="media/image33.wmf"/><Relationship Id="rId166" Type="http://schemas.openxmlformats.org/officeDocument/2006/relationships/oleObject" Target="embeddings/oleObject80.bin"/><Relationship Id="rId331" Type="http://schemas.openxmlformats.org/officeDocument/2006/relationships/image" Target="media/image163.wmf"/><Relationship Id="rId373" Type="http://schemas.openxmlformats.org/officeDocument/2006/relationships/image" Target="media/image183.wmf"/><Relationship Id="rId429" Type="http://schemas.openxmlformats.org/officeDocument/2006/relationships/image" Target="media/image210.wmf"/><Relationship Id="rId1" Type="http://schemas.openxmlformats.org/officeDocument/2006/relationships/numbering" Target="numbering.xml"/><Relationship Id="rId233" Type="http://schemas.openxmlformats.org/officeDocument/2006/relationships/oleObject" Target="embeddings/oleObject113.bin"/><Relationship Id="rId440" Type="http://schemas.openxmlformats.org/officeDocument/2006/relationships/oleObject" Target="embeddings/oleObject219.bin"/><Relationship Id="rId28" Type="http://schemas.openxmlformats.org/officeDocument/2006/relationships/image" Target="media/image12.wmf"/><Relationship Id="rId275" Type="http://schemas.openxmlformats.org/officeDocument/2006/relationships/oleObject" Target="embeddings/oleObject134.bin"/><Relationship Id="rId300" Type="http://schemas.openxmlformats.org/officeDocument/2006/relationships/oleObject" Target="embeddings/oleObject147.bin"/><Relationship Id="rId482" Type="http://schemas.openxmlformats.org/officeDocument/2006/relationships/image" Target="media/image236.wmf"/><Relationship Id="rId81" Type="http://schemas.openxmlformats.org/officeDocument/2006/relationships/oleObject" Target="embeddings/oleObject37.bin"/><Relationship Id="rId135" Type="http://schemas.openxmlformats.org/officeDocument/2006/relationships/image" Target="media/image65.wmf"/><Relationship Id="rId177" Type="http://schemas.openxmlformats.org/officeDocument/2006/relationships/image" Target="media/image86.wmf"/><Relationship Id="rId342" Type="http://schemas.openxmlformats.org/officeDocument/2006/relationships/oleObject" Target="embeddings/oleObject168.bin"/><Relationship Id="rId384" Type="http://schemas.openxmlformats.org/officeDocument/2006/relationships/oleObject" Target="embeddings/oleObject190.bin"/><Relationship Id="rId202" Type="http://schemas.openxmlformats.org/officeDocument/2006/relationships/oleObject" Target="embeddings/oleObject99.bin"/><Relationship Id="rId244" Type="http://schemas.openxmlformats.org/officeDocument/2006/relationships/image" Target="media/image120.wmf"/><Relationship Id="rId39" Type="http://schemas.openxmlformats.org/officeDocument/2006/relationships/oleObject" Target="embeddings/oleObject16.bin"/><Relationship Id="rId286" Type="http://schemas.openxmlformats.org/officeDocument/2006/relationships/oleObject" Target="embeddings/oleObject140.bin"/><Relationship Id="rId451" Type="http://schemas.openxmlformats.org/officeDocument/2006/relationships/oleObject" Target="embeddings/oleObject225.bin"/><Relationship Id="rId493" Type="http://schemas.openxmlformats.org/officeDocument/2006/relationships/image" Target="media/image241.wmf"/><Relationship Id="rId507" Type="http://schemas.openxmlformats.org/officeDocument/2006/relationships/image" Target="media/image248.wmf"/><Relationship Id="rId50" Type="http://schemas.openxmlformats.org/officeDocument/2006/relationships/image" Target="media/image23.wmf"/><Relationship Id="rId104" Type="http://schemas.openxmlformats.org/officeDocument/2006/relationships/oleObject" Target="embeddings/oleObject49.bin"/><Relationship Id="rId146" Type="http://schemas.openxmlformats.org/officeDocument/2006/relationships/oleObject" Target="embeddings/oleObject70.bin"/><Relationship Id="rId188" Type="http://schemas.openxmlformats.org/officeDocument/2006/relationships/oleObject" Target="embeddings/oleObject91.bin"/><Relationship Id="rId311" Type="http://schemas.openxmlformats.org/officeDocument/2006/relationships/image" Target="media/image153.wmf"/><Relationship Id="rId353" Type="http://schemas.openxmlformats.org/officeDocument/2006/relationships/image" Target="media/image174.wmf"/><Relationship Id="rId395" Type="http://schemas.openxmlformats.org/officeDocument/2006/relationships/image" Target="media/image194.wmf"/><Relationship Id="rId409" Type="http://schemas.openxmlformats.org/officeDocument/2006/relationships/image" Target="media/image200.wmf"/><Relationship Id="rId92" Type="http://schemas.openxmlformats.org/officeDocument/2006/relationships/image" Target="media/image44.wmf"/><Relationship Id="rId213" Type="http://schemas.openxmlformats.org/officeDocument/2006/relationships/oleObject" Target="embeddings/oleObject105.bin"/><Relationship Id="rId420" Type="http://schemas.openxmlformats.org/officeDocument/2006/relationships/oleObject" Target="embeddings/oleObject209.bin"/><Relationship Id="rId255" Type="http://schemas.openxmlformats.org/officeDocument/2006/relationships/oleObject" Target="embeddings/oleObject124.bin"/><Relationship Id="rId297" Type="http://schemas.openxmlformats.org/officeDocument/2006/relationships/image" Target="media/image146.wmf"/><Relationship Id="rId462" Type="http://schemas.openxmlformats.org/officeDocument/2006/relationships/image" Target="media/image226.wmf"/><Relationship Id="rId518" Type="http://schemas.openxmlformats.org/officeDocument/2006/relationships/oleObject" Target="embeddings/oleObject259.bin"/><Relationship Id="rId115" Type="http://schemas.openxmlformats.org/officeDocument/2006/relationships/image" Target="media/image55.wmf"/><Relationship Id="rId157" Type="http://schemas.openxmlformats.org/officeDocument/2006/relationships/image" Target="media/image76.wmf"/><Relationship Id="rId322" Type="http://schemas.openxmlformats.org/officeDocument/2006/relationships/oleObject" Target="embeddings/oleObject158.bin"/><Relationship Id="rId364" Type="http://schemas.openxmlformats.org/officeDocument/2006/relationships/oleObject" Target="embeddings/oleObject180.bin"/><Relationship Id="rId61" Type="http://schemas.openxmlformats.org/officeDocument/2006/relationships/oleObject" Target="embeddings/oleObject27.bin"/><Relationship Id="rId199" Type="http://schemas.openxmlformats.org/officeDocument/2006/relationships/image" Target="media/image96.wmf"/><Relationship Id="rId19" Type="http://schemas.openxmlformats.org/officeDocument/2006/relationships/oleObject" Target="embeddings/oleObject6.bin"/><Relationship Id="rId224" Type="http://schemas.openxmlformats.org/officeDocument/2006/relationships/image" Target="media/image108.jpeg"/><Relationship Id="rId266" Type="http://schemas.openxmlformats.org/officeDocument/2006/relationships/image" Target="media/image131.wmf"/><Relationship Id="rId431" Type="http://schemas.openxmlformats.org/officeDocument/2006/relationships/image" Target="media/image211.wmf"/><Relationship Id="rId473" Type="http://schemas.openxmlformats.org/officeDocument/2006/relationships/oleObject" Target="embeddings/oleObject236.bin"/><Relationship Id="rId30" Type="http://schemas.openxmlformats.org/officeDocument/2006/relationships/image" Target="media/image13.wmf"/><Relationship Id="rId126" Type="http://schemas.openxmlformats.org/officeDocument/2006/relationships/oleObject" Target="embeddings/oleObject60.bin"/><Relationship Id="rId168" Type="http://schemas.openxmlformats.org/officeDocument/2006/relationships/oleObject" Target="embeddings/oleObject81.bin"/><Relationship Id="rId333" Type="http://schemas.openxmlformats.org/officeDocument/2006/relationships/image" Target="media/image164.wmf"/><Relationship Id="rId72" Type="http://schemas.openxmlformats.org/officeDocument/2006/relationships/image" Target="media/image34.wmf"/><Relationship Id="rId375" Type="http://schemas.openxmlformats.org/officeDocument/2006/relationships/image" Target="media/image184.wmf"/><Relationship Id="rId3" Type="http://schemas.openxmlformats.org/officeDocument/2006/relationships/settings" Target="settings.xml"/><Relationship Id="rId235" Type="http://schemas.openxmlformats.org/officeDocument/2006/relationships/oleObject" Target="embeddings/oleObject114.bin"/><Relationship Id="rId277" Type="http://schemas.openxmlformats.org/officeDocument/2006/relationships/oleObject" Target="embeddings/oleObject135.bin"/><Relationship Id="rId400" Type="http://schemas.openxmlformats.org/officeDocument/2006/relationships/oleObject" Target="embeddings/oleObject199.bin"/><Relationship Id="rId442" Type="http://schemas.openxmlformats.org/officeDocument/2006/relationships/oleObject" Target="embeddings/oleObject220.bin"/><Relationship Id="rId484" Type="http://schemas.openxmlformats.org/officeDocument/2006/relationships/image" Target="media/image237.wmf"/><Relationship Id="rId137" Type="http://schemas.openxmlformats.org/officeDocument/2006/relationships/image" Target="media/image66.wmf"/><Relationship Id="rId302" Type="http://schemas.openxmlformats.org/officeDocument/2006/relationships/oleObject" Target="embeddings/oleObject148.bin"/><Relationship Id="rId344" Type="http://schemas.openxmlformats.org/officeDocument/2006/relationships/oleObject" Target="embeddings/oleObject169.bin"/><Relationship Id="rId41" Type="http://schemas.openxmlformats.org/officeDocument/2006/relationships/oleObject" Target="embeddings/oleObject17.bin"/><Relationship Id="rId83" Type="http://schemas.openxmlformats.org/officeDocument/2006/relationships/oleObject" Target="embeddings/oleObject38.bin"/><Relationship Id="rId179" Type="http://schemas.openxmlformats.org/officeDocument/2006/relationships/image" Target="media/image87.wmf"/><Relationship Id="rId386" Type="http://schemas.openxmlformats.org/officeDocument/2006/relationships/oleObject" Target="embeddings/oleObject191.bin"/><Relationship Id="rId190" Type="http://schemas.openxmlformats.org/officeDocument/2006/relationships/oleObject" Target="embeddings/oleObject93.bin"/><Relationship Id="rId204" Type="http://schemas.openxmlformats.org/officeDocument/2006/relationships/oleObject" Target="embeddings/oleObject100.bin"/><Relationship Id="rId246" Type="http://schemas.openxmlformats.org/officeDocument/2006/relationships/image" Target="media/image121.wmf"/><Relationship Id="rId288" Type="http://schemas.openxmlformats.org/officeDocument/2006/relationships/oleObject" Target="embeddings/oleObject141.bin"/><Relationship Id="rId411" Type="http://schemas.openxmlformats.org/officeDocument/2006/relationships/image" Target="media/image201.wmf"/><Relationship Id="rId453" Type="http://schemas.openxmlformats.org/officeDocument/2006/relationships/oleObject" Target="embeddings/oleObject226.bin"/><Relationship Id="rId509" Type="http://schemas.openxmlformats.org/officeDocument/2006/relationships/image" Target="media/image249.wmf"/><Relationship Id="rId106" Type="http://schemas.openxmlformats.org/officeDocument/2006/relationships/oleObject" Target="embeddings/oleObject50.bin"/><Relationship Id="rId313" Type="http://schemas.openxmlformats.org/officeDocument/2006/relationships/image" Target="media/image154.wmf"/><Relationship Id="rId495" Type="http://schemas.openxmlformats.org/officeDocument/2006/relationships/image" Target="media/image242.wmf"/><Relationship Id="rId10" Type="http://schemas.openxmlformats.org/officeDocument/2006/relationships/image" Target="media/image3.wmf"/><Relationship Id="rId52" Type="http://schemas.openxmlformats.org/officeDocument/2006/relationships/image" Target="media/image24.wmf"/><Relationship Id="rId94" Type="http://schemas.openxmlformats.org/officeDocument/2006/relationships/image" Target="media/image45.wmf"/><Relationship Id="rId148" Type="http://schemas.openxmlformats.org/officeDocument/2006/relationships/oleObject" Target="embeddings/oleObject71.bin"/><Relationship Id="rId355" Type="http://schemas.openxmlformats.org/officeDocument/2006/relationships/image" Target="media/image175.wmf"/><Relationship Id="rId397" Type="http://schemas.openxmlformats.org/officeDocument/2006/relationships/image" Target="media/image195.wmf"/><Relationship Id="rId520" Type="http://schemas.openxmlformats.org/officeDocument/2006/relationships/oleObject" Target="embeddings/oleObject260.bin"/><Relationship Id="rId215" Type="http://schemas.openxmlformats.org/officeDocument/2006/relationships/oleObject" Target="embeddings/oleObject106.bin"/><Relationship Id="rId257" Type="http://schemas.openxmlformats.org/officeDocument/2006/relationships/oleObject" Target="embeddings/oleObject125.bin"/><Relationship Id="rId422" Type="http://schemas.openxmlformats.org/officeDocument/2006/relationships/oleObject" Target="embeddings/oleObject210.bin"/><Relationship Id="rId464" Type="http://schemas.openxmlformats.org/officeDocument/2006/relationships/image" Target="media/image227.wmf"/><Relationship Id="rId299" Type="http://schemas.openxmlformats.org/officeDocument/2006/relationships/image" Target="media/image147.wmf"/><Relationship Id="rId63" Type="http://schemas.openxmlformats.org/officeDocument/2006/relationships/oleObject" Target="embeddings/oleObject28.bin"/><Relationship Id="rId159" Type="http://schemas.openxmlformats.org/officeDocument/2006/relationships/image" Target="media/image77.wmf"/><Relationship Id="rId366" Type="http://schemas.openxmlformats.org/officeDocument/2006/relationships/oleObject" Target="embeddings/oleObject181.bin"/><Relationship Id="rId226" Type="http://schemas.openxmlformats.org/officeDocument/2006/relationships/image" Target="media/image110.jpeg"/><Relationship Id="rId433" Type="http://schemas.openxmlformats.org/officeDocument/2006/relationships/image" Target="media/image21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16469</Words>
  <Characters>93879</Characters>
  <Application>Microsoft Office Word</Application>
  <DocSecurity>0</DocSecurity>
  <Lines>782</Lines>
  <Paragraphs>220</Paragraphs>
  <ScaleCrop>false</ScaleCrop>
  <Company>NhT</Company>
  <LinksUpToDate>false</LinksUpToDate>
  <CharactersWithSpaces>110128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Zver</dc:creator>
  <cp:keywords/>
  <dc:description/>
  <cp:lastModifiedBy>Irina</cp:lastModifiedBy>
  <cp:revision>2</cp:revision>
  <dcterms:created xsi:type="dcterms:W3CDTF">2014-08-16T18:17:00Z</dcterms:created>
  <dcterms:modified xsi:type="dcterms:W3CDTF">2014-08-16T18:17:00Z</dcterms:modified>
</cp:coreProperties>
</file>