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342" w:rsidRPr="00FA7725" w:rsidRDefault="006D4342" w:rsidP="00FA7725">
      <w:pPr>
        <w:spacing w:line="360" w:lineRule="auto"/>
        <w:ind w:firstLine="709"/>
        <w:jc w:val="both"/>
        <w:rPr>
          <w:b/>
          <w:color w:val="000000"/>
          <w:sz w:val="28"/>
          <w:szCs w:val="28"/>
        </w:rPr>
      </w:pPr>
      <w:r w:rsidRPr="00FA7725">
        <w:rPr>
          <w:b/>
          <w:color w:val="000000"/>
          <w:sz w:val="28"/>
          <w:szCs w:val="28"/>
        </w:rPr>
        <w:t>Введение</w:t>
      </w:r>
    </w:p>
    <w:p w:rsidR="006D4342" w:rsidRPr="00FA7725" w:rsidRDefault="006D4342" w:rsidP="00FA7725">
      <w:pPr>
        <w:spacing w:line="360" w:lineRule="auto"/>
        <w:ind w:firstLine="709"/>
        <w:jc w:val="both"/>
        <w:rPr>
          <w:b/>
          <w:color w:val="000000"/>
          <w:sz w:val="28"/>
          <w:szCs w:val="28"/>
        </w:rPr>
      </w:pPr>
    </w:p>
    <w:p w:rsidR="006D4342" w:rsidRPr="00FA7725" w:rsidRDefault="006D4342" w:rsidP="00FA7725">
      <w:pPr>
        <w:spacing w:line="360" w:lineRule="auto"/>
        <w:ind w:firstLine="709"/>
        <w:jc w:val="both"/>
        <w:rPr>
          <w:color w:val="000000"/>
          <w:sz w:val="28"/>
          <w:szCs w:val="28"/>
        </w:rPr>
      </w:pPr>
      <w:r w:rsidRPr="00FA7725">
        <w:rPr>
          <w:color w:val="000000"/>
          <w:sz w:val="28"/>
          <w:szCs w:val="28"/>
        </w:rPr>
        <w:t>О надежности и долговечности машины судят обычно по стабильности рабочих характеристик, заложенных в ней при изготовлении. В условиях эксплуатации стабильность рабочих характеристик двигателя может нарушаться вследствие многих причин, вызывающих неисправности его механизмов и систем. Неисправности могут возникнуть в результате нарушения регулировок, устранимых в процессе эксплуатации, или вследствие естественного износа деталей сопряжений, не устранимого простой регулировкой.</w:t>
      </w:r>
    </w:p>
    <w:p w:rsidR="00FA7725" w:rsidRDefault="006D4342" w:rsidP="00FA7725">
      <w:pPr>
        <w:spacing w:line="360" w:lineRule="auto"/>
        <w:ind w:firstLine="709"/>
        <w:jc w:val="both"/>
        <w:rPr>
          <w:color w:val="000000"/>
          <w:sz w:val="28"/>
          <w:szCs w:val="28"/>
        </w:rPr>
      </w:pPr>
      <w:r w:rsidRPr="00FA7725">
        <w:rPr>
          <w:color w:val="000000"/>
          <w:sz w:val="28"/>
          <w:szCs w:val="28"/>
        </w:rPr>
        <w:t>Долговечность, как правило, определяется естественным износом сопрягаемых деталей, в основном износостойкостью таких сопряжений, как гильза цилиндра – поршень, поршневое кольцо – канавка поршня, поршневой палец – бабышка поршня, поршневой палец – втулка шатуна, шейки коленчатого вала – подшипники, клапан – гнез</w:t>
      </w:r>
      <w:r w:rsidR="009D6D48" w:rsidRPr="00FA7725">
        <w:rPr>
          <w:color w:val="000000"/>
          <w:sz w:val="28"/>
          <w:szCs w:val="28"/>
        </w:rPr>
        <w:t>до клапана в головке цилиндров.</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Поддержание коэффициента технической готовности на высоком уровне в значительной мере определяется степенью удовлетворения их потребностей в запасных частях.</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Обеспечение потребностей предприятий по эксплуатации и ремонту техники в запасных частях осуществляется за счет изготовления и восстановления деталей. В этих условиях большое внимание должно уделяться экономному использованию материальных средств, развитию работ по восстановлению деталей. При этом в 5 – 8 раз сокращается объем технологических операций по сравнению с изготовлением новых одноименных изделий. Стоимость восстановления, как правило, на 30 – 5</w:t>
      </w:r>
      <w:r w:rsidR="00FA7725" w:rsidRPr="00FA7725">
        <w:rPr>
          <w:color w:val="000000"/>
          <w:sz w:val="28"/>
          <w:szCs w:val="28"/>
        </w:rPr>
        <w:t>0</w:t>
      </w:r>
      <w:r w:rsidR="00FA7725">
        <w:rPr>
          <w:color w:val="000000"/>
          <w:sz w:val="28"/>
          <w:szCs w:val="28"/>
        </w:rPr>
        <w:t>%</w:t>
      </w:r>
      <w:r w:rsidRPr="00FA7725">
        <w:rPr>
          <w:color w:val="000000"/>
          <w:sz w:val="28"/>
          <w:szCs w:val="28"/>
        </w:rPr>
        <w:t xml:space="preserve"> ниже затрат на производство новых аналогичных изделий.</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На различных типах предприятий разработаны и усовершенствованы технологические процессы и оборудование, которые позволяют восстанавливать многие детали автомобилей прогрессивными методами, обеспечивающими их послеремонтные ресурсы на уровне, близком к доремонтным.</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Научно-исследовательские и учебные институты проводят различные исследования в области совершенствования организации ремонта и восстановления деталей.</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Соединение гильза цилиндра – поршень является одним из соединений, подвергающихся наибольшему износу в двигателях внутреннего сгорания. Поэтому разработка технологии ремонта гильз является важной задачей для улучшен</w:t>
      </w:r>
      <w:r w:rsidR="009D6D48" w:rsidRPr="00FA7725">
        <w:rPr>
          <w:color w:val="000000"/>
          <w:sz w:val="28"/>
          <w:szCs w:val="28"/>
        </w:rPr>
        <w:t>ия качества ремонта двигателей.</w:t>
      </w:r>
    </w:p>
    <w:p w:rsidR="006D4342" w:rsidRPr="00FA7725" w:rsidRDefault="006D4342" w:rsidP="00FA7725">
      <w:pPr>
        <w:spacing w:line="360" w:lineRule="auto"/>
        <w:ind w:firstLine="709"/>
        <w:jc w:val="both"/>
        <w:rPr>
          <w:color w:val="000000"/>
          <w:sz w:val="28"/>
          <w:szCs w:val="28"/>
        </w:rPr>
      </w:pPr>
    </w:p>
    <w:p w:rsidR="006D4342" w:rsidRPr="00FA7725" w:rsidRDefault="006D4342" w:rsidP="00FA7725">
      <w:pPr>
        <w:spacing w:line="360" w:lineRule="auto"/>
        <w:ind w:firstLine="709"/>
        <w:jc w:val="both"/>
        <w:rPr>
          <w:color w:val="000000"/>
          <w:sz w:val="28"/>
          <w:szCs w:val="28"/>
        </w:rPr>
      </w:pPr>
    </w:p>
    <w:p w:rsidR="006D4342" w:rsidRPr="00FA7725" w:rsidRDefault="00F979E4" w:rsidP="00FA7725">
      <w:pPr>
        <w:numPr>
          <w:ilvl w:val="0"/>
          <w:numId w:val="1"/>
        </w:numPr>
        <w:shd w:val="clear" w:color="auto" w:fill="FFFFFF"/>
        <w:spacing w:line="360" w:lineRule="auto"/>
        <w:ind w:left="0" w:firstLine="709"/>
        <w:jc w:val="both"/>
        <w:rPr>
          <w:b/>
          <w:bCs/>
          <w:color w:val="000000"/>
          <w:sz w:val="28"/>
          <w:szCs w:val="28"/>
          <w:lang w:val="en-US"/>
        </w:rPr>
      </w:pPr>
      <w:r>
        <w:rPr>
          <w:b/>
          <w:bCs/>
          <w:color w:val="000000"/>
          <w:sz w:val="28"/>
          <w:szCs w:val="28"/>
        </w:rPr>
        <w:br w:type="page"/>
      </w:r>
      <w:r w:rsidRPr="00FA7725">
        <w:rPr>
          <w:b/>
          <w:bCs/>
          <w:color w:val="000000"/>
          <w:sz w:val="28"/>
          <w:szCs w:val="28"/>
        </w:rPr>
        <w:t>Особенности конструкции гильз цилиндров</w:t>
      </w:r>
    </w:p>
    <w:p w:rsidR="006D4342" w:rsidRPr="00FA7725" w:rsidRDefault="006D4342" w:rsidP="00FA7725">
      <w:pPr>
        <w:shd w:val="clear" w:color="auto" w:fill="FFFFFF"/>
        <w:spacing w:line="360" w:lineRule="auto"/>
        <w:ind w:firstLine="709"/>
        <w:jc w:val="both"/>
        <w:rPr>
          <w:b/>
          <w:bCs/>
          <w:color w:val="000000"/>
          <w:sz w:val="28"/>
          <w:szCs w:val="28"/>
          <w:lang w:val="en-US"/>
        </w:rPr>
      </w:pPr>
    </w:p>
    <w:p w:rsidR="006D4342" w:rsidRPr="00FA7725" w:rsidRDefault="006D4342" w:rsidP="00FA7725">
      <w:pPr>
        <w:spacing w:line="360" w:lineRule="auto"/>
        <w:ind w:firstLine="709"/>
        <w:jc w:val="both"/>
        <w:rPr>
          <w:color w:val="000000"/>
          <w:sz w:val="28"/>
          <w:szCs w:val="28"/>
        </w:rPr>
      </w:pPr>
      <w:r w:rsidRPr="00FA7725">
        <w:rPr>
          <w:color w:val="000000"/>
          <w:sz w:val="28"/>
          <w:szCs w:val="28"/>
        </w:rPr>
        <w:t xml:space="preserve">Блок цилиндров или блок-картер является остовом двигателя. На нем и внутри него расположены основные механизмы и детали систем двигателя. Блок цилиндров </w:t>
      </w:r>
      <w:r w:rsidR="00FA7725">
        <w:rPr>
          <w:color w:val="000000"/>
          <w:sz w:val="28"/>
          <w:szCs w:val="28"/>
        </w:rPr>
        <w:t>–</w:t>
      </w:r>
      <w:r w:rsidR="00FA7725" w:rsidRPr="00FA7725">
        <w:rPr>
          <w:color w:val="000000"/>
          <w:sz w:val="28"/>
          <w:szCs w:val="28"/>
        </w:rPr>
        <w:t xml:space="preserve"> </w:t>
      </w:r>
      <w:r w:rsidRPr="00FA7725">
        <w:rPr>
          <w:color w:val="000000"/>
          <w:sz w:val="28"/>
          <w:szCs w:val="28"/>
        </w:rPr>
        <w:t>это сложная отливка коробчатой формы. Он может быть отлит из легированного серого чугуна (двигатели автомобилей ЗИЛ</w:t>
      </w:r>
      <w:r w:rsidR="00FA7725">
        <w:rPr>
          <w:color w:val="000000"/>
          <w:sz w:val="28"/>
          <w:szCs w:val="28"/>
        </w:rPr>
        <w:t>-</w:t>
      </w:r>
      <w:r w:rsidR="00FA7725" w:rsidRPr="00FA7725">
        <w:rPr>
          <w:color w:val="000000"/>
          <w:sz w:val="28"/>
          <w:szCs w:val="28"/>
        </w:rPr>
        <w:t>1</w:t>
      </w:r>
      <w:r w:rsidRPr="00FA7725">
        <w:rPr>
          <w:color w:val="000000"/>
          <w:sz w:val="28"/>
          <w:szCs w:val="28"/>
        </w:rPr>
        <w:t>30, МАЗ</w:t>
      </w:r>
      <w:r w:rsidR="00FA7725">
        <w:rPr>
          <w:color w:val="000000"/>
          <w:sz w:val="28"/>
          <w:szCs w:val="28"/>
        </w:rPr>
        <w:t>-</w:t>
      </w:r>
      <w:r w:rsidR="00FA7725" w:rsidRPr="00FA7725">
        <w:rPr>
          <w:color w:val="000000"/>
          <w:sz w:val="28"/>
          <w:szCs w:val="28"/>
        </w:rPr>
        <w:t>5</w:t>
      </w:r>
      <w:r w:rsidRPr="00FA7725">
        <w:rPr>
          <w:color w:val="000000"/>
          <w:sz w:val="28"/>
          <w:szCs w:val="28"/>
        </w:rPr>
        <w:t>335, КамАЗ</w:t>
      </w:r>
      <w:r w:rsidR="00FA7725">
        <w:rPr>
          <w:color w:val="000000"/>
          <w:sz w:val="28"/>
          <w:szCs w:val="28"/>
        </w:rPr>
        <w:t>-</w:t>
      </w:r>
      <w:r w:rsidR="00FA7725" w:rsidRPr="00FA7725">
        <w:rPr>
          <w:color w:val="000000"/>
          <w:sz w:val="28"/>
          <w:szCs w:val="28"/>
        </w:rPr>
        <w:t>5</w:t>
      </w:r>
      <w:r w:rsidRPr="00FA7725">
        <w:rPr>
          <w:color w:val="000000"/>
          <w:sz w:val="28"/>
          <w:szCs w:val="28"/>
        </w:rPr>
        <w:t>320) или из алюминиевого сплава (двигатели автомобилей ГАЗ</w:t>
      </w:r>
      <w:r w:rsidR="00FA7725">
        <w:rPr>
          <w:color w:val="000000"/>
          <w:sz w:val="28"/>
          <w:szCs w:val="28"/>
        </w:rPr>
        <w:t>-</w:t>
      </w:r>
      <w:r w:rsidR="00FA7725" w:rsidRPr="00FA7725">
        <w:rPr>
          <w:color w:val="000000"/>
          <w:sz w:val="28"/>
          <w:szCs w:val="28"/>
        </w:rPr>
        <w:t>5</w:t>
      </w:r>
      <w:r w:rsidRPr="00FA7725">
        <w:rPr>
          <w:color w:val="000000"/>
          <w:sz w:val="28"/>
          <w:szCs w:val="28"/>
        </w:rPr>
        <w:t>3А, ГАЗ</w:t>
      </w:r>
      <w:r w:rsidR="00FA7725">
        <w:rPr>
          <w:color w:val="000000"/>
          <w:sz w:val="28"/>
          <w:szCs w:val="28"/>
        </w:rPr>
        <w:t>-</w:t>
      </w:r>
      <w:r w:rsidR="00FA7725" w:rsidRPr="00FA7725">
        <w:rPr>
          <w:color w:val="000000"/>
          <w:sz w:val="28"/>
          <w:szCs w:val="28"/>
        </w:rPr>
        <w:t>2</w:t>
      </w:r>
      <w:r w:rsidRPr="00FA7725">
        <w:rPr>
          <w:color w:val="000000"/>
          <w:sz w:val="28"/>
          <w:szCs w:val="28"/>
        </w:rPr>
        <w:t>4 «Волга», ГАЗ</w:t>
      </w:r>
      <w:r w:rsidR="00FA7725">
        <w:rPr>
          <w:color w:val="000000"/>
          <w:sz w:val="28"/>
          <w:szCs w:val="28"/>
        </w:rPr>
        <w:t>-</w:t>
      </w:r>
      <w:r w:rsidR="00FA7725" w:rsidRPr="00FA7725">
        <w:rPr>
          <w:color w:val="000000"/>
          <w:sz w:val="28"/>
          <w:szCs w:val="28"/>
        </w:rPr>
        <w:t>3</w:t>
      </w:r>
      <w:r w:rsidRPr="00FA7725">
        <w:rPr>
          <w:color w:val="000000"/>
          <w:sz w:val="28"/>
          <w:szCs w:val="28"/>
        </w:rPr>
        <w:t>102 «Волга», ГАЗ</w:t>
      </w:r>
      <w:r w:rsidR="00FA7725">
        <w:rPr>
          <w:color w:val="000000"/>
          <w:sz w:val="28"/>
          <w:szCs w:val="28"/>
        </w:rPr>
        <w:t>-</w:t>
      </w:r>
      <w:r w:rsidR="00FA7725" w:rsidRPr="00FA7725">
        <w:rPr>
          <w:color w:val="000000"/>
          <w:sz w:val="28"/>
          <w:szCs w:val="28"/>
        </w:rPr>
        <w:t>5</w:t>
      </w:r>
      <w:r w:rsidRPr="00FA7725">
        <w:rPr>
          <w:color w:val="000000"/>
          <w:sz w:val="28"/>
          <w:szCs w:val="28"/>
        </w:rPr>
        <w:t>3</w:t>
      </w:r>
      <w:r w:rsidR="00FA7725">
        <w:rPr>
          <w:color w:val="000000"/>
          <w:sz w:val="28"/>
          <w:szCs w:val="28"/>
        </w:rPr>
        <w:t>–</w:t>
      </w:r>
      <w:r w:rsidR="00FA7725" w:rsidRPr="00FA7725">
        <w:rPr>
          <w:color w:val="000000"/>
          <w:sz w:val="28"/>
          <w:szCs w:val="28"/>
        </w:rPr>
        <w:t>1</w:t>
      </w:r>
      <w:r w:rsidRPr="00FA7725">
        <w:rPr>
          <w:color w:val="000000"/>
          <w:sz w:val="28"/>
          <w:szCs w:val="28"/>
        </w:rPr>
        <w:t>2 и др.). После литья блок цилиндров подвергают искусственному старению, что уменьшает его коробление в процессе эксплуатации и обеспечивает сохранность правильной геометрической формы.</w:t>
      </w:r>
    </w:p>
    <w:p w:rsidR="006D4342" w:rsidRDefault="006D4342" w:rsidP="00FA7725">
      <w:pPr>
        <w:shd w:val="clear" w:color="auto" w:fill="FFFFFF"/>
        <w:spacing w:line="360" w:lineRule="auto"/>
        <w:ind w:firstLine="709"/>
        <w:jc w:val="both"/>
        <w:rPr>
          <w:color w:val="000000"/>
          <w:sz w:val="28"/>
          <w:szCs w:val="28"/>
        </w:rPr>
      </w:pPr>
      <w:r w:rsidRPr="00FA7725">
        <w:rPr>
          <w:color w:val="000000"/>
          <w:sz w:val="28"/>
          <w:szCs w:val="28"/>
        </w:rPr>
        <w:t>Поверхность блока цилиндров используется в качестве рабочей только в некоторых автомобильных и тракторных двигателях с небольшим диаметром цилиндра. У большинства современных двигателей жидкостного охлаждения цилиндр, где перемещается поршень, вып</w:t>
      </w:r>
      <w:r w:rsidR="007F7DAD" w:rsidRPr="00FA7725">
        <w:rPr>
          <w:color w:val="000000"/>
          <w:sz w:val="28"/>
          <w:szCs w:val="28"/>
        </w:rPr>
        <w:t>олняется в виде мокрой гильзы</w:t>
      </w:r>
      <w:r w:rsidRPr="00FA7725">
        <w:rPr>
          <w:color w:val="000000"/>
          <w:sz w:val="28"/>
          <w:szCs w:val="28"/>
        </w:rPr>
        <w:t>, омываемой снаружи охлаждающей жидкостью, либо в виде сухой гильзы, устанавливаемой по всей длине цилиндра или в верхней его части, где наблюдается максимальный износ (рис.</w:t>
      </w:r>
      <w:r w:rsidR="00FA7725">
        <w:rPr>
          <w:color w:val="000000"/>
          <w:sz w:val="28"/>
          <w:szCs w:val="28"/>
        </w:rPr>
        <w:t> </w:t>
      </w:r>
      <w:r w:rsidR="00FA7725" w:rsidRPr="00FA7725">
        <w:rPr>
          <w:color w:val="000000"/>
          <w:sz w:val="28"/>
          <w:szCs w:val="28"/>
        </w:rPr>
        <w:t>1</w:t>
      </w:r>
      <w:r w:rsidR="007A477F" w:rsidRPr="00FA7725">
        <w:rPr>
          <w:color w:val="000000"/>
          <w:sz w:val="28"/>
          <w:szCs w:val="28"/>
        </w:rPr>
        <w:t>.1</w:t>
      </w:r>
      <w:r w:rsidRPr="00FA7725">
        <w:rPr>
          <w:color w:val="000000"/>
          <w:sz w:val="28"/>
          <w:szCs w:val="28"/>
        </w:rPr>
        <w:t>).</w:t>
      </w:r>
    </w:p>
    <w:p w:rsidR="00F979E4" w:rsidRPr="00FA7725" w:rsidRDefault="00F979E4" w:rsidP="00FA7725">
      <w:pPr>
        <w:shd w:val="clear" w:color="auto" w:fill="FFFFFF"/>
        <w:spacing w:line="360" w:lineRule="auto"/>
        <w:ind w:firstLine="709"/>
        <w:jc w:val="both"/>
        <w:rPr>
          <w:color w:val="000000"/>
          <w:sz w:val="28"/>
          <w:szCs w:val="28"/>
        </w:rPr>
      </w:pPr>
    </w:p>
    <w:p w:rsidR="00FA7725" w:rsidRDefault="009A6A16" w:rsidP="00FA7725">
      <w:pPr>
        <w:shd w:val="clear" w:color="auto" w:fill="FFFFFF"/>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53.75pt;mso-wrap-distance-left:2pt;mso-wrap-distance-right:2pt;mso-position-horizontal-relative:page" o:allowoverlap="f">
            <v:imagedata r:id="rId7" o:title="" gain="52429f" blacklevel="-6554f" grayscale="t" bilevel="t"/>
          </v:shape>
        </w:pict>
      </w:r>
      <w:r>
        <w:rPr>
          <w:color w:val="000000"/>
          <w:sz w:val="28"/>
          <w:szCs w:val="28"/>
        </w:rPr>
        <w:pict>
          <v:shape id="_x0000_i1026" type="#_x0000_t75" style="width:99pt;height:134.25pt;mso-wrap-distance-left:2pt;mso-wrap-distance-right:2pt;mso-position-horizontal-relative:page" o:allowincell="f" o:allowoverlap="f">
            <v:imagedata r:id="rId8" o:title=""/>
          </v:shape>
        </w:pict>
      </w:r>
      <w:r>
        <w:rPr>
          <w:color w:val="000000"/>
          <w:sz w:val="28"/>
          <w:szCs w:val="28"/>
        </w:rPr>
        <w:pict>
          <v:shape id="_x0000_i1027" type="#_x0000_t75" style="width:112.5pt;height:127.5pt;mso-wrap-distance-left:2pt;mso-wrap-distance-right:2pt;mso-position-horizontal-relative:page" o:allowoverlap="f">
            <v:imagedata r:id="rId9" o:title="" gain="51118f" blacklevel="-7209f" grayscale="t" bilevel="t"/>
          </v:shape>
        </w:pict>
      </w:r>
      <w:r>
        <w:rPr>
          <w:color w:val="000000"/>
          <w:sz w:val="28"/>
          <w:szCs w:val="28"/>
        </w:rPr>
        <w:pict>
          <v:shape id="_x0000_i1028" type="#_x0000_t75" style="width:111pt;height:125.25pt;mso-wrap-distance-left:2pt;mso-wrap-distance-right:2pt;mso-position-horizontal-relative:page" o:allowincell="f" o:allowoverlap="f">
            <v:imagedata r:id="rId10" o:title="" gain="51118f" blacklevel="-7209f" grayscale="t" bilevel="t"/>
          </v:shape>
        </w:pict>
      </w:r>
    </w:p>
    <w:p w:rsidR="006D4342" w:rsidRPr="00FA7725" w:rsidRDefault="006D4342" w:rsidP="00FA7725">
      <w:pPr>
        <w:shd w:val="clear" w:color="auto" w:fill="FFFFFF"/>
        <w:tabs>
          <w:tab w:val="left" w:pos="3093"/>
          <w:tab w:val="left" w:pos="5659"/>
          <w:tab w:val="left" w:pos="8245"/>
        </w:tabs>
        <w:spacing w:line="360" w:lineRule="auto"/>
        <w:ind w:firstLine="709"/>
        <w:jc w:val="both"/>
        <w:rPr>
          <w:i/>
          <w:color w:val="000000"/>
          <w:sz w:val="28"/>
          <w:szCs w:val="28"/>
        </w:rPr>
      </w:pPr>
      <w:r w:rsidRPr="00FA7725">
        <w:rPr>
          <w:i/>
          <w:color w:val="000000"/>
          <w:sz w:val="28"/>
          <w:szCs w:val="28"/>
        </w:rPr>
        <w:t>а)</w:t>
      </w:r>
      <w:r w:rsidRPr="00FA7725">
        <w:rPr>
          <w:i/>
          <w:color w:val="000000"/>
          <w:sz w:val="28"/>
          <w:szCs w:val="28"/>
        </w:rPr>
        <w:tab/>
      </w:r>
      <w:r w:rsidR="00FA7725">
        <w:rPr>
          <w:i/>
          <w:color w:val="000000"/>
          <w:sz w:val="28"/>
          <w:szCs w:val="28"/>
        </w:rPr>
        <w:t xml:space="preserve"> </w:t>
      </w:r>
      <w:r w:rsidRPr="00FA7725">
        <w:rPr>
          <w:i/>
          <w:color w:val="000000"/>
          <w:sz w:val="28"/>
          <w:szCs w:val="28"/>
        </w:rPr>
        <w:t>б)</w:t>
      </w:r>
      <w:r w:rsidRPr="00FA7725">
        <w:rPr>
          <w:i/>
          <w:color w:val="000000"/>
          <w:sz w:val="28"/>
          <w:szCs w:val="28"/>
        </w:rPr>
        <w:tab/>
        <w:t xml:space="preserve"> в)</w:t>
      </w:r>
      <w:r w:rsidR="00FA7725">
        <w:rPr>
          <w:i/>
          <w:color w:val="000000"/>
          <w:sz w:val="28"/>
          <w:szCs w:val="28"/>
        </w:rPr>
        <w:t xml:space="preserve"> </w:t>
      </w:r>
      <w:r w:rsidRPr="00FA7725">
        <w:rPr>
          <w:i/>
          <w:color w:val="000000"/>
          <w:sz w:val="28"/>
          <w:szCs w:val="28"/>
        </w:rPr>
        <w:t>г)</w:t>
      </w:r>
    </w:p>
    <w:p w:rsidR="006D4342" w:rsidRPr="00F979E4" w:rsidRDefault="006D4342" w:rsidP="00FA7725">
      <w:pPr>
        <w:shd w:val="clear" w:color="auto" w:fill="FFFFFF"/>
        <w:spacing w:line="360" w:lineRule="auto"/>
        <w:ind w:firstLine="709"/>
        <w:jc w:val="both"/>
        <w:rPr>
          <w:color w:val="000000"/>
          <w:sz w:val="28"/>
          <w:szCs w:val="28"/>
        </w:rPr>
      </w:pPr>
      <w:r w:rsidRPr="00F979E4">
        <w:rPr>
          <w:color w:val="000000"/>
          <w:sz w:val="28"/>
          <w:szCs w:val="28"/>
        </w:rPr>
        <w:t>Рис.</w:t>
      </w:r>
      <w:r w:rsidR="00FA7725" w:rsidRPr="00F979E4">
        <w:rPr>
          <w:color w:val="000000"/>
          <w:sz w:val="28"/>
          <w:szCs w:val="28"/>
        </w:rPr>
        <w:t> 1</w:t>
      </w:r>
      <w:r w:rsidR="007A477F" w:rsidRPr="00F979E4">
        <w:rPr>
          <w:color w:val="000000"/>
          <w:sz w:val="28"/>
          <w:szCs w:val="28"/>
        </w:rPr>
        <w:t>.1</w:t>
      </w:r>
      <w:r w:rsidRPr="00F979E4">
        <w:rPr>
          <w:color w:val="000000"/>
          <w:sz w:val="28"/>
          <w:szCs w:val="28"/>
        </w:rPr>
        <w:t>. Гильзы</w:t>
      </w:r>
      <w:r w:rsidR="007F7DAD" w:rsidRPr="00F979E4">
        <w:rPr>
          <w:color w:val="000000"/>
          <w:sz w:val="28"/>
          <w:szCs w:val="28"/>
        </w:rPr>
        <w:t xml:space="preserve"> блока</w:t>
      </w:r>
      <w:r w:rsidR="00C54E14" w:rsidRPr="00F979E4">
        <w:rPr>
          <w:color w:val="000000"/>
          <w:sz w:val="28"/>
          <w:szCs w:val="28"/>
        </w:rPr>
        <w:t xml:space="preserve"> цилиндров</w:t>
      </w:r>
    </w:p>
    <w:p w:rsidR="006D4342" w:rsidRPr="00FA7725" w:rsidRDefault="006D4342" w:rsidP="00FA7725">
      <w:pPr>
        <w:shd w:val="clear" w:color="auto" w:fill="FFFFFF"/>
        <w:spacing w:line="360" w:lineRule="auto"/>
        <w:ind w:firstLine="709"/>
        <w:jc w:val="both"/>
        <w:rPr>
          <w:color w:val="000000"/>
          <w:sz w:val="28"/>
          <w:szCs w:val="28"/>
        </w:rPr>
      </w:pPr>
      <w:r w:rsidRPr="00FA7725">
        <w:rPr>
          <w:i/>
          <w:iCs/>
          <w:color w:val="000000"/>
          <w:sz w:val="28"/>
          <w:szCs w:val="28"/>
        </w:rPr>
        <w:t>а, б-</w:t>
      </w:r>
      <w:r w:rsidRPr="00FA7725">
        <w:rPr>
          <w:color w:val="000000"/>
          <w:sz w:val="28"/>
          <w:szCs w:val="28"/>
        </w:rPr>
        <w:t xml:space="preserve">мокрые; </w:t>
      </w:r>
      <w:r w:rsidRPr="00FA7725">
        <w:rPr>
          <w:i/>
          <w:iCs/>
          <w:color w:val="000000"/>
          <w:sz w:val="28"/>
          <w:szCs w:val="28"/>
        </w:rPr>
        <w:t xml:space="preserve">в, г – </w:t>
      </w:r>
      <w:r w:rsidRPr="00FA7725">
        <w:rPr>
          <w:color w:val="000000"/>
          <w:sz w:val="28"/>
          <w:szCs w:val="28"/>
        </w:rPr>
        <w:t>сухие</w:t>
      </w:r>
    </w:p>
    <w:p w:rsidR="006D4342" w:rsidRPr="00FA7725" w:rsidRDefault="00F979E4" w:rsidP="00FA7725">
      <w:pPr>
        <w:shd w:val="clear" w:color="auto" w:fill="FFFFFF"/>
        <w:spacing w:line="360" w:lineRule="auto"/>
        <w:ind w:firstLine="709"/>
        <w:jc w:val="both"/>
        <w:rPr>
          <w:color w:val="000000"/>
          <w:sz w:val="28"/>
          <w:szCs w:val="28"/>
        </w:rPr>
      </w:pPr>
      <w:r>
        <w:rPr>
          <w:color w:val="000000"/>
          <w:sz w:val="28"/>
          <w:szCs w:val="28"/>
        </w:rPr>
        <w:br w:type="page"/>
      </w:r>
      <w:r w:rsidR="006D4342" w:rsidRPr="00FA7725">
        <w:rPr>
          <w:color w:val="000000"/>
          <w:sz w:val="28"/>
          <w:szCs w:val="28"/>
        </w:rPr>
        <w:t>Гильза занимает среди теплонапряженных деталей двигателя особое место как по выполняемым функциям, так и по предъявляемым к ней требованиям. Обеспечение только одной прочности гильзы, несмотря</w:t>
      </w:r>
      <w:r w:rsidR="006D4342" w:rsidRPr="00FA7725">
        <w:rPr>
          <w:color w:val="000000"/>
          <w:sz w:val="28"/>
          <w:szCs w:val="28"/>
        </w:rPr>
        <w:br/>
        <w:t>на всю важность этого требования, недостаточно для длительной и надежной работы двигателя.</w:t>
      </w:r>
      <w:r w:rsidR="007F7DAD" w:rsidRPr="00FA7725">
        <w:rPr>
          <w:color w:val="000000"/>
          <w:sz w:val="28"/>
          <w:szCs w:val="28"/>
        </w:rPr>
        <w:t xml:space="preserve"> </w:t>
      </w:r>
      <w:r w:rsidR="00B1631C" w:rsidRPr="00FA7725">
        <w:rPr>
          <w:color w:val="000000"/>
          <w:sz w:val="28"/>
          <w:szCs w:val="28"/>
        </w:rPr>
        <w:t>[3]</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Сухие гильзы толщиной 2</w:t>
      </w:r>
      <w:r w:rsidR="00FA7725">
        <w:rPr>
          <w:color w:val="000000"/>
          <w:sz w:val="28"/>
          <w:szCs w:val="28"/>
        </w:rPr>
        <w:t>–</w:t>
      </w:r>
      <w:r w:rsidR="00FA7725" w:rsidRPr="00FA7725">
        <w:rPr>
          <w:color w:val="000000"/>
          <w:sz w:val="28"/>
          <w:szCs w:val="28"/>
        </w:rPr>
        <w:t>4</w:t>
      </w:r>
      <w:r w:rsidR="00FA7725">
        <w:rPr>
          <w:color w:val="000000"/>
          <w:sz w:val="28"/>
          <w:szCs w:val="28"/>
        </w:rPr>
        <w:t> </w:t>
      </w:r>
      <w:r w:rsidR="00FA7725" w:rsidRPr="00FA7725">
        <w:rPr>
          <w:color w:val="000000"/>
          <w:sz w:val="28"/>
          <w:szCs w:val="28"/>
        </w:rPr>
        <w:t>мм</w:t>
      </w:r>
      <w:r w:rsidRPr="00FA7725">
        <w:rPr>
          <w:color w:val="000000"/>
          <w:sz w:val="28"/>
          <w:szCs w:val="28"/>
        </w:rPr>
        <w:t xml:space="preserve"> (рис.</w:t>
      </w:r>
      <w:r w:rsidR="00FA7725">
        <w:rPr>
          <w:color w:val="000000"/>
          <w:sz w:val="28"/>
          <w:szCs w:val="28"/>
        </w:rPr>
        <w:t> </w:t>
      </w:r>
      <w:r w:rsidR="00FA7725" w:rsidRPr="00FA7725">
        <w:rPr>
          <w:color w:val="000000"/>
          <w:sz w:val="28"/>
          <w:szCs w:val="28"/>
        </w:rPr>
        <w:t>1</w:t>
      </w:r>
      <w:r w:rsidR="007A477F" w:rsidRPr="00FA7725">
        <w:rPr>
          <w:color w:val="000000"/>
          <w:sz w:val="28"/>
          <w:szCs w:val="28"/>
        </w:rPr>
        <w:t>.1</w:t>
      </w:r>
      <w:r w:rsidRPr="00FA7725">
        <w:rPr>
          <w:color w:val="000000"/>
          <w:sz w:val="28"/>
          <w:szCs w:val="28"/>
        </w:rPr>
        <w:t xml:space="preserve">, </w:t>
      </w:r>
      <w:r w:rsidRPr="00FA7725">
        <w:rPr>
          <w:i/>
          <w:iCs/>
          <w:color w:val="000000"/>
          <w:sz w:val="28"/>
          <w:szCs w:val="28"/>
        </w:rPr>
        <w:t xml:space="preserve">в, г) </w:t>
      </w:r>
      <w:r w:rsidRPr="00FA7725">
        <w:rPr>
          <w:color w:val="000000"/>
          <w:sz w:val="28"/>
          <w:szCs w:val="28"/>
        </w:rPr>
        <w:t>запрессовывают или устанавливают с зазором 0,01</w:t>
      </w:r>
      <w:r w:rsidR="00FA7725">
        <w:rPr>
          <w:color w:val="000000"/>
          <w:sz w:val="28"/>
          <w:szCs w:val="28"/>
        </w:rPr>
        <w:t>–</w:t>
      </w:r>
      <w:r w:rsidR="00FA7725" w:rsidRPr="00FA7725">
        <w:rPr>
          <w:color w:val="000000"/>
          <w:sz w:val="28"/>
          <w:szCs w:val="28"/>
        </w:rPr>
        <w:t>0</w:t>
      </w:r>
      <w:r w:rsidRPr="00FA7725">
        <w:rPr>
          <w:color w:val="000000"/>
          <w:sz w:val="28"/>
          <w:szCs w:val="28"/>
        </w:rPr>
        <w:t>,04</w:t>
      </w:r>
      <w:r w:rsidR="00FA7725">
        <w:rPr>
          <w:color w:val="000000"/>
          <w:sz w:val="28"/>
          <w:szCs w:val="28"/>
        </w:rPr>
        <w:t> </w:t>
      </w:r>
      <w:r w:rsidR="00FA7725" w:rsidRPr="00FA7725">
        <w:rPr>
          <w:color w:val="000000"/>
          <w:sz w:val="28"/>
          <w:szCs w:val="28"/>
        </w:rPr>
        <w:t>мм</w:t>
      </w:r>
      <w:r w:rsidRPr="00FA7725">
        <w:rPr>
          <w:color w:val="000000"/>
          <w:sz w:val="28"/>
          <w:szCs w:val="28"/>
        </w:rPr>
        <w:t>. Небольшая толщина сухих гильз обусловливает при их применении экономию качественных материалов, однако повышенное термическое сопротивление контактной поверхности между гильзой и блоком ухудшает теплоотвод от цилиндра в охлаждающую жидкость. Вследствие этого в форсированных двигателях, как правило, применяют мокрые гильзы-втулки, обеспечивающие лучшую теплопередачу и легко заменяемые в случае повреждения. Кроме того, при их использовании упрощается литье блока цилиндров. Однако жесткость блока уменьшается, появляется дополнительная возможность для развития кавитационных явлений в полости охлаждения в результате повышенных вибраций мокрых гильз.</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В зависимости от способа установки в блоке цилиндров можно выделить гильзы, опирающиеся буртом на верхнюю плиту блока, и так называемые подвесные, когда гильза, соединенная с крышкой цилиндра относительно тонкими шпильками, образует с последней узел, закрепляемый в корпусе основными силовыми шпильками.</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 xml:space="preserve">Первый вид гильз наиболее распространен и применяется в двигателях всех типов. Конструкция гильзы должна обеспечить, с одной стороны, невысокий уровень напряжений от монтажных усилий и газовой нагрузки, а с другой </w:t>
      </w:r>
      <w:r w:rsidR="00FA7725">
        <w:rPr>
          <w:color w:val="000000"/>
          <w:sz w:val="28"/>
          <w:szCs w:val="28"/>
        </w:rPr>
        <w:t>–</w:t>
      </w:r>
      <w:r w:rsidR="00FA7725" w:rsidRPr="00FA7725">
        <w:rPr>
          <w:color w:val="000000"/>
          <w:sz w:val="28"/>
          <w:szCs w:val="28"/>
        </w:rPr>
        <w:t xml:space="preserve"> </w:t>
      </w:r>
      <w:r w:rsidRPr="00FA7725">
        <w:rPr>
          <w:color w:val="000000"/>
          <w:sz w:val="28"/>
          <w:szCs w:val="28"/>
        </w:rPr>
        <w:t>умеренный уровень температур и температурных напряжений.</w:t>
      </w:r>
    </w:p>
    <w:p w:rsidR="006D4342" w:rsidRPr="00FA7725" w:rsidRDefault="006D4342" w:rsidP="00FA7725">
      <w:pPr>
        <w:shd w:val="clear" w:color="auto" w:fill="FFFFFF"/>
        <w:spacing w:line="360" w:lineRule="auto"/>
        <w:ind w:firstLine="709"/>
        <w:jc w:val="both"/>
        <w:rPr>
          <w:i/>
          <w:iCs/>
          <w:color w:val="000000"/>
          <w:sz w:val="28"/>
          <w:szCs w:val="28"/>
          <w:lang w:val="en-US"/>
        </w:rPr>
      </w:pPr>
      <w:r w:rsidRPr="00FA7725">
        <w:rPr>
          <w:iCs/>
          <w:color w:val="000000"/>
          <w:sz w:val="28"/>
          <w:szCs w:val="28"/>
        </w:rPr>
        <w:t>В автомобильных и тракторных дизелях</w:t>
      </w:r>
      <w:r w:rsidRPr="00FA7725">
        <w:rPr>
          <w:i/>
          <w:iCs/>
          <w:color w:val="000000"/>
          <w:sz w:val="28"/>
          <w:szCs w:val="28"/>
        </w:rPr>
        <w:t xml:space="preserve"> </w:t>
      </w:r>
      <w:r w:rsidRPr="00FA7725">
        <w:rPr>
          <w:color w:val="000000"/>
          <w:sz w:val="28"/>
          <w:szCs w:val="28"/>
        </w:rPr>
        <w:t>применяют мокрые гильзы, отливаемые из чугуна, с верхним опорным фланцем (см. рис.</w:t>
      </w:r>
      <w:r w:rsidR="00FA7725">
        <w:rPr>
          <w:color w:val="000000"/>
          <w:sz w:val="28"/>
          <w:szCs w:val="28"/>
        </w:rPr>
        <w:t> </w:t>
      </w:r>
      <w:r w:rsidR="00FA7725" w:rsidRPr="00FA7725">
        <w:rPr>
          <w:color w:val="000000"/>
          <w:sz w:val="28"/>
          <w:szCs w:val="28"/>
        </w:rPr>
        <w:t>1</w:t>
      </w:r>
      <w:r w:rsidR="007A477F" w:rsidRPr="00FA7725">
        <w:rPr>
          <w:color w:val="000000"/>
          <w:sz w:val="28"/>
          <w:szCs w:val="28"/>
        </w:rPr>
        <w:t>.1</w:t>
      </w:r>
      <w:r w:rsidRPr="00FA7725">
        <w:rPr>
          <w:color w:val="000000"/>
          <w:sz w:val="28"/>
          <w:szCs w:val="28"/>
        </w:rPr>
        <w:t xml:space="preserve">, </w:t>
      </w:r>
      <w:r w:rsidRPr="00FA7725">
        <w:rPr>
          <w:i/>
          <w:iCs/>
          <w:color w:val="000000"/>
          <w:sz w:val="28"/>
          <w:szCs w:val="28"/>
        </w:rPr>
        <w:t xml:space="preserve">а, б </w:t>
      </w:r>
      <w:r w:rsidRPr="00FA7725">
        <w:rPr>
          <w:iCs/>
          <w:color w:val="000000"/>
          <w:sz w:val="28"/>
          <w:szCs w:val="28"/>
        </w:rPr>
        <w:t>и рис.</w:t>
      </w:r>
      <w:r w:rsidR="00FA7725">
        <w:rPr>
          <w:iCs/>
          <w:color w:val="000000"/>
          <w:sz w:val="28"/>
          <w:szCs w:val="28"/>
        </w:rPr>
        <w:t> </w:t>
      </w:r>
      <w:r w:rsidR="00FA7725" w:rsidRPr="00FA7725">
        <w:rPr>
          <w:iCs/>
          <w:color w:val="000000"/>
          <w:sz w:val="28"/>
          <w:szCs w:val="28"/>
        </w:rPr>
        <w:t>1</w:t>
      </w:r>
      <w:r w:rsidR="007A477F" w:rsidRPr="00FA7725">
        <w:rPr>
          <w:iCs/>
          <w:color w:val="000000"/>
          <w:sz w:val="28"/>
          <w:szCs w:val="28"/>
        </w:rPr>
        <w:t>.</w:t>
      </w:r>
      <w:r w:rsidRPr="00FA7725">
        <w:rPr>
          <w:iCs/>
          <w:color w:val="000000"/>
          <w:sz w:val="28"/>
          <w:szCs w:val="28"/>
        </w:rPr>
        <w:t>2</w:t>
      </w:r>
      <w:r w:rsidRPr="00FA7725">
        <w:rPr>
          <w:color w:val="000000"/>
          <w:sz w:val="28"/>
          <w:szCs w:val="28"/>
        </w:rPr>
        <w:t xml:space="preserve">). Опорная площадь фланца, ограниченная диаметрами </w:t>
      </w:r>
      <w:r w:rsidRPr="00FA7725">
        <w:rPr>
          <w:i/>
          <w:iCs/>
          <w:color w:val="000000"/>
          <w:sz w:val="28"/>
          <w:szCs w:val="28"/>
          <w:lang w:val="en-US"/>
        </w:rPr>
        <w:t>D</w:t>
      </w:r>
      <w:r w:rsidRPr="00FA7725">
        <w:rPr>
          <w:i/>
          <w:iCs/>
          <w:color w:val="000000"/>
          <w:sz w:val="28"/>
          <w:szCs w:val="28"/>
          <w:vertAlign w:val="subscript"/>
        </w:rPr>
        <w:t>1</w:t>
      </w:r>
      <w:r w:rsidRPr="00FA7725">
        <w:rPr>
          <w:i/>
          <w:iCs/>
          <w:color w:val="000000"/>
          <w:sz w:val="28"/>
          <w:szCs w:val="28"/>
        </w:rPr>
        <w:t xml:space="preserve"> </w:t>
      </w:r>
      <w:r w:rsidRPr="00FA7725">
        <w:rPr>
          <w:color w:val="000000"/>
          <w:sz w:val="28"/>
          <w:szCs w:val="28"/>
        </w:rPr>
        <w:t xml:space="preserve">и </w:t>
      </w:r>
      <w:r w:rsidRPr="00FA7725">
        <w:rPr>
          <w:i/>
          <w:iCs/>
          <w:color w:val="000000"/>
          <w:sz w:val="28"/>
          <w:szCs w:val="28"/>
          <w:lang w:val="en-US"/>
        </w:rPr>
        <w:t>D</w:t>
      </w:r>
      <w:r w:rsidRPr="00FA7725">
        <w:rPr>
          <w:i/>
          <w:iCs/>
          <w:color w:val="000000"/>
          <w:sz w:val="28"/>
          <w:szCs w:val="28"/>
          <w:vertAlign w:val="subscript"/>
        </w:rPr>
        <w:t>2</w:t>
      </w:r>
      <w:r w:rsidRPr="00FA7725">
        <w:rPr>
          <w:i/>
          <w:iCs/>
          <w:color w:val="000000"/>
          <w:sz w:val="28"/>
          <w:szCs w:val="28"/>
        </w:rPr>
        <w:t xml:space="preserve">, </w:t>
      </w:r>
      <w:r w:rsidRPr="00FA7725">
        <w:rPr>
          <w:color w:val="000000"/>
          <w:sz w:val="28"/>
          <w:szCs w:val="28"/>
        </w:rPr>
        <w:t>составляет 8</w:t>
      </w:r>
      <w:r w:rsidR="00FA7725">
        <w:rPr>
          <w:color w:val="000000"/>
          <w:sz w:val="28"/>
          <w:szCs w:val="28"/>
        </w:rPr>
        <w:t>–</w:t>
      </w:r>
      <w:r w:rsidR="00FA7725" w:rsidRPr="00FA7725">
        <w:rPr>
          <w:color w:val="000000"/>
          <w:sz w:val="28"/>
          <w:szCs w:val="28"/>
        </w:rPr>
        <w:t>15</w:t>
      </w:r>
      <w:r w:rsidR="00FA7725">
        <w:rPr>
          <w:color w:val="000000"/>
          <w:sz w:val="28"/>
          <w:szCs w:val="28"/>
        </w:rPr>
        <w:t>%</w:t>
      </w:r>
      <w:r w:rsidRPr="00FA7725">
        <w:rPr>
          <w:color w:val="000000"/>
          <w:sz w:val="28"/>
          <w:szCs w:val="28"/>
        </w:rPr>
        <w:t xml:space="preserve"> площади поршня. При этом давление от сил затяжки шпилек, крепящих головку цилиндра к блоку, на кольцевой поверхности </w:t>
      </w:r>
      <w:r w:rsidRPr="00FA7725">
        <w:rPr>
          <w:i/>
          <w:iCs/>
          <w:color w:val="000000"/>
          <w:sz w:val="28"/>
          <w:szCs w:val="28"/>
        </w:rPr>
        <w:t>(</w:t>
      </w:r>
      <w:r w:rsidRPr="00FA7725">
        <w:rPr>
          <w:i/>
          <w:iCs/>
          <w:color w:val="000000"/>
          <w:sz w:val="28"/>
          <w:szCs w:val="28"/>
          <w:lang w:val="en-US"/>
        </w:rPr>
        <w:t>D</w:t>
      </w:r>
      <w:r w:rsidRPr="00FA7725">
        <w:rPr>
          <w:i/>
          <w:iCs/>
          <w:color w:val="000000"/>
          <w:sz w:val="28"/>
          <w:szCs w:val="28"/>
          <w:vertAlign w:val="subscript"/>
          <w:lang w:val="en-US"/>
        </w:rPr>
        <w:t>t</w:t>
      </w:r>
      <w:r w:rsidRPr="00FA7725">
        <w:rPr>
          <w:i/>
          <w:iCs/>
          <w:color w:val="000000"/>
          <w:sz w:val="28"/>
          <w:szCs w:val="28"/>
        </w:rPr>
        <w:t xml:space="preserve"> </w:t>
      </w:r>
      <w:r w:rsidR="00FA7725">
        <w:rPr>
          <w:color w:val="000000"/>
          <w:sz w:val="28"/>
          <w:szCs w:val="28"/>
        </w:rPr>
        <w:t>–</w:t>
      </w:r>
      <w:r w:rsidR="00FA7725" w:rsidRPr="00FA7725">
        <w:rPr>
          <w:color w:val="000000"/>
          <w:sz w:val="28"/>
          <w:szCs w:val="28"/>
        </w:rPr>
        <w:t xml:space="preserve"> </w:t>
      </w:r>
      <w:r w:rsidRPr="00FA7725">
        <w:rPr>
          <w:i/>
          <w:iCs/>
          <w:color w:val="000000"/>
          <w:sz w:val="28"/>
          <w:szCs w:val="28"/>
          <w:lang w:val="en-US"/>
        </w:rPr>
        <w:t>D</w:t>
      </w:r>
      <w:r w:rsidRPr="00FA7725">
        <w:rPr>
          <w:i/>
          <w:iCs/>
          <w:color w:val="000000"/>
          <w:sz w:val="28"/>
          <w:szCs w:val="28"/>
          <w:vertAlign w:val="subscript"/>
        </w:rPr>
        <w:t>2</w:t>
      </w:r>
      <w:r w:rsidRPr="00FA7725">
        <w:rPr>
          <w:i/>
          <w:iCs/>
          <w:color w:val="000000"/>
          <w:sz w:val="28"/>
          <w:szCs w:val="28"/>
        </w:rPr>
        <w:t xml:space="preserve">) </w:t>
      </w:r>
      <w:r w:rsidRPr="00FA7725">
        <w:rPr>
          <w:color w:val="000000"/>
          <w:sz w:val="28"/>
          <w:szCs w:val="28"/>
        </w:rPr>
        <w:t>не должно превышать 380</w:t>
      </w:r>
      <w:r w:rsidR="00FA7725">
        <w:rPr>
          <w:color w:val="000000"/>
          <w:sz w:val="28"/>
          <w:szCs w:val="28"/>
        </w:rPr>
        <w:t>–</w:t>
      </w:r>
      <w:r w:rsidR="00FA7725" w:rsidRPr="00FA7725">
        <w:rPr>
          <w:color w:val="000000"/>
          <w:sz w:val="28"/>
          <w:szCs w:val="28"/>
        </w:rPr>
        <w:t>4</w:t>
      </w:r>
      <w:r w:rsidRPr="00FA7725">
        <w:rPr>
          <w:color w:val="000000"/>
          <w:sz w:val="28"/>
          <w:szCs w:val="28"/>
        </w:rPr>
        <w:t>20 МПа для чугунных и 140</w:t>
      </w:r>
      <w:r w:rsidR="00FA7725">
        <w:rPr>
          <w:color w:val="000000"/>
          <w:sz w:val="28"/>
          <w:szCs w:val="28"/>
        </w:rPr>
        <w:t>–</w:t>
      </w:r>
      <w:r w:rsidR="00FA7725" w:rsidRPr="00FA7725">
        <w:rPr>
          <w:color w:val="000000"/>
          <w:sz w:val="28"/>
          <w:szCs w:val="28"/>
        </w:rPr>
        <w:t>1</w:t>
      </w:r>
      <w:r w:rsidRPr="00FA7725">
        <w:rPr>
          <w:color w:val="000000"/>
          <w:sz w:val="28"/>
          <w:szCs w:val="28"/>
        </w:rPr>
        <w:t xml:space="preserve">80 МПа для алюминиевых блоков. С увеличением разности </w:t>
      </w:r>
      <w:r w:rsidRPr="00FA7725">
        <w:rPr>
          <w:i/>
          <w:iCs/>
          <w:color w:val="000000"/>
          <w:sz w:val="28"/>
          <w:szCs w:val="28"/>
          <w:lang w:val="en-US"/>
        </w:rPr>
        <w:t>D</w:t>
      </w:r>
      <w:r w:rsidRPr="00FA7725">
        <w:rPr>
          <w:i/>
          <w:iCs/>
          <w:color w:val="000000"/>
          <w:sz w:val="28"/>
          <w:szCs w:val="28"/>
          <w:vertAlign w:val="subscript"/>
        </w:rPr>
        <w:t>2</w:t>
      </w:r>
      <w:r w:rsidRPr="00FA7725">
        <w:rPr>
          <w:i/>
          <w:iCs/>
          <w:color w:val="000000"/>
          <w:sz w:val="28"/>
          <w:szCs w:val="28"/>
        </w:rPr>
        <w:t xml:space="preserve"> </w:t>
      </w:r>
      <w:r w:rsidR="00FA7725">
        <w:rPr>
          <w:color w:val="000000"/>
          <w:sz w:val="28"/>
          <w:szCs w:val="28"/>
        </w:rPr>
        <w:t>–</w:t>
      </w:r>
      <w:r w:rsidR="00FA7725" w:rsidRPr="00FA7725">
        <w:rPr>
          <w:color w:val="000000"/>
          <w:sz w:val="28"/>
          <w:szCs w:val="28"/>
        </w:rPr>
        <w:t xml:space="preserve"> </w:t>
      </w:r>
      <w:r w:rsidRPr="00FA7725">
        <w:rPr>
          <w:i/>
          <w:iCs/>
          <w:color w:val="000000"/>
          <w:sz w:val="28"/>
          <w:szCs w:val="28"/>
          <w:lang w:val="en-US"/>
        </w:rPr>
        <w:t>D</w:t>
      </w:r>
      <w:r w:rsidRPr="00FA7725">
        <w:rPr>
          <w:i/>
          <w:iCs/>
          <w:color w:val="000000"/>
          <w:sz w:val="28"/>
          <w:szCs w:val="28"/>
          <w:vertAlign w:val="subscript"/>
        </w:rPr>
        <w:t>1</w:t>
      </w:r>
      <w:r w:rsidRPr="00FA7725">
        <w:rPr>
          <w:i/>
          <w:iCs/>
          <w:color w:val="000000"/>
          <w:sz w:val="28"/>
          <w:szCs w:val="28"/>
        </w:rPr>
        <w:t xml:space="preserve"> </w:t>
      </w:r>
      <w:r w:rsidRPr="00FA7725">
        <w:rPr>
          <w:color w:val="000000"/>
          <w:sz w:val="28"/>
          <w:szCs w:val="28"/>
        </w:rPr>
        <w:t xml:space="preserve">повышается напряжение изгиба в верхнем поясе. Высота </w:t>
      </w:r>
      <w:r w:rsidRPr="00FA7725">
        <w:rPr>
          <w:i/>
          <w:iCs/>
          <w:color w:val="000000"/>
          <w:sz w:val="28"/>
          <w:szCs w:val="28"/>
          <w:lang w:val="en-US"/>
        </w:rPr>
        <w:t>h</w:t>
      </w:r>
      <w:r w:rsidRPr="00FA7725">
        <w:rPr>
          <w:i/>
          <w:iCs/>
          <w:color w:val="000000"/>
          <w:sz w:val="28"/>
          <w:szCs w:val="28"/>
        </w:rPr>
        <w:t xml:space="preserve"> </w:t>
      </w:r>
      <w:r w:rsidRPr="00FA7725">
        <w:rPr>
          <w:color w:val="000000"/>
          <w:sz w:val="28"/>
          <w:szCs w:val="28"/>
        </w:rPr>
        <w:t>фланца составляет 7</w:t>
      </w:r>
      <w:r w:rsidR="00FA7725">
        <w:rPr>
          <w:color w:val="000000"/>
          <w:sz w:val="28"/>
          <w:szCs w:val="28"/>
        </w:rPr>
        <w:t>–</w:t>
      </w:r>
      <w:r w:rsidR="00FA7725" w:rsidRPr="00FA7725">
        <w:rPr>
          <w:color w:val="000000"/>
          <w:sz w:val="28"/>
          <w:szCs w:val="28"/>
        </w:rPr>
        <w:t>10</w:t>
      </w:r>
      <w:r w:rsidR="00FA7725">
        <w:rPr>
          <w:color w:val="000000"/>
          <w:sz w:val="28"/>
          <w:szCs w:val="28"/>
        </w:rPr>
        <w:t>%</w:t>
      </w:r>
      <w:r w:rsidRPr="00FA7725">
        <w:rPr>
          <w:color w:val="000000"/>
          <w:sz w:val="28"/>
          <w:szCs w:val="28"/>
        </w:rPr>
        <w:t xml:space="preserve"> диаметра цилиндра </w:t>
      </w:r>
      <w:r w:rsidRPr="00FA7725">
        <w:rPr>
          <w:i/>
          <w:iCs/>
          <w:color w:val="000000"/>
          <w:sz w:val="28"/>
          <w:szCs w:val="28"/>
          <w:lang w:val="en-US"/>
        </w:rPr>
        <w:t>D</w:t>
      </w:r>
      <w:r w:rsidRPr="00FA7725">
        <w:rPr>
          <w:i/>
          <w:iCs/>
          <w:color w:val="000000"/>
          <w:sz w:val="28"/>
          <w:szCs w:val="28"/>
        </w:rPr>
        <w:t>.</w:t>
      </w:r>
    </w:p>
    <w:p w:rsidR="006D4342" w:rsidRPr="00FA7725" w:rsidRDefault="006D4342" w:rsidP="00FA7725">
      <w:pPr>
        <w:shd w:val="clear" w:color="auto" w:fill="FFFFFF"/>
        <w:spacing w:line="360" w:lineRule="auto"/>
        <w:ind w:firstLine="709"/>
        <w:jc w:val="both"/>
        <w:rPr>
          <w:i/>
          <w:iCs/>
          <w:color w:val="000000"/>
          <w:sz w:val="28"/>
          <w:szCs w:val="28"/>
          <w:lang w:val="en-US"/>
        </w:rPr>
      </w:pPr>
    </w:p>
    <w:p w:rsidR="00FA7725" w:rsidRDefault="009A6A16" w:rsidP="00FA7725">
      <w:pPr>
        <w:shd w:val="clear" w:color="auto" w:fill="FFFFFF"/>
        <w:spacing w:line="360" w:lineRule="auto"/>
        <w:ind w:firstLine="709"/>
        <w:jc w:val="both"/>
        <w:rPr>
          <w:i/>
          <w:iCs/>
          <w:color w:val="000000"/>
          <w:sz w:val="28"/>
          <w:szCs w:val="28"/>
        </w:rPr>
      </w:pPr>
      <w:r>
        <w:rPr>
          <w:i/>
          <w:iCs/>
          <w:color w:val="000000"/>
          <w:sz w:val="28"/>
          <w:szCs w:val="28"/>
        </w:rPr>
        <w:pict>
          <v:shape id="_x0000_i1029" type="#_x0000_t75" style="width:132.75pt;height:149.25pt">
            <v:imagedata r:id="rId11" o:title="" gain="52429f" blacklevel="-6554f" grayscale="t" bilevel="t"/>
          </v:shape>
        </w:pict>
      </w:r>
      <w:r>
        <w:rPr>
          <w:color w:val="000000"/>
          <w:sz w:val="28"/>
          <w:szCs w:val="28"/>
        </w:rPr>
        <w:pict>
          <v:shape id="_x0000_i1030" type="#_x0000_t75" style="width:132.75pt;height:149.25pt" o:allowoverlap="f">
            <v:imagedata r:id="rId12" o:title="" gain="52429f" blacklevel="-6554f" grayscale="t" bilevel="t"/>
          </v:shape>
        </w:pict>
      </w:r>
      <w:r>
        <w:rPr>
          <w:color w:val="000000"/>
          <w:sz w:val="28"/>
          <w:szCs w:val="28"/>
        </w:rPr>
        <w:pict>
          <v:shape id="_x0000_i1031" type="#_x0000_t75" style="width:132.75pt;height:149.25pt">
            <v:imagedata r:id="rId13" o:title="" gain="52429f" blacklevel="-6554f" grayscale="t" bilevel="t"/>
          </v:shape>
        </w:pict>
      </w:r>
    </w:p>
    <w:p w:rsidR="006D4342" w:rsidRPr="00FA7725" w:rsidRDefault="006D4342" w:rsidP="00FA7725">
      <w:pPr>
        <w:shd w:val="clear" w:color="auto" w:fill="FFFFFF"/>
        <w:tabs>
          <w:tab w:val="left" w:pos="3275"/>
          <w:tab w:val="center" w:pos="5038"/>
          <w:tab w:val="left" w:pos="6987"/>
        </w:tabs>
        <w:spacing w:line="360" w:lineRule="auto"/>
        <w:ind w:firstLine="709"/>
        <w:jc w:val="both"/>
        <w:rPr>
          <w:i/>
          <w:iCs/>
          <w:color w:val="000000"/>
          <w:sz w:val="28"/>
          <w:szCs w:val="28"/>
        </w:rPr>
      </w:pPr>
      <w:r w:rsidRPr="00FA7725">
        <w:rPr>
          <w:i/>
          <w:iCs/>
          <w:color w:val="000000"/>
          <w:sz w:val="28"/>
          <w:szCs w:val="28"/>
        </w:rPr>
        <w:t>а)</w:t>
      </w:r>
      <w:r w:rsidRPr="00FA7725">
        <w:rPr>
          <w:i/>
          <w:iCs/>
          <w:color w:val="000000"/>
          <w:sz w:val="28"/>
          <w:szCs w:val="28"/>
        </w:rPr>
        <w:tab/>
        <w:t>б)</w:t>
      </w:r>
      <w:r w:rsidRPr="00FA7725">
        <w:rPr>
          <w:i/>
          <w:iCs/>
          <w:color w:val="000000"/>
          <w:sz w:val="28"/>
          <w:szCs w:val="28"/>
        </w:rPr>
        <w:tab/>
        <w:t>в)</w:t>
      </w:r>
    </w:p>
    <w:p w:rsidR="006D4342" w:rsidRPr="00F979E4" w:rsidRDefault="006D4342" w:rsidP="00FA7725">
      <w:pPr>
        <w:shd w:val="clear" w:color="auto" w:fill="FFFFFF"/>
        <w:spacing w:line="360" w:lineRule="auto"/>
        <w:ind w:firstLine="709"/>
        <w:jc w:val="both"/>
        <w:rPr>
          <w:iCs/>
          <w:color w:val="000000"/>
          <w:sz w:val="28"/>
          <w:szCs w:val="28"/>
        </w:rPr>
      </w:pPr>
      <w:r w:rsidRPr="00F979E4">
        <w:rPr>
          <w:iCs/>
          <w:color w:val="000000"/>
          <w:sz w:val="28"/>
          <w:szCs w:val="28"/>
        </w:rPr>
        <w:t>Рис.</w:t>
      </w:r>
      <w:r w:rsidR="00FA7725" w:rsidRPr="00F979E4">
        <w:rPr>
          <w:iCs/>
          <w:color w:val="000000"/>
          <w:sz w:val="28"/>
          <w:szCs w:val="28"/>
        </w:rPr>
        <w:t> 1</w:t>
      </w:r>
      <w:r w:rsidR="007A477F" w:rsidRPr="00F979E4">
        <w:rPr>
          <w:iCs/>
          <w:color w:val="000000"/>
          <w:sz w:val="28"/>
          <w:szCs w:val="28"/>
        </w:rPr>
        <w:t>.</w:t>
      </w:r>
      <w:r w:rsidRPr="00F979E4">
        <w:rPr>
          <w:iCs/>
          <w:color w:val="000000"/>
          <w:sz w:val="28"/>
          <w:szCs w:val="28"/>
        </w:rPr>
        <w:t>2. Способы опирания гильзы цилиндра в блоке:</w:t>
      </w:r>
    </w:p>
    <w:p w:rsidR="006D4342" w:rsidRPr="00FA7725" w:rsidRDefault="006D4342" w:rsidP="00FA7725">
      <w:pPr>
        <w:shd w:val="clear" w:color="auto" w:fill="FFFFFF"/>
        <w:spacing w:line="360" w:lineRule="auto"/>
        <w:ind w:firstLine="709"/>
        <w:jc w:val="both"/>
        <w:rPr>
          <w:iCs/>
          <w:color w:val="000000"/>
          <w:sz w:val="28"/>
          <w:szCs w:val="28"/>
        </w:rPr>
      </w:pPr>
      <w:r w:rsidRPr="00FA7725">
        <w:rPr>
          <w:i/>
          <w:iCs/>
          <w:color w:val="000000"/>
          <w:sz w:val="28"/>
          <w:szCs w:val="28"/>
        </w:rPr>
        <w:t>а</w:t>
      </w:r>
      <w:r w:rsidRPr="00FA7725">
        <w:rPr>
          <w:iCs/>
          <w:color w:val="000000"/>
          <w:sz w:val="28"/>
          <w:szCs w:val="28"/>
        </w:rPr>
        <w:t xml:space="preserve"> – верхним опорным поясом; </w:t>
      </w:r>
      <w:r w:rsidRPr="00FA7725">
        <w:rPr>
          <w:i/>
          <w:iCs/>
          <w:color w:val="000000"/>
          <w:sz w:val="28"/>
          <w:szCs w:val="28"/>
        </w:rPr>
        <w:t xml:space="preserve">б, </w:t>
      </w:r>
      <w:r w:rsidR="00FA7725" w:rsidRPr="00FA7725">
        <w:rPr>
          <w:i/>
          <w:iCs/>
          <w:color w:val="000000"/>
          <w:sz w:val="28"/>
          <w:szCs w:val="28"/>
        </w:rPr>
        <w:t>в</w:t>
      </w:r>
      <w:r w:rsidR="00FA7725">
        <w:rPr>
          <w:i/>
          <w:iCs/>
          <w:color w:val="000000"/>
          <w:sz w:val="28"/>
          <w:szCs w:val="28"/>
        </w:rPr>
        <w:t>-</w:t>
      </w:r>
      <w:r w:rsidR="00FA7725" w:rsidRPr="00FA7725">
        <w:rPr>
          <w:iCs/>
          <w:color w:val="000000"/>
          <w:sz w:val="28"/>
          <w:szCs w:val="28"/>
        </w:rPr>
        <w:t>нижним</w:t>
      </w:r>
      <w:r w:rsidRPr="00FA7725">
        <w:rPr>
          <w:iCs/>
          <w:color w:val="000000"/>
          <w:sz w:val="28"/>
          <w:szCs w:val="28"/>
        </w:rPr>
        <w:t xml:space="preserve"> опорным поясом</w:t>
      </w:r>
    </w:p>
    <w:p w:rsidR="006D4342" w:rsidRPr="00FA7725" w:rsidRDefault="006D4342" w:rsidP="00FA7725">
      <w:pPr>
        <w:shd w:val="clear" w:color="auto" w:fill="FFFFFF"/>
        <w:spacing w:line="360" w:lineRule="auto"/>
        <w:ind w:firstLine="709"/>
        <w:jc w:val="both"/>
        <w:rPr>
          <w:color w:val="000000"/>
          <w:sz w:val="28"/>
          <w:szCs w:val="28"/>
        </w:rPr>
      </w:pP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Для повышения герметичности газового стыка на фланце втулки выполняют кольцевой буртик шириной 2</w:t>
      </w:r>
      <w:r w:rsidR="00FA7725">
        <w:rPr>
          <w:color w:val="000000"/>
          <w:sz w:val="28"/>
          <w:szCs w:val="28"/>
        </w:rPr>
        <w:t>–</w:t>
      </w:r>
      <w:r w:rsidR="00FA7725" w:rsidRPr="00FA7725">
        <w:rPr>
          <w:color w:val="000000"/>
          <w:sz w:val="28"/>
          <w:szCs w:val="28"/>
        </w:rPr>
        <w:t>5</w:t>
      </w:r>
      <w:r w:rsidR="00FA7725">
        <w:rPr>
          <w:color w:val="000000"/>
          <w:sz w:val="28"/>
          <w:szCs w:val="28"/>
        </w:rPr>
        <w:t> </w:t>
      </w:r>
      <w:r w:rsidR="00FA7725" w:rsidRPr="00FA7725">
        <w:rPr>
          <w:color w:val="000000"/>
          <w:sz w:val="28"/>
          <w:szCs w:val="28"/>
        </w:rPr>
        <w:t>мм</w:t>
      </w:r>
      <w:r w:rsidRPr="00FA7725">
        <w:rPr>
          <w:color w:val="000000"/>
          <w:sz w:val="28"/>
          <w:szCs w:val="28"/>
        </w:rPr>
        <w:t xml:space="preserve">, выступающий над плоскостью блока на величину </w:t>
      </w:r>
      <w:r w:rsidRPr="00FA7725">
        <w:rPr>
          <w:color w:val="000000"/>
          <w:sz w:val="28"/>
          <w:szCs w:val="28"/>
          <w:lang w:val="en-US"/>
        </w:rPr>
        <w:t>S</w:t>
      </w:r>
      <w:r w:rsidRPr="00FA7725">
        <w:rPr>
          <w:color w:val="000000"/>
          <w:sz w:val="28"/>
          <w:szCs w:val="28"/>
        </w:rPr>
        <w:t>, достигающую 0,15</w:t>
      </w:r>
      <w:r w:rsidR="00FA7725">
        <w:rPr>
          <w:color w:val="000000"/>
          <w:sz w:val="28"/>
          <w:szCs w:val="28"/>
        </w:rPr>
        <w:t> </w:t>
      </w:r>
      <w:r w:rsidR="00FA7725" w:rsidRPr="00FA7725">
        <w:rPr>
          <w:color w:val="000000"/>
          <w:sz w:val="28"/>
          <w:szCs w:val="28"/>
        </w:rPr>
        <w:t>мм</w:t>
      </w:r>
      <w:r w:rsidRPr="00FA7725">
        <w:rPr>
          <w:color w:val="000000"/>
          <w:sz w:val="28"/>
          <w:szCs w:val="28"/>
        </w:rPr>
        <w:t xml:space="preserve"> и зависящую от типа уплотняющей прокладки и диаметра цилиндра. Основное усилие приходится на зону выступающего буртика, где контактное давление достигает 145</w:t>
      </w:r>
      <w:r w:rsidR="00FA7725">
        <w:rPr>
          <w:color w:val="000000"/>
          <w:sz w:val="28"/>
          <w:szCs w:val="28"/>
        </w:rPr>
        <w:t>–</w:t>
      </w:r>
      <w:r w:rsidR="00FA7725" w:rsidRPr="00FA7725">
        <w:rPr>
          <w:color w:val="000000"/>
          <w:sz w:val="28"/>
          <w:szCs w:val="28"/>
        </w:rPr>
        <w:t>2</w:t>
      </w:r>
      <w:r w:rsidRPr="00FA7725">
        <w:rPr>
          <w:color w:val="000000"/>
          <w:sz w:val="28"/>
          <w:szCs w:val="28"/>
        </w:rPr>
        <w:t>00 МПа и часто неравномерно распределено по окружности. В результате этого искажается форма рабочей поверхности цилиндра и снижается работоспособность цилиндро-поршневой группы, увеличивается расход масла</w:t>
      </w:r>
      <w:r w:rsidR="00FA7725" w:rsidRPr="00FA7725">
        <w:rPr>
          <w:color w:val="000000"/>
          <w:sz w:val="28"/>
          <w:szCs w:val="28"/>
        </w:rPr>
        <w:t>.</w:t>
      </w:r>
      <w:r w:rsidR="00FA7725">
        <w:rPr>
          <w:color w:val="000000"/>
          <w:sz w:val="28"/>
          <w:szCs w:val="28"/>
        </w:rPr>
        <w:t xml:space="preserve"> </w:t>
      </w:r>
      <w:r w:rsidR="00FA7725" w:rsidRPr="00FA7725">
        <w:rPr>
          <w:color w:val="000000"/>
          <w:sz w:val="28"/>
          <w:szCs w:val="28"/>
        </w:rPr>
        <w:t>[1</w:t>
      </w:r>
      <w:r w:rsidR="00B1631C" w:rsidRPr="00FA7725">
        <w:rPr>
          <w:color w:val="000000"/>
          <w:sz w:val="28"/>
          <w:szCs w:val="28"/>
        </w:rPr>
        <w:t>]</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В некоторых карбюраторных двигателях, где меньше усилия, действующие на втулку, ее опорный фланец иногда значительно смещают от верхней плоскости блока (рис.</w:t>
      </w:r>
      <w:r w:rsidR="00FA7725">
        <w:rPr>
          <w:color w:val="000000"/>
          <w:sz w:val="28"/>
          <w:szCs w:val="28"/>
        </w:rPr>
        <w:t> </w:t>
      </w:r>
      <w:r w:rsidR="00FA7725" w:rsidRPr="00FA7725">
        <w:rPr>
          <w:color w:val="000000"/>
          <w:sz w:val="28"/>
          <w:szCs w:val="28"/>
        </w:rPr>
        <w:t>1</w:t>
      </w:r>
      <w:r w:rsidR="007A477F" w:rsidRPr="00FA7725">
        <w:rPr>
          <w:color w:val="000000"/>
          <w:sz w:val="28"/>
          <w:szCs w:val="28"/>
        </w:rPr>
        <w:t>.</w:t>
      </w:r>
      <w:r w:rsidRPr="00FA7725">
        <w:rPr>
          <w:color w:val="000000"/>
          <w:sz w:val="28"/>
          <w:szCs w:val="28"/>
        </w:rPr>
        <w:t xml:space="preserve">2, </w:t>
      </w:r>
      <w:r w:rsidRPr="00FA7725">
        <w:rPr>
          <w:i/>
          <w:iCs/>
          <w:color w:val="000000"/>
          <w:sz w:val="28"/>
          <w:szCs w:val="28"/>
        </w:rPr>
        <w:t>б, в</w:t>
      </w:r>
      <w:r w:rsidRPr="00FA7725">
        <w:rPr>
          <w:iCs/>
          <w:color w:val="000000"/>
          <w:sz w:val="28"/>
          <w:szCs w:val="28"/>
        </w:rPr>
        <w:t>)</w:t>
      </w:r>
      <w:r w:rsidRPr="00FA7725">
        <w:rPr>
          <w:i/>
          <w:iCs/>
          <w:color w:val="000000"/>
          <w:sz w:val="28"/>
          <w:szCs w:val="28"/>
        </w:rPr>
        <w:t xml:space="preserve">. </w:t>
      </w:r>
      <w:r w:rsidRPr="00FA7725">
        <w:rPr>
          <w:color w:val="000000"/>
          <w:sz w:val="28"/>
          <w:szCs w:val="28"/>
        </w:rPr>
        <w:t>При этом уменьшается температура верхней части втулки и соответственно поршневых колец.</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Внутреннюю поверхность цилиндра, внутри которой перемещается поршень, называют зеркалом цилиндра. Эту поверхность подвергают закалке с нагревом токами высокой частоты для повышения износостойкости и долговечности и тщательно обрабатывают для уменьшения трения при движении в цилиндре поршня с кольцами. Гильзы в блок цилиндров устанавливают так, чтобы охлаждающая жидкость не проникала в них и в поддон, а газы не прорывались из цилиндра. Предусмотрена возможность изменения длины гильз в зависимости от температуры двигателя. Для фиксации вертикального положения гильзы имеют специальный бурт для упора в блок цилиндров и установочные пояса. Мокрые гильзы в нижней части уплотняют резиновыми кольцами, размещаемыми в канавках блока цилиндров (двигатели автомобиля КамАЗ</w:t>
      </w:r>
      <w:r w:rsidR="00FA7725">
        <w:rPr>
          <w:color w:val="000000"/>
          <w:sz w:val="28"/>
          <w:szCs w:val="28"/>
        </w:rPr>
        <w:t>-</w:t>
      </w:r>
      <w:r w:rsidR="00FA7725" w:rsidRPr="00FA7725">
        <w:rPr>
          <w:color w:val="000000"/>
          <w:sz w:val="28"/>
          <w:szCs w:val="28"/>
        </w:rPr>
        <w:t>5</w:t>
      </w:r>
      <w:r w:rsidRPr="00FA7725">
        <w:rPr>
          <w:color w:val="000000"/>
          <w:sz w:val="28"/>
          <w:szCs w:val="28"/>
        </w:rPr>
        <w:t>320), в канавках гильз (двигатели автомобилей МАЗ</w:t>
      </w:r>
      <w:r w:rsidR="00FA7725">
        <w:rPr>
          <w:color w:val="000000"/>
          <w:sz w:val="28"/>
          <w:szCs w:val="28"/>
        </w:rPr>
        <w:t>-</w:t>
      </w:r>
      <w:r w:rsidR="00FA7725" w:rsidRPr="00FA7725">
        <w:rPr>
          <w:color w:val="000000"/>
          <w:sz w:val="28"/>
          <w:szCs w:val="28"/>
        </w:rPr>
        <w:t>5</w:t>
      </w:r>
      <w:r w:rsidRPr="00FA7725">
        <w:rPr>
          <w:color w:val="000000"/>
          <w:sz w:val="28"/>
          <w:szCs w:val="28"/>
        </w:rPr>
        <w:t>335, ЗИЛ</w:t>
      </w:r>
      <w:r w:rsidR="00FA7725">
        <w:rPr>
          <w:color w:val="000000"/>
          <w:sz w:val="28"/>
          <w:szCs w:val="28"/>
        </w:rPr>
        <w:t>-</w:t>
      </w:r>
      <w:r w:rsidR="00FA7725" w:rsidRPr="00FA7725">
        <w:rPr>
          <w:color w:val="000000"/>
          <w:sz w:val="28"/>
          <w:szCs w:val="28"/>
        </w:rPr>
        <w:t>1</w:t>
      </w:r>
      <w:r w:rsidRPr="00FA7725">
        <w:rPr>
          <w:color w:val="000000"/>
          <w:sz w:val="28"/>
          <w:szCs w:val="28"/>
        </w:rPr>
        <w:t>30 и др.), или медными кольцевыми прокладками, устанавливаемыми между блоком и опорной поверхностью нижнего пояса гильзы (рис.</w:t>
      </w:r>
      <w:r w:rsidR="00FA7725">
        <w:rPr>
          <w:color w:val="000000"/>
          <w:sz w:val="28"/>
          <w:szCs w:val="28"/>
        </w:rPr>
        <w:t> </w:t>
      </w:r>
      <w:r w:rsidR="00FA7725" w:rsidRPr="00FA7725">
        <w:rPr>
          <w:color w:val="000000"/>
          <w:sz w:val="28"/>
          <w:szCs w:val="28"/>
        </w:rPr>
        <w:t>1</w:t>
      </w:r>
      <w:r w:rsidR="007A477F" w:rsidRPr="00FA7725">
        <w:rPr>
          <w:color w:val="000000"/>
          <w:sz w:val="28"/>
          <w:szCs w:val="28"/>
        </w:rPr>
        <w:t>.</w:t>
      </w:r>
      <w:r w:rsidRPr="00FA7725">
        <w:rPr>
          <w:color w:val="000000"/>
          <w:sz w:val="28"/>
          <w:szCs w:val="28"/>
        </w:rPr>
        <w:t xml:space="preserve">1, </w:t>
      </w:r>
      <w:r w:rsidRPr="00FA7725">
        <w:rPr>
          <w:i/>
          <w:color w:val="000000"/>
          <w:sz w:val="28"/>
          <w:szCs w:val="28"/>
        </w:rPr>
        <w:t>г</w:t>
      </w:r>
      <w:r w:rsidRPr="00FA7725">
        <w:rPr>
          <w:color w:val="000000"/>
          <w:sz w:val="28"/>
          <w:szCs w:val="28"/>
        </w:rPr>
        <w:t>). Для правильной установки в блоке и сохранения формы при работе гильзу центрируют по двум направляющим поясам, при этом диаметр верхнего пояса несколько больше, чем нижнего, в котором для обеспечения удлинения гильзы при работе предусматривается зазор 0,05</w:t>
      </w:r>
      <w:r w:rsidR="00FA7725">
        <w:rPr>
          <w:color w:val="000000"/>
          <w:sz w:val="28"/>
          <w:szCs w:val="28"/>
        </w:rPr>
        <w:t>–</w:t>
      </w:r>
      <w:r w:rsidR="00FA7725" w:rsidRPr="00FA7725">
        <w:rPr>
          <w:color w:val="000000"/>
          <w:sz w:val="28"/>
          <w:szCs w:val="28"/>
        </w:rPr>
        <w:t>0</w:t>
      </w:r>
      <w:r w:rsidRPr="00FA7725">
        <w:rPr>
          <w:color w:val="000000"/>
          <w:sz w:val="28"/>
          <w:szCs w:val="28"/>
        </w:rPr>
        <w:t>,13</w:t>
      </w:r>
      <w:r w:rsidR="00FA7725">
        <w:rPr>
          <w:color w:val="000000"/>
          <w:sz w:val="28"/>
          <w:szCs w:val="28"/>
        </w:rPr>
        <w:t> </w:t>
      </w:r>
      <w:r w:rsidR="00FA7725" w:rsidRPr="00FA7725">
        <w:rPr>
          <w:color w:val="000000"/>
          <w:sz w:val="28"/>
          <w:szCs w:val="28"/>
        </w:rPr>
        <w:t>мм</w:t>
      </w:r>
      <w:r w:rsidRPr="00FA7725">
        <w:rPr>
          <w:color w:val="000000"/>
          <w:sz w:val="28"/>
          <w:szCs w:val="28"/>
        </w:rPr>
        <w:t xml:space="preserve"> по свободной посадке. Верхний торец гильзы выступает над плоскостью блока цилиндров на 0,02 </w:t>
      </w:r>
      <w:r w:rsidR="00FA7725">
        <w:rPr>
          <w:color w:val="000000"/>
          <w:sz w:val="28"/>
          <w:szCs w:val="28"/>
        </w:rPr>
        <w:t>–</w:t>
      </w:r>
      <w:r w:rsidR="00FA7725" w:rsidRPr="00FA7725">
        <w:rPr>
          <w:color w:val="000000"/>
          <w:sz w:val="28"/>
          <w:szCs w:val="28"/>
        </w:rPr>
        <w:t xml:space="preserve"> </w:t>
      </w:r>
      <w:r w:rsidRPr="00FA7725">
        <w:rPr>
          <w:color w:val="000000"/>
          <w:sz w:val="28"/>
          <w:szCs w:val="28"/>
        </w:rPr>
        <w:t>0,15</w:t>
      </w:r>
      <w:r w:rsidR="00FA7725">
        <w:rPr>
          <w:color w:val="000000"/>
          <w:sz w:val="28"/>
          <w:szCs w:val="28"/>
        </w:rPr>
        <w:t> </w:t>
      </w:r>
      <w:r w:rsidR="00FA7725" w:rsidRPr="00FA7725">
        <w:rPr>
          <w:color w:val="000000"/>
          <w:sz w:val="28"/>
          <w:szCs w:val="28"/>
        </w:rPr>
        <w:t>мм</w:t>
      </w:r>
      <w:r w:rsidRPr="00FA7725">
        <w:rPr>
          <w:color w:val="000000"/>
          <w:sz w:val="28"/>
          <w:szCs w:val="28"/>
        </w:rPr>
        <w:t>, что способствует лучшему обжатию прокладки головки блока и надежному уплотнению гильзы, блока и головки блока</w:t>
      </w:r>
      <w:r w:rsidR="00FA7725" w:rsidRPr="00FA7725">
        <w:rPr>
          <w:color w:val="000000"/>
          <w:sz w:val="28"/>
          <w:szCs w:val="28"/>
        </w:rPr>
        <w:t>.</w:t>
      </w:r>
      <w:r w:rsidR="00FA7725">
        <w:rPr>
          <w:color w:val="000000"/>
          <w:sz w:val="28"/>
          <w:szCs w:val="28"/>
        </w:rPr>
        <w:t xml:space="preserve"> </w:t>
      </w:r>
      <w:r w:rsidR="00FA7725" w:rsidRPr="00FA7725">
        <w:rPr>
          <w:color w:val="000000"/>
          <w:sz w:val="28"/>
          <w:szCs w:val="28"/>
        </w:rPr>
        <w:t>[3</w:t>
      </w:r>
      <w:r w:rsidR="00B1631C" w:rsidRPr="00FA7725">
        <w:rPr>
          <w:color w:val="000000"/>
          <w:sz w:val="28"/>
          <w:szCs w:val="28"/>
        </w:rPr>
        <w:t>]</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Интенсивность кавитации, приводящей к разрушению цилиндров, снижают при помощи ряда мероприятий: уменьшают зазоры между поршнем и втулкой; специально профилируют юбку поршня; используют замкнутую систему охлаждения; повышают стойкость поверхностей путем их химико-термической обработки; увеличивают проходные сечения охлаждающей полости, а также используют эмульсионные присадки, и, наконец, повышают жесткость гильзы и закрепляют ее более прочно. Повышение жесткости достигается применением упрочняющих ребер на наружной поверхности гильзы, так как при увеличении толщины ее стенки повышается тепловая напряженность</w:t>
      </w:r>
      <w:r w:rsidR="00400539" w:rsidRPr="00FA7725">
        <w:rPr>
          <w:color w:val="000000"/>
          <w:sz w:val="28"/>
          <w:szCs w:val="28"/>
        </w:rPr>
        <w:t>.</w:t>
      </w:r>
    </w:p>
    <w:p w:rsidR="006D4342" w:rsidRDefault="006D4342" w:rsidP="00FA7725">
      <w:pPr>
        <w:shd w:val="clear" w:color="auto" w:fill="FFFFFF"/>
        <w:spacing w:line="360" w:lineRule="auto"/>
        <w:ind w:firstLine="709"/>
        <w:jc w:val="both"/>
        <w:rPr>
          <w:color w:val="000000"/>
          <w:sz w:val="28"/>
          <w:szCs w:val="28"/>
        </w:rPr>
      </w:pPr>
      <w:r w:rsidRPr="00FA7725">
        <w:rPr>
          <w:color w:val="000000"/>
          <w:sz w:val="28"/>
          <w:szCs w:val="28"/>
        </w:rPr>
        <w:t>Распространенная продольно-диагональная схема (рис.</w:t>
      </w:r>
      <w:r w:rsidR="00FA7725">
        <w:rPr>
          <w:color w:val="000000"/>
          <w:sz w:val="28"/>
          <w:szCs w:val="28"/>
        </w:rPr>
        <w:t> </w:t>
      </w:r>
      <w:r w:rsidR="00FA7725" w:rsidRPr="00FA7725">
        <w:rPr>
          <w:color w:val="000000"/>
          <w:sz w:val="28"/>
          <w:szCs w:val="28"/>
        </w:rPr>
        <w:t>1</w:t>
      </w:r>
      <w:r w:rsidR="007A477F" w:rsidRPr="00FA7725">
        <w:rPr>
          <w:color w:val="000000"/>
          <w:sz w:val="28"/>
          <w:szCs w:val="28"/>
        </w:rPr>
        <w:t>.</w:t>
      </w:r>
      <w:r w:rsidRPr="00FA7725">
        <w:rPr>
          <w:color w:val="000000"/>
          <w:sz w:val="28"/>
          <w:szCs w:val="28"/>
        </w:rPr>
        <w:t xml:space="preserve">3, </w:t>
      </w:r>
      <w:r w:rsidRPr="00FA7725">
        <w:rPr>
          <w:i/>
          <w:color w:val="000000"/>
          <w:sz w:val="28"/>
          <w:szCs w:val="28"/>
        </w:rPr>
        <w:t>а</w:t>
      </w:r>
      <w:r w:rsidRPr="00FA7725">
        <w:rPr>
          <w:color w:val="000000"/>
          <w:sz w:val="28"/>
          <w:szCs w:val="28"/>
        </w:rPr>
        <w:t>) обтекания имеет ряд недостатков, выражающихся в снижении интенсивности теплоотдачи в верхней наиболее нагретой части гильзы, большой неравномерности температурного поля гильзы и опасности возникновения объемного кипения в застойных зонах.</w:t>
      </w:r>
    </w:p>
    <w:p w:rsidR="00F979E4" w:rsidRPr="00FA7725" w:rsidRDefault="00F979E4" w:rsidP="00FA7725">
      <w:pPr>
        <w:shd w:val="clear" w:color="auto" w:fill="FFFFFF"/>
        <w:spacing w:line="360" w:lineRule="auto"/>
        <w:ind w:firstLine="709"/>
        <w:jc w:val="both"/>
        <w:rPr>
          <w:color w:val="000000"/>
          <w:sz w:val="28"/>
          <w:szCs w:val="28"/>
        </w:rPr>
      </w:pPr>
    </w:p>
    <w:p w:rsidR="00FA7725" w:rsidRDefault="009A6A16" w:rsidP="00FA7725">
      <w:pPr>
        <w:shd w:val="clear" w:color="auto" w:fill="FFFFFF"/>
        <w:spacing w:line="360" w:lineRule="auto"/>
        <w:ind w:firstLine="709"/>
        <w:jc w:val="both"/>
        <w:rPr>
          <w:color w:val="000000"/>
          <w:sz w:val="28"/>
          <w:szCs w:val="28"/>
        </w:rPr>
      </w:pPr>
      <w:r>
        <w:rPr>
          <w:color w:val="000000"/>
          <w:sz w:val="28"/>
          <w:szCs w:val="28"/>
        </w:rPr>
        <w:pict>
          <v:shape id="_x0000_i1032" type="#_x0000_t75" style="width:145.5pt;height:299.25pt">
            <v:imagedata r:id="rId14" o:title="" gain="52429f" blacklevel="-6554f" grayscale="t" bilevel="t"/>
          </v:shape>
        </w:pict>
      </w:r>
      <w:r>
        <w:rPr>
          <w:color w:val="000000"/>
          <w:sz w:val="28"/>
          <w:szCs w:val="28"/>
        </w:rPr>
        <w:pict>
          <v:shape id="_x0000_i1033" type="#_x0000_t75" style="width:145.5pt;height:299.25pt">
            <v:imagedata r:id="rId15" o:title="" gain="51118f" blacklevel="-6554f" grayscale="t" bilevel="t"/>
          </v:shape>
        </w:pict>
      </w:r>
    </w:p>
    <w:p w:rsidR="006D4342" w:rsidRPr="00FA7725" w:rsidRDefault="006D4342" w:rsidP="00FA7725">
      <w:pPr>
        <w:tabs>
          <w:tab w:val="left" w:pos="1785"/>
        </w:tabs>
        <w:spacing w:line="360" w:lineRule="auto"/>
        <w:ind w:firstLine="709"/>
        <w:jc w:val="both"/>
        <w:rPr>
          <w:i/>
          <w:color w:val="000000"/>
          <w:sz w:val="28"/>
          <w:szCs w:val="28"/>
        </w:rPr>
      </w:pPr>
      <w:r w:rsidRPr="00FA7725">
        <w:rPr>
          <w:i/>
          <w:color w:val="000000"/>
          <w:sz w:val="28"/>
          <w:szCs w:val="28"/>
        </w:rPr>
        <w:t>а)</w:t>
      </w:r>
      <w:r w:rsidR="00FA7725">
        <w:rPr>
          <w:i/>
          <w:color w:val="000000"/>
          <w:sz w:val="28"/>
          <w:szCs w:val="28"/>
        </w:rPr>
        <w:t xml:space="preserve"> </w:t>
      </w:r>
      <w:r w:rsidRPr="00FA7725">
        <w:rPr>
          <w:i/>
          <w:color w:val="000000"/>
          <w:sz w:val="28"/>
          <w:szCs w:val="28"/>
        </w:rPr>
        <w:t>б)</w:t>
      </w:r>
    </w:p>
    <w:p w:rsidR="006D4342" w:rsidRPr="00F979E4" w:rsidRDefault="006D4342" w:rsidP="00FA7725">
      <w:pPr>
        <w:shd w:val="clear" w:color="auto" w:fill="FFFFFF"/>
        <w:spacing w:line="360" w:lineRule="auto"/>
        <w:ind w:firstLine="709"/>
        <w:jc w:val="both"/>
        <w:rPr>
          <w:iCs/>
          <w:color w:val="000000"/>
          <w:sz w:val="28"/>
          <w:szCs w:val="28"/>
        </w:rPr>
      </w:pPr>
      <w:r w:rsidRPr="00F979E4">
        <w:rPr>
          <w:iCs/>
          <w:color w:val="000000"/>
          <w:sz w:val="28"/>
          <w:szCs w:val="28"/>
        </w:rPr>
        <w:t>Рис.</w:t>
      </w:r>
      <w:r w:rsidR="00FA7725" w:rsidRPr="00F979E4">
        <w:rPr>
          <w:iCs/>
          <w:color w:val="000000"/>
          <w:sz w:val="28"/>
          <w:szCs w:val="28"/>
        </w:rPr>
        <w:t> 1</w:t>
      </w:r>
      <w:r w:rsidR="007A477F" w:rsidRPr="00F979E4">
        <w:rPr>
          <w:iCs/>
          <w:color w:val="000000"/>
          <w:sz w:val="28"/>
          <w:szCs w:val="28"/>
        </w:rPr>
        <w:t>.</w:t>
      </w:r>
      <w:r w:rsidRPr="00F979E4">
        <w:rPr>
          <w:iCs/>
          <w:color w:val="000000"/>
          <w:sz w:val="28"/>
          <w:szCs w:val="28"/>
        </w:rPr>
        <w:t>3. Схемы охлаждения гильз</w:t>
      </w:r>
      <w:r w:rsidR="001F19D0" w:rsidRPr="00F979E4">
        <w:rPr>
          <w:iCs/>
          <w:color w:val="000000"/>
          <w:sz w:val="28"/>
          <w:szCs w:val="28"/>
        </w:rPr>
        <w:t xml:space="preserve"> блока</w:t>
      </w:r>
      <w:r w:rsidRPr="00F979E4">
        <w:rPr>
          <w:iCs/>
          <w:color w:val="000000"/>
          <w:sz w:val="28"/>
          <w:szCs w:val="28"/>
        </w:rPr>
        <w:t xml:space="preserve"> цилиндров:</w:t>
      </w:r>
    </w:p>
    <w:p w:rsidR="006D4342" w:rsidRPr="00FA7725" w:rsidRDefault="006D4342" w:rsidP="00FA7725">
      <w:pPr>
        <w:shd w:val="clear" w:color="auto" w:fill="FFFFFF"/>
        <w:spacing w:line="360" w:lineRule="auto"/>
        <w:ind w:firstLine="709"/>
        <w:jc w:val="both"/>
        <w:rPr>
          <w:iCs/>
          <w:color w:val="000000"/>
          <w:sz w:val="28"/>
          <w:szCs w:val="28"/>
        </w:rPr>
      </w:pPr>
      <w:r w:rsidRPr="00FA7725">
        <w:rPr>
          <w:i/>
          <w:iCs/>
          <w:color w:val="000000"/>
          <w:sz w:val="28"/>
          <w:szCs w:val="28"/>
        </w:rPr>
        <w:t>а</w:t>
      </w:r>
      <w:r w:rsidRPr="00FA7725">
        <w:rPr>
          <w:iCs/>
          <w:color w:val="000000"/>
          <w:sz w:val="28"/>
          <w:szCs w:val="28"/>
        </w:rPr>
        <w:t xml:space="preserve"> – продольно-диагональная; </w:t>
      </w:r>
      <w:r w:rsidRPr="00FA7725">
        <w:rPr>
          <w:i/>
          <w:iCs/>
          <w:color w:val="000000"/>
          <w:sz w:val="28"/>
          <w:szCs w:val="28"/>
        </w:rPr>
        <w:t>б</w:t>
      </w:r>
      <w:r w:rsidRPr="00FA7725">
        <w:rPr>
          <w:iCs/>
          <w:color w:val="000000"/>
          <w:sz w:val="28"/>
          <w:szCs w:val="28"/>
        </w:rPr>
        <w:t xml:space="preserve"> – с поперечным обтеканием</w:t>
      </w:r>
    </w:p>
    <w:p w:rsidR="00F979E4" w:rsidRDefault="00F979E4" w:rsidP="00FA7725">
      <w:pPr>
        <w:shd w:val="clear" w:color="auto" w:fill="FFFFFF"/>
        <w:spacing w:line="360" w:lineRule="auto"/>
        <w:ind w:firstLine="709"/>
        <w:jc w:val="both"/>
        <w:rPr>
          <w:color w:val="000000"/>
          <w:sz w:val="28"/>
          <w:szCs w:val="28"/>
        </w:rPr>
      </w:pPr>
    </w:p>
    <w:p w:rsidR="006D4342" w:rsidRPr="00FA7725" w:rsidRDefault="006D4342" w:rsidP="00FA7725">
      <w:pPr>
        <w:shd w:val="clear" w:color="auto" w:fill="FFFFFF"/>
        <w:spacing w:line="360" w:lineRule="auto"/>
        <w:ind w:firstLine="709"/>
        <w:jc w:val="both"/>
        <w:rPr>
          <w:iCs/>
          <w:color w:val="000000"/>
          <w:sz w:val="28"/>
          <w:szCs w:val="28"/>
        </w:rPr>
      </w:pPr>
      <w:r w:rsidRPr="00FA7725">
        <w:rPr>
          <w:color w:val="000000"/>
          <w:sz w:val="28"/>
          <w:szCs w:val="28"/>
        </w:rPr>
        <w:t>На рис.</w:t>
      </w:r>
      <w:r w:rsidR="00FA7725">
        <w:rPr>
          <w:color w:val="000000"/>
          <w:sz w:val="28"/>
          <w:szCs w:val="28"/>
        </w:rPr>
        <w:t> </w:t>
      </w:r>
      <w:r w:rsidR="00FA7725" w:rsidRPr="00FA7725">
        <w:rPr>
          <w:color w:val="000000"/>
          <w:sz w:val="28"/>
          <w:szCs w:val="28"/>
        </w:rPr>
        <w:t>1</w:t>
      </w:r>
      <w:r w:rsidR="007A477F" w:rsidRPr="00FA7725">
        <w:rPr>
          <w:color w:val="000000"/>
          <w:sz w:val="28"/>
          <w:szCs w:val="28"/>
        </w:rPr>
        <w:t>.</w:t>
      </w:r>
      <w:r w:rsidRPr="00FA7725">
        <w:rPr>
          <w:color w:val="000000"/>
          <w:sz w:val="28"/>
          <w:szCs w:val="28"/>
        </w:rPr>
        <w:t xml:space="preserve">3, </w:t>
      </w:r>
      <w:r w:rsidRPr="00FA7725">
        <w:rPr>
          <w:i/>
          <w:iCs/>
          <w:color w:val="000000"/>
          <w:sz w:val="28"/>
          <w:szCs w:val="28"/>
        </w:rPr>
        <w:t xml:space="preserve">б </w:t>
      </w:r>
      <w:r w:rsidRPr="00FA7725">
        <w:rPr>
          <w:color w:val="000000"/>
          <w:sz w:val="28"/>
          <w:szCs w:val="28"/>
        </w:rPr>
        <w:t>представлена исследованная в НАТИ схема с верхним подводом охлаждающей жидкости и поперечным обтеканием.</w:t>
      </w:r>
    </w:p>
    <w:p w:rsidR="006D4342" w:rsidRPr="00FA7725" w:rsidRDefault="006D4342" w:rsidP="00FA7725">
      <w:pPr>
        <w:shd w:val="clear" w:color="auto" w:fill="FFFFFF"/>
        <w:spacing w:line="360" w:lineRule="auto"/>
        <w:ind w:firstLine="709"/>
        <w:jc w:val="both"/>
        <w:rPr>
          <w:i/>
          <w:iCs/>
          <w:color w:val="000000"/>
          <w:sz w:val="28"/>
          <w:szCs w:val="28"/>
        </w:rPr>
      </w:pPr>
      <w:r w:rsidRPr="00FA7725">
        <w:rPr>
          <w:color w:val="000000"/>
          <w:sz w:val="28"/>
          <w:szCs w:val="28"/>
        </w:rPr>
        <w:t>Основное отличие этой схемы заключается в наличии кольцевой щели с радиальной шириной (0,03</w:t>
      </w:r>
      <w:r w:rsidR="00FA7725">
        <w:rPr>
          <w:color w:val="000000"/>
          <w:sz w:val="28"/>
          <w:szCs w:val="28"/>
        </w:rPr>
        <w:t>–</w:t>
      </w:r>
      <w:r w:rsidR="00FA7725" w:rsidRPr="00FA7725">
        <w:rPr>
          <w:color w:val="000000"/>
          <w:sz w:val="28"/>
          <w:szCs w:val="28"/>
        </w:rPr>
        <w:t>0</w:t>
      </w:r>
      <w:r w:rsidRPr="00FA7725">
        <w:rPr>
          <w:color w:val="000000"/>
          <w:sz w:val="28"/>
          <w:szCs w:val="28"/>
        </w:rPr>
        <w:t>,04</w:t>
      </w:r>
      <w:r w:rsidR="00FA7725" w:rsidRPr="00FA7725">
        <w:rPr>
          <w:color w:val="000000"/>
          <w:sz w:val="28"/>
          <w:szCs w:val="28"/>
        </w:rPr>
        <w:t>)</w:t>
      </w:r>
      <w:r w:rsidR="00FA7725">
        <w:rPr>
          <w:color w:val="000000"/>
          <w:sz w:val="28"/>
          <w:szCs w:val="28"/>
        </w:rPr>
        <w:t xml:space="preserve"> </w:t>
      </w:r>
      <w:r w:rsidR="00FA7725" w:rsidRPr="00FA7725">
        <w:rPr>
          <w:i/>
          <w:color w:val="000000"/>
          <w:sz w:val="28"/>
          <w:szCs w:val="28"/>
          <w:lang w:val="en-US"/>
        </w:rPr>
        <w:t>D</w:t>
      </w:r>
      <w:r w:rsidRPr="00FA7725">
        <w:rPr>
          <w:color w:val="000000"/>
          <w:sz w:val="28"/>
          <w:szCs w:val="28"/>
        </w:rPr>
        <w:t>, которая является верхней частью полости охлаждения. Данная схема обеспечивает допустимый уровень температур во втулке (150</w:t>
      </w:r>
      <w:r w:rsidR="00FA7725">
        <w:rPr>
          <w:color w:val="000000"/>
          <w:sz w:val="28"/>
          <w:szCs w:val="28"/>
        </w:rPr>
        <w:t>–</w:t>
      </w:r>
      <w:r w:rsidR="00FA7725" w:rsidRPr="00FA7725">
        <w:rPr>
          <w:color w:val="000000"/>
          <w:sz w:val="28"/>
          <w:szCs w:val="28"/>
        </w:rPr>
        <w:t>1</w:t>
      </w:r>
      <w:r w:rsidRPr="00FA7725">
        <w:rPr>
          <w:color w:val="000000"/>
          <w:sz w:val="28"/>
          <w:szCs w:val="28"/>
        </w:rPr>
        <w:t>6</w:t>
      </w:r>
      <w:r w:rsidR="00FA7725" w:rsidRPr="00FA7725">
        <w:rPr>
          <w:color w:val="000000"/>
          <w:sz w:val="28"/>
          <w:szCs w:val="28"/>
        </w:rPr>
        <w:t>0</w:t>
      </w:r>
      <w:r w:rsidR="00FA7725">
        <w:rPr>
          <w:color w:val="000000"/>
          <w:sz w:val="28"/>
          <w:szCs w:val="28"/>
        </w:rPr>
        <w:t> </w:t>
      </w:r>
      <w:r w:rsidR="00FA7725" w:rsidRPr="00FA7725">
        <w:rPr>
          <w:color w:val="000000"/>
          <w:sz w:val="28"/>
          <w:szCs w:val="28"/>
        </w:rPr>
        <w:t>°С</w:t>
      </w:r>
      <w:r w:rsidRPr="00FA7725">
        <w:rPr>
          <w:color w:val="000000"/>
          <w:sz w:val="28"/>
          <w:szCs w:val="28"/>
        </w:rPr>
        <w:t>) при форсировании дизелей до 22,5 кВт/л, а также более равномерное распределение температур по длине и периметру гильзы.</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Для гильз используют серые чугуны, например СЧ 30, СЧ 35, легированные хромом, никелем, молибденом, которые имеют перлитную структуру с достаточным количеством графита в виде пересекающихся пластин. Легирование чугуна повышает его прочностные свойства, износостойкость и жаростойкость. Применение пористого хромирования позволяет получить значительную поверхностную твердость и уменьшить износ чугунных гильз (в 2,5</w:t>
      </w:r>
      <w:r w:rsidR="00FA7725">
        <w:rPr>
          <w:color w:val="000000"/>
          <w:sz w:val="28"/>
          <w:szCs w:val="28"/>
        </w:rPr>
        <w:t>–</w:t>
      </w:r>
      <w:r w:rsidR="00FA7725" w:rsidRPr="00FA7725">
        <w:rPr>
          <w:color w:val="000000"/>
          <w:sz w:val="28"/>
          <w:szCs w:val="28"/>
        </w:rPr>
        <w:t>4</w:t>
      </w:r>
      <w:r w:rsidRPr="00FA7725">
        <w:rPr>
          <w:color w:val="000000"/>
          <w:sz w:val="28"/>
          <w:szCs w:val="28"/>
        </w:rPr>
        <w:t>,5 раза в зависимости от вида топлива)</w:t>
      </w:r>
      <w:r w:rsidR="00FA7725" w:rsidRPr="00FA7725">
        <w:rPr>
          <w:color w:val="000000"/>
          <w:sz w:val="28"/>
          <w:szCs w:val="28"/>
        </w:rPr>
        <w:t>.</w:t>
      </w:r>
      <w:r w:rsidR="00FA7725">
        <w:rPr>
          <w:color w:val="000000"/>
          <w:sz w:val="28"/>
          <w:szCs w:val="28"/>
        </w:rPr>
        <w:t xml:space="preserve"> </w:t>
      </w:r>
      <w:r w:rsidR="00FA7725" w:rsidRPr="00FA7725">
        <w:rPr>
          <w:color w:val="000000"/>
          <w:sz w:val="28"/>
          <w:szCs w:val="28"/>
        </w:rPr>
        <w:t>[2</w:t>
      </w:r>
      <w:r w:rsidR="00B1631C" w:rsidRPr="00FA7725">
        <w:rPr>
          <w:color w:val="000000"/>
          <w:sz w:val="28"/>
          <w:szCs w:val="28"/>
        </w:rPr>
        <w:t>]</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Двигатели, имеющие цилиндры, изготовленные в виде сменных мокрых гильз (двигатели автомобилей ГАЗ</w:t>
      </w:r>
      <w:r w:rsidR="00FA7725">
        <w:rPr>
          <w:color w:val="000000"/>
          <w:sz w:val="28"/>
          <w:szCs w:val="28"/>
        </w:rPr>
        <w:t>-</w:t>
      </w:r>
      <w:r w:rsidR="00FA7725" w:rsidRPr="00FA7725">
        <w:rPr>
          <w:color w:val="000000"/>
          <w:sz w:val="28"/>
          <w:szCs w:val="28"/>
        </w:rPr>
        <w:t>5</w:t>
      </w:r>
      <w:r w:rsidRPr="00FA7725">
        <w:rPr>
          <w:color w:val="000000"/>
          <w:sz w:val="28"/>
          <w:szCs w:val="28"/>
        </w:rPr>
        <w:t>3А, ГАЗ</w:t>
      </w:r>
      <w:r w:rsidR="00FA7725">
        <w:rPr>
          <w:color w:val="000000"/>
          <w:sz w:val="28"/>
          <w:szCs w:val="28"/>
        </w:rPr>
        <w:t>-</w:t>
      </w:r>
      <w:r w:rsidR="00FA7725" w:rsidRPr="00FA7725">
        <w:rPr>
          <w:color w:val="000000"/>
          <w:sz w:val="28"/>
          <w:szCs w:val="28"/>
        </w:rPr>
        <w:t>5</w:t>
      </w:r>
      <w:r w:rsidRPr="00FA7725">
        <w:rPr>
          <w:color w:val="000000"/>
          <w:sz w:val="28"/>
          <w:szCs w:val="28"/>
        </w:rPr>
        <w:t>5</w:t>
      </w:r>
      <w:r w:rsidR="00FA7725">
        <w:rPr>
          <w:color w:val="000000"/>
          <w:sz w:val="28"/>
          <w:szCs w:val="28"/>
        </w:rPr>
        <w:t>–</w:t>
      </w:r>
      <w:r w:rsidR="00FA7725" w:rsidRPr="00FA7725">
        <w:rPr>
          <w:color w:val="000000"/>
          <w:sz w:val="28"/>
          <w:szCs w:val="28"/>
        </w:rPr>
        <w:t>1</w:t>
      </w:r>
      <w:r w:rsidRPr="00FA7725">
        <w:rPr>
          <w:color w:val="000000"/>
          <w:sz w:val="28"/>
          <w:szCs w:val="28"/>
        </w:rPr>
        <w:t>2, ЗИЛ</w:t>
      </w:r>
      <w:r w:rsidR="00FA7725">
        <w:rPr>
          <w:color w:val="000000"/>
          <w:sz w:val="28"/>
          <w:szCs w:val="28"/>
        </w:rPr>
        <w:t>-</w:t>
      </w:r>
      <w:r w:rsidR="00FA7725" w:rsidRPr="00FA7725">
        <w:rPr>
          <w:color w:val="000000"/>
          <w:sz w:val="28"/>
          <w:szCs w:val="28"/>
        </w:rPr>
        <w:t>1</w:t>
      </w:r>
      <w:r w:rsidRPr="00FA7725">
        <w:rPr>
          <w:color w:val="000000"/>
          <w:sz w:val="28"/>
          <w:szCs w:val="28"/>
        </w:rPr>
        <w:t>30, МАЗ</w:t>
      </w:r>
      <w:r w:rsidR="00FA7725">
        <w:rPr>
          <w:color w:val="000000"/>
          <w:sz w:val="28"/>
          <w:szCs w:val="28"/>
        </w:rPr>
        <w:t>-</w:t>
      </w:r>
      <w:r w:rsidR="00FA7725" w:rsidRPr="00FA7725">
        <w:rPr>
          <w:color w:val="000000"/>
          <w:sz w:val="28"/>
          <w:szCs w:val="28"/>
        </w:rPr>
        <w:t>5</w:t>
      </w:r>
      <w:r w:rsidRPr="00FA7725">
        <w:rPr>
          <w:color w:val="000000"/>
          <w:sz w:val="28"/>
          <w:szCs w:val="28"/>
        </w:rPr>
        <w:t>335, КамАЗ</w:t>
      </w:r>
      <w:r w:rsidR="00FA7725">
        <w:rPr>
          <w:color w:val="000000"/>
          <w:sz w:val="28"/>
          <w:szCs w:val="28"/>
        </w:rPr>
        <w:t>-</w:t>
      </w:r>
      <w:r w:rsidR="00FA7725" w:rsidRPr="00FA7725">
        <w:rPr>
          <w:color w:val="000000"/>
          <w:sz w:val="28"/>
          <w:szCs w:val="28"/>
        </w:rPr>
        <w:t>5</w:t>
      </w:r>
      <w:r w:rsidRPr="00FA7725">
        <w:rPr>
          <w:color w:val="000000"/>
          <w:sz w:val="28"/>
          <w:szCs w:val="28"/>
        </w:rPr>
        <w:t>320 и др.), проще ремонтировать и эксплуатировать. Блок цилиндров, отлитый вместе с цилиндрами, сложнее ремонтировать, так как если вышел из строя хотя бы один цилиндр (например, в результате задира зеркала цилиндра), то нужно растачивать и шлифовать все цилиндры.</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Материал гильз должен обеспечивать наряду с износостойкостью высокую плотность, определяемую гидравлическим испытанием гильз при давлении воды, превосходящим рабочее давление газов. В форсированных двигателях применяют гильзы из легированных высокопрочных чугунов с азотированной поверхностью, имеющие повышенные прочностные характеристики. В этом случае особое внимание обращают на улучшение антифрикционных свойств рабочих поверхностей поршней и колец.</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 xml:space="preserve">В форсированных высокооборотных двигателях для изготовления гильз применяют сталь типа 45Х, а также азотируемые стали типа 38ХМЮА, обусловливающие получение </w:t>
      </w:r>
      <w:r w:rsidR="006C0CE0" w:rsidRPr="00FA7725">
        <w:rPr>
          <w:color w:val="000000"/>
          <w:sz w:val="28"/>
          <w:szCs w:val="28"/>
        </w:rPr>
        <w:t>легкой тонкостенной конструкции [3].</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Изображения гильз различных марок, а также в каких двигателях применяются те или иные гильзы можно посмотреть в приложении</w:t>
      </w:r>
      <w:r w:rsidR="006C0CE0" w:rsidRPr="00FA7725">
        <w:rPr>
          <w:color w:val="000000"/>
          <w:sz w:val="28"/>
          <w:szCs w:val="28"/>
        </w:rPr>
        <w:t xml:space="preserve"> 1</w:t>
      </w:r>
      <w:r w:rsidRPr="00FA7725">
        <w:rPr>
          <w:color w:val="000000"/>
          <w:sz w:val="28"/>
          <w:szCs w:val="28"/>
        </w:rPr>
        <w:t>.</w:t>
      </w:r>
    </w:p>
    <w:p w:rsidR="00400539" w:rsidRPr="00FA7725" w:rsidRDefault="00400539" w:rsidP="00FA7725">
      <w:pPr>
        <w:shd w:val="clear" w:color="auto" w:fill="FFFFFF"/>
        <w:spacing w:line="360" w:lineRule="auto"/>
        <w:ind w:firstLine="709"/>
        <w:jc w:val="both"/>
        <w:rPr>
          <w:b/>
          <w:color w:val="000000"/>
          <w:sz w:val="28"/>
          <w:szCs w:val="28"/>
        </w:rPr>
      </w:pPr>
    </w:p>
    <w:p w:rsidR="006D4342" w:rsidRPr="00FA7725" w:rsidRDefault="00F979E4" w:rsidP="00FA7725">
      <w:pPr>
        <w:shd w:val="clear" w:color="auto" w:fill="FFFFFF"/>
        <w:spacing w:line="360" w:lineRule="auto"/>
        <w:ind w:firstLine="709"/>
        <w:jc w:val="both"/>
        <w:rPr>
          <w:b/>
          <w:color w:val="000000"/>
          <w:sz w:val="28"/>
          <w:szCs w:val="28"/>
        </w:rPr>
      </w:pPr>
      <w:r>
        <w:rPr>
          <w:b/>
          <w:color w:val="000000"/>
          <w:sz w:val="28"/>
          <w:szCs w:val="28"/>
        </w:rPr>
        <w:br w:type="page"/>
      </w:r>
      <w:r w:rsidR="006D4342" w:rsidRPr="00FA7725">
        <w:rPr>
          <w:b/>
          <w:color w:val="000000"/>
          <w:sz w:val="28"/>
          <w:szCs w:val="28"/>
        </w:rPr>
        <w:t xml:space="preserve">2. </w:t>
      </w:r>
      <w:r w:rsidRPr="00FA7725">
        <w:rPr>
          <w:b/>
          <w:color w:val="000000"/>
          <w:sz w:val="28"/>
          <w:szCs w:val="28"/>
        </w:rPr>
        <w:t>Основные дефекты и причины возникновения</w:t>
      </w:r>
    </w:p>
    <w:p w:rsidR="006D4342" w:rsidRPr="00FA7725" w:rsidRDefault="006D4342" w:rsidP="00FA7725">
      <w:pPr>
        <w:spacing w:line="360" w:lineRule="auto"/>
        <w:ind w:firstLine="709"/>
        <w:jc w:val="both"/>
        <w:rPr>
          <w:color w:val="000000"/>
          <w:sz w:val="28"/>
          <w:szCs w:val="28"/>
        </w:rPr>
      </w:pPr>
    </w:p>
    <w:p w:rsidR="006D4342" w:rsidRPr="00FA7725" w:rsidRDefault="00F979E4" w:rsidP="00FA7725">
      <w:pPr>
        <w:spacing w:line="360" w:lineRule="auto"/>
        <w:ind w:firstLine="709"/>
        <w:jc w:val="both"/>
        <w:rPr>
          <w:b/>
          <w:color w:val="000000"/>
          <w:sz w:val="28"/>
          <w:szCs w:val="28"/>
        </w:rPr>
      </w:pPr>
      <w:r>
        <w:rPr>
          <w:b/>
          <w:color w:val="000000"/>
          <w:sz w:val="28"/>
          <w:szCs w:val="28"/>
        </w:rPr>
        <w:t>2.1</w:t>
      </w:r>
      <w:r w:rsidR="006D4342" w:rsidRPr="00FA7725">
        <w:rPr>
          <w:b/>
          <w:color w:val="000000"/>
          <w:sz w:val="28"/>
          <w:szCs w:val="28"/>
        </w:rPr>
        <w:t xml:space="preserve"> Износ внутренней поверхности цилиндров</w:t>
      </w:r>
    </w:p>
    <w:p w:rsidR="00F979E4" w:rsidRDefault="00F979E4" w:rsidP="00FA7725">
      <w:pPr>
        <w:spacing w:line="360" w:lineRule="auto"/>
        <w:ind w:firstLine="709"/>
        <w:jc w:val="both"/>
        <w:rPr>
          <w:color w:val="000000"/>
          <w:sz w:val="28"/>
          <w:szCs w:val="28"/>
        </w:rPr>
      </w:pPr>
    </w:p>
    <w:p w:rsidR="006D4342" w:rsidRPr="00FA7725" w:rsidRDefault="006D4342" w:rsidP="00FA7725">
      <w:pPr>
        <w:spacing w:line="360" w:lineRule="auto"/>
        <w:ind w:firstLine="709"/>
        <w:jc w:val="both"/>
        <w:rPr>
          <w:color w:val="000000"/>
          <w:sz w:val="28"/>
          <w:szCs w:val="28"/>
        </w:rPr>
      </w:pPr>
      <w:r w:rsidRPr="00FA7725">
        <w:rPr>
          <w:color w:val="000000"/>
          <w:sz w:val="28"/>
          <w:szCs w:val="28"/>
        </w:rPr>
        <w:t xml:space="preserve">Во время работы двигателя в верхней части цилиндров сгорает рабочая смесь. Горение сопровождается выделением продуктов окисления </w:t>
      </w:r>
      <w:r w:rsidR="00FA7725">
        <w:rPr>
          <w:color w:val="000000"/>
          <w:sz w:val="28"/>
          <w:szCs w:val="28"/>
        </w:rPr>
        <w:t>–</w:t>
      </w:r>
      <w:r w:rsidR="00FA7725" w:rsidRPr="00FA7725">
        <w:rPr>
          <w:color w:val="000000"/>
          <w:sz w:val="28"/>
          <w:szCs w:val="28"/>
        </w:rPr>
        <w:t xml:space="preserve"> </w:t>
      </w:r>
      <w:r w:rsidRPr="00FA7725">
        <w:rPr>
          <w:color w:val="000000"/>
          <w:sz w:val="28"/>
          <w:szCs w:val="28"/>
        </w:rPr>
        <w:t>окиси углерода и азота, углекислого газа, сернистого газа, паров воды и других веществ.</w:t>
      </w:r>
    </w:p>
    <w:p w:rsidR="006D4342" w:rsidRDefault="006D4342" w:rsidP="00FA7725">
      <w:pPr>
        <w:spacing w:line="360" w:lineRule="auto"/>
        <w:ind w:firstLine="709"/>
        <w:jc w:val="both"/>
        <w:rPr>
          <w:color w:val="000000"/>
          <w:sz w:val="28"/>
          <w:szCs w:val="28"/>
        </w:rPr>
      </w:pPr>
      <w:r w:rsidRPr="00FA7725">
        <w:rPr>
          <w:color w:val="000000"/>
          <w:sz w:val="28"/>
          <w:szCs w:val="28"/>
        </w:rPr>
        <w:t xml:space="preserve">При работе двигателя с пониженными температурами (50 </w:t>
      </w:r>
      <w:r w:rsidR="00FA7725">
        <w:rPr>
          <w:color w:val="000000"/>
          <w:sz w:val="28"/>
          <w:szCs w:val="28"/>
        </w:rPr>
        <w:t>–</w:t>
      </w:r>
      <w:r w:rsidR="00FA7725" w:rsidRPr="00FA7725">
        <w:rPr>
          <w:color w:val="000000"/>
          <w:sz w:val="28"/>
          <w:szCs w:val="28"/>
        </w:rPr>
        <w:t xml:space="preserve"> </w:t>
      </w:r>
      <w:r w:rsidRPr="00FA7725">
        <w:rPr>
          <w:color w:val="000000"/>
          <w:sz w:val="28"/>
          <w:szCs w:val="28"/>
        </w:rPr>
        <w:t>60</w:t>
      </w:r>
      <w:r w:rsidR="00FA7725">
        <w:rPr>
          <w:color w:val="000000"/>
          <w:sz w:val="28"/>
          <w:szCs w:val="28"/>
        </w:rPr>
        <w:t> </w:t>
      </w:r>
      <w:r w:rsidR="00FA7725" w:rsidRPr="00FA7725">
        <w:rPr>
          <w:color w:val="000000"/>
          <w:sz w:val="28"/>
          <w:szCs w:val="28"/>
        </w:rPr>
        <w:t>°С</w:t>
      </w:r>
      <w:r w:rsidRPr="00FA7725">
        <w:rPr>
          <w:color w:val="000000"/>
          <w:sz w:val="28"/>
          <w:szCs w:val="28"/>
        </w:rPr>
        <w:t>) охлаждающей жидкости и масла часть продуктов окисления и особенно пары воды конденсируются на стенках цилиндров. Они растворяют продукты окисления (двуокиси) и образуют кислоты, вызывающие коррозию цилиндров. Кроме того, разрушается масляная пленка и увеличивается износ цилиндров и поршневых колец. Для повышения износостойкости цилиндров в некоторых двигателях применяют вставки 3 (рис.</w:t>
      </w:r>
      <w:r w:rsidR="00FA7725">
        <w:rPr>
          <w:color w:val="000000"/>
          <w:sz w:val="28"/>
          <w:szCs w:val="28"/>
        </w:rPr>
        <w:t> </w:t>
      </w:r>
      <w:r w:rsidR="00FA7725" w:rsidRPr="00FA7725">
        <w:rPr>
          <w:color w:val="000000"/>
          <w:sz w:val="28"/>
          <w:szCs w:val="28"/>
        </w:rPr>
        <w:t>2</w:t>
      </w:r>
      <w:r w:rsidR="007A477F" w:rsidRPr="00FA7725">
        <w:rPr>
          <w:color w:val="000000"/>
          <w:sz w:val="28"/>
          <w:szCs w:val="28"/>
        </w:rPr>
        <w:t>.1</w:t>
      </w:r>
      <w:r w:rsidRPr="00FA7725">
        <w:rPr>
          <w:color w:val="000000"/>
          <w:sz w:val="28"/>
          <w:szCs w:val="28"/>
        </w:rPr>
        <w:t>), изготовленные из коррозионно-стойкого чугуна. Их запрессовывают в блок цилиндров (двигатели автомобилей ГАЗ</w:t>
      </w:r>
      <w:r w:rsidR="00FA7725">
        <w:rPr>
          <w:color w:val="000000"/>
          <w:sz w:val="28"/>
          <w:szCs w:val="28"/>
        </w:rPr>
        <w:t>-</w:t>
      </w:r>
      <w:r w:rsidR="00FA7725" w:rsidRPr="00FA7725">
        <w:rPr>
          <w:color w:val="000000"/>
          <w:sz w:val="28"/>
          <w:szCs w:val="28"/>
        </w:rPr>
        <w:t>5</w:t>
      </w:r>
      <w:r w:rsidRPr="00FA7725">
        <w:rPr>
          <w:color w:val="000000"/>
          <w:sz w:val="28"/>
          <w:szCs w:val="28"/>
        </w:rPr>
        <w:t>2</w:t>
      </w:r>
      <w:r w:rsidR="00FA7725">
        <w:rPr>
          <w:color w:val="000000"/>
          <w:sz w:val="28"/>
          <w:szCs w:val="28"/>
        </w:rPr>
        <w:t>–</w:t>
      </w:r>
      <w:r w:rsidR="00FA7725" w:rsidRPr="00FA7725">
        <w:rPr>
          <w:color w:val="000000"/>
          <w:sz w:val="28"/>
          <w:szCs w:val="28"/>
        </w:rPr>
        <w:t>0</w:t>
      </w:r>
      <w:r w:rsidRPr="00FA7725">
        <w:rPr>
          <w:color w:val="000000"/>
          <w:sz w:val="28"/>
          <w:szCs w:val="28"/>
        </w:rPr>
        <w:t>4, ЗИЛ</w:t>
      </w:r>
      <w:r w:rsidR="00FA7725">
        <w:rPr>
          <w:color w:val="000000"/>
          <w:sz w:val="28"/>
          <w:szCs w:val="28"/>
        </w:rPr>
        <w:t>-</w:t>
      </w:r>
      <w:r w:rsidR="00FA7725" w:rsidRPr="00FA7725">
        <w:rPr>
          <w:color w:val="000000"/>
          <w:sz w:val="28"/>
          <w:szCs w:val="28"/>
        </w:rPr>
        <w:t>1</w:t>
      </w:r>
      <w:r w:rsidRPr="00FA7725">
        <w:rPr>
          <w:color w:val="000000"/>
          <w:sz w:val="28"/>
          <w:szCs w:val="28"/>
        </w:rPr>
        <w:t>57КД) или в гильзу цилиндра (двигатели автомобилей ГАЗ</w:t>
      </w:r>
      <w:r w:rsidR="00FA7725">
        <w:rPr>
          <w:color w:val="000000"/>
          <w:sz w:val="28"/>
          <w:szCs w:val="28"/>
        </w:rPr>
        <w:t>-</w:t>
      </w:r>
      <w:r w:rsidR="00FA7725" w:rsidRPr="00FA7725">
        <w:rPr>
          <w:color w:val="000000"/>
          <w:sz w:val="28"/>
          <w:szCs w:val="28"/>
        </w:rPr>
        <w:t>2</w:t>
      </w:r>
      <w:r w:rsidRPr="00FA7725">
        <w:rPr>
          <w:color w:val="000000"/>
          <w:sz w:val="28"/>
          <w:szCs w:val="28"/>
        </w:rPr>
        <w:t>4 «Волга» и ЗИЛ</w:t>
      </w:r>
      <w:r w:rsidR="00FA7725">
        <w:rPr>
          <w:color w:val="000000"/>
          <w:sz w:val="28"/>
          <w:szCs w:val="28"/>
        </w:rPr>
        <w:t>-</w:t>
      </w:r>
      <w:r w:rsidR="00FA7725" w:rsidRPr="00FA7725">
        <w:rPr>
          <w:color w:val="000000"/>
          <w:sz w:val="28"/>
          <w:szCs w:val="28"/>
        </w:rPr>
        <w:t>1</w:t>
      </w:r>
      <w:r w:rsidRPr="00FA7725">
        <w:rPr>
          <w:color w:val="000000"/>
          <w:sz w:val="28"/>
          <w:szCs w:val="28"/>
        </w:rPr>
        <w:t>30). Использование таких вставок (например, в двигателе автомобиля ГАЗ</w:t>
      </w:r>
      <w:r w:rsidR="00FA7725">
        <w:rPr>
          <w:color w:val="000000"/>
          <w:sz w:val="28"/>
          <w:szCs w:val="28"/>
        </w:rPr>
        <w:t>-</w:t>
      </w:r>
      <w:r w:rsidR="00FA7725" w:rsidRPr="00FA7725">
        <w:rPr>
          <w:color w:val="000000"/>
          <w:sz w:val="28"/>
          <w:szCs w:val="28"/>
        </w:rPr>
        <w:t>5</w:t>
      </w:r>
      <w:r w:rsidRPr="00FA7725">
        <w:rPr>
          <w:color w:val="000000"/>
          <w:sz w:val="28"/>
          <w:szCs w:val="28"/>
        </w:rPr>
        <w:t>3А) повышает стоимость и усложняет технологию изготовления двигателя.</w:t>
      </w:r>
    </w:p>
    <w:p w:rsidR="00F979E4" w:rsidRPr="00FA7725" w:rsidRDefault="00F979E4" w:rsidP="00FA7725">
      <w:pPr>
        <w:spacing w:line="360" w:lineRule="auto"/>
        <w:ind w:firstLine="709"/>
        <w:jc w:val="both"/>
        <w:rPr>
          <w:color w:val="000000"/>
          <w:sz w:val="28"/>
          <w:szCs w:val="28"/>
        </w:rPr>
      </w:pPr>
    </w:p>
    <w:p w:rsidR="006D4342" w:rsidRPr="00FA7725" w:rsidRDefault="009A6A16" w:rsidP="00FA7725">
      <w:pPr>
        <w:spacing w:line="360" w:lineRule="auto"/>
        <w:ind w:firstLine="709"/>
        <w:jc w:val="both"/>
        <w:rPr>
          <w:color w:val="000000"/>
          <w:sz w:val="28"/>
        </w:rPr>
      </w:pPr>
      <w:r>
        <w:rPr>
          <w:color w:val="000000"/>
          <w:sz w:val="28"/>
        </w:rPr>
        <w:pict>
          <v:shape id="_x0000_i1034" type="#_x0000_t75" style="width:122.25pt;height:124.5pt;mso-wrap-distance-left:504.05pt;mso-wrap-distance-right:504.05pt;mso-position-horizontal-relative:margin" o:allowoverlap="f">
            <v:imagedata r:id="rId16" o:title="" gain="2.5" blacklevel="-3277f" grayscale="t"/>
          </v:shape>
        </w:pict>
      </w:r>
    </w:p>
    <w:p w:rsidR="006D4342" w:rsidRPr="00F979E4" w:rsidRDefault="006D4342" w:rsidP="00FA7725">
      <w:pPr>
        <w:spacing w:line="360" w:lineRule="auto"/>
        <w:ind w:firstLine="709"/>
        <w:jc w:val="both"/>
        <w:rPr>
          <w:color w:val="000000"/>
          <w:sz w:val="28"/>
          <w:szCs w:val="28"/>
        </w:rPr>
      </w:pPr>
      <w:r w:rsidRPr="00F979E4">
        <w:rPr>
          <w:color w:val="000000"/>
          <w:sz w:val="28"/>
          <w:szCs w:val="28"/>
        </w:rPr>
        <w:t>Рис.</w:t>
      </w:r>
      <w:r w:rsidR="00FA7725" w:rsidRPr="00F979E4">
        <w:rPr>
          <w:color w:val="000000"/>
          <w:sz w:val="28"/>
          <w:szCs w:val="28"/>
        </w:rPr>
        <w:t> 2</w:t>
      </w:r>
      <w:r w:rsidR="007A477F" w:rsidRPr="00F979E4">
        <w:rPr>
          <w:color w:val="000000"/>
          <w:sz w:val="28"/>
          <w:szCs w:val="28"/>
        </w:rPr>
        <w:t>.1</w:t>
      </w:r>
      <w:r w:rsidRPr="00F979E4">
        <w:rPr>
          <w:color w:val="000000"/>
          <w:sz w:val="28"/>
          <w:szCs w:val="28"/>
        </w:rPr>
        <w:t>. Вставка в блоке цилиндров:</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 xml:space="preserve">1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блок цилиндров; 2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водяная рубашка; 3 </w:t>
      </w:r>
      <w:r w:rsidR="00FA7725">
        <w:rPr>
          <w:color w:val="000000"/>
          <w:sz w:val="28"/>
          <w:szCs w:val="28"/>
        </w:rPr>
        <w:t>–</w:t>
      </w:r>
      <w:r w:rsidR="00FA7725" w:rsidRPr="00FA7725">
        <w:rPr>
          <w:color w:val="000000"/>
          <w:sz w:val="28"/>
          <w:szCs w:val="28"/>
        </w:rPr>
        <w:t xml:space="preserve"> </w:t>
      </w:r>
      <w:r w:rsidRPr="00FA7725">
        <w:rPr>
          <w:color w:val="000000"/>
          <w:sz w:val="28"/>
          <w:szCs w:val="28"/>
        </w:rPr>
        <w:t>вставка</w:t>
      </w:r>
    </w:p>
    <w:p w:rsidR="006D4342" w:rsidRPr="00FA7725" w:rsidRDefault="00F979E4" w:rsidP="00FA7725">
      <w:pPr>
        <w:spacing w:line="360" w:lineRule="auto"/>
        <w:ind w:firstLine="709"/>
        <w:jc w:val="both"/>
        <w:rPr>
          <w:color w:val="000000"/>
          <w:sz w:val="28"/>
          <w:szCs w:val="28"/>
        </w:rPr>
      </w:pPr>
      <w:r>
        <w:rPr>
          <w:color w:val="000000"/>
          <w:sz w:val="28"/>
          <w:szCs w:val="28"/>
        </w:rPr>
        <w:br w:type="page"/>
      </w:r>
      <w:r w:rsidR="006D4342" w:rsidRPr="00FA7725">
        <w:rPr>
          <w:color w:val="000000"/>
          <w:sz w:val="28"/>
          <w:szCs w:val="28"/>
        </w:rPr>
        <w:t>На двигателях автомобилей ГАЗ</w:t>
      </w:r>
      <w:r w:rsidR="00FA7725">
        <w:rPr>
          <w:color w:val="000000"/>
          <w:sz w:val="28"/>
          <w:szCs w:val="28"/>
        </w:rPr>
        <w:t>-</w:t>
      </w:r>
      <w:r w:rsidR="00FA7725" w:rsidRPr="00FA7725">
        <w:rPr>
          <w:color w:val="000000"/>
          <w:sz w:val="28"/>
          <w:szCs w:val="28"/>
        </w:rPr>
        <w:t>3</w:t>
      </w:r>
      <w:r w:rsidR="006D4342" w:rsidRPr="00FA7725">
        <w:rPr>
          <w:color w:val="000000"/>
          <w:sz w:val="28"/>
          <w:szCs w:val="28"/>
        </w:rPr>
        <w:t>102 «Волга» и ГАЗ</w:t>
      </w:r>
      <w:r w:rsidR="00FA7725">
        <w:rPr>
          <w:color w:val="000000"/>
          <w:sz w:val="28"/>
          <w:szCs w:val="28"/>
        </w:rPr>
        <w:t>-</w:t>
      </w:r>
      <w:r w:rsidR="00FA7725" w:rsidRPr="00FA7725">
        <w:rPr>
          <w:color w:val="000000"/>
          <w:sz w:val="28"/>
          <w:szCs w:val="28"/>
        </w:rPr>
        <w:t>5</w:t>
      </w:r>
      <w:r w:rsidR="006D4342" w:rsidRPr="00FA7725">
        <w:rPr>
          <w:color w:val="000000"/>
          <w:sz w:val="28"/>
          <w:szCs w:val="28"/>
        </w:rPr>
        <w:t>3</w:t>
      </w:r>
      <w:r w:rsidR="00FA7725">
        <w:rPr>
          <w:color w:val="000000"/>
          <w:sz w:val="28"/>
          <w:szCs w:val="28"/>
        </w:rPr>
        <w:t>–</w:t>
      </w:r>
      <w:r w:rsidR="00FA7725" w:rsidRPr="00FA7725">
        <w:rPr>
          <w:color w:val="000000"/>
          <w:sz w:val="28"/>
          <w:szCs w:val="28"/>
        </w:rPr>
        <w:t>1</w:t>
      </w:r>
      <w:r w:rsidR="006D4342" w:rsidRPr="00FA7725">
        <w:rPr>
          <w:color w:val="000000"/>
          <w:sz w:val="28"/>
          <w:szCs w:val="28"/>
        </w:rPr>
        <w:t>2 гильзы цилиндров отливают монолитными из высокопрочного чугуна без вставки и крепят по верхнему бурту.</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Во время работы двигателя зеркало цилиндров, кроме указанной выше коррозии, подвергается также абразивному и механическому изнашиванию вследствие проникновения в двигатель пыли. Много пыли попадает в цилиндры с воздухом через впускной трубопровод, если имеются неплотности в месте его крепления, или с топливом и маслом при их небрежном хранении.</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Пыль, попавшая в масло, образует своеобразную притирочную пасту, вызывающую изнашивание поршневых колец, цилиндра, поршня и других деталей. Для уменьшения абразивного износа необходимы хорошая герметизация воздухоочистителя (воздушного фильтра) и впускного коллектора: заправка двигателя чистым маслом и работа его на чистом топливе; заливка в баки дизелей топлива, которое отстаивалось не менее 48</w:t>
      </w:r>
      <w:r w:rsidR="00FA7725">
        <w:rPr>
          <w:color w:val="000000"/>
          <w:sz w:val="28"/>
          <w:szCs w:val="28"/>
        </w:rPr>
        <w:t> </w:t>
      </w:r>
      <w:r w:rsidR="00FA7725" w:rsidRPr="00FA7725">
        <w:rPr>
          <w:color w:val="000000"/>
          <w:sz w:val="28"/>
          <w:szCs w:val="28"/>
        </w:rPr>
        <w:t>ч</w:t>
      </w:r>
      <w:r w:rsidRPr="00FA7725">
        <w:rPr>
          <w:color w:val="000000"/>
          <w:sz w:val="28"/>
          <w:szCs w:val="28"/>
        </w:rPr>
        <w:t>, и своевременная замена (или очистка) фильтров систем питания и смазочной.</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Механическое изнашивание зеркала цилиндра больше в верхней части, чем в нижней, так как в первой значительно выше давление. Когда в конце такта сжатия в цилиндре сгорает рабочая смесь, то резко повышается давление образовавшихся горячих газов, и первое компрессионное кольцо сильно прижимается к зеркалу цилиндра. В ВМТ скорость поршня снижается до нуля, масляная пленка выгорает, и первое поршневое кольцо вступает непосредственно в контакт с зеркалом цилиндра. При движении поршня вниз (в первый момент) происходит интенсивное изнашивание зеркала цилиндра и поршневого кольца. Для снижения износа цилиндров не следует допускать перегрева двигателя, нарушения момента начала подачи топлива (дизели) и применять для смазывания двигателя масла, не рекомендуемые заводской инструкцией. Абразивное и механическое изнашивание деталей происходит не только в механизмах двигателя, но и в различных механизмах автомобиля.</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 xml:space="preserve">Кроме износа по длине также наблюдается износ в направлении, перпендикулярном оси коленчатого вала, </w:t>
      </w:r>
      <w:r w:rsidR="00FA7725">
        <w:rPr>
          <w:color w:val="000000"/>
          <w:sz w:val="28"/>
          <w:szCs w:val="28"/>
        </w:rPr>
        <w:t>т.е.</w:t>
      </w:r>
      <w:r w:rsidRPr="00FA7725">
        <w:rPr>
          <w:color w:val="000000"/>
          <w:sz w:val="28"/>
          <w:szCs w:val="28"/>
        </w:rPr>
        <w:t xml:space="preserve"> овализация гильз. Овализация гильз цилиндров вызывается как неравномерностью изнашивания, так и остаточными деформациями, возникающими от сил давления газов и бокового усилия поршня. Наибольшая овальность гильзы происходит в верхнем поясе в зоне расположения верхнего поршневого кольца при положении поршня в верхней мертвой точке.</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Долговечность гильзы цилиндра зависит от качества ремонта и технической культуры эксплуатации двигателя. В процессе ремонта очень важно правильно произвести установку гильзы и сборку всего кривошипно-шатунного механизма, обеспечив при этом точное выполнение технических условий на сборку двигателя. Всякое отклонение от этих условий вызывает деформацию гильзы и перекос поршней, что приводит к повышенному износу гильзы цилиндра. При эксплуатации двигателя срок службы гильзы находится в прямой зависимости от качества смазки, ухода за воздухоочистителем, а также от выполнения правил запуска и прогрева холодного двигателя.</w:t>
      </w:r>
    </w:p>
    <w:p w:rsidR="006D4342" w:rsidRPr="00FA7725" w:rsidRDefault="006D4342" w:rsidP="00FA7725">
      <w:pPr>
        <w:spacing w:line="360" w:lineRule="auto"/>
        <w:ind w:firstLine="709"/>
        <w:jc w:val="both"/>
        <w:rPr>
          <w:color w:val="000000"/>
          <w:sz w:val="28"/>
          <w:szCs w:val="28"/>
        </w:rPr>
      </w:pPr>
    </w:p>
    <w:p w:rsidR="006D4342" w:rsidRPr="00FA7725" w:rsidRDefault="006D4342" w:rsidP="00FA7725">
      <w:pPr>
        <w:spacing w:line="360" w:lineRule="auto"/>
        <w:ind w:firstLine="709"/>
        <w:jc w:val="both"/>
        <w:rPr>
          <w:b/>
          <w:color w:val="000000"/>
          <w:sz w:val="28"/>
          <w:szCs w:val="28"/>
        </w:rPr>
      </w:pPr>
      <w:r w:rsidRPr="00FA7725">
        <w:rPr>
          <w:b/>
          <w:color w:val="000000"/>
          <w:sz w:val="28"/>
          <w:szCs w:val="28"/>
        </w:rPr>
        <w:t>2.2 Кавитационное изнашивание</w:t>
      </w:r>
    </w:p>
    <w:p w:rsidR="00F979E4" w:rsidRDefault="00F979E4" w:rsidP="00FA7725">
      <w:pPr>
        <w:spacing w:line="360" w:lineRule="auto"/>
        <w:ind w:firstLine="709"/>
        <w:jc w:val="both"/>
        <w:rPr>
          <w:color w:val="000000"/>
          <w:sz w:val="28"/>
          <w:szCs w:val="28"/>
        </w:rPr>
      </w:pPr>
    </w:p>
    <w:p w:rsidR="006D4342" w:rsidRPr="00FA7725" w:rsidRDefault="006D4342" w:rsidP="00FA7725">
      <w:pPr>
        <w:spacing w:line="360" w:lineRule="auto"/>
        <w:ind w:firstLine="709"/>
        <w:jc w:val="both"/>
        <w:rPr>
          <w:color w:val="000000"/>
          <w:sz w:val="28"/>
          <w:szCs w:val="28"/>
        </w:rPr>
      </w:pPr>
      <w:r w:rsidRPr="00FA7725">
        <w:rPr>
          <w:color w:val="000000"/>
          <w:sz w:val="28"/>
          <w:szCs w:val="28"/>
        </w:rPr>
        <w:t xml:space="preserve">В дизелях наблюдаются случаи вибрации гильз цилиндров. Она возникает при переходе поршня двигателя через ВМТ, </w:t>
      </w:r>
      <w:r w:rsidR="00FA7725">
        <w:rPr>
          <w:color w:val="000000"/>
          <w:sz w:val="28"/>
          <w:szCs w:val="28"/>
        </w:rPr>
        <w:t>т.е.</w:t>
      </w:r>
      <w:r w:rsidRPr="00FA7725">
        <w:rPr>
          <w:color w:val="000000"/>
          <w:sz w:val="28"/>
          <w:szCs w:val="28"/>
        </w:rPr>
        <w:t xml:space="preserve"> при перемещении </w:t>
      </w:r>
      <w:r w:rsidR="00FA7725" w:rsidRPr="00FA7725">
        <w:rPr>
          <w:color w:val="000000"/>
          <w:sz w:val="28"/>
          <w:szCs w:val="28"/>
        </w:rPr>
        <w:t>(«перекладке»</w:t>
      </w:r>
      <w:r w:rsidRPr="00FA7725">
        <w:rPr>
          <w:color w:val="000000"/>
          <w:sz w:val="28"/>
          <w:szCs w:val="28"/>
        </w:rPr>
        <w:t>) его от одной стороны цилиндра к другой. Между поршнем и зеркалом цилиндра есть зазор, и перемещение поршня происходит с ударом. При этом изменяется давление на стенки цилиндра. Вибрация цилиндра вызывает его кавитационное изнашивание.</w:t>
      </w:r>
    </w:p>
    <w:p w:rsidR="00FA7725" w:rsidRDefault="006D4342" w:rsidP="00FA7725">
      <w:pPr>
        <w:spacing w:line="360" w:lineRule="auto"/>
        <w:ind w:firstLine="709"/>
        <w:jc w:val="both"/>
        <w:rPr>
          <w:color w:val="000000"/>
          <w:sz w:val="28"/>
          <w:szCs w:val="28"/>
        </w:rPr>
      </w:pPr>
      <w:r w:rsidRPr="00FA7725">
        <w:rPr>
          <w:color w:val="000000"/>
          <w:sz w:val="28"/>
          <w:szCs w:val="28"/>
        </w:rPr>
        <w:t>В переводе с латинского языка слово «кавитация» означает пустота. В потоке охлаждающей жидкости при вибрации гильз цилиндров образуются пузырьки воздуха (пустоты), которые под действием высокого давления разрушаются (замыкаются) с выделением большой энергии. Внешняя поверхность гильзы цилиндра, а также часть блока цилиндров, где замыкаются кавитационные пузырьки системы охлаждения, подвергаются разрушению. Для предотвращения кавитационного разрушения в гильзах двигателей (например, ЯМЗ</w:t>
      </w:r>
      <w:r w:rsidR="00FA7725">
        <w:rPr>
          <w:color w:val="000000"/>
          <w:sz w:val="28"/>
          <w:szCs w:val="28"/>
        </w:rPr>
        <w:t>-</w:t>
      </w:r>
      <w:r w:rsidR="00FA7725" w:rsidRPr="00FA7725">
        <w:rPr>
          <w:color w:val="000000"/>
          <w:sz w:val="28"/>
          <w:szCs w:val="28"/>
        </w:rPr>
        <w:t>2</w:t>
      </w:r>
      <w:r w:rsidRPr="00FA7725">
        <w:rPr>
          <w:color w:val="000000"/>
          <w:sz w:val="28"/>
          <w:szCs w:val="28"/>
        </w:rPr>
        <w:t>36 и ЯМЗ</w:t>
      </w:r>
      <w:r w:rsidR="00FA7725">
        <w:rPr>
          <w:color w:val="000000"/>
          <w:sz w:val="28"/>
          <w:szCs w:val="28"/>
        </w:rPr>
        <w:t>-</w:t>
      </w:r>
      <w:r w:rsidR="00FA7725" w:rsidRPr="00FA7725">
        <w:rPr>
          <w:color w:val="000000"/>
          <w:sz w:val="28"/>
          <w:szCs w:val="28"/>
        </w:rPr>
        <w:t>2</w:t>
      </w:r>
      <w:r w:rsidRPr="00FA7725">
        <w:rPr>
          <w:color w:val="000000"/>
          <w:sz w:val="28"/>
          <w:szCs w:val="28"/>
        </w:rPr>
        <w:t>38) протачивают специальную канавку, в которую вставляют антикавитационное кольцо прямоугольного сечения</w:t>
      </w:r>
      <w:r w:rsidR="007A477F" w:rsidRPr="00FA7725">
        <w:rPr>
          <w:color w:val="000000"/>
          <w:sz w:val="28"/>
          <w:szCs w:val="28"/>
        </w:rPr>
        <w:t xml:space="preserve"> (рис.</w:t>
      </w:r>
      <w:r w:rsidR="00FA7725">
        <w:rPr>
          <w:color w:val="000000"/>
          <w:sz w:val="28"/>
          <w:szCs w:val="28"/>
        </w:rPr>
        <w:t> </w:t>
      </w:r>
      <w:r w:rsidR="00FA7725" w:rsidRPr="00FA7725">
        <w:rPr>
          <w:color w:val="000000"/>
          <w:sz w:val="28"/>
          <w:szCs w:val="28"/>
        </w:rPr>
        <w:t>2</w:t>
      </w:r>
      <w:r w:rsidR="007A477F" w:rsidRPr="00FA7725">
        <w:rPr>
          <w:color w:val="000000"/>
          <w:sz w:val="28"/>
          <w:szCs w:val="28"/>
        </w:rPr>
        <w:t>.2</w:t>
      </w:r>
      <w:r w:rsidRPr="00FA7725">
        <w:rPr>
          <w:color w:val="000000"/>
          <w:sz w:val="28"/>
          <w:szCs w:val="28"/>
        </w:rPr>
        <w:t>).</w:t>
      </w:r>
    </w:p>
    <w:p w:rsidR="00F979E4" w:rsidRDefault="00F979E4" w:rsidP="00FA7725">
      <w:pPr>
        <w:spacing w:line="360" w:lineRule="auto"/>
        <w:ind w:firstLine="709"/>
        <w:jc w:val="both"/>
        <w:rPr>
          <w:color w:val="000000"/>
          <w:sz w:val="28"/>
          <w:szCs w:val="28"/>
        </w:rPr>
      </w:pPr>
    </w:p>
    <w:p w:rsidR="006D4342" w:rsidRPr="00FA7725" w:rsidRDefault="006D4342" w:rsidP="00FA7725">
      <w:pPr>
        <w:tabs>
          <w:tab w:val="left" w:pos="4178"/>
        </w:tabs>
        <w:spacing w:line="360" w:lineRule="auto"/>
        <w:ind w:firstLine="709"/>
        <w:jc w:val="both"/>
        <w:rPr>
          <w:i/>
          <w:color w:val="000000"/>
          <w:sz w:val="28"/>
          <w:szCs w:val="28"/>
        </w:rPr>
      </w:pPr>
      <w:r w:rsidRPr="00FA7725">
        <w:rPr>
          <w:i/>
          <w:color w:val="000000"/>
          <w:sz w:val="28"/>
          <w:szCs w:val="28"/>
        </w:rPr>
        <w:t>1</w:t>
      </w:r>
    </w:p>
    <w:p w:rsidR="00FA7725" w:rsidRDefault="009A6A16" w:rsidP="00FA7725">
      <w:pPr>
        <w:spacing w:line="360" w:lineRule="auto"/>
        <w:ind w:firstLine="709"/>
        <w:jc w:val="both"/>
        <w:rPr>
          <w:color w:val="000000"/>
          <w:sz w:val="28"/>
        </w:rPr>
      </w:pPr>
      <w:r>
        <w:rPr>
          <w:color w:val="000000"/>
          <w:sz w:val="28"/>
        </w:rPr>
        <w:pict>
          <v:shape id="_x0000_i1035" type="#_x0000_t75" style="width:108.75pt;height:117pt;mso-wrap-distance-left:504.05pt;mso-wrap-distance-right:504.05pt;mso-position-horizontal-relative:margin" o:allowoverlap="f">
            <v:imagedata r:id="rId17" o:title="" gain="2.5" blacklevel="-3277f" grayscale="t"/>
          </v:shape>
        </w:pict>
      </w:r>
      <w:r w:rsidR="006D4342" w:rsidRPr="00FA7725">
        <w:rPr>
          <w:i/>
          <w:color w:val="000000"/>
          <w:sz w:val="28"/>
        </w:rPr>
        <w:t>2</w:t>
      </w:r>
    </w:p>
    <w:p w:rsidR="006D4342" w:rsidRPr="00FA7725" w:rsidRDefault="006D4342" w:rsidP="00FA7725">
      <w:pPr>
        <w:tabs>
          <w:tab w:val="left" w:pos="4229"/>
        </w:tabs>
        <w:spacing w:line="360" w:lineRule="auto"/>
        <w:ind w:firstLine="709"/>
        <w:jc w:val="both"/>
        <w:rPr>
          <w:color w:val="000000"/>
          <w:sz w:val="28"/>
        </w:rPr>
      </w:pPr>
      <w:r w:rsidRPr="00FA7725">
        <w:rPr>
          <w:color w:val="000000"/>
          <w:sz w:val="28"/>
        </w:rPr>
        <w:t>3</w:t>
      </w:r>
    </w:p>
    <w:p w:rsidR="006D4342" w:rsidRPr="00F979E4" w:rsidRDefault="007A477F" w:rsidP="00FA7725">
      <w:pPr>
        <w:spacing w:line="360" w:lineRule="auto"/>
        <w:ind w:firstLine="709"/>
        <w:jc w:val="both"/>
        <w:rPr>
          <w:color w:val="000000"/>
          <w:sz w:val="28"/>
          <w:szCs w:val="28"/>
        </w:rPr>
      </w:pPr>
      <w:r w:rsidRPr="00F979E4">
        <w:rPr>
          <w:color w:val="000000"/>
          <w:sz w:val="28"/>
          <w:szCs w:val="28"/>
        </w:rPr>
        <w:t>Рис.</w:t>
      </w:r>
      <w:r w:rsidR="00FA7725" w:rsidRPr="00F979E4">
        <w:rPr>
          <w:color w:val="000000"/>
          <w:sz w:val="28"/>
          <w:szCs w:val="28"/>
        </w:rPr>
        <w:t> 2</w:t>
      </w:r>
      <w:r w:rsidRPr="00F979E4">
        <w:rPr>
          <w:color w:val="000000"/>
          <w:sz w:val="28"/>
          <w:szCs w:val="28"/>
        </w:rPr>
        <w:t>.2</w:t>
      </w:r>
      <w:r w:rsidR="006D4342" w:rsidRPr="00F979E4">
        <w:rPr>
          <w:color w:val="000000"/>
          <w:sz w:val="28"/>
          <w:szCs w:val="28"/>
        </w:rPr>
        <w:t>. Схема цилиндра с антикавитационным кольцом:</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 xml:space="preserve">1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гильза цилиндров; 2 </w:t>
      </w:r>
      <w:r w:rsidR="00FA7725">
        <w:rPr>
          <w:color w:val="000000"/>
          <w:sz w:val="28"/>
          <w:szCs w:val="28"/>
        </w:rPr>
        <w:t>–</w:t>
      </w:r>
      <w:r w:rsidR="00FA7725" w:rsidRPr="00FA7725">
        <w:rPr>
          <w:color w:val="000000"/>
          <w:sz w:val="28"/>
          <w:szCs w:val="28"/>
        </w:rPr>
        <w:t xml:space="preserve"> </w:t>
      </w:r>
      <w:r w:rsidRPr="00FA7725">
        <w:rPr>
          <w:color w:val="000000"/>
          <w:sz w:val="28"/>
          <w:szCs w:val="28"/>
        </w:rPr>
        <w:t>уплотнительные кольца (резиновые или медные, устанавливаемые под бурт); 3</w:t>
      </w:r>
      <w:r w:rsidR="00FA7725">
        <w:rPr>
          <w:color w:val="000000"/>
          <w:sz w:val="28"/>
          <w:szCs w:val="28"/>
        </w:rPr>
        <w:t xml:space="preserve"> –</w:t>
      </w:r>
      <w:r w:rsidR="00FA7725" w:rsidRPr="00FA7725">
        <w:rPr>
          <w:color w:val="000000"/>
          <w:sz w:val="28"/>
          <w:szCs w:val="28"/>
        </w:rPr>
        <w:t xml:space="preserve"> ан</w:t>
      </w:r>
      <w:r w:rsidRPr="00FA7725">
        <w:rPr>
          <w:color w:val="000000"/>
          <w:sz w:val="28"/>
          <w:szCs w:val="28"/>
        </w:rPr>
        <w:t>тикавитаиионное кольцо</w:t>
      </w:r>
    </w:p>
    <w:p w:rsidR="006D4342" w:rsidRPr="00FA7725" w:rsidRDefault="006D4342" w:rsidP="00FA7725">
      <w:pPr>
        <w:spacing w:line="360" w:lineRule="auto"/>
        <w:ind w:firstLine="709"/>
        <w:jc w:val="both"/>
        <w:rPr>
          <w:color w:val="000000"/>
          <w:sz w:val="28"/>
          <w:szCs w:val="28"/>
        </w:rPr>
      </w:pPr>
    </w:p>
    <w:p w:rsidR="006D4342" w:rsidRPr="00FA7725" w:rsidRDefault="006D4342" w:rsidP="00FA7725">
      <w:pPr>
        <w:spacing w:line="360" w:lineRule="auto"/>
        <w:ind w:firstLine="709"/>
        <w:jc w:val="both"/>
        <w:rPr>
          <w:color w:val="000000"/>
          <w:sz w:val="28"/>
          <w:szCs w:val="28"/>
        </w:rPr>
      </w:pPr>
      <w:r w:rsidRPr="00FA7725">
        <w:rPr>
          <w:color w:val="000000"/>
          <w:sz w:val="28"/>
          <w:szCs w:val="28"/>
        </w:rPr>
        <w:t xml:space="preserve">Оно расположено между гильзой и отверстием в блоке цилиндров, и, кроме того, через него нижний пояс гильзы опирается на кромку отверстия блока. В сборе с гильзой кольцо устанавливают в блок с натягом, что значительно уменьшает амплитуду колебаний гильзы цилиндра, а следовательно, и кавитационные разрушения ее и блока. Избежать кавитационного разрушения можно уменьшением вибрации гильз цилиндров, поддержанием нормального температурного режима двигателя </w:t>
      </w:r>
      <w:r w:rsidR="00FA7725">
        <w:rPr>
          <w:color w:val="000000"/>
          <w:sz w:val="28"/>
          <w:szCs w:val="28"/>
        </w:rPr>
        <w:t>и т.д.</w:t>
      </w:r>
      <w:r w:rsidRPr="00FA7725">
        <w:rPr>
          <w:color w:val="000000"/>
          <w:sz w:val="28"/>
          <w:szCs w:val="28"/>
        </w:rPr>
        <w:t xml:space="preserve"> </w:t>
      </w:r>
      <w:r w:rsidR="003A0C61" w:rsidRPr="00FA7725">
        <w:rPr>
          <w:color w:val="000000"/>
          <w:sz w:val="28"/>
          <w:szCs w:val="28"/>
        </w:rPr>
        <w:t>[2]</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В карбюраторных двигателях кавитационное разрушение гильз цилиндров почти не встречается. Эти двигатели работают, как правило, с малыми степенями сжатия, а следовательно, давление на поршень в конце сгорания рабочей смеси в них значительно меньше, чем в дизеле. Зазор между поршнем и гильзой цилиндра в карбюраторном двигателе также меньше, и при работе он уменьшается. Поэтому при перекладке поршня в ВМТ не происходит сильного удара и значительной вибрации гильзы</w:t>
      </w:r>
      <w:r w:rsidR="00FA7725" w:rsidRPr="00FA7725">
        <w:rPr>
          <w:color w:val="000000"/>
          <w:sz w:val="28"/>
          <w:szCs w:val="28"/>
        </w:rPr>
        <w:t>.</w:t>
      </w:r>
      <w:r w:rsidR="00FA7725">
        <w:rPr>
          <w:color w:val="000000"/>
          <w:sz w:val="28"/>
          <w:szCs w:val="28"/>
        </w:rPr>
        <w:t xml:space="preserve"> </w:t>
      </w:r>
      <w:r w:rsidR="00FA7725" w:rsidRPr="00FA7725">
        <w:rPr>
          <w:color w:val="000000"/>
          <w:sz w:val="28"/>
          <w:szCs w:val="28"/>
        </w:rPr>
        <w:t>[1</w:t>
      </w:r>
      <w:r w:rsidR="003A0C61" w:rsidRPr="00FA7725">
        <w:rPr>
          <w:color w:val="000000"/>
          <w:sz w:val="28"/>
          <w:szCs w:val="28"/>
        </w:rPr>
        <w:t>]</w:t>
      </w:r>
    </w:p>
    <w:p w:rsidR="006D4342" w:rsidRPr="00FA7725" w:rsidRDefault="006D4342" w:rsidP="00FA7725">
      <w:pPr>
        <w:spacing w:line="360" w:lineRule="auto"/>
        <w:ind w:firstLine="709"/>
        <w:jc w:val="both"/>
        <w:rPr>
          <w:b/>
          <w:color w:val="000000"/>
          <w:sz w:val="28"/>
          <w:szCs w:val="28"/>
        </w:rPr>
      </w:pPr>
    </w:p>
    <w:p w:rsidR="006D4342" w:rsidRPr="00FA7725" w:rsidRDefault="00F979E4" w:rsidP="00FA7725">
      <w:pPr>
        <w:spacing w:line="360" w:lineRule="auto"/>
        <w:ind w:firstLine="709"/>
        <w:jc w:val="both"/>
        <w:rPr>
          <w:b/>
          <w:color w:val="000000"/>
          <w:sz w:val="28"/>
          <w:szCs w:val="28"/>
        </w:rPr>
      </w:pPr>
      <w:r>
        <w:rPr>
          <w:b/>
          <w:color w:val="000000"/>
          <w:sz w:val="28"/>
          <w:szCs w:val="28"/>
        </w:rPr>
        <w:t>2.3</w:t>
      </w:r>
      <w:r w:rsidR="006D4342" w:rsidRPr="00FA7725">
        <w:rPr>
          <w:b/>
          <w:color w:val="000000"/>
          <w:sz w:val="28"/>
          <w:szCs w:val="28"/>
        </w:rPr>
        <w:t xml:space="preserve"> Излом бурта гильзы</w:t>
      </w:r>
    </w:p>
    <w:p w:rsidR="00F979E4" w:rsidRDefault="00F979E4" w:rsidP="00FA7725">
      <w:pPr>
        <w:spacing w:line="360" w:lineRule="auto"/>
        <w:ind w:firstLine="709"/>
        <w:jc w:val="both"/>
        <w:rPr>
          <w:color w:val="000000"/>
          <w:sz w:val="28"/>
          <w:szCs w:val="28"/>
        </w:rPr>
      </w:pPr>
    </w:p>
    <w:p w:rsidR="006D4342" w:rsidRPr="00FA7725" w:rsidRDefault="006D4342" w:rsidP="00FA7725">
      <w:pPr>
        <w:spacing w:line="360" w:lineRule="auto"/>
        <w:ind w:firstLine="709"/>
        <w:jc w:val="both"/>
        <w:rPr>
          <w:color w:val="000000"/>
          <w:sz w:val="28"/>
          <w:szCs w:val="28"/>
        </w:rPr>
      </w:pPr>
      <w:r w:rsidRPr="00FA7725">
        <w:rPr>
          <w:color w:val="000000"/>
          <w:sz w:val="28"/>
          <w:szCs w:val="28"/>
        </w:rPr>
        <w:t xml:space="preserve">В блоке цилиндров двигателя имеется округлое гладкое углубление, так называемое седло буртика. Оно аксиально фиксирует гильзу в блоке. Буртик должен сидеть точно в углублении таким образом, чтобы гильза полностью прилегала по всему периметру седла. Затем в блоке цилиндров устанавливается прокладка головки блока цилиндров. Уплотнение камеры сгорания (в прокладках старших поколений металлическая окантовка, в более современных металлических прокладках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профиль) должно при этом прилегать точно к верхней стороне седла буртика. </w:t>
      </w:r>
      <w:r w:rsidR="00B663D1" w:rsidRPr="00FA7725">
        <w:rPr>
          <w:color w:val="000000"/>
          <w:sz w:val="28"/>
          <w:szCs w:val="28"/>
        </w:rPr>
        <w:t>[2]</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При затяжке болтов головка блока сильно прижимается к блоку цилиндров. При этом болты крепления головки блока и правила затяжки разработаны таким образом, что связь головки блока цилиндров с блоком выдерживает максимальное давление цикла вплоть до 200 бар. В результате через болты и прокладку передается гигантское усилие на седло буртика. Поэтому очень важно, чтобы усилие передавалось через прокладку на седло строго вертикально.</w:t>
      </w:r>
    </w:p>
    <w:p w:rsidR="006D4342" w:rsidRPr="00FA7725" w:rsidRDefault="006D4342" w:rsidP="00FA7725">
      <w:pPr>
        <w:spacing w:line="360" w:lineRule="auto"/>
        <w:ind w:firstLine="709"/>
        <w:jc w:val="both"/>
        <w:rPr>
          <w:i/>
          <w:color w:val="000000"/>
          <w:sz w:val="28"/>
          <w:szCs w:val="28"/>
        </w:rPr>
      </w:pPr>
      <w:r w:rsidRPr="00FA7725">
        <w:rPr>
          <w:i/>
          <w:color w:val="000000"/>
          <w:sz w:val="28"/>
          <w:szCs w:val="28"/>
        </w:rPr>
        <w:t>Причины излома бурта гильзы</w:t>
      </w:r>
    </w:p>
    <w:p w:rsidR="006D4342" w:rsidRPr="00FA7725" w:rsidRDefault="006D4342" w:rsidP="00FA7725">
      <w:pPr>
        <w:numPr>
          <w:ilvl w:val="0"/>
          <w:numId w:val="2"/>
        </w:numPr>
        <w:spacing w:line="360" w:lineRule="auto"/>
        <w:ind w:left="0" w:firstLine="709"/>
        <w:jc w:val="both"/>
        <w:rPr>
          <w:color w:val="000000"/>
          <w:sz w:val="28"/>
          <w:szCs w:val="28"/>
        </w:rPr>
      </w:pPr>
      <w:r w:rsidRPr="00FA7725">
        <w:rPr>
          <w:color w:val="000000"/>
          <w:sz w:val="28"/>
          <w:szCs w:val="28"/>
        </w:rPr>
        <w:t>Посторонние частицы.</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При монтаже очень важно соблюдать чистоту, чтобы между буртиком и седлом не попала грязь (стружка, уплотняющие средства, остатки прокладки и др.).</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2. Неровности и перекосы в области седла буртика в блоке цилиндров.</w:t>
      </w:r>
    </w:p>
    <w:p w:rsidR="00F979E4" w:rsidRDefault="006D4342" w:rsidP="00FA7725">
      <w:pPr>
        <w:spacing w:line="360" w:lineRule="auto"/>
        <w:ind w:firstLine="709"/>
        <w:jc w:val="both"/>
        <w:rPr>
          <w:color w:val="000000"/>
          <w:sz w:val="28"/>
          <w:szCs w:val="28"/>
        </w:rPr>
      </w:pPr>
      <w:r w:rsidRPr="00FA7725">
        <w:rPr>
          <w:color w:val="000000"/>
          <w:sz w:val="28"/>
          <w:szCs w:val="28"/>
        </w:rPr>
        <w:t>Важно, чтобы поверхность была строго горизонтальна (см. рис.</w:t>
      </w:r>
      <w:r w:rsidR="00FA7725">
        <w:rPr>
          <w:color w:val="000000"/>
          <w:sz w:val="28"/>
          <w:szCs w:val="28"/>
        </w:rPr>
        <w:t> </w:t>
      </w:r>
      <w:r w:rsidR="00FA7725" w:rsidRPr="00FA7725">
        <w:rPr>
          <w:color w:val="000000"/>
          <w:sz w:val="28"/>
          <w:szCs w:val="28"/>
        </w:rPr>
        <w:t>2</w:t>
      </w:r>
      <w:r w:rsidR="007A477F" w:rsidRPr="00FA7725">
        <w:rPr>
          <w:color w:val="000000"/>
          <w:sz w:val="28"/>
          <w:szCs w:val="28"/>
        </w:rPr>
        <w:t>.3</w:t>
      </w:r>
      <w:r w:rsidRPr="00FA7725">
        <w:rPr>
          <w:color w:val="000000"/>
          <w:sz w:val="28"/>
          <w:szCs w:val="28"/>
        </w:rPr>
        <w:t xml:space="preserve">, </w:t>
      </w:r>
      <w:r w:rsidRPr="00FA7725">
        <w:rPr>
          <w:i/>
          <w:color w:val="000000"/>
          <w:sz w:val="28"/>
          <w:szCs w:val="28"/>
        </w:rPr>
        <w:t>а, б</w:t>
      </w:r>
      <w:r w:rsidRPr="00FA7725">
        <w:rPr>
          <w:color w:val="000000"/>
          <w:sz w:val="28"/>
          <w:szCs w:val="28"/>
        </w:rPr>
        <w:t>), а острая кромка поверхности седла срезана (под углом около 1х45°, см. рис.</w:t>
      </w:r>
      <w:r w:rsidR="00FA7725">
        <w:rPr>
          <w:color w:val="000000"/>
          <w:sz w:val="28"/>
          <w:szCs w:val="28"/>
        </w:rPr>
        <w:t> </w:t>
      </w:r>
      <w:r w:rsidR="00FA7725" w:rsidRPr="00FA7725">
        <w:rPr>
          <w:color w:val="000000"/>
          <w:sz w:val="28"/>
          <w:szCs w:val="28"/>
        </w:rPr>
        <w:t>2</w:t>
      </w:r>
      <w:r w:rsidR="007A477F" w:rsidRPr="00FA7725">
        <w:rPr>
          <w:color w:val="000000"/>
          <w:sz w:val="28"/>
          <w:szCs w:val="28"/>
        </w:rPr>
        <w:t>.3</w:t>
      </w:r>
      <w:r w:rsidRPr="00FA7725">
        <w:rPr>
          <w:color w:val="000000"/>
          <w:sz w:val="28"/>
          <w:szCs w:val="28"/>
        </w:rPr>
        <w:t xml:space="preserve">, </w:t>
      </w:r>
      <w:r w:rsidRPr="00FA7725">
        <w:rPr>
          <w:i/>
          <w:color w:val="000000"/>
          <w:sz w:val="28"/>
          <w:szCs w:val="28"/>
        </w:rPr>
        <w:t>в</w:t>
      </w:r>
      <w:r w:rsidRPr="00FA7725">
        <w:rPr>
          <w:color w:val="000000"/>
          <w:sz w:val="28"/>
          <w:szCs w:val="28"/>
        </w:rPr>
        <w:t>). В противном случае велика опасность излома.</w:t>
      </w:r>
    </w:p>
    <w:p w:rsidR="00FA7725" w:rsidRDefault="00F979E4" w:rsidP="00FA7725">
      <w:pPr>
        <w:spacing w:line="360" w:lineRule="auto"/>
        <w:ind w:firstLine="709"/>
        <w:jc w:val="both"/>
        <w:rPr>
          <w:color w:val="000000"/>
          <w:sz w:val="28"/>
          <w:szCs w:val="28"/>
        </w:rPr>
      </w:pPr>
      <w:r>
        <w:rPr>
          <w:color w:val="000000"/>
          <w:sz w:val="28"/>
          <w:szCs w:val="28"/>
        </w:rPr>
        <w:br w:type="page"/>
      </w:r>
      <w:r w:rsidR="009A6A16">
        <w:rPr>
          <w:color w:val="000000"/>
          <w:sz w:val="28"/>
          <w:szCs w:val="28"/>
        </w:rPr>
        <w:pict>
          <v:shape id="_x0000_i1036" type="#_x0000_t75" style="width:104.25pt;height:96.75pt">
            <v:imagedata r:id="rId18" o:title="" grayscale="t"/>
          </v:shape>
        </w:pict>
      </w:r>
      <w:r w:rsidR="006D4342" w:rsidRPr="00FA7725">
        <w:rPr>
          <w:color w:val="000000"/>
          <w:sz w:val="28"/>
          <w:szCs w:val="28"/>
        </w:rPr>
        <w:t xml:space="preserve"> </w:t>
      </w:r>
      <w:r w:rsidR="009A6A16">
        <w:rPr>
          <w:color w:val="000000"/>
          <w:sz w:val="28"/>
          <w:szCs w:val="28"/>
        </w:rPr>
        <w:pict>
          <v:shape id="_x0000_i1037" type="#_x0000_t75" style="width:105.75pt;height:97.5pt">
            <v:imagedata r:id="rId19" o:title="" grayscale="t"/>
          </v:shape>
        </w:pict>
      </w:r>
      <w:r w:rsidR="006D4342" w:rsidRPr="00FA7725">
        <w:rPr>
          <w:color w:val="000000"/>
          <w:sz w:val="28"/>
          <w:szCs w:val="28"/>
        </w:rPr>
        <w:t xml:space="preserve"> </w:t>
      </w:r>
      <w:r w:rsidR="009A6A16">
        <w:rPr>
          <w:color w:val="000000"/>
          <w:sz w:val="28"/>
          <w:szCs w:val="28"/>
        </w:rPr>
        <w:pict>
          <v:shape id="_x0000_i1038" type="#_x0000_t75" style="width:105.75pt;height:97.5pt">
            <v:imagedata r:id="rId20" o:title="" grayscale="t"/>
          </v:shape>
        </w:pict>
      </w:r>
      <w:r w:rsidR="006D4342" w:rsidRPr="00FA7725">
        <w:rPr>
          <w:color w:val="000000"/>
          <w:sz w:val="28"/>
          <w:szCs w:val="28"/>
        </w:rPr>
        <w:t xml:space="preserve"> </w:t>
      </w:r>
      <w:r w:rsidR="009A6A16">
        <w:rPr>
          <w:color w:val="000000"/>
          <w:sz w:val="28"/>
          <w:szCs w:val="28"/>
        </w:rPr>
        <w:pict>
          <v:shape id="_x0000_i1039" type="#_x0000_t75" style="width:105.75pt;height:97.5pt">
            <v:imagedata r:id="rId21" o:title="" grayscale="t"/>
          </v:shape>
        </w:pict>
      </w:r>
    </w:p>
    <w:p w:rsidR="006D4342" w:rsidRPr="00FA7725" w:rsidRDefault="006D4342" w:rsidP="00FA7725">
      <w:pPr>
        <w:tabs>
          <w:tab w:val="left" w:pos="1977"/>
          <w:tab w:val="left" w:pos="4137"/>
          <w:tab w:val="left" w:pos="6277"/>
          <w:tab w:val="left" w:pos="8285"/>
        </w:tabs>
        <w:spacing w:line="360" w:lineRule="auto"/>
        <w:ind w:firstLine="709"/>
        <w:jc w:val="both"/>
        <w:rPr>
          <w:i/>
          <w:color w:val="000000"/>
          <w:sz w:val="28"/>
          <w:szCs w:val="28"/>
        </w:rPr>
      </w:pPr>
      <w:r w:rsidRPr="00FA7725">
        <w:rPr>
          <w:i/>
          <w:color w:val="000000"/>
          <w:sz w:val="28"/>
          <w:szCs w:val="28"/>
        </w:rPr>
        <w:t>а)</w:t>
      </w:r>
      <w:r w:rsidRPr="00FA7725">
        <w:rPr>
          <w:i/>
          <w:color w:val="000000"/>
          <w:sz w:val="28"/>
          <w:szCs w:val="28"/>
        </w:rPr>
        <w:tab/>
        <w:t>б)</w:t>
      </w:r>
      <w:r w:rsidRPr="00FA7725">
        <w:rPr>
          <w:i/>
          <w:color w:val="000000"/>
          <w:sz w:val="28"/>
          <w:szCs w:val="28"/>
        </w:rPr>
        <w:tab/>
        <w:t>в)</w:t>
      </w:r>
      <w:r w:rsidRPr="00FA7725">
        <w:rPr>
          <w:i/>
          <w:color w:val="000000"/>
          <w:sz w:val="28"/>
          <w:szCs w:val="28"/>
        </w:rPr>
        <w:tab/>
        <w:t>г)</w:t>
      </w:r>
    </w:p>
    <w:p w:rsidR="006D4342" w:rsidRPr="00F979E4" w:rsidRDefault="007A477F" w:rsidP="00FA7725">
      <w:pPr>
        <w:spacing w:line="360" w:lineRule="auto"/>
        <w:ind w:firstLine="709"/>
        <w:jc w:val="both"/>
        <w:rPr>
          <w:color w:val="000000"/>
          <w:sz w:val="28"/>
          <w:szCs w:val="28"/>
        </w:rPr>
      </w:pPr>
      <w:r w:rsidRPr="00F979E4">
        <w:rPr>
          <w:color w:val="000000"/>
          <w:sz w:val="28"/>
          <w:szCs w:val="28"/>
        </w:rPr>
        <w:t>Рис.</w:t>
      </w:r>
      <w:r w:rsidR="00FA7725" w:rsidRPr="00F979E4">
        <w:rPr>
          <w:color w:val="000000"/>
          <w:sz w:val="28"/>
          <w:szCs w:val="28"/>
        </w:rPr>
        <w:t> 2</w:t>
      </w:r>
      <w:r w:rsidRPr="00F979E4">
        <w:rPr>
          <w:color w:val="000000"/>
          <w:sz w:val="28"/>
          <w:szCs w:val="28"/>
        </w:rPr>
        <w:t>.3</w:t>
      </w:r>
      <w:r w:rsidR="006D4342" w:rsidRPr="00F979E4">
        <w:rPr>
          <w:color w:val="000000"/>
          <w:sz w:val="28"/>
          <w:szCs w:val="28"/>
        </w:rPr>
        <w:t>. Причины излома бурта гильзы</w:t>
      </w:r>
    </w:p>
    <w:p w:rsidR="006D4342" w:rsidRPr="00FA7725" w:rsidRDefault="006D4342" w:rsidP="00FA7725">
      <w:pPr>
        <w:spacing w:line="360" w:lineRule="auto"/>
        <w:ind w:firstLine="709"/>
        <w:jc w:val="both"/>
        <w:rPr>
          <w:color w:val="000000"/>
          <w:sz w:val="28"/>
          <w:szCs w:val="28"/>
        </w:rPr>
      </w:pPr>
      <w:r w:rsidRPr="00FA7725">
        <w:rPr>
          <w:i/>
          <w:color w:val="000000"/>
          <w:sz w:val="28"/>
          <w:szCs w:val="28"/>
        </w:rPr>
        <w:t>а, б</w:t>
      </w:r>
      <w:r w:rsidRPr="00FA7725">
        <w:rPr>
          <w:color w:val="000000"/>
          <w:sz w:val="28"/>
          <w:szCs w:val="28"/>
        </w:rPr>
        <w:t xml:space="preserve"> – наклон в области седла; </w:t>
      </w:r>
      <w:r w:rsidRPr="00FA7725">
        <w:rPr>
          <w:i/>
          <w:color w:val="000000"/>
          <w:sz w:val="28"/>
          <w:szCs w:val="28"/>
        </w:rPr>
        <w:t>в, г</w:t>
      </w:r>
      <w:r w:rsidRPr="00FA7725">
        <w:rPr>
          <w:color w:val="000000"/>
          <w:sz w:val="28"/>
          <w:szCs w:val="28"/>
        </w:rPr>
        <w:t xml:space="preserve"> – возможность излома при </w:t>
      </w:r>
      <w:r w:rsidR="00F979E4" w:rsidRPr="00FA7725">
        <w:rPr>
          <w:color w:val="000000"/>
          <w:sz w:val="28"/>
          <w:szCs w:val="28"/>
        </w:rPr>
        <w:t>отсутствии</w:t>
      </w:r>
      <w:r w:rsidRPr="00FA7725">
        <w:rPr>
          <w:color w:val="000000"/>
          <w:sz w:val="28"/>
          <w:szCs w:val="28"/>
        </w:rPr>
        <w:t xml:space="preserve"> фаски седла буртика</w:t>
      </w:r>
    </w:p>
    <w:p w:rsidR="006D4342" w:rsidRPr="00FA7725" w:rsidRDefault="006D4342" w:rsidP="00FA7725">
      <w:pPr>
        <w:spacing w:line="360" w:lineRule="auto"/>
        <w:ind w:firstLine="709"/>
        <w:jc w:val="both"/>
        <w:rPr>
          <w:color w:val="000000"/>
          <w:sz w:val="28"/>
          <w:szCs w:val="28"/>
        </w:rPr>
      </w:pPr>
    </w:p>
    <w:p w:rsidR="006D4342" w:rsidRPr="00FA7725" w:rsidRDefault="006D4342" w:rsidP="00FA7725">
      <w:pPr>
        <w:spacing w:line="360" w:lineRule="auto"/>
        <w:ind w:firstLine="709"/>
        <w:jc w:val="both"/>
        <w:rPr>
          <w:color w:val="000000"/>
          <w:sz w:val="28"/>
          <w:szCs w:val="28"/>
        </w:rPr>
      </w:pPr>
      <w:r w:rsidRPr="00FA7725">
        <w:rPr>
          <w:color w:val="000000"/>
          <w:sz w:val="28"/>
          <w:szCs w:val="28"/>
        </w:rPr>
        <w:t>3. Неподходящая прокладка головки блока цилиндров.</w:t>
      </w:r>
    </w:p>
    <w:p w:rsidR="006D4342" w:rsidRDefault="006D4342" w:rsidP="00FA7725">
      <w:pPr>
        <w:spacing w:line="360" w:lineRule="auto"/>
        <w:ind w:firstLine="709"/>
        <w:jc w:val="both"/>
        <w:rPr>
          <w:color w:val="000000"/>
          <w:sz w:val="28"/>
          <w:szCs w:val="28"/>
        </w:rPr>
      </w:pPr>
      <w:r w:rsidRPr="00FA7725">
        <w:rPr>
          <w:color w:val="000000"/>
          <w:sz w:val="28"/>
          <w:szCs w:val="28"/>
        </w:rPr>
        <w:t>Также может стать причиной неправильного распределения сил в обл</w:t>
      </w:r>
      <w:r w:rsidR="007A477F" w:rsidRPr="00FA7725">
        <w:rPr>
          <w:color w:val="000000"/>
          <w:sz w:val="28"/>
          <w:szCs w:val="28"/>
        </w:rPr>
        <w:t>асти буртика (рис 2.4</w:t>
      </w:r>
      <w:r w:rsidRPr="00FA7725">
        <w:rPr>
          <w:color w:val="000000"/>
          <w:sz w:val="28"/>
          <w:szCs w:val="28"/>
        </w:rPr>
        <w:t>) из-за слишком маленького диаметра либо неверно выбранной высоты прокладки.</w:t>
      </w:r>
    </w:p>
    <w:p w:rsidR="00F979E4" w:rsidRPr="00FA7725" w:rsidRDefault="00F979E4" w:rsidP="00FA7725">
      <w:pPr>
        <w:spacing w:line="360" w:lineRule="auto"/>
        <w:ind w:firstLine="709"/>
        <w:jc w:val="both"/>
        <w:rPr>
          <w:color w:val="000000"/>
          <w:sz w:val="28"/>
          <w:szCs w:val="28"/>
        </w:rPr>
      </w:pPr>
    </w:p>
    <w:p w:rsidR="006D4342" w:rsidRPr="00FA7725" w:rsidRDefault="009A6A16" w:rsidP="00FA7725">
      <w:pPr>
        <w:spacing w:line="360" w:lineRule="auto"/>
        <w:ind w:firstLine="709"/>
        <w:jc w:val="both"/>
        <w:rPr>
          <w:color w:val="000000"/>
          <w:sz w:val="28"/>
          <w:szCs w:val="28"/>
        </w:rPr>
      </w:pPr>
      <w:r>
        <w:rPr>
          <w:color w:val="000000"/>
          <w:sz w:val="28"/>
          <w:szCs w:val="28"/>
        </w:rPr>
        <w:pict>
          <v:shape id="_x0000_i1040" type="#_x0000_t75" style="width:105.75pt;height:97.5pt">
            <v:imagedata r:id="rId22" o:title="" grayscale="t"/>
          </v:shape>
        </w:pict>
      </w:r>
    </w:p>
    <w:p w:rsidR="006D4342" w:rsidRPr="00F979E4" w:rsidRDefault="007A477F" w:rsidP="00FA7725">
      <w:pPr>
        <w:spacing w:line="360" w:lineRule="auto"/>
        <w:ind w:firstLine="709"/>
        <w:jc w:val="both"/>
        <w:rPr>
          <w:color w:val="000000"/>
          <w:sz w:val="28"/>
          <w:szCs w:val="28"/>
        </w:rPr>
      </w:pPr>
      <w:r w:rsidRPr="00F979E4">
        <w:rPr>
          <w:color w:val="000000"/>
          <w:sz w:val="28"/>
          <w:szCs w:val="28"/>
        </w:rPr>
        <w:t>Рис.</w:t>
      </w:r>
      <w:r w:rsidR="00FA7725" w:rsidRPr="00F979E4">
        <w:rPr>
          <w:color w:val="000000"/>
          <w:sz w:val="28"/>
          <w:szCs w:val="28"/>
        </w:rPr>
        <w:t> 2</w:t>
      </w:r>
      <w:r w:rsidRPr="00F979E4">
        <w:rPr>
          <w:color w:val="000000"/>
          <w:sz w:val="28"/>
          <w:szCs w:val="28"/>
        </w:rPr>
        <w:t>.4</w:t>
      </w:r>
      <w:r w:rsidR="006D4342" w:rsidRPr="00F979E4">
        <w:rPr>
          <w:color w:val="000000"/>
          <w:sz w:val="28"/>
          <w:szCs w:val="28"/>
        </w:rPr>
        <w:t>.</w:t>
      </w:r>
      <w:r w:rsidR="00FA7725" w:rsidRPr="00F979E4">
        <w:rPr>
          <w:color w:val="000000"/>
          <w:sz w:val="28"/>
          <w:szCs w:val="28"/>
        </w:rPr>
        <w:t xml:space="preserve"> </w:t>
      </w:r>
      <w:r w:rsidR="006D4342" w:rsidRPr="00F979E4">
        <w:rPr>
          <w:color w:val="000000"/>
          <w:sz w:val="28"/>
          <w:szCs w:val="28"/>
        </w:rPr>
        <w:t>Излом в результате неподходящей прокладки</w:t>
      </w:r>
    </w:p>
    <w:p w:rsidR="006D4342" w:rsidRPr="00FA7725" w:rsidRDefault="006D4342" w:rsidP="00FA7725">
      <w:pPr>
        <w:spacing w:line="360" w:lineRule="auto"/>
        <w:ind w:firstLine="709"/>
        <w:jc w:val="both"/>
        <w:rPr>
          <w:b/>
          <w:color w:val="000000"/>
          <w:sz w:val="28"/>
          <w:szCs w:val="28"/>
        </w:rPr>
      </w:pPr>
    </w:p>
    <w:p w:rsidR="006D4342" w:rsidRPr="00FA7725" w:rsidRDefault="006D4342" w:rsidP="00FA7725">
      <w:pPr>
        <w:spacing w:line="360" w:lineRule="auto"/>
        <w:ind w:firstLine="709"/>
        <w:jc w:val="both"/>
        <w:rPr>
          <w:color w:val="000000"/>
          <w:sz w:val="28"/>
          <w:szCs w:val="28"/>
        </w:rPr>
      </w:pPr>
      <w:r w:rsidRPr="00FA7725">
        <w:rPr>
          <w:color w:val="000000"/>
          <w:sz w:val="28"/>
          <w:szCs w:val="28"/>
        </w:rPr>
        <w:t>4. Неправильная обработка</w:t>
      </w:r>
    </w:p>
    <w:p w:rsidR="00F979E4" w:rsidRDefault="007A477F" w:rsidP="00FA7725">
      <w:pPr>
        <w:spacing w:line="360" w:lineRule="auto"/>
        <w:ind w:firstLine="709"/>
        <w:jc w:val="both"/>
        <w:rPr>
          <w:color w:val="000000"/>
          <w:sz w:val="28"/>
          <w:szCs w:val="28"/>
        </w:rPr>
      </w:pPr>
      <w:r w:rsidRPr="00FA7725">
        <w:rPr>
          <w:color w:val="000000"/>
          <w:sz w:val="28"/>
          <w:szCs w:val="28"/>
        </w:rPr>
        <w:t xml:space="preserve">Иногда головка блока цилиндров </w:t>
      </w:r>
      <w:r w:rsidR="006D4342" w:rsidRPr="00FA7725">
        <w:rPr>
          <w:color w:val="000000"/>
          <w:sz w:val="28"/>
          <w:szCs w:val="28"/>
        </w:rPr>
        <w:t>имеет канавку по всему периметру, в которую входит противопожарный борт, причем головка и гильза цилиндра не должны соприкасаться. Если вследствие перекоса или повреждения головка блока требует выравнивания, канавка должна быть пропорционально увеличена. В противном случае есть опасность того, что усилие будет направлены не на прокладку, как должно быть, а на противопожарный борт гильзы цилиндра (рис.</w:t>
      </w:r>
      <w:r w:rsidR="00FA7725">
        <w:rPr>
          <w:color w:val="000000"/>
          <w:sz w:val="28"/>
          <w:szCs w:val="28"/>
        </w:rPr>
        <w:t> </w:t>
      </w:r>
      <w:r w:rsidR="00FA7725" w:rsidRPr="00FA7725">
        <w:rPr>
          <w:color w:val="000000"/>
          <w:sz w:val="28"/>
          <w:szCs w:val="28"/>
        </w:rPr>
        <w:t>2</w:t>
      </w:r>
      <w:r w:rsidRPr="00FA7725">
        <w:rPr>
          <w:color w:val="000000"/>
          <w:sz w:val="28"/>
          <w:szCs w:val="28"/>
        </w:rPr>
        <w:t>.5</w:t>
      </w:r>
      <w:r w:rsidR="006D4342" w:rsidRPr="00FA7725">
        <w:rPr>
          <w:color w:val="000000"/>
          <w:sz w:val="28"/>
          <w:szCs w:val="28"/>
        </w:rPr>
        <w:t>).</w:t>
      </w:r>
    </w:p>
    <w:p w:rsidR="006D4342" w:rsidRPr="00FA7725" w:rsidRDefault="00F979E4" w:rsidP="00FA7725">
      <w:pPr>
        <w:spacing w:line="360" w:lineRule="auto"/>
        <w:ind w:firstLine="709"/>
        <w:jc w:val="both"/>
        <w:rPr>
          <w:color w:val="000000"/>
          <w:sz w:val="28"/>
          <w:szCs w:val="28"/>
        </w:rPr>
      </w:pPr>
      <w:r>
        <w:rPr>
          <w:color w:val="000000"/>
          <w:sz w:val="28"/>
          <w:szCs w:val="28"/>
        </w:rPr>
        <w:br w:type="page"/>
      </w:r>
      <w:r w:rsidR="009A6A16">
        <w:rPr>
          <w:color w:val="000000"/>
          <w:sz w:val="28"/>
          <w:szCs w:val="28"/>
        </w:rPr>
        <w:pict>
          <v:shape id="_x0000_i1041" type="#_x0000_t75" style="width:96.75pt;height:89.25pt">
            <v:imagedata r:id="rId23" o:title="" grayscale="t"/>
          </v:shape>
        </w:pict>
      </w:r>
    </w:p>
    <w:p w:rsidR="006D4342" w:rsidRPr="00F979E4" w:rsidRDefault="007A477F" w:rsidP="00FA7725">
      <w:pPr>
        <w:spacing w:line="360" w:lineRule="auto"/>
        <w:ind w:firstLine="709"/>
        <w:jc w:val="both"/>
        <w:rPr>
          <w:color w:val="000000"/>
          <w:sz w:val="28"/>
          <w:szCs w:val="28"/>
        </w:rPr>
      </w:pPr>
      <w:r w:rsidRPr="00F979E4">
        <w:rPr>
          <w:color w:val="000000"/>
          <w:sz w:val="28"/>
          <w:szCs w:val="28"/>
        </w:rPr>
        <w:t>Рис.</w:t>
      </w:r>
      <w:r w:rsidR="00FA7725" w:rsidRPr="00F979E4">
        <w:rPr>
          <w:color w:val="000000"/>
          <w:sz w:val="28"/>
          <w:szCs w:val="28"/>
        </w:rPr>
        <w:t> 2</w:t>
      </w:r>
      <w:r w:rsidRPr="00F979E4">
        <w:rPr>
          <w:color w:val="000000"/>
          <w:sz w:val="28"/>
          <w:szCs w:val="28"/>
        </w:rPr>
        <w:t>.5</w:t>
      </w:r>
      <w:r w:rsidR="006D4342" w:rsidRPr="00F979E4">
        <w:rPr>
          <w:color w:val="000000"/>
          <w:sz w:val="28"/>
          <w:szCs w:val="28"/>
        </w:rPr>
        <w:t>. Излом в результате уменьшения глубины канавки</w:t>
      </w:r>
    </w:p>
    <w:p w:rsidR="006D4342" w:rsidRPr="00FA7725" w:rsidRDefault="006D4342" w:rsidP="00FA7725">
      <w:pPr>
        <w:spacing w:line="360" w:lineRule="auto"/>
        <w:ind w:firstLine="709"/>
        <w:jc w:val="both"/>
        <w:rPr>
          <w:color w:val="000000"/>
          <w:sz w:val="28"/>
          <w:szCs w:val="28"/>
        </w:rPr>
      </w:pPr>
    </w:p>
    <w:p w:rsidR="006D4342" w:rsidRPr="00FA7725" w:rsidRDefault="006D4342" w:rsidP="00FA7725">
      <w:pPr>
        <w:spacing w:line="360" w:lineRule="auto"/>
        <w:ind w:firstLine="709"/>
        <w:jc w:val="both"/>
        <w:rPr>
          <w:color w:val="000000"/>
          <w:sz w:val="28"/>
          <w:szCs w:val="28"/>
        </w:rPr>
      </w:pPr>
      <w:r w:rsidRPr="00FA7725">
        <w:rPr>
          <w:color w:val="000000"/>
          <w:sz w:val="28"/>
          <w:szCs w:val="28"/>
        </w:rPr>
        <w:t>Если данный дефект гильзы не будет вовремя обнаружен, то после пуска двигателя сломанная гильза сдвинется в направлении коленчатого вала, и как только место излома окажется на высоте первого поршневого кольца, поршневое кольцо выскочит выше места излома. При обратном ходе поршня он вдавит гильзу цилиндра. Вращающийся коленчатый вал разобьет гильзу, поршень и шатун также будут повреждены.</w:t>
      </w:r>
    </w:p>
    <w:p w:rsidR="006D4342" w:rsidRPr="00FA7725" w:rsidRDefault="006D4342" w:rsidP="00FA7725">
      <w:pPr>
        <w:spacing w:line="360" w:lineRule="auto"/>
        <w:ind w:firstLine="709"/>
        <w:jc w:val="both"/>
        <w:rPr>
          <w:b/>
          <w:color w:val="000000"/>
          <w:sz w:val="28"/>
          <w:szCs w:val="28"/>
        </w:rPr>
      </w:pPr>
    </w:p>
    <w:p w:rsidR="006D4342" w:rsidRPr="00FA7725" w:rsidRDefault="00F979E4" w:rsidP="00FA7725">
      <w:pPr>
        <w:spacing w:line="360" w:lineRule="auto"/>
        <w:ind w:firstLine="709"/>
        <w:jc w:val="both"/>
        <w:rPr>
          <w:b/>
          <w:color w:val="000000"/>
          <w:sz w:val="28"/>
          <w:szCs w:val="28"/>
        </w:rPr>
      </w:pPr>
      <w:r>
        <w:rPr>
          <w:b/>
          <w:color w:val="000000"/>
          <w:sz w:val="28"/>
          <w:szCs w:val="28"/>
        </w:rPr>
        <w:t>2.4</w:t>
      </w:r>
      <w:r w:rsidR="006D4342" w:rsidRPr="00FA7725">
        <w:rPr>
          <w:b/>
          <w:color w:val="000000"/>
          <w:sz w:val="28"/>
          <w:szCs w:val="28"/>
        </w:rPr>
        <w:t xml:space="preserve"> Трещины на поверхности гильзы</w:t>
      </w:r>
    </w:p>
    <w:p w:rsidR="00F979E4" w:rsidRDefault="00F979E4" w:rsidP="00FA7725">
      <w:pPr>
        <w:spacing w:line="360" w:lineRule="auto"/>
        <w:ind w:firstLine="709"/>
        <w:jc w:val="both"/>
        <w:rPr>
          <w:color w:val="000000"/>
          <w:sz w:val="28"/>
          <w:szCs w:val="28"/>
        </w:rPr>
      </w:pPr>
    </w:p>
    <w:p w:rsidR="006D4342" w:rsidRPr="00FA7725" w:rsidRDefault="006D4342" w:rsidP="00FA7725">
      <w:pPr>
        <w:spacing w:line="360" w:lineRule="auto"/>
        <w:ind w:firstLine="709"/>
        <w:jc w:val="both"/>
        <w:rPr>
          <w:color w:val="000000"/>
          <w:sz w:val="28"/>
          <w:szCs w:val="28"/>
        </w:rPr>
      </w:pPr>
      <w:r w:rsidRPr="00FA7725">
        <w:rPr>
          <w:color w:val="000000"/>
          <w:sz w:val="28"/>
          <w:szCs w:val="28"/>
        </w:rPr>
        <w:t xml:space="preserve">Причиной появления трещин в деталях являются, в первую очередь, ненормальные условия их работы, а именно, сильный перегрев, быстрое охлаждение, ударные нагрузки </w:t>
      </w:r>
      <w:r w:rsidR="00FA7725">
        <w:rPr>
          <w:color w:val="000000"/>
          <w:sz w:val="28"/>
          <w:szCs w:val="28"/>
        </w:rPr>
        <w:t>и т.д.</w:t>
      </w:r>
      <w:r w:rsidRPr="00FA7725">
        <w:rPr>
          <w:color w:val="000000"/>
          <w:sz w:val="28"/>
          <w:szCs w:val="28"/>
        </w:rPr>
        <w:t xml:space="preserve"> Трещины могут возникнуть также вследствие нарушения технологии ремонта. Перетяжка болтов головки блока на некоторых двигателях может стать причиной образования трещин на поверхности гильз. Эксплуатация двигателя в холодное время года на воде в системе охлаждения </w:t>
      </w:r>
      <w:r w:rsidR="00FA7725">
        <w:rPr>
          <w:color w:val="000000"/>
          <w:sz w:val="28"/>
          <w:szCs w:val="28"/>
        </w:rPr>
        <w:t>–</w:t>
      </w:r>
      <w:r w:rsidR="00FA7725" w:rsidRPr="00FA7725">
        <w:rPr>
          <w:color w:val="000000"/>
          <w:sz w:val="28"/>
          <w:szCs w:val="28"/>
        </w:rPr>
        <w:t xml:space="preserve"> </w:t>
      </w:r>
      <w:r w:rsidRPr="00FA7725">
        <w:rPr>
          <w:color w:val="000000"/>
          <w:sz w:val="28"/>
          <w:szCs w:val="28"/>
        </w:rPr>
        <w:t>также достаточно распространенная причина появления трещин в блоке и гильзах цилиндров после замерзания воды.</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 xml:space="preserve">Трещина, возникшая в той или иной детали, редко локализуется, </w:t>
      </w:r>
      <w:r w:rsidR="00FA7725">
        <w:rPr>
          <w:color w:val="000000"/>
          <w:sz w:val="28"/>
          <w:szCs w:val="28"/>
        </w:rPr>
        <w:t>т.е.</w:t>
      </w:r>
      <w:r w:rsidRPr="00FA7725">
        <w:rPr>
          <w:color w:val="000000"/>
          <w:sz w:val="28"/>
          <w:szCs w:val="28"/>
        </w:rPr>
        <w:t xml:space="preserve"> остается неизменной длительное время. В большинстве случаев, испытывая циклические рабочие нагрузки и циклы нагрева-охлаждения, трещина развивается дальше до поломки детали. Последствия и скорость развития трещины зависят от типа детали, материала и сечения, по которому проходит трещина. Для ответственных деталей КШМ и поршневой группы, включая коленчатый вал, шатуны и поршневые пальцы, трещина, независимо от места ее образования, практически всегда приводит к разрушению детали и выходу двигателя из строя.</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В корпусных деталях типа блока цилиндров и головки блока, а также гильзах трещины, как правило, проходят в полость системы охлаждения, соединяя ее с каналами систем смазки, вентиляции картера, цилиндрами, либо с окружающей средой, вызывая течи и</w:t>
      </w:r>
      <w:r w:rsidR="00FA7725">
        <w:rPr>
          <w:color w:val="000000"/>
          <w:sz w:val="28"/>
          <w:szCs w:val="28"/>
        </w:rPr>
        <w:t> / </w:t>
      </w:r>
      <w:r w:rsidR="00FA7725" w:rsidRPr="00FA7725">
        <w:rPr>
          <w:color w:val="000000"/>
          <w:sz w:val="28"/>
          <w:szCs w:val="28"/>
        </w:rPr>
        <w:t>или</w:t>
      </w:r>
      <w:r w:rsidRPr="00FA7725">
        <w:rPr>
          <w:color w:val="000000"/>
          <w:sz w:val="28"/>
          <w:szCs w:val="28"/>
        </w:rPr>
        <w:t xml:space="preserve"> перемешивание рабочих жидкостей. Помимо этого, через трещины в стенке цилиндра или камеры сгорания в систему охлаждения при работе двигателя поступают отработавшие газы, которые вытесняют охлаждающую жидкость, резко снижая эффективность охлаждения двигателя.</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Трещины в нижней части гильзы обычно связаны с ударами разрушенного шатуна и, как правило, располагаются вертикально.</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 xml:space="preserve">Установка на двигатель детали с трещиной приводит обычно к его неработоспособности (выходу из строя) сразу после первого запуска или через определенное время, </w:t>
      </w:r>
      <w:r w:rsidR="00FA7725">
        <w:rPr>
          <w:color w:val="000000"/>
          <w:sz w:val="28"/>
          <w:szCs w:val="28"/>
        </w:rPr>
        <w:t>т.е.</w:t>
      </w:r>
      <w:r w:rsidRPr="00FA7725">
        <w:rPr>
          <w:color w:val="000000"/>
          <w:sz w:val="28"/>
          <w:szCs w:val="28"/>
        </w:rPr>
        <w:t xml:space="preserve"> к необходимости повторного ремонта. Кроме того, традиционные виды ремонта рабочих поверхностей детали с трещиной (шлифование, хонингование </w:t>
      </w:r>
      <w:r w:rsidR="00FA7725">
        <w:rPr>
          <w:color w:val="000000"/>
          <w:sz w:val="28"/>
          <w:szCs w:val="28"/>
        </w:rPr>
        <w:t>и т.д.</w:t>
      </w:r>
      <w:r w:rsidRPr="00FA7725">
        <w:rPr>
          <w:color w:val="000000"/>
          <w:sz w:val="28"/>
          <w:szCs w:val="28"/>
        </w:rPr>
        <w:t>) иногда приносят убытки ремонтному предприятию, так как деталь с трещиной заведомо неремонтопригодна и требует замены. Учитывая это, обнаружению трещин в деталях перед ремонтом должно быть уделено самое серьезное внимание</w:t>
      </w:r>
      <w:r w:rsidR="00FA7725" w:rsidRPr="00FA7725">
        <w:rPr>
          <w:color w:val="000000"/>
          <w:sz w:val="28"/>
          <w:szCs w:val="28"/>
        </w:rPr>
        <w:t>.</w:t>
      </w:r>
      <w:r w:rsidR="00FA7725">
        <w:rPr>
          <w:color w:val="000000"/>
          <w:sz w:val="28"/>
          <w:szCs w:val="28"/>
        </w:rPr>
        <w:t xml:space="preserve"> </w:t>
      </w:r>
      <w:r w:rsidR="00FA7725" w:rsidRPr="00FA7725">
        <w:rPr>
          <w:color w:val="000000"/>
          <w:sz w:val="28"/>
          <w:szCs w:val="28"/>
        </w:rPr>
        <w:t>[4</w:t>
      </w:r>
      <w:r w:rsidR="005A01CE" w:rsidRPr="00FA7725">
        <w:rPr>
          <w:color w:val="000000"/>
          <w:sz w:val="28"/>
          <w:szCs w:val="28"/>
        </w:rPr>
        <w:t>]</w:t>
      </w:r>
    </w:p>
    <w:p w:rsidR="006D4342" w:rsidRPr="00FA7725" w:rsidRDefault="006D4342" w:rsidP="00FA7725">
      <w:pPr>
        <w:spacing w:line="360" w:lineRule="auto"/>
        <w:ind w:firstLine="709"/>
        <w:jc w:val="both"/>
        <w:rPr>
          <w:color w:val="000000"/>
          <w:sz w:val="28"/>
          <w:szCs w:val="28"/>
        </w:rPr>
      </w:pPr>
    </w:p>
    <w:p w:rsidR="006D4342" w:rsidRPr="00FA7725" w:rsidRDefault="00F979E4" w:rsidP="00FA7725">
      <w:pPr>
        <w:spacing w:line="360" w:lineRule="auto"/>
        <w:ind w:firstLine="709"/>
        <w:jc w:val="both"/>
        <w:rPr>
          <w:b/>
          <w:color w:val="000000"/>
          <w:sz w:val="28"/>
          <w:szCs w:val="28"/>
        </w:rPr>
      </w:pPr>
      <w:r>
        <w:rPr>
          <w:b/>
          <w:color w:val="000000"/>
          <w:sz w:val="28"/>
          <w:szCs w:val="28"/>
        </w:rPr>
        <w:t>2.5</w:t>
      </w:r>
      <w:r w:rsidR="006D4342" w:rsidRPr="00FA7725">
        <w:rPr>
          <w:b/>
          <w:color w:val="000000"/>
          <w:sz w:val="28"/>
          <w:szCs w:val="28"/>
        </w:rPr>
        <w:t xml:space="preserve"> Износ посадочных поясков гильзы</w:t>
      </w:r>
    </w:p>
    <w:p w:rsidR="00F979E4" w:rsidRDefault="00F979E4" w:rsidP="00FA7725">
      <w:pPr>
        <w:spacing w:line="360" w:lineRule="auto"/>
        <w:ind w:firstLine="709"/>
        <w:jc w:val="both"/>
        <w:rPr>
          <w:color w:val="000000"/>
          <w:sz w:val="28"/>
          <w:szCs w:val="28"/>
        </w:rPr>
      </w:pPr>
    </w:p>
    <w:p w:rsidR="006D4342" w:rsidRPr="00FA7725" w:rsidRDefault="006D4342" w:rsidP="00FA7725">
      <w:pPr>
        <w:spacing w:line="360" w:lineRule="auto"/>
        <w:ind w:firstLine="709"/>
        <w:jc w:val="both"/>
        <w:rPr>
          <w:color w:val="000000"/>
          <w:sz w:val="28"/>
          <w:szCs w:val="28"/>
        </w:rPr>
      </w:pPr>
      <w:r w:rsidRPr="00FA7725">
        <w:rPr>
          <w:color w:val="000000"/>
          <w:sz w:val="28"/>
          <w:szCs w:val="28"/>
        </w:rPr>
        <w:t>Износ посадочных поясков частично связан с кавитационным изнашиванием. Признаком дефекта гильз являются глубокие раковины на поверхности поясков, что является следствием явления кавитации или коррозии.</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В процессе работы возникает вибрация гильзы, что также вызывает износ посадочных поясков гильзы.</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В реальных условиях эксплуатации двигателей возможно появление овальности посадочных поясков гильзы, вызванное кавитационным разрушением или отложением накипи в зазорах посадочных поясков гильзы в блоке.</w:t>
      </w:r>
    </w:p>
    <w:p w:rsidR="006D4342" w:rsidRPr="00FA7725" w:rsidRDefault="006D4342" w:rsidP="00FA7725">
      <w:pPr>
        <w:spacing w:line="360" w:lineRule="auto"/>
        <w:ind w:firstLine="709"/>
        <w:jc w:val="both"/>
        <w:rPr>
          <w:color w:val="000000"/>
          <w:sz w:val="28"/>
          <w:szCs w:val="28"/>
        </w:rPr>
      </w:pPr>
    </w:p>
    <w:p w:rsidR="006D4342" w:rsidRPr="00FA7725" w:rsidRDefault="00F979E4" w:rsidP="00FA7725">
      <w:pPr>
        <w:spacing w:line="360" w:lineRule="auto"/>
        <w:ind w:firstLine="709"/>
        <w:jc w:val="both"/>
        <w:rPr>
          <w:b/>
          <w:color w:val="000000"/>
          <w:sz w:val="28"/>
          <w:szCs w:val="28"/>
        </w:rPr>
      </w:pPr>
      <w:r>
        <w:rPr>
          <w:color w:val="000000"/>
          <w:sz w:val="28"/>
          <w:szCs w:val="28"/>
        </w:rPr>
        <w:br w:type="page"/>
      </w:r>
      <w:r w:rsidR="006D4342" w:rsidRPr="00FA7725">
        <w:rPr>
          <w:b/>
          <w:color w:val="000000"/>
          <w:sz w:val="28"/>
          <w:szCs w:val="28"/>
        </w:rPr>
        <w:t xml:space="preserve">3. </w:t>
      </w:r>
      <w:r w:rsidRPr="00FA7725">
        <w:rPr>
          <w:b/>
          <w:color w:val="000000"/>
          <w:sz w:val="28"/>
          <w:szCs w:val="28"/>
        </w:rPr>
        <w:t>Выбор способа восстановления гильз</w:t>
      </w:r>
    </w:p>
    <w:p w:rsidR="006D4342" w:rsidRPr="00FA7725" w:rsidRDefault="006D4342" w:rsidP="00FA7725">
      <w:pPr>
        <w:spacing w:line="360" w:lineRule="auto"/>
        <w:ind w:firstLine="709"/>
        <w:jc w:val="both"/>
        <w:rPr>
          <w:b/>
          <w:color w:val="000000"/>
          <w:sz w:val="28"/>
          <w:szCs w:val="28"/>
        </w:rPr>
      </w:pPr>
    </w:p>
    <w:p w:rsidR="006D4342" w:rsidRPr="00FA7725" w:rsidRDefault="006D4342" w:rsidP="00FA7725">
      <w:pPr>
        <w:spacing w:line="360" w:lineRule="auto"/>
        <w:ind w:firstLine="709"/>
        <w:jc w:val="both"/>
        <w:rPr>
          <w:color w:val="000000"/>
          <w:sz w:val="28"/>
          <w:szCs w:val="28"/>
        </w:rPr>
      </w:pPr>
      <w:r w:rsidRPr="00FA7725">
        <w:rPr>
          <w:color w:val="000000"/>
          <w:sz w:val="28"/>
          <w:szCs w:val="28"/>
        </w:rPr>
        <w:t>В ремонтной практике восстановление изношенных автотракторных деталей производится разными способами и выбор того или иного способа в конкретных условиях определяется или экономическими соображениями или производственными возможностями ремонтных мастерских (наличием соответствующего технологического оборудования).</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Для гильз принята следующая схема технологического процесса ремонта</w:t>
      </w:r>
      <w:r w:rsidR="005A01CE" w:rsidRPr="00FA7725">
        <w:rPr>
          <w:color w:val="000000"/>
          <w:sz w:val="28"/>
          <w:szCs w:val="28"/>
        </w:rPr>
        <w:t xml:space="preserve"> [4]</w:t>
      </w:r>
      <w:r w:rsidRPr="00FA7725">
        <w:rPr>
          <w:color w:val="000000"/>
          <w:sz w:val="28"/>
          <w:szCs w:val="28"/>
        </w:rPr>
        <w:t>:</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1)</w:t>
      </w:r>
      <w:r w:rsidR="00FA7725">
        <w:rPr>
          <w:color w:val="000000"/>
          <w:sz w:val="28"/>
          <w:szCs w:val="28"/>
        </w:rPr>
        <w:t xml:space="preserve"> </w:t>
      </w:r>
      <w:r w:rsidRPr="00FA7725">
        <w:rPr>
          <w:color w:val="000000"/>
          <w:sz w:val="28"/>
          <w:szCs w:val="28"/>
        </w:rPr>
        <w:t>правка;</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2)</w:t>
      </w:r>
      <w:r w:rsidR="00FA7725">
        <w:rPr>
          <w:color w:val="000000"/>
          <w:sz w:val="28"/>
          <w:szCs w:val="28"/>
        </w:rPr>
        <w:t xml:space="preserve"> </w:t>
      </w:r>
      <w:r w:rsidRPr="00FA7725">
        <w:rPr>
          <w:color w:val="000000"/>
          <w:sz w:val="28"/>
          <w:szCs w:val="28"/>
        </w:rPr>
        <w:t>восстановление размеров посадочных поясков;</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3)</w:t>
      </w:r>
      <w:r w:rsidR="00FA7725">
        <w:rPr>
          <w:color w:val="000000"/>
          <w:sz w:val="28"/>
          <w:szCs w:val="28"/>
        </w:rPr>
        <w:t xml:space="preserve"> </w:t>
      </w:r>
      <w:r w:rsidRPr="00FA7725">
        <w:rPr>
          <w:color w:val="000000"/>
          <w:sz w:val="28"/>
          <w:szCs w:val="28"/>
        </w:rPr>
        <w:t>устранение неисправностей опорного буртика;</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4) восстановление внутренней рабочей поверхности;</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5) цинкование наружной поверхности;</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6)</w:t>
      </w:r>
      <w:r w:rsidR="00FA7725">
        <w:rPr>
          <w:color w:val="000000"/>
          <w:sz w:val="28"/>
          <w:szCs w:val="28"/>
        </w:rPr>
        <w:t xml:space="preserve"> </w:t>
      </w:r>
      <w:r w:rsidRPr="00FA7725">
        <w:rPr>
          <w:color w:val="000000"/>
          <w:sz w:val="28"/>
          <w:szCs w:val="28"/>
        </w:rPr>
        <w:t>контроль.</w:t>
      </w:r>
    </w:p>
    <w:p w:rsidR="006D4342" w:rsidRPr="00FA7725" w:rsidRDefault="006D4342" w:rsidP="00FA7725">
      <w:pPr>
        <w:spacing w:line="360" w:lineRule="auto"/>
        <w:ind w:firstLine="709"/>
        <w:jc w:val="both"/>
        <w:rPr>
          <w:color w:val="000000"/>
          <w:sz w:val="28"/>
          <w:szCs w:val="28"/>
        </w:rPr>
      </w:pPr>
    </w:p>
    <w:p w:rsidR="006D4342" w:rsidRPr="00FA7725" w:rsidRDefault="006D4342" w:rsidP="00FA7725">
      <w:pPr>
        <w:spacing w:line="360" w:lineRule="auto"/>
        <w:ind w:firstLine="709"/>
        <w:jc w:val="both"/>
        <w:rPr>
          <w:b/>
          <w:color w:val="000000"/>
          <w:sz w:val="28"/>
          <w:szCs w:val="28"/>
        </w:rPr>
      </w:pPr>
      <w:r w:rsidRPr="00FA7725">
        <w:rPr>
          <w:b/>
          <w:color w:val="000000"/>
          <w:sz w:val="28"/>
          <w:szCs w:val="28"/>
        </w:rPr>
        <w:t>3.1 Правка гильзы</w:t>
      </w:r>
    </w:p>
    <w:p w:rsidR="00F979E4" w:rsidRDefault="00F979E4" w:rsidP="00FA7725">
      <w:pPr>
        <w:spacing w:line="360" w:lineRule="auto"/>
        <w:ind w:firstLine="709"/>
        <w:jc w:val="both"/>
        <w:rPr>
          <w:color w:val="000000"/>
          <w:sz w:val="28"/>
          <w:szCs w:val="28"/>
        </w:rPr>
      </w:pPr>
    </w:p>
    <w:p w:rsidR="006D4342" w:rsidRPr="00FA7725" w:rsidRDefault="006D4342" w:rsidP="00FA7725">
      <w:pPr>
        <w:spacing w:line="360" w:lineRule="auto"/>
        <w:ind w:firstLine="709"/>
        <w:jc w:val="both"/>
        <w:rPr>
          <w:color w:val="000000"/>
          <w:sz w:val="28"/>
          <w:szCs w:val="28"/>
        </w:rPr>
      </w:pPr>
      <w:r w:rsidRPr="00FA7725">
        <w:rPr>
          <w:color w:val="000000"/>
          <w:sz w:val="28"/>
          <w:szCs w:val="28"/>
        </w:rPr>
        <w:t>При дефектовке гильз проверяют овальность центрирующих посадочных поясков. При овальности поясков больше допустимого размера гильзу подвергают правке. Нагрузку прилагают по максимальной оси овала. В процессе правки упругая деформация гильзы не должна превышать 20</w:t>
      </w:r>
      <w:r w:rsidR="00FA7725">
        <w:rPr>
          <w:color w:val="000000"/>
          <w:sz w:val="28"/>
          <w:szCs w:val="28"/>
        </w:rPr>
        <w:t> </w:t>
      </w:r>
      <w:r w:rsidR="00FA7725" w:rsidRPr="00FA7725">
        <w:rPr>
          <w:color w:val="000000"/>
          <w:sz w:val="28"/>
          <w:szCs w:val="28"/>
        </w:rPr>
        <w:t>мм</w:t>
      </w:r>
      <w:r w:rsidRPr="00FA7725">
        <w:rPr>
          <w:color w:val="000000"/>
          <w:sz w:val="28"/>
          <w:szCs w:val="28"/>
        </w:rPr>
        <w:t>. После правки каждую гильзу проверяют на магнитном дефектоскопе для обнаружения возможных трещин.</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Гильзы правят на специальном гидравлическом прессе (рис.</w:t>
      </w:r>
      <w:r w:rsidR="00FA7725">
        <w:rPr>
          <w:color w:val="000000"/>
          <w:sz w:val="28"/>
          <w:szCs w:val="28"/>
        </w:rPr>
        <w:t> </w:t>
      </w:r>
      <w:r w:rsidR="00FA7725" w:rsidRPr="00FA7725">
        <w:rPr>
          <w:color w:val="000000"/>
          <w:sz w:val="28"/>
          <w:szCs w:val="28"/>
        </w:rPr>
        <w:t>3</w:t>
      </w:r>
      <w:r w:rsidRPr="00FA7725">
        <w:rPr>
          <w:color w:val="000000"/>
          <w:sz w:val="28"/>
          <w:szCs w:val="28"/>
        </w:rPr>
        <w:t>.1) с приводом от топливного насоса. Насосная установка смонтирована под столом и управляется педалью. Гильзу ставят на нижнюю алюминиевую подушку 7 с войлочной прокладкой 1.</w:t>
      </w:r>
    </w:p>
    <w:p w:rsidR="007A477F" w:rsidRPr="00FA7725" w:rsidRDefault="007A477F" w:rsidP="00FA7725">
      <w:pPr>
        <w:spacing w:line="360" w:lineRule="auto"/>
        <w:ind w:firstLine="709"/>
        <w:jc w:val="both"/>
        <w:rPr>
          <w:color w:val="000000"/>
          <w:sz w:val="28"/>
          <w:szCs w:val="28"/>
        </w:rPr>
      </w:pPr>
      <w:r w:rsidRPr="00FA7725">
        <w:rPr>
          <w:color w:val="000000"/>
          <w:sz w:val="28"/>
          <w:szCs w:val="28"/>
        </w:rPr>
        <w:t>Подушка 7 закреплена на сварной станине 6 пресса. Нагрузку на деталь прикладывают через верхнюю подушку 3 с войлочной прокладкой 2, которая подвешена при помощи Т-образного паза к грибку плунжера 4 так, что может</w:t>
      </w:r>
    </w:p>
    <w:p w:rsidR="007A477F" w:rsidRPr="00FA7725" w:rsidRDefault="007A477F" w:rsidP="00FA7725">
      <w:pPr>
        <w:spacing w:line="360" w:lineRule="auto"/>
        <w:ind w:firstLine="709"/>
        <w:jc w:val="both"/>
        <w:rPr>
          <w:color w:val="000000"/>
          <w:sz w:val="28"/>
        </w:rPr>
      </w:pPr>
    </w:p>
    <w:p w:rsidR="006D4342" w:rsidRPr="00FA7725" w:rsidRDefault="009A6A16" w:rsidP="00FA7725">
      <w:pPr>
        <w:spacing w:line="360" w:lineRule="auto"/>
        <w:ind w:firstLine="709"/>
        <w:jc w:val="both"/>
        <w:rPr>
          <w:color w:val="000000"/>
          <w:sz w:val="28"/>
        </w:rPr>
      </w:pPr>
      <w:r>
        <w:rPr>
          <w:color w:val="000000"/>
          <w:sz w:val="28"/>
        </w:rPr>
        <w:pict>
          <v:shape id="_x0000_i1042" type="#_x0000_t75" style="width:129pt;height:191.25pt;mso-wrap-distance-left:2pt;mso-wrap-distance-right:2pt;mso-position-horizontal-relative:page" o:allowoverlap="f">
            <v:imagedata r:id="rId24" o:title=""/>
          </v:shape>
        </w:pict>
      </w:r>
    </w:p>
    <w:p w:rsidR="006D4342" w:rsidRPr="00F979E4" w:rsidRDefault="006D4342" w:rsidP="00FA7725">
      <w:pPr>
        <w:spacing w:line="360" w:lineRule="auto"/>
        <w:ind w:firstLine="709"/>
        <w:jc w:val="both"/>
        <w:rPr>
          <w:color w:val="000000"/>
          <w:sz w:val="28"/>
          <w:szCs w:val="28"/>
        </w:rPr>
      </w:pPr>
      <w:r w:rsidRPr="00F979E4">
        <w:rPr>
          <w:color w:val="000000"/>
          <w:sz w:val="28"/>
          <w:szCs w:val="28"/>
        </w:rPr>
        <w:t>Рис.</w:t>
      </w:r>
      <w:r w:rsidR="00FA7725" w:rsidRPr="00F979E4">
        <w:rPr>
          <w:color w:val="000000"/>
          <w:sz w:val="28"/>
          <w:szCs w:val="28"/>
        </w:rPr>
        <w:t> 3</w:t>
      </w:r>
      <w:r w:rsidRPr="00F979E4">
        <w:rPr>
          <w:color w:val="000000"/>
          <w:sz w:val="28"/>
          <w:szCs w:val="28"/>
        </w:rPr>
        <w:t>.1. Пресс для правки гильзы</w:t>
      </w:r>
    </w:p>
    <w:p w:rsidR="006D4342" w:rsidRPr="00FA7725" w:rsidRDefault="006D4342" w:rsidP="00FA7725">
      <w:pPr>
        <w:spacing w:line="360" w:lineRule="auto"/>
        <w:ind w:firstLine="709"/>
        <w:jc w:val="both"/>
        <w:rPr>
          <w:color w:val="000000"/>
          <w:sz w:val="28"/>
          <w:szCs w:val="28"/>
        </w:rPr>
      </w:pPr>
    </w:p>
    <w:p w:rsidR="006D4342" w:rsidRPr="00FA7725" w:rsidRDefault="006D4342" w:rsidP="00FA7725">
      <w:pPr>
        <w:spacing w:line="360" w:lineRule="auto"/>
        <w:ind w:firstLine="709"/>
        <w:jc w:val="both"/>
        <w:rPr>
          <w:color w:val="000000"/>
          <w:sz w:val="28"/>
          <w:szCs w:val="28"/>
        </w:rPr>
      </w:pPr>
      <w:r w:rsidRPr="00FA7725">
        <w:rPr>
          <w:color w:val="000000"/>
          <w:sz w:val="28"/>
          <w:szCs w:val="28"/>
        </w:rPr>
        <w:t>самоустанавливаться по гильзе в процессе правки. Верхняя подушка для облегчения выполнена из алюминиевого сплава с тем, чтобы по возможности разгрузить возвратные пружины, скрытые в защитных колпачках 5. Предохранительный клапан гидравлического пресса ограничивает усилие правки в пределах 2500 кг. При большем усилии возможно возникновение трещин.</w:t>
      </w:r>
    </w:p>
    <w:p w:rsidR="006D4342" w:rsidRPr="00FA7725" w:rsidRDefault="006D4342" w:rsidP="00FA7725">
      <w:pPr>
        <w:spacing w:line="360" w:lineRule="auto"/>
        <w:ind w:firstLine="709"/>
        <w:jc w:val="both"/>
        <w:rPr>
          <w:color w:val="000000"/>
          <w:sz w:val="28"/>
          <w:szCs w:val="28"/>
        </w:rPr>
      </w:pPr>
    </w:p>
    <w:p w:rsidR="006D4342" w:rsidRPr="00FA7725" w:rsidRDefault="00F979E4" w:rsidP="00FA7725">
      <w:pPr>
        <w:spacing w:line="360" w:lineRule="auto"/>
        <w:ind w:firstLine="709"/>
        <w:jc w:val="both"/>
        <w:rPr>
          <w:b/>
          <w:color w:val="000000"/>
          <w:sz w:val="28"/>
          <w:szCs w:val="28"/>
        </w:rPr>
      </w:pPr>
      <w:r>
        <w:rPr>
          <w:b/>
          <w:color w:val="000000"/>
          <w:sz w:val="28"/>
          <w:szCs w:val="28"/>
        </w:rPr>
        <w:t>3.2</w:t>
      </w:r>
      <w:r w:rsidR="006D4342" w:rsidRPr="00FA7725">
        <w:rPr>
          <w:b/>
          <w:color w:val="000000"/>
          <w:sz w:val="28"/>
          <w:szCs w:val="28"/>
        </w:rPr>
        <w:t xml:space="preserve"> Восстановление размеров посадочных поясков</w:t>
      </w:r>
    </w:p>
    <w:p w:rsidR="00F979E4" w:rsidRDefault="00F979E4" w:rsidP="00FA7725">
      <w:pPr>
        <w:spacing w:line="360" w:lineRule="auto"/>
        <w:ind w:firstLine="709"/>
        <w:jc w:val="both"/>
        <w:rPr>
          <w:color w:val="000000"/>
          <w:sz w:val="28"/>
          <w:szCs w:val="28"/>
        </w:rPr>
      </w:pPr>
    </w:p>
    <w:p w:rsidR="006D4342" w:rsidRPr="00FA7725" w:rsidRDefault="006D4342" w:rsidP="00FA7725">
      <w:pPr>
        <w:spacing w:line="360" w:lineRule="auto"/>
        <w:ind w:firstLine="709"/>
        <w:jc w:val="both"/>
        <w:rPr>
          <w:color w:val="000000"/>
          <w:sz w:val="28"/>
          <w:szCs w:val="28"/>
        </w:rPr>
      </w:pPr>
      <w:r w:rsidRPr="00FA7725">
        <w:rPr>
          <w:color w:val="000000"/>
          <w:sz w:val="28"/>
          <w:szCs w:val="28"/>
        </w:rPr>
        <w:t>Для гильз, в зависимости от величины износа центрирующих поясков, установлено три маршрута их ремонта.</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К первому маршруту относят детали с незначительным (до 0,09</w:t>
      </w:r>
      <w:r w:rsidR="00FA7725">
        <w:rPr>
          <w:color w:val="000000"/>
          <w:sz w:val="28"/>
          <w:szCs w:val="28"/>
        </w:rPr>
        <w:t> </w:t>
      </w:r>
      <w:r w:rsidR="00FA7725" w:rsidRPr="00FA7725">
        <w:rPr>
          <w:color w:val="000000"/>
          <w:sz w:val="28"/>
          <w:szCs w:val="28"/>
        </w:rPr>
        <w:t>мм</w:t>
      </w:r>
      <w:r w:rsidRPr="00FA7725">
        <w:rPr>
          <w:color w:val="000000"/>
          <w:sz w:val="28"/>
          <w:szCs w:val="28"/>
        </w:rPr>
        <w:t>) износом поясков. Эти детали не требуют наращивания поясков.</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По второму маршруту ремонтируют детали с износом центрирующих поясков не более 0,2</w:t>
      </w:r>
      <w:r w:rsidR="00FA7725">
        <w:rPr>
          <w:color w:val="000000"/>
          <w:sz w:val="28"/>
          <w:szCs w:val="28"/>
        </w:rPr>
        <w:t> </w:t>
      </w:r>
      <w:r w:rsidR="00FA7725" w:rsidRPr="00FA7725">
        <w:rPr>
          <w:color w:val="000000"/>
          <w:sz w:val="28"/>
          <w:szCs w:val="28"/>
        </w:rPr>
        <w:t>мм</w:t>
      </w:r>
      <w:r w:rsidRPr="00FA7725">
        <w:rPr>
          <w:color w:val="000000"/>
          <w:sz w:val="28"/>
          <w:szCs w:val="28"/>
        </w:rPr>
        <w:t>. Пояски с таким износом наращивают способом хромирования.</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В третий маршрут включают гильзы с износом центрирующих поясков более 0,2</w:t>
      </w:r>
      <w:r w:rsidR="00FA7725">
        <w:rPr>
          <w:color w:val="000000"/>
          <w:sz w:val="28"/>
          <w:szCs w:val="28"/>
        </w:rPr>
        <w:t> </w:t>
      </w:r>
      <w:r w:rsidR="00FA7725" w:rsidRPr="00FA7725">
        <w:rPr>
          <w:color w:val="000000"/>
          <w:sz w:val="28"/>
          <w:szCs w:val="28"/>
        </w:rPr>
        <w:t>мм</w:t>
      </w:r>
      <w:r w:rsidRPr="00FA7725">
        <w:rPr>
          <w:color w:val="000000"/>
          <w:sz w:val="28"/>
          <w:szCs w:val="28"/>
        </w:rPr>
        <w:t>. Для этих деталей рекомендуется наращивание поясков виброконтактной наплавкой.</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Признаком для бракования гильзы являются глубокие раковины на рабочей поверхности и на поясках, возникающие вследствие коррозии, которые нельзя устранить шлифованием</w:t>
      </w:r>
      <w:r w:rsidR="00FA7725" w:rsidRPr="00FA7725">
        <w:rPr>
          <w:color w:val="000000"/>
          <w:sz w:val="28"/>
          <w:szCs w:val="28"/>
        </w:rPr>
        <w:t>.</w:t>
      </w:r>
      <w:r w:rsidR="00FA7725">
        <w:rPr>
          <w:color w:val="000000"/>
          <w:sz w:val="28"/>
          <w:szCs w:val="28"/>
        </w:rPr>
        <w:t xml:space="preserve"> </w:t>
      </w:r>
      <w:r w:rsidR="00FA7725" w:rsidRPr="00FA7725">
        <w:rPr>
          <w:color w:val="000000"/>
          <w:sz w:val="28"/>
          <w:szCs w:val="28"/>
        </w:rPr>
        <w:t>[3</w:t>
      </w:r>
      <w:r w:rsidR="005A01CE" w:rsidRPr="00FA7725">
        <w:rPr>
          <w:color w:val="000000"/>
          <w:sz w:val="28"/>
          <w:szCs w:val="28"/>
        </w:rPr>
        <w:t>]</w:t>
      </w:r>
    </w:p>
    <w:p w:rsidR="006D4342" w:rsidRDefault="006D4342" w:rsidP="00FA7725">
      <w:pPr>
        <w:spacing w:line="360" w:lineRule="auto"/>
        <w:ind w:firstLine="709"/>
        <w:jc w:val="both"/>
        <w:rPr>
          <w:color w:val="000000"/>
          <w:sz w:val="28"/>
          <w:szCs w:val="28"/>
        </w:rPr>
      </w:pPr>
      <w:r w:rsidRPr="00FA7725">
        <w:rPr>
          <w:color w:val="000000"/>
          <w:sz w:val="28"/>
          <w:szCs w:val="28"/>
        </w:rPr>
        <w:t>Если на поверхности центрирующих поясков нет коррозии и не требуется их наращивания, то при их ремонте ограничиваются слесарной обработкой. Напильником зачищают выступающие неровности металла на кромках поясков. Поверхность поясков рекомендуется полировать наждачным</w:t>
      </w:r>
      <w:r w:rsidR="00FA7725">
        <w:rPr>
          <w:color w:val="000000"/>
          <w:sz w:val="28"/>
          <w:szCs w:val="28"/>
        </w:rPr>
        <w:t xml:space="preserve"> </w:t>
      </w:r>
      <w:r w:rsidRPr="00FA7725">
        <w:rPr>
          <w:color w:val="000000"/>
          <w:sz w:val="28"/>
          <w:szCs w:val="28"/>
        </w:rPr>
        <w:t>полотном зернистостью 18</w:t>
      </w:r>
      <w:r w:rsidR="00FA7725">
        <w:rPr>
          <w:color w:val="000000"/>
          <w:sz w:val="28"/>
          <w:szCs w:val="28"/>
        </w:rPr>
        <w:t>–</w:t>
      </w:r>
      <w:r w:rsidRPr="00FA7725">
        <w:rPr>
          <w:color w:val="000000"/>
          <w:sz w:val="28"/>
          <w:szCs w:val="28"/>
        </w:rPr>
        <w:t>140. При наличии коррозии и износе до 0,2</w:t>
      </w:r>
      <w:r w:rsidR="00FA7725">
        <w:rPr>
          <w:color w:val="000000"/>
          <w:sz w:val="28"/>
          <w:szCs w:val="28"/>
        </w:rPr>
        <w:t> </w:t>
      </w:r>
      <w:r w:rsidR="00FA7725" w:rsidRPr="00FA7725">
        <w:rPr>
          <w:color w:val="000000"/>
          <w:sz w:val="28"/>
          <w:szCs w:val="28"/>
        </w:rPr>
        <w:t>мм</w:t>
      </w:r>
      <w:r w:rsidRPr="00FA7725">
        <w:rPr>
          <w:color w:val="000000"/>
          <w:sz w:val="28"/>
          <w:szCs w:val="28"/>
        </w:rPr>
        <w:t xml:space="preserve"> пояски гильзы шлифуют, хромируют и вторично шлифуют до нормальных размеров. Для шлифования посадочных поясков на круглошлифовальном станке деталь устанавливают на центровую оправку (рис.</w:t>
      </w:r>
      <w:r w:rsidR="00FA7725">
        <w:rPr>
          <w:color w:val="000000"/>
          <w:sz w:val="28"/>
          <w:szCs w:val="28"/>
        </w:rPr>
        <w:t> </w:t>
      </w:r>
      <w:r w:rsidR="00FA7725" w:rsidRPr="00FA7725">
        <w:rPr>
          <w:color w:val="000000"/>
          <w:sz w:val="28"/>
          <w:szCs w:val="28"/>
        </w:rPr>
        <w:t>3</w:t>
      </w:r>
      <w:r w:rsidRPr="00FA7725">
        <w:rPr>
          <w:color w:val="000000"/>
          <w:sz w:val="28"/>
          <w:szCs w:val="28"/>
        </w:rPr>
        <w:t>.2) с двумя соосными коническими грибками. Обрабатываемую гильзу базируют по неизношенным нерабочим фаскам, расположенным по концам отверстия.</w:t>
      </w:r>
    </w:p>
    <w:p w:rsidR="00F979E4" w:rsidRPr="00FA7725" w:rsidRDefault="00F979E4" w:rsidP="00FA7725">
      <w:pPr>
        <w:spacing w:line="360" w:lineRule="auto"/>
        <w:ind w:firstLine="709"/>
        <w:jc w:val="both"/>
        <w:rPr>
          <w:color w:val="000000"/>
          <w:sz w:val="28"/>
          <w:szCs w:val="28"/>
        </w:rPr>
      </w:pPr>
    </w:p>
    <w:p w:rsidR="006D4342" w:rsidRPr="00FA7725" w:rsidRDefault="009A6A16" w:rsidP="00FA7725">
      <w:pPr>
        <w:spacing w:line="360" w:lineRule="auto"/>
        <w:ind w:firstLine="709"/>
        <w:jc w:val="both"/>
        <w:rPr>
          <w:color w:val="000000"/>
          <w:sz w:val="28"/>
        </w:rPr>
      </w:pPr>
      <w:r>
        <w:rPr>
          <w:color w:val="000000"/>
          <w:sz w:val="28"/>
        </w:rPr>
        <w:pict>
          <v:shape id="_x0000_i1043" type="#_x0000_t75" style="width:245.25pt;height:160.5pt;mso-wrap-edited:f;mso-wrap-distance-left:0;mso-wrap-distance-right:0" wrapcoords="0 0 0 5736 0 5736 0 21600 21200 21600 21200 5736 21600 5736 21600 0 0 0" o:allowoverlap="f">
            <v:imagedata r:id="rId25" o:title=""/>
          </v:shape>
        </w:pict>
      </w:r>
    </w:p>
    <w:p w:rsidR="006D4342" w:rsidRPr="00F979E4" w:rsidRDefault="006D4342" w:rsidP="00FA7725">
      <w:pPr>
        <w:spacing w:line="360" w:lineRule="auto"/>
        <w:ind w:firstLine="709"/>
        <w:jc w:val="both"/>
        <w:rPr>
          <w:color w:val="000000"/>
          <w:sz w:val="28"/>
          <w:szCs w:val="28"/>
        </w:rPr>
      </w:pPr>
      <w:r w:rsidRPr="00F979E4">
        <w:rPr>
          <w:color w:val="000000"/>
          <w:sz w:val="28"/>
          <w:szCs w:val="28"/>
        </w:rPr>
        <w:t>Рис.</w:t>
      </w:r>
      <w:r w:rsidR="00FA7725" w:rsidRPr="00F979E4">
        <w:rPr>
          <w:color w:val="000000"/>
          <w:sz w:val="28"/>
          <w:szCs w:val="28"/>
        </w:rPr>
        <w:t> 3</w:t>
      </w:r>
      <w:r w:rsidRPr="00F979E4">
        <w:rPr>
          <w:color w:val="000000"/>
          <w:sz w:val="28"/>
          <w:szCs w:val="28"/>
        </w:rPr>
        <w:t>.2. Центровая оправка для шлифования поясков гильзы:</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1 – втулка; 2 – гайка; 3 – оправка</w:t>
      </w:r>
    </w:p>
    <w:p w:rsidR="00F979E4" w:rsidRDefault="00F979E4" w:rsidP="00FA7725">
      <w:pPr>
        <w:spacing w:line="360" w:lineRule="auto"/>
        <w:ind w:firstLine="709"/>
        <w:jc w:val="both"/>
        <w:rPr>
          <w:color w:val="000000"/>
          <w:sz w:val="28"/>
          <w:szCs w:val="28"/>
        </w:rPr>
      </w:pPr>
    </w:p>
    <w:p w:rsidR="006D4342" w:rsidRPr="00FA7725" w:rsidRDefault="006D4342" w:rsidP="00FA7725">
      <w:pPr>
        <w:spacing w:line="360" w:lineRule="auto"/>
        <w:ind w:firstLine="709"/>
        <w:jc w:val="both"/>
        <w:rPr>
          <w:color w:val="000000"/>
          <w:sz w:val="28"/>
          <w:szCs w:val="28"/>
        </w:rPr>
      </w:pPr>
      <w:r w:rsidRPr="00FA7725">
        <w:rPr>
          <w:color w:val="000000"/>
          <w:sz w:val="28"/>
          <w:szCs w:val="28"/>
        </w:rPr>
        <w:t>Для хромирования поясков гильз применяют индивидуальные подвесные приспособления. Поверхности, не подлежащие хромированию, изолируют перхлорвиниловым пластикатом. После обезжиривания и анодной обработки пояски гильз хромируют в сернокислом электролите. Для получения блестящего осадка принимают плотность тока 45</w:t>
      </w:r>
      <w:r w:rsidR="00FA7725">
        <w:rPr>
          <w:color w:val="000000"/>
          <w:sz w:val="28"/>
          <w:szCs w:val="28"/>
        </w:rPr>
        <w:t>–</w:t>
      </w:r>
      <w:r w:rsidRPr="00FA7725">
        <w:rPr>
          <w:color w:val="000000"/>
          <w:sz w:val="28"/>
          <w:szCs w:val="28"/>
        </w:rPr>
        <w:t>50 а/дм</w:t>
      </w:r>
      <w:r w:rsidRPr="00FA7725">
        <w:rPr>
          <w:color w:val="000000"/>
          <w:sz w:val="28"/>
          <w:szCs w:val="28"/>
          <w:vertAlign w:val="superscript"/>
        </w:rPr>
        <w:t>2</w:t>
      </w:r>
      <w:r w:rsidRPr="00FA7725">
        <w:rPr>
          <w:color w:val="000000"/>
          <w:sz w:val="28"/>
          <w:szCs w:val="28"/>
        </w:rPr>
        <w:t>, температуру электролита 55</w:t>
      </w:r>
      <w:r w:rsidR="00FA7725">
        <w:rPr>
          <w:color w:val="000000"/>
          <w:sz w:val="28"/>
          <w:szCs w:val="28"/>
        </w:rPr>
        <w:t>–</w:t>
      </w:r>
      <w:r w:rsidRPr="00FA7725">
        <w:rPr>
          <w:color w:val="000000"/>
          <w:sz w:val="28"/>
          <w:szCs w:val="28"/>
        </w:rPr>
        <w:t xml:space="preserve">60° </w:t>
      </w:r>
      <w:r w:rsidR="00FA7725" w:rsidRPr="00FA7725">
        <w:rPr>
          <w:color w:val="000000"/>
          <w:sz w:val="28"/>
          <w:szCs w:val="28"/>
        </w:rPr>
        <w:t>С.</w:t>
      </w:r>
      <w:r w:rsidR="00FA7725">
        <w:rPr>
          <w:color w:val="000000"/>
          <w:sz w:val="28"/>
          <w:szCs w:val="28"/>
        </w:rPr>
        <w:t> </w:t>
      </w:r>
      <w:r w:rsidR="00FA7725" w:rsidRPr="00FA7725">
        <w:rPr>
          <w:color w:val="000000"/>
          <w:sz w:val="28"/>
          <w:szCs w:val="28"/>
        </w:rPr>
        <w:t>Толщина</w:t>
      </w:r>
      <w:r w:rsidRPr="00FA7725">
        <w:rPr>
          <w:color w:val="000000"/>
          <w:sz w:val="28"/>
          <w:szCs w:val="28"/>
        </w:rPr>
        <w:t xml:space="preserve"> слоя хрома должна быть 0,15</w:t>
      </w:r>
      <w:r w:rsidR="00FA7725">
        <w:rPr>
          <w:color w:val="000000"/>
          <w:sz w:val="28"/>
          <w:szCs w:val="28"/>
        </w:rPr>
        <w:t>–</w:t>
      </w:r>
      <w:r w:rsidRPr="00FA7725">
        <w:rPr>
          <w:color w:val="000000"/>
          <w:sz w:val="28"/>
          <w:szCs w:val="28"/>
        </w:rPr>
        <w:t>0,2</w:t>
      </w:r>
      <w:r w:rsidR="00FA7725">
        <w:rPr>
          <w:color w:val="000000"/>
          <w:sz w:val="28"/>
          <w:szCs w:val="28"/>
        </w:rPr>
        <w:t> </w:t>
      </w:r>
      <w:r w:rsidR="00FA7725" w:rsidRPr="00FA7725">
        <w:rPr>
          <w:color w:val="000000"/>
          <w:sz w:val="28"/>
          <w:szCs w:val="28"/>
        </w:rPr>
        <w:t>мм</w:t>
      </w:r>
      <w:r w:rsidRPr="00FA7725">
        <w:rPr>
          <w:color w:val="000000"/>
          <w:sz w:val="28"/>
          <w:szCs w:val="28"/>
        </w:rPr>
        <w:t>.</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Хромированные пояски шлифуют корундовым кругом зернистостью 46</w:t>
      </w:r>
      <w:r w:rsidR="00FA7725">
        <w:rPr>
          <w:color w:val="000000"/>
          <w:sz w:val="28"/>
          <w:szCs w:val="28"/>
        </w:rPr>
        <w:t>–</w:t>
      </w:r>
      <w:r w:rsidRPr="00FA7725">
        <w:rPr>
          <w:color w:val="000000"/>
          <w:sz w:val="28"/>
          <w:szCs w:val="28"/>
        </w:rPr>
        <w:t xml:space="preserve">60, твердостью СТ1 </w:t>
      </w:r>
      <w:r w:rsidR="00FA7725">
        <w:rPr>
          <w:color w:val="000000"/>
          <w:sz w:val="28"/>
          <w:szCs w:val="28"/>
        </w:rPr>
        <w:t>–</w:t>
      </w:r>
      <w:r w:rsidR="00FA7725" w:rsidRPr="00FA7725">
        <w:rPr>
          <w:color w:val="000000"/>
          <w:sz w:val="28"/>
          <w:szCs w:val="28"/>
        </w:rPr>
        <w:t xml:space="preserve"> </w:t>
      </w:r>
      <w:r w:rsidRPr="00FA7725">
        <w:rPr>
          <w:color w:val="000000"/>
          <w:sz w:val="28"/>
          <w:szCs w:val="28"/>
        </w:rPr>
        <w:t>СТ2.</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Овальность поясков должна быть не более 0,05</w:t>
      </w:r>
      <w:r w:rsidR="00FA7725">
        <w:rPr>
          <w:color w:val="000000"/>
          <w:sz w:val="28"/>
          <w:szCs w:val="28"/>
        </w:rPr>
        <w:t> </w:t>
      </w:r>
      <w:r w:rsidR="00FA7725" w:rsidRPr="00FA7725">
        <w:rPr>
          <w:color w:val="000000"/>
          <w:sz w:val="28"/>
          <w:szCs w:val="28"/>
        </w:rPr>
        <w:t>мм</w:t>
      </w:r>
      <w:r w:rsidRPr="00FA7725">
        <w:rPr>
          <w:color w:val="000000"/>
          <w:sz w:val="28"/>
          <w:szCs w:val="28"/>
        </w:rPr>
        <w:t>; разностенность детали в зоне поясков допускается не более 0,08</w:t>
      </w:r>
      <w:r w:rsidR="00FA7725">
        <w:rPr>
          <w:color w:val="000000"/>
          <w:sz w:val="28"/>
          <w:szCs w:val="28"/>
        </w:rPr>
        <w:t> </w:t>
      </w:r>
      <w:r w:rsidR="00FA7725" w:rsidRPr="00FA7725">
        <w:rPr>
          <w:color w:val="000000"/>
          <w:sz w:val="28"/>
          <w:szCs w:val="28"/>
        </w:rPr>
        <w:t>мм</w:t>
      </w:r>
      <w:r w:rsidRPr="00FA7725">
        <w:rPr>
          <w:color w:val="000000"/>
          <w:sz w:val="28"/>
          <w:szCs w:val="28"/>
        </w:rPr>
        <w:t>.</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На поверхности поясков допускаются мелкие углубления (сыпь), площадью не более 2</w:t>
      </w:r>
      <w:r w:rsidR="00FA7725" w:rsidRPr="00FA7725">
        <w:rPr>
          <w:color w:val="000000"/>
          <w:sz w:val="28"/>
          <w:szCs w:val="28"/>
        </w:rPr>
        <w:t>0</w:t>
      </w:r>
      <w:r w:rsidR="00FA7725">
        <w:rPr>
          <w:color w:val="000000"/>
          <w:sz w:val="28"/>
          <w:szCs w:val="28"/>
        </w:rPr>
        <w:t>%</w:t>
      </w:r>
      <w:r w:rsidRPr="00FA7725">
        <w:rPr>
          <w:color w:val="000000"/>
          <w:sz w:val="28"/>
          <w:szCs w:val="28"/>
        </w:rPr>
        <w:t xml:space="preserve"> поверхности обоих поясков.</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Для виброконтактной наплавки изношенных центрирующих поясков гильз применяют малоуглеродистую сварочную проволоку диаметром 1,4</w:t>
      </w:r>
      <w:r w:rsidR="00FA7725">
        <w:rPr>
          <w:color w:val="000000"/>
          <w:sz w:val="28"/>
          <w:szCs w:val="28"/>
        </w:rPr>
        <w:t>–</w:t>
      </w:r>
      <w:r w:rsidRPr="00FA7725">
        <w:rPr>
          <w:color w:val="000000"/>
          <w:sz w:val="28"/>
          <w:szCs w:val="28"/>
        </w:rPr>
        <w:t>1,6</w:t>
      </w:r>
      <w:r w:rsidR="00FA7725">
        <w:rPr>
          <w:color w:val="000000"/>
          <w:sz w:val="28"/>
          <w:szCs w:val="28"/>
        </w:rPr>
        <w:t> </w:t>
      </w:r>
      <w:r w:rsidR="00FA7725" w:rsidRPr="00FA7725">
        <w:rPr>
          <w:color w:val="000000"/>
          <w:sz w:val="28"/>
          <w:szCs w:val="28"/>
        </w:rPr>
        <w:t>мм</w:t>
      </w:r>
      <w:r w:rsidRPr="00FA7725">
        <w:rPr>
          <w:color w:val="000000"/>
          <w:sz w:val="28"/>
          <w:szCs w:val="28"/>
        </w:rPr>
        <w:t>. Рекомендуется следующий режим наплавки: напряжение сварочного тока 16</w:t>
      </w:r>
      <w:r w:rsidR="00FA7725">
        <w:rPr>
          <w:color w:val="000000"/>
          <w:sz w:val="28"/>
          <w:szCs w:val="28"/>
        </w:rPr>
        <w:t>–</w:t>
      </w:r>
      <w:r w:rsidRPr="00FA7725">
        <w:rPr>
          <w:color w:val="000000"/>
          <w:sz w:val="28"/>
          <w:szCs w:val="28"/>
        </w:rPr>
        <w:t>18 В, индуктивность 8 витков, амплитуда вибрации электрода 1,5</w:t>
      </w:r>
      <w:r w:rsidR="00FA7725">
        <w:rPr>
          <w:color w:val="000000"/>
          <w:sz w:val="28"/>
          <w:szCs w:val="28"/>
        </w:rPr>
        <w:t> </w:t>
      </w:r>
      <w:r w:rsidR="00FA7725" w:rsidRPr="00FA7725">
        <w:rPr>
          <w:color w:val="000000"/>
          <w:sz w:val="28"/>
          <w:szCs w:val="28"/>
        </w:rPr>
        <w:t>мм</w:t>
      </w:r>
      <w:r w:rsidRPr="00FA7725">
        <w:rPr>
          <w:color w:val="000000"/>
          <w:sz w:val="28"/>
          <w:szCs w:val="28"/>
        </w:rPr>
        <w:t>; скорость подачи проволоки 48</w:t>
      </w:r>
      <w:r w:rsidR="00FA7725">
        <w:rPr>
          <w:color w:val="000000"/>
          <w:sz w:val="28"/>
          <w:szCs w:val="28"/>
        </w:rPr>
        <w:t>–</w:t>
      </w:r>
      <w:r w:rsidRPr="00FA7725">
        <w:rPr>
          <w:color w:val="000000"/>
          <w:sz w:val="28"/>
          <w:szCs w:val="28"/>
        </w:rPr>
        <w:t>60</w:t>
      </w:r>
      <w:r w:rsidR="00FA7725">
        <w:rPr>
          <w:color w:val="000000"/>
          <w:sz w:val="28"/>
          <w:szCs w:val="28"/>
        </w:rPr>
        <w:t> </w:t>
      </w:r>
      <w:r w:rsidR="00FA7725" w:rsidRPr="00FA7725">
        <w:rPr>
          <w:color w:val="000000"/>
          <w:sz w:val="28"/>
          <w:szCs w:val="28"/>
        </w:rPr>
        <w:t>м</w:t>
      </w:r>
      <w:r w:rsidRPr="00FA7725">
        <w:rPr>
          <w:color w:val="000000"/>
          <w:sz w:val="28"/>
          <w:szCs w:val="28"/>
        </w:rPr>
        <w:t>/мин; число оборотов гильзы 0,75 в минуту (окружная скорость 48</w:t>
      </w:r>
      <w:r w:rsidR="00FA7725">
        <w:rPr>
          <w:color w:val="000000"/>
          <w:sz w:val="28"/>
          <w:szCs w:val="28"/>
        </w:rPr>
        <w:t> </w:t>
      </w:r>
      <w:r w:rsidR="00FA7725" w:rsidRPr="00FA7725">
        <w:rPr>
          <w:color w:val="000000"/>
          <w:sz w:val="28"/>
          <w:szCs w:val="28"/>
        </w:rPr>
        <w:t>м</w:t>
      </w:r>
      <w:r w:rsidRPr="00FA7725">
        <w:rPr>
          <w:color w:val="000000"/>
          <w:sz w:val="28"/>
          <w:szCs w:val="28"/>
        </w:rPr>
        <w:t>/мин); скорость перемещения электрода вдоль оси детали 2</w:t>
      </w:r>
      <w:r w:rsidR="00FA7725">
        <w:rPr>
          <w:color w:val="000000"/>
          <w:sz w:val="28"/>
          <w:szCs w:val="28"/>
        </w:rPr>
        <w:t> </w:t>
      </w:r>
      <w:r w:rsidR="00FA7725" w:rsidRPr="00FA7725">
        <w:rPr>
          <w:color w:val="000000"/>
          <w:sz w:val="28"/>
          <w:szCs w:val="28"/>
        </w:rPr>
        <w:t>мм</w:t>
      </w:r>
      <w:r w:rsidRPr="00FA7725">
        <w:rPr>
          <w:color w:val="000000"/>
          <w:sz w:val="28"/>
          <w:szCs w:val="28"/>
        </w:rPr>
        <w:t xml:space="preserve"> за один оборот. Охлаждающую жидкость</w:t>
      </w:r>
      <w:r w:rsidR="00FA7725">
        <w:rPr>
          <w:color w:val="000000"/>
          <w:sz w:val="28"/>
          <w:szCs w:val="28"/>
        </w:rPr>
        <w:t xml:space="preserve"> </w:t>
      </w:r>
      <w:r w:rsidRPr="00FA7725">
        <w:rPr>
          <w:color w:val="000000"/>
          <w:sz w:val="28"/>
          <w:szCs w:val="28"/>
        </w:rPr>
        <w:t>подводят</w:t>
      </w:r>
      <w:r w:rsidR="00FA7725">
        <w:rPr>
          <w:color w:val="000000"/>
          <w:sz w:val="28"/>
          <w:szCs w:val="28"/>
        </w:rPr>
        <w:t xml:space="preserve"> </w:t>
      </w:r>
      <w:r w:rsidRPr="00FA7725">
        <w:rPr>
          <w:color w:val="000000"/>
          <w:sz w:val="28"/>
          <w:szCs w:val="28"/>
        </w:rPr>
        <w:t xml:space="preserve">к внутренней поверхности гильзы. Поверхность буртика и переходной канавки от наплавки и брызг металла предохраняют тонким слоем обмазки состава (в г): мел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600, декстин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50 и вода </w:t>
      </w:r>
      <w:r w:rsidR="00FA7725">
        <w:rPr>
          <w:color w:val="000000"/>
          <w:sz w:val="28"/>
          <w:szCs w:val="28"/>
        </w:rPr>
        <w:t>–</w:t>
      </w:r>
      <w:r w:rsidR="00FA7725" w:rsidRPr="00FA7725">
        <w:rPr>
          <w:color w:val="000000"/>
          <w:sz w:val="28"/>
          <w:szCs w:val="28"/>
        </w:rPr>
        <w:t xml:space="preserve"> </w:t>
      </w:r>
      <w:r w:rsidRPr="00FA7725">
        <w:rPr>
          <w:color w:val="000000"/>
          <w:sz w:val="28"/>
          <w:szCs w:val="28"/>
        </w:rPr>
        <w:t>340.</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Наплавленные посадочные пояски шлифуют под ремонтные размеры. Для обработки применяют корундовый круг зернистостью 45</w:t>
      </w:r>
      <w:r w:rsidR="00FA7725">
        <w:rPr>
          <w:color w:val="000000"/>
          <w:sz w:val="28"/>
          <w:szCs w:val="28"/>
        </w:rPr>
        <w:t>–</w:t>
      </w:r>
      <w:r w:rsidRPr="00FA7725">
        <w:rPr>
          <w:color w:val="000000"/>
          <w:sz w:val="28"/>
          <w:szCs w:val="28"/>
        </w:rPr>
        <w:t xml:space="preserve">60, твердостью С1 </w:t>
      </w:r>
      <w:r w:rsidR="00FA7725">
        <w:rPr>
          <w:color w:val="000000"/>
          <w:sz w:val="28"/>
          <w:szCs w:val="28"/>
        </w:rPr>
        <w:t>–</w:t>
      </w:r>
      <w:r w:rsidR="00FA7725" w:rsidRPr="00FA7725">
        <w:rPr>
          <w:color w:val="000000"/>
          <w:sz w:val="28"/>
          <w:szCs w:val="28"/>
        </w:rPr>
        <w:t xml:space="preserve"> </w:t>
      </w:r>
      <w:r w:rsidRPr="00FA7725">
        <w:rPr>
          <w:color w:val="000000"/>
          <w:sz w:val="28"/>
          <w:szCs w:val="28"/>
        </w:rPr>
        <w:t>С2.</w:t>
      </w:r>
    </w:p>
    <w:p w:rsidR="006D4342" w:rsidRPr="00FA7725" w:rsidRDefault="006D4342" w:rsidP="00FA7725">
      <w:pPr>
        <w:spacing w:line="360" w:lineRule="auto"/>
        <w:ind w:firstLine="709"/>
        <w:jc w:val="both"/>
        <w:rPr>
          <w:color w:val="000000"/>
          <w:sz w:val="28"/>
          <w:szCs w:val="28"/>
        </w:rPr>
      </w:pPr>
    </w:p>
    <w:p w:rsidR="006D4342" w:rsidRPr="00FA7725" w:rsidRDefault="00F979E4" w:rsidP="00FA7725">
      <w:pPr>
        <w:spacing w:line="360" w:lineRule="auto"/>
        <w:ind w:firstLine="709"/>
        <w:jc w:val="both"/>
        <w:rPr>
          <w:b/>
          <w:color w:val="000000"/>
          <w:sz w:val="28"/>
          <w:szCs w:val="28"/>
        </w:rPr>
      </w:pPr>
      <w:r>
        <w:rPr>
          <w:b/>
          <w:color w:val="000000"/>
          <w:sz w:val="28"/>
          <w:szCs w:val="28"/>
        </w:rPr>
        <w:t xml:space="preserve">3.3 </w:t>
      </w:r>
      <w:r w:rsidR="006D4342" w:rsidRPr="00FA7725">
        <w:rPr>
          <w:b/>
          <w:color w:val="000000"/>
          <w:sz w:val="28"/>
          <w:szCs w:val="28"/>
        </w:rPr>
        <w:t>Устранение неисправностей опорного буртика</w:t>
      </w:r>
    </w:p>
    <w:p w:rsidR="00F979E4" w:rsidRDefault="00F979E4" w:rsidP="00FA7725">
      <w:pPr>
        <w:spacing w:line="360" w:lineRule="auto"/>
        <w:ind w:firstLine="709"/>
        <w:jc w:val="both"/>
        <w:rPr>
          <w:color w:val="000000"/>
          <w:sz w:val="28"/>
          <w:szCs w:val="28"/>
        </w:rPr>
      </w:pPr>
    </w:p>
    <w:p w:rsidR="006D4342" w:rsidRPr="00FA7725" w:rsidRDefault="006D4342" w:rsidP="00FA7725">
      <w:pPr>
        <w:spacing w:line="360" w:lineRule="auto"/>
        <w:ind w:firstLine="709"/>
        <w:jc w:val="both"/>
        <w:rPr>
          <w:color w:val="000000"/>
          <w:sz w:val="28"/>
          <w:szCs w:val="28"/>
        </w:rPr>
      </w:pPr>
      <w:r w:rsidRPr="00FA7725">
        <w:rPr>
          <w:color w:val="000000"/>
          <w:sz w:val="28"/>
          <w:szCs w:val="28"/>
        </w:rPr>
        <w:t>Поврежденные</w:t>
      </w:r>
      <w:r w:rsidR="00FA7725">
        <w:rPr>
          <w:color w:val="000000"/>
          <w:sz w:val="28"/>
          <w:szCs w:val="28"/>
        </w:rPr>
        <w:t xml:space="preserve"> </w:t>
      </w:r>
      <w:r w:rsidRPr="00FA7725">
        <w:rPr>
          <w:color w:val="000000"/>
          <w:sz w:val="28"/>
          <w:szCs w:val="28"/>
        </w:rPr>
        <w:t>уплотнительные</w:t>
      </w:r>
      <w:r w:rsidR="00FA7725">
        <w:rPr>
          <w:color w:val="000000"/>
          <w:sz w:val="28"/>
          <w:szCs w:val="28"/>
        </w:rPr>
        <w:t xml:space="preserve"> </w:t>
      </w:r>
      <w:r w:rsidRPr="00FA7725">
        <w:rPr>
          <w:color w:val="000000"/>
          <w:sz w:val="28"/>
          <w:szCs w:val="28"/>
        </w:rPr>
        <w:t>канавки</w:t>
      </w:r>
      <w:r w:rsidR="00FA7725">
        <w:rPr>
          <w:color w:val="000000"/>
          <w:sz w:val="28"/>
          <w:szCs w:val="28"/>
        </w:rPr>
        <w:t xml:space="preserve"> </w:t>
      </w:r>
      <w:r w:rsidRPr="00FA7725">
        <w:rPr>
          <w:color w:val="000000"/>
          <w:sz w:val="28"/>
          <w:szCs w:val="28"/>
        </w:rPr>
        <w:t>на</w:t>
      </w:r>
      <w:r w:rsidR="00FA7725">
        <w:rPr>
          <w:color w:val="000000"/>
          <w:sz w:val="28"/>
          <w:szCs w:val="28"/>
        </w:rPr>
        <w:t xml:space="preserve"> </w:t>
      </w:r>
      <w:r w:rsidRPr="00FA7725">
        <w:rPr>
          <w:color w:val="000000"/>
          <w:sz w:val="28"/>
          <w:szCs w:val="28"/>
        </w:rPr>
        <w:t>верхнем</w:t>
      </w:r>
      <w:r w:rsidR="00FA7725">
        <w:rPr>
          <w:color w:val="000000"/>
          <w:sz w:val="28"/>
          <w:szCs w:val="28"/>
        </w:rPr>
        <w:t xml:space="preserve"> </w:t>
      </w:r>
      <w:r w:rsidRPr="00FA7725">
        <w:rPr>
          <w:color w:val="000000"/>
          <w:sz w:val="28"/>
          <w:szCs w:val="28"/>
        </w:rPr>
        <w:t>торце</w:t>
      </w:r>
      <w:r w:rsidR="00FA7725">
        <w:rPr>
          <w:color w:val="000000"/>
          <w:sz w:val="28"/>
          <w:szCs w:val="28"/>
        </w:rPr>
        <w:t xml:space="preserve"> </w:t>
      </w:r>
      <w:r w:rsidRPr="00FA7725">
        <w:rPr>
          <w:color w:val="000000"/>
          <w:sz w:val="28"/>
          <w:szCs w:val="28"/>
        </w:rPr>
        <w:t>буртика</w:t>
      </w:r>
      <w:r w:rsidR="00F979E4">
        <w:rPr>
          <w:color w:val="000000"/>
          <w:sz w:val="28"/>
          <w:szCs w:val="28"/>
        </w:rPr>
        <w:t xml:space="preserve"> </w:t>
      </w:r>
      <w:r w:rsidRPr="00FA7725">
        <w:rPr>
          <w:color w:val="000000"/>
          <w:sz w:val="28"/>
          <w:szCs w:val="28"/>
        </w:rPr>
        <w:t>восстанавливают прокатыванием стальных закаленных роликов. Металл, вытесненный из канавок, увеличивает высоту гребешков примерно на 0,25</w:t>
      </w:r>
      <w:r w:rsidR="00FA7725">
        <w:rPr>
          <w:color w:val="000000"/>
          <w:sz w:val="28"/>
          <w:szCs w:val="28"/>
        </w:rPr>
        <w:t> </w:t>
      </w:r>
      <w:r w:rsidR="00FA7725" w:rsidRPr="00FA7725">
        <w:rPr>
          <w:color w:val="000000"/>
          <w:sz w:val="28"/>
          <w:szCs w:val="28"/>
        </w:rPr>
        <w:t>мм</w:t>
      </w:r>
      <w:r w:rsidRPr="00FA7725">
        <w:rPr>
          <w:color w:val="000000"/>
          <w:sz w:val="28"/>
          <w:szCs w:val="28"/>
        </w:rPr>
        <w:t>. После обработки канавок на круглошлифовальном станке шлифуют обе плоскости бурта. В результате увеличивается высота бурта на 0,15</w:t>
      </w:r>
      <w:r w:rsidR="00FA7725">
        <w:rPr>
          <w:color w:val="000000"/>
          <w:sz w:val="28"/>
          <w:szCs w:val="28"/>
        </w:rPr>
        <w:t> </w:t>
      </w:r>
      <w:r w:rsidR="00FA7725" w:rsidRPr="00FA7725">
        <w:rPr>
          <w:color w:val="000000"/>
          <w:sz w:val="28"/>
          <w:szCs w:val="28"/>
        </w:rPr>
        <w:t>мм</w:t>
      </w:r>
      <w:r w:rsidRPr="00FA7725">
        <w:rPr>
          <w:color w:val="000000"/>
          <w:sz w:val="28"/>
          <w:szCs w:val="28"/>
        </w:rPr>
        <w:t>, что вполне достаточно для восстановления размеров бурта гильзы. Для шлифования буртов гильзу закрепляют на оправке.</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Чтобы прокатать канавки на торце буртика гильзы, применяют специальный станок, похожий на вертикальный гидравлический пресс, в плунжере которого на шарикоподшипниках смонтирован шпиндель, несущий накатную головку. Гильзу устанавливают в гнездо массивной выдвижной плиты, соосно со шпинделем. Накатная головка закреплена на шпинделе и несет три коромысла, каждое из которых свободно качается на горизонтальной оси, установленной вдоль радиуса головки. Угол между осями коромысел накатной головки равен 120°. На концах каждого коромысла свободно вращаются накатные ролики. Благодаря такому устройству накатная головка представляет собой статически определимую систему, в которой усилие пресса распределяется между роликами равномерно.</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Профили роликов показаны на рис.</w:t>
      </w:r>
      <w:r w:rsidR="00FA7725">
        <w:rPr>
          <w:color w:val="000000"/>
          <w:sz w:val="28"/>
          <w:szCs w:val="28"/>
        </w:rPr>
        <w:t> </w:t>
      </w:r>
      <w:r w:rsidR="00FA7725" w:rsidRPr="00FA7725">
        <w:rPr>
          <w:color w:val="000000"/>
          <w:sz w:val="28"/>
          <w:szCs w:val="28"/>
        </w:rPr>
        <w:t>5</w:t>
      </w:r>
      <w:r w:rsidRPr="00FA7725">
        <w:rPr>
          <w:color w:val="000000"/>
          <w:sz w:val="28"/>
          <w:szCs w:val="28"/>
        </w:rPr>
        <w:t>.3. На первом коромысле установлены два ролика: ролик 1 обкатывает внутреннюю и наружную кромки гильзы, ролик 2 выдавливает металл из галтели. Остальные ролики, попарно установленные на втором и третьем коромыслах, вытесняют металл из канавок.</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 xml:space="preserve">Ролики в пазу коромысла закреплены с некоторым осевым зазором </w:t>
      </w:r>
      <w:r w:rsidRPr="00FA7725">
        <w:rPr>
          <w:i/>
          <w:color w:val="000000"/>
          <w:sz w:val="28"/>
          <w:szCs w:val="28"/>
          <w:lang w:val="en-US"/>
        </w:rPr>
        <w:t>f</w:t>
      </w:r>
      <w:r w:rsidRPr="00FA7725">
        <w:rPr>
          <w:i/>
          <w:color w:val="000000"/>
          <w:sz w:val="28"/>
          <w:szCs w:val="28"/>
          <w:vertAlign w:val="subscript"/>
        </w:rPr>
        <w:t>0</w:t>
      </w:r>
      <w:r w:rsidRPr="00FA7725">
        <w:rPr>
          <w:color w:val="000000"/>
          <w:sz w:val="28"/>
          <w:szCs w:val="28"/>
        </w:rPr>
        <w:t>. Благодаря этому каждый ролик самоустанавливается в канавке, даже при наличии значительных погрешностей, допущенных в процессе первоначальной обработки канавок.</w:t>
      </w:r>
    </w:p>
    <w:p w:rsidR="00F979E4" w:rsidRDefault="006D4342" w:rsidP="00FA7725">
      <w:pPr>
        <w:spacing w:line="360" w:lineRule="auto"/>
        <w:ind w:firstLine="709"/>
        <w:jc w:val="both"/>
        <w:rPr>
          <w:color w:val="000000"/>
          <w:sz w:val="28"/>
          <w:szCs w:val="28"/>
        </w:rPr>
      </w:pPr>
      <w:r w:rsidRPr="00FA7725">
        <w:rPr>
          <w:color w:val="000000"/>
          <w:sz w:val="28"/>
          <w:szCs w:val="28"/>
        </w:rPr>
        <w:t>Наружный диаметр</w:t>
      </w:r>
      <w:r w:rsidR="00FA7725">
        <w:rPr>
          <w:color w:val="000000"/>
          <w:sz w:val="28"/>
          <w:szCs w:val="28"/>
        </w:rPr>
        <w:t xml:space="preserve"> </w:t>
      </w:r>
      <w:r w:rsidRPr="00FA7725">
        <w:rPr>
          <w:color w:val="000000"/>
          <w:sz w:val="28"/>
          <w:szCs w:val="28"/>
        </w:rPr>
        <w:t>роликов равен 40</w:t>
      </w:r>
      <w:r w:rsidR="00FA7725">
        <w:rPr>
          <w:color w:val="000000"/>
          <w:sz w:val="28"/>
          <w:szCs w:val="28"/>
        </w:rPr>
        <w:t> </w:t>
      </w:r>
      <w:r w:rsidR="00FA7725" w:rsidRPr="00FA7725">
        <w:rPr>
          <w:color w:val="000000"/>
          <w:sz w:val="28"/>
          <w:szCs w:val="28"/>
        </w:rPr>
        <w:t>мм</w:t>
      </w:r>
      <w:r w:rsidRPr="00FA7725">
        <w:rPr>
          <w:color w:val="000000"/>
          <w:sz w:val="28"/>
          <w:szCs w:val="28"/>
        </w:rPr>
        <w:t>; изготовлены они из стали Р18</w:t>
      </w:r>
      <w:r w:rsidR="00FA7725">
        <w:rPr>
          <w:color w:val="000000"/>
          <w:sz w:val="28"/>
          <w:szCs w:val="28"/>
        </w:rPr>
        <w:t xml:space="preserve"> </w:t>
      </w:r>
      <w:r w:rsidRPr="00FA7725">
        <w:rPr>
          <w:color w:val="000000"/>
          <w:sz w:val="28"/>
          <w:szCs w:val="28"/>
        </w:rPr>
        <w:t>и закалены до твердости Н</w:t>
      </w:r>
      <w:r w:rsidRPr="00FA7725">
        <w:rPr>
          <w:color w:val="000000"/>
          <w:sz w:val="28"/>
          <w:szCs w:val="28"/>
          <w:lang w:val="en-US"/>
        </w:rPr>
        <w:t>R</w:t>
      </w:r>
      <w:r w:rsidRPr="00FA7725">
        <w:rPr>
          <w:color w:val="000000"/>
          <w:sz w:val="28"/>
          <w:szCs w:val="28"/>
        </w:rPr>
        <w:t>С 62</w:t>
      </w:r>
      <w:r w:rsidR="00FA7725">
        <w:rPr>
          <w:color w:val="000000"/>
          <w:sz w:val="28"/>
          <w:szCs w:val="28"/>
        </w:rPr>
        <w:t>–</w:t>
      </w:r>
      <w:r w:rsidRPr="00FA7725">
        <w:rPr>
          <w:color w:val="000000"/>
          <w:sz w:val="28"/>
          <w:szCs w:val="28"/>
        </w:rPr>
        <w:t>65. Число оборотов шпинделя 20 в минуту.</w:t>
      </w:r>
      <w:r w:rsidR="00FA7725">
        <w:rPr>
          <w:color w:val="000000"/>
          <w:sz w:val="28"/>
          <w:szCs w:val="28"/>
        </w:rPr>
        <w:t xml:space="preserve"> </w:t>
      </w:r>
      <w:r w:rsidRPr="00FA7725">
        <w:rPr>
          <w:color w:val="000000"/>
          <w:sz w:val="28"/>
          <w:szCs w:val="28"/>
        </w:rPr>
        <w:t>Необходимое</w:t>
      </w:r>
      <w:r w:rsidR="00FA7725">
        <w:rPr>
          <w:color w:val="000000"/>
          <w:sz w:val="28"/>
          <w:szCs w:val="28"/>
        </w:rPr>
        <w:t xml:space="preserve"> </w:t>
      </w:r>
      <w:r w:rsidRPr="00FA7725">
        <w:rPr>
          <w:color w:val="000000"/>
          <w:sz w:val="28"/>
          <w:szCs w:val="28"/>
        </w:rPr>
        <w:t>усилие</w:t>
      </w:r>
      <w:r w:rsidR="00FA7725">
        <w:rPr>
          <w:color w:val="000000"/>
          <w:sz w:val="28"/>
          <w:szCs w:val="28"/>
        </w:rPr>
        <w:t xml:space="preserve"> </w:t>
      </w:r>
      <w:r w:rsidRPr="00FA7725">
        <w:rPr>
          <w:color w:val="000000"/>
          <w:sz w:val="28"/>
          <w:szCs w:val="28"/>
        </w:rPr>
        <w:t>гидравлического</w:t>
      </w:r>
      <w:r w:rsidR="00FA7725">
        <w:rPr>
          <w:color w:val="000000"/>
          <w:sz w:val="28"/>
          <w:szCs w:val="28"/>
        </w:rPr>
        <w:t xml:space="preserve"> </w:t>
      </w:r>
      <w:r w:rsidRPr="00FA7725">
        <w:rPr>
          <w:color w:val="000000"/>
          <w:sz w:val="28"/>
          <w:szCs w:val="28"/>
        </w:rPr>
        <w:t>пресса устанавливают</w:t>
      </w:r>
      <w:r w:rsidR="00FA7725">
        <w:rPr>
          <w:color w:val="000000"/>
          <w:sz w:val="28"/>
          <w:szCs w:val="28"/>
        </w:rPr>
        <w:t xml:space="preserve"> </w:t>
      </w:r>
      <w:r w:rsidRPr="00FA7725">
        <w:rPr>
          <w:color w:val="000000"/>
          <w:sz w:val="28"/>
          <w:szCs w:val="28"/>
        </w:rPr>
        <w:t>при наладке станка путем регулировки предохранительного клапана.</w:t>
      </w:r>
    </w:p>
    <w:p w:rsidR="006D4342" w:rsidRPr="00FA7725" w:rsidRDefault="00F979E4" w:rsidP="00FA7725">
      <w:pPr>
        <w:spacing w:line="360" w:lineRule="auto"/>
        <w:ind w:firstLine="709"/>
        <w:jc w:val="both"/>
        <w:rPr>
          <w:color w:val="000000"/>
          <w:sz w:val="28"/>
          <w:lang w:val="en-US"/>
        </w:rPr>
      </w:pPr>
      <w:r>
        <w:rPr>
          <w:color w:val="000000"/>
          <w:sz w:val="28"/>
          <w:szCs w:val="28"/>
        </w:rPr>
        <w:br w:type="page"/>
      </w:r>
      <w:r w:rsidR="009A6A16">
        <w:rPr>
          <w:color w:val="000000"/>
          <w:sz w:val="28"/>
        </w:rPr>
        <w:pict>
          <v:shape id="_x0000_i1044" type="#_x0000_t75" style="width:110.25pt;height:222pt;mso-wrap-distance-left:2pt;mso-wrap-distance-right:2pt" o:allowoverlap="f">
            <v:imagedata r:id="rId26" o:title="" gain="109227f" blacklevel="-6554f"/>
          </v:shape>
        </w:pict>
      </w:r>
    </w:p>
    <w:p w:rsidR="006D4342" w:rsidRPr="00F979E4" w:rsidRDefault="006D4342" w:rsidP="00FA7725">
      <w:pPr>
        <w:spacing w:line="360" w:lineRule="auto"/>
        <w:ind w:firstLine="709"/>
        <w:jc w:val="both"/>
        <w:rPr>
          <w:color w:val="000000"/>
          <w:sz w:val="28"/>
          <w:szCs w:val="28"/>
        </w:rPr>
      </w:pPr>
      <w:r w:rsidRPr="00F979E4">
        <w:rPr>
          <w:color w:val="000000"/>
          <w:sz w:val="28"/>
          <w:szCs w:val="28"/>
        </w:rPr>
        <w:t>Рис.</w:t>
      </w:r>
      <w:r w:rsidR="00FA7725" w:rsidRPr="00F979E4">
        <w:rPr>
          <w:color w:val="000000"/>
          <w:sz w:val="28"/>
          <w:szCs w:val="28"/>
        </w:rPr>
        <w:t> 3</w:t>
      </w:r>
      <w:r w:rsidRPr="00F979E4">
        <w:rPr>
          <w:color w:val="000000"/>
          <w:sz w:val="28"/>
          <w:szCs w:val="28"/>
        </w:rPr>
        <w:t>.3. Схема обработки канавок на буртике гильзы</w:t>
      </w:r>
    </w:p>
    <w:p w:rsidR="006D4342" w:rsidRPr="00FA7725" w:rsidRDefault="006D4342" w:rsidP="00FA7725">
      <w:pPr>
        <w:spacing w:line="360" w:lineRule="auto"/>
        <w:ind w:firstLine="709"/>
        <w:jc w:val="both"/>
        <w:rPr>
          <w:b/>
          <w:color w:val="000000"/>
          <w:sz w:val="28"/>
          <w:szCs w:val="28"/>
        </w:rPr>
      </w:pPr>
    </w:p>
    <w:p w:rsidR="006D4342" w:rsidRPr="00FA7725" w:rsidRDefault="006D4342" w:rsidP="00FA7725">
      <w:pPr>
        <w:spacing w:line="360" w:lineRule="auto"/>
        <w:ind w:firstLine="709"/>
        <w:jc w:val="both"/>
        <w:rPr>
          <w:b/>
          <w:color w:val="000000"/>
          <w:sz w:val="28"/>
          <w:szCs w:val="28"/>
        </w:rPr>
      </w:pPr>
      <w:r w:rsidRPr="00FA7725">
        <w:rPr>
          <w:b/>
          <w:color w:val="000000"/>
          <w:sz w:val="28"/>
          <w:szCs w:val="28"/>
        </w:rPr>
        <w:t>3.4 Восстановление внутренней поверхности</w:t>
      </w:r>
    </w:p>
    <w:p w:rsidR="00F979E4" w:rsidRDefault="00F979E4" w:rsidP="00FA7725">
      <w:pPr>
        <w:spacing w:line="360" w:lineRule="auto"/>
        <w:ind w:firstLine="709"/>
        <w:jc w:val="both"/>
        <w:rPr>
          <w:color w:val="000000"/>
          <w:sz w:val="28"/>
          <w:szCs w:val="28"/>
        </w:rPr>
      </w:pPr>
    </w:p>
    <w:p w:rsidR="006D4342" w:rsidRPr="00FA7725" w:rsidRDefault="006D4342" w:rsidP="00FA7725">
      <w:pPr>
        <w:spacing w:line="360" w:lineRule="auto"/>
        <w:ind w:firstLine="709"/>
        <w:jc w:val="both"/>
        <w:rPr>
          <w:color w:val="000000"/>
          <w:sz w:val="28"/>
          <w:szCs w:val="28"/>
        </w:rPr>
      </w:pPr>
      <w:r w:rsidRPr="00FA7725">
        <w:rPr>
          <w:color w:val="000000"/>
          <w:sz w:val="28"/>
          <w:szCs w:val="28"/>
        </w:rPr>
        <w:t>При всем многообразии применяемых в производстве ремонтных операций все же многие из них можно сгруппировать в типовые группы с одинаковым технологическим процессом и из общей технологии ремонта выделить наиболее часто встречающиеся способы восстановления деталей</w:t>
      </w:r>
      <w:r w:rsidR="00FA7725" w:rsidRPr="00FA7725">
        <w:rPr>
          <w:color w:val="000000"/>
          <w:sz w:val="28"/>
          <w:szCs w:val="28"/>
        </w:rPr>
        <w:t>.</w:t>
      </w:r>
      <w:r w:rsidR="00FA7725">
        <w:rPr>
          <w:color w:val="000000"/>
          <w:sz w:val="28"/>
          <w:szCs w:val="28"/>
        </w:rPr>
        <w:t xml:space="preserve"> </w:t>
      </w:r>
      <w:r w:rsidR="00FA7725" w:rsidRPr="00FA7725">
        <w:rPr>
          <w:color w:val="000000"/>
          <w:sz w:val="28"/>
          <w:szCs w:val="28"/>
        </w:rPr>
        <w:t>[3</w:t>
      </w:r>
      <w:r w:rsidR="005A01CE" w:rsidRPr="00FA7725">
        <w:rPr>
          <w:color w:val="000000"/>
          <w:sz w:val="28"/>
          <w:szCs w:val="28"/>
        </w:rPr>
        <w:t>]</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Технологическая однородность ремонтных операций является основным классифицирующим признаком, по которому можно разделять все способы ремонта следующим образом:</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1). восстановление изношенных деталей способом ремонтных размеров;</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2). восстановление изношенных деталей наплавкой;</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3). восстановление изношенных деталей металлизацией;</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4). восстановление изношенных деталей гальваническим способом;</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5). восстановление изношенных деталей путем раздачи и осадки их;</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6). восстановление изношенных деталей путем поворачивания их другой, нерабочей стороной;</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7). восстановление изношенных деталей при помощи добавочных деталей, имеющих форму втулок, гильз или колец;</w:t>
      </w:r>
    </w:p>
    <w:p w:rsidR="006D4342" w:rsidRPr="00FA7725" w:rsidRDefault="006D4342" w:rsidP="00FA7725">
      <w:pPr>
        <w:spacing w:line="360" w:lineRule="auto"/>
        <w:ind w:firstLine="709"/>
        <w:jc w:val="both"/>
        <w:rPr>
          <w:color w:val="000000"/>
          <w:sz w:val="28"/>
          <w:szCs w:val="28"/>
        </w:rPr>
      </w:pPr>
      <w:r w:rsidRPr="00FA7725">
        <w:rPr>
          <w:color w:val="000000"/>
          <w:sz w:val="28"/>
          <w:szCs w:val="28"/>
        </w:rPr>
        <w:t>8). восстановление изношенных деталей путем замены изношенной части новой.</w:t>
      </w:r>
    </w:p>
    <w:p w:rsidR="006D4342" w:rsidRPr="00FA7725" w:rsidRDefault="006D4342" w:rsidP="00FA7725">
      <w:pPr>
        <w:shd w:val="clear" w:color="auto" w:fill="FFFFFF"/>
        <w:spacing w:line="360" w:lineRule="auto"/>
        <w:ind w:firstLine="709"/>
        <w:jc w:val="both"/>
        <w:rPr>
          <w:color w:val="000000"/>
          <w:sz w:val="28"/>
          <w:szCs w:val="28"/>
        </w:rPr>
      </w:pPr>
    </w:p>
    <w:p w:rsidR="006D4342" w:rsidRPr="00FA7725" w:rsidRDefault="00F979E4" w:rsidP="00FA7725">
      <w:pPr>
        <w:shd w:val="clear" w:color="auto" w:fill="FFFFFF"/>
        <w:spacing w:line="360" w:lineRule="auto"/>
        <w:ind w:firstLine="709"/>
        <w:jc w:val="both"/>
        <w:rPr>
          <w:b/>
          <w:color w:val="000000"/>
          <w:sz w:val="28"/>
          <w:szCs w:val="28"/>
        </w:rPr>
      </w:pPr>
      <w:r>
        <w:rPr>
          <w:b/>
          <w:color w:val="000000"/>
          <w:sz w:val="28"/>
          <w:szCs w:val="28"/>
        </w:rPr>
        <w:t>3.4.1</w:t>
      </w:r>
      <w:r w:rsidR="006D4342" w:rsidRPr="00FA7725">
        <w:rPr>
          <w:b/>
          <w:color w:val="000000"/>
          <w:sz w:val="28"/>
          <w:szCs w:val="28"/>
        </w:rPr>
        <w:t xml:space="preserve"> Растачивание под ремонтный размер</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Растачивание и хонингование гильз цилиндров производятся при износе внутренней поверхности (в месте наибольшего износа) до диаметра, превышающего предельный, при овальности и конусности на рабочем участке более допустимых размеров.</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В зависимости от величины износа гильзы ремонтируют растачиванием или шлифованием с последующим хонингованием или только хонингованием под ремонтные размеры.</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Перед устранением дефектов гильзы промывают и очищают от грязи, коррозии и накипи, а посадочные пояски и опорные поверхности буртиков зачищают до металлического блеска.</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 xml:space="preserve">По величине износа внутренней поверхности гильзы сортируют на три группы. Первая группа гильз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с внутренним диаметром в пределах допуска на новую гильзу; вторая группа </w:t>
      </w:r>
      <w:r w:rsidR="00FA7725">
        <w:rPr>
          <w:color w:val="000000"/>
          <w:sz w:val="28"/>
          <w:szCs w:val="28"/>
        </w:rPr>
        <w:t>–</w:t>
      </w:r>
      <w:r w:rsidR="00FA7725" w:rsidRPr="00FA7725">
        <w:rPr>
          <w:color w:val="000000"/>
          <w:sz w:val="28"/>
          <w:szCs w:val="28"/>
        </w:rPr>
        <w:t xml:space="preserve"> </w:t>
      </w:r>
      <w:r w:rsidRPr="00FA7725">
        <w:rPr>
          <w:color w:val="000000"/>
          <w:sz w:val="28"/>
          <w:szCs w:val="28"/>
        </w:rPr>
        <w:t>с внутренним диаметром, превышающим номинальный не более чем на 0,2</w:t>
      </w:r>
      <w:r w:rsidR="00FA7725">
        <w:rPr>
          <w:color w:val="000000"/>
          <w:sz w:val="28"/>
          <w:szCs w:val="28"/>
        </w:rPr>
        <w:t> </w:t>
      </w:r>
      <w:r w:rsidR="00FA7725" w:rsidRPr="00FA7725">
        <w:rPr>
          <w:iCs/>
          <w:color w:val="000000"/>
          <w:sz w:val="28"/>
          <w:szCs w:val="28"/>
        </w:rPr>
        <w:t>мм</w:t>
      </w:r>
      <w:r w:rsidRPr="00FA7725">
        <w:rPr>
          <w:iCs/>
          <w:color w:val="000000"/>
          <w:sz w:val="28"/>
          <w:szCs w:val="28"/>
        </w:rPr>
        <w:t xml:space="preserve">, </w:t>
      </w:r>
      <w:r w:rsidRPr="00FA7725">
        <w:rPr>
          <w:color w:val="000000"/>
          <w:sz w:val="28"/>
          <w:szCs w:val="28"/>
        </w:rPr>
        <w:t xml:space="preserve">и третья группа </w:t>
      </w:r>
      <w:r w:rsidR="00FA7725">
        <w:rPr>
          <w:color w:val="000000"/>
          <w:sz w:val="28"/>
          <w:szCs w:val="28"/>
        </w:rPr>
        <w:t>–</w:t>
      </w:r>
      <w:r w:rsidR="00FA7725" w:rsidRPr="00FA7725">
        <w:rPr>
          <w:color w:val="000000"/>
          <w:sz w:val="28"/>
          <w:szCs w:val="28"/>
        </w:rPr>
        <w:t xml:space="preserve"> </w:t>
      </w:r>
      <w:r w:rsidRPr="00FA7725">
        <w:rPr>
          <w:color w:val="000000"/>
          <w:sz w:val="28"/>
          <w:szCs w:val="28"/>
        </w:rPr>
        <w:t>с внутренним диаметром, превышающим номинальный на 0,15</w:t>
      </w:r>
      <w:r w:rsidR="00FA7725">
        <w:rPr>
          <w:color w:val="000000"/>
          <w:sz w:val="28"/>
          <w:szCs w:val="28"/>
        </w:rPr>
        <w:t>–</w:t>
      </w:r>
      <w:r w:rsidRPr="00FA7725">
        <w:rPr>
          <w:color w:val="000000"/>
          <w:sz w:val="28"/>
          <w:szCs w:val="28"/>
        </w:rPr>
        <w:t>0,2</w:t>
      </w:r>
      <w:r w:rsidR="00FA7725">
        <w:rPr>
          <w:color w:val="000000"/>
          <w:sz w:val="28"/>
          <w:szCs w:val="28"/>
        </w:rPr>
        <w:t> </w:t>
      </w:r>
      <w:r w:rsidR="00FA7725" w:rsidRPr="00FA7725">
        <w:rPr>
          <w:iCs/>
          <w:color w:val="000000"/>
          <w:sz w:val="28"/>
          <w:szCs w:val="28"/>
        </w:rPr>
        <w:t>мм</w:t>
      </w:r>
      <w:r w:rsidRPr="00FA7725">
        <w:rPr>
          <w:iCs/>
          <w:color w:val="000000"/>
          <w:sz w:val="28"/>
          <w:szCs w:val="28"/>
        </w:rPr>
        <w:t xml:space="preserve">, </w:t>
      </w:r>
      <w:r w:rsidRPr="00FA7725">
        <w:rPr>
          <w:color w:val="000000"/>
          <w:sz w:val="28"/>
          <w:szCs w:val="28"/>
        </w:rPr>
        <w:t>но не более чем на 0,4</w:t>
      </w:r>
      <w:r w:rsidR="00FA7725">
        <w:rPr>
          <w:color w:val="000000"/>
          <w:sz w:val="28"/>
          <w:szCs w:val="28"/>
        </w:rPr>
        <w:t> </w:t>
      </w:r>
      <w:r w:rsidR="00FA7725" w:rsidRPr="00FA7725">
        <w:rPr>
          <w:iCs/>
          <w:color w:val="000000"/>
          <w:sz w:val="28"/>
          <w:szCs w:val="28"/>
        </w:rPr>
        <w:t>мм</w:t>
      </w:r>
      <w:r w:rsidRPr="00FA7725">
        <w:rPr>
          <w:iCs/>
          <w:color w:val="000000"/>
          <w:sz w:val="28"/>
          <w:szCs w:val="28"/>
        </w:rPr>
        <w:t>.</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Гильзы первой группы могут быть использованы без ремонта или после хонингования внутренней поверхности до удаления неровностей и следов коррозии. Хонингование гильз производят на хонинговальном станке ЗБ833 головками ПТ</w:t>
      </w:r>
      <w:r w:rsidR="00FA7725">
        <w:rPr>
          <w:color w:val="000000"/>
          <w:sz w:val="28"/>
          <w:szCs w:val="28"/>
        </w:rPr>
        <w:t>-</w:t>
      </w:r>
      <w:r w:rsidR="00FA7725" w:rsidRPr="00FA7725">
        <w:rPr>
          <w:color w:val="000000"/>
          <w:sz w:val="28"/>
          <w:szCs w:val="28"/>
        </w:rPr>
        <w:t>1</w:t>
      </w:r>
      <w:r w:rsidRPr="00FA7725">
        <w:rPr>
          <w:color w:val="000000"/>
          <w:sz w:val="28"/>
          <w:szCs w:val="28"/>
        </w:rPr>
        <w:t>085А с шлифовальными брусками К36</w:t>
      </w:r>
      <w:r w:rsidR="00FA7725">
        <w:rPr>
          <w:color w:val="000000"/>
          <w:sz w:val="28"/>
          <w:szCs w:val="28"/>
        </w:rPr>
        <w:t>–</w:t>
      </w:r>
      <w:r w:rsidR="00FA7725" w:rsidRPr="00FA7725">
        <w:rPr>
          <w:color w:val="000000"/>
          <w:sz w:val="28"/>
          <w:szCs w:val="28"/>
        </w:rPr>
        <w:t>5</w:t>
      </w:r>
      <w:r w:rsidRPr="00FA7725">
        <w:rPr>
          <w:color w:val="000000"/>
          <w:sz w:val="28"/>
          <w:szCs w:val="28"/>
        </w:rPr>
        <w:t xml:space="preserve"> СМ1</w:t>
      </w:r>
      <w:r w:rsidR="00FA7725">
        <w:rPr>
          <w:color w:val="000000"/>
          <w:sz w:val="28"/>
          <w:szCs w:val="28"/>
        </w:rPr>
        <w:t>-</w:t>
      </w:r>
      <w:r w:rsidR="00FA7725" w:rsidRPr="00FA7725">
        <w:rPr>
          <w:color w:val="000000"/>
          <w:sz w:val="28"/>
          <w:szCs w:val="28"/>
        </w:rPr>
        <w:t>С</w:t>
      </w:r>
      <w:r w:rsidRPr="00FA7725">
        <w:rPr>
          <w:color w:val="000000"/>
          <w:sz w:val="28"/>
          <w:szCs w:val="28"/>
        </w:rPr>
        <w:t>1К и КЗЗ-М20 СМ1</w:t>
      </w:r>
      <w:r w:rsidR="00FA7725">
        <w:rPr>
          <w:color w:val="000000"/>
          <w:sz w:val="28"/>
          <w:szCs w:val="28"/>
        </w:rPr>
        <w:t>-</w:t>
      </w:r>
      <w:r w:rsidR="00FA7725" w:rsidRPr="00FA7725">
        <w:rPr>
          <w:color w:val="000000"/>
          <w:sz w:val="28"/>
          <w:szCs w:val="28"/>
        </w:rPr>
        <w:t>С</w:t>
      </w:r>
      <w:r w:rsidRPr="00FA7725">
        <w:rPr>
          <w:color w:val="000000"/>
          <w:sz w:val="28"/>
          <w:szCs w:val="28"/>
        </w:rPr>
        <w:t>1К.</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В качестве охлаждающей жидкости рекомендуется применять керосин. Иногда к нему добавляют 10</w:t>
      </w:r>
      <w:r w:rsidR="00FA7725">
        <w:rPr>
          <w:color w:val="000000"/>
          <w:sz w:val="28"/>
          <w:szCs w:val="28"/>
        </w:rPr>
        <w:t>–</w:t>
      </w:r>
      <w:r w:rsidRPr="00FA7725">
        <w:rPr>
          <w:color w:val="000000"/>
          <w:sz w:val="28"/>
          <w:szCs w:val="28"/>
        </w:rPr>
        <w:t>2</w:t>
      </w:r>
      <w:r w:rsidR="00FA7725" w:rsidRPr="00FA7725">
        <w:rPr>
          <w:color w:val="000000"/>
          <w:sz w:val="28"/>
          <w:szCs w:val="28"/>
        </w:rPr>
        <w:t>0</w:t>
      </w:r>
      <w:r w:rsidR="00FA7725">
        <w:rPr>
          <w:color w:val="000000"/>
          <w:sz w:val="28"/>
          <w:szCs w:val="28"/>
        </w:rPr>
        <w:t>%</w:t>
      </w:r>
      <w:r w:rsidRPr="00FA7725">
        <w:rPr>
          <w:color w:val="000000"/>
          <w:sz w:val="28"/>
          <w:szCs w:val="28"/>
        </w:rPr>
        <w:t xml:space="preserve"> веретенного масла.</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Также для хонингования цилиндров применяют бруски из синтетических алмазов, обеспечивающие значительное повышение производительности процесса, точности обработки, уменьшение шероховатости поверхности. Стойкость брусков из синтетических алмазов в десятки раз выше стойкости обычных брусков. Для предварительного хонингования могут быть использованы бруски АС12М1, а для окончательного АСМ40М1.</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Гильзы второй группы ремонтируют хонингованием или шлифованием на внутришлифовальном станке с последующим окончательным хонингованием. При обработке гильз только хонингованием сначала производят предварительное хонингование шлифовальными брусками К316</w:t>
      </w:r>
      <w:r w:rsidR="00FA7725">
        <w:rPr>
          <w:color w:val="000000"/>
          <w:sz w:val="28"/>
          <w:szCs w:val="28"/>
        </w:rPr>
        <w:t>–</w:t>
      </w:r>
      <w:r w:rsidR="00FA7725" w:rsidRPr="00FA7725">
        <w:rPr>
          <w:color w:val="000000"/>
          <w:sz w:val="28"/>
          <w:szCs w:val="28"/>
        </w:rPr>
        <w:t>8</w:t>
      </w:r>
      <w:r w:rsidRPr="00FA7725">
        <w:rPr>
          <w:color w:val="000000"/>
          <w:sz w:val="28"/>
          <w:szCs w:val="28"/>
        </w:rPr>
        <w:t xml:space="preserve"> СМ1</w:t>
      </w:r>
      <w:r w:rsidR="00FA7725">
        <w:rPr>
          <w:color w:val="000000"/>
          <w:sz w:val="28"/>
          <w:szCs w:val="28"/>
        </w:rPr>
        <w:t>-</w:t>
      </w:r>
      <w:r w:rsidR="00FA7725" w:rsidRPr="00FA7725">
        <w:rPr>
          <w:color w:val="000000"/>
          <w:sz w:val="28"/>
          <w:szCs w:val="28"/>
        </w:rPr>
        <w:t>С</w:t>
      </w:r>
      <w:r w:rsidRPr="00FA7725">
        <w:rPr>
          <w:color w:val="000000"/>
          <w:sz w:val="28"/>
          <w:szCs w:val="28"/>
        </w:rPr>
        <w:t>1К или (с целью повышения производительности) более крупнозернистыми брусками К340МЗК. Для окончательного хонингования применяют бруски КЗЗ-М20 СМ1</w:t>
      </w:r>
      <w:r w:rsidR="00FA7725">
        <w:rPr>
          <w:color w:val="000000"/>
          <w:sz w:val="28"/>
          <w:szCs w:val="28"/>
        </w:rPr>
        <w:t>-</w:t>
      </w:r>
      <w:r w:rsidR="00FA7725" w:rsidRPr="00FA7725">
        <w:rPr>
          <w:color w:val="000000"/>
          <w:sz w:val="28"/>
          <w:szCs w:val="28"/>
        </w:rPr>
        <w:t>С</w:t>
      </w:r>
      <w:r w:rsidRPr="00FA7725">
        <w:rPr>
          <w:color w:val="000000"/>
          <w:sz w:val="28"/>
          <w:szCs w:val="28"/>
        </w:rPr>
        <w:t>1К.</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Гильзы третьей группы ремонтируют растачиванием внутренней поверхности с последующим предварительным и окончательным хонингованием до ремонтного размера. В процессе растачивания и хонингования нагрев гильзы допускается не более 50</w:t>
      </w:r>
      <w:r w:rsidR="00FA7725">
        <w:rPr>
          <w:color w:val="000000"/>
          <w:sz w:val="28"/>
          <w:szCs w:val="28"/>
        </w:rPr>
        <w:t>–</w:t>
      </w:r>
      <w:r w:rsidRPr="00FA7725">
        <w:rPr>
          <w:color w:val="000000"/>
          <w:sz w:val="28"/>
          <w:szCs w:val="28"/>
        </w:rPr>
        <w:t>60° С</w:t>
      </w:r>
      <w:r w:rsidR="006D673B" w:rsidRPr="00FA7725">
        <w:rPr>
          <w:color w:val="000000"/>
          <w:sz w:val="28"/>
          <w:szCs w:val="28"/>
        </w:rPr>
        <w:t xml:space="preserve"> [4].</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 xml:space="preserve">Гильзы растачивают на вертикальном алмазно-расточном станке </w:t>
      </w:r>
      <w:r w:rsidR="00FA7725">
        <w:rPr>
          <w:color w:val="000000"/>
          <w:sz w:val="28"/>
          <w:szCs w:val="28"/>
        </w:rPr>
        <w:t>–</w:t>
      </w:r>
      <w:r w:rsidRPr="00FA7725">
        <w:rPr>
          <w:color w:val="000000"/>
          <w:sz w:val="28"/>
          <w:szCs w:val="28"/>
        </w:rPr>
        <w:t>278Н расточными резцами с пластинками из твердого сплава ВК2 или ВКЗМ.</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Гильзы на станке центрируют при помощи оправки, вставленной в шпиндель станка (рис.</w:t>
      </w:r>
      <w:r w:rsidR="00FA7725">
        <w:rPr>
          <w:color w:val="000000"/>
          <w:sz w:val="28"/>
          <w:szCs w:val="28"/>
        </w:rPr>
        <w:t> </w:t>
      </w:r>
      <w:r w:rsidR="00FA7725" w:rsidRPr="00FA7725">
        <w:rPr>
          <w:color w:val="000000"/>
          <w:sz w:val="28"/>
          <w:szCs w:val="28"/>
        </w:rPr>
        <w:t>3</w:t>
      </w:r>
      <w:r w:rsidRPr="00FA7725">
        <w:rPr>
          <w:color w:val="000000"/>
          <w:sz w:val="28"/>
          <w:szCs w:val="28"/>
        </w:rPr>
        <w:t xml:space="preserve">.4). Шаровой конец оправки должен входить в цилиндр на глубину 3 </w:t>
      </w:r>
      <w:r w:rsidR="00FA7725">
        <w:rPr>
          <w:color w:val="000000"/>
          <w:sz w:val="28"/>
          <w:szCs w:val="28"/>
        </w:rPr>
        <w:t>–</w:t>
      </w:r>
      <w:r w:rsidR="00FA7725" w:rsidRPr="00FA7725">
        <w:rPr>
          <w:color w:val="000000"/>
          <w:sz w:val="28"/>
          <w:szCs w:val="28"/>
        </w:rPr>
        <w:t xml:space="preserve"> </w:t>
      </w:r>
      <w:r w:rsidRPr="00FA7725">
        <w:rPr>
          <w:color w:val="000000"/>
          <w:sz w:val="28"/>
          <w:szCs w:val="28"/>
        </w:rPr>
        <w:t>4</w:t>
      </w:r>
      <w:r w:rsidR="00FA7725">
        <w:rPr>
          <w:color w:val="000000"/>
          <w:sz w:val="28"/>
          <w:szCs w:val="28"/>
        </w:rPr>
        <w:t> </w:t>
      </w:r>
      <w:r w:rsidR="00FA7725" w:rsidRPr="00FA7725">
        <w:rPr>
          <w:i/>
          <w:iCs/>
          <w:color w:val="000000"/>
          <w:sz w:val="28"/>
          <w:szCs w:val="28"/>
        </w:rPr>
        <w:t>мм</w:t>
      </w:r>
      <w:r w:rsidRPr="00FA7725">
        <w:rPr>
          <w:i/>
          <w:iCs/>
          <w:color w:val="000000"/>
          <w:sz w:val="28"/>
          <w:szCs w:val="28"/>
        </w:rPr>
        <w:t xml:space="preserve">. </w:t>
      </w:r>
      <w:r w:rsidRPr="00FA7725">
        <w:rPr>
          <w:color w:val="000000"/>
          <w:sz w:val="28"/>
          <w:szCs w:val="28"/>
        </w:rPr>
        <w:t>Вылет шарового конца оправки подсчитывают по формуле:</w:t>
      </w:r>
    </w:p>
    <w:p w:rsidR="00F979E4" w:rsidRDefault="00F979E4" w:rsidP="00FA7725">
      <w:pPr>
        <w:shd w:val="clear" w:color="auto" w:fill="FFFFFF"/>
        <w:spacing w:line="360" w:lineRule="auto"/>
        <w:ind w:firstLine="709"/>
        <w:jc w:val="both"/>
        <w:rPr>
          <w:color w:val="000000"/>
          <w:sz w:val="28"/>
          <w:szCs w:val="28"/>
        </w:rPr>
      </w:pPr>
    </w:p>
    <w:p w:rsidR="006D4342" w:rsidRPr="00FA7725" w:rsidRDefault="009A6A16" w:rsidP="00FA7725">
      <w:pPr>
        <w:shd w:val="clear" w:color="auto" w:fill="FFFFFF"/>
        <w:spacing w:line="360" w:lineRule="auto"/>
        <w:ind w:firstLine="709"/>
        <w:jc w:val="both"/>
        <w:rPr>
          <w:color w:val="000000"/>
          <w:sz w:val="28"/>
          <w:szCs w:val="28"/>
        </w:rPr>
      </w:pPr>
      <w:r>
        <w:rPr>
          <w:color w:val="000000"/>
          <w:position w:val="-24"/>
          <w:sz w:val="28"/>
          <w:szCs w:val="28"/>
          <w:lang w:val="en-US"/>
        </w:rPr>
        <w:pict>
          <v:shape id="_x0000_i1045" type="#_x0000_t75" style="width:54.75pt;height:30.75pt">
            <v:imagedata r:id="rId27" o:title=""/>
          </v:shape>
        </w:pict>
      </w:r>
      <w:r w:rsidR="006D4342" w:rsidRPr="00FA7725">
        <w:rPr>
          <w:color w:val="000000"/>
          <w:sz w:val="28"/>
          <w:szCs w:val="28"/>
        </w:rPr>
        <w:t>,</w:t>
      </w:r>
    </w:p>
    <w:p w:rsidR="00F979E4" w:rsidRDefault="00F979E4" w:rsidP="00FA7725">
      <w:pPr>
        <w:shd w:val="clear" w:color="auto" w:fill="FFFFFF"/>
        <w:spacing w:line="360" w:lineRule="auto"/>
        <w:ind w:firstLine="709"/>
        <w:jc w:val="both"/>
        <w:rPr>
          <w:color w:val="000000"/>
          <w:sz w:val="28"/>
          <w:szCs w:val="28"/>
        </w:rPr>
      </w:pP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 xml:space="preserve">где </w:t>
      </w:r>
      <w:r w:rsidRPr="00FA7725">
        <w:rPr>
          <w:i/>
          <w:color w:val="000000"/>
          <w:sz w:val="28"/>
          <w:szCs w:val="28"/>
          <w:lang w:val="en-US"/>
        </w:rPr>
        <w:t>D</w:t>
      </w:r>
      <w:r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Pr="00FA7725">
        <w:rPr>
          <w:color w:val="000000"/>
          <w:sz w:val="28"/>
          <w:szCs w:val="28"/>
        </w:rPr>
        <w:t>диаметр гильзы, под который производится растачивание;</w:t>
      </w:r>
    </w:p>
    <w:p w:rsidR="00F979E4" w:rsidRDefault="006D4342" w:rsidP="00FA7725">
      <w:pPr>
        <w:shd w:val="clear" w:color="auto" w:fill="FFFFFF"/>
        <w:spacing w:line="360" w:lineRule="auto"/>
        <w:ind w:firstLine="709"/>
        <w:jc w:val="both"/>
        <w:rPr>
          <w:color w:val="000000"/>
          <w:sz w:val="28"/>
          <w:szCs w:val="28"/>
        </w:rPr>
      </w:pPr>
      <w:r w:rsidRPr="00FA7725">
        <w:rPr>
          <w:i/>
          <w:color w:val="000000"/>
          <w:sz w:val="28"/>
          <w:szCs w:val="28"/>
          <w:lang w:val="en-US"/>
        </w:rPr>
        <w:t>d</w:t>
      </w:r>
      <w:r w:rsidRPr="00F979E4">
        <w:rPr>
          <w:color w:val="000000"/>
          <w:sz w:val="28"/>
          <w:szCs w:val="28"/>
        </w:rPr>
        <w:t xml:space="preserve"> </w:t>
      </w:r>
      <w:r w:rsidR="00FA7725">
        <w:rPr>
          <w:color w:val="000000"/>
          <w:sz w:val="28"/>
          <w:szCs w:val="28"/>
        </w:rPr>
        <w:t>–</w:t>
      </w:r>
      <w:r w:rsidR="00FA7725" w:rsidRPr="00F979E4">
        <w:rPr>
          <w:color w:val="000000"/>
          <w:sz w:val="28"/>
          <w:szCs w:val="28"/>
        </w:rPr>
        <w:t xml:space="preserve"> </w:t>
      </w:r>
      <w:r w:rsidRPr="00FA7725">
        <w:rPr>
          <w:color w:val="000000"/>
          <w:sz w:val="28"/>
          <w:szCs w:val="28"/>
        </w:rPr>
        <w:t>диаметр шпинделя (оправки).</w:t>
      </w:r>
    </w:p>
    <w:p w:rsidR="006D4342" w:rsidRPr="00FA7725" w:rsidRDefault="00F979E4" w:rsidP="00FA7725">
      <w:pPr>
        <w:shd w:val="clear" w:color="auto" w:fill="FFFFFF"/>
        <w:spacing w:line="360" w:lineRule="auto"/>
        <w:ind w:firstLine="709"/>
        <w:jc w:val="both"/>
        <w:rPr>
          <w:color w:val="000000"/>
          <w:sz w:val="28"/>
          <w:szCs w:val="28"/>
        </w:rPr>
      </w:pPr>
      <w:r>
        <w:rPr>
          <w:color w:val="000000"/>
          <w:sz w:val="28"/>
          <w:szCs w:val="28"/>
        </w:rPr>
        <w:br w:type="page"/>
      </w:r>
      <w:r w:rsidR="009A6A16">
        <w:rPr>
          <w:color w:val="000000"/>
          <w:sz w:val="28"/>
          <w:szCs w:val="28"/>
        </w:rPr>
        <w:pict>
          <v:shape id="_x0000_i1046" type="#_x0000_t75" style="width:252pt;height:104.25pt">
            <v:imagedata r:id="rId28" o:title="" gain="58982f" blacklevel="3277f" grayscale="t"/>
          </v:shape>
        </w:pict>
      </w:r>
    </w:p>
    <w:p w:rsidR="006D4342" w:rsidRPr="00F979E4" w:rsidRDefault="006D4342" w:rsidP="00FA7725">
      <w:pPr>
        <w:shd w:val="clear" w:color="auto" w:fill="FFFFFF"/>
        <w:spacing w:line="360" w:lineRule="auto"/>
        <w:ind w:firstLine="709"/>
        <w:jc w:val="both"/>
        <w:rPr>
          <w:color w:val="000000"/>
          <w:sz w:val="28"/>
          <w:szCs w:val="28"/>
        </w:rPr>
      </w:pPr>
      <w:r w:rsidRPr="00F979E4">
        <w:rPr>
          <w:color w:val="000000"/>
          <w:sz w:val="28"/>
          <w:szCs w:val="28"/>
        </w:rPr>
        <w:t>Рис.</w:t>
      </w:r>
      <w:r w:rsidR="00FA7725" w:rsidRPr="00F979E4">
        <w:rPr>
          <w:color w:val="000000"/>
          <w:sz w:val="28"/>
          <w:szCs w:val="28"/>
        </w:rPr>
        <w:t> 3</w:t>
      </w:r>
      <w:r w:rsidRPr="00F979E4">
        <w:rPr>
          <w:color w:val="000000"/>
          <w:sz w:val="28"/>
          <w:szCs w:val="28"/>
        </w:rPr>
        <w:t>.4. Центрирование гильзы (а) и установка резца (б) при растачивании гильзы цилиндра</w:t>
      </w:r>
    </w:p>
    <w:p w:rsidR="006D4342" w:rsidRPr="00FA7725" w:rsidRDefault="006D4342" w:rsidP="00FA7725">
      <w:pPr>
        <w:shd w:val="clear" w:color="auto" w:fill="FFFFFF"/>
        <w:spacing w:line="360" w:lineRule="auto"/>
        <w:ind w:firstLine="709"/>
        <w:jc w:val="both"/>
        <w:rPr>
          <w:b/>
          <w:color w:val="000000"/>
          <w:sz w:val="28"/>
          <w:szCs w:val="28"/>
        </w:rPr>
      </w:pP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При установке резца для растачивания необходимо учесть припуск на хонингование в пределах 0,06</w:t>
      </w:r>
      <w:r w:rsidR="00FA7725">
        <w:rPr>
          <w:color w:val="000000"/>
          <w:sz w:val="28"/>
          <w:szCs w:val="28"/>
        </w:rPr>
        <w:t>–</w:t>
      </w:r>
      <w:r w:rsidRPr="00FA7725">
        <w:rPr>
          <w:color w:val="000000"/>
          <w:sz w:val="28"/>
          <w:szCs w:val="28"/>
        </w:rPr>
        <w:t>0,12</w:t>
      </w:r>
      <w:r w:rsidR="00FA7725">
        <w:rPr>
          <w:color w:val="000000"/>
          <w:sz w:val="28"/>
          <w:szCs w:val="28"/>
        </w:rPr>
        <w:t> </w:t>
      </w:r>
      <w:r w:rsidR="00FA7725" w:rsidRPr="00FA7725">
        <w:rPr>
          <w:color w:val="000000"/>
          <w:sz w:val="28"/>
          <w:szCs w:val="28"/>
        </w:rPr>
        <w:t>мм</w:t>
      </w:r>
      <w:r w:rsidRPr="00FA7725">
        <w:rPr>
          <w:color w:val="000000"/>
          <w:sz w:val="28"/>
          <w:szCs w:val="28"/>
        </w:rPr>
        <w:t xml:space="preserve"> на диаметр. Внутренняя рабочая поверхность расточенной гильзы может иметь овальность не более 0,04</w:t>
      </w:r>
      <w:r w:rsidR="00FA7725">
        <w:rPr>
          <w:color w:val="000000"/>
          <w:sz w:val="28"/>
          <w:szCs w:val="28"/>
        </w:rPr>
        <w:t> </w:t>
      </w:r>
      <w:r w:rsidR="00FA7725" w:rsidRPr="00FA7725">
        <w:rPr>
          <w:color w:val="000000"/>
          <w:sz w:val="28"/>
          <w:szCs w:val="28"/>
        </w:rPr>
        <w:t>мм</w:t>
      </w:r>
      <w:r w:rsidRPr="00FA7725">
        <w:rPr>
          <w:color w:val="000000"/>
          <w:sz w:val="28"/>
          <w:szCs w:val="28"/>
        </w:rPr>
        <w:t>, конусность не более 0,05</w:t>
      </w:r>
      <w:r w:rsidR="00FA7725">
        <w:rPr>
          <w:color w:val="000000"/>
          <w:sz w:val="28"/>
          <w:szCs w:val="28"/>
        </w:rPr>
        <w:t> </w:t>
      </w:r>
      <w:r w:rsidR="00FA7725" w:rsidRPr="00FA7725">
        <w:rPr>
          <w:color w:val="000000"/>
          <w:sz w:val="28"/>
          <w:szCs w:val="28"/>
        </w:rPr>
        <w:t>мм</w:t>
      </w:r>
      <w:r w:rsidRPr="00FA7725">
        <w:rPr>
          <w:color w:val="000000"/>
          <w:sz w:val="28"/>
          <w:szCs w:val="28"/>
        </w:rPr>
        <w:t>, шероховатость поверхности должна быть не ниже 6</w:t>
      </w:r>
      <w:r w:rsidR="00FA7725">
        <w:rPr>
          <w:color w:val="000000"/>
          <w:sz w:val="28"/>
          <w:szCs w:val="28"/>
        </w:rPr>
        <w:t>-</w:t>
      </w:r>
      <w:r w:rsidR="00FA7725" w:rsidRPr="00FA7725">
        <w:rPr>
          <w:color w:val="000000"/>
          <w:sz w:val="28"/>
          <w:szCs w:val="28"/>
        </w:rPr>
        <w:t>г</w:t>
      </w:r>
      <w:r w:rsidRPr="00FA7725">
        <w:rPr>
          <w:color w:val="000000"/>
          <w:sz w:val="28"/>
          <w:szCs w:val="28"/>
        </w:rPr>
        <w:t>о класса чистоты.</w:t>
      </w:r>
    </w:p>
    <w:p w:rsidR="006D4342" w:rsidRDefault="006D4342" w:rsidP="00FA7725">
      <w:pPr>
        <w:shd w:val="clear" w:color="auto" w:fill="FFFFFF"/>
        <w:spacing w:line="360" w:lineRule="auto"/>
        <w:ind w:firstLine="709"/>
        <w:jc w:val="both"/>
        <w:rPr>
          <w:color w:val="000000"/>
          <w:sz w:val="28"/>
          <w:szCs w:val="28"/>
        </w:rPr>
      </w:pPr>
      <w:r w:rsidRPr="00FA7725">
        <w:rPr>
          <w:color w:val="000000"/>
          <w:sz w:val="28"/>
          <w:szCs w:val="28"/>
        </w:rPr>
        <w:t>Для того чтобы получить высокую чистоту рабочей поверхности, гильзу хонингуют. После хонингования на рабочей поверхности гильзы не должно быть рисок и следов. Геометрия отверстия должна отвечать техническим требованиям. Для хонингования гильзы применяют пружинящую хону (рис.</w:t>
      </w:r>
      <w:r w:rsidR="00FA7725">
        <w:rPr>
          <w:color w:val="000000"/>
          <w:sz w:val="28"/>
          <w:szCs w:val="28"/>
        </w:rPr>
        <w:t> </w:t>
      </w:r>
      <w:r w:rsidR="00FA7725" w:rsidRPr="00FA7725">
        <w:rPr>
          <w:color w:val="000000"/>
          <w:sz w:val="28"/>
          <w:szCs w:val="28"/>
        </w:rPr>
        <w:t>3</w:t>
      </w:r>
      <w:r w:rsidRPr="00FA7725">
        <w:rPr>
          <w:color w:val="000000"/>
          <w:sz w:val="28"/>
          <w:szCs w:val="28"/>
        </w:rPr>
        <w:t>.5), которая отличается от обычной хоны тем, что каждый брусок прижимается к поверхности гильзы отдельной пружиной. Такая хона не исправляет геометрической формы гильзы, а лишь повышает класс чистоты ее поверхности.</w:t>
      </w:r>
    </w:p>
    <w:p w:rsidR="00F979E4" w:rsidRDefault="00F979E4" w:rsidP="00FA7725">
      <w:pPr>
        <w:shd w:val="clear" w:color="auto" w:fill="FFFFFF"/>
        <w:spacing w:line="360" w:lineRule="auto"/>
        <w:ind w:firstLine="709"/>
        <w:jc w:val="both"/>
        <w:rPr>
          <w:color w:val="000000"/>
          <w:sz w:val="28"/>
          <w:szCs w:val="28"/>
        </w:rPr>
      </w:pPr>
    </w:p>
    <w:p w:rsidR="006D4342" w:rsidRPr="00FA7725" w:rsidRDefault="00F979E4" w:rsidP="00FA7725">
      <w:pPr>
        <w:shd w:val="clear" w:color="auto" w:fill="FFFFFF"/>
        <w:spacing w:line="360" w:lineRule="auto"/>
        <w:ind w:firstLine="709"/>
        <w:jc w:val="both"/>
        <w:rPr>
          <w:color w:val="000000"/>
          <w:sz w:val="28"/>
        </w:rPr>
      </w:pPr>
      <w:r>
        <w:rPr>
          <w:color w:val="000000"/>
          <w:sz w:val="28"/>
          <w:szCs w:val="28"/>
        </w:rPr>
        <w:br w:type="page"/>
      </w:r>
      <w:r w:rsidR="009A6A16">
        <w:rPr>
          <w:color w:val="000000"/>
          <w:sz w:val="28"/>
        </w:rPr>
        <w:pict>
          <v:shape id="_x0000_i1047" type="#_x0000_t75" style="width:144.75pt;height:265.5pt;mso-wrap-edited:f;mso-wrap-distance-left:0;mso-wrap-distance-right:0" wrapcoords="0 0 0 5021 0 5021 0 21600 21600 21600 21600 5021 21319 5021 21319 0 0 0" o:allowoverlap="f">
            <v:imagedata r:id="rId29" o:title="" gain="1.25" blacklevel="-3277f"/>
          </v:shape>
        </w:pict>
      </w:r>
    </w:p>
    <w:p w:rsidR="006D4342" w:rsidRPr="00F979E4" w:rsidRDefault="006D4342" w:rsidP="00FA7725">
      <w:pPr>
        <w:shd w:val="clear" w:color="auto" w:fill="FFFFFF"/>
        <w:spacing w:line="360" w:lineRule="auto"/>
        <w:ind w:firstLine="709"/>
        <w:jc w:val="both"/>
        <w:rPr>
          <w:color w:val="000000"/>
          <w:sz w:val="28"/>
          <w:szCs w:val="28"/>
        </w:rPr>
      </w:pPr>
      <w:r w:rsidRPr="00F979E4">
        <w:rPr>
          <w:color w:val="000000"/>
          <w:sz w:val="28"/>
          <w:szCs w:val="28"/>
        </w:rPr>
        <w:t>Рис.</w:t>
      </w:r>
      <w:r w:rsidR="00FA7725" w:rsidRPr="00F979E4">
        <w:rPr>
          <w:color w:val="000000"/>
          <w:sz w:val="28"/>
          <w:szCs w:val="28"/>
        </w:rPr>
        <w:t> 3</w:t>
      </w:r>
      <w:r w:rsidRPr="00F979E4">
        <w:rPr>
          <w:color w:val="000000"/>
          <w:sz w:val="28"/>
          <w:szCs w:val="28"/>
        </w:rPr>
        <w:t>.5. Хона:</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 xml:space="preserve">1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нижний диск; 2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пружина; 3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стержень; 4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державка; 5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абразивные бруски; 6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тяга; 7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пружинящая коронка; 8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натяжная гайка; 9 </w:t>
      </w:r>
      <w:r w:rsidR="00FA7725">
        <w:rPr>
          <w:color w:val="000000"/>
          <w:sz w:val="28"/>
          <w:szCs w:val="28"/>
        </w:rPr>
        <w:t>–</w:t>
      </w:r>
      <w:r w:rsidR="00FA7725" w:rsidRPr="00FA7725">
        <w:rPr>
          <w:color w:val="000000"/>
          <w:sz w:val="28"/>
          <w:szCs w:val="28"/>
        </w:rPr>
        <w:t xml:space="preserve"> </w:t>
      </w:r>
      <w:r w:rsidRPr="00FA7725">
        <w:rPr>
          <w:color w:val="000000"/>
          <w:sz w:val="28"/>
          <w:szCs w:val="28"/>
        </w:rPr>
        <w:t>верхний диск</w:t>
      </w:r>
    </w:p>
    <w:p w:rsidR="006D4342" w:rsidRPr="00FA7725" w:rsidRDefault="006D4342" w:rsidP="00FA7725">
      <w:pPr>
        <w:shd w:val="clear" w:color="auto" w:fill="FFFFFF"/>
        <w:spacing w:line="360" w:lineRule="auto"/>
        <w:ind w:firstLine="709"/>
        <w:jc w:val="both"/>
        <w:rPr>
          <w:color w:val="000000"/>
          <w:sz w:val="28"/>
          <w:szCs w:val="28"/>
        </w:rPr>
      </w:pP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При предварительном хонинговании расточенной гильзы до ремонтного размера оставляют припуск на окончательное хонингование в пределах 0,01</w:t>
      </w:r>
      <w:r w:rsidR="00FA7725">
        <w:rPr>
          <w:color w:val="000000"/>
          <w:sz w:val="28"/>
          <w:szCs w:val="28"/>
        </w:rPr>
        <w:t>–</w:t>
      </w:r>
      <w:r w:rsidRPr="00FA7725">
        <w:rPr>
          <w:color w:val="000000"/>
          <w:sz w:val="28"/>
          <w:szCs w:val="28"/>
        </w:rPr>
        <w:t>0,03</w:t>
      </w:r>
      <w:r w:rsidR="00FA7725">
        <w:rPr>
          <w:color w:val="000000"/>
          <w:sz w:val="28"/>
          <w:szCs w:val="28"/>
        </w:rPr>
        <w:t> </w:t>
      </w:r>
      <w:r w:rsidR="00FA7725" w:rsidRPr="00FA7725">
        <w:rPr>
          <w:color w:val="000000"/>
          <w:sz w:val="28"/>
          <w:szCs w:val="28"/>
        </w:rPr>
        <w:t>мм</w:t>
      </w:r>
      <w:r w:rsidRPr="00FA7725">
        <w:rPr>
          <w:color w:val="000000"/>
          <w:sz w:val="28"/>
          <w:szCs w:val="28"/>
        </w:rPr>
        <w:t xml:space="preserve"> на диаметр. После предварительного хонингования на внутренней поверхности гильзы не должно быть следов износа, неровностей. Овальность не должна превышать 0,04</w:t>
      </w:r>
      <w:r w:rsidR="00FA7725">
        <w:rPr>
          <w:color w:val="000000"/>
          <w:sz w:val="28"/>
          <w:szCs w:val="28"/>
        </w:rPr>
        <w:t> </w:t>
      </w:r>
      <w:r w:rsidR="00FA7725" w:rsidRPr="00FA7725">
        <w:rPr>
          <w:color w:val="000000"/>
          <w:sz w:val="28"/>
          <w:szCs w:val="28"/>
        </w:rPr>
        <w:t>мм</w:t>
      </w:r>
      <w:r w:rsidRPr="00FA7725">
        <w:rPr>
          <w:color w:val="000000"/>
          <w:sz w:val="28"/>
          <w:szCs w:val="28"/>
        </w:rPr>
        <w:t xml:space="preserve">, а конусность </w:t>
      </w:r>
      <w:r w:rsidR="00FA7725">
        <w:rPr>
          <w:color w:val="000000"/>
          <w:sz w:val="28"/>
          <w:szCs w:val="28"/>
        </w:rPr>
        <w:t>–</w:t>
      </w:r>
      <w:r w:rsidR="00FA7725" w:rsidRPr="00FA7725">
        <w:rPr>
          <w:color w:val="000000"/>
          <w:sz w:val="28"/>
          <w:szCs w:val="28"/>
        </w:rPr>
        <w:t xml:space="preserve"> </w:t>
      </w:r>
      <w:r w:rsidRPr="00FA7725">
        <w:rPr>
          <w:color w:val="000000"/>
          <w:sz w:val="28"/>
          <w:szCs w:val="28"/>
        </w:rPr>
        <w:t>0,05</w:t>
      </w:r>
      <w:r w:rsidR="00FA7725">
        <w:rPr>
          <w:color w:val="000000"/>
          <w:sz w:val="28"/>
          <w:szCs w:val="28"/>
        </w:rPr>
        <w:t> </w:t>
      </w:r>
      <w:r w:rsidR="00FA7725" w:rsidRPr="00FA7725">
        <w:rPr>
          <w:color w:val="000000"/>
          <w:sz w:val="28"/>
          <w:szCs w:val="28"/>
        </w:rPr>
        <w:t>мм</w:t>
      </w:r>
      <w:r w:rsidRPr="00FA7725">
        <w:rPr>
          <w:color w:val="000000"/>
          <w:sz w:val="28"/>
          <w:szCs w:val="28"/>
        </w:rPr>
        <w:t xml:space="preserve"> (при температуре гильзы, равной температуре окружающего воздуха). Шероховатость поверхности должна быть не ниже 7</w:t>
      </w:r>
      <w:r w:rsidR="00FA7725">
        <w:rPr>
          <w:color w:val="000000"/>
          <w:sz w:val="28"/>
          <w:szCs w:val="28"/>
        </w:rPr>
        <w:t>-</w:t>
      </w:r>
      <w:r w:rsidR="00FA7725" w:rsidRPr="00FA7725">
        <w:rPr>
          <w:color w:val="000000"/>
          <w:sz w:val="28"/>
          <w:szCs w:val="28"/>
        </w:rPr>
        <w:t>г</w:t>
      </w:r>
      <w:r w:rsidRPr="00FA7725">
        <w:rPr>
          <w:color w:val="000000"/>
          <w:sz w:val="28"/>
          <w:szCs w:val="28"/>
        </w:rPr>
        <w:t>о класса чистоты.</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После окончательного хонингования диаметр внутренней поверхности гильзы должен находиться в пределах допуска на ремонтный размер, а овальность и конусность не должны превышать 0,03</w:t>
      </w:r>
      <w:r w:rsidR="00FA7725">
        <w:rPr>
          <w:color w:val="000000"/>
          <w:sz w:val="28"/>
          <w:szCs w:val="28"/>
        </w:rPr>
        <w:t> </w:t>
      </w:r>
      <w:r w:rsidR="00FA7725" w:rsidRPr="00FA7725">
        <w:rPr>
          <w:color w:val="000000"/>
          <w:sz w:val="28"/>
          <w:szCs w:val="28"/>
        </w:rPr>
        <w:t>мм</w:t>
      </w:r>
      <w:r w:rsidRPr="00FA7725">
        <w:rPr>
          <w:color w:val="000000"/>
          <w:sz w:val="28"/>
          <w:szCs w:val="28"/>
        </w:rPr>
        <w:t>. Шероховатость поверхности должна быть не ниже 9</w:t>
      </w:r>
      <w:r w:rsidR="00FA7725">
        <w:rPr>
          <w:color w:val="000000"/>
          <w:sz w:val="28"/>
          <w:szCs w:val="28"/>
        </w:rPr>
        <w:t>-</w:t>
      </w:r>
      <w:r w:rsidR="00FA7725" w:rsidRPr="00FA7725">
        <w:rPr>
          <w:color w:val="000000"/>
          <w:sz w:val="28"/>
          <w:szCs w:val="28"/>
        </w:rPr>
        <w:t>г</w:t>
      </w:r>
      <w:r w:rsidRPr="00FA7725">
        <w:rPr>
          <w:color w:val="000000"/>
          <w:sz w:val="28"/>
          <w:szCs w:val="28"/>
        </w:rPr>
        <w:t>о класса чистоты.</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Данный способ широко применяют при ремонте цилиндро-поршневой группы двигателей, однако износе внутренней поверхности гильз больше последнего ремонтного размера деталь выбраковывают, тем самым увеличиваются затраты на приобретение новой детали.</w:t>
      </w:r>
    </w:p>
    <w:p w:rsidR="006D4342" w:rsidRPr="00FA7725" w:rsidRDefault="006D4342" w:rsidP="00FA7725">
      <w:pPr>
        <w:shd w:val="clear" w:color="auto" w:fill="FFFFFF"/>
        <w:spacing w:line="360" w:lineRule="auto"/>
        <w:ind w:firstLine="709"/>
        <w:jc w:val="both"/>
        <w:rPr>
          <w:color w:val="000000"/>
          <w:sz w:val="28"/>
          <w:szCs w:val="28"/>
        </w:rPr>
      </w:pPr>
    </w:p>
    <w:p w:rsidR="006D4342" w:rsidRPr="00FA7725" w:rsidRDefault="00F979E4" w:rsidP="00FA7725">
      <w:pPr>
        <w:spacing w:line="360" w:lineRule="auto"/>
        <w:ind w:firstLine="709"/>
        <w:jc w:val="both"/>
        <w:rPr>
          <w:b/>
          <w:color w:val="000000"/>
          <w:sz w:val="28"/>
          <w:szCs w:val="28"/>
        </w:rPr>
      </w:pPr>
      <w:r>
        <w:rPr>
          <w:b/>
          <w:color w:val="000000"/>
          <w:sz w:val="28"/>
          <w:szCs w:val="28"/>
        </w:rPr>
        <w:t>3.4.2</w:t>
      </w:r>
      <w:r w:rsidR="006D4342" w:rsidRPr="00FA7725">
        <w:rPr>
          <w:b/>
          <w:color w:val="000000"/>
          <w:sz w:val="28"/>
          <w:szCs w:val="28"/>
        </w:rPr>
        <w:t xml:space="preserve"> Шлифование внутренней поверхности</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Растачивание часто заменяют шлифованием. Внутреннюю рабочую поверхность гильзы шлифуют до выведения следов износа</w:t>
      </w:r>
      <w:r w:rsidRPr="00FA7725">
        <w:rPr>
          <w:i/>
          <w:iCs/>
          <w:color w:val="000000"/>
          <w:sz w:val="28"/>
          <w:szCs w:val="28"/>
        </w:rPr>
        <w:t xml:space="preserve">. </w:t>
      </w:r>
      <w:r w:rsidRPr="00FA7725">
        <w:rPr>
          <w:color w:val="000000"/>
          <w:sz w:val="28"/>
          <w:szCs w:val="28"/>
        </w:rPr>
        <w:t>Овальность рабочей поверхности гильзы в нижнем и верхнем поясах, а также конусность поверхности на длине гильзы допускается не более 0,06</w:t>
      </w:r>
      <w:r w:rsidR="00FA7725">
        <w:rPr>
          <w:color w:val="000000"/>
          <w:sz w:val="28"/>
          <w:szCs w:val="28"/>
        </w:rPr>
        <w:t> </w:t>
      </w:r>
      <w:r w:rsidR="00FA7725" w:rsidRPr="00FA7725">
        <w:rPr>
          <w:i/>
          <w:iCs/>
          <w:color w:val="000000"/>
          <w:sz w:val="28"/>
          <w:szCs w:val="28"/>
        </w:rPr>
        <w:t>мм</w:t>
      </w:r>
      <w:r w:rsidRPr="00FA7725">
        <w:rPr>
          <w:i/>
          <w:iCs/>
          <w:color w:val="000000"/>
          <w:sz w:val="28"/>
          <w:szCs w:val="28"/>
        </w:rPr>
        <w:t xml:space="preserve">. </w:t>
      </w:r>
      <w:r w:rsidRPr="00FA7725">
        <w:rPr>
          <w:color w:val="000000"/>
          <w:sz w:val="28"/>
          <w:szCs w:val="28"/>
        </w:rPr>
        <w:t>Разрешается наличие нетронутой шлифовальным камнем выработки от верхнего поршневого кольца</w:t>
      </w:r>
      <w:r w:rsidRPr="00FA7725">
        <w:rPr>
          <w:i/>
          <w:iCs/>
          <w:color w:val="000000"/>
          <w:sz w:val="28"/>
          <w:szCs w:val="28"/>
        </w:rPr>
        <w:t xml:space="preserve">. </w:t>
      </w:r>
      <w:r w:rsidRPr="00FA7725">
        <w:rPr>
          <w:color w:val="000000"/>
          <w:sz w:val="28"/>
          <w:szCs w:val="28"/>
        </w:rPr>
        <w:t>Кроме того, допускается наличие нетронутых камнем площадок на высоте не более 50</w:t>
      </w:r>
      <w:r w:rsidR="00FA7725">
        <w:rPr>
          <w:color w:val="000000"/>
          <w:sz w:val="28"/>
          <w:szCs w:val="28"/>
        </w:rPr>
        <w:t> </w:t>
      </w:r>
      <w:r w:rsidR="00FA7725" w:rsidRPr="00FA7725">
        <w:rPr>
          <w:i/>
          <w:iCs/>
          <w:color w:val="000000"/>
          <w:sz w:val="28"/>
          <w:szCs w:val="28"/>
        </w:rPr>
        <w:t>мм</w:t>
      </w:r>
      <w:r w:rsidRPr="00FA7725">
        <w:rPr>
          <w:i/>
          <w:iCs/>
          <w:color w:val="000000"/>
          <w:sz w:val="28"/>
          <w:szCs w:val="28"/>
        </w:rPr>
        <w:t xml:space="preserve"> </w:t>
      </w:r>
      <w:r w:rsidRPr="00FA7725">
        <w:rPr>
          <w:color w:val="000000"/>
          <w:sz w:val="28"/>
          <w:szCs w:val="28"/>
        </w:rPr>
        <w:t>от нижнего края гильзы, общей площадью не более 20</w:t>
      </w:r>
      <w:r w:rsidR="00FA7725">
        <w:rPr>
          <w:color w:val="000000"/>
          <w:sz w:val="28"/>
          <w:szCs w:val="28"/>
        </w:rPr>
        <w:t> </w:t>
      </w:r>
      <w:r w:rsidRPr="00FA7725">
        <w:rPr>
          <w:i/>
          <w:iCs/>
          <w:color w:val="000000"/>
          <w:sz w:val="28"/>
          <w:szCs w:val="28"/>
        </w:rPr>
        <w:t>см</w:t>
      </w:r>
      <w:r w:rsidRPr="00FA7725">
        <w:rPr>
          <w:i/>
          <w:iCs/>
          <w:color w:val="000000"/>
          <w:sz w:val="28"/>
          <w:szCs w:val="28"/>
          <w:vertAlign w:val="superscript"/>
        </w:rPr>
        <w:t>2</w:t>
      </w:r>
      <w:r w:rsidRPr="00FA7725">
        <w:rPr>
          <w:i/>
          <w:iCs/>
          <w:color w:val="000000"/>
          <w:sz w:val="28"/>
          <w:szCs w:val="28"/>
        </w:rPr>
        <w:t>.</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Опыт показывает, что при шлифовании гильз ремонтного фонда</w:t>
      </w:r>
      <w:r w:rsidRPr="00FA7725">
        <w:rPr>
          <w:i/>
          <w:iCs/>
          <w:color w:val="000000"/>
          <w:sz w:val="28"/>
          <w:szCs w:val="28"/>
        </w:rPr>
        <w:t xml:space="preserve"> </w:t>
      </w:r>
      <w:r w:rsidRPr="00FA7725">
        <w:rPr>
          <w:color w:val="000000"/>
          <w:sz w:val="28"/>
          <w:szCs w:val="28"/>
        </w:rPr>
        <w:t>в большинстве случаев не удается выполнить эти технические требования. Поэтому такие гильзы обычно бракуют.</w:t>
      </w:r>
    </w:p>
    <w:p w:rsidR="006D4342" w:rsidRDefault="006D4342" w:rsidP="00FA7725">
      <w:pPr>
        <w:shd w:val="clear" w:color="auto" w:fill="FFFFFF"/>
        <w:spacing w:line="360" w:lineRule="auto"/>
        <w:ind w:firstLine="709"/>
        <w:jc w:val="both"/>
        <w:rPr>
          <w:color w:val="000000"/>
          <w:sz w:val="28"/>
          <w:szCs w:val="28"/>
        </w:rPr>
      </w:pPr>
      <w:r w:rsidRPr="00FA7725">
        <w:rPr>
          <w:color w:val="000000"/>
          <w:sz w:val="28"/>
          <w:szCs w:val="28"/>
        </w:rPr>
        <w:t>Для шлифования отверстия гильзу устанавливают в приспособлении (рис.</w:t>
      </w:r>
      <w:r w:rsidR="00FA7725">
        <w:rPr>
          <w:color w:val="000000"/>
          <w:sz w:val="28"/>
          <w:szCs w:val="28"/>
        </w:rPr>
        <w:t> </w:t>
      </w:r>
      <w:r w:rsidR="00FA7725" w:rsidRPr="00FA7725">
        <w:rPr>
          <w:color w:val="000000"/>
          <w:sz w:val="28"/>
          <w:szCs w:val="28"/>
        </w:rPr>
        <w:t>3</w:t>
      </w:r>
      <w:r w:rsidRPr="00FA7725">
        <w:rPr>
          <w:color w:val="000000"/>
          <w:sz w:val="28"/>
          <w:szCs w:val="28"/>
        </w:rPr>
        <w:t xml:space="preserve">.6), закрепленном на планшайбе шпинделя внутришлифовального станка. Приспособление состоит из чугунного стакана 5, прижимного кольца </w:t>
      </w:r>
      <w:r w:rsidRPr="00FA7725">
        <w:rPr>
          <w:iCs/>
          <w:color w:val="000000"/>
          <w:sz w:val="28"/>
          <w:szCs w:val="28"/>
        </w:rPr>
        <w:t>8</w:t>
      </w:r>
      <w:r w:rsidRPr="00FA7725">
        <w:rPr>
          <w:i/>
          <w:iCs/>
          <w:color w:val="000000"/>
          <w:sz w:val="28"/>
          <w:szCs w:val="28"/>
        </w:rPr>
        <w:t xml:space="preserve"> </w:t>
      </w:r>
      <w:r w:rsidRPr="00FA7725">
        <w:rPr>
          <w:color w:val="000000"/>
          <w:sz w:val="28"/>
          <w:szCs w:val="28"/>
        </w:rPr>
        <w:t xml:space="preserve">и выталкивателя </w:t>
      </w:r>
      <w:r w:rsidRPr="00FA7725">
        <w:rPr>
          <w:iCs/>
          <w:color w:val="000000"/>
          <w:sz w:val="28"/>
          <w:szCs w:val="28"/>
        </w:rPr>
        <w:t>3</w:t>
      </w:r>
      <w:r w:rsidRPr="00FA7725">
        <w:rPr>
          <w:i/>
          <w:iCs/>
          <w:color w:val="000000"/>
          <w:sz w:val="28"/>
          <w:szCs w:val="28"/>
        </w:rPr>
        <w:t xml:space="preserve">. </w:t>
      </w:r>
      <w:r w:rsidRPr="00FA7725">
        <w:rPr>
          <w:color w:val="000000"/>
          <w:sz w:val="28"/>
          <w:szCs w:val="28"/>
        </w:rPr>
        <w:t xml:space="preserve">В стакан запрессованы базовые стальные закаленные кольца 1, и </w:t>
      </w:r>
      <w:r w:rsidRPr="00FA7725">
        <w:rPr>
          <w:iCs/>
          <w:color w:val="000000"/>
          <w:sz w:val="28"/>
          <w:szCs w:val="28"/>
        </w:rPr>
        <w:t>6</w:t>
      </w:r>
      <w:r w:rsidRPr="00FA7725">
        <w:rPr>
          <w:i/>
          <w:iCs/>
          <w:color w:val="000000"/>
          <w:sz w:val="28"/>
          <w:szCs w:val="28"/>
        </w:rPr>
        <w:t xml:space="preserve">. </w:t>
      </w:r>
      <w:r w:rsidRPr="00FA7725">
        <w:rPr>
          <w:color w:val="000000"/>
          <w:sz w:val="28"/>
          <w:szCs w:val="28"/>
        </w:rPr>
        <w:t xml:space="preserve">Для того чтобы обеспечить соосность отверстия гильзы со шпинделем станка, отверстия колец и торец кольца 1 шлифуют после закрепления приспособления на планшайбе. Поэтому на крупных ремонтных предприятиях один из станков налаживают для обработки гильз с поясками ремонтного размера, а остальные станки </w:t>
      </w:r>
      <w:r w:rsidR="00FA7725">
        <w:rPr>
          <w:color w:val="000000"/>
          <w:sz w:val="28"/>
          <w:szCs w:val="28"/>
        </w:rPr>
        <w:t>–</w:t>
      </w:r>
      <w:r w:rsidR="00FA7725" w:rsidRPr="00FA7725">
        <w:rPr>
          <w:color w:val="000000"/>
          <w:sz w:val="28"/>
          <w:szCs w:val="28"/>
        </w:rPr>
        <w:t xml:space="preserve"> </w:t>
      </w:r>
      <w:r w:rsidRPr="00FA7725">
        <w:rPr>
          <w:color w:val="000000"/>
          <w:sz w:val="28"/>
          <w:szCs w:val="28"/>
        </w:rPr>
        <w:t>для обработки гильз нормального размера.</w:t>
      </w:r>
    </w:p>
    <w:p w:rsidR="00F979E4" w:rsidRDefault="00F979E4" w:rsidP="00FA7725">
      <w:pPr>
        <w:shd w:val="clear" w:color="auto" w:fill="FFFFFF"/>
        <w:spacing w:line="360" w:lineRule="auto"/>
        <w:ind w:firstLine="709"/>
        <w:jc w:val="both"/>
        <w:rPr>
          <w:color w:val="000000"/>
          <w:sz w:val="28"/>
          <w:szCs w:val="28"/>
        </w:rPr>
      </w:pPr>
    </w:p>
    <w:p w:rsidR="006D4342" w:rsidRPr="00FA7725" w:rsidRDefault="00F979E4" w:rsidP="00FA7725">
      <w:pPr>
        <w:shd w:val="clear" w:color="auto" w:fill="FFFFFF"/>
        <w:spacing w:line="360" w:lineRule="auto"/>
        <w:ind w:firstLine="709"/>
        <w:jc w:val="both"/>
        <w:rPr>
          <w:color w:val="000000"/>
          <w:sz w:val="28"/>
        </w:rPr>
      </w:pPr>
      <w:r>
        <w:rPr>
          <w:color w:val="000000"/>
          <w:sz w:val="28"/>
          <w:szCs w:val="28"/>
        </w:rPr>
        <w:br w:type="page"/>
      </w:r>
      <w:r w:rsidR="009A6A16">
        <w:rPr>
          <w:color w:val="000000"/>
          <w:sz w:val="28"/>
        </w:rPr>
        <w:pict>
          <v:shape id="_x0000_i1048" type="#_x0000_t75" style="width:211.5pt;height:255pt;mso-wrap-edited:f;mso-wrap-distance-left:0;mso-wrap-distance-right:0" wrapcoords="0 0 0 20124 1918 20124 1918 20478 2060 20478 2060 21600 21600 21600 21600 20478 21600 20478 21600 20124 21600 20124 21600 0 0 0" o:allowoverlap="f">
            <v:imagedata r:id="rId30" o:title=""/>
          </v:shape>
        </w:pict>
      </w:r>
    </w:p>
    <w:p w:rsidR="006D4342" w:rsidRPr="00F979E4" w:rsidRDefault="006D4342" w:rsidP="00FA7725">
      <w:pPr>
        <w:shd w:val="clear" w:color="auto" w:fill="FFFFFF"/>
        <w:spacing w:line="360" w:lineRule="auto"/>
        <w:ind w:firstLine="709"/>
        <w:jc w:val="both"/>
        <w:rPr>
          <w:color w:val="000000"/>
          <w:sz w:val="28"/>
          <w:szCs w:val="28"/>
        </w:rPr>
      </w:pPr>
      <w:r w:rsidRPr="00F979E4">
        <w:rPr>
          <w:color w:val="000000"/>
          <w:sz w:val="28"/>
          <w:szCs w:val="28"/>
        </w:rPr>
        <w:t>Рис.</w:t>
      </w:r>
      <w:r w:rsidR="00FA7725" w:rsidRPr="00F979E4">
        <w:rPr>
          <w:color w:val="000000"/>
          <w:sz w:val="28"/>
          <w:szCs w:val="28"/>
        </w:rPr>
        <w:t> 3</w:t>
      </w:r>
      <w:r w:rsidRPr="00F979E4">
        <w:rPr>
          <w:color w:val="000000"/>
          <w:sz w:val="28"/>
          <w:szCs w:val="28"/>
        </w:rPr>
        <w:t>.6. Приспособление для установки гильзы при шилифовании рабочей поверхности</w:t>
      </w:r>
    </w:p>
    <w:p w:rsidR="006D4342" w:rsidRPr="00FA7725" w:rsidRDefault="006D4342" w:rsidP="00FA7725">
      <w:pPr>
        <w:shd w:val="clear" w:color="auto" w:fill="FFFFFF"/>
        <w:spacing w:line="360" w:lineRule="auto"/>
        <w:ind w:firstLine="709"/>
        <w:jc w:val="both"/>
        <w:rPr>
          <w:color w:val="000000"/>
          <w:sz w:val="28"/>
          <w:szCs w:val="28"/>
        </w:rPr>
      </w:pP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 xml:space="preserve">Выталкиватель представляет собой стальную тарелку, шарнирно соединенную с тягой </w:t>
      </w:r>
      <w:r w:rsidRPr="00FA7725">
        <w:rPr>
          <w:iCs/>
          <w:color w:val="000000"/>
          <w:sz w:val="28"/>
          <w:szCs w:val="28"/>
        </w:rPr>
        <w:t>4</w:t>
      </w:r>
      <w:r w:rsidRPr="00FA7725">
        <w:rPr>
          <w:i/>
          <w:iCs/>
          <w:color w:val="000000"/>
          <w:sz w:val="28"/>
          <w:szCs w:val="28"/>
        </w:rPr>
        <w:t xml:space="preserve"> </w:t>
      </w:r>
      <w:r w:rsidRPr="00FA7725">
        <w:rPr>
          <w:color w:val="000000"/>
          <w:sz w:val="28"/>
          <w:szCs w:val="28"/>
        </w:rPr>
        <w:t xml:space="preserve">пневматического цилиндра, закрепленного на заднем конце шпинделя. С тарелкой также шарнирно соединены три тяги 7, в каждую из которых ввернут винт </w:t>
      </w:r>
      <w:r w:rsidRPr="00FA7725">
        <w:rPr>
          <w:iCs/>
          <w:color w:val="000000"/>
          <w:sz w:val="28"/>
          <w:szCs w:val="28"/>
        </w:rPr>
        <w:t>9</w:t>
      </w:r>
      <w:r w:rsidRPr="00FA7725">
        <w:rPr>
          <w:i/>
          <w:iCs/>
          <w:color w:val="000000"/>
          <w:sz w:val="28"/>
          <w:szCs w:val="28"/>
        </w:rPr>
        <w:t xml:space="preserve"> </w:t>
      </w:r>
      <w:r w:rsidRPr="00FA7725">
        <w:rPr>
          <w:color w:val="000000"/>
          <w:sz w:val="28"/>
          <w:szCs w:val="28"/>
        </w:rPr>
        <w:t>с конической головкой. В нажимном кольце имеется три паза, образующие с этими винтами штыковой замок.</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Чтобы установить гильзу в приспособлении, тягу пневматического цилиндра подают вправо, нажимное кольцо поворачивают против часовой стрелки и снимают с приспособления. Затем вкладывают в стакан гильзу, надевают нажимное кольцо, поворачивают его до упора по часовой стрелке, а тягу пневматического цилиндра подают влево. Благодаря шарнирным соединениям тяг с выталкивателем, усилие пневматического цилиндра распределяется равномерно между тремя тягами 7. Это сохраняет гильзу от коробления при шлифовании. Для снятия гильзы со станка тягу пневматического цилиндра подают вправо. При этом нажимное кольцо освобождается, а выталкиватель выдвигает гильзу из базирующих ее колец.</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 xml:space="preserve">Внутри тяги пневматического цилиндра проходит труба </w:t>
      </w:r>
      <w:r w:rsidRPr="00FA7725">
        <w:rPr>
          <w:iCs/>
          <w:color w:val="000000"/>
          <w:sz w:val="28"/>
          <w:szCs w:val="28"/>
        </w:rPr>
        <w:t>2</w:t>
      </w:r>
      <w:r w:rsidRPr="00FA7725">
        <w:rPr>
          <w:i/>
          <w:iCs/>
          <w:color w:val="000000"/>
          <w:sz w:val="28"/>
          <w:szCs w:val="28"/>
        </w:rPr>
        <w:t xml:space="preserve">, </w:t>
      </w:r>
      <w:r w:rsidRPr="00FA7725">
        <w:rPr>
          <w:color w:val="000000"/>
          <w:sz w:val="28"/>
          <w:szCs w:val="28"/>
        </w:rPr>
        <w:t>по которой подается охлаждающая эмульсия.</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Для шлифования гильзы применяют круг ПП</w:t>
      </w:r>
      <w:r w:rsidR="00FA7725">
        <w:rPr>
          <w:color w:val="000000"/>
          <w:sz w:val="28"/>
          <w:szCs w:val="28"/>
        </w:rPr>
        <w:t>-</w:t>
      </w:r>
      <w:r w:rsidR="00FA7725" w:rsidRPr="00FA7725">
        <w:rPr>
          <w:color w:val="000000"/>
          <w:sz w:val="28"/>
          <w:szCs w:val="28"/>
        </w:rPr>
        <w:t>1</w:t>
      </w:r>
      <w:r w:rsidRPr="00FA7725">
        <w:rPr>
          <w:color w:val="000000"/>
          <w:sz w:val="28"/>
          <w:szCs w:val="28"/>
        </w:rPr>
        <w:t>25</w:t>
      </w:r>
      <w:r w:rsidR="00FA7725">
        <w:rPr>
          <w:color w:val="000000"/>
          <w:sz w:val="28"/>
          <w:szCs w:val="28"/>
        </w:rPr>
        <w:t>–</w:t>
      </w:r>
      <w:r w:rsidR="00FA7725" w:rsidRPr="00FA7725">
        <w:rPr>
          <w:color w:val="000000"/>
          <w:sz w:val="28"/>
          <w:szCs w:val="28"/>
        </w:rPr>
        <w:t>5</w:t>
      </w:r>
      <w:r w:rsidRPr="00FA7725">
        <w:rPr>
          <w:color w:val="000000"/>
          <w:sz w:val="28"/>
          <w:szCs w:val="28"/>
        </w:rPr>
        <w:t>0</w:t>
      </w:r>
      <w:r w:rsidR="00FA7725">
        <w:rPr>
          <w:color w:val="000000"/>
          <w:sz w:val="28"/>
          <w:szCs w:val="28"/>
        </w:rPr>
        <w:t>–</w:t>
      </w:r>
      <w:r w:rsidR="00FA7725" w:rsidRPr="00FA7725">
        <w:rPr>
          <w:color w:val="000000"/>
          <w:sz w:val="28"/>
          <w:szCs w:val="28"/>
        </w:rPr>
        <w:t>5</w:t>
      </w:r>
      <w:r w:rsidRPr="00FA7725">
        <w:rPr>
          <w:color w:val="000000"/>
          <w:sz w:val="28"/>
          <w:szCs w:val="28"/>
        </w:rPr>
        <w:t>0 на керамической связке СМ1, зернистостью 12</w:t>
      </w:r>
      <w:r w:rsidR="00FA7725">
        <w:rPr>
          <w:color w:val="000000"/>
          <w:sz w:val="28"/>
          <w:szCs w:val="28"/>
        </w:rPr>
        <w:t>–</w:t>
      </w:r>
      <w:r w:rsidRPr="00FA7725">
        <w:rPr>
          <w:color w:val="000000"/>
          <w:sz w:val="28"/>
          <w:szCs w:val="28"/>
        </w:rPr>
        <w:t>16.</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После шлифования рабочей поверхности гильзы наружную поверхность подвергают пескоструйной очистке и цинкованию.</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Такая последовательность выполнения операций принята потому, что на некоторых гильзах в процессе шлифования не удается устранить следы износа. Эти гильзы бракуют. Следовательно, цинкование наружной поверхности гильз до шлифования рабочей поверхности нецелесообразно.</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Толщина слоя цинкового покрытия должна быть равна 0,03</w:t>
      </w:r>
      <w:r w:rsidR="00FA7725">
        <w:rPr>
          <w:color w:val="000000"/>
          <w:sz w:val="28"/>
          <w:szCs w:val="28"/>
        </w:rPr>
        <w:t>–</w:t>
      </w:r>
      <w:r w:rsidRPr="00FA7725">
        <w:rPr>
          <w:color w:val="000000"/>
          <w:sz w:val="28"/>
          <w:szCs w:val="28"/>
        </w:rPr>
        <w:t>0,05</w:t>
      </w:r>
      <w:r w:rsidR="00FA7725">
        <w:rPr>
          <w:color w:val="000000"/>
          <w:sz w:val="28"/>
          <w:szCs w:val="28"/>
        </w:rPr>
        <w:t> </w:t>
      </w:r>
      <w:r w:rsidR="00FA7725" w:rsidRPr="00FA7725">
        <w:rPr>
          <w:i/>
          <w:iCs/>
          <w:color w:val="000000"/>
          <w:sz w:val="28"/>
          <w:szCs w:val="28"/>
        </w:rPr>
        <w:t>мм</w:t>
      </w:r>
      <w:r w:rsidRPr="00FA7725">
        <w:rPr>
          <w:i/>
          <w:iCs/>
          <w:color w:val="000000"/>
          <w:sz w:val="28"/>
          <w:szCs w:val="28"/>
        </w:rPr>
        <w:t xml:space="preserve">. </w:t>
      </w:r>
      <w:r w:rsidRPr="00FA7725">
        <w:rPr>
          <w:color w:val="000000"/>
          <w:sz w:val="28"/>
          <w:szCs w:val="28"/>
        </w:rPr>
        <w:t xml:space="preserve">Осадок металла должен быть мелкокристаллический светло-серебристого цвета. Цинком покрывают только поверхность между посадочными поясками. Центрирующие пояски изолируют цапон-лаком, а нижнюю часть гильзы </w:t>
      </w:r>
      <w:r w:rsidR="00FA7725">
        <w:rPr>
          <w:color w:val="000000"/>
          <w:sz w:val="28"/>
          <w:szCs w:val="28"/>
        </w:rPr>
        <w:t>–</w:t>
      </w:r>
      <w:r w:rsidR="00FA7725" w:rsidRPr="00FA7725">
        <w:rPr>
          <w:color w:val="000000"/>
          <w:sz w:val="28"/>
          <w:szCs w:val="28"/>
        </w:rPr>
        <w:t xml:space="preserve"> </w:t>
      </w:r>
      <w:r w:rsidRPr="00FA7725">
        <w:rPr>
          <w:color w:val="000000"/>
          <w:sz w:val="28"/>
          <w:szCs w:val="28"/>
        </w:rPr>
        <w:t>экраном из целлулоида.</w:t>
      </w:r>
    </w:p>
    <w:p w:rsidR="006D4342" w:rsidRPr="00FA7725" w:rsidRDefault="006D4342" w:rsidP="00FA7725">
      <w:pPr>
        <w:shd w:val="clear" w:color="auto" w:fill="FFFFFF"/>
        <w:spacing w:line="360" w:lineRule="auto"/>
        <w:ind w:firstLine="709"/>
        <w:jc w:val="both"/>
        <w:rPr>
          <w:color w:val="000000"/>
          <w:sz w:val="28"/>
          <w:szCs w:val="28"/>
        </w:rPr>
      </w:pPr>
    </w:p>
    <w:p w:rsidR="006D4342" w:rsidRPr="00FA7725" w:rsidRDefault="00F979E4" w:rsidP="00FA7725">
      <w:pPr>
        <w:shd w:val="clear" w:color="auto" w:fill="FFFFFF"/>
        <w:spacing w:line="360" w:lineRule="auto"/>
        <w:ind w:firstLine="709"/>
        <w:jc w:val="both"/>
        <w:rPr>
          <w:b/>
          <w:color w:val="000000"/>
          <w:sz w:val="28"/>
          <w:szCs w:val="28"/>
        </w:rPr>
      </w:pPr>
      <w:r>
        <w:rPr>
          <w:b/>
          <w:color w:val="000000"/>
          <w:sz w:val="28"/>
          <w:szCs w:val="28"/>
        </w:rPr>
        <w:t>3.4.3</w:t>
      </w:r>
      <w:r w:rsidR="006D4342" w:rsidRPr="00FA7725">
        <w:rPr>
          <w:b/>
          <w:color w:val="000000"/>
          <w:sz w:val="28"/>
          <w:szCs w:val="28"/>
        </w:rPr>
        <w:t xml:space="preserve"> Электроимпульсное нанесение покрытий</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При восстановлении гильз возможно использование способа электрои</w:t>
      </w:r>
      <w:r w:rsidR="00E206DF" w:rsidRPr="00FA7725">
        <w:rPr>
          <w:color w:val="000000"/>
          <w:sz w:val="28"/>
          <w:szCs w:val="28"/>
        </w:rPr>
        <w:t>мпульсного нанесения покрытитий</w:t>
      </w:r>
      <w:r w:rsidR="00D96E5D" w:rsidRPr="00FA7725">
        <w:rPr>
          <w:color w:val="000000"/>
          <w:sz w:val="28"/>
          <w:szCs w:val="28"/>
        </w:rPr>
        <w:t xml:space="preserve"> [5].</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Электроимпульсное нанесение покрытий основано на импульсном разряде конденсатора через проволоку напыляемого металла. При этом происходит взрывное плавление проволоки и осаждение расплавленных мелких частиц металла на внутренней поверхности гильзы (рис.</w:t>
      </w:r>
      <w:r w:rsidR="00FA7725">
        <w:rPr>
          <w:color w:val="000000"/>
          <w:sz w:val="28"/>
          <w:szCs w:val="28"/>
        </w:rPr>
        <w:t> </w:t>
      </w:r>
      <w:r w:rsidR="00FA7725" w:rsidRPr="00FA7725">
        <w:rPr>
          <w:color w:val="000000"/>
          <w:sz w:val="28"/>
          <w:szCs w:val="28"/>
        </w:rPr>
        <w:t>3</w:t>
      </w:r>
      <w:r w:rsidRPr="00FA7725">
        <w:rPr>
          <w:color w:val="000000"/>
          <w:sz w:val="28"/>
          <w:szCs w:val="28"/>
        </w:rPr>
        <w:t>.7).</w:t>
      </w:r>
    </w:p>
    <w:p w:rsidR="00F979E4" w:rsidRPr="00FA7725" w:rsidRDefault="006D4342" w:rsidP="00F979E4">
      <w:pPr>
        <w:shd w:val="clear" w:color="auto" w:fill="FFFFFF"/>
        <w:spacing w:line="360" w:lineRule="auto"/>
        <w:ind w:firstLine="709"/>
        <w:jc w:val="both"/>
        <w:rPr>
          <w:color w:val="000000"/>
          <w:sz w:val="28"/>
          <w:szCs w:val="28"/>
        </w:rPr>
      </w:pPr>
      <w:r w:rsidRPr="00FA7725">
        <w:rPr>
          <w:color w:val="000000"/>
          <w:sz w:val="28"/>
          <w:szCs w:val="28"/>
        </w:rPr>
        <w:t>Используемая для нанесения покрытий электроразрядная цепь представляет собой колебательный контур и характеризуется следующими данными: емкость конденсатора 100 мкФ, максимальное напряжение зарядного тока 30 кВ, собственная частота колебаний электроразрядной цепи 25 кГц. Для напыления используют металлическую, например вольфрамовую, проволоку диаметром</w:t>
      </w:r>
      <w:r w:rsidR="00FA7725">
        <w:rPr>
          <w:color w:val="000000"/>
          <w:sz w:val="28"/>
          <w:szCs w:val="28"/>
        </w:rPr>
        <w:t xml:space="preserve"> </w:t>
      </w:r>
      <w:r w:rsidRPr="00FA7725">
        <w:rPr>
          <w:color w:val="000000"/>
          <w:sz w:val="28"/>
          <w:szCs w:val="28"/>
        </w:rPr>
        <w:t>0,5</w:t>
      </w:r>
      <w:r w:rsidR="00FA7725">
        <w:rPr>
          <w:color w:val="000000"/>
          <w:sz w:val="28"/>
          <w:szCs w:val="28"/>
        </w:rPr>
        <w:t>–</w:t>
      </w:r>
      <w:r w:rsidRPr="00FA7725">
        <w:rPr>
          <w:color w:val="000000"/>
          <w:sz w:val="28"/>
          <w:szCs w:val="28"/>
        </w:rPr>
        <w:t xml:space="preserve"> 1</w:t>
      </w:r>
      <w:r w:rsidR="00FA7725">
        <w:rPr>
          <w:color w:val="000000"/>
          <w:sz w:val="28"/>
          <w:szCs w:val="28"/>
        </w:rPr>
        <w:t> </w:t>
      </w:r>
      <w:r w:rsidR="00FA7725" w:rsidRPr="00FA7725">
        <w:rPr>
          <w:color w:val="000000"/>
          <w:sz w:val="28"/>
          <w:szCs w:val="28"/>
        </w:rPr>
        <w:t>мм</w:t>
      </w:r>
      <w:r w:rsidRPr="00FA7725">
        <w:rPr>
          <w:color w:val="000000"/>
          <w:sz w:val="28"/>
          <w:szCs w:val="28"/>
        </w:rPr>
        <w:t xml:space="preserve"> и длиной 20</w:t>
      </w:r>
      <w:r w:rsidR="00FA7725">
        <w:rPr>
          <w:color w:val="000000"/>
          <w:sz w:val="28"/>
          <w:szCs w:val="28"/>
        </w:rPr>
        <w:t>–</w:t>
      </w:r>
      <w:r w:rsidRPr="00FA7725">
        <w:rPr>
          <w:color w:val="000000"/>
          <w:sz w:val="28"/>
          <w:szCs w:val="28"/>
        </w:rPr>
        <w:t>150</w:t>
      </w:r>
      <w:r w:rsidR="00FA7725">
        <w:rPr>
          <w:color w:val="000000"/>
          <w:sz w:val="28"/>
          <w:szCs w:val="28"/>
        </w:rPr>
        <w:t> </w:t>
      </w:r>
      <w:r w:rsidR="00FA7725" w:rsidRPr="00FA7725">
        <w:rPr>
          <w:color w:val="000000"/>
          <w:sz w:val="28"/>
          <w:szCs w:val="28"/>
        </w:rPr>
        <w:t>мм</w:t>
      </w:r>
      <w:r w:rsidRPr="00FA7725">
        <w:rPr>
          <w:color w:val="000000"/>
          <w:sz w:val="28"/>
          <w:szCs w:val="28"/>
        </w:rPr>
        <w:t>. Режим напыления, выбираемый</w:t>
      </w:r>
      <w:r w:rsidR="00F979E4">
        <w:rPr>
          <w:color w:val="000000"/>
          <w:sz w:val="28"/>
          <w:szCs w:val="28"/>
        </w:rPr>
        <w:t xml:space="preserve"> </w:t>
      </w:r>
      <w:r w:rsidR="00F979E4" w:rsidRPr="00FA7725">
        <w:rPr>
          <w:color w:val="000000"/>
          <w:sz w:val="28"/>
          <w:szCs w:val="28"/>
        </w:rPr>
        <w:t>в зависимости от размера и формы изделия, согласно многочисленным экспериментальным данным рассчитывают по следующим уравнениям [5]:</w:t>
      </w:r>
    </w:p>
    <w:p w:rsidR="00F979E4" w:rsidRDefault="00F979E4" w:rsidP="00F979E4">
      <w:pPr>
        <w:shd w:val="clear" w:color="auto" w:fill="FFFFFF"/>
        <w:spacing w:line="360" w:lineRule="auto"/>
        <w:ind w:firstLine="709"/>
        <w:jc w:val="both"/>
        <w:rPr>
          <w:color w:val="000000"/>
          <w:sz w:val="28"/>
          <w:szCs w:val="28"/>
        </w:rPr>
      </w:pPr>
    </w:p>
    <w:p w:rsidR="00F979E4" w:rsidRPr="00FA7725" w:rsidRDefault="009A6A16" w:rsidP="00F979E4">
      <w:pPr>
        <w:shd w:val="clear" w:color="auto" w:fill="FFFFFF"/>
        <w:spacing w:line="360" w:lineRule="auto"/>
        <w:ind w:firstLine="709"/>
        <w:jc w:val="both"/>
        <w:rPr>
          <w:color w:val="000000"/>
          <w:sz w:val="28"/>
          <w:szCs w:val="28"/>
        </w:rPr>
      </w:pPr>
      <w:r>
        <w:rPr>
          <w:color w:val="000000"/>
          <w:position w:val="-10"/>
          <w:sz w:val="28"/>
          <w:szCs w:val="28"/>
        </w:rPr>
        <w:pict>
          <v:shape id="_x0000_i1049" type="#_x0000_t75" style="width:71.25pt;height:18pt">
            <v:imagedata r:id="rId31" o:title=""/>
          </v:shape>
        </w:pict>
      </w:r>
      <w:r w:rsidR="00F979E4" w:rsidRPr="00FA7725">
        <w:rPr>
          <w:color w:val="000000"/>
          <w:sz w:val="28"/>
          <w:szCs w:val="28"/>
        </w:rPr>
        <w:t>;</w:t>
      </w:r>
      <w:r w:rsidR="00F979E4">
        <w:rPr>
          <w:color w:val="000000"/>
          <w:sz w:val="28"/>
          <w:szCs w:val="28"/>
        </w:rPr>
        <w:t xml:space="preserve"> </w:t>
      </w:r>
      <w:r>
        <w:rPr>
          <w:color w:val="000000"/>
          <w:position w:val="-10"/>
          <w:sz w:val="28"/>
          <w:szCs w:val="28"/>
        </w:rPr>
        <w:pict>
          <v:shape id="_x0000_i1050" type="#_x0000_t75" style="width:63.75pt;height:18pt">
            <v:imagedata r:id="rId32" o:title=""/>
          </v:shape>
        </w:pict>
      </w:r>
      <w:r w:rsidR="00F979E4" w:rsidRPr="00FA7725">
        <w:rPr>
          <w:color w:val="000000"/>
          <w:sz w:val="28"/>
          <w:szCs w:val="28"/>
        </w:rPr>
        <w:t>,</w:t>
      </w:r>
    </w:p>
    <w:p w:rsidR="00F979E4" w:rsidRDefault="00F979E4" w:rsidP="00FA7725">
      <w:pPr>
        <w:shd w:val="clear" w:color="auto" w:fill="FFFFFF"/>
        <w:spacing w:line="360" w:lineRule="auto"/>
        <w:ind w:firstLine="709"/>
        <w:jc w:val="both"/>
        <w:rPr>
          <w:color w:val="000000"/>
          <w:sz w:val="28"/>
          <w:szCs w:val="28"/>
        </w:rPr>
      </w:pPr>
    </w:p>
    <w:p w:rsidR="006D4342" w:rsidRPr="00FA7725" w:rsidRDefault="009A6A16" w:rsidP="00FA7725">
      <w:pPr>
        <w:shd w:val="clear" w:color="auto" w:fill="FFFFFF"/>
        <w:spacing w:line="360" w:lineRule="auto"/>
        <w:ind w:firstLine="709"/>
        <w:jc w:val="both"/>
        <w:rPr>
          <w:color w:val="000000"/>
          <w:sz w:val="28"/>
        </w:rPr>
      </w:pPr>
      <w:r>
        <w:rPr>
          <w:color w:val="000000"/>
          <w:sz w:val="28"/>
        </w:rPr>
        <w:pict>
          <v:shape id="_x0000_i1051" type="#_x0000_t75" style="width:226.5pt;height:133.5pt">
            <v:imagedata r:id="rId33" o:title=""/>
          </v:shape>
        </w:pict>
      </w:r>
    </w:p>
    <w:p w:rsidR="006D4342" w:rsidRPr="00F979E4" w:rsidRDefault="006D4342" w:rsidP="00FA7725">
      <w:pPr>
        <w:shd w:val="clear" w:color="auto" w:fill="FFFFFF"/>
        <w:spacing w:line="360" w:lineRule="auto"/>
        <w:ind w:firstLine="709"/>
        <w:jc w:val="both"/>
        <w:rPr>
          <w:color w:val="000000"/>
          <w:sz w:val="28"/>
          <w:szCs w:val="28"/>
        </w:rPr>
      </w:pPr>
      <w:r w:rsidRPr="00F979E4">
        <w:rPr>
          <w:color w:val="000000"/>
          <w:sz w:val="28"/>
          <w:szCs w:val="28"/>
        </w:rPr>
        <w:t>Рис.</w:t>
      </w:r>
      <w:r w:rsidR="00FA7725" w:rsidRPr="00F979E4">
        <w:rPr>
          <w:color w:val="000000"/>
          <w:sz w:val="28"/>
          <w:szCs w:val="28"/>
        </w:rPr>
        <w:t> 3</w:t>
      </w:r>
      <w:r w:rsidRPr="00F979E4">
        <w:rPr>
          <w:color w:val="000000"/>
          <w:sz w:val="28"/>
          <w:szCs w:val="28"/>
        </w:rPr>
        <w:t>.7. Схема электроимпульсного напыления:</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С</w:t>
      </w:r>
      <w:r w:rsidRPr="00FA7725">
        <w:rPr>
          <w:color w:val="000000"/>
          <w:sz w:val="28"/>
          <w:szCs w:val="28"/>
          <w:lang w:val="en-US"/>
        </w:rPr>
        <w:t>H</w:t>
      </w:r>
      <w:r w:rsidRPr="00FA7725">
        <w:rPr>
          <w:color w:val="000000"/>
          <w:sz w:val="28"/>
          <w:szCs w:val="28"/>
        </w:rPr>
        <w:t xml:space="preserve"> – источник питания для зарядки конденсатора; </w:t>
      </w:r>
      <w:r w:rsidRPr="00FA7725">
        <w:rPr>
          <w:color w:val="000000"/>
          <w:sz w:val="28"/>
          <w:szCs w:val="28"/>
          <w:lang w:val="en-US"/>
        </w:rPr>
        <w:t>R</w:t>
      </w:r>
      <w:r w:rsidRPr="00FA7725">
        <w:rPr>
          <w:color w:val="000000"/>
          <w:sz w:val="28"/>
          <w:szCs w:val="28"/>
        </w:rPr>
        <w:t xml:space="preserve"> – резистор; </w:t>
      </w:r>
      <w:r w:rsidRPr="00FA7725">
        <w:rPr>
          <w:color w:val="000000"/>
          <w:sz w:val="28"/>
          <w:szCs w:val="28"/>
          <w:lang w:val="en-US"/>
        </w:rPr>
        <w:t>C</w:t>
      </w:r>
      <w:r w:rsidRPr="00FA7725">
        <w:rPr>
          <w:color w:val="000000"/>
          <w:sz w:val="28"/>
          <w:szCs w:val="28"/>
        </w:rPr>
        <w:t xml:space="preserve"> – конденсатор; </w:t>
      </w:r>
      <w:r w:rsidRPr="00FA7725">
        <w:rPr>
          <w:color w:val="000000"/>
          <w:sz w:val="28"/>
          <w:szCs w:val="28"/>
          <w:lang w:val="en-US"/>
        </w:rPr>
        <w:t>SW</w:t>
      </w:r>
      <w:r w:rsidRPr="00FA7725">
        <w:rPr>
          <w:color w:val="000000"/>
          <w:sz w:val="28"/>
          <w:szCs w:val="28"/>
        </w:rPr>
        <w:t xml:space="preserve"> – выключатель; </w:t>
      </w:r>
      <w:r w:rsidRPr="00FA7725">
        <w:rPr>
          <w:color w:val="000000"/>
          <w:sz w:val="28"/>
          <w:szCs w:val="28"/>
          <w:lang w:val="en-US"/>
        </w:rPr>
        <w:t>EW</w:t>
      </w:r>
      <w:r w:rsidRPr="00FA7725">
        <w:rPr>
          <w:color w:val="000000"/>
          <w:sz w:val="28"/>
          <w:szCs w:val="28"/>
        </w:rPr>
        <w:t xml:space="preserve"> – металлическая проволока; </w:t>
      </w:r>
      <w:r w:rsidRPr="00FA7725">
        <w:rPr>
          <w:color w:val="000000"/>
          <w:sz w:val="28"/>
          <w:szCs w:val="28"/>
          <w:lang w:val="en-US"/>
        </w:rPr>
        <w:t>B</w:t>
      </w:r>
      <w:r w:rsidRPr="00FA7725">
        <w:rPr>
          <w:color w:val="000000"/>
          <w:sz w:val="28"/>
          <w:szCs w:val="28"/>
        </w:rPr>
        <w:t xml:space="preserve"> – напыляемая гильза</w:t>
      </w:r>
    </w:p>
    <w:p w:rsidR="006D4342" w:rsidRPr="00FA7725" w:rsidRDefault="006D4342" w:rsidP="00FA7725">
      <w:pPr>
        <w:shd w:val="clear" w:color="auto" w:fill="FFFFFF"/>
        <w:spacing w:line="360" w:lineRule="auto"/>
        <w:ind w:firstLine="709"/>
        <w:jc w:val="both"/>
        <w:rPr>
          <w:color w:val="000000"/>
          <w:sz w:val="28"/>
          <w:szCs w:val="28"/>
        </w:rPr>
      </w:pP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 xml:space="preserve">где </w:t>
      </w:r>
      <w:r w:rsidRPr="00FA7725">
        <w:rPr>
          <w:color w:val="000000"/>
          <w:sz w:val="28"/>
          <w:szCs w:val="28"/>
          <w:lang w:val="en-US"/>
        </w:rPr>
        <w:t>S</w:t>
      </w:r>
      <w:r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Pr="00FA7725">
        <w:rPr>
          <w:color w:val="000000"/>
          <w:sz w:val="28"/>
          <w:szCs w:val="28"/>
        </w:rPr>
        <w:t>площадь сечения металлической проволоки, мм</w:t>
      </w:r>
      <w:r w:rsidRPr="00FA7725">
        <w:rPr>
          <w:color w:val="000000"/>
          <w:sz w:val="28"/>
          <w:szCs w:val="28"/>
          <w:vertAlign w:val="superscript"/>
        </w:rPr>
        <w:t>2</w:t>
      </w:r>
      <w:r w:rsidRPr="00FA7725">
        <w:rPr>
          <w:color w:val="000000"/>
          <w:sz w:val="28"/>
          <w:szCs w:val="28"/>
        </w:rPr>
        <w:t xml:space="preserve">; </w:t>
      </w:r>
      <w:r w:rsidRPr="00FA7725">
        <w:rPr>
          <w:i/>
          <w:color w:val="000000"/>
          <w:sz w:val="28"/>
          <w:szCs w:val="28"/>
          <w:lang w:val="en-US"/>
        </w:rPr>
        <w:t>l</w:t>
      </w:r>
      <w:r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длина металлической проволоки, мм; </w:t>
      </w:r>
      <w:r w:rsidRPr="00FA7725">
        <w:rPr>
          <w:i/>
          <w:color w:val="000000"/>
          <w:sz w:val="28"/>
          <w:szCs w:val="28"/>
        </w:rPr>
        <w:t>С</w:t>
      </w:r>
      <w:r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емкость конденсатора, Ф; </w:t>
      </w:r>
      <w:r w:rsidRPr="00FA7725">
        <w:rPr>
          <w:color w:val="000000"/>
          <w:sz w:val="28"/>
          <w:szCs w:val="28"/>
          <w:lang w:val="en-US"/>
        </w:rPr>
        <w:t>U</w:t>
      </w:r>
      <w:r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напряжение зарядного тока, В; </w:t>
      </w:r>
      <w:r w:rsidRPr="00FA7725">
        <w:rPr>
          <w:i/>
          <w:color w:val="000000"/>
          <w:sz w:val="28"/>
          <w:szCs w:val="28"/>
          <w:lang w:val="en-US"/>
        </w:rPr>
        <w:t>f</w:t>
      </w:r>
      <w:r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собственная частота колебаний электроразрядной цепи, Гц; </w:t>
      </w:r>
      <w:r w:rsidRPr="00FA7725">
        <w:rPr>
          <w:i/>
          <w:color w:val="000000"/>
          <w:sz w:val="28"/>
          <w:szCs w:val="28"/>
          <w:lang w:val="en-US"/>
        </w:rPr>
        <w:t>K</w:t>
      </w:r>
      <w:r w:rsidRPr="00FA7725">
        <w:rPr>
          <w:i/>
          <w:color w:val="000000"/>
          <w:sz w:val="28"/>
          <w:szCs w:val="28"/>
          <w:vertAlign w:val="subscript"/>
        </w:rPr>
        <w:t>1</w:t>
      </w:r>
      <w:r w:rsidRPr="00FA7725">
        <w:rPr>
          <w:i/>
          <w:color w:val="000000"/>
          <w:sz w:val="28"/>
          <w:szCs w:val="28"/>
        </w:rPr>
        <w:t xml:space="preserve">, </w:t>
      </w:r>
      <w:r w:rsidRPr="00FA7725">
        <w:rPr>
          <w:i/>
          <w:color w:val="000000"/>
          <w:sz w:val="28"/>
          <w:szCs w:val="28"/>
          <w:lang w:val="en-US"/>
        </w:rPr>
        <w:t>K</w:t>
      </w:r>
      <w:r w:rsidRPr="00FA7725">
        <w:rPr>
          <w:i/>
          <w:color w:val="000000"/>
          <w:sz w:val="28"/>
          <w:szCs w:val="28"/>
          <w:vertAlign w:val="subscript"/>
        </w:rPr>
        <w:t>2</w:t>
      </w:r>
      <w:r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постоянные, определяемые материалом проволоки; </w:t>
      </w:r>
      <w:r w:rsidRPr="00FA7725">
        <w:rPr>
          <w:color w:val="000000"/>
          <w:sz w:val="28"/>
          <w:szCs w:val="28"/>
          <w:lang w:val="en-US"/>
        </w:rPr>
        <w:t>K</w:t>
      </w:r>
      <w:r w:rsidRPr="00FA7725">
        <w:rPr>
          <w:color w:val="000000"/>
          <w:sz w:val="28"/>
          <w:szCs w:val="28"/>
          <w:vertAlign w:val="subscript"/>
        </w:rPr>
        <w:t>1</w:t>
      </w:r>
      <w:r w:rsidRPr="00FA7725">
        <w:rPr>
          <w:color w:val="000000"/>
          <w:sz w:val="28"/>
          <w:szCs w:val="28"/>
        </w:rPr>
        <w:t>=(1…3</w:t>
      </w:r>
      <w:r w:rsidR="00FA7725" w:rsidRPr="00FA7725">
        <w:rPr>
          <w:color w:val="000000"/>
          <w:sz w:val="28"/>
          <w:szCs w:val="28"/>
        </w:rPr>
        <w:t>)</w:t>
      </w:r>
      <w:r w:rsidR="00FA7725">
        <w:rPr>
          <w:color w:val="000000"/>
          <w:sz w:val="28"/>
          <w:szCs w:val="28"/>
        </w:rPr>
        <w:t xml:space="preserve"> </w:t>
      </w:r>
      <w:r w:rsidR="00FA7725" w:rsidRPr="00FA7725">
        <w:rPr>
          <w:color w:val="000000"/>
          <w:sz w:val="28"/>
          <w:szCs w:val="28"/>
        </w:rPr>
        <w:t>1</w:t>
      </w:r>
      <w:r w:rsidRPr="00FA7725">
        <w:rPr>
          <w:color w:val="000000"/>
          <w:sz w:val="28"/>
          <w:szCs w:val="28"/>
        </w:rPr>
        <w:t>0</w:t>
      </w:r>
      <w:r w:rsidRPr="00FA7725">
        <w:rPr>
          <w:color w:val="000000"/>
          <w:sz w:val="28"/>
          <w:szCs w:val="28"/>
          <w:vertAlign w:val="superscript"/>
        </w:rPr>
        <w:t>-3</w:t>
      </w:r>
      <w:r w:rsidRPr="00FA7725">
        <w:rPr>
          <w:color w:val="000000"/>
          <w:sz w:val="28"/>
          <w:szCs w:val="28"/>
        </w:rPr>
        <w:t xml:space="preserve">; </w:t>
      </w:r>
      <w:r w:rsidRPr="00FA7725">
        <w:rPr>
          <w:color w:val="000000"/>
          <w:sz w:val="28"/>
          <w:szCs w:val="28"/>
          <w:lang w:val="en-US"/>
        </w:rPr>
        <w:t>K</w:t>
      </w:r>
      <w:r w:rsidRPr="00FA7725">
        <w:rPr>
          <w:color w:val="000000"/>
          <w:sz w:val="28"/>
          <w:szCs w:val="28"/>
          <w:vertAlign w:val="subscript"/>
        </w:rPr>
        <w:t>2</w:t>
      </w:r>
      <w:r w:rsidRPr="00FA7725">
        <w:rPr>
          <w:color w:val="000000"/>
          <w:sz w:val="28"/>
          <w:szCs w:val="28"/>
        </w:rPr>
        <w:t>=4.</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 xml:space="preserve">Расстояние </w:t>
      </w:r>
      <w:r w:rsidRPr="00FA7725">
        <w:rPr>
          <w:i/>
          <w:color w:val="000000"/>
          <w:sz w:val="28"/>
          <w:szCs w:val="28"/>
          <w:lang w:val="en-US"/>
        </w:rPr>
        <w:t>l</w:t>
      </w:r>
      <w:r w:rsidRPr="00FA7725">
        <w:rPr>
          <w:color w:val="000000"/>
          <w:sz w:val="28"/>
          <w:szCs w:val="28"/>
        </w:rPr>
        <w:t xml:space="preserve"> от поверхности изделия до расплавляемого конца металлической проволоки определяется через ее диаметр </w:t>
      </w:r>
      <w:r w:rsidRPr="00FA7725">
        <w:rPr>
          <w:i/>
          <w:color w:val="000000"/>
          <w:sz w:val="28"/>
          <w:szCs w:val="28"/>
          <w:lang w:val="en-US"/>
        </w:rPr>
        <w:t>d</w:t>
      </w:r>
      <w:r w:rsidRPr="00FA7725">
        <w:rPr>
          <w:color w:val="000000"/>
          <w:sz w:val="28"/>
          <w:szCs w:val="28"/>
        </w:rPr>
        <w:t xml:space="preserve"> и выражается в следующем виде: </w:t>
      </w:r>
      <w:r w:rsidRPr="00FA7725">
        <w:rPr>
          <w:i/>
          <w:color w:val="000000"/>
          <w:sz w:val="28"/>
          <w:szCs w:val="28"/>
          <w:lang w:val="en-US"/>
        </w:rPr>
        <w:t>l</w:t>
      </w:r>
      <w:r w:rsidRPr="00FA7725">
        <w:rPr>
          <w:i/>
          <w:color w:val="000000"/>
          <w:sz w:val="28"/>
          <w:szCs w:val="28"/>
        </w:rPr>
        <w:t>=30</w:t>
      </w:r>
      <w:r w:rsidRPr="00FA7725">
        <w:rPr>
          <w:i/>
          <w:color w:val="000000"/>
          <w:sz w:val="28"/>
          <w:szCs w:val="28"/>
          <w:lang w:val="en-US"/>
        </w:rPr>
        <w:t>d</w:t>
      </w:r>
      <w:r w:rsidRPr="00FA7725">
        <w:rPr>
          <w:color w:val="000000"/>
          <w:sz w:val="28"/>
          <w:szCs w:val="28"/>
        </w:rPr>
        <w:t>.</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При разряде в оптимальном режиме около 4</w:t>
      </w:r>
      <w:r w:rsidR="00FA7725" w:rsidRPr="00FA7725">
        <w:rPr>
          <w:color w:val="000000"/>
          <w:sz w:val="28"/>
          <w:szCs w:val="28"/>
        </w:rPr>
        <w:t>0</w:t>
      </w:r>
      <w:r w:rsidR="00FA7725">
        <w:rPr>
          <w:color w:val="000000"/>
          <w:sz w:val="28"/>
          <w:szCs w:val="28"/>
        </w:rPr>
        <w:t>%</w:t>
      </w:r>
      <w:r w:rsidRPr="00FA7725">
        <w:rPr>
          <w:color w:val="000000"/>
          <w:sz w:val="28"/>
          <w:szCs w:val="28"/>
        </w:rPr>
        <w:t xml:space="preserve"> массы проволоки превращается в газ, а остальные 6</w:t>
      </w:r>
      <w:r w:rsidR="00FA7725" w:rsidRPr="00FA7725">
        <w:rPr>
          <w:color w:val="000000"/>
          <w:sz w:val="28"/>
          <w:szCs w:val="28"/>
        </w:rPr>
        <w:t>0</w:t>
      </w:r>
      <w:r w:rsidR="00FA7725">
        <w:rPr>
          <w:color w:val="000000"/>
          <w:sz w:val="28"/>
          <w:szCs w:val="28"/>
        </w:rPr>
        <w:t>%</w:t>
      </w:r>
      <w:r w:rsidRPr="00FA7725">
        <w:rPr>
          <w:color w:val="000000"/>
          <w:sz w:val="28"/>
          <w:szCs w:val="28"/>
        </w:rPr>
        <w:t xml:space="preserve"> </w:t>
      </w:r>
      <w:r w:rsidR="00FA7725">
        <w:rPr>
          <w:color w:val="000000"/>
          <w:sz w:val="28"/>
          <w:szCs w:val="28"/>
        </w:rPr>
        <w:t xml:space="preserve">– </w:t>
      </w:r>
      <w:r w:rsidR="00FA7725" w:rsidRPr="00FA7725">
        <w:rPr>
          <w:color w:val="000000"/>
          <w:sz w:val="28"/>
          <w:szCs w:val="28"/>
        </w:rPr>
        <w:t>в</w:t>
      </w:r>
      <w:r w:rsidRPr="00FA7725">
        <w:rPr>
          <w:color w:val="000000"/>
          <w:sz w:val="28"/>
          <w:szCs w:val="28"/>
        </w:rPr>
        <w:t xml:space="preserve"> капли расплавленного металла, сталкивающиеся с поверхностью основного материала. Образующиеся при взрывном разряде капли напыляемого металла можно разделить на две группы, к одной из которых относятся частицы размером несколько микрометров, а к другой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размером несколько сотых долей микрометра. Покрытие образуется за счет осаждения на поверхности частиц первой группы, тогда как частицы второй группы улетучиваются, превращаясь в аэрозоли. При недостаточном уровне энергии разряда металлическая проволока расплавляется без взрыва, а при чрезмерном уровне энергии </w:t>
      </w:r>
      <w:r w:rsidR="00FA7725">
        <w:rPr>
          <w:color w:val="000000"/>
          <w:sz w:val="28"/>
          <w:szCs w:val="28"/>
        </w:rPr>
        <w:t>–</w:t>
      </w:r>
      <w:r w:rsidR="00FA7725" w:rsidRPr="00FA7725">
        <w:rPr>
          <w:color w:val="000000"/>
          <w:sz w:val="28"/>
          <w:szCs w:val="28"/>
        </w:rPr>
        <w:t xml:space="preserve"> </w:t>
      </w:r>
      <w:r w:rsidRPr="00FA7725">
        <w:rPr>
          <w:color w:val="000000"/>
          <w:sz w:val="28"/>
          <w:szCs w:val="28"/>
        </w:rPr>
        <w:t>полностью переходит в газообразное состояние. И в том и в другом случае напыление невозможно.</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Своеобразие электроимпульсного нанесения покрытий связано с особо малым размером частиц в мелкораспыленном состоянии напыляемого материала. При температуре распылений, которая, как считают, близка к точке кипения металла проволоки, все частицы в мелкораспыленном состоянии нагреваются равномерно. При столкновении с поверхностью основного материала скорость движения частиц достигает нескольких сотен метров в секунду. Движение частиц к основному материалу происходит за счет резкого расширения газа при взрыве и вытеснения воздуха из зоны взрыва, что почти полностью исключает окисление частиц, а следовательно, обеспечивает получение плотного покрытия с высокой прочностью сцепления с основным материалом. Недостаток электроимпульсного напыления состоит</w:t>
      </w:r>
      <w:r w:rsidR="00FA7725">
        <w:rPr>
          <w:color w:val="000000"/>
          <w:sz w:val="28"/>
          <w:szCs w:val="28"/>
        </w:rPr>
        <w:t xml:space="preserve"> </w:t>
      </w:r>
      <w:r w:rsidRPr="00FA7725">
        <w:rPr>
          <w:color w:val="000000"/>
          <w:sz w:val="28"/>
          <w:szCs w:val="28"/>
        </w:rPr>
        <w:t>в том, что этот способ непригоден для восстановления гильз с большой величиной износа, так как данным способом невозможно получение покрытий большой толщины.</w:t>
      </w:r>
    </w:p>
    <w:p w:rsidR="006D4342" w:rsidRPr="00FA7725" w:rsidRDefault="006D4342" w:rsidP="00FA7725">
      <w:pPr>
        <w:shd w:val="clear" w:color="auto" w:fill="FFFFFF"/>
        <w:spacing w:line="360" w:lineRule="auto"/>
        <w:ind w:firstLine="709"/>
        <w:jc w:val="both"/>
        <w:rPr>
          <w:color w:val="000000"/>
          <w:sz w:val="28"/>
          <w:szCs w:val="28"/>
        </w:rPr>
      </w:pPr>
    </w:p>
    <w:p w:rsidR="006D4342" w:rsidRPr="00FA7725" w:rsidRDefault="00F979E4" w:rsidP="00FA7725">
      <w:pPr>
        <w:shd w:val="clear" w:color="auto" w:fill="FFFFFF"/>
        <w:spacing w:line="360" w:lineRule="auto"/>
        <w:ind w:firstLine="709"/>
        <w:jc w:val="both"/>
        <w:rPr>
          <w:b/>
          <w:color w:val="000000"/>
          <w:sz w:val="28"/>
          <w:szCs w:val="28"/>
        </w:rPr>
      </w:pPr>
      <w:r>
        <w:rPr>
          <w:b/>
          <w:color w:val="000000"/>
          <w:sz w:val="28"/>
          <w:szCs w:val="28"/>
        </w:rPr>
        <w:t>3.4.4</w:t>
      </w:r>
      <w:r w:rsidR="006D4342" w:rsidRPr="00FA7725">
        <w:rPr>
          <w:b/>
          <w:color w:val="000000"/>
          <w:sz w:val="28"/>
          <w:szCs w:val="28"/>
        </w:rPr>
        <w:t xml:space="preserve"> Восстановление электролитическими покрытиями</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Сущность способа состоит в том, что при прохождении постоянного электрического тока через раствор-электролит в нем образуются положительно и отрицательно заряженные ионы. Положительно заряженные ионы перемещаются к отрицательному электроду-катоду, которым является металлическая деталь, и осаждаются на ее поверхности, прочно с ней сцепляясь. Отрицательно заряженные ионы перемещаются к положительному электроду-аноду и выделяются на нем. В качестве электролитов, как правило, применяются водные растворы солей, кислот и щелочей.</w:t>
      </w:r>
      <w:r w:rsidR="002A14BA" w:rsidRPr="00FA7725">
        <w:rPr>
          <w:color w:val="000000"/>
          <w:sz w:val="28"/>
          <w:szCs w:val="28"/>
        </w:rPr>
        <w:t xml:space="preserve"> [8]</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Количество веществ, выделившихся при электролизе, пропорционально количеству электричества, прошедшего через раствор. Количество вещества в граммах, выделяемого из электролита при прохождении через, него тока в 1 ампер в течение часа, называется электрохимическим эквивалентом данного вещества (с, г/</w:t>
      </w:r>
      <w:r w:rsidRPr="00FA7725">
        <w:rPr>
          <w:color w:val="000000"/>
          <w:sz w:val="28"/>
          <w:szCs w:val="28"/>
          <w:lang w:val="en-US"/>
        </w:rPr>
        <w:t>A</w:t>
      </w:r>
      <w:r w:rsidR="00FA7725">
        <w:rPr>
          <w:color w:val="000000"/>
          <w:sz w:val="28"/>
          <w:szCs w:val="28"/>
        </w:rPr>
        <w:t>-</w:t>
      </w:r>
      <w:r w:rsidR="00FA7725" w:rsidRPr="00FA7725">
        <w:rPr>
          <w:color w:val="000000"/>
          <w:sz w:val="28"/>
          <w:szCs w:val="28"/>
        </w:rPr>
        <w:t>ч</w:t>
      </w:r>
      <w:r w:rsidRPr="00FA7725">
        <w:rPr>
          <w:color w:val="000000"/>
          <w:sz w:val="28"/>
          <w:szCs w:val="28"/>
        </w:rPr>
        <w:t>). Плотность тока (</w:t>
      </w:r>
      <w:r w:rsidRPr="00FA7725">
        <w:rPr>
          <w:color w:val="000000"/>
          <w:sz w:val="28"/>
          <w:szCs w:val="28"/>
          <w:lang w:val="en-US"/>
        </w:rPr>
        <w:t>D</w:t>
      </w:r>
      <w:r w:rsidRPr="00FA7725">
        <w:rPr>
          <w:color w:val="000000"/>
          <w:sz w:val="28"/>
          <w:szCs w:val="28"/>
          <w:vertAlign w:val="subscript"/>
          <w:lang w:val="en-US"/>
        </w:rPr>
        <w:t>K</w:t>
      </w:r>
      <w:r w:rsidRPr="00FA7725">
        <w:rPr>
          <w:color w:val="000000"/>
          <w:sz w:val="28"/>
          <w:szCs w:val="28"/>
        </w:rPr>
        <w:t xml:space="preserve">, </w:t>
      </w:r>
      <w:r w:rsidRPr="00FA7725">
        <w:rPr>
          <w:color w:val="000000"/>
          <w:sz w:val="28"/>
          <w:szCs w:val="28"/>
          <w:lang w:val="en-US"/>
        </w:rPr>
        <w:t>A</w:t>
      </w:r>
      <w:r w:rsidRPr="00FA7725">
        <w:rPr>
          <w:color w:val="000000"/>
          <w:sz w:val="28"/>
          <w:szCs w:val="28"/>
        </w:rPr>
        <w:t>/дм</w:t>
      </w:r>
      <w:r w:rsidRPr="00FA7725">
        <w:rPr>
          <w:color w:val="000000"/>
          <w:sz w:val="28"/>
          <w:szCs w:val="28"/>
          <w:vertAlign w:val="superscript"/>
        </w:rPr>
        <w:t>2</w:t>
      </w:r>
      <w:r w:rsidRPr="00FA7725">
        <w:rPr>
          <w:color w:val="000000"/>
          <w:sz w:val="28"/>
          <w:szCs w:val="28"/>
        </w:rPr>
        <w:t>) называют отношение силы тока к покрываемой или обрабатываемой поверхности детали.</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Осажденные при электролизе металлы отличаются по своим свойствам от литых металлов тем, что кристаллическая решетка их искажена вследствие различных условий кристаллизации. Изменяя режим электролиза (плотность тока, температуру и состав ванны), можно в значительной степени изменить и механические свойства осажденных металлов.</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Образование покрытий высокого качества во многом зависит от рассеивающей и кроющей способности гальванической ванны. Под рассеивающей способностью понимают степень равномерности металлического осадка на различных частях покрываемой детали, имеющей неправильную форму. Под кроющей способностью понимают возможность ванны покрывать имеющиеся на катоде углубления. Улучшить рассеивающую и кроющую способность ванны можно конструкцией подвески для деталей и формой анодов, а также применением экранов.</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Наибольшее распространение при восстановлении деталей нашли электролитические (гальванические) процессы хромирования и осталивания.</w:t>
      </w:r>
    </w:p>
    <w:p w:rsidR="006D4342" w:rsidRPr="00FA7725" w:rsidRDefault="006D4342" w:rsidP="00FA7725">
      <w:pPr>
        <w:shd w:val="clear" w:color="auto" w:fill="FFFFFF"/>
        <w:spacing w:line="360" w:lineRule="auto"/>
        <w:ind w:firstLine="709"/>
        <w:jc w:val="both"/>
        <w:rPr>
          <w:color w:val="000000"/>
          <w:sz w:val="28"/>
          <w:szCs w:val="28"/>
        </w:rPr>
      </w:pPr>
    </w:p>
    <w:p w:rsidR="006D4342" w:rsidRPr="00FA7725" w:rsidRDefault="006D4342" w:rsidP="00FA7725">
      <w:pPr>
        <w:shd w:val="clear" w:color="auto" w:fill="FFFFFF"/>
        <w:spacing w:line="360" w:lineRule="auto"/>
        <w:ind w:firstLine="709"/>
        <w:jc w:val="both"/>
        <w:rPr>
          <w:color w:val="000000"/>
          <w:sz w:val="28"/>
          <w:szCs w:val="28"/>
        </w:rPr>
      </w:pPr>
      <w:r w:rsidRPr="00FA7725">
        <w:rPr>
          <w:b/>
          <w:color w:val="000000"/>
          <w:sz w:val="28"/>
          <w:szCs w:val="28"/>
        </w:rPr>
        <w:t>Хромирование.</w:t>
      </w:r>
      <w:r w:rsidRPr="00FA7725">
        <w:rPr>
          <w:color w:val="000000"/>
          <w:sz w:val="28"/>
          <w:szCs w:val="28"/>
        </w:rPr>
        <w:t xml:space="preserve"> Применяется в тех случаях, когда покрытие должно иметь очень высокую твердость и износостойкость. Электролитический хром обладает твердостью от НВ 400 до НВ 1200, а также высокой износостойкостью, низким коэффициентом трения (0,13 при трении по баббиту и 0,16 при трении по стали), высокой теплопроводностью, низким коэффициентом линейного расширения. Электрохимический эквивалент хрома равен 0,</w:t>
      </w:r>
      <w:r w:rsidR="00FA7725" w:rsidRPr="00FA7725">
        <w:rPr>
          <w:color w:val="000000"/>
          <w:sz w:val="28"/>
          <w:szCs w:val="28"/>
        </w:rPr>
        <w:t>324 г</w:t>
      </w:r>
      <w:r w:rsidR="00FA7725">
        <w:rPr>
          <w:color w:val="000000"/>
          <w:sz w:val="28"/>
          <w:szCs w:val="28"/>
        </w:rPr>
        <w:t>.</w:t>
      </w:r>
      <w:r w:rsidR="00FA7725" w:rsidRPr="00FA7725">
        <w:rPr>
          <w:color w:val="000000"/>
          <w:sz w:val="28"/>
          <w:szCs w:val="28"/>
        </w:rPr>
        <w:t>/</w:t>
      </w:r>
      <w:r w:rsidRPr="00FA7725">
        <w:rPr>
          <w:color w:val="000000"/>
          <w:sz w:val="28"/>
          <w:szCs w:val="28"/>
          <w:lang w:val="en-US"/>
        </w:rPr>
        <w:t>A</w:t>
      </w:r>
      <w:r w:rsidR="00FA7725">
        <w:rPr>
          <w:color w:val="000000"/>
          <w:sz w:val="28"/>
          <w:szCs w:val="28"/>
        </w:rPr>
        <w:t xml:space="preserve"> –</w:t>
      </w:r>
      <w:r w:rsidR="00FA7725" w:rsidRPr="00FA7725">
        <w:rPr>
          <w:color w:val="000000"/>
          <w:sz w:val="28"/>
          <w:szCs w:val="28"/>
        </w:rPr>
        <w:t xml:space="preserve"> ч.</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Хромовые электролиты представляют собой растворы хромовой кислоты Н</w:t>
      </w:r>
      <w:r w:rsidRPr="00FA7725">
        <w:rPr>
          <w:color w:val="000000"/>
          <w:sz w:val="28"/>
          <w:szCs w:val="28"/>
          <w:vertAlign w:val="subscript"/>
        </w:rPr>
        <w:t>2</w:t>
      </w:r>
      <w:r w:rsidRPr="00FA7725">
        <w:rPr>
          <w:color w:val="000000"/>
          <w:sz w:val="28"/>
          <w:szCs w:val="28"/>
        </w:rPr>
        <w:t>С</w:t>
      </w:r>
      <w:r w:rsidRPr="00FA7725">
        <w:rPr>
          <w:color w:val="000000"/>
          <w:sz w:val="28"/>
          <w:szCs w:val="28"/>
          <w:lang w:val="en-US"/>
        </w:rPr>
        <w:t>rO</w:t>
      </w:r>
      <w:r w:rsidRPr="00FA7725">
        <w:rPr>
          <w:color w:val="000000"/>
          <w:sz w:val="28"/>
          <w:szCs w:val="28"/>
          <w:vertAlign w:val="subscript"/>
        </w:rPr>
        <w:t>4</w:t>
      </w:r>
      <w:r w:rsidRPr="00FA7725">
        <w:rPr>
          <w:color w:val="000000"/>
          <w:sz w:val="28"/>
          <w:szCs w:val="28"/>
        </w:rPr>
        <w:t>, образующейся при растворении хромового ангидрида СгО</w:t>
      </w:r>
      <w:r w:rsidRPr="00FA7725">
        <w:rPr>
          <w:color w:val="000000"/>
          <w:sz w:val="28"/>
          <w:szCs w:val="28"/>
          <w:vertAlign w:val="subscript"/>
        </w:rPr>
        <w:t>3</w:t>
      </w:r>
      <w:r w:rsidRPr="00FA7725">
        <w:rPr>
          <w:color w:val="000000"/>
          <w:sz w:val="28"/>
          <w:szCs w:val="28"/>
        </w:rPr>
        <w:t xml:space="preserve"> в воде. Для осаждения хрома на катоде-детали, в раствор нужно добавить серную кислоту Н</w:t>
      </w:r>
      <w:r w:rsidRPr="00FA7725">
        <w:rPr>
          <w:color w:val="000000"/>
          <w:sz w:val="28"/>
          <w:szCs w:val="28"/>
          <w:vertAlign w:val="subscript"/>
        </w:rPr>
        <w:t>2</w:t>
      </w:r>
      <w:r w:rsidRPr="00FA7725">
        <w:rPr>
          <w:color w:val="000000"/>
          <w:sz w:val="28"/>
          <w:szCs w:val="28"/>
          <w:lang w:val="en-US"/>
        </w:rPr>
        <w:t>S</w:t>
      </w:r>
      <w:r w:rsidRPr="00FA7725">
        <w:rPr>
          <w:color w:val="000000"/>
          <w:sz w:val="28"/>
          <w:szCs w:val="28"/>
        </w:rPr>
        <w:t>О</w:t>
      </w:r>
      <w:r w:rsidRPr="00FA7725">
        <w:rPr>
          <w:color w:val="000000"/>
          <w:sz w:val="28"/>
          <w:szCs w:val="28"/>
          <w:vertAlign w:val="subscript"/>
        </w:rPr>
        <w:t>4</w:t>
      </w:r>
      <w:r w:rsidRPr="00FA7725">
        <w:rPr>
          <w:color w:val="000000"/>
          <w:sz w:val="28"/>
          <w:szCs w:val="28"/>
        </w:rPr>
        <w:t>. При этом наилучшие по качеству осадки и наибольший выход хрома по току получаются при соотношении СгО</w:t>
      </w:r>
      <w:r w:rsidRPr="00FA7725">
        <w:rPr>
          <w:color w:val="000000"/>
          <w:sz w:val="28"/>
          <w:szCs w:val="28"/>
          <w:vertAlign w:val="subscript"/>
        </w:rPr>
        <w:t>3</w:t>
      </w:r>
      <w:r w:rsidRPr="00FA7725">
        <w:rPr>
          <w:color w:val="000000"/>
          <w:sz w:val="28"/>
          <w:szCs w:val="28"/>
        </w:rPr>
        <w:t>: Н</w:t>
      </w:r>
      <w:r w:rsidRPr="00FA7725">
        <w:rPr>
          <w:color w:val="000000"/>
          <w:sz w:val="28"/>
          <w:szCs w:val="28"/>
          <w:vertAlign w:val="subscript"/>
        </w:rPr>
        <w:t>2</w:t>
      </w:r>
      <w:r w:rsidRPr="00FA7725">
        <w:rPr>
          <w:color w:val="000000"/>
          <w:sz w:val="28"/>
          <w:szCs w:val="28"/>
          <w:lang w:val="en-US"/>
        </w:rPr>
        <w:t>S</w:t>
      </w:r>
      <w:r w:rsidRPr="00FA7725">
        <w:rPr>
          <w:color w:val="000000"/>
          <w:sz w:val="28"/>
          <w:szCs w:val="28"/>
        </w:rPr>
        <w:t>О</w:t>
      </w:r>
      <w:r w:rsidRPr="00FA7725">
        <w:rPr>
          <w:color w:val="000000"/>
          <w:sz w:val="28"/>
          <w:szCs w:val="28"/>
          <w:vertAlign w:val="subscript"/>
        </w:rPr>
        <w:t>4</w:t>
      </w:r>
      <w:r w:rsidRPr="00FA7725">
        <w:rPr>
          <w:color w:val="000000"/>
          <w:sz w:val="28"/>
          <w:szCs w:val="28"/>
        </w:rPr>
        <w:t xml:space="preserve">= 100. Выход хрома по току очень мал </w:t>
      </w:r>
      <w:r w:rsidR="00FA7725">
        <w:rPr>
          <w:color w:val="000000"/>
          <w:sz w:val="28"/>
          <w:szCs w:val="28"/>
        </w:rPr>
        <w:t>–</w:t>
      </w:r>
      <w:r w:rsidR="00FA7725" w:rsidRPr="00FA7725">
        <w:rPr>
          <w:color w:val="000000"/>
          <w:sz w:val="28"/>
          <w:szCs w:val="28"/>
        </w:rPr>
        <w:t xml:space="preserve"> </w:t>
      </w:r>
      <w:r w:rsidRPr="00FA7725">
        <w:rPr>
          <w:color w:val="000000"/>
          <w:sz w:val="28"/>
          <w:szCs w:val="28"/>
        </w:rPr>
        <w:t>всего 13</w:t>
      </w:r>
      <w:r w:rsidR="00FA7725">
        <w:rPr>
          <w:color w:val="000000"/>
          <w:sz w:val="28"/>
          <w:szCs w:val="28"/>
        </w:rPr>
        <w:t>–</w:t>
      </w:r>
      <w:r w:rsidRPr="00FA7725">
        <w:rPr>
          <w:color w:val="000000"/>
          <w:sz w:val="28"/>
          <w:szCs w:val="28"/>
        </w:rPr>
        <w:t>1</w:t>
      </w:r>
      <w:r w:rsidR="00FA7725" w:rsidRPr="00FA7725">
        <w:rPr>
          <w:color w:val="000000"/>
          <w:sz w:val="28"/>
          <w:szCs w:val="28"/>
        </w:rPr>
        <w:t>5</w:t>
      </w:r>
      <w:r w:rsidR="00FA7725">
        <w:rPr>
          <w:color w:val="000000"/>
          <w:sz w:val="28"/>
          <w:szCs w:val="28"/>
        </w:rPr>
        <w:t>%</w:t>
      </w:r>
      <w:r w:rsidRPr="00FA7725">
        <w:rPr>
          <w:color w:val="000000"/>
          <w:sz w:val="28"/>
          <w:szCs w:val="28"/>
        </w:rPr>
        <w:t xml:space="preserve">. Установлено, что нормальный процесс хромирования обеспечивается, если трехвалентный хром содержится в пределах от 5 до </w:t>
      </w:r>
      <w:r w:rsidR="00FA7725" w:rsidRPr="00FA7725">
        <w:rPr>
          <w:color w:val="000000"/>
          <w:sz w:val="28"/>
          <w:szCs w:val="28"/>
        </w:rPr>
        <w:t>20 г</w:t>
      </w:r>
      <w:r w:rsidR="00FA7725">
        <w:rPr>
          <w:color w:val="000000"/>
          <w:sz w:val="28"/>
          <w:szCs w:val="28"/>
        </w:rPr>
        <w:t>.</w:t>
      </w:r>
      <w:r w:rsidR="00FA7725" w:rsidRPr="00FA7725">
        <w:rPr>
          <w:color w:val="000000"/>
          <w:sz w:val="28"/>
          <w:szCs w:val="28"/>
        </w:rPr>
        <w:t>/</w:t>
      </w:r>
      <w:r w:rsidRPr="00FA7725">
        <w:rPr>
          <w:color w:val="000000"/>
          <w:sz w:val="28"/>
          <w:szCs w:val="28"/>
        </w:rPr>
        <w:t>л. Это может быть обеспечено, если площадь анодов будет в 1,8</w:t>
      </w:r>
      <w:r w:rsidR="00FA7725">
        <w:rPr>
          <w:color w:val="000000"/>
          <w:sz w:val="28"/>
          <w:szCs w:val="28"/>
        </w:rPr>
        <w:t>–</w:t>
      </w:r>
      <w:r w:rsidRPr="00FA7725">
        <w:rPr>
          <w:color w:val="000000"/>
          <w:sz w:val="28"/>
          <w:szCs w:val="28"/>
        </w:rPr>
        <w:t>2 раза больше площади катодов-деталей.</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В качестве анода при хромировании применяют рольный свинец с добавлением 6</w:t>
      </w:r>
      <w:r w:rsidR="00FA7725">
        <w:rPr>
          <w:color w:val="000000"/>
          <w:sz w:val="28"/>
          <w:szCs w:val="28"/>
        </w:rPr>
        <w:t>–</w:t>
      </w:r>
      <w:r w:rsidRPr="00FA7725">
        <w:rPr>
          <w:color w:val="000000"/>
          <w:sz w:val="28"/>
          <w:szCs w:val="28"/>
        </w:rPr>
        <w:t>1</w:t>
      </w:r>
      <w:r w:rsidR="00FA7725" w:rsidRPr="00FA7725">
        <w:rPr>
          <w:color w:val="000000"/>
          <w:sz w:val="28"/>
          <w:szCs w:val="28"/>
        </w:rPr>
        <w:t>2</w:t>
      </w:r>
      <w:r w:rsidR="00FA7725">
        <w:rPr>
          <w:color w:val="000000"/>
          <w:sz w:val="28"/>
          <w:szCs w:val="28"/>
        </w:rPr>
        <w:t>%</w:t>
      </w:r>
      <w:r w:rsidRPr="00FA7725">
        <w:rPr>
          <w:color w:val="000000"/>
          <w:sz w:val="28"/>
          <w:szCs w:val="28"/>
        </w:rPr>
        <w:t xml:space="preserve"> сурьмы. В процессе работы ванны аноды окисляются, и их следует периодически очищать</w:t>
      </w:r>
      <w:r w:rsidR="00FA7725" w:rsidRPr="00FA7725">
        <w:rPr>
          <w:color w:val="000000"/>
          <w:sz w:val="28"/>
          <w:szCs w:val="28"/>
        </w:rPr>
        <w:t>.</w:t>
      </w:r>
      <w:r w:rsidR="00FA7725">
        <w:rPr>
          <w:color w:val="000000"/>
          <w:sz w:val="28"/>
          <w:szCs w:val="28"/>
        </w:rPr>
        <w:t xml:space="preserve"> </w:t>
      </w:r>
      <w:r w:rsidR="00FA7725" w:rsidRPr="00FA7725">
        <w:rPr>
          <w:color w:val="000000"/>
          <w:sz w:val="28"/>
          <w:szCs w:val="28"/>
        </w:rPr>
        <w:t>[5</w:t>
      </w:r>
      <w:r w:rsidR="00D96E5D" w:rsidRPr="00FA7725">
        <w:rPr>
          <w:color w:val="000000"/>
          <w:sz w:val="28"/>
          <w:szCs w:val="28"/>
        </w:rPr>
        <w:t>]</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Технологический процесс износостойкого хромирования детале</w:t>
      </w:r>
      <w:r w:rsidR="002A14BA" w:rsidRPr="00FA7725">
        <w:rPr>
          <w:color w:val="000000"/>
          <w:sz w:val="28"/>
          <w:szCs w:val="28"/>
        </w:rPr>
        <w:t>й состоит из следующих операций [8]:</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1. Очистка деталей от масла и грязи.</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2. Предварительное шлифование для придания деталям правильной геометрической формы и получения необходимой шероховатости.</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3. Промывка. Детали промывают в горячем щелочном растворе, протирают венской известью, промывают в проточной воде.</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4. Изоляция подвески и поверхностей деталей, не подлежащих хромированию. Изолируют обычно цапон-лаком (раствором целлулоида в ацетоне), перхлорвиниловым</w:t>
      </w:r>
      <w:r w:rsidR="00FA7725">
        <w:rPr>
          <w:color w:val="000000"/>
          <w:sz w:val="28"/>
          <w:szCs w:val="28"/>
        </w:rPr>
        <w:t xml:space="preserve"> </w:t>
      </w:r>
      <w:r w:rsidRPr="00FA7725">
        <w:rPr>
          <w:color w:val="000000"/>
          <w:sz w:val="28"/>
          <w:szCs w:val="28"/>
        </w:rPr>
        <w:t>лаком</w:t>
      </w:r>
      <w:r w:rsidR="00FA7725">
        <w:rPr>
          <w:color w:val="000000"/>
          <w:sz w:val="28"/>
          <w:szCs w:val="28"/>
        </w:rPr>
        <w:t xml:space="preserve"> </w:t>
      </w:r>
      <w:r w:rsidRPr="00FA7725">
        <w:rPr>
          <w:color w:val="000000"/>
          <w:sz w:val="28"/>
          <w:szCs w:val="28"/>
        </w:rPr>
        <w:t>9</w:t>
      </w:r>
      <w:r w:rsidR="00FA7725">
        <w:rPr>
          <w:color w:val="000000"/>
          <w:sz w:val="28"/>
          <w:szCs w:val="28"/>
        </w:rPr>
        <w:t>–</w:t>
      </w:r>
      <w:r w:rsidRPr="00FA7725">
        <w:rPr>
          <w:color w:val="000000"/>
          <w:sz w:val="28"/>
          <w:szCs w:val="28"/>
        </w:rPr>
        <w:t>32 или клеями АК</w:t>
      </w:r>
      <w:r w:rsidR="00FA7725">
        <w:rPr>
          <w:color w:val="000000"/>
          <w:sz w:val="28"/>
          <w:szCs w:val="28"/>
        </w:rPr>
        <w:t>-</w:t>
      </w:r>
      <w:r w:rsidR="00FA7725" w:rsidRPr="00FA7725">
        <w:rPr>
          <w:color w:val="000000"/>
          <w:sz w:val="28"/>
          <w:szCs w:val="28"/>
        </w:rPr>
        <w:t>2</w:t>
      </w:r>
      <w:r w:rsidRPr="00FA7725">
        <w:rPr>
          <w:color w:val="000000"/>
          <w:sz w:val="28"/>
          <w:szCs w:val="28"/>
        </w:rPr>
        <w:t>0 и БФ, которые наносят в 2</w:t>
      </w:r>
      <w:r w:rsidR="00FA7725">
        <w:rPr>
          <w:color w:val="000000"/>
          <w:sz w:val="28"/>
          <w:szCs w:val="28"/>
        </w:rPr>
        <w:t>–</w:t>
      </w:r>
      <w:r w:rsidRPr="00FA7725">
        <w:rPr>
          <w:color w:val="000000"/>
          <w:sz w:val="28"/>
          <w:szCs w:val="28"/>
        </w:rPr>
        <w:t>3 слоя.</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5. Навешивание (установка) деталей на подвеску.</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6</w:t>
      </w:r>
      <w:r w:rsidR="00FA7725" w:rsidRPr="00FA7725">
        <w:rPr>
          <w:color w:val="000000"/>
          <w:sz w:val="28"/>
          <w:szCs w:val="28"/>
        </w:rPr>
        <w:t>.</w:t>
      </w:r>
      <w:r w:rsidR="00FA7725">
        <w:rPr>
          <w:color w:val="000000"/>
          <w:sz w:val="28"/>
          <w:szCs w:val="28"/>
        </w:rPr>
        <w:t xml:space="preserve"> </w:t>
      </w:r>
      <w:r w:rsidR="00FA7725" w:rsidRPr="00FA7725">
        <w:rPr>
          <w:color w:val="000000"/>
          <w:sz w:val="28"/>
          <w:szCs w:val="28"/>
        </w:rPr>
        <w:t>Об</w:t>
      </w:r>
      <w:r w:rsidRPr="00FA7725">
        <w:rPr>
          <w:color w:val="000000"/>
          <w:sz w:val="28"/>
          <w:szCs w:val="28"/>
        </w:rPr>
        <w:t>езжиривание. При химическом обезжиривании детали промывают в бензине или в водном растворе, нагретом до 60</w:t>
      </w:r>
      <w:r w:rsidR="00FA7725">
        <w:rPr>
          <w:color w:val="000000"/>
          <w:sz w:val="28"/>
          <w:szCs w:val="28"/>
        </w:rPr>
        <w:t>–</w:t>
      </w:r>
      <w:r w:rsidRPr="00FA7725">
        <w:rPr>
          <w:color w:val="000000"/>
          <w:sz w:val="28"/>
          <w:szCs w:val="28"/>
        </w:rPr>
        <w:t>70° С в течение 3</w:t>
      </w:r>
      <w:r w:rsidR="00FA7725">
        <w:rPr>
          <w:color w:val="000000"/>
          <w:sz w:val="28"/>
          <w:szCs w:val="28"/>
        </w:rPr>
        <w:t>–</w:t>
      </w:r>
      <w:r w:rsidRPr="00FA7725">
        <w:rPr>
          <w:color w:val="000000"/>
          <w:sz w:val="28"/>
          <w:szCs w:val="28"/>
        </w:rPr>
        <w:t>5</w:t>
      </w:r>
      <w:r w:rsidR="00FA7725">
        <w:rPr>
          <w:color w:val="000000"/>
          <w:sz w:val="28"/>
          <w:szCs w:val="28"/>
        </w:rPr>
        <w:t> </w:t>
      </w:r>
      <w:r w:rsidR="00FA7725" w:rsidRPr="00FA7725">
        <w:rPr>
          <w:color w:val="000000"/>
          <w:sz w:val="28"/>
          <w:szCs w:val="28"/>
        </w:rPr>
        <w:t>мин</w:t>
      </w:r>
      <w:r w:rsidRPr="00FA7725">
        <w:rPr>
          <w:color w:val="000000"/>
          <w:sz w:val="28"/>
          <w:szCs w:val="28"/>
        </w:rPr>
        <w:t>.</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При электрохимическом обезжиривании детали навешивают на подвеску и погружают в ванну с горячим водным раствором. Раствор подогревают до 70</w:t>
      </w:r>
      <w:r w:rsidR="00FA7725">
        <w:rPr>
          <w:color w:val="000000"/>
          <w:sz w:val="28"/>
          <w:szCs w:val="28"/>
        </w:rPr>
        <w:t>–</w:t>
      </w:r>
      <w:r w:rsidRPr="00FA7725">
        <w:rPr>
          <w:color w:val="000000"/>
          <w:sz w:val="28"/>
          <w:szCs w:val="28"/>
        </w:rPr>
        <w:t>75° С и выдерживают в нем детали в течение 5</w:t>
      </w:r>
      <w:r w:rsidR="00FA7725">
        <w:rPr>
          <w:color w:val="000000"/>
          <w:sz w:val="28"/>
          <w:szCs w:val="28"/>
        </w:rPr>
        <w:t>–</w:t>
      </w:r>
      <w:r w:rsidRPr="00FA7725">
        <w:rPr>
          <w:color w:val="000000"/>
          <w:sz w:val="28"/>
          <w:szCs w:val="28"/>
        </w:rPr>
        <w:t>8</w:t>
      </w:r>
      <w:r w:rsidR="00FA7725">
        <w:rPr>
          <w:color w:val="000000"/>
          <w:sz w:val="28"/>
          <w:szCs w:val="28"/>
        </w:rPr>
        <w:t> </w:t>
      </w:r>
      <w:r w:rsidR="00FA7725" w:rsidRPr="00FA7725">
        <w:rPr>
          <w:color w:val="000000"/>
          <w:sz w:val="28"/>
          <w:szCs w:val="28"/>
        </w:rPr>
        <w:t>мин</w:t>
      </w:r>
      <w:r w:rsidRPr="00FA7725">
        <w:rPr>
          <w:color w:val="000000"/>
          <w:sz w:val="28"/>
          <w:szCs w:val="28"/>
        </w:rPr>
        <w:t xml:space="preserve"> при плотности тока 3</w:t>
      </w:r>
      <w:r w:rsidR="00FA7725">
        <w:rPr>
          <w:color w:val="000000"/>
          <w:sz w:val="28"/>
          <w:szCs w:val="28"/>
        </w:rPr>
        <w:t>–</w:t>
      </w:r>
      <w:r w:rsidRPr="00FA7725">
        <w:rPr>
          <w:color w:val="000000"/>
          <w:sz w:val="28"/>
          <w:szCs w:val="28"/>
        </w:rPr>
        <w:t xml:space="preserve">10 </w:t>
      </w:r>
      <w:r w:rsidRPr="00FA7725">
        <w:rPr>
          <w:color w:val="000000"/>
          <w:sz w:val="28"/>
          <w:szCs w:val="28"/>
          <w:lang w:val="en-US"/>
        </w:rPr>
        <w:t>A</w:t>
      </w:r>
      <w:r w:rsidRPr="00FA7725">
        <w:rPr>
          <w:color w:val="000000"/>
          <w:sz w:val="28"/>
          <w:szCs w:val="28"/>
        </w:rPr>
        <w:t>/дм</w:t>
      </w:r>
      <w:r w:rsidRPr="00FA7725">
        <w:rPr>
          <w:color w:val="000000"/>
          <w:sz w:val="28"/>
          <w:szCs w:val="28"/>
          <w:vertAlign w:val="superscript"/>
        </w:rPr>
        <w:t>2</w:t>
      </w:r>
      <w:r w:rsidRPr="00FA7725">
        <w:rPr>
          <w:color w:val="000000"/>
          <w:sz w:val="28"/>
          <w:szCs w:val="28"/>
        </w:rPr>
        <w:t xml:space="preserve"> и напряжении 8</w:t>
      </w:r>
      <w:r w:rsidR="00FA7725">
        <w:rPr>
          <w:color w:val="000000"/>
          <w:sz w:val="28"/>
          <w:szCs w:val="28"/>
        </w:rPr>
        <w:t>–</w:t>
      </w:r>
      <w:r w:rsidRPr="00FA7725">
        <w:rPr>
          <w:color w:val="000000"/>
          <w:sz w:val="28"/>
          <w:szCs w:val="28"/>
        </w:rPr>
        <w:t xml:space="preserve">10 </w:t>
      </w:r>
      <w:r w:rsidRPr="00FA7725">
        <w:rPr>
          <w:color w:val="000000"/>
          <w:sz w:val="28"/>
          <w:szCs w:val="28"/>
          <w:lang w:val="en-US"/>
        </w:rPr>
        <w:t>B</w:t>
      </w:r>
      <w:r w:rsidRPr="00FA7725">
        <w:rPr>
          <w:color w:val="000000"/>
          <w:sz w:val="28"/>
          <w:szCs w:val="28"/>
        </w:rPr>
        <w:t>.</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7. Анодное декапирование. Производится в целью удаления с поверхности обезжиренных деталей, окисных пленок и выявления структуры детали. Для этого подвеску с деталями загружают в специальную ванну со слабым раствором серной кислоты в воде (3</w:t>
      </w:r>
      <w:r w:rsidR="00FA7725">
        <w:rPr>
          <w:color w:val="000000"/>
          <w:sz w:val="28"/>
          <w:szCs w:val="28"/>
        </w:rPr>
        <w:t>–</w:t>
      </w:r>
      <w:r w:rsidR="00FA7725" w:rsidRPr="00FA7725">
        <w:rPr>
          <w:color w:val="000000"/>
          <w:sz w:val="28"/>
          <w:szCs w:val="28"/>
        </w:rPr>
        <w:t>5 г</w:t>
      </w:r>
      <w:r w:rsidR="00FA7725">
        <w:rPr>
          <w:color w:val="000000"/>
          <w:sz w:val="28"/>
          <w:szCs w:val="28"/>
        </w:rPr>
        <w:t>.</w:t>
      </w:r>
      <w:r w:rsidR="00FA7725" w:rsidRPr="00FA7725">
        <w:rPr>
          <w:color w:val="000000"/>
          <w:sz w:val="28"/>
          <w:szCs w:val="28"/>
        </w:rPr>
        <w:t>/</w:t>
      </w:r>
      <w:r w:rsidRPr="00FA7725">
        <w:rPr>
          <w:color w:val="000000"/>
          <w:sz w:val="28"/>
          <w:szCs w:val="28"/>
        </w:rPr>
        <w:t>л) и выдерживают в течение 1</w:t>
      </w:r>
      <w:r w:rsidR="00FA7725">
        <w:rPr>
          <w:color w:val="000000"/>
          <w:sz w:val="28"/>
          <w:szCs w:val="28"/>
        </w:rPr>
        <w:t>–</w:t>
      </w:r>
      <w:r w:rsidRPr="00FA7725">
        <w:rPr>
          <w:color w:val="000000"/>
          <w:sz w:val="28"/>
          <w:szCs w:val="28"/>
        </w:rPr>
        <w:t>2</w:t>
      </w:r>
      <w:r w:rsidR="00FA7725">
        <w:rPr>
          <w:color w:val="000000"/>
          <w:sz w:val="28"/>
          <w:szCs w:val="28"/>
        </w:rPr>
        <w:t> </w:t>
      </w:r>
      <w:r w:rsidR="00FA7725" w:rsidRPr="00FA7725">
        <w:rPr>
          <w:color w:val="000000"/>
          <w:sz w:val="28"/>
          <w:szCs w:val="28"/>
        </w:rPr>
        <w:t>мин</w:t>
      </w:r>
      <w:r w:rsidRPr="00FA7725">
        <w:rPr>
          <w:color w:val="000000"/>
          <w:sz w:val="28"/>
          <w:szCs w:val="28"/>
        </w:rPr>
        <w:t>. После этого детали промывают в дистиллированной воде.</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8. Хромирование. Для получения твердых износостойких покрытий чаще всего применяют следующий состав ванны и режим хромирования: 150</w:t>
      </w:r>
      <w:r w:rsidR="00FA7725">
        <w:rPr>
          <w:color w:val="000000"/>
          <w:sz w:val="28"/>
          <w:szCs w:val="28"/>
        </w:rPr>
        <w:t>–</w:t>
      </w:r>
      <w:r w:rsidR="00FA7725" w:rsidRPr="00FA7725">
        <w:rPr>
          <w:color w:val="000000"/>
          <w:sz w:val="28"/>
          <w:szCs w:val="28"/>
        </w:rPr>
        <w:t>200</w:t>
      </w:r>
      <w:r w:rsidR="00FA7725">
        <w:rPr>
          <w:color w:val="000000"/>
          <w:sz w:val="28"/>
          <w:szCs w:val="28"/>
        </w:rPr>
        <w:t> </w:t>
      </w:r>
      <w:r w:rsidR="00FA7725" w:rsidRPr="00FA7725">
        <w:rPr>
          <w:color w:val="000000"/>
          <w:sz w:val="28"/>
          <w:szCs w:val="28"/>
        </w:rPr>
        <w:t>г</w:t>
      </w:r>
      <w:r w:rsidR="00FA7725">
        <w:rPr>
          <w:color w:val="000000"/>
          <w:sz w:val="28"/>
          <w:szCs w:val="28"/>
        </w:rPr>
        <w:t>.</w:t>
      </w:r>
      <w:r w:rsidR="00FA7725" w:rsidRPr="00FA7725">
        <w:rPr>
          <w:color w:val="000000"/>
          <w:sz w:val="28"/>
          <w:szCs w:val="28"/>
        </w:rPr>
        <w:t>/</w:t>
      </w:r>
      <w:r w:rsidRPr="00FA7725">
        <w:rPr>
          <w:color w:val="000000"/>
          <w:sz w:val="28"/>
          <w:szCs w:val="28"/>
        </w:rPr>
        <w:t>л хромового ангидрида и 1,5</w:t>
      </w:r>
      <w:r w:rsidR="00FA7725">
        <w:rPr>
          <w:color w:val="000000"/>
          <w:sz w:val="28"/>
          <w:szCs w:val="28"/>
        </w:rPr>
        <w:t>–</w:t>
      </w:r>
      <w:r w:rsidRPr="00FA7725">
        <w:rPr>
          <w:color w:val="000000"/>
          <w:sz w:val="28"/>
          <w:szCs w:val="28"/>
        </w:rPr>
        <w:t>2,0 г/л серной кислоты; плотность тока 35</w:t>
      </w:r>
      <w:r w:rsidR="00FA7725">
        <w:rPr>
          <w:color w:val="000000"/>
          <w:sz w:val="28"/>
          <w:szCs w:val="28"/>
        </w:rPr>
        <w:t>–</w:t>
      </w:r>
      <w:r w:rsidRPr="00FA7725">
        <w:rPr>
          <w:color w:val="000000"/>
          <w:sz w:val="28"/>
          <w:szCs w:val="28"/>
        </w:rPr>
        <w:t>45 А/дм</w:t>
      </w:r>
      <w:r w:rsidRPr="00FA7725">
        <w:rPr>
          <w:color w:val="000000"/>
          <w:sz w:val="28"/>
          <w:szCs w:val="28"/>
          <w:vertAlign w:val="superscript"/>
        </w:rPr>
        <w:t>2</w:t>
      </w:r>
      <w:r w:rsidRPr="00FA7725">
        <w:rPr>
          <w:color w:val="000000"/>
          <w:sz w:val="28"/>
          <w:szCs w:val="28"/>
        </w:rPr>
        <w:t xml:space="preserve"> и температура электролита 56</w:t>
      </w:r>
      <w:r w:rsidR="00FA7725">
        <w:rPr>
          <w:color w:val="000000"/>
          <w:sz w:val="28"/>
          <w:szCs w:val="28"/>
        </w:rPr>
        <w:t>–</w:t>
      </w:r>
      <w:r w:rsidRPr="00FA7725">
        <w:rPr>
          <w:color w:val="000000"/>
          <w:sz w:val="28"/>
          <w:szCs w:val="28"/>
        </w:rPr>
        <w:t>58° С.</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9. Промывка. По окончании процесса хромирования подвески с покрытыми деталями промывают в дистиллированной воде для сбора электролита, а затем последовательно в проточной воде, в 3</w:t>
      </w:r>
      <w:r w:rsidR="00FA7725">
        <w:rPr>
          <w:color w:val="000000"/>
          <w:sz w:val="28"/>
          <w:szCs w:val="28"/>
        </w:rPr>
        <w:t>–</w:t>
      </w:r>
      <w:r w:rsidR="00FA7725" w:rsidRPr="00FA7725">
        <w:rPr>
          <w:color w:val="000000"/>
          <w:sz w:val="28"/>
          <w:szCs w:val="28"/>
        </w:rPr>
        <w:t>5</w:t>
      </w:r>
      <w:r w:rsidR="00FA7725">
        <w:rPr>
          <w:color w:val="000000"/>
          <w:sz w:val="28"/>
          <w:szCs w:val="28"/>
        </w:rPr>
        <w:t>%</w:t>
      </w:r>
      <w:r w:rsidRPr="00FA7725">
        <w:rPr>
          <w:color w:val="000000"/>
          <w:sz w:val="28"/>
          <w:szCs w:val="28"/>
        </w:rPr>
        <w:t>-ном растворе щелочи для нейтрализации, снова в проточной воде и наконец в подогретой до 70</w:t>
      </w:r>
      <w:r w:rsidR="00FA7725">
        <w:rPr>
          <w:color w:val="000000"/>
          <w:sz w:val="28"/>
          <w:szCs w:val="28"/>
        </w:rPr>
        <w:t>–</w:t>
      </w:r>
      <w:r w:rsidRPr="00FA7725">
        <w:rPr>
          <w:color w:val="000000"/>
          <w:sz w:val="28"/>
          <w:szCs w:val="28"/>
        </w:rPr>
        <w:t>80° С воде.</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10. Демонтаж</w:t>
      </w:r>
      <w:r w:rsidR="00FA7725">
        <w:rPr>
          <w:color w:val="000000"/>
          <w:sz w:val="28"/>
          <w:szCs w:val="28"/>
        </w:rPr>
        <w:t xml:space="preserve"> </w:t>
      </w:r>
      <w:r w:rsidRPr="00FA7725">
        <w:rPr>
          <w:color w:val="000000"/>
          <w:sz w:val="28"/>
          <w:szCs w:val="28"/>
        </w:rPr>
        <w:t>(снятие)</w:t>
      </w:r>
      <w:r w:rsidR="00FA7725">
        <w:rPr>
          <w:color w:val="000000"/>
          <w:sz w:val="28"/>
          <w:szCs w:val="28"/>
        </w:rPr>
        <w:t xml:space="preserve"> </w:t>
      </w:r>
      <w:r w:rsidRPr="00FA7725">
        <w:rPr>
          <w:color w:val="000000"/>
          <w:sz w:val="28"/>
          <w:szCs w:val="28"/>
        </w:rPr>
        <w:t>деталей с подвески и удаление изоляции.</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11. Термообработка деталей для устранения их водородной хрупкости. Детали обычно нагревают в сушильных шкафах или в масляной ванне до температуры</w:t>
      </w:r>
      <w:r w:rsidR="00FA7725">
        <w:rPr>
          <w:color w:val="000000"/>
          <w:sz w:val="28"/>
          <w:szCs w:val="28"/>
        </w:rPr>
        <w:t xml:space="preserve"> </w:t>
      </w:r>
      <w:r w:rsidRPr="00FA7725">
        <w:rPr>
          <w:color w:val="000000"/>
          <w:sz w:val="28"/>
          <w:szCs w:val="28"/>
        </w:rPr>
        <w:t>150</w:t>
      </w:r>
      <w:r w:rsidR="00FA7725">
        <w:rPr>
          <w:color w:val="000000"/>
          <w:sz w:val="28"/>
          <w:szCs w:val="28"/>
        </w:rPr>
        <w:t>–</w:t>
      </w:r>
      <w:r w:rsidRPr="00FA7725">
        <w:rPr>
          <w:color w:val="000000"/>
          <w:sz w:val="28"/>
          <w:szCs w:val="28"/>
        </w:rPr>
        <w:t>220° С и выдерживают в течение 1,5</w:t>
      </w:r>
      <w:r w:rsidR="00FA7725">
        <w:rPr>
          <w:color w:val="000000"/>
          <w:sz w:val="28"/>
          <w:szCs w:val="28"/>
        </w:rPr>
        <w:t>–</w:t>
      </w:r>
      <w:r w:rsidRPr="00FA7725">
        <w:rPr>
          <w:color w:val="000000"/>
          <w:sz w:val="28"/>
          <w:szCs w:val="28"/>
        </w:rPr>
        <w:t>2,0</w:t>
      </w:r>
      <w:r w:rsidR="00FA7725">
        <w:rPr>
          <w:color w:val="000000"/>
          <w:sz w:val="28"/>
          <w:szCs w:val="28"/>
        </w:rPr>
        <w:t> </w:t>
      </w:r>
      <w:r w:rsidR="00FA7725" w:rsidRPr="00FA7725">
        <w:rPr>
          <w:color w:val="000000"/>
          <w:sz w:val="28"/>
          <w:szCs w:val="28"/>
        </w:rPr>
        <w:t>ч</w:t>
      </w:r>
      <w:r w:rsidRPr="00FA7725">
        <w:rPr>
          <w:color w:val="000000"/>
          <w:sz w:val="28"/>
          <w:szCs w:val="28"/>
        </w:rPr>
        <w:t>.</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 xml:space="preserve">Реверсивное хромирование позволяет в 2 раза увеличить скорость отложения хрома, повысить на 1 </w:t>
      </w:r>
      <w:r w:rsidR="00FA7725">
        <w:rPr>
          <w:color w:val="000000"/>
          <w:sz w:val="28"/>
          <w:szCs w:val="28"/>
        </w:rPr>
        <w:t>–</w:t>
      </w:r>
      <w:r w:rsidR="00FA7725" w:rsidRPr="00FA7725">
        <w:rPr>
          <w:color w:val="000000"/>
          <w:sz w:val="28"/>
          <w:szCs w:val="28"/>
        </w:rPr>
        <w:t xml:space="preserve"> </w:t>
      </w:r>
      <w:r w:rsidRPr="00FA7725">
        <w:rPr>
          <w:color w:val="000000"/>
          <w:sz w:val="28"/>
          <w:szCs w:val="28"/>
        </w:rPr>
        <w:t>2 класса чистоту покрытия по сравнению с обычным хромированием. При реверсивном хромировании периодически меняют полярность тока: продолжительность катодного периода 10</w:t>
      </w:r>
      <w:r w:rsidR="00FA7725">
        <w:rPr>
          <w:color w:val="000000"/>
          <w:sz w:val="28"/>
          <w:szCs w:val="28"/>
        </w:rPr>
        <w:t>–</w:t>
      </w:r>
      <w:r w:rsidRPr="00FA7725">
        <w:rPr>
          <w:color w:val="000000"/>
          <w:sz w:val="28"/>
          <w:szCs w:val="28"/>
        </w:rPr>
        <w:t>15</w:t>
      </w:r>
      <w:r w:rsidR="00FA7725">
        <w:rPr>
          <w:color w:val="000000"/>
          <w:sz w:val="28"/>
          <w:szCs w:val="28"/>
        </w:rPr>
        <w:t> </w:t>
      </w:r>
      <w:r w:rsidR="00FA7725" w:rsidRPr="00FA7725">
        <w:rPr>
          <w:color w:val="000000"/>
          <w:sz w:val="28"/>
          <w:szCs w:val="28"/>
        </w:rPr>
        <w:t>мин</w:t>
      </w:r>
      <w:r w:rsidRPr="00FA7725">
        <w:rPr>
          <w:color w:val="000000"/>
          <w:sz w:val="28"/>
          <w:szCs w:val="28"/>
        </w:rPr>
        <w:t xml:space="preserve">, а анодного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10 </w:t>
      </w:r>
      <w:r w:rsidR="00FA7725">
        <w:rPr>
          <w:color w:val="000000"/>
          <w:sz w:val="28"/>
          <w:szCs w:val="28"/>
        </w:rPr>
        <w:t>–</w:t>
      </w:r>
      <w:r w:rsidR="00FA7725" w:rsidRPr="00FA7725">
        <w:rPr>
          <w:color w:val="000000"/>
          <w:sz w:val="28"/>
          <w:szCs w:val="28"/>
        </w:rPr>
        <w:t xml:space="preserve"> </w:t>
      </w:r>
      <w:r w:rsidRPr="00FA7725">
        <w:rPr>
          <w:color w:val="000000"/>
          <w:sz w:val="28"/>
          <w:szCs w:val="28"/>
        </w:rPr>
        <w:t>15</w:t>
      </w:r>
      <w:r w:rsidR="00FA7725">
        <w:rPr>
          <w:color w:val="000000"/>
          <w:sz w:val="28"/>
          <w:szCs w:val="28"/>
        </w:rPr>
        <w:t> </w:t>
      </w:r>
      <w:r w:rsidR="00FA7725" w:rsidRPr="00FA7725">
        <w:rPr>
          <w:color w:val="000000"/>
          <w:sz w:val="28"/>
          <w:szCs w:val="28"/>
        </w:rPr>
        <w:t>сек</w:t>
      </w:r>
      <w:r w:rsidRPr="00FA7725">
        <w:rPr>
          <w:color w:val="000000"/>
          <w:sz w:val="28"/>
          <w:szCs w:val="28"/>
        </w:rPr>
        <w:t>. Состав электролита обычный (СгО</w:t>
      </w:r>
      <w:r w:rsidRPr="00FA7725">
        <w:rPr>
          <w:color w:val="000000"/>
          <w:sz w:val="28"/>
          <w:szCs w:val="28"/>
          <w:vertAlign w:val="subscript"/>
        </w:rPr>
        <w:t>3</w:t>
      </w:r>
      <w:r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200 </w:t>
      </w:r>
      <w:r w:rsidR="00FA7725">
        <w:rPr>
          <w:color w:val="000000"/>
          <w:sz w:val="28"/>
          <w:szCs w:val="28"/>
        </w:rPr>
        <w:t>–</w:t>
      </w:r>
      <w:r w:rsidR="00FA7725" w:rsidRPr="00FA7725">
        <w:rPr>
          <w:color w:val="000000"/>
          <w:sz w:val="28"/>
          <w:szCs w:val="28"/>
        </w:rPr>
        <w:t xml:space="preserve"> 250 г</w:t>
      </w:r>
      <w:r w:rsidR="00FA7725">
        <w:rPr>
          <w:color w:val="000000"/>
          <w:sz w:val="28"/>
          <w:szCs w:val="28"/>
        </w:rPr>
        <w:t>.</w:t>
      </w:r>
      <w:r w:rsidR="00FA7725" w:rsidRPr="00FA7725">
        <w:rPr>
          <w:color w:val="000000"/>
          <w:sz w:val="28"/>
          <w:szCs w:val="28"/>
        </w:rPr>
        <w:t>/</w:t>
      </w:r>
      <w:r w:rsidRPr="00FA7725">
        <w:rPr>
          <w:color w:val="000000"/>
          <w:sz w:val="28"/>
          <w:szCs w:val="28"/>
        </w:rPr>
        <w:t>л и Н</w:t>
      </w:r>
      <w:r w:rsidRPr="00FA7725">
        <w:rPr>
          <w:color w:val="000000"/>
          <w:sz w:val="28"/>
          <w:szCs w:val="28"/>
          <w:vertAlign w:val="subscript"/>
        </w:rPr>
        <w:t>2</w:t>
      </w:r>
      <w:r w:rsidRPr="00FA7725">
        <w:rPr>
          <w:color w:val="000000"/>
          <w:sz w:val="28"/>
          <w:szCs w:val="28"/>
          <w:lang w:val="en-US"/>
        </w:rPr>
        <w:t>SO</w:t>
      </w:r>
      <w:r w:rsidRPr="00FA7725">
        <w:rPr>
          <w:color w:val="000000"/>
          <w:sz w:val="28"/>
          <w:szCs w:val="28"/>
          <w:vertAlign w:val="subscript"/>
        </w:rPr>
        <w:t xml:space="preserve">4 </w:t>
      </w:r>
      <w:r w:rsidR="00FA7725">
        <w:rPr>
          <w:color w:val="000000"/>
          <w:sz w:val="28"/>
          <w:szCs w:val="28"/>
        </w:rPr>
        <w:t>–</w:t>
      </w:r>
      <w:r w:rsidRPr="00FA7725">
        <w:rPr>
          <w:color w:val="000000"/>
          <w:sz w:val="28"/>
          <w:szCs w:val="28"/>
        </w:rPr>
        <w:t xml:space="preserve"> 2,0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2,5 г/л) при повышении плотности тока до 60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150 </w:t>
      </w:r>
      <w:r w:rsidRPr="00FA7725">
        <w:rPr>
          <w:color w:val="000000"/>
          <w:sz w:val="28"/>
          <w:szCs w:val="28"/>
          <w:lang w:val="en-US"/>
        </w:rPr>
        <w:t>A</w:t>
      </w:r>
      <w:r w:rsidRPr="00FA7725">
        <w:rPr>
          <w:color w:val="000000"/>
          <w:sz w:val="28"/>
          <w:szCs w:val="28"/>
        </w:rPr>
        <w:t>/дм</w:t>
      </w:r>
      <w:r w:rsidRPr="00FA7725">
        <w:rPr>
          <w:color w:val="000000"/>
          <w:sz w:val="28"/>
          <w:szCs w:val="28"/>
          <w:vertAlign w:val="superscript"/>
        </w:rPr>
        <w:t>2</w:t>
      </w:r>
      <w:r w:rsidRPr="00FA7725">
        <w:rPr>
          <w:color w:val="000000"/>
          <w:sz w:val="28"/>
          <w:szCs w:val="28"/>
        </w:rPr>
        <w:t>.</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Струйное хромирование цилиндрических поверхностей валов и осей дает возможность в 4</w:t>
      </w:r>
      <w:r w:rsidR="00FA7725">
        <w:rPr>
          <w:color w:val="000000"/>
          <w:sz w:val="28"/>
          <w:szCs w:val="28"/>
        </w:rPr>
        <w:t>–</w:t>
      </w:r>
      <w:r w:rsidRPr="00FA7725">
        <w:rPr>
          <w:color w:val="000000"/>
          <w:sz w:val="28"/>
          <w:szCs w:val="28"/>
        </w:rPr>
        <w:t>8 раз повысить производительность процесса, не снижая качества покрытия. При струйном хромировании деталей на специальных установках электролит интенсивно перемешивается и постоянно обновляется в зоне, непосредственно прилегающей к покрываемой поверхности катода.</w:t>
      </w:r>
    </w:p>
    <w:p w:rsidR="006D4342" w:rsidRPr="00FA7725" w:rsidRDefault="006D4342" w:rsidP="00FA7725">
      <w:pPr>
        <w:shd w:val="clear" w:color="auto" w:fill="FFFFFF"/>
        <w:spacing w:line="360" w:lineRule="auto"/>
        <w:ind w:firstLine="709"/>
        <w:jc w:val="both"/>
        <w:rPr>
          <w:color w:val="000000"/>
          <w:sz w:val="28"/>
          <w:szCs w:val="28"/>
        </w:rPr>
      </w:pPr>
      <w:r w:rsidRPr="00FA7725">
        <w:rPr>
          <w:b/>
          <w:color w:val="000000"/>
          <w:sz w:val="28"/>
          <w:szCs w:val="28"/>
        </w:rPr>
        <w:t>Осталивание.</w:t>
      </w:r>
      <w:r w:rsidRPr="00FA7725">
        <w:rPr>
          <w:color w:val="000000"/>
          <w:sz w:val="28"/>
          <w:szCs w:val="28"/>
        </w:rPr>
        <w:t xml:space="preserve"> Выход металла по току при осталивании в 5</w:t>
      </w:r>
      <w:r w:rsidR="00FA7725">
        <w:rPr>
          <w:color w:val="000000"/>
          <w:sz w:val="28"/>
          <w:szCs w:val="28"/>
        </w:rPr>
        <w:t>–</w:t>
      </w:r>
      <w:r w:rsidRPr="00FA7725">
        <w:rPr>
          <w:color w:val="000000"/>
          <w:sz w:val="28"/>
          <w:szCs w:val="28"/>
        </w:rPr>
        <w:t xml:space="preserve"> 7 раз выше, чем при хромировании, и равен 75</w:t>
      </w:r>
      <w:r w:rsidR="00FA7725">
        <w:rPr>
          <w:color w:val="000000"/>
          <w:sz w:val="28"/>
          <w:szCs w:val="28"/>
        </w:rPr>
        <w:t>–</w:t>
      </w:r>
      <w:r w:rsidRPr="00FA7725">
        <w:rPr>
          <w:color w:val="000000"/>
          <w:sz w:val="28"/>
          <w:szCs w:val="28"/>
        </w:rPr>
        <w:t>9</w:t>
      </w:r>
      <w:r w:rsidR="00FA7725" w:rsidRPr="00FA7725">
        <w:rPr>
          <w:color w:val="000000"/>
          <w:sz w:val="28"/>
          <w:szCs w:val="28"/>
        </w:rPr>
        <w:t>5</w:t>
      </w:r>
      <w:r w:rsidR="00FA7725">
        <w:rPr>
          <w:color w:val="000000"/>
          <w:sz w:val="28"/>
          <w:szCs w:val="28"/>
        </w:rPr>
        <w:t>%</w:t>
      </w:r>
      <w:r w:rsidRPr="00FA7725">
        <w:rPr>
          <w:color w:val="000000"/>
          <w:sz w:val="28"/>
          <w:szCs w:val="28"/>
        </w:rPr>
        <w:t>, а скорость отложения осадка в 10 раз больше (0,4</w:t>
      </w:r>
      <w:r w:rsidR="00FA7725">
        <w:rPr>
          <w:color w:val="000000"/>
          <w:sz w:val="28"/>
          <w:szCs w:val="28"/>
        </w:rPr>
        <w:t> </w:t>
      </w:r>
      <w:r w:rsidR="00FA7725" w:rsidRPr="00FA7725">
        <w:rPr>
          <w:color w:val="000000"/>
          <w:sz w:val="28"/>
          <w:szCs w:val="28"/>
        </w:rPr>
        <w:t>мм</w:t>
      </w:r>
      <w:r w:rsidRPr="00FA7725">
        <w:rPr>
          <w:color w:val="000000"/>
          <w:sz w:val="28"/>
          <w:szCs w:val="28"/>
        </w:rPr>
        <w:t xml:space="preserve"> за час). При осталивании можно получить покрытия толщиной до 2</w:t>
      </w:r>
      <w:r w:rsidR="00FA7725">
        <w:rPr>
          <w:color w:val="000000"/>
          <w:sz w:val="28"/>
          <w:szCs w:val="28"/>
        </w:rPr>
        <w:t> </w:t>
      </w:r>
      <w:r w:rsidR="00FA7725" w:rsidRPr="00FA7725">
        <w:rPr>
          <w:color w:val="000000"/>
          <w:sz w:val="28"/>
          <w:szCs w:val="28"/>
        </w:rPr>
        <w:t>мм</w:t>
      </w:r>
      <w:r w:rsidRPr="00FA7725">
        <w:rPr>
          <w:color w:val="000000"/>
          <w:sz w:val="28"/>
          <w:szCs w:val="28"/>
        </w:rPr>
        <w:t>.</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 xml:space="preserve">Для твердого и износостойкого осталивания обычно применяют хлористые электролиты следующего состава: хлористое железо </w:t>
      </w:r>
      <w:r w:rsidRPr="00FA7725">
        <w:rPr>
          <w:color w:val="000000"/>
          <w:sz w:val="28"/>
          <w:szCs w:val="28"/>
          <w:lang w:val="en-US"/>
        </w:rPr>
        <w:t>F</w:t>
      </w:r>
      <w:r w:rsidRPr="00FA7725">
        <w:rPr>
          <w:color w:val="000000"/>
          <w:sz w:val="28"/>
          <w:szCs w:val="28"/>
        </w:rPr>
        <w:t>еС1</w:t>
      </w:r>
      <w:r w:rsidRPr="00FA7725">
        <w:rPr>
          <w:color w:val="000000"/>
          <w:sz w:val="28"/>
          <w:szCs w:val="28"/>
          <w:vertAlign w:val="subscript"/>
        </w:rPr>
        <w:t>2</w:t>
      </w:r>
      <w:r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Pr="00FA7725">
        <w:rPr>
          <w:color w:val="000000"/>
          <w:sz w:val="28"/>
          <w:szCs w:val="28"/>
        </w:rPr>
        <w:t>200</w:t>
      </w:r>
      <w:r w:rsidR="00FA7725">
        <w:rPr>
          <w:color w:val="000000"/>
          <w:sz w:val="28"/>
          <w:szCs w:val="28"/>
        </w:rPr>
        <w:t>–</w:t>
      </w:r>
      <w:r w:rsidR="00FA7725" w:rsidRPr="00FA7725">
        <w:rPr>
          <w:color w:val="000000"/>
          <w:sz w:val="28"/>
          <w:szCs w:val="28"/>
        </w:rPr>
        <w:t>500</w:t>
      </w:r>
      <w:r w:rsidR="00FA7725">
        <w:rPr>
          <w:color w:val="000000"/>
          <w:sz w:val="28"/>
          <w:szCs w:val="28"/>
        </w:rPr>
        <w:t> </w:t>
      </w:r>
      <w:r w:rsidR="00FA7725" w:rsidRPr="00FA7725">
        <w:rPr>
          <w:color w:val="000000"/>
          <w:sz w:val="28"/>
          <w:szCs w:val="28"/>
        </w:rPr>
        <w:t>г</w:t>
      </w:r>
      <w:r w:rsidR="00FA7725">
        <w:rPr>
          <w:color w:val="000000"/>
          <w:sz w:val="28"/>
          <w:szCs w:val="28"/>
        </w:rPr>
        <w:t>.</w:t>
      </w:r>
      <w:r w:rsidR="00FA7725" w:rsidRPr="00FA7725">
        <w:rPr>
          <w:color w:val="000000"/>
          <w:sz w:val="28"/>
          <w:szCs w:val="28"/>
        </w:rPr>
        <w:t>/</w:t>
      </w:r>
      <w:r w:rsidRPr="00FA7725">
        <w:rPr>
          <w:color w:val="000000"/>
          <w:sz w:val="28"/>
          <w:szCs w:val="28"/>
        </w:rPr>
        <w:t xml:space="preserve">л, хлористый натрий </w:t>
      </w:r>
      <w:r w:rsidRPr="00FA7725">
        <w:rPr>
          <w:color w:val="000000"/>
          <w:sz w:val="28"/>
          <w:szCs w:val="28"/>
          <w:lang w:val="en-US"/>
        </w:rPr>
        <w:t>Na</w:t>
      </w:r>
      <w:r w:rsidRPr="00FA7725">
        <w:rPr>
          <w:color w:val="000000"/>
          <w:sz w:val="28"/>
          <w:szCs w:val="28"/>
        </w:rPr>
        <w:t xml:space="preserve">С1 </w:t>
      </w:r>
      <w:r w:rsidR="00FA7725">
        <w:rPr>
          <w:color w:val="000000"/>
          <w:sz w:val="28"/>
          <w:szCs w:val="28"/>
        </w:rPr>
        <w:t>–</w:t>
      </w:r>
      <w:r w:rsidR="00FA7725" w:rsidRPr="00FA7725">
        <w:rPr>
          <w:color w:val="000000"/>
          <w:sz w:val="28"/>
          <w:szCs w:val="28"/>
        </w:rPr>
        <w:t xml:space="preserve"> 100 г</w:t>
      </w:r>
      <w:r w:rsidR="00FA7725">
        <w:rPr>
          <w:color w:val="000000"/>
          <w:sz w:val="28"/>
          <w:szCs w:val="28"/>
        </w:rPr>
        <w:t>.</w:t>
      </w:r>
      <w:r w:rsidR="00FA7725" w:rsidRPr="00FA7725">
        <w:rPr>
          <w:color w:val="000000"/>
          <w:sz w:val="28"/>
          <w:szCs w:val="28"/>
        </w:rPr>
        <w:t>/</w:t>
      </w:r>
      <w:r w:rsidRPr="00FA7725">
        <w:rPr>
          <w:color w:val="000000"/>
          <w:sz w:val="28"/>
          <w:szCs w:val="28"/>
        </w:rPr>
        <w:t xml:space="preserve">л, соляная кислота НС1 </w:t>
      </w:r>
      <w:r w:rsidR="00FA7725">
        <w:rPr>
          <w:color w:val="000000"/>
          <w:sz w:val="28"/>
          <w:szCs w:val="28"/>
        </w:rPr>
        <w:t>–</w:t>
      </w:r>
      <w:r w:rsidR="00FA7725" w:rsidRPr="00FA7725">
        <w:rPr>
          <w:color w:val="000000"/>
          <w:sz w:val="28"/>
          <w:szCs w:val="28"/>
        </w:rPr>
        <w:t xml:space="preserve"> </w:t>
      </w:r>
      <w:r w:rsidRPr="00FA7725">
        <w:rPr>
          <w:color w:val="000000"/>
          <w:sz w:val="28"/>
          <w:szCs w:val="28"/>
        </w:rPr>
        <w:t>0,5</w:t>
      </w:r>
      <w:r w:rsidR="00FA7725">
        <w:rPr>
          <w:color w:val="000000"/>
          <w:sz w:val="28"/>
          <w:szCs w:val="28"/>
        </w:rPr>
        <w:t>–</w:t>
      </w:r>
      <w:r w:rsidRPr="00FA7725">
        <w:rPr>
          <w:color w:val="000000"/>
          <w:sz w:val="28"/>
          <w:szCs w:val="28"/>
        </w:rPr>
        <w:t xml:space="preserve">0,9 г/л, хлористый марганец </w:t>
      </w:r>
      <w:r w:rsidRPr="00FA7725">
        <w:rPr>
          <w:color w:val="000000"/>
          <w:sz w:val="28"/>
          <w:szCs w:val="28"/>
          <w:lang w:val="en-US"/>
        </w:rPr>
        <w:t>MnCl</w:t>
      </w:r>
      <w:r w:rsidRPr="00FA7725">
        <w:rPr>
          <w:color w:val="000000"/>
          <w:sz w:val="28"/>
          <w:szCs w:val="28"/>
          <w:vertAlign w:val="subscript"/>
        </w:rPr>
        <w:t>2</w:t>
      </w:r>
      <w:r w:rsidRPr="00FA7725">
        <w:rPr>
          <w:color w:val="000000"/>
          <w:sz w:val="28"/>
          <w:szCs w:val="28"/>
        </w:rPr>
        <w:t xml:space="preserve"> </w:t>
      </w:r>
      <w:r w:rsidR="00FA7725">
        <w:rPr>
          <w:color w:val="000000"/>
          <w:sz w:val="28"/>
          <w:szCs w:val="28"/>
        </w:rPr>
        <w:t>–</w:t>
      </w:r>
      <w:r w:rsidR="00FA7725" w:rsidRPr="00FA7725">
        <w:rPr>
          <w:color w:val="000000"/>
          <w:sz w:val="28"/>
          <w:szCs w:val="28"/>
        </w:rPr>
        <w:t>10</w:t>
      </w:r>
      <w:r w:rsidR="00FA7725">
        <w:rPr>
          <w:color w:val="000000"/>
          <w:sz w:val="28"/>
          <w:szCs w:val="28"/>
        </w:rPr>
        <w:t> </w:t>
      </w:r>
      <w:r w:rsidR="00FA7725" w:rsidRPr="00FA7725">
        <w:rPr>
          <w:color w:val="000000"/>
          <w:sz w:val="28"/>
          <w:szCs w:val="28"/>
        </w:rPr>
        <w:t>г</w:t>
      </w:r>
      <w:r w:rsidR="00FA7725">
        <w:rPr>
          <w:color w:val="000000"/>
          <w:sz w:val="28"/>
          <w:szCs w:val="28"/>
        </w:rPr>
        <w:t>.</w:t>
      </w:r>
      <w:r w:rsidR="00FA7725" w:rsidRPr="00FA7725">
        <w:rPr>
          <w:color w:val="000000"/>
          <w:sz w:val="28"/>
          <w:szCs w:val="28"/>
        </w:rPr>
        <w:t>/</w:t>
      </w:r>
      <w:r w:rsidRPr="00FA7725">
        <w:rPr>
          <w:color w:val="000000"/>
          <w:sz w:val="28"/>
          <w:szCs w:val="28"/>
        </w:rPr>
        <w:t>л. Аноды изготавливают из малоуглеродистой стали. Общая площадь анодов должна быть в 2 раза больше покрываемой поверхности дет</w:t>
      </w:r>
      <w:r w:rsidR="002A14BA" w:rsidRPr="00FA7725">
        <w:rPr>
          <w:color w:val="000000"/>
          <w:sz w:val="28"/>
          <w:szCs w:val="28"/>
        </w:rPr>
        <w:t>алей [8].</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Твердость, вязкость и износостойкость покрытий при осталивании можно изменять в широких пределах, изменяя состав электролита, его температуру и плотность тока. При малой плотности тока и высоких температурах электролита получают мелкозернистые вязкие покрытия. С повышением плотности тока увеличивается твердость покрытий.</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Технологический процесс осталивания анологичен хромированию.</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Недостатком восстановления гильз электролитическими покрытиями является небольшая толщина наносимого покрытия, большая продолжительность нанесения покрытия и неравномерность наносимого слоя.</w:t>
      </w:r>
    </w:p>
    <w:p w:rsidR="006D4342" w:rsidRPr="00FA7725" w:rsidRDefault="006D4342" w:rsidP="00FA7725">
      <w:pPr>
        <w:shd w:val="clear" w:color="auto" w:fill="FFFFFF"/>
        <w:spacing w:line="360" w:lineRule="auto"/>
        <w:ind w:firstLine="709"/>
        <w:jc w:val="both"/>
        <w:rPr>
          <w:b/>
          <w:color w:val="000000"/>
          <w:sz w:val="28"/>
          <w:szCs w:val="28"/>
        </w:rPr>
      </w:pPr>
    </w:p>
    <w:p w:rsidR="006D4342" w:rsidRPr="00FA7725" w:rsidRDefault="006D4342" w:rsidP="00FA7725">
      <w:pPr>
        <w:shd w:val="clear" w:color="auto" w:fill="FFFFFF"/>
        <w:spacing w:line="360" w:lineRule="auto"/>
        <w:ind w:firstLine="709"/>
        <w:jc w:val="both"/>
        <w:rPr>
          <w:b/>
          <w:color w:val="000000"/>
          <w:sz w:val="28"/>
          <w:szCs w:val="28"/>
        </w:rPr>
      </w:pPr>
      <w:r w:rsidRPr="00FA7725">
        <w:rPr>
          <w:b/>
          <w:color w:val="000000"/>
          <w:sz w:val="28"/>
          <w:szCs w:val="28"/>
        </w:rPr>
        <w:t>3.4.5 Гальваномеханический способ восстановления</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Проведенные исследования показали, что применение</w:t>
      </w:r>
      <w:r w:rsidR="00FA7725">
        <w:rPr>
          <w:color w:val="000000"/>
          <w:sz w:val="28"/>
          <w:szCs w:val="28"/>
        </w:rPr>
        <w:t xml:space="preserve"> </w:t>
      </w:r>
      <w:r w:rsidRPr="00FA7725">
        <w:rPr>
          <w:color w:val="000000"/>
          <w:sz w:val="28"/>
          <w:szCs w:val="28"/>
        </w:rPr>
        <w:t>гальваномеханического способа при восстановлении деталей машин наиболее полно удовлетворяет требованиям ремонтного производства. Отличительной его особенностью является то, что</w:t>
      </w:r>
      <w:r w:rsidR="00FA7725">
        <w:rPr>
          <w:color w:val="000000"/>
          <w:sz w:val="28"/>
          <w:szCs w:val="28"/>
        </w:rPr>
        <w:t xml:space="preserve"> </w:t>
      </w:r>
      <w:r w:rsidRPr="00FA7725">
        <w:rPr>
          <w:color w:val="000000"/>
          <w:sz w:val="28"/>
          <w:szCs w:val="28"/>
        </w:rPr>
        <w:t>в процессе электролиза покрываемая поверхность подвергается</w:t>
      </w:r>
      <w:r w:rsidR="00FA7725">
        <w:rPr>
          <w:color w:val="000000"/>
          <w:sz w:val="28"/>
          <w:szCs w:val="28"/>
        </w:rPr>
        <w:t xml:space="preserve"> </w:t>
      </w:r>
      <w:r w:rsidRPr="00FA7725">
        <w:rPr>
          <w:color w:val="000000"/>
          <w:sz w:val="28"/>
          <w:szCs w:val="28"/>
        </w:rPr>
        <w:t>механическому активированию (царапанию) абразивными или алмазными инструментами в виде лент или брусков, которые перемещаются в</w:t>
      </w:r>
      <w:r w:rsidR="00FA7725">
        <w:rPr>
          <w:color w:val="000000"/>
          <w:sz w:val="28"/>
          <w:szCs w:val="28"/>
        </w:rPr>
        <w:t xml:space="preserve"> </w:t>
      </w:r>
      <w:r w:rsidRPr="00FA7725">
        <w:rPr>
          <w:color w:val="000000"/>
          <w:sz w:val="28"/>
          <w:szCs w:val="28"/>
        </w:rPr>
        <w:t>межэлектродном пространстве</w:t>
      </w:r>
      <w:r w:rsidR="00FA7725" w:rsidRPr="00FA7725">
        <w:rPr>
          <w:color w:val="000000"/>
          <w:sz w:val="28"/>
          <w:szCs w:val="28"/>
        </w:rPr>
        <w:t>.</w:t>
      </w:r>
      <w:r w:rsidR="00FA7725">
        <w:rPr>
          <w:color w:val="000000"/>
          <w:sz w:val="28"/>
          <w:szCs w:val="28"/>
        </w:rPr>
        <w:t xml:space="preserve"> </w:t>
      </w:r>
      <w:r w:rsidR="00FA7725" w:rsidRPr="00FA7725">
        <w:rPr>
          <w:color w:val="000000"/>
          <w:sz w:val="28"/>
          <w:szCs w:val="28"/>
        </w:rPr>
        <w:t>[6</w:t>
      </w:r>
      <w:r w:rsidR="00D96E5D" w:rsidRPr="00FA7725">
        <w:rPr>
          <w:color w:val="000000"/>
          <w:sz w:val="28"/>
          <w:szCs w:val="28"/>
        </w:rPr>
        <w:t>]</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Механическое активирование способствует снижению перенапряжения разряда оседаемого металла за счет уменьшения концентрационных ограничений, интенсивного удаления с поверхности катода адсорбировавшихся гидридов, гидроокисей и газообразного водорода. Все это позволяет в десятки раз увеличивать рабочие плотности тока при нанесении хрома, никеля, кобальта, меди и существенно повышать скорость их осаждения.</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Данный способ представляет собой разновидность электрохимического хонингования, где в качестве СОЖ используется электролит для нанесения соответствующего металла, и сводится к предварительному хонингованию, электроосаждению металла с одновременным хонингованием при незначительном давлении брусков</w:t>
      </w:r>
      <w:r w:rsidR="00FA7725">
        <w:rPr>
          <w:color w:val="000000"/>
          <w:sz w:val="28"/>
          <w:szCs w:val="28"/>
        </w:rPr>
        <w:t xml:space="preserve"> </w:t>
      </w:r>
      <w:r w:rsidRPr="00FA7725">
        <w:rPr>
          <w:color w:val="000000"/>
          <w:sz w:val="28"/>
          <w:szCs w:val="28"/>
        </w:rPr>
        <w:t>и</w:t>
      </w:r>
      <w:r w:rsidR="00FA7725">
        <w:rPr>
          <w:color w:val="000000"/>
          <w:sz w:val="28"/>
          <w:szCs w:val="28"/>
        </w:rPr>
        <w:t xml:space="preserve"> </w:t>
      </w:r>
      <w:r w:rsidRPr="00FA7725">
        <w:rPr>
          <w:color w:val="000000"/>
          <w:sz w:val="28"/>
          <w:szCs w:val="28"/>
        </w:rPr>
        <w:t>к окончательному хонингованию для получения необходимой геометрии обрабатываемой поверхности. Таким образом, весь технологический процесс осуществляется с одной установки на одном и том же оборудовании.</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 xml:space="preserve">Постоянное хонингование обрабатываемой поверхности во время электроосаждения, высокая скорость циркуляции электролита при малом межэлектродном зазоре обеспечивают высокую скорость осаждения металла, которая в 20 </w:t>
      </w:r>
      <w:r w:rsidR="00FA7725">
        <w:rPr>
          <w:color w:val="000000"/>
          <w:sz w:val="28"/>
          <w:szCs w:val="28"/>
        </w:rPr>
        <w:t>–</w:t>
      </w:r>
      <w:r w:rsidR="00FA7725" w:rsidRPr="00FA7725">
        <w:rPr>
          <w:color w:val="000000"/>
          <w:sz w:val="28"/>
          <w:szCs w:val="28"/>
        </w:rPr>
        <w:t xml:space="preserve"> </w:t>
      </w:r>
      <w:r w:rsidRPr="00FA7725">
        <w:rPr>
          <w:color w:val="000000"/>
          <w:sz w:val="28"/>
          <w:szCs w:val="28"/>
        </w:rPr>
        <w:t>50 раз выше, чем при стационарных условиях нанесения покрытий.</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Технологический процесс сводится к обезжириванию, промывке в воде, гальваномеханическому процессу нанесения покрытий (декапирование 15</w:t>
      </w:r>
      <w:r w:rsidR="00FA7725">
        <w:rPr>
          <w:color w:val="000000"/>
          <w:sz w:val="28"/>
          <w:szCs w:val="28"/>
        </w:rPr>
        <w:t>…</w:t>
      </w:r>
      <w:r w:rsidRPr="00FA7725">
        <w:rPr>
          <w:color w:val="000000"/>
          <w:sz w:val="28"/>
          <w:szCs w:val="28"/>
        </w:rPr>
        <w:t>85 с, нанесение покрытия с выходом на режим в течение 8</w:t>
      </w:r>
      <w:r w:rsidR="00FA7725">
        <w:rPr>
          <w:color w:val="000000"/>
          <w:sz w:val="28"/>
          <w:szCs w:val="28"/>
        </w:rPr>
        <w:t>…</w:t>
      </w:r>
      <w:r w:rsidRPr="00FA7725">
        <w:rPr>
          <w:color w:val="000000"/>
          <w:sz w:val="28"/>
          <w:szCs w:val="28"/>
        </w:rPr>
        <w:t>10</w:t>
      </w:r>
      <w:r w:rsidR="00FA7725">
        <w:rPr>
          <w:color w:val="000000"/>
          <w:sz w:val="28"/>
          <w:szCs w:val="28"/>
        </w:rPr>
        <w:t> </w:t>
      </w:r>
      <w:r w:rsidR="00FA7725" w:rsidRPr="00FA7725">
        <w:rPr>
          <w:color w:val="000000"/>
          <w:sz w:val="28"/>
          <w:szCs w:val="28"/>
        </w:rPr>
        <w:t>мин</w:t>
      </w:r>
      <w:r w:rsidRPr="00FA7725">
        <w:rPr>
          <w:color w:val="000000"/>
          <w:sz w:val="28"/>
          <w:szCs w:val="28"/>
        </w:rPr>
        <w:t xml:space="preserve">, с плавным увеличением </w:t>
      </w:r>
      <w:r w:rsidRPr="00FA7725">
        <w:rPr>
          <w:color w:val="000000"/>
          <w:sz w:val="28"/>
          <w:szCs w:val="28"/>
          <w:lang w:val="en-US"/>
        </w:rPr>
        <w:t>D</w:t>
      </w:r>
      <w:r w:rsidRPr="00FA7725">
        <w:rPr>
          <w:color w:val="000000"/>
          <w:sz w:val="28"/>
          <w:szCs w:val="28"/>
          <w:vertAlign w:val="subscript"/>
        </w:rPr>
        <w:t xml:space="preserve">к </w:t>
      </w:r>
      <w:r w:rsidRPr="00FA7725">
        <w:rPr>
          <w:color w:val="000000"/>
          <w:sz w:val="28"/>
          <w:szCs w:val="28"/>
        </w:rPr>
        <w:t>и Р</w:t>
      </w:r>
      <w:r w:rsidRPr="00FA7725">
        <w:rPr>
          <w:color w:val="000000"/>
          <w:sz w:val="28"/>
          <w:szCs w:val="28"/>
          <w:vertAlign w:val="subscript"/>
        </w:rPr>
        <w:t>а</w:t>
      </w:r>
      <w:r w:rsidRPr="00FA7725">
        <w:rPr>
          <w:color w:val="000000"/>
          <w:sz w:val="28"/>
          <w:szCs w:val="28"/>
        </w:rPr>
        <w:t xml:space="preserve"> до оптимального), последующей промывке детали в проточной воде, их нейтрализации и ополаскиванию.</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Разработана и изготовлена технологическая оснастка для восстановления зеркала гильзы цилиндра ЯМЗ</w:t>
      </w:r>
      <w:r w:rsidR="00FA7725">
        <w:rPr>
          <w:color w:val="000000"/>
          <w:sz w:val="28"/>
          <w:szCs w:val="28"/>
        </w:rPr>
        <w:t>-</w:t>
      </w:r>
      <w:r w:rsidR="00FA7725" w:rsidRPr="00FA7725">
        <w:rPr>
          <w:color w:val="000000"/>
          <w:sz w:val="28"/>
          <w:szCs w:val="28"/>
        </w:rPr>
        <w:t>2</w:t>
      </w:r>
      <w:r w:rsidRPr="00FA7725">
        <w:rPr>
          <w:color w:val="000000"/>
          <w:sz w:val="28"/>
          <w:szCs w:val="28"/>
        </w:rPr>
        <w:t>38, 236, Д</w:t>
      </w:r>
      <w:r w:rsidR="00FA7725">
        <w:rPr>
          <w:color w:val="000000"/>
          <w:sz w:val="28"/>
          <w:szCs w:val="28"/>
        </w:rPr>
        <w:t>-</w:t>
      </w:r>
      <w:r w:rsidR="00FA7725" w:rsidRPr="00FA7725">
        <w:rPr>
          <w:color w:val="000000"/>
          <w:sz w:val="28"/>
          <w:szCs w:val="28"/>
        </w:rPr>
        <w:t>5</w:t>
      </w:r>
      <w:r w:rsidRPr="00FA7725">
        <w:rPr>
          <w:color w:val="000000"/>
          <w:sz w:val="28"/>
          <w:szCs w:val="28"/>
        </w:rPr>
        <w:t>0 (Д</w:t>
      </w:r>
      <w:r w:rsidR="00FA7725">
        <w:rPr>
          <w:color w:val="000000"/>
          <w:sz w:val="28"/>
          <w:szCs w:val="28"/>
        </w:rPr>
        <w:t>-</w:t>
      </w:r>
      <w:r w:rsidR="00FA7725" w:rsidRPr="00FA7725">
        <w:rPr>
          <w:color w:val="000000"/>
          <w:sz w:val="28"/>
          <w:szCs w:val="28"/>
        </w:rPr>
        <w:t>2</w:t>
      </w:r>
      <w:r w:rsidRPr="00FA7725">
        <w:rPr>
          <w:color w:val="000000"/>
          <w:sz w:val="28"/>
          <w:szCs w:val="28"/>
        </w:rPr>
        <w:t>40). Прошли апробацию в условиях опытного производства технологический</w:t>
      </w:r>
      <w:r w:rsidR="00FA7725">
        <w:rPr>
          <w:color w:val="000000"/>
          <w:sz w:val="28"/>
          <w:szCs w:val="28"/>
        </w:rPr>
        <w:t xml:space="preserve"> </w:t>
      </w:r>
      <w:r w:rsidRPr="00FA7725">
        <w:rPr>
          <w:color w:val="000000"/>
          <w:sz w:val="28"/>
          <w:szCs w:val="28"/>
        </w:rPr>
        <w:t>процесс и установка для восстановления зеркала гильз цилиндров Д</w:t>
      </w:r>
      <w:r w:rsidR="00FA7725">
        <w:rPr>
          <w:color w:val="000000"/>
          <w:sz w:val="28"/>
          <w:szCs w:val="28"/>
        </w:rPr>
        <w:t>-</w:t>
      </w:r>
      <w:r w:rsidR="00FA7725" w:rsidRPr="00FA7725">
        <w:rPr>
          <w:color w:val="000000"/>
          <w:sz w:val="28"/>
          <w:szCs w:val="28"/>
        </w:rPr>
        <w:t>5</w:t>
      </w:r>
      <w:r w:rsidRPr="00FA7725">
        <w:rPr>
          <w:color w:val="000000"/>
          <w:sz w:val="28"/>
          <w:szCs w:val="28"/>
        </w:rPr>
        <w:t>0 (Д</w:t>
      </w:r>
      <w:r w:rsidR="00FA7725">
        <w:rPr>
          <w:color w:val="000000"/>
          <w:sz w:val="28"/>
          <w:szCs w:val="28"/>
        </w:rPr>
        <w:t>-</w:t>
      </w:r>
      <w:r w:rsidR="00FA7725" w:rsidRPr="00FA7725">
        <w:rPr>
          <w:color w:val="000000"/>
          <w:sz w:val="28"/>
          <w:szCs w:val="28"/>
        </w:rPr>
        <w:t>2</w:t>
      </w:r>
      <w:r w:rsidRPr="00FA7725">
        <w:rPr>
          <w:color w:val="000000"/>
          <w:sz w:val="28"/>
          <w:szCs w:val="28"/>
        </w:rPr>
        <w:t>40), а также произведены стендовые испытания трех серий гильз, восстановленных по разработанной технологии, которые показали выс</w:t>
      </w:r>
      <w:r w:rsidR="00D96E5D" w:rsidRPr="00FA7725">
        <w:rPr>
          <w:color w:val="000000"/>
          <w:sz w:val="28"/>
          <w:szCs w:val="28"/>
        </w:rPr>
        <w:t>окую работоспособность деталей [7].</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Недостатком</w:t>
      </w:r>
      <w:r w:rsidR="00FA7725">
        <w:rPr>
          <w:color w:val="000000"/>
          <w:sz w:val="28"/>
          <w:szCs w:val="28"/>
        </w:rPr>
        <w:t xml:space="preserve"> </w:t>
      </w:r>
      <w:r w:rsidRPr="00FA7725">
        <w:rPr>
          <w:color w:val="000000"/>
          <w:sz w:val="28"/>
          <w:szCs w:val="28"/>
        </w:rPr>
        <w:t>данного</w:t>
      </w:r>
      <w:r w:rsidR="00FA7725">
        <w:rPr>
          <w:color w:val="000000"/>
          <w:sz w:val="28"/>
          <w:szCs w:val="28"/>
        </w:rPr>
        <w:t xml:space="preserve"> </w:t>
      </w:r>
      <w:r w:rsidRPr="00FA7725">
        <w:rPr>
          <w:color w:val="000000"/>
          <w:sz w:val="28"/>
          <w:szCs w:val="28"/>
        </w:rPr>
        <w:t>способа</w:t>
      </w:r>
      <w:r w:rsidR="00FA7725">
        <w:rPr>
          <w:color w:val="000000"/>
          <w:sz w:val="28"/>
          <w:szCs w:val="28"/>
        </w:rPr>
        <w:t xml:space="preserve"> </w:t>
      </w:r>
      <w:r w:rsidRPr="00FA7725">
        <w:rPr>
          <w:color w:val="000000"/>
          <w:sz w:val="28"/>
          <w:szCs w:val="28"/>
        </w:rPr>
        <w:t>является</w:t>
      </w:r>
      <w:r w:rsidR="00FA7725">
        <w:rPr>
          <w:color w:val="000000"/>
          <w:sz w:val="28"/>
          <w:szCs w:val="28"/>
        </w:rPr>
        <w:t xml:space="preserve"> </w:t>
      </w:r>
      <w:r w:rsidRPr="00FA7725">
        <w:rPr>
          <w:color w:val="000000"/>
          <w:sz w:val="28"/>
          <w:szCs w:val="28"/>
        </w:rPr>
        <w:t>сложность</w:t>
      </w:r>
      <w:r w:rsidR="00FA7725">
        <w:rPr>
          <w:color w:val="000000"/>
          <w:sz w:val="28"/>
          <w:szCs w:val="28"/>
        </w:rPr>
        <w:t xml:space="preserve"> </w:t>
      </w:r>
      <w:r w:rsidRPr="00FA7725">
        <w:rPr>
          <w:color w:val="000000"/>
          <w:sz w:val="28"/>
          <w:szCs w:val="28"/>
        </w:rPr>
        <w:t>приобретения</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необходимого оборудования, сравнительно высокая стоимость материалов, используемых при восстановлении.</w:t>
      </w:r>
    </w:p>
    <w:p w:rsidR="006D4342" w:rsidRPr="00FA7725" w:rsidRDefault="006D4342" w:rsidP="00FA7725">
      <w:pPr>
        <w:shd w:val="clear" w:color="auto" w:fill="FFFFFF"/>
        <w:spacing w:line="360" w:lineRule="auto"/>
        <w:ind w:firstLine="709"/>
        <w:jc w:val="both"/>
        <w:rPr>
          <w:color w:val="000000"/>
          <w:sz w:val="28"/>
          <w:szCs w:val="28"/>
        </w:rPr>
      </w:pPr>
    </w:p>
    <w:p w:rsidR="006D4342" w:rsidRPr="00FA7725" w:rsidRDefault="00F979E4" w:rsidP="00FA7725">
      <w:pPr>
        <w:shd w:val="clear" w:color="auto" w:fill="FFFFFF"/>
        <w:spacing w:line="360" w:lineRule="auto"/>
        <w:ind w:firstLine="709"/>
        <w:jc w:val="both"/>
        <w:rPr>
          <w:b/>
          <w:color w:val="000000"/>
          <w:sz w:val="28"/>
          <w:szCs w:val="28"/>
        </w:rPr>
      </w:pPr>
      <w:r>
        <w:rPr>
          <w:b/>
          <w:color w:val="000000"/>
          <w:sz w:val="28"/>
          <w:szCs w:val="28"/>
        </w:rPr>
        <w:t>3.4.6</w:t>
      </w:r>
      <w:r w:rsidR="006D4342" w:rsidRPr="00FA7725">
        <w:rPr>
          <w:b/>
          <w:color w:val="000000"/>
          <w:sz w:val="28"/>
          <w:szCs w:val="28"/>
        </w:rPr>
        <w:t xml:space="preserve"> Восстановление термопластическим деформированием</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Способ заключается в нагреве наружней поверхности гильзы в индукторе в течение нескольких секунд до температуры 700…750</w:t>
      </w:r>
      <w:r w:rsidRPr="00FA7725">
        <w:rPr>
          <w:color w:val="000000"/>
          <w:sz w:val="28"/>
          <w:szCs w:val="28"/>
          <w:vertAlign w:val="superscript"/>
        </w:rPr>
        <w:t>0</w:t>
      </w:r>
      <w:r w:rsidRPr="00FA7725">
        <w:rPr>
          <w:color w:val="000000"/>
          <w:sz w:val="28"/>
          <w:szCs w:val="28"/>
        </w:rPr>
        <w:t>С и последующем быстром охлаждении в масле. При этом рабочая часть гильзы сокращается на величину до 0,1</w:t>
      </w:r>
      <w:r w:rsidR="00FA7725">
        <w:rPr>
          <w:color w:val="000000"/>
          <w:sz w:val="28"/>
          <w:szCs w:val="28"/>
        </w:rPr>
        <w:t> </w:t>
      </w:r>
      <w:r w:rsidR="00FA7725" w:rsidRPr="00FA7725">
        <w:rPr>
          <w:color w:val="000000"/>
          <w:sz w:val="28"/>
          <w:szCs w:val="28"/>
        </w:rPr>
        <w:t>мм</w:t>
      </w:r>
      <w:r w:rsidRPr="00FA7725">
        <w:rPr>
          <w:color w:val="000000"/>
          <w:sz w:val="28"/>
          <w:szCs w:val="28"/>
        </w:rPr>
        <w:t>, что позволяет дальнейшей механической обработкой восстановить требуемый размер.</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Градиент температур создают в стенке детали непрерывно-последовательно вдоль оси детали.</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При создании градиента температур деталь нагревают, например, током высокой частоты, а охлаждают струями воды.</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Нагрев и охлаждение детали ведут в процессе перемещения детали, относительно источников со скоростью не более 3</w:t>
      </w:r>
      <w:r w:rsidR="00FA7725">
        <w:rPr>
          <w:color w:val="000000"/>
          <w:sz w:val="28"/>
          <w:szCs w:val="28"/>
        </w:rPr>
        <w:t>–</w:t>
      </w:r>
      <w:r w:rsidR="00FA7725" w:rsidRPr="00FA7725">
        <w:rPr>
          <w:color w:val="000000"/>
          <w:sz w:val="28"/>
          <w:szCs w:val="28"/>
        </w:rPr>
        <w:t>4</w:t>
      </w:r>
      <w:r w:rsidR="00FA7725">
        <w:rPr>
          <w:color w:val="000000"/>
          <w:sz w:val="28"/>
          <w:szCs w:val="28"/>
        </w:rPr>
        <w:t> </w:t>
      </w:r>
      <w:r w:rsidR="00FA7725" w:rsidRPr="00FA7725">
        <w:rPr>
          <w:color w:val="000000"/>
          <w:sz w:val="28"/>
          <w:szCs w:val="28"/>
        </w:rPr>
        <w:t>мм</w:t>
      </w:r>
      <w:r w:rsidRPr="00FA7725">
        <w:rPr>
          <w:color w:val="000000"/>
          <w:sz w:val="28"/>
          <w:szCs w:val="28"/>
        </w:rPr>
        <w:t>/с, при этом температуру нагрева устанавливают не более 870</w:t>
      </w:r>
      <w:r w:rsidR="00FA7725">
        <w:rPr>
          <w:color w:val="000000"/>
          <w:sz w:val="28"/>
          <w:szCs w:val="28"/>
        </w:rPr>
        <w:t>–</w:t>
      </w:r>
      <w:r w:rsidR="00FA7725" w:rsidRPr="00FA7725">
        <w:rPr>
          <w:color w:val="000000"/>
          <w:sz w:val="28"/>
          <w:szCs w:val="28"/>
        </w:rPr>
        <w:t>9</w:t>
      </w:r>
      <w:r w:rsidRPr="00FA7725">
        <w:rPr>
          <w:color w:val="000000"/>
          <w:sz w:val="28"/>
          <w:szCs w:val="28"/>
        </w:rPr>
        <w:t>2</w:t>
      </w:r>
      <w:r w:rsidR="00FA7725" w:rsidRPr="00FA7725">
        <w:rPr>
          <w:color w:val="000000"/>
          <w:sz w:val="28"/>
          <w:szCs w:val="28"/>
        </w:rPr>
        <w:t>0</w:t>
      </w:r>
      <w:r w:rsidR="00FA7725">
        <w:rPr>
          <w:color w:val="000000"/>
          <w:sz w:val="28"/>
          <w:szCs w:val="28"/>
        </w:rPr>
        <w:t> </w:t>
      </w:r>
      <w:r w:rsidR="00FA7725" w:rsidRPr="00FA7725">
        <w:rPr>
          <w:color w:val="000000"/>
          <w:sz w:val="28"/>
          <w:szCs w:val="28"/>
        </w:rPr>
        <w:t>°С</w:t>
      </w:r>
      <w:r w:rsidRPr="00FA7725">
        <w:rPr>
          <w:color w:val="000000"/>
          <w:sz w:val="28"/>
          <w:szCs w:val="28"/>
        </w:rPr>
        <w:t>.</w:t>
      </w:r>
    </w:p>
    <w:p w:rsidR="006D4342" w:rsidRDefault="006D4342" w:rsidP="00FA7725">
      <w:pPr>
        <w:shd w:val="clear" w:color="auto" w:fill="FFFFFF"/>
        <w:spacing w:line="360" w:lineRule="auto"/>
        <w:ind w:firstLine="709"/>
        <w:jc w:val="both"/>
        <w:rPr>
          <w:color w:val="000000"/>
          <w:sz w:val="28"/>
          <w:szCs w:val="28"/>
        </w:rPr>
      </w:pPr>
      <w:r w:rsidRPr="00FA7725">
        <w:rPr>
          <w:color w:val="000000"/>
          <w:sz w:val="28"/>
          <w:szCs w:val="28"/>
        </w:rPr>
        <w:t>На рис.</w:t>
      </w:r>
      <w:r w:rsidR="00FA7725">
        <w:rPr>
          <w:color w:val="000000"/>
          <w:sz w:val="28"/>
          <w:szCs w:val="28"/>
        </w:rPr>
        <w:t> </w:t>
      </w:r>
      <w:r w:rsidR="00FA7725" w:rsidRPr="00FA7725">
        <w:rPr>
          <w:color w:val="000000"/>
          <w:sz w:val="28"/>
          <w:szCs w:val="28"/>
        </w:rPr>
        <w:t>3</w:t>
      </w:r>
      <w:r w:rsidRPr="00FA7725">
        <w:rPr>
          <w:color w:val="000000"/>
          <w:sz w:val="28"/>
          <w:szCs w:val="28"/>
        </w:rPr>
        <w:t>.8 показана установка для осуществления способа.</w:t>
      </w:r>
    </w:p>
    <w:p w:rsidR="00F979E4" w:rsidRDefault="00F979E4" w:rsidP="00FA7725">
      <w:pPr>
        <w:shd w:val="clear" w:color="auto" w:fill="FFFFFF"/>
        <w:spacing w:line="360" w:lineRule="auto"/>
        <w:ind w:firstLine="709"/>
        <w:jc w:val="both"/>
        <w:rPr>
          <w:color w:val="000000"/>
          <w:sz w:val="28"/>
          <w:szCs w:val="28"/>
        </w:rPr>
      </w:pPr>
    </w:p>
    <w:p w:rsidR="006D4342" w:rsidRPr="00FA7725" w:rsidRDefault="00F979E4" w:rsidP="00FA7725">
      <w:pPr>
        <w:shd w:val="clear" w:color="auto" w:fill="FFFFFF"/>
        <w:spacing w:line="360" w:lineRule="auto"/>
        <w:ind w:firstLine="709"/>
        <w:jc w:val="both"/>
        <w:rPr>
          <w:color w:val="000000"/>
          <w:sz w:val="28"/>
        </w:rPr>
      </w:pPr>
      <w:r>
        <w:rPr>
          <w:color w:val="000000"/>
          <w:sz w:val="28"/>
          <w:szCs w:val="28"/>
        </w:rPr>
        <w:br w:type="page"/>
      </w:r>
      <w:r w:rsidR="009A6A16">
        <w:rPr>
          <w:color w:val="000000"/>
          <w:sz w:val="28"/>
        </w:rPr>
        <w:pict>
          <v:shape id="_x0000_i1052" type="#_x0000_t75" style="width:72.75pt;height:115.5pt;mso-wrap-distance-left:504.05pt;mso-wrap-distance-right:504.05pt;mso-position-horizontal-relative:margin" o:allowoverlap="f">
            <v:imagedata r:id="rId34" o:title="" gain="109227f" blacklevel="-6554f"/>
          </v:shape>
        </w:pict>
      </w:r>
      <w:r w:rsidR="009A6A16">
        <w:rPr>
          <w:color w:val="000000"/>
          <w:sz w:val="28"/>
        </w:rPr>
        <w:pict>
          <v:shape id="_x0000_i1053" type="#_x0000_t75" style="width:95.25pt;height:116.25pt;mso-wrap-distance-left:504.05pt;mso-wrap-distance-right:504.05pt;mso-position-horizontal-relative:margin" o:allowoverlap="f">
            <v:imagedata r:id="rId35" o:title="" gain="109227f" blacklevel="-6554f"/>
          </v:shape>
        </w:pict>
      </w:r>
      <w:r w:rsidR="009A6A16">
        <w:rPr>
          <w:color w:val="000000"/>
          <w:sz w:val="28"/>
        </w:rPr>
        <w:pict>
          <v:shape id="_x0000_i1054" type="#_x0000_t75" style="width:87pt;height:108pt;mso-wrap-distance-left:504.05pt;mso-wrap-distance-right:504.05pt;mso-position-horizontal-relative:margin" o:allowoverlap="f">
            <v:imagedata r:id="rId36" o:title="" gain="109227f" blacklevel="-6554f"/>
          </v:shape>
        </w:pict>
      </w:r>
    </w:p>
    <w:p w:rsidR="006D4342" w:rsidRPr="00F979E4" w:rsidRDefault="006D4342" w:rsidP="00FA7725">
      <w:pPr>
        <w:shd w:val="clear" w:color="auto" w:fill="FFFFFF"/>
        <w:spacing w:line="360" w:lineRule="auto"/>
        <w:ind w:firstLine="709"/>
        <w:jc w:val="both"/>
        <w:rPr>
          <w:color w:val="000000"/>
          <w:sz w:val="28"/>
          <w:szCs w:val="28"/>
        </w:rPr>
      </w:pPr>
      <w:r w:rsidRPr="00F979E4">
        <w:rPr>
          <w:color w:val="000000"/>
          <w:sz w:val="28"/>
          <w:szCs w:val="28"/>
        </w:rPr>
        <w:t>Рис.</w:t>
      </w:r>
      <w:r w:rsidR="00FA7725" w:rsidRPr="00F979E4">
        <w:rPr>
          <w:color w:val="000000"/>
          <w:sz w:val="28"/>
          <w:szCs w:val="28"/>
        </w:rPr>
        <w:t> 3</w:t>
      </w:r>
      <w:r w:rsidRPr="00F979E4">
        <w:rPr>
          <w:color w:val="000000"/>
          <w:sz w:val="28"/>
          <w:szCs w:val="28"/>
        </w:rPr>
        <w:t>.8. Схема обработки детали ТВЧ:</w:t>
      </w:r>
    </w:p>
    <w:p w:rsidR="006D4342" w:rsidRPr="00FA7725" w:rsidRDefault="006D4342" w:rsidP="00FA7725">
      <w:pPr>
        <w:shd w:val="clear" w:color="auto" w:fill="FFFFFF"/>
        <w:spacing w:line="360" w:lineRule="auto"/>
        <w:ind w:firstLine="709"/>
        <w:jc w:val="both"/>
        <w:rPr>
          <w:color w:val="000000"/>
          <w:sz w:val="28"/>
          <w:szCs w:val="28"/>
        </w:rPr>
      </w:pPr>
      <w:r w:rsidRPr="00FA7725">
        <w:rPr>
          <w:i/>
          <w:color w:val="000000"/>
          <w:sz w:val="28"/>
          <w:szCs w:val="28"/>
        </w:rPr>
        <w:t>а</w:t>
      </w:r>
      <w:r w:rsidRPr="00FA7725">
        <w:rPr>
          <w:color w:val="000000"/>
          <w:sz w:val="28"/>
          <w:szCs w:val="28"/>
        </w:rPr>
        <w:t xml:space="preserve"> – при расположении источников нагрева и охлаждения внутри детали; </w:t>
      </w:r>
      <w:r w:rsidRPr="00FA7725">
        <w:rPr>
          <w:i/>
          <w:color w:val="000000"/>
          <w:sz w:val="28"/>
          <w:szCs w:val="28"/>
        </w:rPr>
        <w:t>б</w:t>
      </w:r>
      <w:r w:rsidRPr="00FA7725">
        <w:rPr>
          <w:color w:val="000000"/>
          <w:sz w:val="28"/>
          <w:szCs w:val="28"/>
        </w:rPr>
        <w:t xml:space="preserve"> – при расположении источника нагрева снаружи детали, а источника охлаждения внутри ее; </w:t>
      </w:r>
      <w:r w:rsidR="00FA7725" w:rsidRPr="00FA7725">
        <w:rPr>
          <w:i/>
          <w:color w:val="000000"/>
          <w:sz w:val="28"/>
          <w:szCs w:val="28"/>
        </w:rPr>
        <w:t>в</w:t>
      </w:r>
      <w:r w:rsidR="00FA7725">
        <w:rPr>
          <w:i/>
          <w:color w:val="000000"/>
          <w:sz w:val="28"/>
          <w:szCs w:val="28"/>
        </w:rPr>
        <w:t>-</w:t>
      </w:r>
      <w:r w:rsidR="00FA7725" w:rsidRPr="00FA7725">
        <w:rPr>
          <w:color w:val="000000"/>
          <w:sz w:val="28"/>
          <w:szCs w:val="28"/>
        </w:rPr>
        <w:t>при</w:t>
      </w:r>
      <w:r w:rsidRPr="00FA7725">
        <w:rPr>
          <w:color w:val="000000"/>
          <w:sz w:val="28"/>
          <w:szCs w:val="28"/>
        </w:rPr>
        <w:t xml:space="preserve"> расположении источников нагрева и охлаждения снаружи детали; 1 – восстанавливаемая деталь; 2 – источник нагрева; 3 – источник охлаждения.</w:t>
      </w:r>
    </w:p>
    <w:p w:rsidR="00F979E4" w:rsidRDefault="00F979E4" w:rsidP="00FA7725">
      <w:pPr>
        <w:shd w:val="clear" w:color="auto" w:fill="FFFFFF"/>
        <w:spacing w:line="360" w:lineRule="auto"/>
        <w:ind w:firstLine="709"/>
        <w:jc w:val="both"/>
        <w:rPr>
          <w:color w:val="000000"/>
          <w:sz w:val="28"/>
          <w:szCs w:val="28"/>
        </w:rPr>
      </w:pP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Способ восстановления изношенной внутренней цилиндрической поверхности преимущественно стальных и чугунных деталей типа гильз цилиндров двигателей внутреннего сгорания осуществляется путем создания градиента температур посредством воздействия на деталь 1 источника 2 нагрева и источника 3 охлаждения (рис.</w:t>
      </w:r>
      <w:r w:rsidR="00FA7725">
        <w:rPr>
          <w:color w:val="000000"/>
          <w:sz w:val="28"/>
          <w:szCs w:val="28"/>
        </w:rPr>
        <w:t> </w:t>
      </w:r>
      <w:r w:rsidR="00FA7725" w:rsidRPr="00FA7725">
        <w:rPr>
          <w:color w:val="000000"/>
          <w:sz w:val="28"/>
          <w:szCs w:val="28"/>
        </w:rPr>
        <w:t>3</w:t>
      </w:r>
      <w:r w:rsidRPr="00FA7725">
        <w:rPr>
          <w:color w:val="000000"/>
          <w:sz w:val="28"/>
          <w:szCs w:val="28"/>
        </w:rPr>
        <w:t xml:space="preserve">.8), при этом градиент температур создают в стенке детали непрерывно </w:t>
      </w:r>
      <w:r w:rsidR="00FA7725">
        <w:rPr>
          <w:color w:val="000000"/>
          <w:sz w:val="28"/>
          <w:szCs w:val="28"/>
        </w:rPr>
        <w:t>–</w:t>
      </w:r>
      <w:r w:rsidR="00FA7725" w:rsidRPr="00FA7725">
        <w:rPr>
          <w:color w:val="000000"/>
          <w:sz w:val="28"/>
          <w:szCs w:val="28"/>
        </w:rPr>
        <w:t xml:space="preserve"> </w:t>
      </w:r>
      <w:r w:rsidRPr="00FA7725">
        <w:rPr>
          <w:color w:val="000000"/>
          <w:sz w:val="28"/>
          <w:szCs w:val="28"/>
        </w:rPr>
        <w:t>последовательно вдоль оси детали, нагрев осуществляют, например, током высокой частоты (ТВЧ), а охлаждают, например, струями воды.</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 xml:space="preserve">При нагреве и охлаждении деталь перемещают относительно источников на грева ТВЧ и охлаждения со скоростью не более 3 </w:t>
      </w:r>
      <w:r w:rsidR="00FA7725">
        <w:rPr>
          <w:color w:val="000000"/>
          <w:sz w:val="28"/>
          <w:szCs w:val="28"/>
        </w:rPr>
        <w:t>–</w:t>
      </w:r>
      <w:r w:rsidR="00FA7725" w:rsidRPr="00FA7725">
        <w:rPr>
          <w:color w:val="000000"/>
          <w:sz w:val="28"/>
          <w:szCs w:val="28"/>
        </w:rPr>
        <w:t xml:space="preserve"> </w:t>
      </w:r>
      <w:r w:rsidRPr="00FA7725">
        <w:rPr>
          <w:color w:val="000000"/>
          <w:sz w:val="28"/>
          <w:szCs w:val="28"/>
        </w:rPr>
        <w:t>4</w:t>
      </w:r>
      <w:r w:rsidR="00FA7725">
        <w:rPr>
          <w:color w:val="000000"/>
          <w:sz w:val="28"/>
          <w:szCs w:val="28"/>
        </w:rPr>
        <w:t> </w:t>
      </w:r>
      <w:r w:rsidR="00FA7725" w:rsidRPr="00FA7725">
        <w:rPr>
          <w:color w:val="000000"/>
          <w:sz w:val="28"/>
          <w:szCs w:val="28"/>
        </w:rPr>
        <w:t>мм</w:t>
      </w:r>
      <w:r w:rsidRPr="00FA7725">
        <w:rPr>
          <w:color w:val="000000"/>
          <w:sz w:val="28"/>
          <w:szCs w:val="28"/>
        </w:rPr>
        <w:t>/с, а температуру нагрева устанавливают при этом не более 870</w:t>
      </w:r>
      <w:r w:rsidR="00FA7725">
        <w:rPr>
          <w:color w:val="000000"/>
          <w:sz w:val="28"/>
          <w:szCs w:val="28"/>
        </w:rPr>
        <w:t>–</w:t>
      </w:r>
      <w:r w:rsidR="00FA7725" w:rsidRPr="00FA7725">
        <w:rPr>
          <w:color w:val="000000"/>
          <w:sz w:val="28"/>
          <w:szCs w:val="28"/>
        </w:rPr>
        <w:t>9</w:t>
      </w:r>
      <w:r w:rsidRPr="00FA7725">
        <w:rPr>
          <w:color w:val="000000"/>
          <w:sz w:val="28"/>
          <w:szCs w:val="28"/>
        </w:rPr>
        <w:t>20° С.</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 xml:space="preserve">В результате создания температурного градиента возникают резко изменяющиеся (как от точки к точке тела, так и в каждой точке во времени) тепловые (термические) напряжения. При этом в нагретых участках возникают окружные напряжения сжатия, а в холодных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напряжения-растяжения. Нагретые участки металла стремятся расшириться, но этому препятствуют более холодные участки цилиндра, поэтому нагретые участки оказываются сжатыми, и, в свою очередь, действуют на холодную часть цилиндра как симметрично приложенная сила растяжения. Поскольку предел прочности металла с повышением температуры падает, то будет происходить деформация в сторону сжатия, </w:t>
      </w:r>
      <w:r w:rsidR="00FA7725">
        <w:rPr>
          <w:color w:val="000000"/>
          <w:sz w:val="28"/>
          <w:szCs w:val="28"/>
        </w:rPr>
        <w:t>т.е.</w:t>
      </w:r>
      <w:r w:rsidRPr="00FA7725">
        <w:rPr>
          <w:color w:val="000000"/>
          <w:sz w:val="28"/>
          <w:szCs w:val="28"/>
        </w:rPr>
        <w:t xml:space="preserve"> вовнутрь цилиндра.</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Результаты исследования показывают, что при создании в полой детали осевого температурного градиента ней появляется пластическая деформация (уменьшение внутреннего диаметра).</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Пластическая деформация наблюдается как у детали, изготовленной из чугуна, так и из стали.</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Величина деформации зависит от целого ряда факторов, основными из которых являются максимальная температура нагрева и форма температурного поля в детали, физико-механические свойства материала детали, скорость перемещения источников нагрева и охлаждения относительно детали, геометрические размеры детали</w:t>
      </w:r>
      <w:r w:rsidR="00FA7725">
        <w:rPr>
          <w:color w:val="000000"/>
          <w:sz w:val="28"/>
          <w:szCs w:val="28"/>
        </w:rPr>
        <w:t>,</w:t>
      </w:r>
      <w:r w:rsidRPr="00FA7725">
        <w:rPr>
          <w:color w:val="000000"/>
          <w:sz w:val="28"/>
          <w:szCs w:val="28"/>
        </w:rPr>
        <w:t xml:space="preserve"> интенсивность охлаждения.</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 xml:space="preserve">Процесс осуществляется следующим образом. Чугунная деталь </w:t>
      </w:r>
      <w:r w:rsidR="00FA7725">
        <w:rPr>
          <w:color w:val="000000"/>
          <w:sz w:val="28"/>
          <w:szCs w:val="28"/>
        </w:rPr>
        <w:t>–</w:t>
      </w:r>
      <w:r w:rsidR="00FA7725" w:rsidRPr="00FA7725">
        <w:rPr>
          <w:color w:val="000000"/>
          <w:sz w:val="28"/>
          <w:szCs w:val="28"/>
        </w:rPr>
        <w:t xml:space="preserve"> </w:t>
      </w:r>
      <w:r w:rsidRPr="00FA7725">
        <w:rPr>
          <w:color w:val="000000"/>
          <w:sz w:val="28"/>
          <w:szCs w:val="28"/>
        </w:rPr>
        <w:t>гильза двигателя устанавливается на стол устройства. Затем со скоростью 1,5</w:t>
      </w:r>
      <w:r w:rsidR="00FA7725">
        <w:rPr>
          <w:color w:val="000000"/>
          <w:sz w:val="28"/>
          <w:szCs w:val="28"/>
        </w:rPr>
        <w:t> </w:t>
      </w:r>
      <w:r w:rsidR="00FA7725" w:rsidRPr="00FA7725">
        <w:rPr>
          <w:color w:val="000000"/>
          <w:sz w:val="28"/>
          <w:szCs w:val="28"/>
        </w:rPr>
        <w:t>мм</w:t>
      </w:r>
      <w:r w:rsidRPr="00FA7725">
        <w:rPr>
          <w:color w:val="000000"/>
          <w:sz w:val="28"/>
          <w:szCs w:val="28"/>
        </w:rPr>
        <w:t>/с относительно индуктора гильза перемещается с непрерывно-последовательным нагревом внутренней поверхности до 870</w:t>
      </w:r>
      <w:r w:rsidR="00FA7725">
        <w:rPr>
          <w:color w:val="000000"/>
          <w:sz w:val="28"/>
          <w:szCs w:val="28"/>
        </w:rPr>
        <w:t> </w:t>
      </w:r>
      <w:r w:rsidR="00FA7725" w:rsidRPr="00FA7725">
        <w:rPr>
          <w:color w:val="000000"/>
          <w:sz w:val="28"/>
          <w:szCs w:val="28"/>
        </w:rPr>
        <w:t>°С</w:t>
      </w:r>
      <w:r w:rsidRPr="00FA7725">
        <w:rPr>
          <w:color w:val="000000"/>
          <w:sz w:val="28"/>
          <w:szCs w:val="28"/>
        </w:rPr>
        <w:t xml:space="preserve"> и охлаждением струями воды с температурой 20</w:t>
      </w:r>
      <w:r w:rsidRPr="00FA7725">
        <w:rPr>
          <w:color w:val="000000"/>
          <w:sz w:val="28"/>
          <w:szCs w:val="28"/>
          <w:vertAlign w:val="superscript"/>
        </w:rPr>
        <w:t>0</w:t>
      </w:r>
      <w:r w:rsidRPr="00FA7725">
        <w:rPr>
          <w:color w:val="000000"/>
          <w:sz w:val="28"/>
          <w:szCs w:val="28"/>
        </w:rPr>
        <w:t>С и расходом 15</w:t>
      </w:r>
      <w:r w:rsidR="00FA7725">
        <w:rPr>
          <w:color w:val="000000"/>
          <w:sz w:val="28"/>
          <w:szCs w:val="28"/>
        </w:rPr>
        <w:t> </w:t>
      </w:r>
      <w:r w:rsidR="00FA7725" w:rsidRPr="00FA7725">
        <w:rPr>
          <w:color w:val="000000"/>
          <w:sz w:val="28"/>
          <w:szCs w:val="28"/>
        </w:rPr>
        <w:t>л</w:t>
      </w:r>
      <w:r w:rsidRPr="00FA7725">
        <w:rPr>
          <w:color w:val="000000"/>
          <w:sz w:val="28"/>
          <w:szCs w:val="28"/>
        </w:rPr>
        <w:t>/мин. При этом величина радиальной деформации Е составляет в среднем 0,7</w:t>
      </w:r>
      <w:r w:rsidR="00FA7725">
        <w:rPr>
          <w:color w:val="000000"/>
          <w:sz w:val="28"/>
          <w:szCs w:val="28"/>
        </w:rPr>
        <w:t> </w:t>
      </w:r>
      <w:r w:rsidR="00FA7725" w:rsidRPr="00FA7725">
        <w:rPr>
          <w:color w:val="000000"/>
          <w:sz w:val="28"/>
          <w:szCs w:val="28"/>
        </w:rPr>
        <w:t>мм</w:t>
      </w:r>
      <w:r w:rsidRPr="00FA7725">
        <w:rPr>
          <w:color w:val="000000"/>
          <w:sz w:val="28"/>
          <w:szCs w:val="28"/>
        </w:rPr>
        <w:t>. Затрата подготовительного, основного и заключительного времени на восстановление одной гильзы составляет 2</w:t>
      </w:r>
      <w:r w:rsidR="00FA7725">
        <w:rPr>
          <w:color w:val="000000"/>
          <w:sz w:val="28"/>
          <w:szCs w:val="28"/>
        </w:rPr>
        <w:t> </w:t>
      </w:r>
      <w:r w:rsidR="00FA7725" w:rsidRPr="00FA7725">
        <w:rPr>
          <w:color w:val="000000"/>
          <w:sz w:val="28"/>
          <w:szCs w:val="28"/>
        </w:rPr>
        <w:t>мин</w:t>
      </w:r>
      <w:r w:rsidRPr="00FA7725">
        <w:rPr>
          <w:color w:val="000000"/>
          <w:sz w:val="28"/>
          <w:szCs w:val="28"/>
        </w:rPr>
        <w:t>.</w:t>
      </w:r>
    </w:p>
    <w:p w:rsidR="006D4342" w:rsidRPr="00FA7725" w:rsidRDefault="006D4342" w:rsidP="00FA7725">
      <w:pPr>
        <w:shd w:val="clear" w:color="auto" w:fill="FFFFFF"/>
        <w:spacing w:line="360" w:lineRule="auto"/>
        <w:ind w:firstLine="709"/>
        <w:jc w:val="both"/>
        <w:rPr>
          <w:color w:val="000000"/>
          <w:sz w:val="28"/>
          <w:szCs w:val="28"/>
        </w:rPr>
      </w:pPr>
    </w:p>
    <w:p w:rsidR="006D4342" w:rsidRPr="00FA7725" w:rsidRDefault="00F979E4" w:rsidP="00FA7725">
      <w:pPr>
        <w:shd w:val="clear" w:color="auto" w:fill="FFFFFF"/>
        <w:spacing w:line="360" w:lineRule="auto"/>
        <w:ind w:firstLine="709"/>
        <w:jc w:val="both"/>
        <w:rPr>
          <w:b/>
          <w:color w:val="000000"/>
          <w:sz w:val="28"/>
          <w:szCs w:val="28"/>
        </w:rPr>
      </w:pPr>
      <w:r>
        <w:rPr>
          <w:b/>
          <w:color w:val="000000"/>
          <w:sz w:val="28"/>
          <w:szCs w:val="28"/>
        </w:rPr>
        <w:t>3.4.7</w:t>
      </w:r>
      <w:r w:rsidR="006D4342" w:rsidRPr="00FA7725">
        <w:rPr>
          <w:b/>
          <w:color w:val="000000"/>
          <w:sz w:val="28"/>
          <w:szCs w:val="28"/>
        </w:rPr>
        <w:t xml:space="preserve"> Способ постановки ремонтных втулок</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Данный способ восстановления внутренней поверхности гильз цилиндров внутреннего сгорания позволяет увеличить процент повторно используемых гильз, так как появляется возможность ремонтировать гильзы при износе внутренней поверхности, превышающем 0,4</w:t>
      </w:r>
      <w:r w:rsidR="00FA7725">
        <w:rPr>
          <w:color w:val="000000"/>
          <w:sz w:val="28"/>
          <w:szCs w:val="28"/>
        </w:rPr>
        <w:t> </w:t>
      </w:r>
      <w:r w:rsidR="00FA7725" w:rsidRPr="00FA7725">
        <w:rPr>
          <w:color w:val="000000"/>
          <w:sz w:val="28"/>
          <w:szCs w:val="28"/>
        </w:rPr>
        <w:t>мм</w:t>
      </w:r>
      <w:r w:rsidRPr="00FA7725">
        <w:rPr>
          <w:color w:val="000000"/>
          <w:sz w:val="28"/>
          <w:szCs w:val="28"/>
        </w:rPr>
        <w:t>,</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Способ осуществляется следующим образом. Измеряют зону износов 1 внутренней рабочей поверхности гильзы 2, на наружной поверхности которой от верхней кромки делают проточку 3 на длину, на 5</w:t>
      </w:r>
      <w:r w:rsidR="00FA7725">
        <w:rPr>
          <w:color w:val="000000"/>
          <w:sz w:val="28"/>
          <w:szCs w:val="28"/>
        </w:rPr>
        <w:t>…</w:t>
      </w:r>
      <w:r w:rsidRPr="00FA7725">
        <w:rPr>
          <w:color w:val="000000"/>
          <w:sz w:val="28"/>
          <w:szCs w:val="28"/>
        </w:rPr>
        <w:t xml:space="preserve"> 10</w:t>
      </w:r>
      <w:r w:rsidR="00FA7725">
        <w:rPr>
          <w:color w:val="000000"/>
          <w:sz w:val="28"/>
          <w:szCs w:val="28"/>
        </w:rPr>
        <w:t> </w:t>
      </w:r>
      <w:r w:rsidR="00FA7725" w:rsidRPr="00FA7725">
        <w:rPr>
          <w:color w:val="000000"/>
          <w:sz w:val="28"/>
          <w:szCs w:val="28"/>
        </w:rPr>
        <w:t>мм</w:t>
      </w:r>
      <w:r w:rsidRPr="00FA7725">
        <w:rPr>
          <w:color w:val="000000"/>
          <w:sz w:val="28"/>
          <w:szCs w:val="28"/>
        </w:rPr>
        <w:t xml:space="preserve"> превышающую зону износов внутренней рабочей поверхности гильзы. Глубина проточки не должна превышать 0,5 толщины стенки гильзы. Вычитают ремонтную стальную втулку 4, конфигурация которой соответствует удаляемому участку гильзы. Внутренний диаметр втулки 4 и наружный диаметр проточенной части гильзы 2 подбирают с учетом допуска на прессовую посадку.</w:t>
      </w: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На рис.</w:t>
      </w:r>
      <w:r w:rsidR="00FA7725">
        <w:rPr>
          <w:color w:val="000000"/>
          <w:sz w:val="28"/>
          <w:szCs w:val="28"/>
        </w:rPr>
        <w:t> </w:t>
      </w:r>
      <w:r w:rsidR="00FA7725" w:rsidRPr="00FA7725">
        <w:rPr>
          <w:color w:val="000000"/>
          <w:sz w:val="28"/>
          <w:szCs w:val="28"/>
        </w:rPr>
        <w:t>3</w:t>
      </w:r>
      <w:r w:rsidRPr="00FA7725">
        <w:rPr>
          <w:color w:val="000000"/>
          <w:sz w:val="28"/>
          <w:szCs w:val="28"/>
        </w:rPr>
        <w:t>.9 а, б представлены соответственно гильза и ремонтная втулка на подготовительной стадии; на рис.</w:t>
      </w:r>
      <w:r w:rsidR="00FA7725">
        <w:rPr>
          <w:color w:val="000000"/>
          <w:sz w:val="28"/>
          <w:szCs w:val="28"/>
        </w:rPr>
        <w:t> </w:t>
      </w:r>
      <w:r w:rsidR="00FA7725" w:rsidRPr="00FA7725">
        <w:rPr>
          <w:color w:val="000000"/>
          <w:sz w:val="28"/>
          <w:szCs w:val="28"/>
        </w:rPr>
        <w:t>3</w:t>
      </w:r>
      <w:r w:rsidRPr="00FA7725">
        <w:rPr>
          <w:color w:val="000000"/>
          <w:sz w:val="28"/>
          <w:szCs w:val="28"/>
        </w:rPr>
        <w:t xml:space="preserve">.9 </w:t>
      </w:r>
      <w:r w:rsidR="00FA7725" w:rsidRPr="00FA7725">
        <w:rPr>
          <w:color w:val="000000"/>
          <w:sz w:val="28"/>
          <w:szCs w:val="28"/>
        </w:rPr>
        <w:t>в</w:t>
      </w:r>
      <w:r w:rsidR="00FA7725">
        <w:rPr>
          <w:color w:val="000000"/>
          <w:sz w:val="28"/>
          <w:szCs w:val="28"/>
        </w:rPr>
        <w:t>-</w:t>
      </w:r>
      <w:r w:rsidR="00FA7725" w:rsidRPr="00FA7725">
        <w:rPr>
          <w:color w:val="000000"/>
          <w:sz w:val="28"/>
          <w:szCs w:val="28"/>
        </w:rPr>
        <w:t>гильза</w:t>
      </w:r>
      <w:r w:rsidRPr="00FA7725">
        <w:rPr>
          <w:color w:val="000000"/>
          <w:sz w:val="28"/>
          <w:szCs w:val="28"/>
        </w:rPr>
        <w:t>, прошедшая восстановительный ремонт.</w:t>
      </w:r>
    </w:p>
    <w:p w:rsidR="00F979E4" w:rsidRPr="00FA7725" w:rsidRDefault="00002B6E" w:rsidP="00F979E4">
      <w:pPr>
        <w:shd w:val="clear" w:color="auto" w:fill="FFFFFF"/>
        <w:spacing w:line="360" w:lineRule="auto"/>
        <w:ind w:firstLine="709"/>
        <w:jc w:val="both"/>
        <w:rPr>
          <w:color w:val="000000"/>
          <w:sz w:val="28"/>
          <w:szCs w:val="28"/>
        </w:rPr>
      </w:pPr>
      <w:r w:rsidRPr="00FA7725">
        <w:rPr>
          <w:color w:val="000000"/>
          <w:sz w:val="28"/>
          <w:szCs w:val="28"/>
        </w:rPr>
        <w:t>Наружную поверхность втулки вытачивают с допусками на последующую</w:t>
      </w:r>
      <w:r w:rsidR="00FA7725">
        <w:rPr>
          <w:color w:val="000000"/>
          <w:sz w:val="28"/>
          <w:szCs w:val="28"/>
        </w:rPr>
        <w:t xml:space="preserve"> </w:t>
      </w:r>
      <w:r w:rsidRPr="00FA7725">
        <w:rPr>
          <w:color w:val="000000"/>
          <w:sz w:val="28"/>
          <w:szCs w:val="28"/>
        </w:rPr>
        <w:t>доводку</w:t>
      </w:r>
      <w:r w:rsidR="00FA7725">
        <w:rPr>
          <w:color w:val="000000"/>
          <w:sz w:val="28"/>
          <w:szCs w:val="28"/>
        </w:rPr>
        <w:t xml:space="preserve"> </w:t>
      </w:r>
      <w:r w:rsidRPr="00FA7725">
        <w:rPr>
          <w:color w:val="000000"/>
          <w:sz w:val="28"/>
          <w:szCs w:val="28"/>
        </w:rPr>
        <w:t>до</w:t>
      </w:r>
      <w:r w:rsidR="00FA7725">
        <w:rPr>
          <w:color w:val="000000"/>
          <w:sz w:val="28"/>
          <w:szCs w:val="28"/>
        </w:rPr>
        <w:t xml:space="preserve"> </w:t>
      </w:r>
      <w:r w:rsidRPr="00FA7725">
        <w:rPr>
          <w:color w:val="000000"/>
          <w:sz w:val="28"/>
          <w:szCs w:val="28"/>
        </w:rPr>
        <w:t>номинальных</w:t>
      </w:r>
      <w:r w:rsidR="00FA7725">
        <w:rPr>
          <w:color w:val="000000"/>
          <w:sz w:val="28"/>
          <w:szCs w:val="28"/>
        </w:rPr>
        <w:t xml:space="preserve"> </w:t>
      </w:r>
      <w:r w:rsidRPr="00FA7725">
        <w:rPr>
          <w:color w:val="000000"/>
          <w:sz w:val="28"/>
          <w:szCs w:val="28"/>
        </w:rPr>
        <w:t>размеров</w:t>
      </w:r>
      <w:r w:rsidR="00FA7725">
        <w:rPr>
          <w:color w:val="000000"/>
          <w:sz w:val="28"/>
          <w:szCs w:val="28"/>
        </w:rPr>
        <w:t xml:space="preserve"> </w:t>
      </w:r>
      <w:r w:rsidRPr="00FA7725">
        <w:rPr>
          <w:color w:val="000000"/>
          <w:sz w:val="28"/>
          <w:szCs w:val="28"/>
        </w:rPr>
        <w:t>гильзы</w:t>
      </w:r>
      <w:r w:rsidR="00FA7725">
        <w:rPr>
          <w:color w:val="000000"/>
          <w:sz w:val="28"/>
          <w:szCs w:val="28"/>
        </w:rPr>
        <w:t xml:space="preserve"> </w:t>
      </w:r>
      <w:r w:rsidRPr="00FA7725">
        <w:rPr>
          <w:color w:val="000000"/>
          <w:sz w:val="28"/>
          <w:szCs w:val="28"/>
        </w:rPr>
        <w:t>после</w:t>
      </w:r>
      <w:r w:rsidR="00FA7725">
        <w:rPr>
          <w:color w:val="000000"/>
          <w:sz w:val="28"/>
          <w:szCs w:val="28"/>
        </w:rPr>
        <w:t xml:space="preserve"> </w:t>
      </w:r>
      <w:r w:rsidRPr="00FA7725">
        <w:rPr>
          <w:color w:val="000000"/>
          <w:sz w:val="28"/>
          <w:szCs w:val="28"/>
        </w:rPr>
        <w:t>операции</w:t>
      </w:r>
      <w:r w:rsidR="00F979E4">
        <w:rPr>
          <w:color w:val="000000"/>
          <w:sz w:val="28"/>
          <w:szCs w:val="28"/>
        </w:rPr>
        <w:t xml:space="preserve"> </w:t>
      </w:r>
      <w:r w:rsidR="00F979E4" w:rsidRPr="00FA7725">
        <w:rPr>
          <w:color w:val="000000"/>
          <w:sz w:val="28"/>
          <w:szCs w:val="28"/>
        </w:rPr>
        <w:t>напрессовки. Изготовленную втулку 4 нагревают до 300</w:t>
      </w:r>
      <w:r w:rsidR="00F979E4">
        <w:rPr>
          <w:color w:val="000000"/>
          <w:sz w:val="28"/>
          <w:szCs w:val="28"/>
        </w:rPr>
        <w:t>…</w:t>
      </w:r>
      <w:r w:rsidR="00F979E4" w:rsidRPr="00FA7725">
        <w:rPr>
          <w:color w:val="000000"/>
          <w:sz w:val="28"/>
          <w:szCs w:val="28"/>
        </w:rPr>
        <w:t>400</w:t>
      </w:r>
      <w:r w:rsidR="00F979E4">
        <w:rPr>
          <w:color w:val="000000"/>
          <w:sz w:val="28"/>
          <w:szCs w:val="28"/>
        </w:rPr>
        <w:t> </w:t>
      </w:r>
      <w:r w:rsidR="00F979E4" w:rsidRPr="00FA7725">
        <w:rPr>
          <w:color w:val="000000"/>
          <w:sz w:val="28"/>
          <w:szCs w:val="28"/>
        </w:rPr>
        <w:t>°С и насаживают на подготовленный участок гильзы. При охлаждении втулки происходит обжим гильзы, за счет чего восстанавливается внутренний диаметр гильзы. В заключение обрабатывают внутреннюю и наружную поверхности гильзы под номинальные размеры.</w:t>
      </w:r>
    </w:p>
    <w:p w:rsidR="00002B6E" w:rsidRDefault="00002B6E" w:rsidP="00FA7725">
      <w:pPr>
        <w:shd w:val="clear" w:color="auto" w:fill="FFFFFF"/>
        <w:spacing w:line="360" w:lineRule="auto"/>
        <w:ind w:firstLine="709"/>
        <w:jc w:val="both"/>
        <w:rPr>
          <w:color w:val="000000"/>
          <w:sz w:val="28"/>
          <w:szCs w:val="28"/>
        </w:rPr>
      </w:pPr>
    </w:p>
    <w:p w:rsidR="00FA7725" w:rsidRDefault="009A6A16" w:rsidP="00FA7725">
      <w:pPr>
        <w:spacing w:line="360" w:lineRule="auto"/>
        <w:ind w:firstLine="709"/>
        <w:jc w:val="both"/>
        <w:rPr>
          <w:color w:val="000000"/>
          <w:sz w:val="28"/>
        </w:rPr>
      </w:pPr>
      <w:r>
        <w:rPr>
          <w:color w:val="000000"/>
          <w:sz w:val="28"/>
        </w:rPr>
        <w:pict>
          <v:shape id="_x0000_i1055" type="#_x0000_t75" style="width:90.75pt;height:111pt;mso-wrap-distance-left:504.05pt;mso-wrap-distance-right:504.05pt;mso-position-horizontal-relative:margin" o:allowoverlap="f">
            <v:imagedata r:id="rId37" o:title=""/>
          </v:shape>
        </w:pict>
      </w:r>
      <w:r>
        <w:rPr>
          <w:color w:val="000000"/>
          <w:sz w:val="28"/>
        </w:rPr>
        <w:pict>
          <v:shape id="_x0000_i1056" type="#_x0000_t75" style="width:132pt;height:87.75pt;mso-wrap-distance-left:504.05pt;mso-wrap-distance-right:504.05pt;mso-position-horizontal-relative:margin" o:allowoverlap="f">
            <v:imagedata r:id="rId38" o:title=""/>
          </v:shape>
        </w:pict>
      </w:r>
      <w:r>
        <w:rPr>
          <w:color w:val="000000"/>
          <w:sz w:val="28"/>
        </w:rPr>
        <w:pict>
          <v:shape id="_x0000_i1057" type="#_x0000_t75" style="width:102.75pt;height:114pt;mso-wrap-distance-left:504.05pt;mso-wrap-distance-right:504.05pt;mso-position-horizontal-relative:margin" o:allowoverlap="f">
            <v:imagedata r:id="rId39" o:title=""/>
          </v:shape>
        </w:pict>
      </w:r>
    </w:p>
    <w:p w:rsidR="006D4342" w:rsidRPr="00FA7725" w:rsidRDefault="006D4342" w:rsidP="00FA7725">
      <w:pPr>
        <w:shd w:val="clear" w:color="auto" w:fill="FFFFFF"/>
        <w:tabs>
          <w:tab w:val="left" w:pos="1455"/>
          <w:tab w:val="left" w:pos="7740"/>
        </w:tabs>
        <w:spacing w:line="360" w:lineRule="auto"/>
        <w:ind w:firstLine="709"/>
        <w:jc w:val="both"/>
        <w:rPr>
          <w:i/>
          <w:color w:val="000000"/>
          <w:sz w:val="28"/>
          <w:szCs w:val="28"/>
        </w:rPr>
      </w:pPr>
      <w:r w:rsidRPr="00FA7725">
        <w:rPr>
          <w:i/>
          <w:color w:val="000000"/>
          <w:sz w:val="28"/>
          <w:szCs w:val="28"/>
        </w:rPr>
        <w:t>а)</w:t>
      </w:r>
      <w:r w:rsidR="00FA7725">
        <w:rPr>
          <w:i/>
          <w:color w:val="000000"/>
          <w:sz w:val="28"/>
          <w:szCs w:val="28"/>
        </w:rPr>
        <w:t xml:space="preserve"> </w:t>
      </w:r>
      <w:r w:rsidRPr="00FA7725">
        <w:rPr>
          <w:i/>
          <w:color w:val="000000"/>
          <w:sz w:val="28"/>
          <w:szCs w:val="28"/>
        </w:rPr>
        <w:t>б)</w:t>
      </w:r>
      <w:r w:rsidRPr="00FA7725">
        <w:rPr>
          <w:i/>
          <w:color w:val="000000"/>
          <w:sz w:val="28"/>
          <w:szCs w:val="28"/>
        </w:rPr>
        <w:tab/>
        <w:t>в)</w:t>
      </w:r>
    </w:p>
    <w:p w:rsidR="006D4342" w:rsidRPr="00F979E4" w:rsidRDefault="006D4342" w:rsidP="00FA7725">
      <w:pPr>
        <w:shd w:val="clear" w:color="auto" w:fill="FFFFFF"/>
        <w:tabs>
          <w:tab w:val="left" w:pos="1455"/>
          <w:tab w:val="left" w:pos="7740"/>
        </w:tabs>
        <w:spacing w:line="360" w:lineRule="auto"/>
        <w:ind w:firstLine="709"/>
        <w:jc w:val="both"/>
        <w:rPr>
          <w:color w:val="000000"/>
          <w:sz w:val="28"/>
          <w:szCs w:val="28"/>
        </w:rPr>
      </w:pPr>
      <w:r w:rsidRPr="00F979E4">
        <w:rPr>
          <w:color w:val="000000"/>
          <w:sz w:val="28"/>
          <w:szCs w:val="28"/>
        </w:rPr>
        <w:t>Рис.</w:t>
      </w:r>
      <w:r w:rsidR="00FA7725" w:rsidRPr="00F979E4">
        <w:rPr>
          <w:color w:val="000000"/>
          <w:sz w:val="28"/>
          <w:szCs w:val="28"/>
        </w:rPr>
        <w:t> 3</w:t>
      </w:r>
      <w:r w:rsidRPr="00F979E4">
        <w:rPr>
          <w:color w:val="000000"/>
          <w:sz w:val="28"/>
          <w:szCs w:val="28"/>
        </w:rPr>
        <w:t>.9. Способ восстановления постановкой втулки:</w:t>
      </w:r>
    </w:p>
    <w:p w:rsidR="006D4342" w:rsidRPr="00FA7725" w:rsidRDefault="006D4342" w:rsidP="00FA7725">
      <w:pPr>
        <w:shd w:val="clear" w:color="auto" w:fill="FFFFFF"/>
        <w:tabs>
          <w:tab w:val="left" w:pos="1455"/>
          <w:tab w:val="left" w:pos="7740"/>
        </w:tabs>
        <w:spacing w:line="360" w:lineRule="auto"/>
        <w:ind w:firstLine="709"/>
        <w:jc w:val="both"/>
        <w:rPr>
          <w:color w:val="000000"/>
          <w:sz w:val="28"/>
          <w:szCs w:val="28"/>
        </w:rPr>
      </w:pPr>
      <w:r w:rsidRPr="00FA7725">
        <w:rPr>
          <w:color w:val="000000"/>
          <w:sz w:val="28"/>
          <w:szCs w:val="28"/>
        </w:rPr>
        <w:t xml:space="preserve">а – гильза; б – ремонтная втулка; </w:t>
      </w:r>
      <w:r w:rsidR="00FA7725" w:rsidRPr="00FA7725">
        <w:rPr>
          <w:color w:val="000000"/>
          <w:sz w:val="28"/>
          <w:szCs w:val="28"/>
        </w:rPr>
        <w:t>в</w:t>
      </w:r>
      <w:r w:rsidR="00FA7725">
        <w:rPr>
          <w:color w:val="000000"/>
          <w:sz w:val="28"/>
          <w:szCs w:val="28"/>
        </w:rPr>
        <w:t>-</w:t>
      </w:r>
      <w:r w:rsidR="00FA7725" w:rsidRPr="00FA7725">
        <w:rPr>
          <w:color w:val="000000"/>
          <w:sz w:val="28"/>
          <w:szCs w:val="28"/>
        </w:rPr>
        <w:t>гильза</w:t>
      </w:r>
      <w:r w:rsidRPr="00FA7725">
        <w:rPr>
          <w:color w:val="000000"/>
          <w:sz w:val="28"/>
          <w:szCs w:val="28"/>
        </w:rPr>
        <w:t xml:space="preserve"> с напрессованной втулкой.</w:t>
      </w:r>
    </w:p>
    <w:p w:rsidR="006D4342" w:rsidRPr="00FA7725" w:rsidRDefault="006D4342" w:rsidP="00FA7725">
      <w:pPr>
        <w:shd w:val="clear" w:color="auto" w:fill="FFFFFF"/>
        <w:spacing w:line="360" w:lineRule="auto"/>
        <w:ind w:firstLine="709"/>
        <w:jc w:val="both"/>
        <w:rPr>
          <w:color w:val="000000"/>
          <w:sz w:val="28"/>
          <w:szCs w:val="28"/>
        </w:rPr>
      </w:pPr>
    </w:p>
    <w:p w:rsidR="006D4342" w:rsidRPr="00FA7725" w:rsidRDefault="006D4342" w:rsidP="00FA7725">
      <w:pPr>
        <w:shd w:val="clear" w:color="auto" w:fill="FFFFFF"/>
        <w:spacing w:line="360" w:lineRule="auto"/>
        <w:ind w:firstLine="709"/>
        <w:jc w:val="both"/>
        <w:rPr>
          <w:color w:val="000000"/>
          <w:sz w:val="28"/>
          <w:szCs w:val="28"/>
        </w:rPr>
      </w:pPr>
      <w:r w:rsidRPr="00FA7725">
        <w:rPr>
          <w:color w:val="000000"/>
          <w:sz w:val="28"/>
          <w:szCs w:val="28"/>
        </w:rPr>
        <w:t>Данный способ прост в изготовлении, не требует приобретения дополнительного оборудования, но имеет ряд недостатков: ухудшается охлаждение гильзы за счет ухудшения теплоотвода, так как нарушена однородность материала; для различных гильз необходимо изготавливать различные втулки, что удорожает производство и усложняет технологический процесс.</w:t>
      </w:r>
    </w:p>
    <w:p w:rsidR="006D4342" w:rsidRPr="00FA7725" w:rsidRDefault="006D4342" w:rsidP="00FA7725">
      <w:pPr>
        <w:shd w:val="clear" w:color="auto" w:fill="FFFFFF"/>
        <w:spacing w:line="360" w:lineRule="auto"/>
        <w:ind w:firstLine="709"/>
        <w:jc w:val="both"/>
        <w:rPr>
          <w:color w:val="000000"/>
          <w:sz w:val="28"/>
          <w:szCs w:val="28"/>
        </w:rPr>
      </w:pPr>
    </w:p>
    <w:p w:rsidR="006D4342" w:rsidRPr="00FA7725" w:rsidRDefault="006D4342" w:rsidP="00FA7725">
      <w:pPr>
        <w:spacing w:line="360" w:lineRule="auto"/>
        <w:ind w:firstLine="709"/>
        <w:jc w:val="both"/>
        <w:rPr>
          <w:color w:val="000000"/>
          <w:sz w:val="28"/>
          <w:szCs w:val="28"/>
        </w:rPr>
      </w:pPr>
    </w:p>
    <w:p w:rsidR="009F143F" w:rsidRPr="00F979E4" w:rsidRDefault="00F979E4" w:rsidP="00F979E4">
      <w:pPr>
        <w:spacing w:line="360" w:lineRule="auto"/>
        <w:ind w:firstLine="709"/>
        <w:jc w:val="both"/>
        <w:rPr>
          <w:b/>
          <w:sz w:val="28"/>
          <w:szCs w:val="28"/>
        </w:rPr>
      </w:pPr>
      <w:r>
        <w:rPr>
          <w:szCs w:val="28"/>
        </w:rPr>
        <w:br w:type="page"/>
      </w:r>
      <w:bookmarkStart w:id="0" w:name="_Toc27235666"/>
      <w:r w:rsidRPr="00F979E4">
        <w:rPr>
          <w:b/>
          <w:sz w:val="28"/>
          <w:szCs w:val="28"/>
        </w:rPr>
        <w:t>4. Конструктивная разработка</w:t>
      </w:r>
    </w:p>
    <w:p w:rsidR="009F143F" w:rsidRPr="00FA7725" w:rsidRDefault="009F143F"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b/>
          <w:color w:val="000000"/>
          <w:sz w:val="28"/>
          <w:szCs w:val="28"/>
        </w:rPr>
      </w:pPr>
      <w:r w:rsidRPr="00FA7725">
        <w:rPr>
          <w:b/>
          <w:color w:val="000000"/>
          <w:sz w:val="28"/>
          <w:szCs w:val="28"/>
        </w:rPr>
        <w:t>4</w:t>
      </w:r>
      <w:r w:rsidR="00F979E4">
        <w:rPr>
          <w:b/>
          <w:color w:val="000000"/>
          <w:sz w:val="28"/>
          <w:szCs w:val="28"/>
        </w:rPr>
        <w:t>.1</w:t>
      </w:r>
      <w:r w:rsidRPr="00FA7725">
        <w:rPr>
          <w:b/>
          <w:color w:val="000000"/>
          <w:sz w:val="28"/>
          <w:szCs w:val="28"/>
        </w:rPr>
        <w:t xml:space="preserve"> Устройство и работа приспособления для восстановления гильз гальваномеханическим способом</w:t>
      </w:r>
    </w:p>
    <w:p w:rsidR="00F979E4" w:rsidRDefault="00F979E4"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Особенностью восстановления внутренней поверхности гильз гальваномеханическим способом является то, что в процессе электролитического наращивания покрываемая поверхность подвергается механическому активированию режущим инструментом в виде брусков, которые перемещаются в межэлектродном пространстве. Также высокая скорость циркуляции электролита при малом межэлектродном зазоре обеспечивает высокую скорость осаждения металла, а за счет постоянного хонингования в процессе осаждения – высокую точность и качество восстанавливаемой поверхности.</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Существуют установки для нанесения покрытий гальваномеханическим способом. Но появляется необходимость в их приобретении, что повышает затраты на восстановления гильзы. Предлагаемое приспособление предназначено для закрепления гильз на хонинговальном станке 3Б833 для восстановления гильз гальваномеханическим способом. Так как этот станок широко распространен, то нет необходимости поку</w:t>
      </w:r>
      <w:r w:rsidR="00BF445C" w:rsidRPr="00FA7725">
        <w:rPr>
          <w:color w:val="000000"/>
          <w:sz w:val="28"/>
          <w:szCs w:val="28"/>
        </w:rPr>
        <w:t>пать дорогостоящее оборудование [5].</w:t>
      </w:r>
    </w:p>
    <w:p w:rsidR="00002B6E" w:rsidRDefault="009F143F" w:rsidP="00FA7725">
      <w:pPr>
        <w:spacing w:line="360" w:lineRule="auto"/>
        <w:ind w:firstLine="709"/>
        <w:jc w:val="both"/>
        <w:rPr>
          <w:color w:val="000000"/>
          <w:sz w:val="28"/>
          <w:szCs w:val="28"/>
        </w:rPr>
      </w:pPr>
      <w:r w:rsidRPr="00FA7725">
        <w:rPr>
          <w:color w:val="000000"/>
          <w:sz w:val="28"/>
          <w:szCs w:val="28"/>
        </w:rPr>
        <w:t>Приспособление состоит из корпуса (8, рис.</w:t>
      </w:r>
      <w:r w:rsidR="00FA7725">
        <w:rPr>
          <w:color w:val="000000"/>
          <w:sz w:val="28"/>
          <w:szCs w:val="28"/>
        </w:rPr>
        <w:t> </w:t>
      </w:r>
      <w:r w:rsidR="00FA7725" w:rsidRPr="00FA7725">
        <w:rPr>
          <w:color w:val="000000"/>
          <w:sz w:val="28"/>
          <w:szCs w:val="28"/>
        </w:rPr>
        <w:t>5</w:t>
      </w:r>
      <w:r w:rsidRPr="00FA7725">
        <w:rPr>
          <w:color w:val="000000"/>
          <w:sz w:val="28"/>
          <w:szCs w:val="28"/>
        </w:rPr>
        <w:t>.1), установленного на опорной плите (7), которая крепится на столе хонинговального станка 8Б833. Закрепление гильзы (11) происходит за счет призм (9), которые перемещаются по резьбе за счет вращения вала, на котором они расположены. На опорный бурт гильзы устанавливается кожух (10) для отвода электролита в ванну и защиты деталей приспособления. Рядом со станком устанавливаются две ванны с электролитом и водой. Ванны через трубопроводами связаны с насосами для подачи электролита (2) и воды (17)</w:t>
      </w:r>
      <w:r w:rsidR="00FA7725">
        <w:rPr>
          <w:color w:val="000000"/>
          <w:sz w:val="28"/>
          <w:szCs w:val="28"/>
        </w:rPr>
        <w:t xml:space="preserve"> </w:t>
      </w:r>
      <w:r w:rsidRPr="00FA7725">
        <w:rPr>
          <w:color w:val="000000"/>
          <w:sz w:val="28"/>
          <w:szCs w:val="28"/>
        </w:rPr>
        <w:t>соответственно. Ванны</w:t>
      </w:r>
      <w:r w:rsidR="00002B6E" w:rsidRPr="00FA7725">
        <w:rPr>
          <w:color w:val="000000"/>
          <w:sz w:val="28"/>
          <w:szCs w:val="28"/>
        </w:rPr>
        <w:t xml:space="preserve"> </w:t>
      </w:r>
      <w:r w:rsidRPr="00FA7725">
        <w:rPr>
          <w:color w:val="000000"/>
          <w:sz w:val="28"/>
          <w:szCs w:val="28"/>
        </w:rPr>
        <w:t>снабжены</w:t>
      </w:r>
      <w:r w:rsidR="00002B6E" w:rsidRPr="00FA7725">
        <w:rPr>
          <w:color w:val="000000"/>
          <w:sz w:val="28"/>
          <w:szCs w:val="28"/>
        </w:rPr>
        <w:t xml:space="preserve"> </w:t>
      </w:r>
      <w:r w:rsidRPr="00FA7725">
        <w:rPr>
          <w:color w:val="000000"/>
          <w:sz w:val="28"/>
          <w:szCs w:val="28"/>
        </w:rPr>
        <w:t>датчика</w:t>
      </w:r>
      <w:r w:rsidR="00002B6E" w:rsidRPr="00FA7725">
        <w:rPr>
          <w:color w:val="000000"/>
          <w:sz w:val="28"/>
          <w:szCs w:val="28"/>
        </w:rPr>
        <w:t>ми контроля температуры и нагревательными элементами для поддержания постоянной температуры.</w:t>
      </w:r>
    </w:p>
    <w:p w:rsidR="00F979E4" w:rsidRDefault="00F979E4" w:rsidP="00FA7725">
      <w:pPr>
        <w:spacing w:line="360" w:lineRule="auto"/>
        <w:ind w:firstLine="709"/>
        <w:jc w:val="both"/>
        <w:rPr>
          <w:color w:val="000000"/>
          <w:sz w:val="28"/>
          <w:szCs w:val="28"/>
        </w:rPr>
      </w:pPr>
    </w:p>
    <w:p w:rsidR="009F143F" w:rsidRPr="00FA7725" w:rsidRDefault="009A6A16" w:rsidP="00FA7725">
      <w:pPr>
        <w:spacing w:line="360" w:lineRule="auto"/>
        <w:ind w:firstLine="709"/>
        <w:jc w:val="both"/>
        <w:rPr>
          <w:color w:val="000000"/>
          <w:sz w:val="28"/>
          <w:szCs w:val="28"/>
        </w:rPr>
      </w:pPr>
      <w:r>
        <w:pict>
          <v:shape id="_x0000_i1058" type="#_x0000_t75" style="width:313.5pt;height:197.25pt;rotation:-360" wrapcoords="-27 0 -27 21557 21600 21557 21600 0 -27 0" o:allowoverlap="f">
            <v:imagedata r:id="rId40" o:title=""/>
          </v:shape>
        </w:pict>
      </w:r>
    </w:p>
    <w:p w:rsidR="009F143F" w:rsidRPr="00F979E4" w:rsidRDefault="009F143F" w:rsidP="00FA7725">
      <w:pPr>
        <w:tabs>
          <w:tab w:val="left" w:pos="6720"/>
        </w:tabs>
        <w:spacing w:line="360" w:lineRule="auto"/>
        <w:ind w:firstLine="709"/>
        <w:jc w:val="both"/>
        <w:rPr>
          <w:color w:val="000000"/>
          <w:sz w:val="28"/>
          <w:szCs w:val="28"/>
        </w:rPr>
      </w:pPr>
      <w:r w:rsidRPr="00F979E4">
        <w:rPr>
          <w:color w:val="000000"/>
          <w:sz w:val="28"/>
          <w:szCs w:val="28"/>
        </w:rPr>
        <w:t>Рис.</w:t>
      </w:r>
      <w:r w:rsidR="00FA7725" w:rsidRPr="00F979E4">
        <w:rPr>
          <w:color w:val="000000"/>
          <w:sz w:val="28"/>
          <w:szCs w:val="28"/>
        </w:rPr>
        <w:t> </w:t>
      </w:r>
      <w:r w:rsidR="00F979E4">
        <w:rPr>
          <w:color w:val="000000"/>
          <w:sz w:val="28"/>
          <w:szCs w:val="28"/>
        </w:rPr>
        <w:t>4</w:t>
      </w:r>
      <w:r w:rsidRPr="00F979E4">
        <w:rPr>
          <w:color w:val="000000"/>
          <w:sz w:val="28"/>
          <w:szCs w:val="28"/>
        </w:rPr>
        <w:t>.1. Схема гальваномеханического способа нанесения покрытий</w:t>
      </w:r>
      <w:r w:rsidR="00F84BF6" w:rsidRPr="00F979E4">
        <w:rPr>
          <w:color w:val="000000"/>
          <w:sz w:val="28"/>
          <w:szCs w:val="28"/>
        </w:rPr>
        <w:t>:</w:t>
      </w:r>
    </w:p>
    <w:p w:rsidR="00A64DAA" w:rsidRDefault="00A64DAA" w:rsidP="00FA7725">
      <w:pPr>
        <w:tabs>
          <w:tab w:val="left" w:pos="6720"/>
        </w:tabs>
        <w:spacing w:line="360" w:lineRule="auto"/>
        <w:ind w:firstLine="709"/>
        <w:jc w:val="both"/>
        <w:rPr>
          <w:color w:val="000000"/>
          <w:sz w:val="28"/>
          <w:szCs w:val="28"/>
        </w:rPr>
      </w:pPr>
      <w:r w:rsidRPr="00FA7725">
        <w:rPr>
          <w:color w:val="000000"/>
          <w:sz w:val="28"/>
          <w:szCs w:val="28"/>
        </w:rPr>
        <w:t>1 – ванна с электролитом; 2, 17 – насосы; 3, 6 – кран-распределитель; 4 – нагнетательный трубопровод; 5 – трубопровод отвода электролита; 7 – монтажная плита; 8 – корпус; 9 – призмы; 10 – защитный кожух; 11 – восстанавливаемая гильза; 12 – токосъемное устройство; 13 – электрод-инструмент; 14 – электрод; 15 – хонинговальные бруски; 16 – ванна с водой</w:t>
      </w:r>
    </w:p>
    <w:p w:rsidR="00F979E4" w:rsidRDefault="00F979E4" w:rsidP="00FA7725">
      <w:pPr>
        <w:tabs>
          <w:tab w:val="left" w:pos="6720"/>
        </w:tabs>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Далее</w:t>
      </w:r>
      <w:r w:rsidR="00FA7725">
        <w:rPr>
          <w:color w:val="000000"/>
          <w:sz w:val="28"/>
          <w:szCs w:val="28"/>
        </w:rPr>
        <w:t xml:space="preserve"> </w:t>
      </w:r>
      <w:r w:rsidRPr="00FA7725">
        <w:rPr>
          <w:color w:val="000000"/>
          <w:sz w:val="28"/>
          <w:szCs w:val="28"/>
        </w:rPr>
        <w:t>трубопроводы</w:t>
      </w:r>
      <w:r w:rsidR="00FA7725">
        <w:rPr>
          <w:color w:val="000000"/>
          <w:sz w:val="28"/>
          <w:szCs w:val="28"/>
        </w:rPr>
        <w:t xml:space="preserve"> </w:t>
      </w:r>
      <w:r w:rsidRPr="00FA7725">
        <w:rPr>
          <w:color w:val="000000"/>
          <w:sz w:val="28"/>
          <w:szCs w:val="28"/>
        </w:rPr>
        <w:t>соединяются</w:t>
      </w:r>
      <w:r w:rsidR="00FA7725">
        <w:rPr>
          <w:color w:val="000000"/>
          <w:sz w:val="28"/>
          <w:szCs w:val="28"/>
        </w:rPr>
        <w:t xml:space="preserve"> </w:t>
      </w:r>
      <w:r w:rsidRPr="00FA7725">
        <w:rPr>
          <w:color w:val="000000"/>
          <w:sz w:val="28"/>
          <w:szCs w:val="28"/>
        </w:rPr>
        <w:t>через</w:t>
      </w:r>
      <w:r w:rsidR="00FA7725">
        <w:rPr>
          <w:color w:val="000000"/>
          <w:sz w:val="28"/>
          <w:szCs w:val="28"/>
        </w:rPr>
        <w:t xml:space="preserve"> </w:t>
      </w:r>
      <w:r w:rsidRPr="00FA7725">
        <w:rPr>
          <w:color w:val="000000"/>
          <w:sz w:val="28"/>
          <w:szCs w:val="28"/>
        </w:rPr>
        <w:t>кран-распределитель (3), который связан через нагнетательный трубопровод (4) с корпусом приспособления. К режущему инструменту (электрод-инструмент) (13) прикреплены электроды (14), которые подсоединены к источнику питания через токосъемное устройство (12). На гильзу (электрод-деталь) также подается напряжение через призмы.</w:t>
      </w:r>
    </w:p>
    <w:p w:rsidR="009F143F" w:rsidRP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 xml:space="preserve">Для хромироованиия был выбран универсальный электролит </w:t>
      </w:r>
      <w:r w:rsidR="00FA7725">
        <w:rPr>
          <w:color w:val="000000"/>
          <w:sz w:val="28"/>
          <w:szCs w:val="28"/>
        </w:rPr>
        <w:t>(</w:t>
      </w:r>
      <w:r w:rsidRPr="00FA7725">
        <w:rPr>
          <w:color w:val="000000"/>
          <w:sz w:val="28"/>
          <w:szCs w:val="28"/>
        </w:rPr>
        <w:t xml:space="preserve">состав, г/л: </w:t>
      </w:r>
      <w:r w:rsidRPr="00FA7725">
        <w:rPr>
          <w:color w:val="000000"/>
          <w:sz w:val="28"/>
          <w:szCs w:val="28"/>
          <w:lang w:val="en-US"/>
        </w:rPr>
        <w:t>CrO</w:t>
      </w:r>
      <w:r w:rsidRPr="00FA7725">
        <w:rPr>
          <w:color w:val="000000"/>
          <w:sz w:val="28"/>
          <w:szCs w:val="28"/>
          <w:vertAlign w:val="subscript"/>
        </w:rPr>
        <w:t>3</w:t>
      </w:r>
      <w:r w:rsidRPr="00FA7725">
        <w:rPr>
          <w:color w:val="000000"/>
          <w:sz w:val="28"/>
          <w:szCs w:val="28"/>
        </w:rPr>
        <w:t xml:space="preserve"> – 250, </w:t>
      </w:r>
      <w:r w:rsidRPr="00FA7725">
        <w:rPr>
          <w:color w:val="000000"/>
          <w:sz w:val="28"/>
          <w:szCs w:val="28"/>
          <w:lang w:val="en-US"/>
        </w:rPr>
        <w:t>H</w:t>
      </w:r>
      <w:r w:rsidRPr="00FA7725">
        <w:rPr>
          <w:color w:val="000000"/>
          <w:sz w:val="28"/>
          <w:szCs w:val="28"/>
          <w:vertAlign w:val="subscript"/>
        </w:rPr>
        <w:t>2</w:t>
      </w:r>
      <w:r w:rsidRPr="00FA7725">
        <w:rPr>
          <w:color w:val="000000"/>
          <w:sz w:val="28"/>
          <w:szCs w:val="28"/>
          <w:lang w:val="en-US"/>
        </w:rPr>
        <w:t>SO</w:t>
      </w:r>
      <w:r w:rsidRPr="00FA7725">
        <w:rPr>
          <w:color w:val="000000"/>
          <w:sz w:val="28"/>
          <w:szCs w:val="28"/>
          <w:vertAlign w:val="subscript"/>
        </w:rPr>
        <w:t>4</w:t>
      </w:r>
      <w:r w:rsidRPr="00FA7725">
        <w:rPr>
          <w:color w:val="000000"/>
          <w:sz w:val="28"/>
          <w:szCs w:val="28"/>
        </w:rPr>
        <w:t xml:space="preserve"> – 2,5) как наиболее стабильный и высокопроизводительный, обеспечивающий нанесение качественных покрытий в диапазоне катодной плотности тока </w:t>
      </w:r>
      <w:r w:rsidRPr="00FA7725">
        <w:rPr>
          <w:color w:val="000000"/>
          <w:sz w:val="28"/>
          <w:szCs w:val="28"/>
          <w:lang w:val="en-US"/>
        </w:rPr>
        <w:t>D</w:t>
      </w:r>
      <w:r w:rsidRPr="00FA7725">
        <w:rPr>
          <w:color w:val="000000"/>
          <w:sz w:val="28"/>
          <w:szCs w:val="28"/>
          <w:vertAlign w:val="subscript"/>
          <w:lang w:val="en-US"/>
        </w:rPr>
        <w:t>k</w:t>
      </w:r>
      <w:r w:rsidRPr="00FA7725">
        <w:rPr>
          <w:color w:val="000000"/>
          <w:sz w:val="28"/>
          <w:szCs w:val="28"/>
        </w:rPr>
        <w:t xml:space="preserve"> = 50…1000 А/дм</w:t>
      </w:r>
      <w:r w:rsidRPr="00FA7725">
        <w:rPr>
          <w:color w:val="000000"/>
          <w:sz w:val="28"/>
          <w:szCs w:val="28"/>
          <w:vertAlign w:val="superscript"/>
        </w:rPr>
        <w:t>2</w:t>
      </w:r>
      <w:r w:rsidRPr="00FA7725">
        <w:rPr>
          <w:color w:val="000000"/>
          <w:sz w:val="28"/>
          <w:szCs w:val="28"/>
        </w:rPr>
        <w:t xml:space="preserve"> и температуры электролита </w:t>
      </w:r>
      <w:r w:rsidRPr="00FA7725">
        <w:rPr>
          <w:color w:val="000000"/>
          <w:sz w:val="28"/>
          <w:szCs w:val="28"/>
          <w:lang w:val="en-US"/>
        </w:rPr>
        <w:t>t</w:t>
      </w:r>
      <w:r w:rsidRPr="00FA7725">
        <w:rPr>
          <w:color w:val="000000"/>
          <w:sz w:val="28"/>
          <w:szCs w:val="28"/>
          <w:vertAlign w:val="subscript"/>
        </w:rPr>
        <w:t>эл</w:t>
      </w:r>
      <w:r w:rsidRPr="00FA7725">
        <w:rPr>
          <w:color w:val="000000"/>
          <w:sz w:val="28"/>
          <w:szCs w:val="28"/>
        </w:rPr>
        <w:t>= 35…55º</w:t>
      </w:r>
      <w:r w:rsidRPr="00FA7725">
        <w:rPr>
          <w:color w:val="000000"/>
          <w:sz w:val="28"/>
          <w:szCs w:val="28"/>
          <w:lang w:val="en-US"/>
        </w:rPr>
        <w:t>C</w:t>
      </w:r>
      <w:r w:rsidRPr="00FA7725">
        <w:rPr>
          <w:color w:val="000000"/>
          <w:sz w:val="28"/>
          <w:szCs w:val="28"/>
        </w:rPr>
        <w:t>.</w:t>
      </w:r>
    </w:p>
    <w:p w:rsidR="009F143F" w:rsidRP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 xml:space="preserve">Для гальваномеханического железнения были выбраны электролиты следующего состава, г/л: </w:t>
      </w:r>
      <w:r w:rsidRPr="00FA7725">
        <w:rPr>
          <w:color w:val="000000"/>
          <w:sz w:val="28"/>
          <w:szCs w:val="28"/>
          <w:lang w:val="en-US"/>
        </w:rPr>
        <w:t>FeCl</w:t>
      </w:r>
      <w:r w:rsidRPr="00FA7725">
        <w:rPr>
          <w:color w:val="000000"/>
          <w:sz w:val="28"/>
          <w:szCs w:val="28"/>
          <w:vertAlign w:val="subscript"/>
        </w:rPr>
        <w:t>2</w:t>
      </w:r>
      <w:r w:rsidRPr="00FA7725">
        <w:rPr>
          <w:color w:val="000000"/>
          <w:sz w:val="28"/>
          <w:szCs w:val="28"/>
        </w:rPr>
        <w:t>∙4</w:t>
      </w:r>
      <w:r w:rsidRPr="00FA7725">
        <w:rPr>
          <w:color w:val="000000"/>
          <w:sz w:val="28"/>
          <w:szCs w:val="28"/>
          <w:lang w:val="en-US"/>
        </w:rPr>
        <w:t>H</w:t>
      </w:r>
      <w:r w:rsidRPr="00FA7725">
        <w:rPr>
          <w:color w:val="000000"/>
          <w:sz w:val="28"/>
          <w:szCs w:val="28"/>
          <w:vertAlign w:val="subscript"/>
        </w:rPr>
        <w:t>2</w:t>
      </w:r>
      <w:r w:rsidRPr="00FA7725">
        <w:rPr>
          <w:color w:val="000000"/>
          <w:sz w:val="28"/>
          <w:szCs w:val="28"/>
          <w:lang w:val="en-US"/>
        </w:rPr>
        <w:t>O</w:t>
      </w:r>
      <w:r w:rsidRPr="00FA7725">
        <w:rPr>
          <w:color w:val="000000"/>
          <w:sz w:val="28"/>
          <w:szCs w:val="28"/>
        </w:rPr>
        <w:t xml:space="preserve"> – 500, </w:t>
      </w:r>
      <w:r w:rsidRPr="00FA7725">
        <w:rPr>
          <w:color w:val="000000"/>
          <w:sz w:val="28"/>
          <w:szCs w:val="28"/>
          <w:lang w:val="en-US"/>
        </w:rPr>
        <w:t>NiSO</w:t>
      </w:r>
      <w:r w:rsidRPr="00FA7725">
        <w:rPr>
          <w:color w:val="000000"/>
          <w:sz w:val="28"/>
          <w:szCs w:val="28"/>
          <w:vertAlign w:val="subscript"/>
        </w:rPr>
        <w:t>4</w:t>
      </w:r>
      <w:r w:rsidRPr="00FA7725">
        <w:rPr>
          <w:color w:val="000000"/>
          <w:sz w:val="28"/>
          <w:szCs w:val="28"/>
        </w:rPr>
        <w:t>∙7</w:t>
      </w:r>
      <w:r w:rsidRPr="00FA7725">
        <w:rPr>
          <w:color w:val="000000"/>
          <w:sz w:val="28"/>
          <w:szCs w:val="28"/>
          <w:lang w:val="en-US"/>
        </w:rPr>
        <w:t>H</w:t>
      </w:r>
      <w:r w:rsidRPr="00FA7725">
        <w:rPr>
          <w:color w:val="000000"/>
          <w:sz w:val="28"/>
          <w:szCs w:val="28"/>
          <w:vertAlign w:val="subscript"/>
        </w:rPr>
        <w:t>2</w:t>
      </w:r>
      <w:r w:rsidRPr="00FA7725">
        <w:rPr>
          <w:color w:val="000000"/>
          <w:sz w:val="28"/>
          <w:szCs w:val="28"/>
          <w:lang w:val="en-US"/>
        </w:rPr>
        <w:t>O</w:t>
      </w:r>
      <w:r w:rsidRPr="00FA7725">
        <w:rPr>
          <w:color w:val="000000"/>
          <w:sz w:val="28"/>
          <w:szCs w:val="28"/>
        </w:rPr>
        <w:t xml:space="preserve"> – 40, виннокислый натрий – 3, смешанный </w:t>
      </w:r>
      <w:r w:rsidR="00FA7725">
        <w:rPr>
          <w:color w:val="000000"/>
          <w:sz w:val="28"/>
          <w:szCs w:val="28"/>
        </w:rPr>
        <w:t>–</w:t>
      </w:r>
      <w:r w:rsidR="00FA7725" w:rsidRPr="00FA7725">
        <w:rPr>
          <w:color w:val="000000"/>
          <w:sz w:val="28"/>
          <w:szCs w:val="28"/>
        </w:rPr>
        <w:t xml:space="preserve"> </w:t>
      </w:r>
      <w:r w:rsidRPr="00FA7725">
        <w:rPr>
          <w:color w:val="000000"/>
          <w:sz w:val="28"/>
          <w:szCs w:val="28"/>
          <w:lang w:val="en-US"/>
        </w:rPr>
        <w:t>FeSO</w:t>
      </w:r>
      <w:r w:rsidRPr="00FA7725">
        <w:rPr>
          <w:color w:val="000000"/>
          <w:sz w:val="28"/>
          <w:szCs w:val="28"/>
          <w:vertAlign w:val="subscript"/>
        </w:rPr>
        <w:t>4</w:t>
      </w:r>
      <w:r w:rsidRPr="00FA7725">
        <w:rPr>
          <w:color w:val="000000"/>
          <w:sz w:val="28"/>
          <w:szCs w:val="28"/>
        </w:rPr>
        <w:t>∙7</w:t>
      </w:r>
      <w:r w:rsidRPr="00FA7725">
        <w:rPr>
          <w:color w:val="000000"/>
          <w:sz w:val="28"/>
          <w:szCs w:val="28"/>
          <w:lang w:val="en-US"/>
        </w:rPr>
        <w:t>H</w:t>
      </w:r>
      <w:r w:rsidRPr="00FA7725">
        <w:rPr>
          <w:color w:val="000000"/>
          <w:sz w:val="28"/>
          <w:szCs w:val="28"/>
          <w:vertAlign w:val="subscript"/>
        </w:rPr>
        <w:t>2</w:t>
      </w:r>
      <w:r w:rsidRPr="00FA7725">
        <w:rPr>
          <w:color w:val="000000"/>
          <w:sz w:val="28"/>
          <w:szCs w:val="28"/>
          <w:lang w:val="en-US"/>
        </w:rPr>
        <w:t>O</w:t>
      </w:r>
      <w:r w:rsidRPr="00FA7725">
        <w:rPr>
          <w:color w:val="000000"/>
          <w:sz w:val="28"/>
          <w:szCs w:val="28"/>
        </w:rPr>
        <w:t xml:space="preserve"> – 200, </w:t>
      </w:r>
      <w:r w:rsidRPr="00FA7725">
        <w:rPr>
          <w:color w:val="000000"/>
          <w:sz w:val="28"/>
          <w:szCs w:val="28"/>
          <w:lang w:val="en-US"/>
        </w:rPr>
        <w:t>FeCl</w:t>
      </w:r>
      <w:r w:rsidRPr="00FA7725">
        <w:rPr>
          <w:color w:val="000000"/>
          <w:sz w:val="28"/>
          <w:szCs w:val="28"/>
          <w:vertAlign w:val="subscript"/>
        </w:rPr>
        <w:t>2</w:t>
      </w:r>
      <w:r w:rsidRPr="00FA7725">
        <w:rPr>
          <w:color w:val="000000"/>
          <w:sz w:val="28"/>
          <w:szCs w:val="28"/>
        </w:rPr>
        <w:t>∙4</w:t>
      </w:r>
      <w:r w:rsidRPr="00FA7725">
        <w:rPr>
          <w:color w:val="000000"/>
          <w:sz w:val="28"/>
          <w:szCs w:val="28"/>
          <w:lang w:val="en-US"/>
        </w:rPr>
        <w:t>H</w:t>
      </w:r>
      <w:r w:rsidRPr="00FA7725">
        <w:rPr>
          <w:color w:val="000000"/>
          <w:sz w:val="28"/>
          <w:szCs w:val="28"/>
          <w:vertAlign w:val="subscript"/>
        </w:rPr>
        <w:t>2</w:t>
      </w:r>
      <w:r w:rsidRPr="00FA7725">
        <w:rPr>
          <w:color w:val="000000"/>
          <w:sz w:val="28"/>
          <w:szCs w:val="28"/>
          <w:lang w:val="en-US"/>
        </w:rPr>
        <w:t>O</w:t>
      </w:r>
      <w:r w:rsidRPr="00FA7725">
        <w:rPr>
          <w:color w:val="000000"/>
          <w:sz w:val="28"/>
          <w:szCs w:val="28"/>
        </w:rPr>
        <w:t xml:space="preserve"> – 200. Данные электролиты наиболее стабильны по ионному составу при гальваномеханическом железнении и обеспечивают нанесение качественных покрытий толщиной более 1</w:t>
      </w:r>
      <w:r w:rsidR="00FA7725">
        <w:rPr>
          <w:color w:val="000000"/>
          <w:sz w:val="28"/>
          <w:szCs w:val="28"/>
        </w:rPr>
        <w:t> </w:t>
      </w:r>
      <w:r w:rsidR="00FA7725" w:rsidRPr="00FA7725">
        <w:rPr>
          <w:color w:val="000000"/>
          <w:sz w:val="28"/>
          <w:szCs w:val="28"/>
        </w:rPr>
        <w:t>мм</w:t>
      </w:r>
      <w:r w:rsidRPr="00FA7725">
        <w:rPr>
          <w:color w:val="000000"/>
          <w:sz w:val="28"/>
          <w:szCs w:val="28"/>
        </w:rPr>
        <w:t xml:space="preserve"> при </w:t>
      </w:r>
      <w:r w:rsidRPr="00FA7725">
        <w:rPr>
          <w:color w:val="000000"/>
          <w:sz w:val="28"/>
          <w:szCs w:val="28"/>
          <w:lang w:val="en-US"/>
        </w:rPr>
        <w:t>D</w:t>
      </w:r>
      <w:r w:rsidRPr="00FA7725">
        <w:rPr>
          <w:color w:val="000000"/>
          <w:sz w:val="28"/>
          <w:szCs w:val="28"/>
          <w:vertAlign w:val="subscript"/>
          <w:lang w:val="en-US"/>
        </w:rPr>
        <w:t>k</w:t>
      </w:r>
      <w:r w:rsidRPr="00FA7725">
        <w:rPr>
          <w:color w:val="000000"/>
          <w:sz w:val="28"/>
          <w:szCs w:val="28"/>
        </w:rPr>
        <w:t xml:space="preserve"> = 50</w:t>
      </w:r>
      <w:r w:rsidR="00FA7725">
        <w:rPr>
          <w:color w:val="000000"/>
          <w:sz w:val="28"/>
          <w:szCs w:val="28"/>
        </w:rPr>
        <w:t>…</w:t>
      </w:r>
      <w:r w:rsidRPr="00FA7725">
        <w:rPr>
          <w:color w:val="000000"/>
          <w:sz w:val="28"/>
          <w:szCs w:val="28"/>
        </w:rPr>
        <w:t>300 А/дм</w:t>
      </w:r>
      <w:r w:rsidRPr="00FA7725">
        <w:rPr>
          <w:color w:val="000000"/>
          <w:sz w:val="28"/>
          <w:szCs w:val="28"/>
          <w:vertAlign w:val="superscript"/>
        </w:rPr>
        <w:t>2</w:t>
      </w:r>
      <w:r w:rsidRPr="00FA7725">
        <w:rPr>
          <w:color w:val="000000"/>
          <w:sz w:val="28"/>
          <w:szCs w:val="28"/>
        </w:rPr>
        <w:t xml:space="preserve"> и </w:t>
      </w:r>
      <w:r w:rsidRPr="00FA7725">
        <w:rPr>
          <w:color w:val="000000"/>
          <w:sz w:val="28"/>
          <w:szCs w:val="28"/>
          <w:lang w:val="en-US"/>
        </w:rPr>
        <w:t>t</w:t>
      </w:r>
      <w:r w:rsidRPr="00FA7725">
        <w:rPr>
          <w:color w:val="000000"/>
          <w:sz w:val="28"/>
          <w:szCs w:val="28"/>
          <w:vertAlign w:val="subscript"/>
        </w:rPr>
        <w:t>эл</w:t>
      </w:r>
      <w:r w:rsidRPr="00FA7725">
        <w:rPr>
          <w:color w:val="000000"/>
          <w:sz w:val="28"/>
          <w:szCs w:val="28"/>
        </w:rPr>
        <w:t>= 20…5</w:t>
      </w:r>
      <w:r w:rsidR="00FA7725" w:rsidRPr="00FA7725">
        <w:rPr>
          <w:color w:val="000000"/>
          <w:sz w:val="28"/>
          <w:szCs w:val="28"/>
        </w:rPr>
        <w:t>0</w:t>
      </w:r>
      <w:r w:rsidR="00FA7725">
        <w:rPr>
          <w:color w:val="000000"/>
          <w:sz w:val="28"/>
          <w:szCs w:val="28"/>
        </w:rPr>
        <w:t> </w:t>
      </w:r>
      <w:r w:rsidR="00FA7725" w:rsidRPr="00FA7725">
        <w:rPr>
          <w:color w:val="000000"/>
          <w:sz w:val="28"/>
          <w:szCs w:val="28"/>
        </w:rPr>
        <w:t>°</w:t>
      </w:r>
      <w:r w:rsidR="00FA7725" w:rsidRPr="00FA7725">
        <w:rPr>
          <w:color w:val="000000"/>
          <w:sz w:val="28"/>
          <w:szCs w:val="28"/>
          <w:lang w:val="en-US"/>
        </w:rPr>
        <w:t>C</w:t>
      </w:r>
      <w:r w:rsidR="00BF445C" w:rsidRPr="00FA7725">
        <w:rPr>
          <w:color w:val="000000"/>
          <w:sz w:val="28"/>
          <w:szCs w:val="28"/>
        </w:rPr>
        <w:t xml:space="preserve"> [6].</w:t>
      </w:r>
    </w:p>
    <w:p w:rsidR="009F143F" w:rsidRP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 xml:space="preserve">При исследованиях по определению химической стойкости абразивных и алмазных брусков на керамической, бакелитовой, каучуксодержащей, эпоксидной и титановых связках было установлено, что наивысшей химической стойкостью в выбранных электролитах хромирования и железнения обладают абразивные бруски из электрокорунда белого, карбида кремния зеленого, а также алмазные на титановой и каучукосодержащей связках Р9 и </w:t>
      </w:r>
      <w:r w:rsidRPr="00FA7725">
        <w:rPr>
          <w:color w:val="000000"/>
          <w:sz w:val="28"/>
          <w:szCs w:val="28"/>
          <w:lang w:val="en-US"/>
        </w:rPr>
        <w:t>PI</w:t>
      </w:r>
      <w:r w:rsidRPr="00FA7725">
        <w:rPr>
          <w:color w:val="000000"/>
          <w:sz w:val="28"/>
          <w:szCs w:val="28"/>
        </w:rPr>
        <w:t>4. Однако дальнейшее использование выбранных инструментов при гальваномеханичеоком</w:t>
      </w:r>
      <w:r w:rsidR="00FA7725">
        <w:rPr>
          <w:color w:val="000000"/>
          <w:sz w:val="28"/>
          <w:szCs w:val="28"/>
        </w:rPr>
        <w:t xml:space="preserve"> </w:t>
      </w:r>
      <w:r w:rsidRPr="00FA7725">
        <w:rPr>
          <w:color w:val="000000"/>
          <w:sz w:val="28"/>
          <w:szCs w:val="28"/>
        </w:rPr>
        <w:t>хромировании и железнении показало, что алмазные бруски на титановой связке</w:t>
      </w:r>
      <w:r w:rsidR="00FA7725">
        <w:rPr>
          <w:color w:val="000000"/>
          <w:sz w:val="28"/>
          <w:szCs w:val="28"/>
        </w:rPr>
        <w:t xml:space="preserve"> </w:t>
      </w:r>
      <w:r w:rsidRPr="00FA7725">
        <w:rPr>
          <w:color w:val="000000"/>
          <w:sz w:val="28"/>
          <w:szCs w:val="28"/>
        </w:rPr>
        <w:t>в процессе электролиза поляризуются и происходит их активное электрохимическое растворение, а также водородное охрупчивание, вследствие чего их использование становится нецелесообразным.</w:t>
      </w:r>
    </w:p>
    <w:p w:rsidR="009F143F" w:rsidRP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Так, лучшее качество покрытий достигается при гальваномеханическом хромировании при использовании абразивных (24</w:t>
      </w:r>
      <w:r w:rsidRPr="00FA7725">
        <w:rPr>
          <w:color w:val="000000"/>
          <w:sz w:val="28"/>
          <w:szCs w:val="28"/>
          <w:lang w:val="en-US"/>
        </w:rPr>
        <w:t>AM</w:t>
      </w:r>
      <w:r w:rsidRPr="00FA7725">
        <w:rPr>
          <w:color w:val="000000"/>
          <w:sz w:val="28"/>
          <w:szCs w:val="28"/>
        </w:rPr>
        <w:t>40</w:t>
      </w:r>
      <w:r w:rsidRPr="00FA7725">
        <w:rPr>
          <w:color w:val="000000"/>
          <w:sz w:val="28"/>
          <w:szCs w:val="28"/>
          <w:lang w:val="en-US"/>
        </w:rPr>
        <w:t>IIC</w:t>
      </w:r>
      <w:r w:rsidRPr="00FA7725">
        <w:rPr>
          <w:color w:val="000000"/>
          <w:sz w:val="28"/>
          <w:szCs w:val="28"/>
        </w:rPr>
        <w:t>2</w:t>
      </w:r>
      <w:r w:rsidRPr="00FA7725">
        <w:rPr>
          <w:color w:val="000000"/>
          <w:sz w:val="28"/>
          <w:szCs w:val="28"/>
          <w:lang w:val="en-US"/>
        </w:rPr>
        <w:t>KII</w:t>
      </w:r>
      <w:r w:rsidRPr="00FA7725">
        <w:rPr>
          <w:color w:val="000000"/>
          <w:sz w:val="28"/>
          <w:szCs w:val="28"/>
        </w:rPr>
        <w:t>, 64СМ4СПСМ210Б), минералокерамических ВОК</w:t>
      </w:r>
      <w:r w:rsidR="00FA7725">
        <w:rPr>
          <w:color w:val="000000"/>
          <w:sz w:val="28"/>
          <w:szCs w:val="28"/>
        </w:rPr>
        <w:t>-</w:t>
      </w:r>
      <w:r w:rsidR="00FA7725" w:rsidRPr="00FA7725">
        <w:rPr>
          <w:color w:val="000000"/>
          <w:sz w:val="28"/>
          <w:szCs w:val="28"/>
        </w:rPr>
        <w:t>6</w:t>
      </w:r>
      <w:r w:rsidRPr="00FA7725">
        <w:rPr>
          <w:color w:val="000000"/>
          <w:sz w:val="28"/>
          <w:szCs w:val="28"/>
        </w:rPr>
        <w:t>0 и алмазных брусков (</w:t>
      </w:r>
      <w:r w:rsidRPr="00FA7725">
        <w:rPr>
          <w:color w:val="000000"/>
          <w:sz w:val="28"/>
          <w:szCs w:val="28"/>
          <w:lang w:val="en-US"/>
        </w:rPr>
        <w:t>ACM</w:t>
      </w:r>
      <w:r w:rsidRPr="00FA7725">
        <w:rPr>
          <w:color w:val="000000"/>
          <w:sz w:val="28"/>
          <w:szCs w:val="28"/>
        </w:rPr>
        <w:t xml:space="preserve"> 40/28</w:t>
      </w:r>
      <w:r w:rsidR="00FA7725">
        <w:rPr>
          <w:color w:val="000000"/>
          <w:sz w:val="28"/>
          <w:szCs w:val="28"/>
        </w:rPr>
        <w:t>-</w:t>
      </w:r>
      <w:r w:rsidR="00FA7725" w:rsidRPr="00FA7725">
        <w:rPr>
          <w:color w:val="000000"/>
          <w:sz w:val="28"/>
          <w:szCs w:val="28"/>
          <w:lang w:val="en-US"/>
        </w:rPr>
        <w:t>P</w:t>
      </w:r>
      <w:r w:rsidRPr="00FA7725">
        <w:rPr>
          <w:color w:val="000000"/>
          <w:sz w:val="28"/>
          <w:szCs w:val="28"/>
          <w:lang w:val="en-US"/>
        </w:rPr>
        <w:t>I</w:t>
      </w:r>
      <w:r w:rsidRPr="00FA7725">
        <w:rPr>
          <w:color w:val="000000"/>
          <w:sz w:val="28"/>
          <w:szCs w:val="28"/>
        </w:rPr>
        <w:t>4</w:t>
      </w:r>
      <w:r w:rsidRPr="00FA7725">
        <w:rPr>
          <w:color w:val="000000"/>
          <w:sz w:val="28"/>
          <w:szCs w:val="28"/>
          <w:lang w:val="en-US"/>
        </w:rPr>
        <w:t>E</w:t>
      </w:r>
      <w:r w:rsidRPr="00FA7725">
        <w:rPr>
          <w:color w:val="000000"/>
          <w:sz w:val="28"/>
          <w:szCs w:val="28"/>
        </w:rPr>
        <w:t xml:space="preserve"> – 10</w:t>
      </w:r>
      <w:r w:rsidR="00FA7725" w:rsidRPr="00FA7725">
        <w:rPr>
          <w:color w:val="000000"/>
          <w:sz w:val="28"/>
          <w:szCs w:val="28"/>
        </w:rPr>
        <w:t>0</w:t>
      </w:r>
      <w:r w:rsidR="00FA7725">
        <w:rPr>
          <w:color w:val="000000"/>
          <w:sz w:val="28"/>
          <w:szCs w:val="28"/>
        </w:rPr>
        <w:t>%</w:t>
      </w:r>
      <w:r w:rsidRPr="00FA7725">
        <w:rPr>
          <w:color w:val="000000"/>
          <w:sz w:val="28"/>
          <w:szCs w:val="28"/>
        </w:rPr>
        <w:t>)</w:t>
      </w:r>
      <w:r w:rsidR="00FA7725">
        <w:rPr>
          <w:color w:val="000000"/>
          <w:sz w:val="28"/>
          <w:szCs w:val="28"/>
        </w:rPr>
        <w:t xml:space="preserve">, </w:t>
      </w:r>
      <w:r w:rsidR="00FA7725" w:rsidRPr="00FA7725">
        <w:rPr>
          <w:color w:val="000000"/>
          <w:sz w:val="28"/>
          <w:szCs w:val="28"/>
        </w:rPr>
        <w:t>а</w:t>
      </w:r>
      <w:r w:rsidRPr="00FA7725">
        <w:rPr>
          <w:color w:val="000000"/>
          <w:sz w:val="28"/>
          <w:szCs w:val="28"/>
        </w:rPr>
        <w:t xml:space="preserve"> при железнении данным способом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соответственно абразивных (63С40ПСТ1Б, 64СМ40ПСМ2К10) и алмазных (КАБХ </w:t>
      </w:r>
      <w:r w:rsidRPr="00FA7725">
        <w:rPr>
          <w:color w:val="000000"/>
          <w:sz w:val="28"/>
          <w:szCs w:val="28"/>
          <w:lang w:val="en-US"/>
        </w:rPr>
        <w:t>ACBI</w:t>
      </w:r>
      <w:r w:rsidRPr="00FA7725">
        <w:rPr>
          <w:color w:val="000000"/>
          <w:sz w:val="28"/>
          <w:szCs w:val="28"/>
        </w:rPr>
        <w:t>25/</w:t>
      </w:r>
      <w:r w:rsidRPr="00FA7725">
        <w:rPr>
          <w:color w:val="000000"/>
          <w:sz w:val="28"/>
          <w:szCs w:val="28"/>
          <w:lang w:val="en-US"/>
        </w:rPr>
        <w:t>I</w:t>
      </w:r>
      <w:r w:rsidRPr="00FA7725">
        <w:rPr>
          <w:color w:val="000000"/>
          <w:sz w:val="28"/>
          <w:szCs w:val="28"/>
        </w:rPr>
        <w:t xml:space="preserve">00 </w:t>
      </w:r>
      <w:r w:rsidRPr="00FA7725">
        <w:rPr>
          <w:color w:val="000000"/>
          <w:sz w:val="28"/>
          <w:szCs w:val="28"/>
          <w:lang w:val="en-US"/>
        </w:rPr>
        <w:t>B</w:t>
      </w:r>
      <w:r w:rsidRPr="00FA7725">
        <w:rPr>
          <w:color w:val="000000"/>
          <w:sz w:val="28"/>
          <w:szCs w:val="28"/>
        </w:rPr>
        <w:t>С</w:t>
      </w:r>
      <w:r w:rsidR="00FA7725">
        <w:rPr>
          <w:color w:val="000000"/>
          <w:sz w:val="28"/>
          <w:szCs w:val="28"/>
        </w:rPr>
        <w:t>-</w:t>
      </w:r>
      <w:r w:rsidR="00FA7725" w:rsidRPr="00FA7725">
        <w:rPr>
          <w:color w:val="000000"/>
          <w:sz w:val="28"/>
          <w:szCs w:val="28"/>
        </w:rPr>
        <w:t>2</w:t>
      </w:r>
      <w:r w:rsidRPr="00FA7725">
        <w:rPr>
          <w:color w:val="000000"/>
          <w:sz w:val="28"/>
          <w:szCs w:val="28"/>
        </w:rPr>
        <w:t>,</w:t>
      </w:r>
      <w:r w:rsidR="00FA7725">
        <w:rPr>
          <w:color w:val="000000"/>
          <w:sz w:val="28"/>
          <w:szCs w:val="28"/>
        </w:rPr>
        <w:t xml:space="preserve"> </w:t>
      </w:r>
      <w:r w:rsidRPr="00FA7725">
        <w:rPr>
          <w:color w:val="000000"/>
          <w:sz w:val="28"/>
          <w:szCs w:val="28"/>
        </w:rPr>
        <w:t xml:space="preserve">АББХ АСО 80/63 </w:t>
      </w:r>
      <w:r w:rsidRPr="00FA7725">
        <w:rPr>
          <w:color w:val="000000"/>
          <w:sz w:val="28"/>
          <w:szCs w:val="28"/>
          <w:lang w:val="en-US"/>
        </w:rPr>
        <w:t>PI</w:t>
      </w:r>
      <w:r w:rsidRPr="00FA7725">
        <w:rPr>
          <w:color w:val="000000"/>
          <w:sz w:val="28"/>
          <w:szCs w:val="28"/>
        </w:rPr>
        <w:t>8</w:t>
      </w:r>
      <w:r w:rsidRPr="00FA7725">
        <w:rPr>
          <w:color w:val="000000"/>
          <w:sz w:val="28"/>
          <w:szCs w:val="28"/>
          <w:lang w:val="en-US"/>
        </w:rPr>
        <w:t>T</w:t>
      </w:r>
      <w:r w:rsidRPr="00FA7725">
        <w:rPr>
          <w:color w:val="000000"/>
          <w:sz w:val="28"/>
          <w:szCs w:val="28"/>
        </w:rPr>
        <w:t xml:space="preserve"> 10</w:t>
      </w:r>
      <w:r w:rsidR="00FA7725" w:rsidRPr="00FA7725">
        <w:rPr>
          <w:color w:val="000000"/>
          <w:sz w:val="28"/>
          <w:szCs w:val="28"/>
        </w:rPr>
        <w:t>0</w:t>
      </w:r>
      <w:r w:rsidR="00FA7725">
        <w:rPr>
          <w:color w:val="000000"/>
          <w:sz w:val="28"/>
          <w:szCs w:val="28"/>
        </w:rPr>
        <w:t>%</w:t>
      </w:r>
      <w:r w:rsidRPr="00FA7725">
        <w:rPr>
          <w:color w:val="000000"/>
          <w:sz w:val="28"/>
          <w:szCs w:val="28"/>
        </w:rPr>
        <w:t>)</w:t>
      </w:r>
      <w:r w:rsidR="00BF445C" w:rsidRPr="00FA7725">
        <w:rPr>
          <w:color w:val="000000"/>
          <w:sz w:val="28"/>
          <w:szCs w:val="28"/>
        </w:rPr>
        <w:t xml:space="preserve"> [7].</w:t>
      </w:r>
    </w:p>
    <w:p w:rsidR="009F143F" w:rsidRP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 xml:space="preserve">Варьируя катодной плотностью тока </w:t>
      </w:r>
      <w:r w:rsidRPr="00FA7725">
        <w:rPr>
          <w:color w:val="000000"/>
          <w:sz w:val="28"/>
          <w:szCs w:val="28"/>
          <w:lang w:val="en-US"/>
        </w:rPr>
        <w:t>D</w:t>
      </w:r>
      <w:r w:rsidRPr="00FA7725">
        <w:rPr>
          <w:color w:val="000000"/>
          <w:sz w:val="28"/>
          <w:szCs w:val="28"/>
          <w:vertAlign w:val="subscript"/>
          <w:lang w:val="en-US"/>
        </w:rPr>
        <w:t>k</w:t>
      </w:r>
      <w:r w:rsidRPr="00FA7725">
        <w:rPr>
          <w:iCs/>
          <w:color w:val="000000"/>
          <w:sz w:val="28"/>
          <w:szCs w:val="28"/>
        </w:rPr>
        <w:t xml:space="preserve"> </w:t>
      </w:r>
      <w:r w:rsidRPr="00FA7725">
        <w:rPr>
          <w:color w:val="000000"/>
          <w:sz w:val="28"/>
          <w:szCs w:val="28"/>
        </w:rPr>
        <w:t>и величиной давления инструмента Р</w:t>
      </w:r>
      <w:r w:rsidRPr="00FA7725">
        <w:rPr>
          <w:color w:val="000000"/>
          <w:sz w:val="28"/>
          <w:szCs w:val="28"/>
          <w:vertAlign w:val="subscript"/>
        </w:rPr>
        <w:t>а</w:t>
      </w:r>
      <w:r w:rsidRPr="00FA7725">
        <w:rPr>
          <w:color w:val="000000"/>
          <w:sz w:val="28"/>
          <w:szCs w:val="28"/>
        </w:rPr>
        <w:t xml:space="preserve"> можно управлять формированием структуры покрытий и величин пористости.</w:t>
      </w:r>
    </w:p>
    <w:p w:rsidR="009F143F" w:rsidRP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 xml:space="preserve">Выявлено, что увеличение </w:t>
      </w:r>
      <w:r w:rsidRPr="00FA7725">
        <w:rPr>
          <w:color w:val="000000"/>
          <w:sz w:val="28"/>
          <w:szCs w:val="28"/>
          <w:lang w:val="en-US"/>
        </w:rPr>
        <w:t>D</w:t>
      </w:r>
      <w:r w:rsidRPr="00FA7725">
        <w:rPr>
          <w:color w:val="000000"/>
          <w:sz w:val="28"/>
          <w:szCs w:val="28"/>
          <w:vertAlign w:val="subscript"/>
          <w:lang w:val="en-US"/>
        </w:rPr>
        <w:t>k</w:t>
      </w:r>
      <w:r w:rsidRPr="00FA7725">
        <w:rPr>
          <w:color w:val="000000"/>
          <w:sz w:val="28"/>
          <w:szCs w:val="28"/>
        </w:rPr>
        <w:t xml:space="preserve">, </w:t>
      </w:r>
      <w:r w:rsidRPr="00FA7725">
        <w:rPr>
          <w:color w:val="000000"/>
          <w:sz w:val="28"/>
          <w:szCs w:val="28"/>
          <w:lang w:val="en-US"/>
        </w:rPr>
        <w:t>P</w:t>
      </w:r>
      <w:r w:rsidRPr="00FA7725">
        <w:rPr>
          <w:color w:val="000000"/>
          <w:sz w:val="28"/>
          <w:szCs w:val="28"/>
          <w:vertAlign w:val="subscript"/>
          <w:lang w:val="en-US"/>
        </w:rPr>
        <w:t>a</w:t>
      </w:r>
      <w:r w:rsidRPr="00FA7725">
        <w:rPr>
          <w:color w:val="000000"/>
          <w:sz w:val="28"/>
          <w:szCs w:val="28"/>
        </w:rPr>
        <w:t xml:space="preserve"> и снижение</w:t>
      </w:r>
      <w:r w:rsidR="00FA7725">
        <w:rPr>
          <w:color w:val="000000"/>
          <w:sz w:val="28"/>
          <w:szCs w:val="28"/>
        </w:rPr>
        <w:t xml:space="preserve"> </w:t>
      </w:r>
      <w:r w:rsidRPr="00FA7725">
        <w:rPr>
          <w:iCs/>
          <w:color w:val="000000"/>
          <w:sz w:val="28"/>
          <w:szCs w:val="28"/>
          <w:lang w:val="en-US"/>
        </w:rPr>
        <w:t>t</w:t>
      </w:r>
      <w:r w:rsidRPr="00FA7725">
        <w:rPr>
          <w:iCs/>
          <w:color w:val="000000"/>
          <w:sz w:val="28"/>
          <w:szCs w:val="28"/>
          <w:vertAlign w:val="subscript"/>
        </w:rPr>
        <w:t>эл</w:t>
      </w:r>
      <w:r w:rsidRPr="00FA7725">
        <w:rPr>
          <w:iCs/>
          <w:color w:val="000000"/>
          <w:sz w:val="28"/>
          <w:szCs w:val="28"/>
        </w:rPr>
        <w:t xml:space="preserve"> </w:t>
      </w:r>
      <w:r w:rsidRPr="00FA7725">
        <w:rPr>
          <w:color w:val="000000"/>
          <w:sz w:val="28"/>
          <w:szCs w:val="28"/>
        </w:rPr>
        <w:t>способствуют увеличению маслоемкости и смачивающейся способности</w:t>
      </w:r>
      <w:r w:rsidR="00FA7725">
        <w:rPr>
          <w:color w:val="000000"/>
          <w:sz w:val="28"/>
          <w:szCs w:val="28"/>
        </w:rPr>
        <w:t xml:space="preserve"> </w:t>
      </w:r>
      <w:r w:rsidRPr="00FA7725">
        <w:rPr>
          <w:color w:val="000000"/>
          <w:sz w:val="28"/>
          <w:szCs w:val="28"/>
        </w:rPr>
        <w:t>покрытий хрома и железа, которая выше у аналогичных покрытий, полученных другими способами.</w:t>
      </w:r>
    </w:p>
    <w:p w:rsidR="009F143F" w:rsidRP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Наиболее существенное влияние на производительность гальваномеханического способа нанесения покрытий оказывают температура электролита, катодная плотность тока и тип применяемого инструмента. Замечено, что при гальваномеханическом хромировании производительность увеличивается в 20</w:t>
      </w:r>
      <w:r w:rsidR="00FA7725">
        <w:rPr>
          <w:color w:val="000000"/>
          <w:sz w:val="28"/>
          <w:szCs w:val="28"/>
        </w:rPr>
        <w:t>…</w:t>
      </w:r>
      <w:r w:rsidRPr="00FA7725">
        <w:rPr>
          <w:color w:val="000000"/>
          <w:sz w:val="28"/>
          <w:szCs w:val="28"/>
        </w:rPr>
        <w:t xml:space="preserve">50 раз, а при железнении по сравнению со стационарными условиями электролиза </w:t>
      </w:r>
      <w:r w:rsidR="00FA7725">
        <w:rPr>
          <w:color w:val="000000"/>
          <w:sz w:val="28"/>
          <w:szCs w:val="28"/>
        </w:rPr>
        <w:t>–</w:t>
      </w:r>
      <w:r w:rsidR="00FA7725" w:rsidRPr="00FA7725">
        <w:rPr>
          <w:color w:val="000000"/>
          <w:sz w:val="28"/>
          <w:szCs w:val="28"/>
        </w:rPr>
        <w:t xml:space="preserve"> </w:t>
      </w:r>
      <w:r w:rsidRPr="00FA7725">
        <w:rPr>
          <w:color w:val="000000"/>
          <w:sz w:val="28"/>
          <w:szCs w:val="28"/>
        </w:rPr>
        <w:t>в 5</w:t>
      </w:r>
      <w:r w:rsidR="00FA7725">
        <w:rPr>
          <w:color w:val="000000"/>
          <w:sz w:val="28"/>
          <w:szCs w:val="28"/>
        </w:rPr>
        <w:t>…</w:t>
      </w:r>
      <w:r w:rsidRPr="00FA7725">
        <w:rPr>
          <w:color w:val="000000"/>
          <w:sz w:val="28"/>
          <w:szCs w:val="28"/>
        </w:rPr>
        <w:t>10 раз.</w:t>
      </w:r>
    </w:p>
    <w:p w:rsidR="009F143F" w:rsidRPr="00FA7725" w:rsidRDefault="009F143F"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b/>
          <w:color w:val="000000"/>
          <w:sz w:val="28"/>
          <w:szCs w:val="28"/>
        </w:rPr>
      </w:pPr>
      <w:r w:rsidRPr="00FA7725">
        <w:rPr>
          <w:b/>
          <w:color w:val="000000"/>
          <w:sz w:val="28"/>
          <w:szCs w:val="28"/>
        </w:rPr>
        <w:t>4.2 Принцип действия приспособления</w:t>
      </w:r>
    </w:p>
    <w:p w:rsidR="00F979E4" w:rsidRDefault="00F979E4"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В процессе работы электролит из ванны (1) за счет действия насоса (2) поступает через кран-распределитель (3) по нагнетательному трубопроводу (4) в корпус приспособления. Подача воды осуществляется одновременно с электролитом. Кран-распределитель (3) настраивается на подачу воды в количестве, равном количеству испарившейся воды в процессе нанесения покрытия. Электролит попадает в корпус, где затем под действием электрического тока соприкасается с внутренней поверхностью гильзы. Далее через кожух по трубопроводу электролит поступает обратно в ванну. Процесс циркуляции электролита непрерывен на протяжении всей стадии нанесения покрытия.</w:t>
      </w:r>
    </w:p>
    <w:p w:rsidR="009F143F" w:rsidRPr="00FA7725" w:rsidRDefault="009F143F"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b/>
          <w:color w:val="000000"/>
          <w:sz w:val="28"/>
          <w:szCs w:val="28"/>
        </w:rPr>
      </w:pPr>
      <w:r w:rsidRPr="00FA7725">
        <w:rPr>
          <w:b/>
          <w:color w:val="000000"/>
          <w:sz w:val="28"/>
          <w:szCs w:val="28"/>
        </w:rPr>
        <w:t>4</w:t>
      </w:r>
      <w:r w:rsidR="00F979E4">
        <w:rPr>
          <w:b/>
          <w:color w:val="000000"/>
          <w:sz w:val="28"/>
          <w:szCs w:val="28"/>
        </w:rPr>
        <w:t>.3</w:t>
      </w:r>
      <w:r w:rsidRPr="00FA7725">
        <w:rPr>
          <w:b/>
          <w:color w:val="000000"/>
          <w:sz w:val="28"/>
          <w:szCs w:val="28"/>
        </w:rPr>
        <w:t xml:space="preserve"> Расчет приспособления</w:t>
      </w:r>
    </w:p>
    <w:p w:rsidR="00B76EC7" w:rsidRPr="00FA7725" w:rsidRDefault="00B76EC7" w:rsidP="00FA7725">
      <w:pPr>
        <w:spacing w:line="360" w:lineRule="auto"/>
        <w:ind w:firstLine="709"/>
        <w:jc w:val="both"/>
        <w:rPr>
          <w:b/>
          <w:color w:val="000000"/>
          <w:sz w:val="28"/>
          <w:szCs w:val="28"/>
        </w:rPr>
      </w:pPr>
    </w:p>
    <w:p w:rsidR="009F143F" w:rsidRPr="00FA7725" w:rsidRDefault="00F979E4" w:rsidP="00FA7725">
      <w:pPr>
        <w:spacing w:line="360" w:lineRule="auto"/>
        <w:ind w:firstLine="709"/>
        <w:jc w:val="both"/>
        <w:rPr>
          <w:b/>
          <w:color w:val="000000"/>
          <w:sz w:val="28"/>
          <w:szCs w:val="28"/>
        </w:rPr>
      </w:pPr>
      <w:r>
        <w:rPr>
          <w:b/>
          <w:color w:val="000000"/>
          <w:sz w:val="28"/>
          <w:szCs w:val="28"/>
        </w:rPr>
        <w:t>4.3.1</w:t>
      </w:r>
      <w:r w:rsidR="009F143F" w:rsidRPr="00FA7725">
        <w:rPr>
          <w:b/>
          <w:color w:val="000000"/>
          <w:sz w:val="28"/>
          <w:szCs w:val="28"/>
        </w:rPr>
        <w:t xml:space="preserve"> Расчет времени осаждения металла</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Определим время, которое понадобится для восстановления внутренней поверхности гильзы двигателя Д</w:t>
      </w:r>
      <w:r w:rsidR="00FA7725">
        <w:rPr>
          <w:color w:val="000000"/>
          <w:sz w:val="28"/>
          <w:szCs w:val="28"/>
        </w:rPr>
        <w:t>-</w:t>
      </w:r>
      <w:r w:rsidR="00FA7725" w:rsidRPr="00FA7725">
        <w:rPr>
          <w:color w:val="000000"/>
          <w:sz w:val="28"/>
          <w:szCs w:val="28"/>
        </w:rPr>
        <w:t>2</w:t>
      </w:r>
      <w:r w:rsidRPr="00FA7725">
        <w:rPr>
          <w:color w:val="000000"/>
          <w:sz w:val="28"/>
          <w:szCs w:val="28"/>
        </w:rPr>
        <w:t>40.</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Необходимо вычислить площадь покрываемой поверхности. У гильзы она представляет собой цилиндр:</w:t>
      </w:r>
    </w:p>
    <w:p w:rsidR="009F143F" w:rsidRPr="00FA7725" w:rsidRDefault="00F979E4" w:rsidP="00FA7725">
      <w:pPr>
        <w:tabs>
          <w:tab w:val="right" w:pos="9355"/>
        </w:tabs>
        <w:spacing w:line="360" w:lineRule="auto"/>
        <w:ind w:firstLine="709"/>
        <w:jc w:val="both"/>
        <w:rPr>
          <w:color w:val="000000"/>
          <w:sz w:val="28"/>
          <w:szCs w:val="28"/>
        </w:rPr>
      </w:pPr>
      <w:r>
        <w:rPr>
          <w:color w:val="000000"/>
          <w:sz w:val="28"/>
          <w:szCs w:val="28"/>
        </w:rPr>
        <w:br w:type="page"/>
      </w:r>
      <w:r w:rsidR="009A6A16">
        <w:rPr>
          <w:color w:val="000000"/>
          <w:position w:val="-6"/>
          <w:sz w:val="28"/>
          <w:szCs w:val="28"/>
        </w:rPr>
        <w:pict>
          <v:shape id="_x0000_i1059" type="#_x0000_t75" style="width:165pt;height:14.25pt">
            <v:imagedata r:id="rId41" o:title=""/>
          </v:shape>
        </w:pict>
      </w:r>
      <w:r w:rsidR="009F143F" w:rsidRPr="00FA7725">
        <w:rPr>
          <w:color w:val="000000"/>
          <w:sz w:val="28"/>
          <w:szCs w:val="28"/>
        </w:rPr>
        <w:t>мм</w:t>
      </w:r>
      <w:r w:rsidR="009F143F" w:rsidRPr="00FA7725">
        <w:rPr>
          <w:color w:val="000000"/>
          <w:sz w:val="28"/>
          <w:szCs w:val="28"/>
          <w:vertAlign w:val="superscript"/>
        </w:rPr>
        <w:t>2</w:t>
      </w:r>
      <w:r w:rsidR="009F143F" w:rsidRPr="00FA7725">
        <w:rPr>
          <w:color w:val="000000"/>
          <w:sz w:val="28"/>
          <w:szCs w:val="28"/>
          <w:vertAlign w:val="superscript"/>
        </w:rPr>
        <w:tab/>
      </w:r>
      <w:r w:rsidR="009F143F" w:rsidRPr="00FA7725">
        <w:rPr>
          <w:color w:val="000000"/>
          <w:sz w:val="28"/>
          <w:szCs w:val="28"/>
        </w:rPr>
        <w:t>(4.1)</w:t>
      </w:r>
    </w:p>
    <w:p w:rsidR="00F979E4" w:rsidRDefault="00F979E4"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Толщина слоя покрытия:</w:t>
      </w:r>
    </w:p>
    <w:p w:rsidR="00F979E4" w:rsidRDefault="00F979E4" w:rsidP="00FA7725">
      <w:pPr>
        <w:tabs>
          <w:tab w:val="right" w:pos="9355"/>
        </w:tabs>
        <w:spacing w:line="360" w:lineRule="auto"/>
        <w:ind w:firstLine="709"/>
        <w:jc w:val="both"/>
        <w:rPr>
          <w:color w:val="000000"/>
          <w:sz w:val="28"/>
          <w:szCs w:val="28"/>
        </w:rPr>
      </w:pPr>
    </w:p>
    <w:p w:rsidR="009F143F" w:rsidRPr="00FA7725" w:rsidRDefault="009A6A16" w:rsidP="00FA7725">
      <w:pPr>
        <w:tabs>
          <w:tab w:val="right" w:pos="9355"/>
        </w:tabs>
        <w:spacing w:line="360" w:lineRule="auto"/>
        <w:ind w:firstLine="709"/>
        <w:jc w:val="both"/>
        <w:rPr>
          <w:color w:val="000000"/>
          <w:sz w:val="28"/>
          <w:szCs w:val="28"/>
        </w:rPr>
      </w:pPr>
      <w:r>
        <w:rPr>
          <w:color w:val="000000"/>
          <w:position w:val="-24"/>
          <w:sz w:val="28"/>
          <w:szCs w:val="28"/>
        </w:rPr>
        <w:pict>
          <v:shape id="_x0000_i1060" type="#_x0000_t75" style="width:84.75pt;height:30.75pt">
            <v:imagedata r:id="rId42" o:title=""/>
          </v:shape>
        </w:pict>
      </w:r>
      <w:r w:rsidR="009F143F" w:rsidRPr="00FA7725">
        <w:rPr>
          <w:color w:val="000000"/>
          <w:sz w:val="28"/>
          <w:szCs w:val="28"/>
        </w:rPr>
        <w:t>,</w:t>
      </w:r>
      <w:r w:rsidR="009F143F" w:rsidRPr="00FA7725">
        <w:rPr>
          <w:color w:val="000000"/>
          <w:sz w:val="28"/>
          <w:szCs w:val="28"/>
        </w:rPr>
        <w:tab/>
      </w:r>
      <w:r w:rsidR="00FA7725">
        <w:rPr>
          <w:color w:val="000000"/>
          <w:sz w:val="28"/>
          <w:szCs w:val="28"/>
        </w:rPr>
        <w:t xml:space="preserve"> </w:t>
      </w:r>
      <w:r w:rsidR="009F143F" w:rsidRPr="00FA7725">
        <w:rPr>
          <w:color w:val="000000"/>
          <w:sz w:val="28"/>
          <w:szCs w:val="28"/>
        </w:rPr>
        <w:t>(4.2)</w:t>
      </w:r>
    </w:p>
    <w:p w:rsidR="00F979E4" w:rsidRDefault="00F979E4"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 xml:space="preserve">где </w:t>
      </w:r>
      <w:r w:rsidRPr="00FA7725">
        <w:rPr>
          <w:i/>
          <w:color w:val="000000"/>
          <w:sz w:val="28"/>
          <w:szCs w:val="28"/>
          <w:lang w:val="en-US"/>
        </w:rPr>
        <w:t>D</w:t>
      </w:r>
      <w:r w:rsidRPr="00FA7725">
        <w:rPr>
          <w:i/>
          <w:color w:val="000000"/>
          <w:sz w:val="28"/>
          <w:szCs w:val="28"/>
          <w:vertAlign w:val="subscript"/>
          <w:lang w:val="en-US"/>
        </w:rPr>
        <w:t>k</w:t>
      </w:r>
      <w:r w:rsidRPr="00FA7725">
        <w:rPr>
          <w:i/>
          <w:color w:val="000000"/>
          <w:sz w:val="28"/>
          <w:szCs w:val="28"/>
        </w:rPr>
        <w:t xml:space="preserve"> – </w:t>
      </w:r>
      <w:r w:rsidRPr="00FA7725">
        <w:rPr>
          <w:color w:val="000000"/>
          <w:sz w:val="28"/>
          <w:szCs w:val="28"/>
        </w:rPr>
        <w:t>плотность тока на катоде, А/дм</w:t>
      </w:r>
      <w:r w:rsidRPr="00FA7725">
        <w:rPr>
          <w:color w:val="000000"/>
          <w:sz w:val="28"/>
          <w:szCs w:val="28"/>
          <w:vertAlign w:val="superscript"/>
        </w:rPr>
        <w:t>2</w:t>
      </w:r>
      <w:r w:rsidRPr="00FA7725">
        <w:rPr>
          <w:color w:val="000000"/>
          <w:sz w:val="28"/>
          <w:szCs w:val="28"/>
        </w:rPr>
        <w:t>;</w:t>
      </w:r>
    </w:p>
    <w:p w:rsidR="009F143F" w:rsidRPr="00FA7725" w:rsidRDefault="009A6A16" w:rsidP="00FA7725">
      <w:pPr>
        <w:spacing w:line="360" w:lineRule="auto"/>
        <w:ind w:firstLine="709"/>
        <w:jc w:val="both"/>
        <w:rPr>
          <w:color w:val="000000"/>
          <w:sz w:val="28"/>
          <w:szCs w:val="28"/>
        </w:rPr>
      </w:pPr>
      <w:r>
        <w:rPr>
          <w:color w:val="000000"/>
          <w:position w:val="-10"/>
          <w:sz w:val="28"/>
          <w:szCs w:val="28"/>
        </w:rPr>
        <w:pict>
          <v:shape id="_x0000_i1061" type="#_x0000_t75" style="width:9.75pt;height:12.75pt">
            <v:imagedata r:id="rId43" o:title=""/>
          </v:shape>
        </w:pict>
      </w:r>
      <w:r w:rsidR="009F143F"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009F143F" w:rsidRPr="00FA7725">
        <w:rPr>
          <w:color w:val="000000"/>
          <w:sz w:val="28"/>
          <w:szCs w:val="28"/>
        </w:rPr>
        <w:t>выход по току</w:t>
      </w:r>
      <w:r w:rsidR="00FA7725" w:rsidRPr="00FA7725">
        <w:rPr>
          <w:color w:val="000000"/>
          <w:sz w:val="28"/>
          <w:szCs w:val="28"/>
        </w:rPr>
        <w:t>,</w:t>
      </w:r>
      <w:r w:rsidR="00FA7725">
        <w:rPr>
          <w:color w:val="000000"/>
          <w:sz w:val="28"/>
          <w:szCs w:val="28"/>
        </w:rPr>
        <w:t xml:space="preserve"> %</w:t>
      </w:r>
      <w:r w:rsidR="009F143F" w:rsidRPr="00FA7725">
        <w:rPr>
          <w:color w:val="000000"/>
          <w:sz w:val="28"/>
          <w:szCs w:val="28"/>
        </w:rPr>
        <w:t>;</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с – электрохимический эквивалент, г</w:t>
      </w:r>
      <w:r w:rsidR="00FA7725">
        <w:rPr>
          <w:color w:val="000000"/>
          <w:sz w:val="28"/>
          <w:szCs w:val="28"/>
        </w:rPr>
        <w:t xml:space="preserve"> / </w:t>
      </w:r>
      <w:r w:rsidR="00FA7725" w:rsidRPr="00FA7725">
        <w:rPr>
          <w:color w:val="000000"/>
          <w:sz w:val="28"/>
          <w:szCs w:val="28"/>
        </w:rPr>
        <w:t>Ач</w:t>
      </w:r>
      <w:r w:rsidRPr="00FA7725">
        <w:rPr>
          <w:color w:val="000000"/>
          <w:sz w:val="28"/>
          <w:szCs w:val="28"/>
        </w:rPr>
        <w:t>;</w:t>
      </w:r>
    </w:p>
    <w:p w:rsidR="009F143F" w:rsidRPr="00FA7725" w:rsidRDefault="009A6A16" w:rsidP="00FA7725">
      <w:pPr>
        <w:spacing w:line="360" w:lineRule="auto"/>
        <w:ind w:firstLine="709"/>
        <w:jc w:val="both"/>
        <w:rPr>
          <w:color w:val="000000"/>
          <w:sz w:val="28"/>
          <w:szCs w:val="28"/>
        </w:rPr>
      </w:pPr>
      <w:r>
        <w:rPr>
          <w:color w:val="000000"/>
          <w:position w:val="-10"/>
          <w:sz w:val="28"/>
          <w:szCs w:val="28"/>
        </w:rPr>
        <w:pict>
          <v:shape id="_x0000_i1062" type="#_x0000_t75" style="width:9.75pt;height:12.75pt">
            <v:imagedata r:id="rId44" o:title=""/>
          </v:shape>
        </w:pict>
      </w:r>
      <w:r w:rsidR="009F143F"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009F143F" w:rsidRPr="00FA7725">
        <w:rPr>
          <w:color w:val="000000"/>
          <w:sz w:val="28"/>
          <w:szCs w:val="28"/>
        </w:rPr>
        <w:t>плотность металла, г/см</w:t>
      </w:r>
      <w:r w:rsidR="009F143F" w:rsidRPr="00FA7725">
        <w:rPr>
          <w:color w:val="000000"/>
          <w:sz w:val="28"/>
          <w:szCs w:val="28"/>
          <w:vertAlign w:val="superscript"/>
        </w:rPr>
        <w:t>3</w:t>
      </w:r>
      <w:r w:rsidR="009F143F" w:rsidRPr="00FA7725">
        <w:rPr>
          <w:color w:val="000000"/>
          <w:sz w:val="28"/>
          <w:szCs w:val="28"/>
        </w:rPr>
        <w:t>.</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Необходимо выполнить хромирование гильзы гальваномеханическим способом и получить слой толщиной 0,3</w:t>
      </w:r>
      <w:r w:rsidR="00FA7725">
        <w:rPr>
          <w:color w:val="000000"/>
          <w:sz w:val="28"/>
          <w:szCs w:val="28"/>
        </w:rPr>
        <w:t> </w:t>
      </w:r>
      <w:r w:rsidR="00FA7725" w:rsidRPr="00FA7725">
        <w:rPr>
          <w:color w:val="000000"/>
          <w:sz w:val="28"/>
          <w:szCs w:val="28"/>
        </w:rPr>
        <w:t>мм</w:t>
      </w:r>
      <w:r w:rsidRPr="00FA7725">
        <w:rPr>
          <w:color w:val="000000"/>
          <w:sz w:val="28"/>
          <w:szCs w:val="28"/>
        </w:rPr>
        <w:t xml:space="preserve">. Из формулы (4.2) находим продолжительность осаждения </w:t>
      </w:r>
      <w:r w:rsidRPr="00FA7725">
        <w:rPr>
          <w:i/>
          <w:color w:val="000000"/>
          <w:sz w:val="28"/>
          <w:szCs w:val="28"/>
          <w:lang w:val="en-US"/>
        </w:rPr>
        <w:t>t</w:t>
      </w:r>
      <w:r w:rsidRPr="00FA7725">
        <w:rPr>
          <w:color w:val="000000"/>
          <w:sz w:val="28"/>
          <w:szCs w:val="28"/>
        </w:rPr>
        <w:t>:</w:t>
      </w:r>
    </w:p>
    <w:p w:rsidR="00F979E4" w:rsidRDefault="00F979E4" w:rsidP="00FA7725">
      <w:pPr>
        <w:tabs>
          <w:tab w:val="right" w:pos="9355"/>
        </w:tabs>
        <w:spacing w:line="360" w:lineRule="auto"/>
        <w:ind w:firstLine="709"/>
        <w:jc w:val="both"/>
        <w:rPr>
          <w:color w:val="000000"/>
          <w:sz w:val="28"/>
          <w:szCs w:val="28"/>
        </w:rPr>
      </w:pPr>
    </w:p>
    <w:p w:rsidR="009F143F" w:rsidRPr="00FA7725" w:rsidRDefault="009A6A16" w:rsidP="00FA7725">
      <w:pPr>
        <w:tabs>
          <w:tab w:val="right" w:pos="9355"/>
        </w:tabs>
        <w:spacing w:line="360" w:lineRule="auto"/>
        <w:ind w:firstLine="709"/>
        <w:jc w:val="both"/>
        <w:rPr>
          <w:color w:val="000000"/>
          <w:sz w:val="28"/>
          <w:szCs w:val="28"/>
        </w:rPr>
      </w:pPr>
      <w:r>
        <w:rPr>
          <w:color w:val="000000"/>
          <w:position w:val="-30"/>
          <w:sz w:val="28"/>
          <w:szCs w:val="28"/>
        </w:rPr>
        <w:pict>
          <v:shape id="_x0000_i1063" type="#_x0000_t75" style="width:279.75pt;height:33.75pt">
            <v:imagedata r:id="rId45" o:title=""/>
          </v:shape>
        </w:pict>
      </w:r>
      <w:r w:rsidR="009F143F" w:rsidRPr="00FA7725">
        <w:rPr>
          <w:color w:val="000000"/>
          <w:sz w:val="28"/>
          <w:szCs w:val="28"/>
        </w:rPr>
        <w:t>мин.</w:t>
      </w:r>
      <w:r w:rsidR="009F143F" w:rsidRPr="00FA7725">
        <w:rPr>
          <w:color w:val="000000"/>
          <w:sz w:val="28"/>
          <w:szCs w:val="28"/>
        </w:rPr>
        <w:tab/>
      </w:r>
      <w:r w:rsidR="00FA7725">
        <w:rPr>
          <w:color w:val="000000"/>
          <w:sz w:val="28"/>
          <w:szCs w:val="28"/>
        </w:rPr>
        <w:t xml:space="preserve"> </w:t>
      </w:r>
      <w:r w:rsidR="009F143F" w:rsidRPr="00FA7725">
        <w:rPr>
          <w:color w:val="000000"/>
          <w:sz w:val="28"/>
          <w:szCs w:val="28"/>
        </w:rPr>
        <w:t>(4.3)</w:t>
      </w:r>
    </w:p>
    <w:p w:rsidR="00F979E4" w:rsidRDefault="00F979E4"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Количество осаждаемого на катоде металла:</w:t>
      </w:r>
    </w:p>
    <w:p w:rsidR="00F979E4" w:rsidRDefault="00F979E4" w:rsidP="00FA7725">
      <w:pPr>
        <w:tabs>
          <w:tab w:val="right" w:pos="9355"/>
        </w:tabs>
        <w:spacing w:line="360" w:lineRule="auto"/>
        <w:ind w:firstLine="709"/>
        <w:jc w:val="both"/>
        <w:rPr>
          <w:color w:val="000000"/>
          <w:sz w:val="28"/>
        </w:rPr>
      </w:pPr>
    </w:p>
    <w:p w:rsidR="009F143F" w:rsidRPr="00FA7725" w:rsidRDefault="009A6A16" w:rsidP="00FA7725">
      <w:pPr>
        <w:tabs>
          <w:tab w:val="right" w:pos="9355"/>
        </w:tabs>
        <w:spacing w:line="360" w:lineRule="auto"/>
        <w:ind w:firstLine="709"/>
        <w:jc w:val="both"/>
        <w:rPr>
          <w:color w:val="000000"/>
          <w:sz w:val="28"/>
          <w:szCs w:val="28"/>
        </w:rPr>
      </w:pPr>
      <w:r>
        <w:rPr>
          <w:color w:val="000000"/>
          <w:position w:val="-24"/>
          <w:sz w:val="28"/>
        </w:rPr>
        <w:pict>
          <v:shape id="_x0000_i1064" type="#_x0000_t75" style="width:162.75pt;height:30.75pt">
            <v:imagedata r:id="rId46" o:title=""/>
          </v:shape>
        </w:pict>
      </w:r>
      <w:r w:rsidR="009F143F" w:rsidRPr="00FA7725">
        <w:rPr>
          <w:color w:val="000000"/>
          <w:sz w:val="28"/>
        </w:rPr>
        <w:t>г.</w:t>
      </w:r>
      <w:r w:rsidR="009F143F" w:rsidRPr="00FA7725">
        <w:rPr>
          <w:color w:val="000000"/>
          <w:sz w:val="28"/>
        </w:rPr>
        <w:tab/>
      </w:r>
      <w:r w:rsidR="00FA7725">
        <w:rPr>
          <w:color w:val="000000"/>
          <w:sz w:val="28"/>
        </w:rPr>
        <w:t xml:space="preserve"> </w:t>
      </w:r>
      <w:r w:rsidR="009F143F" w:rsidRPr="00FA7725">
        <w:rPr>
          <w:color w:val="000000"/>
          <w:sz w:val="28"/>
        </w:rPr>
        <w:t>(4.4)</w:t>
      </w:r>
    </w:p>
    <w:p w:rsidR="009F143F" w:rsidRPr="00FA7725" w:rsidRDefault="009F143F" w:rsidP="00FA7725">
      <w:pPr>
        <w:spacing w:line="360" w:lineRule="auto"/>
        <w:ind w:firstLine="709"/>
        <w:jc w:val="both"/>
        <w:rPr>
          <w:color w:val="000000"/>
          <w:sz w:val="28"/>
        </w:rPr>
      </w:pPr>
    </w:p>
    <w:p w:rsidR="009F143F" w:rsidRPr="00FA7725" w:rsidRDefault="009F143F" w:rsidP="00FA7725">
      <w:pPr>
        <w:pStyle w:val="3"/>
        <w:keepNext w:val="0"/>
        <w:spacing w:line="360" w:lineRule="auto"/>
        <w:ind w:left="0" w:firstLine="709"/>
        <w:jc w:val="both"/>
        <w:rPr>
          <w:color w:val="000000"/>
        </w:rPr>
      </w:pPr>
      <w:r w:rsidRPr="00FA7725">
        <w:rPr>
          <w:color w:val="000000"/>
        </w:rPr>
        <w:t>4.3.2 Определение усилия зажатия гильзы</w:t>
      </w:r>
      <w:bookmarkEnd w:id="0"/>
    </w:p>
    <w:p w:rsidR="009F143F" w:rsidRPr="00FA7725" w:rsidRDefault="009F143F" w:rsidP="00FA7725">
      <w:pPr>
        <w:spacing w:line="360" w:lineRule="auto"/>
        <w:ind w:firstLine="709"/>
        <w:jc w:val="both"/>
        <w:rPr>
          <w:color w:val="000000"/>
          <w:sz w:val="28"/>
          <w:szCs w:val="28"/>
        </w:rPr>
      </w:pPr>
      <w:r w:rsidRPr="00FA7725">
        <w:rPr>
          <w:color w:val="000000"/>
          <w:sz w:val="28"/>
          <w:szCs w:val="28"/>
        </w:rPr>
        <w:t>При восстановлении внутренней поверхности гильзы гальваномеханическим способом, необходимо обеспечить прочность закрепления гильзы в призмах без возникновения проворачивания и вибраций.</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 xml:space="preserve">Для этого необходимо выполнение следующего условия </w:t>
      </w:r>
      <w:r w:rsidR="009A6A16">
        <w:rPr>
          <w:color w:val="000000"/>
          <w:position w:val="-14"/>
          <w:sz w:val="28"/>
          <w:szCs w:val="28"/>
        </w:rPr>
        <w:pict>
          <v:shape id="_x0000_i1065" type="#_x0000_t75" style="width:60.75pt;height:18.75pt">
            <v:imagedata r:id="rId47" o:title=""/>
          </v:shape>
        </w:pict>
      </w:r>
      <w:r w:rsidRPr="00FA7725">
        <w:rPr>
          <w:color w:val="000000"/>
          <w:sz w:val="28"/>
          <w:szCs w:val="28"/>
        </w:rPr>
        <w:t>, то есть момент от силы резания (</w:t>
      </w:r>
      <w:r w:rsidR="009A6A16">
        <w:rPr>
          <w:color w:val="000000"/>
          <w:position w:val="-14"/>
          <w:sz w:val="28"/>
          <w:szCs w:val="28"/>
        </w:rPr>
        <w:pict>
          <v:shape id="_x0000_i1066" type="#_x0000_t75" style="width:29.25pt;height:18.75pt">
            <v:imagedata r:id="rId48" o:title=""/>
          </v:shape>
        </w:pict>
      </w:r>
      <w:r w:rsidRPr="00FA7725">
        <w:rPr>
          <w:color w:val="000000"/>
          <w:sz w:val="28"/>
          <w:szCs w:val="28"/>
        </w:rPr>
        <w:t>) должен быть равен или больше момента силы резания (</w:t>
      </w:r>
      <w:r w:rsidR="009A6A16">
        <w:rPr>
          <w:color w:val="000000"/>
          <w:position w:val="-14"/>
          <w:sz w:val="28"/>
          <w:szCs w:val="28"/>
        </w:rPr>
        <w:pict>
          <v:shape id="_x0000_i1067" type="#_x0000_t75" style="width:23.25pt;height:18.75pt">
            <v:imagedata r:id="rId49" o:title=""/>
          </v:shape>
        </w:pict>
      </w:r>
      <w:r w:rsidRPr="00FA7725">
        <w:rPr>
          <w:color w:val="000000"/>
          <w:sz w:val="28"/>
          <w:szCs w:val="28"/>
        </w:rPr>
        <w:t>).</w:t>
      </w:r>
    </w:p>
    <w:p w:rsidR="00FA7725" w:rsidRDefault="009F143F" w:rsidP="00FA7725">
      <w:pPr>
        <w:spacing w:line="360" w:lineRule="auto"/>
        <w:ind w:firstLine="709"/>
        <w:jc w:val="both"/>
        <w:rPr>
          <w:color w:val="000000"/>
          <w:sz w:val="28"/>
          <w:szCs w:val="28"/>
        </w:rPr>
      </w:pPr>
      <w:r w:rsidRPr="00FA7725">
        <w:rPr>
          <w:color w:val="000000"/>
          <w:sz w:val="28"/>
          <w:szCs w:val="28"/>
        </w:rPr>
        <w:t>Для определения момента от силы резания находим тангенциальную составляющую усилия резания при ра</w:t>
      </w:r>
      <w:r w:rsidR="00BF445C" w:rsidRPr="00FA7725">
        <w:rPr>
          <w:color w:val="000000"/>
          <w:sz w:val="28"/>
          <w:szCs w:val="28"/>
        </w:rPr>
        <w:t>сточке цилиндра [</w:t>
      </w:r>
      <w:r w:rsidR="002A14BA" w:rsidRPr="00FA7725">
        <w:rPr>
          <w:color w:val="000000"/>
          <w:sz w:val="28"/>
          <w:szCs w:val="28"/>
        </w:rPr>
        <w:t>9</w:t>
      </w:r>
      <w:r w:rsidRPr="00FA7725">
        <w:rPr>
          <w:color w:val="000000"/>
          <w:sz w:val="28"/>
          <w:szCs w:val="28"/>
        </w:rPr>
        <w:t>]:</w:t>
      </w:r>
    </w:p>
    <w:p w:rsidR="00F979E4" w:rsidRDefault="00F979E4" w:rsidP="00FA7725">
      <w:pPr>
        <w:tabs>
          <w:tab w:val="center" w:pos="5032"/>
          <w:tab w:val="left" w:pos="8397"/>
        </w:tabs>
        <w:spacing w:line="360" w:lineRule="auto"/>
        <w:ind w:firstLine="709"/>
        <w:jc w:val="both"/>
        <w:rPr>
          <w:color w:val="000000"/>
          <w:sz w:val="28"/>
          <w:szCs w:val="28"/>
        </w:rPr>
      </w:pPr>
    </w:p>
    <w:p w:rsidR="009F143F" w:rsidRPr="00FA7725" w:rsidRDefault="009A6A16" w:rsidP="00FA7725">
      <w:pPr>
        <w:tabs>
          <w:tab w:val="center" w:pos="5032"/>
          <w:tab w:val="left" w:pos="8397"/>
        </w:tabs>
        <w:spacing w:line="360" w:lineRule="auto"/>
        <w:ind w:firstLine="709"/>
        <w:jc w:val="both"/>
        <w:rPr>
          <w:color w:val="000000"/>
          <w:sz w:val="28"/>
          <w:szCs w:val="28"/>
        </w:rPr>
      </w:pPr>
      <w:r>
        <w:rPr>
          <w:color w:val="000000"/>
          <w:position w:val="-14"/>
          <w:sz w:val="28"/>
          <w:szCs w:val="28"/>
        </w:rPr>
        <w:pict>
          <v:shape id="_x0000_i1068" type="#_x0000_t75" style="width:80.25pt;height:20.25pt">
            <v:imagedata r:id="rId50" o:title=""/>
          </v:shape>
        </w:pict>
      </w:r>
      <w:r w:rsidR="009F143F" w:rsidRPr="00FA7725">
        <w:rPr>
          <w:color w:val="000000"/>
          <w:sz w:val="28"/>
          <w:szCs w:val="28"/>
        </w:rPr>
        <w:t>,</w:t>
      </w:r>
      <w:r w:rsidR="009F143F" w:rsidRPr="00FA7725">
        <w:rPr>
          <w:color w:val="000000"/>
          <w:sz w:val="28"/>
          <w:szCs w:val="28"/>
        </w:rPr>
        <w:tab/>
      </w:r>
      <w:r w:rsidR="00FA7725">
        <w:rPr>
          <w:color w:val="000000"/>
          <w:sz w:val="28"/>
          <w:szCs w:val="28"/>
        </w:rPr>
        <w:t xml:space="preserve"> </w:t>
      </w:r>
      <w:r w:rsidR="009F143F" w:rsidRPr="00FA7725">
        <w:rPr>
          <w:color w:val="000000"/>
          <w:sz w:val="28"/>
          <w:szCs w:val="28"/>
        </w:rPr>
        <w:t>(4.5)</w:t>
      </w:r>
    </w:p>
    <w:p w:rsidR="00F979E4" w:rsidRDefault="00F979E4"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 xml:space="preserve">где </w:t>
      </w:r>
      <w:r w:rsidRPr="00FA7725">
        <w:rPr>
          <w:color w:val="000000"/>
          <w:sz w:val="28"/>
          <w:szCs w:val="28"/>
          <w:lang w:val="en-US"/>
        </w:rPr>
        <w:t>t</w:t>
      </w:r>
      <w:r w:rsidRPr="00FA7725">
        <w:rPr>
          <w:color w:val="000000"/>
          <w:sz w:val="28"/>
          <w:szCs w:val="28"/>
        </w:rPr>
        <w:t xml:space="preserve"> – глубина резания, мм</w:t>
      </w:r>
    </w:p>
    <w:p w:rsidR="009F143F" w:rsidRPr="00FA7725" w:rsidRDefault="009F143F" w:rsidP="00FA7725">
      <w:pPr>
        <w:spacing w:line="360" w:lineRule="auto"/>
        <w:ind w:firstLine="709"/>
        <w:jc w:val="both"/>
        <w:rPr>
          <w:color w:val="000000"/>
          <w:sz w:val="28"/>
          <w:szCs w:val="28"/>
        </w:rPr>
      </w:pPr>
      <w:r w:rsidRPr="00FA7725">
        <w:rPr>
          <w:color w:val="000000"/>
          <w:sz w:val="28"/>
          <w:szCs w:val="28"/>
          <w:lang w:val="en-US"/>
        </w:rPr>
        <w:t>S</w:t>
      </w:r>
      <w:r w:rsidRPr="00FA7725">
        <w:rPr>
          <w:color w:val="000000"/>
          <w:sz w:val="28"/>
          <w:szCs w:val="28"/>
        </w:rPr>
        <w:t xml:space="preserve"> – подача</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С</w:t>
      </w:r>
      <w:r w:rsidRPr="00FA7725">
        <w:rPr>
          <w:color w:val="000000"/>
          <w:sz w:val="28"/>
          <w:szCs w:val="28"/>
          <w:lang w:val="en-US"/>
        </w:rPr>
        <w:t>pz</w:t>
      </w:r>
      <w:r w:rsidRPr="00FA7725">
        <w:rPr>
          <w:color w:val="000000"/>
          <w:sz w:val="28"/>
          <w:szCs w:val="28"/>
        </w:rPr>
        <w:t xml:space="preserve"> – коэффициент, зависящий от свойств обрабатываемого материала.</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Для чугуна СЧ21</w:t>
      </w:r>
      <w:r w:rsidR="00FA7725">
        <w:rPr>
          <w:color w:val="000000"/>
          <w:sz w:val="28"/>
          <w:szCs w:val="28"/>
        </w:rPr>
        <w:t>–</w:t>
      </w:r>
      <w:r w:rsidR="00FA7725" w:rsidRPr="00FA7725">
        <w:rPr>
          <w:color w:val="000000"/>
          <w:sz w:val="28"/>
          <w:szCs w:val="28"/>
        </w:rPr>
        <w:t>4</w:t>
      </w:r>
      <w:r w:rsidRPr="00FA7725">
        <w:rPr>
          <w:color w:val="000000"/>
          <w:sz w:val="28"/>
          <w:szCs w:val="28"/>
        </w:rPr>
        <w:t xml:space="preserve">0 твердость 190 </w:t>
      </w:r>
      <w:r w:rsidRPr="00FA7725">
        <w:rPr>
          <w:color w:val="000000"/>
          <w:sz w:val="28"/>
          <w:szCs w:val="28"/>
          <w:lang w:val="en-US"/>
        </w:rPr>
        <w:t>HB</w:t>
      </w:r>
      <w:r w:rsidRPr="00FA7725">
        <w:rPr>
          <w:color w:val="000000"/>
          <w:sz w:val="28"/>
          <w:szCs w:val="28"/>
        </w:rPr>
        <w:t xml:space="preserve"> значение С</w:t>
      </w:r>
      <w:r w:rsidRPr="00FA7725">
        <w:rPr>
          <w:color w:val="000000"/>
          <w:sz w:val="28"/>
          <w:szCs w:val="28"/>
          <w:lang w:val="en-US"/>
        </w:rPr>
        <w:t>pz</w:t>
      </w:r>
      <w:r w:rsidRPr="00FA7725">
        <w:rPr>
          <w:color w:val="000000"/>
          <w:sz w:val="28"/>
          <w:szCs w:val="28"/>
        </w:rPr>
        <w:t>=92</w:t>
      </w:r>
    </w:p>
    <w:p w:rsidR="009F143F" w:rsidRPr="00FA7725" w:rsidRDefault="009A6A16" w:rsidP="00FA7725">
      <w:pPr>
        <w:spacing w:line="360" w:lineRule="auto"/>
        <w:ind w:firstLine="709"/>
        <w:jc w:val="both"/>
        <w:rPr>
          <w:color w:val="000000"/>
          <w:sz w:val="28"/>
          <w:szCs w:val="28"/>
        </w:rPr>
      </w:pPr>
      <w:r>
        <w:rPr>
          <w:color w:val="000000"/>
          <w:position w:val="-10"/>
          <w:sz w:val="28"/>
          <w:szCs w:val="28"/>
          <w:lang w:val="en-US"/>
        </w:rPr>
        <w:pict>
          <v:shape id="_x0000_i1069" type="#_x0000_t75" style="width:119.25pt;height:18pt">
            <v:imagedata r:id="rId51" o:title=""/>
          </v:shape>
        </w:pict>
      </w:r>
      <w:r w:rsidR="009F143F" w:rsidRPr="00FA7725">
        <w:rPr>
          <w:color w:val="000000"/>
          <w:sz w:val="28"/>
          <w:szCs w:val="28"/>
          <w:lang w:val="en-US"/>
        </w:rPr>
        <w:t>H</w:t>
      </w:r>
    </w:p>
    <w:p w:rsidR="00FA7725" w:rsidRDefault="009F143F" w:rsidP="00FA7725">
      <w:pPr>
        <w:spacing w:line="360" w:lineRule="auto"/>
        <w:ind w:firstLine="709"/>
        <w:jc w:val="both"/>
        <w:rPr>
          <w:color w:val="000000"/>
          <w:sz w:val="28"/>
          <w:szCs w:val="28"/>
        </w:rPr>
      </w:pPr>
      <w:r w:rsidRPr="00FA7725">
        <w:rPr>
          <w:color w:val="000000"/>
          <w:sz w:val="28"/>
          <w:szCs w:val="28"/>
        </w:rPr>
        <w:t>Момент от тангенциальной составляющеей силы резания будет равен:</w:t>
      </w:r>
    </w:p>
    <w:p w:rsidR="00F979E4" w:rsidRDefault="00F979E4" w:rsidP="00FA7725">
      <w:pPr>
        <w:spacing w:line="360" w:lineRule="auto"/>
        <w:ind w:firstLine="709"/>
        <w:jc w:val="both"/>
        <w:rPr>
          <w:color w:val="000000"/>
          <w:sz w:val="28"/>
        </w:rPr>
      </w:pPr>
    </w:p>
    <w:p w:rsidR="009F143F" w:rsidRPr="00FA7725" w:rsidRDefault="009A6A16" w:rsidP="00FA7725">
      <w:pPr>
        <w:spacing w:line="360" w:lineRule="auto"/>
        <w:ind w:firstLine="709"/>
        <w:jc w:val="both"/>
        <w:rPr>
          <w:color w:val="000000"/>
          <w:sz w:val="28"/>
          <w:szCs w:val="28"/>
        </w:rPr>
      </w:pPr>
      <w:r>
        <w:rPr>
          <w:color w:val="000000"/>
          <w:position w:val="-14"/>
          <w:sz w:val="28"/>
        </w:rPr>
        <w:pict>
          <v:shape id="_x0000_i1070" type="#_x0000_t75" style="width:71.25pt;height:18.75pt" o:allowoverlap="f">
            <v:imagedata r:id="rId52" o:title=""/>
          </v:shape>
        </w:pict>
      </w:r>
      <w:r w:rsidR="00FA7725">
        <w:rPr>
          <w:color w:val="000000"/>
          <w:sz w:val="28"/>
          <w:szCs w:val="28"/>
        </w:rPr>
        <w:t xml:space="preserve"> </w:t>
      </w:r>
      <w:r w:rsidR="009F143F" w:rsidRPr="00FA7725">
        <w:rPr>
          <w:color w:val="000000"/>
          <w:sz w:val="28"/>
          <w:szCs w:val="28"/>
        </w:rPr>
        <w:t>(4.6)</w:t>
      </w:r>
    </w:p>
    <w:p w:rsidR="00F979E4" w:rsidRDefault="00F979E4"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 xml:space="preserve">где </w:t>
      </w:r>
      <w:r w:rsidR="009A6A16">
        <w:rPr>
          <w:color w:val="000000"/>
          <w:position w:val="-14"/>
          <w:sz w:val="28"/>
          <w:szCs w:val="28"/>
        </w:rPr>
        <w:pict>
          <v:shape id="_x0000_i1071" type="#_x0000_t75" style="width:21.75pt;height:18.75pt">
            <v:imagedata r:id="rId53" o:title=""/>
          </v:shape>
        </w:pict>
      </w:r>
      <w:r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Pr="00FA7725">
        <w:rPr>
          <w:color w:val="000000"/>
          <w:sz w:val="28"/>
          <w:szCs w:val="28"/>
        </w:rPr>
        <w:t>радиус резания, мм</w:t>
      </w:r>
    </w:p>
    <w:p w:rsidR="009F143F" w:rsidRPr="00FA7725" w:rsidRDefault="009A6A16" w:rsidP="00FA7725">
      <w:pPr>
        <w:spacing w:line="360" w:lineRule="auto"/>
        <w:ind w:firstLine="709"/>
        <w:jc w:val="both"/>
        <w:rPr>
          <w:color w:val="000000"/>
          <w:sz w:val="28"/>
          <w:szCs w:val="28"/>
        </w:rPr>
      </w:pPr>
      <w:r>
        <w:rPr>
          <w:color w:val="000000"/>
          <w:position w:val="-14"/>
          <w:sz w:val="28"/>
          <w:szCs w:val="28"/>
        </w:rPr>
        <w:pict>
          <v:shape id="_x0000_i1072" type="#_x0000_t75" style="width:117.75pt;height:18.75pt">
            <v:imagedata r:id="rId54" o:title=""/>
          </v:shape>
        </w:pict>
      </w:r>
      <w:r w:rsidR="009F143F" w:rsidRPr="00FA7725">
        <w:rPr>
          <w:color w:val="000000"/>
          <w:sz w:val="28"/>
          <w:szCs w:val="28"/>
        </w:rPr>
        <w:t>Н мм.</w:t>
      </w:r>
    </w:p>
    <w:p w:rsidR="00FA7725" w:rsidRDefault="009F143F" w:rsidP="00FA7725">
      <w:pPr>
        <w:spacing w:line="360" w:lineRule="auto"/>
        <w:ind w:firstLine="709"/>
        <w:jc w:val="both"/>
        <w:rPr>
          <w:color w:val="000000"/>
          <w:sz w:val="28"/>
          <w:szCs w:val="28"/>
        </w:rPr>
      </w:pPr>
      <w:r w:rsidRPr="00FA7725">
        <w:rPr>
          <w:color w:val="000000"/>
          <w:sz w:val="28"/>
          <w:szCs w:val="28"/>
        </w:rPr>
        <w:t>Момент от силы трения должен быть больше момента от силы резания (</w:t>
      </w:r>
      <w:r w:rsidR="009A6A16">
        <w:rPr>
          <w:color w:val="000000"/>
          <w:position w:val="-14"/>
          <w:sz w:val="28"/>
          <w:szCs w:val="28"/>
        </w:rPr>
        <w:pict>
          <v:shape id="_x0000_i1073" type="#_x0000_t75" style="width:60.75pt;height:18.75pt">
            <v:imagedata r:id="rId47" o:title=""/>
          </v:shape>
        </w:pict>
      </w:r>
      <w:r w:rsidRPr="00FA7725">
        <w:rPr>
          <w:color w:val="000000"/>
          <w:sz w:val="28"/>
          <w:szCs w:val="28"/>
        </w:rPr>
        <w:t>).</w:t>
      </w:r>
    </w:p>
    <w:p w:rsidR="00F979E4" w:rsidRDefault="00F979E4" w:rsidP="00FA7725">
      <w:pPr>
        <w:tabs>
          <w:tab w:val="center" w:pos="5032"/>
          <w:tab w:val="right" w:pos="9355"/>
        </w:tabs>
        <w:spacing w:line="360" w:lineRule="auto"/>
        <w:ind w:firstLine="709"/>
        <w:jc w:val="both"/>
        <w:rPr>
          <w:color w:val="000000"/>
          <w:sz w:val="28"/>
          <w:szCs w:val="28"/>
        </w:rPr>
      </w:pPr>
    </w:p>
    <w:p w:rsidR="009F143F" w:rsidRPr="00FA7725" w:rsidRDefault="009A6A16" w:rsidP="00FA7725">
      <w:pPr>
        <w:tabs>
          <w:tab w:val="center" w:pos="5032"/>
          <w:tab w:val="right" w:pos="9355"/>
        </w:tabs>
        <w:spacing w:line="360" w:lineRule="auto"/>
        <w:ind w:firstLine="709"/>
        <w:jc w:val="both"/>
        <w:rPr>
          <w:color w:val="000000"/>
          <w:sz w:val="28"/>
          <w:szCs w:val="28"/>
        </w:rPr>
      </w:pPr>
      <w:r>
        <w:rPr>
          <w:color w:val="000000"/>
          <w:position w:val="-14"/>
          <w:sz w:val="28"/>
          <w:szCs w:val="28"/>
        </w:rPr>
        <w:pict>
          <v:shape id="_x0000_i1074" type="#_x0000_t75" style="width:68.25pt;height:18.75pt" o:allowoverlap="f">
            <v:imagedata r:id="rId55" o:title=""/>
          </v:shape>
        </w:pict>
      </w:r>
      <w:r w:rsidR="009F143F" w:rsidRPr="00FA7725">
        <w:rPr>
          <w:color w:val="000000"/>
          <w:sz w:val="28"/>
          <w:szCs w:val="28"/>
        </w:rPr>
        <w:t>,</w:t>
      </w:r>
      <w:r w:rsidR="009F143F" w:rsidRPr="00FA7725">
        <w:rPr>
          <w:color w:val="000000"/>
          <w:sz w:val="28"/>
          <w:szCs w:val="28"/>
        </w:rPr>
        <w:tab/>
        <w:t xml:space="preserve"> (4.7)</w:t>
      </w:r>
    </w:p>
    <w:p w:rsidR="00F979E4" w:rsidRDefault="00F979E4"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Значит</w:t>
      </w:r>
    </w:p>
    <w:p w:rsidR="00F979E4" w:rsidRDefault="00F979E4" w:rsidP="00FA7725">
      <w:pPr>
        <w:spacing w:line="360" w:lineRule="auto"/>
        <w:ind w:firstLine="709"/>
        <w:jc w:val="both"/>
        <w:rPr>
          <w:color w:val="000000"/>
          <w:sz w:val="28"/>
          <w:szCs w:val="28"/>
        </w:rPr>
      </w:pPr>
    </w:p>
    <w:p w:rsidR="00F979E4" w:rsidRDefault="009A6A16" w:rsidP="00FA7725">
      <w:pPr>
        <w:spacing w:line="360" w:lineRule="auto"/>
        <w:ind w:firstLine="709"/>
        <w:jc w:val="both"/>
        <w:rPr>
          <w:color w:val="000000"/>
          <w:sz w:val="28"/>
          <w:szCs w:val="28"/>
          <w:lang w:val="en-US"/>
        </w:rPr>
      </w:pPr>
      <w:r>
        <w:rPr>
          <w:color w:val="000000"/>
          <w:position w:val="-32"/>
          <w:sz w:val="28"/>
          <w:szCs w:val="28"/>
        </w:rPr>
        <w:pict>
          <v:shape id="_x0000_i1075" type="#_x0000_t75" style="width:56.25pt;height:36.75pt">
            <v:imagedata r:id="rId56" o:title=""/>
          </v:shape>
        </w:pict>
      </w:r>
      <w:r w:rsidR="009F143F" w:rsidRPr="00FA7725">
        <w:rPr>
          <w:color w:val="000000"/>
          <w:sz w:val="28"/>
          <w:szCs w:val="28"/>
        </w:rPr>
        <w:t xml:space="preserve"> или </w:t>
      </w:r>
      <w:r>
        <w:rPr>
          <w:color w:val="000000"/>
          <w:position w:val="-32"/>
          <w:sz w:val="28"/>
          <w:szCs w:val="28"/>
        </w:rPr>
        <w:pict>
          <v:shape id="_x0000_i1076" type="#_x0000_t75" style="width:132.75pt;height:36pt">
            <v:imagedata r:id="rId57" o:title=""/>
          </v:shape>
        </w:pict>
      </w:r>
      <w:r w:rsidR="009F143F" w:rsidRPr="00FA7725">
        <w:rPr>
          <w:color w:val="000000"/>
          <w:sz w:val="28"/>
          <w:szCs w:val="28"/>
          <w:lang w:val="en-US"/>
        </w:rPr>
        <w:t>H</w:t>
      </w:r>
    </w:p>
    <w:p w:rsidR="00FA7725" w:rsidRDefault="00F979E4" w:rsidP="00FA7725">
      <w:pPr>
        <w:spacing w:line="360" w:lineRule="auto"/>
        <w:ind w:firstLine="709"/>
        <w:jc w:val="both"/>
        <w:rPr>
          <w:color w:val="000000"/>
          <w:sz w:val="28"/>
          <w:szCs w:val="28"/>
        </w:rPr>
      </w:pPr>
      <w:r w:rsidRPr="00F979E4">
        <w:rPr>
          <w:color w:val="000000"/>
          <w:sz w:val="28"/>
          <w:szCs w:val="28"/>
        </w:rPr>
        <w:br w:type="page"/>
      </w:r>
      <w:r w:rsidR="009F143F" w:rsidRPr="00FA7725">
        <w:rPr>
          <w:color w:val="000000"/>
          <w:sz w:val="28"/>
          <w:szCs w:val="28"/>
        </w:rPr>
        <w:t>Для определения момента от силы трения необходимо найти силу трения призм по внешней поверхности гильзы:</w:t>
      </w:r>
    </w:p>
    <w:p w:rsidR="00F979E4" w:rsidRDefault="00F979E4" w:rsidP="00FA7725">
      <w:pPr>
        <w:spacing w:line="360" w:lineRule="auto"/>
        <w:ind w:firstLine="709"/>
        <w:jc w:val="both"/>
        <w:rPr>
          <w:color w:val="000000"/>
          <w:sz w:val="28"/>
        </w:rPr>
      </w:pPr>
    </w:p>
    <w:p w:rsidR="009F143F" w:rsidRPr="00FA7725" w:rsidRDefault="009A6A16" w:rsidP="00FA7725">
      <w:pPr>
        <w:spacing w:line="360" w:lineRule="auto"/>
        <w:ind w:firstLine="709"/>
        <w:jc w:val="both"/>
        <w:rPr>
          <w:color w:val="000000"/>
          <w:sz w:val="28"/>
          <w:szCs w:val="28"/>
        </w:rPr>
      </w:pPr>
      <w:r>
        <w:rPr>
          <w:color w:val="000000"/>
          <w:position w:val="-14"/>
          <w:sz w:val="28"/>
        </w:rPr>
        <w:pict>
          <v:shape id="_x0000_i1077" type="#_x0000_t75" style="width:61.5pt;height:18.75pt" o:allowoverlap="f">
            <v:imagedata r:id="rId58" o:title=""/>
          </v:shape>
        </w:pict>
      </w:r>
      <w:r w:rsidR="00FA7725">
        <w:rPr>
          <w:color w:val="000000"/>
          <w:sz w:val="28"/>
          <w:szCs w:val="28"/>
        </w:rPr>
        <w:t xml:space="preserve"> </w:t>
      </w:r>
      <w:r w:rsidR="009F143F" w:rsidRPr="00FA7725">
        <w:rPr>
          <w:color w:val="000000"/>
          <w:sz w:val="28"/>
          <w:szCs w:val="28"/>
        </w:rPr>
        <w:t>(4.8)</w:t>
      </w:r>
    </w:p>
    <w:p w:rsidR="00F979E4" w:rsidRDefault="00F979E4"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 xml:space="preserve">где </w:t>
      </w:r>
      <w:r w:rsidR="009A6A16">
        <w:rPr>
          <w:color w:val="000000"/>
          <w:position w:val="-14"/>
          <w:sz w:val="28"/>
          <w:szCs w:val="28"/>
        </w:rPr>
        <w:pict>
          <v:shape id="_x0000_i1078" type="#_x0000_t75" style="width:18pt;height:18.75pt">
            <v:imagedata r:id="rId59" o:title=""/>
          </v:shape>
        </w:pict>
      </w:r>
      <w:r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Pr="00FA7725">
        <w:rPr>
          <w:color w:val="000000"/>
          <w:sz w:val="28"/>
          <w:szCs w:val="28"/>
        </w:rPr>
        <w:t>сила нормального давления, создаваемая призмами на гильзу, будет действовать в направлении к центру окружности гильзы перпендикулярно поверхностям призм.</w:t>
      </w:r>
    </w:p>
    <w:p w:rsidR="009F143F" w:rsidRPr="00FA7725" w:rsidRDefault="009F143F" w:rsidP="00FA7725">
      <w:pPr>
        <w:spacing w:line="360" w:lineRule="auto"/>
        <w:ind w:firstLine="709"/>
        <w:jc w:val="both"/>
        <w:rPr>
          <w:color w:val="000000"/>
          <w:sz w:val="28"/>
          <w:szCs w:val="28"/>
        </w:rPr>
      </w:pPr>
      <w:r w:rsidRPr="00FA7725">
        <w:rPr>
          <w:color w:val="000000"/>
          <w:sz w:val="28"/>
          <w:szCs w:val="28"/>
          <w:lang w:val="en-US"/>
        </w:rPr>
        <w:t>f</w:t>
      </w:r>
      <w:r w:rsidRPr="00FA7725">
        <w:rPr>
          <w:color w:val="000000"/>
          <w:sz w:val="28"/>
          <w:szCs w:val="28"/>
        </w:rPr>
        <w:t xml:space="preserve"> – коэффициент трения призм о гильзу (</w:t>
      </w:r>
      <w:r w:rsidRPr="00FA7725">
        <w:rPr>
          <w:color w:val="000000"/>
          <w:sz w:val="28"/>
          <w:szCs w:val="28"/>
          <w:lang w:val="en-US"/>
        </w:rPr>
        <w:t>f</w:t>
      </w:r>
      <w:r w:rsidRPr="00FA7725">
        <w:rPr>
          <w:color w:val="000000"/>
          <w:sz w:val="28"/>
          <w:szCs w:val="28"/>
        </w:rPr>
        <w:t>=0,2 – чугун по стали).</w:t>
      </w:r>
    </w:p>
    <w:p w:rsidR="00FA7725" w:rsidRDefault="009F143F" w:rsidP="00FA7725">
      <w:pPr>
        <w:spacing w:line="360" w:lineRule="auto"/>
        <w:ind w:firstLine="709"/>
        <w:jc w:val="both"/>
        <w:rPr>
          <w:color w:val="000000"/>
          <w:sz w:val="28"/>
          <w:szCs w:val="28"/>
        </w:rPr>
      </w:pPr>
      <w:r w:rsidRPr="00FA7725">
        <w:rPr>
          <w:color w:val="000000"/>
          <w:sz w:val="28"/>
          <w:szCs w:val="28"/>
        </w:rPr>
        <w:t>Из (4) можно найти нормальную силу:</w:t>
      </w:r>
    </w:p>
    <w:p w:rsidR="00F979E4" w:rsidRDefault="00F979E4" w:rsidP="00FA7725">
      <w:pPr>
        <w:tabs>
          <w:tab w:val="center" w:pos="5032"/>
          <w:tab w:val="right" w:pos="9355"/>
        </w:tabs>
        <w:spacing w:line="360" w:lineRule="auto"/>
        <w:ind w:firstLine="709"/>
        <w:jc w:val="both"/>
        <w:rPr>
          <w:color w:val="000000"/>
          <w:sz w:val="28"/>
          <w:szCs w:val="28"/>
        </w:rPr>
      </w:pPr>
    </w:p>
    <w:p w:rsidR="00FA7725" w:rsidRDefault="009A6A16" w:rsidP="00FA7725">
      <w:pPr>
        <w:tabs>
          <w:tab w:val="center" w:pos="5032"/>
          <w:tab w:val="right" w:pos="9355"/>
        </w:tabs>
        <w:spacing w:line="360" w:lineRule="auto"/>
        <w:ind w:firstLine="709"/>
        <w:jc w:val="both"/>
        <w:rPr>
          <w:color w:val="000000"/>
          <w:sz w:val="28"/>
          <w:szCs w:val="28"/>
        </w:rPr>
      </w:pPr>
      <w:r>
        <w:rPr>
          <w:color w:val="000000"/>
          <w:position w:val="-14"/>
          <w:sz w:val="28"/>
          <w:szCs w:val="28"/>
          <w:lang w:val="en-US"/>
        </w:rPr>
        <w:pict>
          <v:shape id="_x0000_i1079" type="#_x0000_t75" style="width:158.25pt;height:18.75pt">
            <v:imagedata r:id="rId60" o:title=""/>
          </v:shape>
        </w:pict>
      </w:r>
      <w:r w:rsidR="009F143F" w:rsidRPr="00FA7725">
        <w:rPr>
          <w:color w:val="000000"/>
          <w:sz w:val="28"/>
          <w:szCs w:val="28"/>
          <w:lang w:val="en-US"/>
        </w:rPr>
        <w:t>H</w:t>
      </w:r>
      <w:r w:rsidR="009F143F" w:rsidRPr="00FA7725">
        <w:rPr>
          <w:color w:val="000000"/>
          <w:sz w:val="28"/>
          <w:szCs w:val="28"/>
        </w:rPr>
        <w:tab/>
        <w:t xml:space="preserve"> (4.9)</w:t>
      </w:r>
    </w:p>
    <w:p w:rsidR="00F979E4" w:rsidRDefault="00F979E4" w:rsidP="00FA7725">
      <w:pPr>
        <w:spacing w:line="360" w:lineRule="auto"/>
        <w:ind w:firstLine="709"/>
        <w:jc w:val="both"/>
        <w:rPr>
          <w:color w:val="000000"/>
          <w:sz w:val="28"/>
          <w:szCs w:val="28"/>
        </w:rPr>
      </w:pPr>
    </w:p>
    <w:p w:rsidR="00FA7725" w:rsidRDefault="009F143F" w:rsidP="00FA7725">
      <w:pPr>
        <w:spacing w:line="360" w:lineRule="auto"/>
        <w:ind w:firstLine="709"/>
        <w:jc w:val="both"/>
        <w:rPr>
          <w:color w:val="000000"/>
          <w:sz w:val="28"/>
          <w:szCs w:val="28"/>
        </w:rPr>
      </w:pPr>
      <w:r w:rsidRPr="00FA7725">
        <w:rPr>
          <w:color w:val="000000"/>
          <w:sz w:val="28"/>
          <w:szCs w:val="28"/>
        </w:rPr>
        <w:t>Тогда сила, действующая в направлении движения призм:</w:t>
      </w:r>
    </w:p>
    <w:p w:rsidR="00F979E4" w:rsidRDefault="00F979E4" w:rsidP="00FA7725">
      <w:pPr>
        <w:tabs>
          <w:tab w:val="center" w:pos="5032"/>
          <w:tab w:val="left" w:pos="7788"/>
        </w:tabs>
        <w:spacing w:line="360" w:lineRule="auto"/>
        <w:ind w:firstLine="709"/>
        <w:jc w:val="both"/>
        <w:rPr>
          <w:color w:val="000000"/>
          <w:sz w:val="28"/>
          <w:szCs w:val="28"/>
        </w:rPr>
      </w:pPr>
    </w:p>
    <w:p w:rsidR="009F143F" w:rsidRPr="00FA7725" w:rsidRDefault="009A6A16" w:rsidP="00FA7725">
      <w:pPr>
        <w:tabs>
          <w:tab w:val="center" w:pos="5032"/>
          <w:tab w:val="left" w:pos="7788"/>
        </w:tabs>
        <w:spacing w:line="360" w:lineRule="auto"/>
        <w:ind w:firstLine="709"/>
        <w:jc w:val="both"/>
        <w:rPr>
          <w:color w:val="000000"/>
          <w:sz w:val="28"/>
          <w:szCs w:val="28"/>
        </w:rPr>
      </w:pPr>
      <w:r>
        <w:rPr>
          <w:color w:val="000000"/>
          <w:position w:val="-24"/>
          <w:sz w:val="28"/>
          <w:szCs w:val="28"/>
        </w:rPr>
        <w:pict>
          <v:shape id="_x0000_i1080" type="#_x0000_t75" style="width:143.25pt;height:33pt">
            <v:imagedata r:id="rId61" o:title=""/>
          </v:shape>
        </w:pict>
      </w:r>
      <w:r w:rsidR="009F143F" w:rsidRPr="00FA7725">
        <w:rPr>
          <w:color w:val="000000"/>
          <w:sz w:val="28"/>
          <w:szCs w:val="28"/>
          <w:lang w:val="en-US"/>
        </w:rPr>
        <w:t>H</w:t>
      </w:r>
      <w:r w:rsidR="009F143F" w:rsidRPr="00FA7725">
        <w:rPr>
          <w:color w:val="000000"/>
          <w:sz w:val="28"/>
          <w:szCs w:val="28"/>
        </w:rPr>
        <w:tab/>
      </w:r>
      <w:r w:rsidR="00FA7725">
        <w:rPr>
          <w:color w:val="000000"/>
          <w:sz w:val="28"/>
          <w:szCs w:val="28"/>
        </w:rPr>
        <w:t xml:space="preserve"> </w:t>
      </w:r>
      <w:r w:rsidR="009F143F" w:rsidRPr="00FA7725">
        <w:rPr>
          <w:color w:val="000000"/>
          <w:sz w:val="28"/>
          <w:szCs w:val="28"/>
        </w:rPr>
        <w:t>(4.10)</w:t>
      </w:r>
    </w:p>
    <w:p w:rsidR="00F979E4" w:rsidRDefault="00F979E4"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 xml:space="preserve">где </w:t>
      </w:r>
      <w:r w:rsidR="009A6A16">
        <w:rPr>
          <w:color w:val="000000"/>
          <w:position w:val="-6"/>
          <w:sz w:val="28"/>
          <w:szCs w:val="28"/>
        </w:rPr>
        <w:pict>
          <v:shape id="_x0000_i1081" type="#_x0000_t75" style="width:12pt;height:11.25pt">
            <v:imagedata r:id="rId62" o:title=""/>
          </v:shape>
        </w:pict>
      </w:r>
      <w:r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Pr="00FA7725">
        <w:rPr>
          <w:color w:val="000000"/>
          <w:sz w:val="28"/>
          <w:szCs w:val="28"/>
        </w:rPr>
        <w:t>угол между направлением движения призм и силой нормального давления (30º).</w:t>
      </w:r>
    </w:p>
    <w:p w:rsidR="009F143F" w:rsidRPr="00FA7725" w:rsidRDefault="009F143F"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b/>
          <w:color w:val="000000"/>
          <w:sz w:val="28"/>
          <w:szCs w:val="28"/>
        </w:rPr>
      </w:pPr>
      <w:r w:rsidRPr="00FA7725">
        <w:rPr>
          <w:b/>
          <w:color w:val="000000"/>
          <w:sz w:val="28"/>
          <w:szCs w:val="28"/>
        </w:rPr>
        <w:t>4</w:t>
      </w:r>
      <w:r w:rsidR="00F979E4">
        <w:rPr>
          <w:b/>
          <w:color w:val="000000"/>
          <w:sz w:val="28"/>
          <w:szCs w:val="28"/>
        </w:rPr>
        <w:t>.3.3</w:t>
      </w:r>
      <w:r w:rsidRPr="00FA7725">
        <w:rPr>
          <w:b/>
          <w:color w:val="000000"/>
          <w:sz w:val="28"/>
          <w:szCs w:val="28"/>
        </w:rPr>
        <w:t xml:space="preserve"> Расчет валов</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Основной расчет валов заключается в построении эпюр крутящих и изгибающих моментов методами сопротивлений материалов</w:t>
      </w:r>
      <w:r w:rsidR="00BF445C" w:rsidRPr="00FA7725">
        <w:rPr>
          <w:color w:val="000000"/>
          <w:sz w:val="28"/>
          <w:szCs w:val="28"/>
        </w:rPr>
        <w:t xml:space="preserve"> [10].</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 xml:space="preserve">Расчет валов производился с использованием программы </w:t>
      </w:r>
      <w:r w:rsidRPr="00FA7725">
        <w:rPr>
          <w:color w:val="000000"/>
          <w:sz w:val="28"/>
          <w:szCs w:val="28"/>
          <w:lang w:val="en-US"/>
        </w:rPr>
        <w:t>APM</w:t>
      </w:r>
      <w:r w:rsidRPr="00FA7725">
        <w:rPr>
          <w:color w:val="000000"/>
          <w:sz w:val="28"/>
          <w:szCs w:val="28"/>
        </w:rPr>
        <w:t xml:space="preserve"> </w:t>
      </w:r>
      <w:r w:rsidRPr="00FA7725">
        <w:rPr>
          <w:color w:val="000000"/>
          <w:sz w:val="28"/>
          <w:szCs w:val="28"/>
          <w:lang w:val="en-US"/>
        </w:rPr>
        <w:t>Beam</w:t>
      </w:r>
      <w:r w:rsidRPr="00FA7725">
        <w:rPr>
          <w:color w:val="000000"/>
          <w:sz w:val="28"/>
          <w:szCs w:val="28"/>
        </w:rPr>
        <w:t>. Графики построения изгибающего и крутящего моментов для наиболее загруженного вала (см. поз. 19, лист 4 графической ча</w:t>
      </w:r>
      <w:r w:rsidR="002863CB" w:rsidRPr="00FA7725">
        <w:rPr>
          <w:color w:val="000000"/>
          <w:sz w:val="28"/>
          <w:szCs w:val="28"/>
        </w:rPr>
        <w:t>сти) представлены в приложении 2</w:t>
      </w:r>
      <w:r w:rsidRPr="00FA7725">
        <w:rPr>
          <w:color w:val="000000"/>
          <w:sz w:val="28"/>
          <w:szCs w:val="28"/>
        </w:rPr>
        <w:t>.</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Далее по графикам определяем наиболее опасное сечение, то есть с наибольшими изгибающими моментами и рассчитываем изгибающий момент:</w:t>
      </w:r>
    </w:p>
    <w:p w:rsidR="00F979E4" w:rsidRDefault="00F979E4" w:rsidP="00FA7725">
      <w:pPr>
        <w:tabs>
          <w:tab w:val="right" w:pos="9355"/>
        </w:tabs>
        <w:spacing w:line="360" w:lineRule="auto"/>
        <w:ind w:firstLine="709"/>
        <w:jc w:val="both"/>
        <w:rPr>
          <w:color w:val="000000"/>
          <w:sz w:val="28"/>
          <w:szCs w:val="28"/>
        </w:rPr>
      </w:pPr>
    </w:p>
    <w:p w:rsidR="009F143F" w:rsidRPr="00FA7725" w:rsidRDefault="009A6A16" w:rsidP="00FA7725">
      <w:pPr>
        <w:tabs>
          <w:tab w:val="right" w:pos="9355"/>
        </w:tabs>
        <w:spacing w:line="360" w:lineRule="auto"/>
        <w:ind w:firstLine="709"/>
        <w:jc w:val="both"/>
        <w:rPr>
          <w:color w:val="000000"/>
          <w:sz w:val="28"/>
          <w:szCs w:val="28"/>
        </w:rPr>
      </w:pPr>
      <w:r>
        <w:rPr>
          <w:color w:val="000000"/>
          <w:position w:val="-14"/>
          <w:sz w:val="28"/>
          <w:szCs w:val="28"/>
        </w:rPr>
        <w:pict>
          <v:shape id="_x0000_i1082" type="#_x0000_t75" style="width:138pt;height:21.75pt">
            <v:imagedata r:id="rId63" o:title=""/>
          </v:shape>
        </w:pict>
      </w:r>
      <w:r w:rsidR="009F143F" w:rsidRPr="00FA7725">
        <w:rPr>
          <w:color w:val="000000"/>
          <w:sz w:val="28"/>
          <w:szCs w:val="28"/>
        </w:rPr>
        <w:t>Н м,</w:t>
      </w:r>
      <w:r w:rsidR="009F143F" w:rsidRPr="00FA7725">
        <w:rPr>
          <w:color w:val="000000"/>
          <w:sz w:val="28"/>
          <w:szCs w:val="28"/>
        </w:rPr>
        <w:tab/>
        <w:t xml:space="preserve"> (4.11)</w:t>
      </w:r>
    </w:p>
    <w:p w:rsidR="00F979E4" w:rsidRDefault="00F979E4"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 xml:space="preserve">где </w:t>
      </w:r>
      <w:r w:rsidR="009A6A16">
        <w:rPr>
          <w:color w:val="000000"/>
          <w:position w:val="-12"/>
          <w:sz w:val="28"/>
          <w:szCs w:val="28"/>
        </w:rPr>
        <w:pict>
          <v:shape id="_x0000_i1083" type="#_x0000_t75" style="width:20.25pt;height:18.75pt">
            <v:imagedata r:id="rId64" o:title=""/>
          </v:shape>
        </w:pict>
      </w:r>
      <w:r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Pr="00FA7725">
        <w:rPr>
          <w:color w:val="000000"/>
          <w:sz w:val="28"/>
          <w:szCs w:val="28"/>
        </w:rPr>
        <w:t>изгибающий момент в вертикальной плоскости;</w:t>
      </w:r>
    </w:p>
    <w:p w:rsidR="009F143F" w:rsidRPr="00FA7725" w:rsidRDefault="009A6A16" w:rsidP="00FA7725">
      <w:pPr>
        <w:spacing w:line="360" w:lineRule="auto"/>
        <w:ind w:firstLine="709"/>
        <w:jc w:val="both"/>
        <w:rPr>
          <w:color w:val="000000"/>
          <w:sz w:val="28"/>
          <w:szCs w:val="28"/>
        </w:rPr>
      </w:pPr>
      <w:r>
        <w:rPr>
          <w:color w:val="000000"/>
          <w:position w:val="-12"/>
          <w:sz w:val="28"/>
          <w:szCs w:val="28"/>
        </w:rPr>
        <w:pict>
          <v:shape id="_x0000_i1084" type="#_x0000_t75" style="width:20.25pt;height:18.75pt">
            <v:imagedata r:id="rId65" o:title=""/>
          </v:shape>
        </w:pict>
      </w:r>
      <w:r w:rsidR="009F143F"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009F143F" w:rsidRPr="00FA7725">
        <w:rPr>
          <w:color w:val="000000"/>
          <w:sz w:val="28"/>
          <w:szCs w:val="28"/>
        </w:rPr>
        <w:t>изгибающий момент в горизонтальной плоскости.</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Эквивалентный момент:</w:t>
      </w:r>
    </w:p>
    <w:p w:rsidR="00F979E4" w:rsidRDefault="00F979E4" w:rsidP="00FA7725">
      <w:pPr>
        <w:tabs>
          <w:tab w:val="right" w:pos="9355"/>
        </w:tabs>
        <w:spacing w:line="360" w:lineRule="auto"/>
        <w:ind w:firstLine="709"/>
        <w:jc w:val="both"/>
        <w:rPr>
          <w:color w:val="000000"/>
          <w:sz w:val="28"/>
          <w:szCs w:val="28"/>
        </w:rPr>
      </w:pPr>
    </w:p>
    <w:p w:rsidR="009F143F" w:rsidRPr="00FA7725" w:rsidRDefault="009A6A16" w:rsidP="00FA7725">
      <w:pPr>
        <w:tabs>
          <w:tab w:val="right" w:pos="9355"/>
        </w:tabs>
        <w:spacing w:line="360" w:lineRule="auto"/>
        <w:ind w:firstLine="709"/>
        <w:jc w:val="both"/>
        <w:rPr>
          <w:color w:val="000000"/>
          <w:sz w:val="28"/>
          <w:szCs w:val="28"/>
        </w:rPr>
      </w:pPr>
      <w:r>
        <w:rPr>
          <w:color w:val="000000"/>
          <w:position w:val="-14"/>
          <w:sz w:val="28"/>
          <w:szCs w:val="28"/>
        </w:rPr>
        <w:pict>
          <v:shape id="_x0000_i1085" type="#_x0000_t75" style="width:209.25pt;height:21.75pt">
            <v:imagedata r:id="rId66" o:title=""/>
          </v:shape>
        </w:pict>
      </w:r>
      <w:r w:rsidR="009F143F" w:rsidRPr="00FA7725">
        <w:rPr>
          <w:color w:val="000000"/>
          <w:sz w:val="28"/>
          <w:szCs w:val="28"/>
        </w:rPr>
        <w:t>Н м</w:t>
      </w:r>
      <w:r w:rsidR="009F143F" w:rsidRPr="00FA7725">
        <w:rPr>
          <w:color w:val="000000"/>
          <w:sz w:val="28"/>
          <w:szCs w:val="28"/>
        </w:rPr>
        <w:tab/>
      </w:r>
      <w:r w:rsidR="00FA7725">
        <w:rPr>
          <w:color w:val="000000"/>
          <w:sz w:val="28"/>
          <w:szCs w:val="28"/>
        </w:rPr>
        <w:t xml:space="preserve"> </w:t>
      </w:r>
      <w:r w:rsidR="009F143F" w:rsidRPr="00FA7725">
        <w:rPr>
          <w:color w:val="000000"/>
          <w:sz w:val="28"/>
          <w:szCs w:val="28"/>
        </w:rPr>
        <w:t>(4.12)</w:t>
      </w:r>
    </w:p>
    <w:p w:rsidR="00F979E4" w:rsidRDefault="00F979E4" w:rsidP="00FA7725">
      <w:pPr>
        <w:tabs>
          <w:tab w:val="right" w:pos="9355"/>
        </w:tabs>
        <w:spacing w:line="360" w:lineRule="auto"/>
        <w:ind w:firstLine="709"/>
        <w:jc w:val="both"/>
        <w:rPr>
          <w:color w:val="000000"/>
          <w:sz w:val="28"/>
          <w:szCs w:val="28"/>
        </w:rPr>
      </w:pPr>
    </w:p>
    <w:p w:rsidR="009F143F" w:rsidRDefault="009F143F" w:rsidP="00FA7725">
      <w:pPr>
        <w:tabs>
          <w:tab w:val="right" w:pos="9355"/>
        </w:tabs>
        <w:spacing w:line="360" w:lineRule="auto"/>
        <w:ind w:firstLine="709"/>
        <w:jc w:val="both"/>
        <w:rPr>
          <w:color w:val="000000"/>
          <w:sz w:val="28"/>
          <w:szCs w:val="28"/>
        </w:rPr>
      </w:pPr>
      <w:r w:rsidRPr="00FA7725">
        <w:rPr>
          <w:color w:val="000000"/>
          <w:sz w:val="28"/>
          <w:szCs w:val="28"/>
        </w:rPr>
        <w:t>Расчетный диаметр вала:</w:t>
      </w:r>
    </w:p>
    <w:p w:rsidR="00F979E4" w:rsidRPr="00FA7725" w:rsidRDefault="00F979E4" w:rsidP="00FA7725">
      <w:pPr>
        <w:tabs>
          <w:tab w:val="right" w:pos="9355"/>
        </w:tabs>
        <w:spacing w:line="360" w:lineRule="auto"/>
        <w:ind w:firstLine="709"/>
        <w:jc w:val="both"/>
        <w:rPr>
          <w:color w:val="000000"/>
          <w:sz w:val="28"/>
          <w:szCs w:val="28"/>
        </w:rPr>
      </w:pPr>
    </w:p>
    <w:p w:rsidR="009F143F" w:rsidRPr="00FA7725" w:rsidRDefault="009A6A16" w:rsidP="00FA7725">
      <w:pPr>
        <w:spacing w:line="360" w:lineRule="auto"/>
        <w:ind w:firstLine="709"/>
        <w:jc w:val="both"/>
        <w:rPr>
          <w:color w:val="000000"/>
          <w:sz w:val="28"/>
          <w:szCs w:val="28"/>
        </w:rPr>
      </w:pPr>
      <w:r>
        <w:rPr>
          <w:noProof/>
        </w:rPr>
        <w:pict>
          <v:shape id="_x0000_s1028" type="#_x0000_t75" style="position:absolute;left:0;text-align:left;margin-left:180pt;margin-top:2.85pt;width:66.95pt;height:38.05pt;z-index:251657216">
            <v:imagedata r:id="rId67" o:title=""/>
            <w10:wrap type="square" side="right"/>
          </v:shape>
        </w:pict>
      </w:r>
      <w:r w:rsidR="009F143F" w:rsidRPr="00FA7725">
        <w:rPr>
          <w:color w:val="000000"/>
          <w:sz w:val="28"/>
          <w:szCs w:val="28"/>
        </w:rPr>
        <w:t>(4.13)</w:t>
      </w:r>
    </w:p>
    <w:p w:rsidR="009F143F" w:rsidRPr="00FA7725" w:rsidRDefault="009A6A16" w:rsidP="00FA7725">
      <w:pPr>
        <w:spacing w:line="360" w:lineRule="auto"/>
        <w:ind w:firstLine="709"/>
        <w:jc w:val="both"/>
        <w:rPr>
          <w:color w:val="000000"/>
          <w:sz w:val="28"/>
          <w:szCs w:val="28"/>
        </w:rPr>
      </w:pPr>
      <w:r>
        <w:rPr>
          <w:color w:val="000000"/>
          <w:position w:val="-14"/>
          <w:sz w:val="28"/>
          <w:szCs w:val="28"/>
        </w:rPr>
        <w:pict>
          <v:shape id="_x0000_i1086" type="#_x0000_t75" style="width:140.25pt;height:18.75pt">
            <v:imagedata r:id="rId68" o:title=""/>
          </v:shape>
        </w:pict>
      </w:r>
      <w:r w:rsidR="009F143F" w:rsidRPr="00FA7725">
        <w:rPr>
          <w:color w:val="000000"/>
          <w:sz w:val="28"/>
          <w:szCs w:val="28"/>
        </w:rPr>
        <w:t>МПа,</w:t>
      </w:r>
    </w:p>
    <w:p w:rsidR="00F979E4" w:rsidRDefault="00F979E4"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где [</w:t>
      </w:r>
      <w:r w:rsidR="009A6A16">
        <w:rPr>
          <w:color w:val="000000"/>
          <w:position w:val="-6"/>
          <w:sz w:val="28"/>
          <w:szCs w:val="28"/>
        </w:rPr>
        <w:pict>
          <v:shape id="_x0000_i1087" type="#_x0000_t75" style="width:12pt;height:11.25pt">
            <v:imagedata r:id="rId69" o:title=""/>
          </v:shape>
        </w:pict>
      </w:r>
      <w:r w:rsidRPr="00FA7725">
        <w:rPr>
          <w:color w:val="000000"/>
          <w:sz w:val="28"/>
          <w:szCs w:val="28"/>
        </w:rPr>
        <w:t>] – допускаемый предел прочности стали,</w:t>
      </w:r>
    </w:p>
    <w:p w:rsidR="009F143F" w:rsidRPr="00FA7725" w:rsidRDefault="009A6A16" w:rsidP="00FA7725">
      <w:pPr>
        <w:spacing w:line="360" w:lineRule="auto"/>
        <w:ind w:firstLine="709"/>
        <w:jc w:val="both"/>
        <w:rPr>
          <w:color w:val="000000"/>
          <w:sz w:val="28"/>
          <w:szCs w:val="28"/>
        </w:rPr>
      </w:pPr>
      <w:r>
        <w:rPr>
          <w:b/>
          <w:color w:val="000000"/>
          <w:position w:val="-14"/>
          <w:sz w:val="28"/>
          <w:szCs w:val="28"/>
        </w:rPr>
        <w:pict>
          <v:shape id="_x0000_i1088" type="#_x0000_t75" style="width:24.75pt;height:18.75pt">
            <v:imagedata r:id="rId70" o:title=""/>
          </v:shape>
        </w:pict>
      </w:r>
      <w:r w:rsidR="009F143F" w:rsidRPr="00FA7725">
        <w:rPr>
          <w:b/>
          <w:color w:val="000000"/>
          <w:sz w:val="28"/>
          <w:szCs w:val="28"/>
        </w:rPr>
        <w:t xml:space="preserve"> </w:t>
      </w:r>
      <w:r w:rsidR="00FA7725">
        <w:rPr>
          <w:b/>
          <w:color w:val="000000"/>
          <w:sz w:val="28"/>
          <w:szCs w:val="28"/>
        </w:rPr>
        <w:t>–</w:t>
      </w:r>
      <w:r w:rsidR="00FA7725" w:rsidRPr="00FA7725">
        <w:rPr>
          <w:b/>
          <w:color w:val="000000"/>
          <w:sz w:val="28"/>
          <w:szCs w:val="28"/>
        </w:rPr>
        <w:t xml:space="preserve"> </w:t>
      </w:r>
      <w:r w:rsidR="009F143F" w:rsidRPr="00FA7725">
        <w:rPr>
          <w:color w:val="000000"/>
          <w:sz w:val="28"/>
          <w:szCs w:val="28"/>
        </w:rPr>
        <w:t>предел прочности стали,</w:t>
      </w:r>
    </w:p>
    <w:p w:rsidR="009F143F" w:rsidRPr="00FA7725" w:rsidRDefault="009F143F" w:rsidP="00FA7725">
      <w:pPr>
        <w:spacing w:line="360" w:lineRule="auto"/>
        <w:ind w:firstLine="709"/>
        <w:jc w:val="both"/>
        <w:rPr>
          <w:color w:val="000000"/>
          <w:sz w:val="28"/>
          <w:szCs w:val="28"/>
        </w:rPr>
      </w:pPr>
      <w:r w:rsidRPr="00FA7725">
        <w:rPr>
          <w:color w:val="000000"/>
          <w:sz w:val="28"/>
          <w:szCs w:val="28"/>
          <w:lang w:val="en-US"/>
        </w:rPr>
        <w:t>n</w:t>
      </w:r>
      <w:r w:rsidRPr="00FA7725">
        <w:rPr>
          <w:color w:val="000000"/>
          <w:sz w:val="28"/>
          <w:szCs w:val="28"/>
        </w:rPr>
        <w:t xml:space="preserve"> – коэффициент запаса прочности.</w:t>
      </w:r>
    </w:p>
    <w:p w:rsidR="009F143F" w:rsidRPr="00FA7725" w:rsidRDefault="009A6A16" w:rsidP="00FA7725">
      <w:pPr>
        <w:spacing w:line="360" w:lineRule="auto"/>
        <w:ind w:firstLine="709"/>
        <w:jc w:val="both"/>
        <w:rPr>
          <w:color w:val="000000"/>
          <w:sz w:val="28"/>
          <w:szCs w:val="28"/>
        </w:rPr>
      </w:pPr>
      <w:r>
        <w:rPr>
          <w:color w:val="000000"/>
          <w:position w:val="-30"/>
          <w:sz w:val="28"/>
          <w:szCs w:val="28"/>
        </w:rPr>
        <w:pict>
          <v:shape id="_x0000_i1089" type="#_x0000_t75" style="width:102.75pt;height:36pt">
            <v:imagedata r:id="rId71" o:title=""/>
          </v:shape>
        </w:pict>
      </w:r>
      <w:r w:rsidR="009F143F" w:rsidRPr="00FA7725">
        <w:rPr>
          <w:color w:val="000000"/>
          <w:sz w:val="28"/>
          <w:szCs w:val="28"/>
        </w:rPr>
        <w:t>мм</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 xml:space="preserve">Принимаем диаметр вала </w:t>
      </w:r>
      <w:r w:rsidRPr="00FA7725">
        <w:rPr>
          <w:color w:val="000000"/>
          <w:sz w:val="28"/>
          <w:szCs w:val="28"/>
          <w:lang w:val="en-US"/>
        </w:rPr>
        <w:t>d</w:t>
      </w:r>
      <w:r w:rsidRPr="00FA7725">
        <w:rPr>
          <w:color w:val="000000"/>
          <w:sz w:val="28"/>
          <w:szCs w:val="28"/>
        </w:rPr>
        <w:t>=18</w:t>
      </w:r>
      <w:r w:rsidR="00FA7725">
        <w:rPr>
          <w:color w:val="000000"/>
          <w:sz w:val="28"/>
          <w:szCs w:val="28"/>
        </w:rPr>
        <w:t> </w:t>
      </w:r>
      <w:r w:rsidR="00FA7725" w:rsidRPr="00FA7725">
        <w:rPr>
          <w:color w:val="000000"/>
          <w:sz w:val="28"/>
          <w:szCs w:val="28"/>
        </w:rPr>
        <w:t>мм</w:t>
      </w:r>
      <w:r w:rsidRPr="00FA7725">
        <w:rPr>
          <w:color w:val="000000"/>
          <w:sz w:val="28"/>
          <w:szCs w:val="28"/>
        </w:rPr>
        <w:t>, так как на валу необходима резьба стандартного диаметра.</w:t>
      </w:r>
    </w:p>
    <w:p w:rsidR="009F143F" w:rsidRPr="00FA7725" w:rsidRDefault="009F143F" w:rsidP="00FA7725">
      <w:pPr>
        <w:spacing w:line="360" w:lineRule="auto"/>
        <w:ind w:firstLine="709"/>
        <w:jc w:val="both"/>
        <w:rPr>
          <w:b/>
          <w:color w:val="000000"/>
          <w:sz w:val="28"/>
          <w:szCs w:val="28"/>
        </w:rPr>
      </w:pPr>
    </w:p>
    <w:p w:rsidR="009F143F" w:rsidRPr="00FA7725" w:rsidRDefault="009F143F" w:rsidP="00FA7725">
      <w:pPr>
        <w:spacing w:line="360" w:lineRule="auto"/>
        <w:ind w:firstLine="709"/>
        <w:jc w:val="both"/>
        <w:rPr>
          <w:b/>
          <w:color w:val="000000"/>
          <w:sz w:val="28"/>
          <w:szCs w:val="28"/>
        </w:rPr>
      </w:pPr>
      <w:r w:rsidRPr="00FA7725">
        <w:rPr>
          <w:b/>
          <w:color w:val="000000"/>
          <w:sz w:val="28"/>
          <w:szCs w:val="28"/>
        </w:rPr>
        <w:t>4</w:t>
      </w:r>
      <w:r w:rsidR="00F979E4">
        <w:rPr>
          <w:b/>
          <w:color w:val="000000"/>
          <w:sz w:val="28"/>
          <w:szCs w:val="28"/>
        </w:rPr>
        <w:t>.3.</w:t>
      </w:r>
      <w:r w:rsidRPr="00FA7725">
        <w:rPr>
          <w:b/>
          <w:color w:val="000000"/>
          <w:sz w:val="28"/>
          <w:szCs w:val="28"/>
        </w:rPr>
        <w:t>. Расчет необходимого момента завинчивания резьбы</w:t>
      </w:r>
    </w:p>
    <w:p w:rsidR="00FA7725" w:rsidRDefault="009F143F" w:rsidP="00FA7725">
      <w:pPr>
        <w:spacing w:line="360" w:lineRule="auto"/>
        <w:ind w:firstLine="709"/>
        <w:jc w:val="both"/>
        <w:rPr>
          <w:color w:val="000000"/>
          <w:sz w:val="28"/>
          <w:szCs w:val="28"/>
        </w:rPr>
      </w:pPr>
      <w:r w:rsidRPr="00FA7725">
        <w:rPr>
          <w:color w:val="000000"/>
          <w:sz w:val="28"/>
          <w:szCs w:val="28"/>
        </w:rPr>
        <w:t>Необходимый момент завинчивания резьбы находится по формуле:</w:t>
      </w:r>
    </w:p>
    <w:p w:rsidR="00F979E4" w:rsidRDefault="00F979E4" w:rsidP="00FA7725">
      <w:pPr>
        <w:tabs>
          <w:tab w:val="center" w:pos="5032"/>
          <w:tab w:val="right" w:pos="9355"/>
        </w:tabs>
        <w:spacing w:line="360" w:lineRule="auto"/>
        <w:ind w:firstLine="709"/>
        <w:jc w:val="both"/>
        <w:rPr>
          <w:color w:val="000000"/>
          <w:sz w:val="28"/>
          <w:szCs w:val="28"/>
        </w:rPr>
      </w:pPr>
    </w:p>
    <w:p w:rsidR="00F979E4" w:rsidRDefault="009A6A16" w:rsidP="00FA7725">
      <w:pPr>
        <w:tabs>
          <w:tab w:val="center" w:pos="5032"/>
          <w:tab w:val="right" w:pos="9355"/>
        </w:tabs>
        <w:spacing w:line="360" w:lineRule="auto"/>
        <w:ind w:firstLine="709"/>
        <w:jc w:val="both"/>
        <w:rPr>
          <w:color w:val="000000"/>
          <w:sz w:val="28"/>
          <w:szCs w:val="28"/>
        </w:rPr>
      </w:pPr>
      <w:r>
        <w:rPr>
          <w:color w:val="000000"/>
          <w:position w:val="-12"/>
          <w:sz w:val="28"/>
          <w:szCs w:val="28"/>
        </w:rPr>
        <w:pict>
          <v:shape id="_x0000_i1090" type="#_x0000_t75" style="width:68.25pt;height:18pt">
            <v:imagedata r:id="rId72" o:title=""/>
          </v:shape>
        </w:pict>
      </w:r>
      <w:r w:rsidR="009F143F" w:rsidRPr="00FA7725">
        <w:rPr>
          <w:color w:val="000000"/>
          <w:sz w:val="28"/>
          <w:szCs w:val="28"/>
        </w:rPr>
        <w:t>,</w:t>
      </w:r>
      <w:r w:rsidR="009F143F" w:rsidRPr="00FA7725">
        <w:rPr>
          <w:color w:val="000000"/>
          <w:sz w:val="28"/>
          <w:szCs w:val="28"/>
        </w:rPr>
        <w:tab/>
      </w:r>
      <w:r w:rsidR="00FA7725">
        <w:rPr>
          <w:color w:val="000000"/>
          <w:sz w:val="28"/>
          <w:szCs w:val="28"/>
        </w:rPr>
        <w:t xml:space="preserve"> </w:t>
      </w:r>
      <w:r w:rsidR="009F143F" w:rsidRPr="00FA7725">
        <w:rPr>
          <w:color w:val="000000"/>
          <w:sz w:val="28"/>
          <w:szCs w:val="28"/>
        </w:rPr>
        <w:t>(4.14)</w:t>
      </w:r>
    </w:p>
    <w:p w:rsidR="009F143F" w:rsidRPr="00FA7725" w:rsidRDefault="00F979E4" w:rsidP="00F979E4">
      <w:pPr>
        <w:tabs>
          <w:tab w:val="center" w:pos="5032"/>
          <w:tab w:val="right" w:pos="9355"/>
        </w:tabs>
        <w:spacing w:line="360" w:lineRule="auto"/>
        <w:ind w:firstLine="709"/>
        <w:jc w:val="both"/>
        <w:rPr>
          <w:color w:val="000000"/>
          <w:sz w:val="28"/>
          <w:szCs w:val="28"/>
        </w:rPr>
      </w:pPr>
      <w:r>
        <w:rPr>
          <w:color w:val="000000"/>
          <w:sz w:val="28"/>
          <w:szCs w:val="28"/>
        </w:rPr>
        <w:br w:type="page"/>
      </w:r>
      <w:r w:rsidR="009F143F" w:rsidRPr="00FA7725">
        <w:rPr>
          <w:color w:val="000000"/>
          <w:sz w:val="28"/>
          <w:szCs w:val="28"/>
        </w:rPr>
        <w:t xml:space="preserve">где </w:t>
      </w:r>
      <w:r w:rsidR="009A6A16">
        <w:rPr>
          <w:color w:val="000000"/>
          <w:position w:val="-10"/>
          <w:sz w:val="28"/>
          <w:szCs w:val="28"/>
        </w:rPr>
        <w:pict>
          <v:shape id="_x0000_i1091" type="#_x0000_t75" style="width:15.75pt;height:17.25pt">
            <v:imagedata r:id="rId73" o:title=""/>
          </v:shape>
        </w:pict>
      </w:r>
      <w:r w:rsidR="009F143F"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009F143F" w:rsidRPr="00FA7725">
        <w:rPr>
          <w:color w:val="000000"/>
          <w:sz w:val="28"/>
          <w:szCs w:val="28"/>
        </w:rPr>
        <w:t>момент трения в резьбе;</w:t>
      </w:r>
    </w:p>
    <w:p w:rsidR="009F143F" w:rsidRPr="00FA7725" w:rsidRDefault="009A6A16" w:rsidP="00FA7725">
      <w:pPr>
        <w:spacing w:line="360" w:lineRule="auto"/>
        <w:ind w:firstLine="709"/>
        <w:jc w:val="both"/>
        <w:rPr>
          <w:color w:val="000000"/>
          <w:sz w:val="28"/>
          <w:szCs w:val="28"/>
        </w:rPr>
      </w:pPr>
      <w:r>
        <w:rPr>
          <w:color w:val="000000"/>
          <w:position w:val="-10"/>
          <w:sz w:val="28"/>
          <w:szCs w:val="28"/>
        </w:rPr>
        <w:pict>
          <v:shape id="_x0000_i1092" type="#_x0000_t75" style="width:15pt;height:17.25pt">
            <v:imagedata r:id="rId74" o:title=""/>
          </v:shape>
        </w:pict>
      </w:r>
      <w:r w:rsidR="009F143F"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009F143F" w:rsidRPr="00FA7725">
        <w:rPr>
          <w:color w:val="000000"/>
          <w:sz w:val="28"/>
          <w:szCs w:val="28"/>
        </w:rPr>
        <w:t xml:space="preserve">момент трения на торце гайки или болта. В нашем случае </w:t>
      </w:r>
      <w:r>
        <w:rPr>
          <w:color w:val="000000"/>
          <w:position w:val="-10"/>
          <w:sz w:val="28"/>
          <w:szCs w:val="28"/>
        </w:rPr>
        <w:pict>
          <v:shape id="_x0000_i1093" type="#_x0000_t75" style="width:15pt;height:17.25pt">
            <v:imagedata r:id="rId75" o:title=""/>
          </v:shape>
        </w:pict>
      </w:r>
      <w:r w:rsidR="009F143F" w:rsidRPr="00FA7725">
        <w:rPr>
          <w:color w:val="000000"/>
          <w:sz w:val="28"/>
          <w:szCs w:val="28"/>
        </w:rPr>
        <w:t>=0.</w:t>
      </w:r>
    </w:p>
    <w:p w:rsidR="00FA7725" w:rsidRDefault="009F143F" w:rsidP="00FA7725">
      <w:pPr>
        <w:spacing w:line="360" w:lineRule="auto"/>
        <w:ind w:firstLine="709"/>
        <w:jc w:val="both"/>
        <w:rPr>
          <w:color w:val="000000"/>
          <w:sz w:val="28"/>
          <w:szCs w:val="28"/>
        </w:rPr>
      </w:pPr>
      <w:r w:rsidRPr="00FA7725">
        <w:rPr>
          <w:color w:val="000000"/>
          <w:sz w:val="28"/>
          <w:szCs w:val="28"/>
        </w:rPr>
        <w:t>Тогда завинчивания находится по формуле:</w:t>
      </w:r>
    </w:p>
    <w:p w:rsidR="00F979E4" w:rsidRDefault="00F979E4" w:rsidP="00FA7725">
      <w:pPr>
        <w:tabs>
          <w:tab w:val="center" w:pos="5032"/>
          <w:tab w:val="right" w:pos="9355"/>
        </w:tabs>
        <w:spacing w:line="360" w:lineRule="auto"/>
        <w:ind w:firstLine="709"/>
        <w:jc w:val="both"/>
        <w:rPr>
          <w:color w:val="000000"/>
          <w:sz w:val="28"/>
          <w:szCs w:val="28"/>
        </w:rPr>
      </w:pPr>
    </w:p>
    <w:p w:rsidR="009F143F" w:rsidRPr="00FA7725" w:rsidRDefault="009A6A16" w:rsidP="00FA7725">
      <w:pPr>
        <w:tabs>
          <w:tab w:val="center" w:pos="5032"/>
          <w:tab w:val="right" w:pos="9355"/>
        </w:tabs>
        <w:spacing w:line="360" w:lineRule="auto"/>
        <w:ind w:firstLine="709"/>
        <w:jc w:val="both"/>
        <w:rPr>
          <w:color w:val="000000"/>
          <w:sz w:val="28"/>
          <w:szCs w:val="28"/>
        </w:rPr>
      </w:pPr>
      <w:r>
        <w:rPr>
          <w:color w:val="000000"/>
          <w:position w:val="-24"/>
          <w:sz w:val="28"/>
          <w:szCs w:val="28"/>
        </w:rPr>
        <w:pict>
          <v:shape id="_x0000_i1094" type="#_x0000_t75" style="width:114pt;height:30.75pt">
            <v:imagedata r:id="rId76" o:title=""/>
          </v:shape>
        </w:pict>
      </w:r>
      <w:r w:rsidR="009F143F" w:rsidRPr="00FA7725">
        <w:rPr>
          <w:color w:val="000000"/>
          <w:sz w:val="28"/>
          <w:szCs w:val="28"/>
        </w:rPr>
        <w:t>,</w:t>
      </w:r>
      <w:r w:rsidR="009F143F" w:rsidRPr="00FA7725">
        <w:rPr>
          <w:color w:val="000000"/>
          <w:sz w:val="28"/>
          <w:szCs w:val="28"/>
        </w:rPr>
        <w:tab/>
      </w:r>
      <w:r w:rsidR="00FA7725">
        <w:rPr>
          <w:color w:val="000000"/>
          <w:sz w:val="28"/>
          <w:szCs w:val="28"/>
        </w:rPr>
        <w:t xml:space="preserve"> </w:t>
      </w:r>
      <w:r w:rsidR="009F143F" w:rsidRPr="00FA7725">
        <w:rPr>
          <w:color w:val="000000"/>
          <w:sz w:val="28"/>
          <w:szCs w:val="28"/>
        </w:rPr>
        <w:t>(4.15)</w:t>
      </w:r>
    </w:p>
    <w:p w:rsidR="00F979E4" w:rsidRDefault="00F979E4"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 xml:space="preserve">где </w:t>
      </w:r>
      <w:r w:rsidR="009A6A16">
        <w:rPr>
          <w:color w:val="000000"/>
          <w:position w:val="-12"/>
          <w:sz w:val="28"/>
          <w:szCs w:val="28"/>
        </w:rPr>
        <w:pict>
          <v:shape id="_x0000_i1095" type="#_x0000_t75" style="width:15pt;height:18pt">
            <v:imagedata r:id="rId77" o:title=""/>
          </v:shape>
        </w:pict>
      </w:r>
      <w:r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Pr="00FA7725">
        <w:rPr>
          <w:color w:val="000000"/>
          <w:sz w:val="28"/>
          <w:szCs w:val="28"/>
        </w:rPr>
        <w:t>осевая сила;</w:t>
      </w:r>
    </w:p>
    <w:p w:rsidR="009F143F" w:rsidRPr="00FA7725" w:rsidRDefault="009A6A16" w:rsidP="00FA7725">
      <w:pPr>
        <w:spacing w:line="360" w:lineRule="auto"/>
        <w:ind w:firstLine="709"/>
        <w:jc w:val="both"/>
        <w:rPr>
          <w:color w:val="000000"/>
          <w:sz w:val="28"/>
          <w:szCs w:val="28"/>
        </w:rPr>
      </w:pPr>
      <w:r>
        <w:rPr>
          <w:color w:val="000000"/>
          <w:position w:val="-10"/>
          <w:sz w:val="28"/>
          <w:szCs w:val="28"/>
          <w:lang w:val="en-US"/>
        </w:rPr>
        <w:pict>
          <v:shape id="_x0000_i1096" type="#_x0000_t75" style="width:141.75pt;height:17.25pt">
            <v:imagedata r:id="rId78" o:title=""/>
          </v:shape>
        </w:pict>
      </w:r>
      <w:r w:rsidR="009F143F"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009F143F" w:rsidRPr="00FA7725">
        <w:rPr>
          <w:color w:val="000000"/>
          <w:sz w:val="28"/>
          <w:szCs w:val="28"/>
        </w:rPr>
        <w:t>средний диаметр резьбы;</w:t>
      </w:r>
    </w:p>
    <w:p w:rsidR="009F143F" w:rsidRPr="00FA7725" w:rsidRDefault="009A6A16" w:rsidP="00FA7725">
      <w:pPr>
        <w:spacing w:line="360" w:lineRule="auto"/>
        <w:ind w:firstLine="709"/>
        <w:jc w:val="both"/>
        <w:rPr>
          <w:color w:val="000000"/>
          <w:sz w:val="28"/>
          <w:szCs w:val="28"/>
        </w:rPr>
      </w:pPr>
      <w:r>
        <w:rPr>
          <w:color w:val="000000"/>
          <w:position w:val="-10"/>
          <w:sz w:val="28"/>
          <w:szCs w:val="28"/>
        </w:rPr>
        <w:pict>
          <v:shape id="_x0000_i1097" type="#_x0000_t75" style="width:35.25pt;height:18pt">
            <v:imagedata r:id="rId79" o:title=""/>
          </v:shape>
        </w:pict>
      </w:r>
      <w:r w:rsidR="009F143F"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009F143F" w:rsidRPr="00FA7725">
        <w:rPr>
          <w:color w:val="000000"/>
          <w:sz w:val="28"/>
          <w:szCs w:val="28"/>
        </w:rPr>
        <w:t>угол подъема резьбы;</w:t>
      </w:r>
    </w:p>
    <w:p w:rsidR="009F143F" w:rsidRPr="00FA7725" w:rsidRDefault="009A6A16" w:rsidP="00FA7725">
      <w:pPr>
        <w:spacing w:line="360" w:lineRule="auto"/>
        <w:ind w:firstLine="709"/>
        <w:jc w:val="both"/>
        <w:rPr>
          <w:color w:val="000000"/>
          <w:sz w:val="28"/>
          <w:szCs w:val="28"/>
        </w:rPr>
      </w:pPr>
      <w:r>
        <w:rPr>
          <w:color w:val="000000"/>
          <w:position w:val="-10"/>
          <w:sz w:val="28"/>
          <w:szCs w:val="28"/>
        </w:rPr>
        <w:pict>
          <v:shape id="_x0000_i1098" type="#_x0000_t75" style="width:33.75pt;height:15.75pt">
            <v:imagedata r:id="rId80" o:title=""/>
          </v:shape>
        </w:pict>
      </w:r>
      <w:r w:rsidR="009F143F"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009F143F" w:rsidRPr="00FA7725">
        <w:rPr>
          <w:color w:val="000000"/>
          <w:sz w:val="28"/>
          <w:szCs w:val="28"/>
        </w:rPr>
        <w:t>угол трения в резьбе.</w:t>
      </w:r>
    </w:p>
    <w:p w:rsidR="009F143F" w:rsidRPr="00FA7725" w:rsidRDefault="009A6A16" w:rsidP="00FA7725">
      <w:pPr>
        <w:spacing w:line="360" w:lineRule="auto"/>
        <w:ind w:firstLine="709"/>
        <w:jc w:val="both"/>
        <w:rPr>
          <w:color w:val="000000"/>
          <w:sz w:val="28"/>
          <w:szCs w:val="28"/>
        </w:rPr>
      </w:pPr>
      <w:r>
        <w:rPr>
          <w:color w:val="000000"/>
          <w:position w:val="-24"/>
          <w:sz w:val="28"/>
          <w:szCs w:val="28"/>
        </w:rPr>
        <w:pict>
          <v:shape id="_x0000_i1099" type="#_x0000_t75" style="width:194.25pt;height:30.75pt">
            <v:imagedata r:id="rId81" o:title=""/>
          </v:shape>
        </w:pict>
      </w:r>
      <w:r w:rsidR="009F143F" w:rsidRPr="00FA7725">
        <w:rPr>
          <w:color w:val="000000"/>
          <w:sz w:val="28"/>
          <w:szCs w:val="28"/>
        </w:rPr>
        <w:t xml:space="preserve"> </w:t>
      </w:r>
      <w:r w:rsidR="009F143F" w:rsidRPr="00FA7725">
        <w:rPr>
          <w:color w:val="000000"/>
          <w:sz w:val="28"/>
          <w:szCs w:val="28"/>
          <w:lang w:val="en-US"/>
        </w:rPr>
        <w:t>H</w:t>
      </w:r>
      <w:r w:rsidR="009F143F" w:rsidRPr="00FA7725">
        <w:rPr>
          <w:color w:val="000000"/>
          <w:sz w:val="28"/>
          <w:szCs w:val="28"/>
        </w:rPr>
        <w:t xml:space="preserve"> мм</w:t>
      </w:r>
    </w:p>
    <w:p w:rsidR="00B76EC7" w:rsidRPr="00FA7725" w:rsidRDefault="00B76EC7"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b/>
          <w:color w:val="000000"/>
          <w:sz w:val="28"/>
          <w:szCs w:val="28"/>
        </w:rPr>
      </w:pPr>
      <w:r w:rsidRPr="00FA7725">
        <w:rPr>
          <w:b/>
          <w:color w:val="000000"/>
          <w:sz w:val="28"/>
          <w:szCs w:val="28"/>
        </w:rPr>
        <w:t>4</w:t>
      </w:r>
      <w:r w:rsidR="00F979E4">
        <w:rPr>
          <w:b/>
          <w:color w:val="000000"/>
          <w:sz w:val="28"/>
          <w:szCs w:val="28"/>
        </w:rPr>
        <w:t>.3.5</w:t>
      </w:r>
      <w:r w:rsidRPr="00FA7725">
        <w:rPr>
          <w:b/>
          <w:color w:val="000000"/>
          <w:sz w:val="28"/>
          <w:szCs w:val="28"/>
        </w:rPr>
        <w:t xml:space="preserve"> Расчет болтов на растяжение</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Так как на вал при зажатии гильзы будет действовать осевое усилие от призм, необходимо рассчитать диаметр винта, чтобы выдержать нагрузку от давления вала на крышку.</w:t>
      </w:r>
    </w:p>
    <w:p w:rsidR="009F143F" w:rsidRDefault="009F143F" w:rsidP="00FA7725">
      <w:pPr>
        <w:spacing w:line="360" w:lineRule="auto"/>
        <w:ind w:firstLine="709"/>
        <w:jc w:val="both"/>
        <w:rPr>
          <w:color w:val="000000"/>
          <w:sz w:val="28"/>
          <w:szCs w:val="28"/>
        </w:rPr>
      </w:pPr>
      <w:r w:rsidRPr="00FA7725">
        <w:rPr>
          <w:color w:val="000000"/>
          <w:sz w:val="28"/>
          <w:szCs w:val="28"/>
        </w:rPr>
        <w:t>Из сопротивления материалов и деталей машин известно</w:t>
      </w:r>
      <w:r w:rsidR="00BF445C" w:rsidRPr="00FA7725">
        <w:rPr>
          <w:color w:val="000000"/>
          <w:sz w:val="28"/>
          <w:szCs w:val="28"/>
        </w:rPr>
        <w:t xml:space="preserve"> [10]:</w:t>
      </w:r>
    </w:p>
    <w:p w:rsidR="00F979E4" w:rsidRPr="00FA7725" w:rsidRDefault="00F979E4" w:rsidP="00FA7725">
      <w:pPr>
        <w:spacing w:line="360" w:lineRule="auto"/>
        <w:ind w:firstLine="709"/>
        <w:jc w:val="both"/>
        <w:rPr>
          <w:color w:val="000000"/>
          <w:sz w:val="28"/>
          <w:szCs w:val="28"/>
        </w:rPr>
      </w:pPr>
    </w:p>
    <w:p w:rsidR="009F143F" w:rsidRPr="00FA7725" w:rsidRDefault="009A6A16" w:rsidP="00FA7725">
      <w:pPr>
        <w:spacing w:line="360" w:lineRule="auto"/>
        <w:ind w:firstLine="709"/>
        <w:jc w:val="both"/>
        <w:rPr>
          <w:color w:val="000000"/>
          <w:sz w:val="28"/>
          <w:szCs w:val="28"/>
        </w:rPr>
      </w:pPr>
      <w:r>
        <w:rPr>
          <w:noProof/>
        </w:rPr>
        <w:pict>
          <v:shape id="_x0000_s1029" type="#_x0000_t75" style="position:absolute;left:0;text-align:left;margin-left:3in;margin-top:2.4pt;width:67.95pt;height:30.95pt;z-index:251658240">
            <v:imagedata r:id="rId82" o:title=""/>
            <w10:wrap type="square" side="right"/>
          </v:shape>
        </w:pict>
      </w:r>
      <w:r w:rsidR="009F143F" w:rsidRPr="00FA7725">
        <w:rPr>
          <w:color w:val="000000"/>
          <w:sz w:val="28"/>
          <w:szCs w:val="28"/>
        </w:rPr>
        <w:t>(4.16)</w:t>
      </w:r>
    </w:p>
    <w:p w:rsidR="00F979E4" w:rsidRDefault="00F979E4" w:rsidP="00FA7725">
      <w:pPr>
        <w:spacing w:line="360" w:lineRule="auto"/>
        <w:ind w:firstLine="709"/>
        <w:jc w:val="both"/>
        <w:rPr>
          <w:color w:val="000000"/>
          <w:sz w:val="28"/>
          <w:szCs w:val="28"/>
        </w:rPr>
      </w:pPr>
    </w:p>
    <w:p w:rsidR="00F979E4" w:rsidRDefault="00F979E4"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 xml:space="preserve">где </w:t>
      </w:r>
      <w:r w:rsidR="009A6A16">
        <w:rPr>
          <w:color w:val="000000"/>
          <w:position w:val="-6"/>
          <w:sz w:val="28"/>
          <w:szCs w:val="28"/>
        </w:rPr>
        <w:pict>
          <v:shape id="_x0000_i1100" type="#_x0000_t75" style="width:12pt;height:11.25pt">
            <v:imagedata r:id="rId83" o:title=""/>
          </v:shape>
        </w:pict>
      </w:r>
      <w:r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Pr="00FA7725">
        <w:rPr>
          <w:color w:val="000000"/>
          <w:sz w:val="28"/>
          <w:szCs w:val="28"/>
        </w:rPr>
        <w:t>действующее напряжение, МПа;</w:t>
      </w:r>
    </w:p>
    <w:p w:rsidR="009F143F" w:rsidRPr="00FA7725" w:rsidRDefault="009A6A16" w:rsidP="00FA7725">
      <w:pPr>
        <w:spacing w:line="360" w:lineRule="auto"/>
        <w:ind w:firstLine="709"/>
        <w:jc w:val="both"/>
        <w:rPr>
          <w:color w:val="000000"/>
          <w:sz w:val="28"/>
          <w:szCs w:val="28"/>
        </w:rPr>
      </w:pPr>
      <w:r>
        <w:rPr>
          <w:color w:val="000000"/>
          <w:position w:val="-4"/>
          <w:sz w:val="28"/>
          <w:szCs w:val="28"/>
        </w:rPr>
        <w:pict>
          <v:shape id="_x0000_i1101" type="#_x0000_t75" style="width:12.75pt;height:12.75pt">
            <v:imagedata r:id="rId84" o:title=""/>
          </v:shape>
        </w:pict>
      </w:r>
      <w:r w:rsidR="009F143F"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009F143F" w:rsidRPr="00FA7725">
        <w:rPr>
          <w:color w:val="000000"/>
          <w:sz w:val="28"/>
          <w:szCs w:val="28"/>
        </w:rPr>
        <w:t>сила, действующая на деталь, Н;</w:t>
      </w:r>
    </w:p>
    <w:p w:rsidR="009F143F" w:rsidRPr="00FA7725" w:rsidRDefault="009A6A16" w:rsidP="00FA7725">
      <w:pPr>
        <w:spacing w:line="360" w:lineRule="auto"/>
        <w:ind w:firstLine="709"/>
        <w:jc w:val="both"/>
        <w:rPr>
          <w:color w:val="000000"/>
          <w:sz w:val="28"/>
          <w:szCs w:val="28"/>
        </w:rPr>
      </w:pPr>
      <w:r>
        <w:rPr>
          <w:color w:val="000000"/>
          <w:position w:val="-4"/>
          <w:sz w:val="28"/>
          <w:szCs w:val="28"/>
        </w:rPr>
        <w:pict>
          <v:shape id="_x0000_i1102" type="#_x0000_t75" style="width:12pt;height:12.75pt">
            <v:imagedata r:id="rId85" o:title=""/>
          </v:shape>
        </w:pict>
      </w:r>
      <w:r w:rsidR="009F143F"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009F143F" w:rsidRPr="00FA7725">
        <w:rPr>
          <w:color w:val="000000"/>
          <w:sz w:val="28"/>
          <w:szCs w:val="28"/>
        </w:rPr>
        <w:t>площадь действия нагрузки, мм</w:t>
      </w:r>
      <w:r w:rsidR="009F143F" w:rsidRPr="00FA7725">
        <w:rPr>
          <w:color w:val="000000"/>
          <w:sz w:val="28"/>
          <w:szCs w:val="28"/>
          <w:vertAlign w:val="superscript"/>
        </w:rPr>
        <w:t>2</w:t>
      </w:r>
      <w:r w:rsidR="009F143F" w:rsidRPr="00FA7725">
        <w:rPr>
          <w:color w:val="000000"/>
          <w:sz w:val="28"/>
          <w:szCs w:val="28"/>
        </w:rPr>
        <w:t>.</w:t>
      </w:r>
    </w:p>
    <w:p w:rsidR="00FA7725" w:rsidRDefault="009F143F" w:rsidP="00FA7725">
      <w:pPr>
        <w:spacing w:line="360" w:lineRule="auto"/>
        <w:ind w:firstLine="709"/>
        <w:jc w:val="both"/>
        <w:rPr>
          <w:color w:val="000000"/>
          <w:sz w:val="28"/>
          <w:szCs w:val="28"/>
        </w:rPr>
      </w:pPr>
      <w:r w:rsidRPr="00FA7725">
        <w:rPr>
          <w:color w:val="000000"/>
          <w:sz w:val="28"/>
          <w:szCs w:val="28"/>
        </w:rPr>
        <w:t>Условие прочности болта при растяжении:</w:t>
      </w:r>
    </w:p>
    <w:p w:rsidR="00F979E4" w:rsidRDefault="00F979E4" w:rsidP="00FA7725">
      <w:pPr>
        <w:tabs>
          <w:tab w:val="center" w:pos="5032"/>
          <w:tab w:val="right" w:pos="9355"/>
        </w:tabs>
        <w:spacing w:line="360" w:lineRule="auto"/>
        <w:ind w:firstLine="709"/>
        <w:jc w:val="both"/>
        <w:rPr>
          <w:color w:val="000000"/>
          <w:sz w:val="28"/>
          <w:szCs w:val="28"/>
        </w:rPr>
      </w:pPr>
    </w:p>
    <w:p w:rsidR="00F979E4" w:rsidRDefault="009A6A16" w:rsidP="00FA7725">
      <w:pPr>
        <w:tabs>
          <w:tab w:val="center" w:pos="5032"/>
          <w:tab w:val="right" w:pos="9355"/>
        </w:tabs>
        <w:spacing w:line="360" w:lineRule="auto"/>
        <w:ind w:firstLine="709"/>
        <w:jc w:val="both"/>
        <w:rPr>
          <w:color w:val="000000"/>
          <w:sz w:val="28"/>
          <w:szCs w:val="28"/>
        </w:rPr>
      </w:pPr>
      <w:r>
        <w:rPr>
          <w:color w:val="000000"/>
          <w:position w:val="-24"/>
          <w:sz w:val="28"/>
          <w:szCs w:val="28"/>
        </w:rPr>
        <w:pict>
          <v:shape id="_x0000_i1103" type="#_x0000_t75" style="width:78pt;height:30.75pt">
            <v:imagedata r:id="rId86" o:title=""/>
          </v:shape>
        </w:pict>
      </w:r>
      <w:r w:rsidR="009F143F" w:rsidRPr="00FA7725">
        <w:rPr>
          <w:color w:val="000000"/>
          <w:sz w:val="28"/>
          <w:szCs w:val="28"/>
        </w:rPr>
        <w:t>;</w:t>
      </w:r>
      <w:r w:rsidR="009F143F" w:rsidRPr="00FA7725">
        <w:rPr>
          <w:color w:val="000000"/>
          <w:sz w:val="28"/>
          <w:szCs w:val="28"/>
        </w:rPr>
        <w:tab/>
      </w:r>
      <w:r w:rsidR="00FA7725">
        <w:rPr>
          <w:color w:val="000000"/>
          <w:sz w:val="28"/>
          <w:szCs w:val="28"/>
        </w:rPr>
        <w:t xml:space="preserve"> </w:t>
      </w:r>
      <w:r w:rsidR="009F143F" w:rsidRPr="00FA7725">
        <w:rPr>
          <w:color w:val="000000"/>
          <w:sz w:val="28"/>
          <w:szCs w:val="28"/>
        </w:rPr>
        <w:t>(4.17)</w:t>
      </w:r>
    </w:p>
    <w:p w:rsidR="009F143F" w:rsidRPr="00FA7725" w:rsidRDefault="00F979E4" w:rsidP="00F979E4">
      <w:pPr>
        <w:tabs>
          <w:tab w:val="center" w:pos="5032"/>
          <w:tab w:val="right" w:pos="9355"/>
        </w:tabs>
        <w:spacing w:line="360" w:lineRule="auto"/>
        <w:ind w:firstLine="709"/>
        <w:jc w:val="both"/>
        <w:rPr>
          <w:color w:val="000000"/>
          <w:sz w:val="28"/>
          <w:szCs w:val="28"/>
        </w:rPr>
      </w:pPr>
      <w:r>
        <w:rPr>
          <w:color w:val="000000"/>
          <w:sz w:val="28"/>
          <w:szCs w:val="28"/>
        </w:rPr>
        <w:br w:type="page"/>
      </w:r>
      <w:r w:rsidR="009A6A16">
        <w:rPr>
          <w:color w:val="000000"/>
          <w:position w:val="-14"/>
          <w:sz w:val="28"/>
          <w:szCs w:val="28"/>
        </w:rPr>
        <w:pict>
          <v:shape id="_x0000_i1104" type="#_x0000_t75" style="width:141pt;height:18.75pt">
            <v:imagedata r:id="rId87" o:title=""/>
          </v:shape>
        </w:pict>
      </w:r>
      <w:r w:rsidR="009F143F" w:rsidRPr="00FA7725">
        <w:rPr>
          <w:color w:val="000000"/>
          <w:sz w:val="28"/>
          <w:szCs w:val="28"/>
        </w:rPr>
        <w:t>МПа;</w:t>
      </w:r>
    </w:p>
    <w:p w:rsidR="009F143F" w:rsidRPr="00FA7725" w:rsidRDefault="009A6A16" w:rsidP="00FA7725">
      <w:pPr>
        <w:spacing w:line="360" w:lineRule="auto"/>
        <w:ind w:firstLine="709"/>
        <w:jc w:val="both"/>
        <w:rPr>
          <w:color w:val="000000"/>
          <w:sz w:val="28"/>
          <w:szCs w:val="28"/>
        </w:rPr>
      </w:pPr>
      <w:r>
        <w:rPr>
          <w:color w:val="000000"/>
          <w:position w:val="-14"/>
          <w:sz w:val="28"/>
          <w:szCs w:val="28"/>
        </w:rPr>
        <w:pict>
          <v:shape id="_x0000_i1105" type="#_x0000_t75" style="width:50.25pt;height:18.75pt">
            <v:imagedata r:id="rId88" o:title=""/>
          </v:shape>
        </w:pict>
      </w:r>
      <w:r w:rsidR="009F143F"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009F143F" w:rsidRPr="00FA7725">
        <w:rPr>
          <w:color w:val="000000"/>
          <w:sz w:val="28"/>
          <w:szCs w:val="28"/>
        </w:rPr>
        <w:t>предварительный затяг.</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Тогда наименьший диаметр вала:</w:t>
      </w:r>
    </w:p>
    <w:p w:rsidR="00F979E4" w:rsidRDefault="00F979E4" w:rsidP="00FA7725">
      <w:pPr>
        <w:tabs>
          <w:tab w:val="right" w:pos="9355"/>
        </w:tabs>
        <w:spacing w:line="360" w:lineRule="auto"/>
        <w:ind w:firstLine="709"/>
        <w:jc w:val="both"/>
        <w:rPr>
          <w:color w:val="000000"/>
          <w:sz w:val="28"/>
          <w:szCs w:val="28"/>
        </w:rPr>
      </w:pPr>
    </w:p>
    <w:p w:rsidR="009F143F" w:rsidRPr="00FA7725" w:rsidRDefault="009A6A16" w:rsidP="00FA7725">
      <w:pPr>
        <w:tabs>
          <w:tab w:val="right" w:pos="9355"/>
        </w:tabs>
        <w:spacing w:line="360" w:lineRule="auto"/>
        <w:ind w:firstLine="709"/>
        <w:jc w:val="both"/>
        <w:rPr>
          <w:color w:val="000000"/>
          <w:sz w:val="28"/>
          <w:szCs w:val="28"/>
        </w:rPr>
      </w:pPr>
      <w:r>
        <w:rPr>
          <w:color w:val="000000"/>
          <w:position w:val="-30"/>
          <w:sz w:val="28"/>
          <w:szCs w:val="28"/>
        </w:rPr>
        <w:pict>
          <v:shape id="_x0000_i1106" type="#_x0000_t75" style="width:183pt;height:36pt">
            <v:imagedata r:id="rId89" o:title=""/>
          </v:shape>
        </w:pict>
      </w:r>
      <w:r w:rsidR="009F143F" w:rsidRPr="00FA7725">
        <w:rPr>
          <w:color w:val="000000"/>
          <w:sz w:val="28"/>
          <w:szCs w:val="28"/>
        </w:rPr>
        <w:t>мм.</w:t>
      </w:r>
      <w:r w:rsidR="009F143F" w:rsidRPr="00FA7725">
        <w:rPr>
          <w:color w:val="000000"/>
          <w:sz w:val="28"/>
          <w:szCs w:val="28"/>
        </w:rPr>
        <w:tab/>
        <w:t xml:space="preserve"> (4.18)</w:t>
      </w:r>
    </w:p>
    <w:p w:rsidR="00F979E4" w:rsidRDefault="00F979E4"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По конструктивным соображениям принимаем диаметр болта 6</w:t>
      </w:r>
      <w:r w:rsidR="00FA7725">
        <w:rPr>
          <w:color w:val="000000"/>
          <w:sz w:val="28"/>
          <w:szCs w:val="28"/>
        </w:rPr>
        <w:t> </w:t>
      </w:r>
      <w:r w:rsidR="00FA7725" w:rsidRPr="00FA7725">
        <w:rPr>
          <w:color w:val="000000"/>
          <w:sz w:val="28"/>
          <w:szCs w:val="28"/>
        </w:rPr>
        <w:t>мм</w:t>
      </w:r>
      <w:r w:rsidRPr="00FA7725">
        <w:rPr>
          <w:color w:val="000000"/>
          <w:sz w:val="28"/>
          <w:szCs w:val="28"/>
        </w:rPr>
        <w:t>.</w:t>
      </w:r>
    </w:p>
    <w:p w:rsidR="009F143F" w:rsidRPr="00FA7725" w:rsidRDefault="009F143F"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b/>
          <w:color w:val="000000"/>
          <w:sz w:val="28"/>
          <w:szCs w:val="28"/>
        </w:rPr>
      </w:pPr>
      <w:r w:rsidRPr="00FA7725">
        <w:rPr>
          <w:b/>
          <w:color w:val="000000"/>
          <w:sz w:val="28"/>
          <w:szCs w:val="28"/>
        </w:rPr>
        <w:t>4</w:t>
      </w:r>
      <w:r w:rsidR="00F979E4">
        <w:rPr>
          <w:b/>
          <w:color w:val="000000"/>
          <w:sz w:val="28"/>
          <w:szCs w:val="28"/>
        </w:rPr>
        <w:t>.3.6</w:t>
      </w:r>
      <w:r w:rsidRPr="00FA7725">
        <w:rPr>
          <w:b/>
          <w:color w:val="000000"/>
          <w:sz w:val="28"/>
          <w:szCs w:val="28"/>
        </w:rPr>
        <w:t xml:space="preserve"> Расчет крышки на изгиб</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1. Определяем опорные реакции</w:t>
      </w:r>
    </w:p>
    <w:p w:rsidR="00F979E4" w:rsidRDefault="00F979E4" w:rsidP="00FA7725">
      <w:pPr>
        <w:spacing w:line="360" w:lineRule="auto"/>
        <w:ind w:firstLine="709"/>
        <w:jc w:val="both"/>
        <w:rPr>
          <w:color w:val="000000"/>
          <w:sz w:val="28"/>
          <w:szCs w:val="28"/>
        </w:rPr>
      </w:pPr>
    </w:p>
    <w:p w:rsidR="009F143F" w:rsidRPr="00FA7725" w:rsidRDefault="009A6A16" w:rsidP="00FA7725">
      <w:pPr>
        <w:spacing w:line="360" w:lineRule="auto"/>
        <w:ind w:firstLine="709"/>
        <w:jc w:val="both"/>
        <w:rPr>
          <w:color w:val="000000"/>
          <w:sz w:val="28"/>
          <w:szCs w:val="28"/>
        </w:rPr>
      </w:pPr>
      <w:r>
        <w:rPr>
          <w:color w:val="000000"/>
          <w:position w:val="-14"/>
          <w:sz w:val="28"/>
          <w:szCs w:val="28"/>
        </w:rPr>
        <w:pict>
          <v:shape id="_x0000_i1107" type="#_x0000_t75" style="width:75pt;height:20.25pt">
            <v:imagedata r:id="rId90" o:title=""/>
          </v:shape>
        </w:pict>
      </w:r>
      <w:r w:rsidR="009F143F" w:rsidRPr="00FA7725">
        <w:rPr>
          <w:color w:val="000000"/>
          <w:sz w:val="28"/>
          <w:szCs w:val="28"/>
        </w:rPr>
        <w:t>;</w:t>
      </w:r>
    </w:p>
    <w:p w:rsidR="009F143F" w:rsidRPr="00FA7725" w:rsidRDefault="009A6A16" w:rsidP="00FA7725">
      <w:pPr>
        <w:spacing w:line="360" w:lineRule="auto"/>
        <w:ind w:firstLine="709"/>
        <w:jc w:val="both"/>
        <w:rPr>
          <w:color w:val="000000"/>
          <w:sz w:val="28"/>
          <w:szCs w:val="28"/>
        </w:rPr>
      </w:pPr>
      <w:r>
        <w:rPr>
          <w:color w:val="000000"/>
          <w:position w:val="-10"/>
          <w:sz w:val="28"/>
          <w:szCs w:val="28"/>
        </w:rPr>
        <w:pict>
          <v:shape id="_x0000_i1108" type="#_x0000_t75" style="width:111pt;height:17.25pt">
            <v:imagedata r:id="rId91" o:title=""/>
          </v:shape>
        </w:pict>
      </w:r>
      <w:r w:rsidR="009F143F" w:rsidRPr="00FA7725">
        <w:rPr>
          <w:color w:val="000000"/>
          <w:sz w:val="28"/>
          <w:szCs w:val="28"/>
        </w:rPr>
        <w:t>;</w:t>
      </w:r>
    </w:p>
    <w:p w:rsidR="009F143F" w:rsidRPr="00FA7725" w:rsidRDefault="009A6A16" w:rsidP="00FA7725">
      <w:pPr>
        <w:spacing w:line="360" w:lineRule="auto"/>
        <w:ind w:firstLine="709"/>
        <w:jc w:val="both"/>
        <w:rPr>
          <w:color w:val="000000"/>
          <w:sz w:val="28"/>
          <w:szCs w:val="28"/>
        </w:rPr>
      </w:pPr>
      <w:r>
        <w:rPr>
          <w:color w:val="000000"/>
          <w:position w:val="-24"/>
          <w:sz w:val="28"/>
          <w:szCs w:val="28"/>
        </w:rPr>
        <w:pict>
          <v:shape id="_x0000_i1109" type="#_x0000_t75" style="width:158.25pt;height:30.75pt">
            <v:imagedata r:id="rId92" o:title=""/>
          </v:shape>
        </w:pict>
      </w:r>
      <w:r w:rsidR="009F143F" w:rsidRPr="00FA7725">
        <w:rPr>
          <w:color w:val="000000"/>
          <w:sz w:val="28"/>
          <w:szCs w:val="28"/>
        </w:rPr>
        <w:t xml:space="preserve"> Н;</w:t>
      </w:r>
    </w:p>
    <w:p w:rsidR="009F143F" w:rsidRPr="00FA7725" w:rsidRDefault="009A6A16" w:rsidP="00FA7725">
      <w:pPr>
        <w:spacing w:line="360" w:lineRule="auto"/>
        <w:ind w:firstLine="709"/>
        <w:jc w:val="both"/>
        <w:rPr>
          <w:color w:val="000000"/>
          <w:sz w:val="28"/>
          <w:szCs w:val="28"/>
        </w:rPr>
      </w:pPr>
      <w:r>
        <w:rPr>
          <w:color w:val="000000"/>
          <w:position w:val="-14"/>
          <w:sz w:val="28"/>
          <w:szCs w:val="28"/>
        </w:rPr>
        <w:pict>
          <v:shape id="_x0000_i1110" type="#_x0000_t75" style="width:75pt;height:20.25pt">
            <v:imagedata r:id="rId93" o:title=""/>
          </v:shape>
        </w:pict>
      </w:r>
      <w:r w:rsidR="009F143F" w:rsidRPr="00FA7725">
        <w:rPr>
          <w:color w:val="000000"/>
          <w:sz w:val="28"/>
          <w:szCs w:val="28"/>
        </w:rPr>
        <w:t>;</w:t>
      </w:r>
    </w:p>
    <w:p w:rsidR="009F143F" w:rsidRPr="00FA7725" w:rsidRDefault="009A6A16" w:rsidP="00FA7725">
      <w:pPr>
        <w:spacing w:line="360" w:lineRule="auto"/>
        <w:ind w:firstLine="709"/>
        <w:jc w:val="both"/>
        <w:rPr>
          <w:color w:val="000000"/>
          <w:sz w:val="28"/>
          <w:szCs w:val="28"/>
        </w:rPr>
      </w:pPr>
      <w:r>
        <w:rPr>
          <w:color w:val="000000"/>
          <w:position w:val="-10"/>
          <w:sz w:val="28"/>
          <w:szCs w:val="28"/>
        </w:rPr>
        <w:pict>
          <v:shape id="_x0000_i1111" type="#_x0000_t75" style="width:149.25pt;height:17.25pt">
            <v:imagedata r:id="rId94" o:title=""/>
          </v:shape>
        </w:pict>
      </w:r>
      <w:r w:rsidR="009F143F" w:rsidRPr="00FA7725">
        <w:rPr>
          <w:color w:val="000000"/>
          <w:sz w:val="28"/>
          <w:szCs w:val="28"/>
        </w:rPr>
        <w:t>;</w:t>
      </w:r>
    </w:p>
    <w:p w:rsidR="009F143F" w:rsidRPr="00FA7725" w:rsidRDefault="009A6A16" w:rsidP="00FA7725">
      <w:pPr>
        <w:spacing w:line="360" w:lineRule="auto"/>
        <w:ind w:firstLine="709"/>
        <w:jc w:val="both"/>
        <w:rPr>
          <w:color w:val="000000"/>
          <w:sz w:val="28"/>
          <w:szCs w:val="28"/>
        </w:rPr>
      </w:pPr>
      <w:r>
        <w:rPr>
          <w:color w:val="000000"/>
          <w:position w:val="-24"/>
          <w:sz w:val="28"/>
          <w:szCs w:val="28"/>
        </w:rPr>
        <w:pict>
          <v:shape id="_x0000_i1112" type="#_x0000_t75" style="width:219.75pt;height:30.75pt">
            <v:imagedata r:id="rId95" o:title=""/>
          </v:shape>
        </w:pict>
      </w:r>
      <w:r w:rsidR="009F143F" w:rsidRPr="00FA7725">
        <w:rPr>
          <w:color w:val="000000"/>
          <w:sz w:val="28"/>
          <w:szCs w:val="28"/>
        </w:rPr>
        <w:t xml:space="preserve"> Н;</w:t>
      </w:r>
    </w:p>
    <w:p w:rsidR="00F979E4" w:rsidRDefault="00F979E4"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2. Проверка:</w:t>
      </w:r>
    </w:p>
    <w:p w:rsidR="00F979E4" w:rsidRDefault="00F979E4" w:rsidP="00FA7725">
      <w:pPr>
        <w:spacing w:line="360" w:lineRule="auto"/>
        <w:ind w:firstLine="709"/>
        <w:jc w:val="both"/>
        <w:rPr>
          <w:color w:val="000000"/>
          <w:sz w:val="28"/>
          <w:szCs w:val="28"/>
        </w:rPr>
      </w:pPr>
    </w:p>
    <w:p w:rsidR="009F143F" w:rsidRPr="00FA7725" w:rsidRDefault="009A6A16" w:rsidP="00FA7725">
      <w:pPr>
        <w:spacing w:line="360" w:lineRule="auto"/>
        <w:ind w:firstLine="709"/>
        <w:jc w:val="both"/>
        <w:rPr>
          <w:color w:val="000000"/>
          <w:sz w:val="28"/>
          <w:szCs w:val="28"/>
        </w:rPr>
      </w:pPr>
      <w:r>
        <w:rPr>
          <w:color w:val="000000"/>
          <w:position w:val="-14"/>
          <w:sz w:val="28"/>
          <w:szCs w:val="28"/>
        </w:rPr>
        <w:pict>
          <v:shape id="_x0000_i1113" type="#_x0000_t75" style="width:63pt;height:20.25pt">
            <v:imagedata r:id="rId96" o:title=""/>
          </v:shape>
        </w:pict>
      </w:r>
      <w:r w:rsidR="009F143F" w:rsidRPr="00FA7725">
        <w:rPr>
          <w:color w:val="000000"/>
          <w:sz w:val="28"/>
          <w:szCs w:val="28"/>
        </w:rPr>
        <w:t>;</w:t>
      </w:r>
    </w:p>
    <w:p w:rsidR="009F143F" w:rsidRPr="00FA7725" w:rsidRDefault="009A6A16" w:rsidP="00FA7725">
      <w:pPr>
        <w:spacing w:line="360" w:lineRule="auto"/>
        <w:ind w:firstLine="709"/>
        <w:jc w:val="both"/>
        <w:rPr>
          <w:color w:val="000000"/>
          <w:sz w:val="28"/>
          <w:szCs w:val="28"/>
        </w:rPr>
      </w:pPr>
      <w:r>
        <w:rPr>
          <w:color w:val="000000"/>
          <w:position w:val="-10"/>
          <w:sz w:val="28"/>
          <w:szCs w:val="28"/>
        </w:rPr>
        <w:pict>
          <v:shape id="_x0000_i1114" type="#_x0000_t75" style="width:78.75pt;height:17.25pt">
            <v:imagedata r:id="rId97" o:title=""/>
          </v:shape>
        </w:pict>
      </w:r>
      <w:r w:rsidR="009F143F" w:rsidRPr="00FA7725">
        <w:rPr>
          <w:color w:val="000000"/>
          <w:sz w:val="28"/>
          <w:szCs w:val="28"/>
        </w:rPr>
        <w:t>;</w:t>
      </w:r>
    </w:p>
    <w:p w:rsidR="009F143F" w:rsidRPr="00FA7725" w:rsidRDefault="009A6A16" w:rsidP="00FA7725">
      <w:pPr>
        <w:spacing w:line="360" w:lineRule="auto"/>
        <w:ind w:firstLine="709"/>
        <w:jc w:val="both"/>
        <w:rPr>
          <w:color w:val="000000"/>
          <w:sz w:val="28"/>
          <w:szCs w:val="28"/>
        </w:rPr>
      </w:pPr>
      <w:r>
        <w:rPr>
          <w:color w:val="000000"/>
          <w:position w:val="-10"/>
          <w:sz w:val="28"/>
          <w:szCs w:val="28"/>
        </w:rPr>
        <w:pict>
          <v:shape id="_x0000_i1115" type="#_x0000_t75" style="width:117.75pt;height:15.75pt">
            <v:imagedata r:id="rId98" o:title=""/>
          </v:shape>
        </w:pict>
      </w:r>
      <w:r w:rsidR="009F143F"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009F143F" w:rsidRPr="00FA7725">
        <w:rPr>
          <w:color w:val="000000"/>
          <w:sz w:val="28"/>
          <w:szCs w:val="28"/>
        </w:rPr>
        <w:t>реакции найдены верно.</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3. 1 участок.</w:t>
      </w:r>
    </w:p>
    <w:p w:rsidR="00F979E4" w:rsidRDefault="00F979E4" w:rsidP="00FA7725">
      <w:pPr>
        <w:spacing w:line="360" w:lineRule="auto"/>
        <w:ind w:firstLine="709"/>
        <w:jc w:val="both"/>
        <w:rPr>
          <w:color w:val="000000"/>
          <w:sz w:val="28"/>
          <w:szCs w:val="28"/>
        </w:rPr>
      </w:pPr>
    </w:p>
    <w:p w:rsidR="009F143F" w:rsidRPr="00FA7725" w:rsidRDefault="009A6A16" w:rsidP="00FA7725">
      <w:pPr>
        <w:spacing w:line="360" w:lineRule="auto"/>
        <w:ind w:firstLine="709"/>
        <w:jc w:val="both"/>
        <w:rPr>
          <w:color w:val="000000"/>
          <w:sz w:val="28"/>
          <w:szCs w:val="28"/>
        </w:rPr>
      </w:pPr>
      <w:r>
        <w:rPr>
          <w:color w:val="000000"/>
          <w:position w:val="-14"/>
          <w:sz w:val="28"/>
          <w:szCs w:val="28"/>
        </w:rPr>
        <w:pict>
          <v:shape id="_x0000_i1116" type="#_x0000_t75" style="width:165pt;height:20.25pt">
            <v:imagedata r:id="rId99" o:title=""/>
          </v:shape>
        </w:pict>
      </w:r>
      <w:r w:rsidR="009F143F" w:rsidRPr="00FA7725">
        <w:rPr>
          <w:color w:val="000000"/>
          <w:sz w:val="28"/>
          <w:szCs w:val="28"/>
        </w:rPr>
        <w:t xml:space="preserve"> Н;</w:t>
      </w:r>
    </w:p>
    <w:p w:rsidR="009F143F" w:rsidRDefault="009A6A16" w:rsidP="00FA7725">
      <w:pPr>
        <w:spacing w:line="360" w:lineRule="auto"/>
        <w:ind w:firstLine="709"/>
        <w:jc w:val="both"/>
        <w:rPr>
          <w:color w:val="000000"/>
          <w:sz w:val="28"/>
          <w:szCs w:val="28"/>
        </w:rPr>
      </w:pPr>
      <w:r>
        <w:rPr>
          <w:color w:val="000000"/>
          <w:position w:val="-14"/>
          <w:sz w:val="28"/>
          <w:szCs w:val="28"/>
        </w:rPr>
        <w:pict>
          <v:shape id="_x0000_i1117" type="#_x0000_t75" style="width:194.25pt;height:20.25pt">
            <v:imagedata r:id="rId100" o:title=""/>
          </v:shape>
        </w:pict>
      </w:r>
    </w:p>
    <w:p w:rsidR="00F979E4" w:rsidRPr="00FA7725" w:rsidRDefault="00F979E4" w:rsidP="00FA7725">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83"/>
        <w:gridCol w:w="2765"/>
        <w:gridCol w:w="3449"/>
      </w:tblGrid>
      <w:tr w:rsidR="009F143F" w:rsidRPr="001D7C86" w:rsidTr="001D7C86">
        <w:trPr>
          <w:cantSplit/>
          <w:jc w:val="center"/>
        </w:trPr>
        <w:tc>
          <w:tcPr>
            <w:tcW w:w="1658" w:type="pct"/>
            <w:shd w:val="clear" w:color="auto" w:fill="auto"/>
          </w:tcPr>
          <w:p w:rsidR="009F143F" w:rsidRPr="001D7C86" w:rsidRDefault="009F143F" w:rsidP="001D7C86">
            <w:pPr>
              <w:spacing w:line="360" w:lineRule="auto"/>
              <w:jc w:val="both"/>
              <w:rPr>
                <w:color w:val="000000"/>
                <w:sz w:val="20"/>
                <w:szCs w:val="28"/>
                <w:lang w:val="en-US"/>
              </w:rPr>
            </w:pPr>
            <w:r w:rsidRPr="001D7C86">
              <w:rPr>
                <w:color w:val="000000"/>
                <w:sz w:val="20"/>
                <w:szCs w:val="28"/>
                <w:lang w:val="en-US"/>
              </w:rPr>
              <w:t>U</w:t>
            </w:r>
          </w:p>
        </w:tc>
        <w:tc>
          <w:tcPr>
            <w:tcW w:w="1487" w:type="pct"/>
            <w:shd w:val="clear" w:color="auto" w:fill="auto"/>
          </w:tcPr>
          <w:p w:rsidR="009F143F" w:rsidRPr="001D7C86" w:rsidRDefault="009F143F" w:rsidP="001D7C86">
            <w:pPr>
              <w:spacing w:line="360" w:lineRule="auto"/>
              <w:jc w:val="both"/>
              <w:rPr>
                <w:color w:val="000000"/>
                <w:sz w:val="20"/>
                <w:szCs w:val="28"/>
                <w:lang w:val="en-US"/>
              </w:rPr>
            </w:pPr>
            <w:r w:rsidRPr="001D7C86">
              <w:rPr>
                <w:color w:val="000000"/>
                <w:sz w:val="20"/>
                <w:szCs w:val="28"/>
                <w:lang w:val="en-US"/>
              </w:rPr>
              <w:t>0</w:t>
            </w:r>
          </w:p>
        </w:tc>
        <w:tc>
          <w:tcPr>
            <w:tcW w:w="1855" w:type="pct"/>
            <w:shd w:val="clear" w:color="auto" w:fill="auto"/>
          </w:tcPr>
          <w:p w:rsidR="009F143F" w:rsidRPr="001D7C86" w:rsidRDefault="009F143F" w:rsidP="001D7C86">
            <w:pPr>
              <w:spacing w:line="360" w:lineRule="auto"/>
              <w:jc w:val="both"/>
              <w:rPr>
                <w:color w:val="000000"/>
                <w:sz w:val="20"/>
                <w:szCs w:val="28"/>
                <w:lang w:val="en-US"/>
              </w:rPr>
            </w:pPr>
            <w:r w:rsidRPr="001D7C86">
              <w:rPr>
                <w:color w:val="000000"/>
                <w:sz w:val="20"/>
                <w:szCs w:val="28"/>
                <w:lang w:val="en-US"/>
              </w:rPr>
              <w:t>217</w:t>
            </w:r>
          </w:p>
        </w:tc>
      </w:tr>
      <w:tr w:rsidR="009F143F" w:rsidRPr="001D7C86" w:rsidTr="001D7C86">
        <w:trPr>
          <w:cantSplit/>
          <w:jc w:val="center"/>
        </w:trPr>
        <w:tc>
          <w:tcPr>
            <w:tcW w:w="1658" w:type="pct"/>
            <w:shd w:val="clear" w:color="auto" w:fill="auto"/>
          </w:tcPr>
          <w:p w:rsidR="009F143F" w:rsidRPr="001D7C86" w:rsidRDefault="009F143F" w:rsidP="001D7C86">
            <w:pPr>
              <w:spacing w:line="360" w:lineRule="auto"/>
              <w:jc w:val="both"/>
              <w:rPr>
                <w:color w:val="000000"/>
                <w:sz w:val="20"/>
                <w:szCs w:val="28"/>
                <w:lang w:val="en-US"/>
              </w:rPr>
            </w:pPr>
            <w:r w:rsidRPr="001D7C86">
              <w:rPr>
                <w:color w:val="000000"/>
                <w:sz w:val="20"/>
                <w:szCs w:val="28"/>
                <w:lang w:val="en-US"/>
              </w:rPr>
              <w:t>M</w:t>
            </w:r>
            <w:r w:rsidRPr="001D7C86">
              <w:rPr>
                <w:color w:val="000000"/>
                <w:sz w:val="20"/>
                <w:szCs w:val="28"/>
                <w:vertAlign w:val="subscript"/>
                <w:lang w:val="en-US"/>
              </w:rPr>
              <w:t>x</w:t>
            </w:r>
          </w:p>
        </w:tc>
        <w:tc>
          <w:tcPr>
            <w:tcW w:w="1487" w:type="pct"/>
            <w:shd w:val="clear" w:color="auto" w:fill="auto"/>
          </w:tcPr>
          <w:p w:rsidR="009F143F" w:rsidRPr="001D7C86" w:rsidRDefault="009F143F" w:rsidP="001D7C86">
            <w:pPr>
              <w:spacing w:line="360" w:lineRule="auto"/>
              <w:jc w:val="both"/>
              <w:rPr>
                <w:color w:val="000000"/>
                <w:sz w:val="20"/>
                <w:szCs w:val="28"/>
                <w:lang w:val="en-US"/>
              </w:rPr>
            </w:pPr>
            <w:r w:rsidRPr="001D7C86">
              <w:rPr>
                <w:color w:val="000000"/>
                <w:sz w:val="20"/>
                <w:szCs w:val="28"/>
                <w:lang w:val="en-US"/>
              </w:rPr>
              <w:t>0</w:t>
            </w:r>
          </w:p>
        </w:tc>
        <w:tc>
          <w:tcPr>
            <w:tcW w:w="1855" w:type="pct"/>
            <w:shd w:val="clear" w:color="auto" w:fill="auto"/>
          </w:tcPr>
          <w:p w:rsidR="009F143F" w:rsidRPr="001D7C86" w:rsidRDefault="009F143F" w:rsidP="001D7C86">
            <w:pPr>
              <w:spacing w:line="360" w:lineRule="auto"/>
              <w:jc w:val="both"/>
              <w:rPr>
                <w:color w:val="000000"/>
                <w:sz w:val="20"/>
                <w:szCs w:val="28"/>
                <w:lang w:val="en-US"/>
              </w:rPr>
            </w:pPr>
            <w:r w:rsidRPr="001D7C86">
              <w:rPr>
                <w:color w:val="000000"/>
                <w:sz w:val="20"/>
                <w:szCs w:val="28"/>
                <w:lang w:val="en-US"/>
              </w:rPr>
              <w:t>5,85</w:t>
            </w:r>
          </w:p>
        </w:tc>
      </w:tr>
    </w:tbl>
    <w:p w:rsidR="00F979E4" w:rsidRDefault="00F979E4"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lang w:val="en-US"/>
        </w:rPr>
        <w:t xml:space="preserve">2 </w:t>
      </w:r>
      <w:r w:rsidRPr="00FA7725">
        <w:rPr>
          <w:color w:val="000000"/>
          <w:sz w:val="28"/>
          <w:szCs w:val="28"/>
        </w:rPr>
        <w:t>участок.</w:t>
      </w:r>
    </w:p>
    <w:p w:rsidR="00F979E4" w:rsidRDefault="00F979E4" w:rsidP="00FA7725">
      <w:pPr>
        <w:spacing w:line="360" w:lineRule="auto"/>
        <w:ind w:firstLine="709"/>
        <w:jc w:val="both"/>
        <w:rPr>
          <w:color w:val="000000"/>
          <w:sz w:val="28"/>
          <w:szCs w:val="28"/>
        </w:rPr>
      </w:pPr>
    </w:p>
    <w:p w:rsidR="009F143F" w:rsidRPr="00FA7725" w:rsidRDefault="009A6A16" w:rsidP="00FA7725">
      <w:pPr>
        <w:spacing w:line="360" w:lineRule="auto"/>
        <w:ind w:firstLine="709"/>
        <w:jc w:val="both"/>
        <w:rPr>
          <w:color w:val="000000"/>
          <w:sz w:val="28"/>
          <w:szCs w:val="28"/>
        </w:rPr>
      </w:pPr>
      <w:r>
        <w:rPr>
          <w:color w:val="000000"/>
          <w:position w:val="-14"/>
          <w:sz w:val="28"/>
          <w:szCs w:val="28"/>
        </w:rPr>
        <w:pict>
          <v:shape id="_x0000_i1118" type="#_x0000_t75" style="width:264pt;height:20.25pt">
            <v:imagedata r:id="rId101" o:title=""/>
          </v:shape>
        </w:pict>
      </w:r>
      <w:r w:rsidR="009F143F" w:rsidRPr="00FA7725">
        <w:rPr>
          <w:color w:val="000000"/>
          <w:sz w:val="28"/>
          <w:szCs w:val="28"/>
        </w:rPr>
        <w:t xml:space="preserve"> Н;</w:t>
      </w:r>
    </w:p>
    <w:p w:rsidR="009F143F" w:rsidRDefault="009A6A16" w:rsidP="00FA7725">
      <w:pPr>
        <w:spacing w:line="360" w:lineRule="auto"/>
        <w:ind w:firstLine="709"/>
        <w:jc w:val="both"/>
        <w:rPr>
          <w:color w:val="000000"/>
          <w:sz w:val="28"/>
          <w:szCs w:val="28"/>
        </w:rPr>
      </w:pPr>
      <w:r>
        <w:rPr>
          <w:color w:val="000000"/>
          <w:position w:val="-14"/>
          <w:sz w:val="28"/>
          <w:szCs w:val="28"/>
        </w:rPr>
        <w:pict>
          <v:shape id="_x0000_i1119" type="#_x0000_t75" style="width:312pt;height:20.25pt">
            <v:imagedata r:id="rId102" o:title=""/>
          </v:shape>
        </w:pict>
      </w:r>
    </w:p>
    <w:p w:rsidR="00F979E4" w:rsidRPr="00FA7725" w:rsidRDefault="00F979E4" w:rsidP="00FA7725">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21"/>
        <w:gridCol w:w="3269"/>
        <w:gridCol w:w="3107"/>
      </w:tblGrid>
      <w:tr w:rsidR="009F143F" w:rsidRPr="001D7C86" w:rsidTr="001D7C86">
        <w:trPr>
          <w:cantSplit/>
          <w:jc w:val="center"/>
        </w:trPr>
        <w:tc>
          <w:tcPr>
            <w:tcW w:w="1571" w:type="pct"/>
            <w:shd w:val="clear" w:color="auto" w:fill="auto"/>
          </w:tcPr>
          <w:p w:rsidR="009F143F" w:rsidRPr="001D7C86" w:rsidRDefault="009F143F" w:rsidP="001D7C86">
            <w:pPr>
              <w:spacing w:line="360" w:lineRule="auto"/>
              <w:jc w:val="both"/>
              <w:rPr>
                <w:color w:val="000000"/>
                <w:sz w:val="20"/>
                <w:szCs w:val="28"/>
                <w:lang w:val="en-US"/>
              </w:rPr>
            </w:pPr>
            <w:r w:rsidRPr="001D7C86">
              <w:rPr>
                <w:color w:val="000000"/>
                <w:sz w:val="20"/>
                <w:szCs w:val="28"/>
                <w:lang w:val="en-US"/>
              </w:rPr>
              <w:t>U</w:t>
            </w:r>
          </w:p>
        </w:tc>
        <w:tc>
          <w:tcPr>
            <w:tcW w:w="1758" w:type="pct"/>
            <w:shd w:val="clear" w:color="auto" w:fill="auto"/>
          </w:tcPr>
          <w:p w:rsidR="009F143F" w:rsidRPr="001D7C86" w:rsidRDefault="009F143F" w:rsidP="001D7C86">
            <w:pPr>
              <w:spacing w:line="360" w:lineRule="auto"/>
              <w:jc w:val="both"/>
              <w:rPr>
                <w:color w:val="000000"/>
                <w:sz w:val="20"/>
                <w:szCs w:val="28"/>
                <w:lang w:val="en-US"/>
              </w:rPr>
            </w:pPr>
            <w:r w:rsidRPr="001D7C86">
              <w:rPr>
                <w:color w:val="000000"/>
                <w:sz w:val="20"/>
                <w:szCs w:val="28"/>
                <w:lang w:val="en-US"/>
              </w:rPr>
              <w:t>0</w:t>
            </w:r>
          </w:p>
        </w:tc>
        <w:tc>
          <w:tcPr>
            <w:tcW w:w="1671" w:type="pct"/>
            <w:shd w:val="clear" w:color="auto" w:fill="auto"/>
          </w:tcPr>
          <w:p w:rsidR="009F143F" w:rsidRPr="001D7C86" w:rsidRDefault="009F143F" w:rsidP="001D7C86">
            <w:pPr>
              <w:spacing w:line="360" w:lineRule="auto"/>
              <w:jc w:val="both"/>
              <w:rPr>
                <w:color w:val="000000"/>
                <w:sz w:val="20"/>
                <w:szCs w:val="28"/>
                <w:lang w:val="en-US"/>
              </w:rPr>
            </w:pPr>
            <w:r w:rsidRPr="001D7C86">
              <w:rPr>
                <w:color w:val="000000"/>
                <w:sz w:val="20"/>
                <w:szCs w:val="28"/>
                <w:lang w:val="en-US"/>
              </w:rPr>
              <w:t>217</w:t>
            </w:r>
          </w:p>
        </w:tc>
      </w:tr>
      <w:tr w:rsidR="009F143F" w:rsidRPr="001D7C86" w:rsidTr="001D7C86">
        <w:trPr>
          <w:cantSplit/>
          <w:jc w:val="center"/>
        </w:trPr>
        <w:tc>
          <w:tcPr>
            <w:tcW w:w="1571" w:type="pct"/>
            <w:shd w:val="clear" w:color="auto" w:fill="auto"/>
          </w:tcPr>
          <w:p w:rsidR="009F143F" w:rsidRPr="001D7C86" w:rsidRDefault="009F143F" w:rsidP="001D7C86">
            <w:pPr>
              <w:spacing w:line="360" w:lineRule="auto"/>
              <w:jc w:val="both"/>
              <w:rPr>
                <w:color w:val="000000"/>
                <w:sz w:val="20"/>
                <w:szCs w:val="28"/>
                <w:lang w:val="en-US"/>
              </w:rPr>
            </w:pPr>
            <w:r w:rsidRPr="001D7C86">
              <w:rPr>
                <w:color w:val="000000"/>
                <w:sz w:val="20"/>
                <w:szCs w:val="28"/>
                <w:lang w:val="en-US"/>
              </w:rPr>
              <w:t>M</w:t>
            </w:r>
            <w:r w:rsidRPr="001D7C86">
              <w:rPr>
                <w:color w:val="000000"/>
                <w:sz w:val="20"/>
                <w:szCs w:val="28"/>
                <w:vertAlign w:val="subscript"/>
                <w:lang w:val="en-US"/>
              </w:rPr>
              <w:t>x</w:t>
            </w:r>
          </w:p>
        </w:tc>
        <w:tc>
          <w:tcPr>
            <w:tcW w:w="1758" w:type="pct"/>
            <w:shd w:val="clear" w:color="auto" w:fill="auto"/>
          </w:tcPr>
          <w:p w:rsidR="009F143F" w:rsidRPr="001D7C86" w:rsidRDefault="009F143F" w:rsidP="001D7C86">
            <w:pPr>
              <w:spacing w:line="360" w:lineRule="auto"/>
              <w:jc w:val="both"/>
              <w:rPr>
                <w:color w:val="000000"/>
                <w:sz w:val="20"/>
                <w:szCs w:val="28"/>
              </w:rPr>
            </w:pPr>
            <w:r w:rsidRPr="001D7C86">
              <w:rPr>
                <w:color w:val="000000"/>
                <w:sz w:val="20"/>
                <w:szCs w:val="28"/>
              </w:rPr>
              <w:t>5,85</w:t>
            </w:r>
          </w:p>
        </w:tc>
        <w:tc>
          <w:tcPr>
            <w:tcW w:w="1671" w:type="pct"/>
            <w:shd w:val="clear" w:color="auto" w:fill="auto"/>
          </w:tcPr>
          <w:p w:rsidR="009F143F" w:rsidRPr="001D7C86" w:rsidRDefault="009F143F" w:rsidP="001D7C86">
            <w:pPr>
              <w:spacing w:line="360" w:lineRule="auto"/>
              <w:jc w:val="both"/>
              <w:rPr>
                <w:color w:val="000000"/>
                <w:sz w:val="20"/>
                <w:szCs w:val="28"/>
              </w:rPr>
            </w:pPr>
            <w:r w:rsidRPr="001D7C86">
              <w:rPr>
                <w:color w:val="000000"/>
                <w:sz w:val="20"/>
                <w:szCs w:val="28"/>
              </w:rPr>
              <w:t>0</w:t>
            </w:r>
          </w:p>
        </w:tc>
      </w:tr>
    </w:tbl>
    <w:p w:rsidR="009F143F" w:rsidRPr="00FA7725" w:rsidRDefault="009F143F" w:rsidP="00FA7725">
      <w:pPr>
        <w:spacing w:line="360" w:lineRule="auto"/>
        <w:ind w:firstLine="709"/>
        <w:jc w:val="both"/>
        <w:rPr>
          <w:color w:val="000000"/>
          <w:sz w:val="28"/>
          <w:szCs w:val="28"/>
          <w:lang w:val="en-US"/>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4. Строим эпюры от действия изгибающих сил и моментов (рис.</w:t>
      </w:r>
      <w:r w:rsidR="00FA7725">
        <w:rPr>
          <w:color w:val="000000"/>
          <w:sz w:val="28"/>
          <w:szCs w:val="28"/>
        </w:rPr>
        <w:t> </w:t>
      </w:r>
      <w:r w:rsidR="00FA7725" w:rsidRPr="00FA7725">
        <w:rPr>
          <w:color w:val="000000"/>
          <w:sz w:val="28"/>
          <w:szCs w:val="28"/>
        </w:rPr>
        <w:t>5</w:t>
      </w:r>
      <w:r w:rsidRPr="00FA7725">
        <w:rPr>
          <w:color w:val="000000"/>
          <w:sz w:val="28"/>
          <w:szCs w:val="28"/>
        </w:rPr>
        <w:t>.2).</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5. Условие прочности при выборе размеров прямоугольного сечения:</w:t>
      </w:r>
    </w:p>
    <w:p w:rsidR="00F979E4" w:rsidRDefault="00F979E4" w:rsidP="00FA7725">
      <w:pPr>
        <w:tabs>
          <w:tab w:val="right" w:pos="9355"/>
        </w:tabs>
        <w:spacing w:line="360" w:lineRule="auto"/>
        <w:ind w:firstLine="709"/>
        <w:jc w:val="both"/>
        <w:rPr>
          <w:color w:val="000000"/>
          <w:sz w:val="28"/>
          <w:szCs w:val="28"/>
        </w:rPr>
      </w:pPr>
    </w:p>
    <w:p w:rsidR="009F143F" w:rsidRPr="00FA7725" w:rsidRDefault="009A6A16" w:rsidP="00FA7725">
      <w:pPr>
        <w:tabs>
          <w:tab w:val="right" w:pos="9355"/>
        </w:tabs>
        <w:spacing w:line="360" w:lineRule="auto"/>
        <w:ind w:firstLine="709"/>
        <w:jc w:val="both"/>
        <w:rPr>
          <w:color w:val="000000"/>
          <w:sz w:val="28"/>
          <w:szCs w:val="28"/>
        </w:rPr>
      </w:pPr>
      <w:r>
        <w:rPr>
          <w:color w:val="000000"/>
          <w:position w:val="-32"/>
          <w:sz w:val="28"/>
          <w:szCs w:val="28"/>
        </w:rPr>
        <w:pict>
          <v:shape id="_x0000_i1120" type="#_x0000_t75" style="width:159.75pt;height:35.25pt">
            <v:imagedata r:id="rId103" o:title=""/>
          </v:shape>
        </w:pict>
      </w:r>
      <w:r w:rsidR="009F143F" w:rsidRPr="00FA7725">
        <w:rPr>
          <w:color w:val="000000"/>
          <w:sz w:val="28"/>
          <w:szCs w:val="28"/>
        </w:rPr>
        <w:t>,</w:t>
      </w:r>
      <w:r w:rsidR="009F143F" w:rsidRPr="00FA7725">
        <w:rPr>
          <w:color w:val="000000"/>
          <w:sz w:val="28"/>
          <w:szCs w:val="28"/>
        </w:rPr>
        <w:tab/>
        <w:t>(4.19)</w:t>
      </w:r>
    </w:p>
    <w:p w:rsidR="00F979E4" w:rsidRDefault="00F979E4"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 xml:space="preserve">где </w:t>
      </w:r>
      <w:r w:rsidR="009A6A16">
        <w:rPr>
          <w:color w:val="000000"/>
          <w:position w:val="-14"/>
          <w:sz w:val="28"/>
          <w:szCs w:val="28"/>
        </w:rPr>
        <w:pict>
          <v:shape id="_x0000_i1121" type="#_x0000_t75" style="width:39.75pt;height:18.75pt">
            <v:imagedata r:id="rId104" o:title=""/>
          </v:shape>
        </w:pict>
      </w:r>
      <w:r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моменты по оси </w:t>
      </w:r>
      <w:r w:rsidRPr="00FA7725">
        <w:rPr>
          <w:i/>
          <w:color w:val="000000"/>
          <w:sz w:val="28"/>
          <w:szCs w:val="28"/>
          <w:lang w:val="en-US"/>
        </w:rPr>
        <w:t>x</w:t>
      </w:r>
      <w:r w:rsidRPr="00FA7725">
        <w:rPr>
          <w:color w:val="000000"/>
          <w:sz w:val="28"/>
          <w:szCs w:val="28"/>
        </w:rPr>
        <w:t xml:space="preserve"> и </w:t>
      </w:r>
      <w:r w:rsidRPr="00FA7725">
        <w:rPr>
          <w:i/>
          <w:color w:val="000000"/>
          <w:sz w:val="28"/>
          <w:szCs w:val="28"/>
          <w:lang w:val="en-US"/>
        </w:rPr>
        <w:t>y</w:t>
      </w:r>
      <w:r w:rsidRPr="00FA7725">
        <w:rPr>
          <w:i/>
          <w:color w:val="000000"/>
          <w:sz w:val="28"/>
          <w:szCs w:val="28"/>
        </w:rPr>
        <w:t xml:space="preserve"> </w:t>
      </w:r>
      <w:r w:rsidRPr="00FA7725">
        <w:rPr>
          <w:color w:val="000000"/>
          <w:sz w:val="28"/>
          <w:szCs w:val="28"/>
        </w:rPr>
        <w:t>соответственно в наиболее опасном сечении,</w:t>
      </w:r>
    </w:p>
    <w:p w:rsidR="009F143F" w:rsidRPr="00FA7725" w:rsidRDefault="009A6A16" w:rsidP="00FA7725">
      <w:pPr>
        <w:spacing w:line="360" w:lineRule="auto"/>
        <w:ind w:firstLine="709"/>
        <w:jc w:val="both"/>
        <w:rPr>
          <w:color w:val="000000"/>
          <w:sz w:val="28"/>
          <w:szCs w:val="28"/>
        </w:rPr>
      </w:pPr>
      <w:r>
        <w:rPr>
          <w:color w:val="000000"/>
          <w:position w:val="-14"/>
          <w:sz w:val="28"/>
          <w:szCs w:val="28"/>
        </w:rPr>
        <w:pict>
          <v:shape id="_x0000_i1122" type="#_x0000_t75" style="width:33.75pt;height:18.75pt">
            <v:imagedata r:id="rId105" o:title=""/>
          </v:shape>
        </w:pict>
      </w:r>
      <w:r w:rsidR="009F143F"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009F143F" w:rsidRPr="00FA7725">
        <w:rPr>
          <w:color w:val="000000"/>
          <w:sz w:val="28"/>
          <w:szCs w:val="28"/>
        </w:rPr>
        <w:t>осевые моменты сопротивления изгибу.</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 xml:space="preserve">Из условия прочности (5.19) определяем </w:t>
      </w:r>
      <w:r w:rsidR="009A6A16">
        <w:rPr>
          <w:color w:val="000000"/>
          <w:position w:val="-12"/>
          <w:sz w:val="28"/>
          <w:szCs w:val="28"/>
        </w:rPr>
        <w:pict>
          <v:shape id="_x0000_i1123" type="#_x0000_t75" style="width:15.75pt;height:18pt">
            <v:imagedata r:id="rId106" o:title=""/>
          </v:shape>
        </w:pict>
      </w:r>
      <w:r w:rsidRPr="00FA7725">
        <w:rPr>
          <w:color w:val="000000"/>
          <w:sz w:val="28"/>
          <w:szCs w:val="28"/>
        </w:rPr>
        <w:t>:</w:t>
      </w:r>
    </w:p>
    <w:p w:rsidR="00F979E4" w:rsidRDefault="00F979E4" w:rsidP="00FA7725">
      <w:pPr>
        <w:tabs>
          <w:tab w:val="right" w:pos="9355"/>
        </w:tabs>
        <w:spacing w:line="360" w:lineRule="auto"/>
        <w:ind w:firstLine="709"/>
        <w:jc w:val="both"/>
        <w:rPr>
          <w:color w:val="000000"/>
          <w:sz w:val="28"/>
          <w:szCs w:val="28"/>
        </w:rPr>
      </w:pPr>
    </w:p>
    <w:p w:rsidR="009F143F" w:rsidRPr="00FA7725" w:rsidRDefault="009A6A16" w:rsidP="00FA7725">
      <w:pPr>
        <w:tabs>
          <w:tab w:val="right" w:pos="9355"/>
        </w:tabs>
        <w:spacing w:line="360" w:lineRule="auto"/>
        <w:ind w:firstLine="709"/>
        <w:jc w:val="both"/>
        <w:rPr>
          <w:color w:val="000000"/>
          <w:sz w:val="28"/>
          <w:szCs w:val="28"/>
        </w:rPr>
      </w:pPr>
      <w:r>
        <w:rPr>
          <w:color w:val="000000"/>
          <w:position w:val="-32"/>
          <w:sz w:val="28"/>
          <w:szCs w:val="28"/>
        </w:rPr>
        <w:pict>
          <v:shape id="_x0000_i1124" type="#_x0000_t75" style="width:80.25pt;height:24pt">
            <v:imagedata r:id="rId107" o:title=""/>
          </v:shape>
        </w:pict>
      </w:r>
      <w:r w:rsidR="009F143F" w:rsidRPr="00FA7725">
        <w:rPr>
          <w:color w:val="000000"/>
          <w:sz w:val="28"/>
          <w:szCs w:val="28"/>
        </w:rPr>
        <w:t>;</w:t>
      </w:r>
      <w:r w:rsidR="009F143F" w:rsidRPr="00FA7725">
        <w:rPr>
          <w:color w:val="000000"/>
          <w:sz w:val="28"/>
          <w:szCs w:val="28"/>
        </w:rPr>
        <w:tab/>
        <w:t>(4.20)</w:t>
      </w:r>
    </w:p>
    <w:p w:rsidR="009F143F" w:rsidRPr="00FA7725" w:rsidRDefault="009A6A16" w:rsidP="00FA7725">
      <w:pPr>
        <w:tabs>
          <w:tab w:val="right" w:pos="9355"/>
        </w:tabs>
        <w:spacing w:line="360" w:lineRule="auto"/>
        <w:ind w:firstLine="709"/>
        <w:jc w:val="both"/>
        <w:rPr>
          <w:color w:val="000000"/>
          <w:sz w:val="28"/>
          <w:szCs w:val="28"/>
        </w:rPr>
      </w:pPr>
      <w:r>
        <w:rPr>
          <w:color w:val="000000"/>
          <w:position w:val="-24"/>
          <w:sz w:val="28"/>
          <w:szCs w:val="28"/>
        </w:rPr>
        <w:pict>
          <v:shape id="_x0000_i1125" type="#_x0000_t75" style="width:35.25pt;height:24pt">
            <v:imagedata r:id="rId108" o:title=""/>
          </v:shape>
        </w:pict>
      </w:r>
      <w:r w:rsidR="009F143F" w:rsidRPr="00FA7725">
        <w:rPr>
          <w:color w:val="000000"/>
          <w:sz w:val="28"/>
          <w:szCs w:val="28"/>
        </w:rPr>
        <w:t>;</w:t>
      </w:r>
      <w:r w:rsidR="00FA7725">
        <w:rPr>
          <w:color w:val="000000"/>
          <w:sz w:val="28"/>
          <w:szCs w:val="28"/>
        </w:rPr>
        <w:t xml:space="preserve"> </w:t>
      </w:r>
      <w:r>
        <w:rPr>
          <w:color w:val="000000"/>
          <w:position w:val="-24"/>
          <w:sz w:val="28"/>
          <w:szCs w:val="28"/>
        </w:rPr>
        <w:pict>
          <v:shape id="_x0000_i1126" type="#_x0000_t75" style="width:48.75pt;height:33pt">
            <v:imagedata r:id="rId109" o:title=""/>
          </v:shape>
        </w:pict>
      </w:r>
      <w:r w:rsidR="009F143F" w:rsidRPr="00FA7725">
        <w:rPr>
          <w:color w:val="000000"/>
          <w:sz w:val="28"/>
          <w:szCs w:val="28"/>
        </w:rPr>
        <w:t>.</w:t>
      </w:r>
      <w:r w:rsidR="009F143F" w:rsidRPr="00FA7725">
        <w:rPr>
          <w:color w:val="000000"/>
          <w:sz w:val="28"/>
          <w:szCs w:val="28"/>
        </w:rPr>
        <w:tab/>
        <w:t>(4.21)</w:t>
      </w:r>
    </w:p>
    <w:p w:rsidR="00F979E4" w:rsidRDefault="00F979E4" w:rsidP="00FA7725">
      <w:pPr>
        <w:spacing w:line="360" w:lineRule="auto"/>
        <w:ind w:firstLine="709"/>
        <w:jc w:val="both"/>
        <w:rPr>
          <w:color w:val="000000"/>
          <w:sz w:val="28"/>
          <w:szCs w:val="28"/>
        </w:rPr>
      </w:pPr>
    </w:p>
    <w:p w:rsidR="00F979E4" w:rsidRDefault="009F143F" w:rsidP="00FA7725">
      <w:pPr>
        <w:spacing w:line="360" w:lineRule="auto"/>
        <w:ind w:firstLine="709"/>
        <w:jc w:val="both"/>
        <w:rPr>
          <w:color w:val="000000"/>
          <w:sz w:val="28"/>
          <w:szCs w:val="28"/>
        </w:rPr>
      </w:pPr>
      <w:r w:rsidRPr="00FA7725">
        <w:rPr>
          <w:color w:val="000000"/>
          <w:sz w:val="28"/>
          <w:szCs w:val="28"/>
        </w:rPr>
        <w:t xml:space="preserve">Так как в нашем случае вид нагружения – прямой поперечный изгиб, то </w:t>
      </w:r>
      <w:r w:rsidR="009A6A16">
        <w:rPr>
          <w:color w:val="000000"/>
          <w:position w:val="-14"/>
          <w:sz w:val="28"/>
          <w:szCs w:val="28"/>
        </w:rPr>
        <w:pict>
          <v:shape id="_x0000_i1127" type="#_x0000_t75" style="width:39pt;height:18.75pt">
            <v:imagedata r:id="rId110" o:title=""/>
          </v:shape>
        </w:pict>
      </w:r>
      <w:r w:rsidRPr="00FA7725">
        <w:rPr>
          <w:color w:val="000000"/>
          <w:sz w:val="28"/>
          <w:szCs w:val="28"/>
        </w:rPr>
        <w:t xml:space="preserve">, </w:t>
      </w:r>
      <w:r w:rsidR="00FA7725">
        <w:rPr>
          <w:color w:val="000000"/>
          <w:sz w:val="28"/>
          <w:szCs w:val="28"/>
        </w:rPr>
        <w:t>т.е.</w:t>
      </w:r>
      <w:r w:rsidRPr="00FA7725">
        <w:rPr>
          <w:color w:val="000000"/>
          <w:sz w:val="28"/>
          <w:szCs w:val="28"/>
        </w:rPr>
        <w:t>:</w:t>
      </w:r>
    </w:p>
    <w:p w:rsidR="009F143F" w:rsidRPr="00FA7725" w:rsidRDefault="00F979E4" w:rsidP="00FA7725">
      <w:pPr>
        <w:spacing w:line="360" w:lineRule="auto"/>
        <w:ind w:firstLine="709"/>
        <w:jc w:val="both"/>
        <w:rPr>
          <w:color w:val="000000"/>
          <w:sz w:val="28"/>
          <w:szCs w:val="28"/>
        </w:rPr>
      </w:pPr>
      <w:r>
        <w:rPr>
          <w:color w:val="000000"/>
          <w:sz w:val="28"/>
          <w:szCs w:val="28"/>
        </w:rPr>
        <w:br w:type="page"/>
      </w:r>
      <w:r w:rsidR="009A6A16">
        <w:rPr>
          <w:color w:val="000000"/>
          <w:position w:val="-28"/>
          <w:sz w:val="28"/>
          <w:szCs w:val="28"/>
        </w:rPr>
        <w:pict>
          <v:shape id="_x0000_i1128" type="#_x0000_t75" style="width:210.75pt;height:33pt">
            <v:imagedata r:id="rId111" o:title=""/>
          </v:shape>
        </w:pict>
      </w:r>
      <w:r w:rsidR="009F143F" w:rsidRPr="00FA7725">
        <w:rPr>
          <w:color w:val="000000"/>
          <w:sz w:val="28"/>
          <w:szCs w:val="28"/>
        </w:rPr>
        <w:t>;</w:t>
      </w:r>
    </w:p>
    <w:p w:rsidR="009F143F" w:rsidRDefault="009A6A16" w:rsidP="00FA7725">
      <w:pPr>
        <w:spacing w:line="360" w:lineRule="auto"/>
        <w:ind w:firstLine="709"/>
        <w:jc w:val="both"/>
        <w:rPr>
          <w:color w:val="000000"/>
          <w:sz w:val="28"/>
          <w:szCs w:val="28"/>
        </w:rPr>
      </w:pPr>
      <w:r>
        <w:rPr>
          <w:color w:val="000000"/>
          <w:position w:val="-24"/>
          <w:sz w:val="28"/>
          <w:szCs w:val="28"/>
        </w:rPr>
        <w:pict>
          <v:shape id="_x0000_i1129" type="#_x0000_t75" style="width:120.75pt;height:30.75pt">
            <v:imagedata r:id="rId112" o:title=""/>
          </v:shape>
        </w:pict>
      </w:r>
      <w:r w:rsidR="009F143F" w:rsidRPr="00FA7725">
        <w:rPr>
          <w:color w:val="000000"/>
          <w:sz w:val="28"/>
          <w:szCs w:val="28"/>
        </w:rPr>
        <w:t>мм.</w:t>
      </w:r>
    </w:p>
    <w:p w:rsidR="00F979E4" w:rsidRPr="00FA7725" w:rsidRDefault="00F979E4" w:rsidP="00FA7725">
      <w:pPr>
        <w:spacing w:line="360" w:lineRule="auto"/>
        <w:ind w:firstLine="709"/>
        <w:jc w:val="both"/>
        <w:rPr>
          <w:color w:val="000000"/>
          <w:sz w:val="28"/>
          <w:szCs w:val="28"/>
        </w:rPr>
      </w:pPr>
    </w:p>
    <w:p w:rsidR="009F143F" w:rsidRPr="00FA7725" w:rsidRDefault="009A6A16" w:rsidP="00FA7725">
      <w:pPr>
        <w:spacing w:line="360" w:lineRule="auto"/>
        <w:ind w:firstLine="709"/>
        <w:jc w:val="both"/>
        <w:rPr>
          <w:color w:val="000000"/>
          <w:sz w:val="28"/>
          <w:szCs w:val="28"/>
        </w:rPr>
      </w:pPr>
      <w:r>
        <w:rPr>
          <w:color w:val="000000"/>
          <w:sz w:val="28"/>
          <w:szCs w:val="28"/>
        </w:rPr>
        <w:pict>
          <v:shape id="_x0000_i1130" type="#_x0000_t75" style="width:237.75pt;height:311.25pt">
            <v:imagedata r:id="rId113" o:title=""/>
          </v:shape>
        </w:pict>
      </w:r>
    </w:p>
    <w:p w:rsidR="009F143F" w:rsidRPr="00F979E4" w:rsidRDefault="009F143F" w:rsidP="00FA7725">
      <w:pPr>
        <w:spacing w:line="360" w:lineRule="auto"/>
        <w:ind w:firstLine="709"/>
        <w:jc w:val="both"/>
        <w:rPr>
          <w:color w:val="000000"/>
          <w:sz w:val="28"/>
          <w:szCs w:val="28"/>
        </w:rPr>
      </w:pPr>
      <w:r w:rsidRPr="00F979E4">
        <w:rPr>
          <w:color w:val="000000"/>
          <w:sz w:val="28"/>
          <w:szCs w:val="28"/>
        </w:rPr>
        <w:t>Рис.</w:t>
      </w:r>
      <w:r w:rsidR="00FA7725" w:rsidRPr="00F979E4">
        <w:rPr>
          <w:color w:val="000000"/>
          <w:sz w:val="28"/>
          <w:szCs w:val="28"/>
        </w:rPr>
        <w:t> 5</w:t>
      </w:r>
      <w:r w:rsidRPr="00F979E4">
        <w:rPr>
          <w:color w:val="000000"/>
          <w:sz w:val="28"/>
          <w:szCs w:val="28"/>
        </w:rPr>
        <w:t>.2. Эпюра сил и моментов от действия сил</w:t>
      </w:r>
    </w:p>
    <w:p w:rsidR="00F979E4" w:rsidRDefault="00F979E4"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Минимально необходимая толщина крышки, которая необходима для выполнения условия прочности 1,95</w:t>
      </w:r>
      <w:r w:rsidR="00FA7725">
        <w:rPr>
          <w:color w:val="000000"/>
          <w:sz w:val="28"/>
          <w:szCs w:val="28"/>
        </w:rPr>
        <w:t> </w:t>
      </w:r>
      <w:r w:rsidR="00FA7725" w:rsidRPr="00FA7725">
        <w:rPr>
          <w:color w:val="000000"/>
          <w:sz w:val="28"/>
          <w:szCs w:val="28"/>
        </w:rPr>
        <w:t>мм</w:t>
      </w:r>
      <w:r w:rsidRPr="00FA7725">
        <w:rPr>
          <w:color w:val="000000"/>
          <w:sz w:val="28"/>
          <w:szCs w:val="28"/>
        </w:rPr>
        <w:t>. Из конструктивных соображений принимаем окончательную толщину 10</w:t>
      </w:r>
      <w:r w:rsidR="00FA7725">
        <w:rPr>
          <w:color w:val="000000"/>
          <w:sz w:val="28"/>
          <w:szCs w:val="28"/>
        </w:rPr>
        <w:t> </w:t>
      </w:r>
      <w:r w:rsidR="00FA7725" w:rsidRPr="00FA7725">
        <w:rPr>
          <w:color w:val="000000"/>
          <w:sz w:val="28"/>
          <w:szCs w:val="28"/>
        </w:rPr>
        <w:t>мм</w:t>
      </w:r>
      <w:r w:rsidRPr="00FA7725">
        <w:rPr>
          <w:color w:val="000000"/>
          <w:sz w:val="28"/>
          <w:szCs w:val="28"/>
        </w:rPr>
        <w:t>.</w:t>
      </w:r>
    </w:p>
    <w:p w:rsidR="00F979E4" w:rsidRDefault="00F979E4" w:rsidP="00FA7725">
      <w:pPr>
        <w:spacing w:line="360" w:lineRule="auto"/>
        <w:ind w:firstLine="709"/>
        <w:jc w:val="both"/>
        <w:rPr>
          <w:b/>
          <w:color w:val="000000"/>
          <w:sz w:val="28"/>
          <w:szCs w:val="32"/>
        </w:rPr>
      </w:pPr>
    </w:p>
    <w:p w:rsidR="00F979E4" w:rsidRDefault="00F979E4" w:rsidP="00FA7725">
      <w:pPr>
        <w:spacing w:line="360" w:lineRule="auto"/>
        <w:ind w:firstLine="709"/>
        <w:jc w:val="both"/>
        <w:rPr>
          <w:b/>
          <w:color w:val="000000"/>
          <w:sz w:val="28"/>
          <w:szCs w:val="32"/>
        </w:rPr>
      </w:pPr>
    </w:p>
    <w:p w:rsidR="009F143F" w:rsidRPr="00FA7725" w:rsidRDefault="00F979E4" w:rsidP="00FA7725">
      <w:pPr>
        <w:spacing w:line="360" w:lineRule="auto"/>
        <w:ind w:firstLine="709"/>
        <w:jc w:val="both"/>
        <w:rPr>
          <w:b/>
          <w:color w:val="000000"/>
          <w:sz w:val="28"/>
          <w:szCs w:val="32"/>
        </w:rPr>
      </w:pPr>
      <w:r>
        <w:rPr>
          <w:b/>
          <w:color w:val="000000"/>
          <w:sz w:val="28"/>
          <w:szCs w:val="32"/>
        </w:rPr>
        <w:br w:type="page"/>
      </w:r>
      <w:r w:rsidR="009F143F" w:rsidRPr="00FA7725">
        <w:rPr>
          <w:b/>
          <w:color w:val="000000"/>
          <w:sz w:val="28"/>
          <w:szCs w:val="32"/>
        </w:rPr>
        <w:t xml:space="preserve">5. </w:t>
      </w:r>
      <w:r w:rsidRPr="00FA7725">
        <w:rPr>
          <w:b/>
          <w:color w:val="000000"/>
          <w:sz w:val="28"/>
          <w:szCs w:val="32"/>
        </w:rPr>
        <w:t>Разработка технологической карты</w:t>
      </w:r>
    </w:p>
    <w:p w:rsidR="009F143F" w:rsidRPr="00FA7725" w:rsidRDefault="009F143F" w:rsidP="00FA7725">
      <w:pPr>
        <w:spacing w:line="360" w:lineRule="auto"/>
        <w:ind w:firstLine="709"/>
        <w:jc w:val="both"/>
        <w:rPr>
          <w:b/>
          <w:color w:val="000000"/>
          <w:sz w:val="28"/>
          <w:szCs w:val="32"/>
        </w:rPr>
      </w:pP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Технологический процесс восстановления гильзы сводится к растачиванию гильзы (для восстановления геометрии внутренней поверхности цилиндра), гальваномеханическому процессу нанесения покрытий (декапирование 15…85 с, нанесение покрытия с выходом на режим в течение 8…10</w:t>
      </w:r>
      <w:r w:rsidR="00FA7725">
        <w:rPr>
          <w:snapToGrid w:val="0"/>
          <w:color w:val="000000"/>
          <w:sz w:val="28"/>
        </w:rPr>
        <w:t> </w:t>
      </w:r>
      <w:r w:rsidR="00FA7725" w:rsidRPr="00FA7725">
        <w:rPr>
          <w:snapToGrid w:val="0"/>
          <w:color w:val="000000"/>
          <w:sz w:val="28"/>
        </w:rPr>
        <w:t>мин</w:t>
      </w:r>
      <w:r w:rsidRPr="00FA7725">
        <w:rPr>
          <w:snapToGrid w:val="0"/>
          <w:color w:val="000000"/>
          <w:sz w:val="28"/>
        </w:rPr>
        <w:t>, с плавным увеличением плотности тока до оптимального), последующей промывке детали в проточной воде, их нейтрализации и ополаскиванию.</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Таким образом для восстановления внутренней поверхности гильзы Д</w:t>
      </w:r>
      <w:r w:rsidR="00FA7725">
        <w:rPr>
          <w:snapToGrid w:val="0"/>
          <w:color w:val="000000"/>
          <w:sz w:val="28"/>
        </w:rPr>
        <w:t>-</w:t>
      </w:r>
      <w:r w:rsidR="00FA7725" w:rsidRPr="00FA7725">
        <w:rPr>
          <w:snapToGrid w:val="0"/>
          <w:color w:val="000000"/>
          <w:sz w:val="28"/>
        </w:rPr>
        <w:t>2</w:t>
      </w:r>
      <w:r w:rsidRPr="00FA7725">
        <w:rPr>
          <w:snapToGrid w:val="0"/>
          <w:color w:val="000000"/>
          <w:sz w:val="28"/>
        </w:rPr>
        <w:t>40 необходимо провести операции:</w:t>
      </w:r>
    </w:p>
    <w:p w:rsidR="009F143F" w:rsidRPr="00FA7725" w:rsidRDefault="00FA7725" w:rsidP="00FA7725">
      <w:pPr>
        <w:spacing w:line="360" w:lineRule="auto"/>
        <w:ind w:firstLine="709"/>
        <w:jc w:val="both"/>
        <w:rPr>
          <w:snapToGrid w:val="0"/>
          <w:color w:val="000000"/>
          <w:sz w:val="28"/>
        </w:rPr>
      </w:pPr>
      <w:r>
        <w:rPr>
          <w:snapToGrid w:val="0"/>
          <w:color w:val="000000"/>
          <w:sz w:val="28"/>
        </w:rPr>
        <w:t>– </w:t>
      </w:r>
      <w:r w:rsidR="009F143F" w:rsidRPr="00FA7725">
        <w:rPr>
          <w:snapToGrid w:val="0"/>
          <w:color w:val="000000"/>
          <w:sz w:val="28"/>
        </w:rPr>
        <w:t>растачивание на станке 278Н;</w:t>
      </w:r>
    </w:p>
    <w:p w:rsidR="009F143F" w:rsidRPr="00FA7725" w:rsidRDefault="00FA7725" w:rsidP="00FA7725">
      <w:pPr>
        <w:spacing w:line="360" w:lineRule="auto"/>
        <w:ind w:firstLine="709"/>
        <w:jc w:val="both"/>
        <w:rPr>
          <w:snapToGrid w:val="0"/>
          <w:color w:val="000000"/>
          <w:sz w:val="28"/>
        </w:rPr>
      </w:pPr>
      <w:r>
        <w:rPr>
          <w:snapToGrid w:val="0"/>
          <w:color w:val="000000"/>
          <w:sz w:val="28"/>
        </w:rPr>
        <w:t>– </w:t>
      </w:r>
      <w:r w:rsidR="009F143F" w:rsidRPr="00FA7725">
        <w:rPr>
          <w:snapToGrid w:val="0"/>
          <w:color w:val="000000"/>
          <w:sz w:val="28"/>
        </w:rPr>
        <w:t>электрохимическое хонингование на станке 3Б833;</w:t>
      </w:r>
    </w:p>
    <w:p w:rsidR="009F143F" w:rsidRPr="00FA7725" w:rsidRDefault="00FA7725" w:rsidP="00FA7725">
      <w:pPr>
        <w:spacing w:line="360" w:lineRule="auto"/>
        <w:ind w:firstLine="709"/>
        <w:jc w:val="both"/>
        <w:rPr>
          <w:snapToGrid w:val="0"/>
          <w:color w:val="000000"/>
          <w:sz w:val="28"/>
        </w:rPr>
      </w:pPr>
      <w:r>
        <w:rPr>
          <w:snapToGrid w:val="0"/>
          <w:color w:val="000000"/>
          <w:sz w:val="28"/>
        </w:rPr>
        <w:t>– </w:t>
      </w:r>
      <w:r w:rsidR="009F143F" w:rsidRPr="00FA7725">
        <w:rPr>
          <w:snapToGrid w:val="0"/>
          <w:color w:val="000000"/>
          <w:sz w:val="28"/>
        </w:rPr>
        <w:t>промывка детали.</w:t>
      </w:r>
    </w:p>
    <w:p w:rsidR="009F143F" w:rsidRPr="00FA7725" w:rsidRDefault="009F143F" w:rsidP="00FA7725">
      <w:pPr>
        <w:spacing w:line="360" w:lineRule="auto"/>
        <w:ind w:firstLine="709"/>
        <w:jc w:val="both"/>
        <w:rPr>
          <w:b/>
          <w:snapToGrid w:val="0"/>
          <w:color w:val="000000"/>
          <w:sz w:val="28"/>
        </w:rPr>
      </w:pPr>
    </w:p>
    <w:p w:rsidR="009F143F" w:rsidRPr="00FA7725" w:rsidRDefault="009F143F" w:rsidP="00FA7725">
      <w:pPr>
        <w:spacing w:line="360" w:lineRule="auto"/>
        <w:ind w:firstLine="709"/>
        <w:jc w:val="both"/>
        <w:rPr>
          <w:b/>
          <w:snapToGrid w:val="0"/>
          <w:color w:val="000000"/>
          <w:sz w:val="28"/>
        </w:rPr>
      </w:pPr>
      <w:r w:rsidRPr="00FA7725">
        <w:rPr>
          <w:b/>
          <w:snapToGrid w:val="0"/>
          <w:color w:val="000000"/>
          <w:sz w:val="28"/>
        </w:rPr>
        <w:t>5.1 Расточка гильзы</w:t>
      </w:r>
    </w:p>
    <w:p w:rsidR="00F979E4" w:rsidRDefault="00F979E4" w:rsidP="00FA7725">
      <w:pPr>
        <w:spacing w:line="360" w:lineRule="auto"/>
        <w:ind w:firstLine="709"/>
        <w:jc w:val="both"/>
        <w:rPr>
          <w:snapToGrid w:val="0"/>
          <w:color w:val="000000"/>
          <w:sz w:val="28"/>
        </w:rPr>
      </w:pP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Число проходов [</w:t>
      </w:r>
      <w:r w:rsidR="00BF445C" w:rsidRPr="00FA7725">
        <w:rPr>
          <w:snapToGrid w:val="0"/>
          <w:color w:val="000000"/>
          <w:sz w:val="28"/>
        </w:rPr>
        <w:t>11</w:t>
      </w:r>
      <w:r w:rsidRPr="00FA7725">
        <w:rPr>
          <w:snapToGrid w:val="0"/>
          <w:color w:val="000000"/>
          <w:sz w:val="28"/>
        </w:rPr>
        <w:t>]:</w:t>
      </w:r>
    </w:p>
    <w:p w:rsidR="00FA7725" w:rsidRDefault="00FA7725" w:rsidP="00FA7725">
      <w:pPr>
        <w:spacing w:line="360" w:lineRule="auto"/>
        <w:ind w:firstLine="709"/>
        <w:jc w:val="both"/>
        <w:rPr>
          <w:snapToGrid w:val="0"/>
          <w:color w:val="000000"/>
          <w:sz w:val="28"/>
        </w:rPr>
      </w:pPr>
    </w:p>
    <w:p w:rsidR="009F143F" w:rsidRPr="00FA7725" w:rsidRDefault="009A6A16" w:rsidP="00FA7725">
      <w:pPr>
        <w:spacing w:line="360" w:lineRule="auto"/>
        <w:ind w:firstLine="709"/>
        <w:jc w:val="both"/>
        <w:rPr>
          <w:snapToGrid w:val="0"/>
          <w:color w:val="000000"/>
          <w:sz w:val="28"/>
        </w:rPr>
      </w:pPr>
      <w:r>
        <w:rPr>
          <w:snapToGrid w:val="0"/>
          <w:color w:val="000000"/>
          <w:position w:val="-24"/>
          <w:sz w:val="28"/>
          <w:lang w:val="en-US"/>
        </w:rPr>
        <w:pict>
          <v:shape id="_x0000_i1131" type="#_x0000_t75" style="width:18.75pt;height:21pt">
            <v:imagedata r:id="rId114" o:title=""/>
          </v:shape>
        </w:pict>
      </w:r>
      <w:r w:rsidR="009F143F" w:rsidRPr="00FA7725">
        <w:rPr>
          <w:snapToGrid w:val="0"/>
          <w:color w:val="000000"/>
          <w:sz w:val="28"/>
        </w:rPr>
        <w:t>,</w:t>
      </w:r>
      <w:r w:rsidR="00FA7725">
        <w:rPr>
          <w:snapToGrid w:val="0"/>
          <w:color w:val="000000"/>
          <w:sz w:val="28"/>
        </w:rPr>
        <w:t xml:space="preserve"> </w:t>
      </w:r>
      <w:r w:rsidR="009F143F" w:rsidRPr="00FA7725">
        <w:rPr>
          <w:snapToGrid w:val="0"/>
          <w:color w:val="000000"/>
          <w:sz w:val="28"/>
        </w:rPr>
        <w:t>(5.1)</w:t>
      </w:r>
    </w:p>
    <w:p w:rsidR="009F143F" w:rsidRPr="00FA7725" w:rsidRDefault="009F143F" w:rsidP="00FA7725">
      <w:pPr>
        <w:spacing w:line="360" w:lineRule="auto"/>
        <w:ind w:firstLine="709"/>
        <w:jc w:val="both"/>
        <w:rPr>
          <w:snapToGrid w:val="0"/>
          <w:color w:val="000000"/>
          <w:sz w:val="28"/>
        </w:rPr>
      </w:pPr>
    </w:p>
    <w:p w:rsidR="00FA7725" w:rsidRDefault="009F143F" w:rsidP="00FA7725">
      <w:pPr>
        <w:spacing w:line="360" w:lineRule="auto"/>
        <w:ind w:firstLine="709"/>
        <w:jc w:val="both"/>
        <w:rPr>
          <w:snapToGrid w:val="0"/>
          <w:color w:val="000000"/>
          <w:sz w:val="28"/>
        </w:rPr>
      </w:pPr>
      <w:r w:rsidRPr="00FA7725">
        <w:rPr>
          <w:snapToGrid w:val="0"/>
          <w:color w:val="000000"/>
          <w:sz w:val="28"/>
        </w:rPr>
        <w:t xml:space="preserve">где </w:t>
      </w:r>
      <w:r w:rsidRPr="00FA7725">
        <w:rPr>
          <w:snapToGrid w:val="0"/>
          <w:color w:val="000000"/>
          <w:sz w:val="28"/>
          <w:lang w:val="en-US"/>
        </w:rPr>
        <w:t>h</w:t>
      </w:r>
      <w:r w:rsidRPr="00FA7725">
        <w:rPr>
          <w:snapToGrid w:val="0"/>
          <w:color w:val="000000"/>
          <w:sz w:val="28"/>
        </w:rPr>
        <w:t xml:space="preserve"> – припуск на обработку, мм (</w:t>
      </w:r>
      <w:r w:rsidRPr="00FA7725">
        <w:rPr>
          <w:snapToGrid w:val="0"/>
          <w:color w:val="000000"/>
          <w:sz w:val="28"/>
          <w:lang w:val="en-US"/>
        </w:rPr>
        <w:t>h</w:t>
      </w:r>
      <w:r w:rsidRPr="00FA7725">
        <w:rPr>
          <w:snapToGrid w:val="0"/>
          <w:color w:val="000000"/>
          <w:sz w:val="28"/>
        </w:rPr>
        <w:t xml:space="preserve"> = 0,2);</w:t>
      </w:r>
    </w:p>
    <w:p w:rsidR="00FA7725" w:rsidRDefault="009F143F" w:rsidP="00FA7725">
      <w:pPr>
        <w:spacing w:line="360" w:lineRule="auto"/>
        <w:ind w:firstLine="709"/>
        <w:jc w:val="both"/>
        <w:rPr>
          <w:snapToGrid w:val="0"/>
          <w:color w:val="000000"/>
          <w:sz w:val="28"/>
        </w:rPr>
      </w:pPr>
      <w:r w:rsidRPr="00FA7725">
        <w:rPr>
          <w:snapToGrid w:val="0"/>
          <w:color w:val="000000"/>
          <w:sz w:val="28"/>
          <w:lang w:val="en-US"/>
        </w:rPr>
        <w:t>t</w:t>
      </w:r>
      <w:r w:rsidRPr="00FA7725">
        <w:rPr>
          <w:snapToGrid w:val="0"/>
          <w:color w:val="000000"/>
          <w:sz w:val="28"/>
        </w:rPr>
        <w:t xml:space="preserve"> – глубина резания, мм (</w:t>
      </w:r>
      <w:r w:rsidRPr="00FA7725">
        <w:rPr>
          <w:snapToGrid w:val="0"/>
          <w:color w:val="000000"/>
          <w:sz w:val="28"/>
          <w:lang w:val="en-US"/>
        </w:rPr>
        <w:t>t</w:t>
      </w:r>
      <w:r w:rsidRPr="00FA7725">
        <w:rPr>
          <w:snapToGrid w:val="0"/>
          <w:color w:val="000000"/>
          <w:sz w:val="28"/>
        </w:rPr>
        <w:t xml:space="preserve"> = 0,2);</w:t>
      </w:r>
    </w:p>
    <w:p w:rsidR="009F143F" w:rsidRPr="00FA7725" w:rsidRDefault="009A6A16" w:rsidP="00FA7725">
      <w:pPr>
        <w:spacing w:line="360" w:lineRule="auto"/>
        <w:ind w:firstLine="709"/>
        <w:jc w:val="both"/>
        <w:rPr>
          <w:snapToGrid w:val="0"/>
          <w:color w:val="000000"/>
          <w:sz w:val="28"/>
        </w:rPr>
      </w:pPr>
      <w:r>
        <w:rPr>
          <w:snapToGrid w:val="0"/>
          <w:color w:val="000000"/>
          <w:position w:val="-28"/>
          <w:sz w:val="28"/>
          <w:lang w:val="en-US"/>
        </w:rPr>
        <w:pict>
          <v:shape id="_x0000_i1132" type="#_x0000_t75" style="width:53.25pt;height:33pt">
            <v:imagedata r:id="rId115" o:title=""/>
          </v:shape>
        </w:pict>
      </w:r>
      <w:r w:rsidR="009F143F" w:rsidRPr="00FA7725">
        <w:rPr>
          <w:snapToGrid w:val="0"/>
          <w:color w:val="000000"/>
          <w:sz w:val="28"/>
        </w:rPr>
        <w:t>.</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Выбираем значение подачи [</w:t>
      </w:r>
      <w:r w:rsidR="00BF445C" w:rsidRPr="00FA7725">
        <w:rPr>
          <w:snapToGrid w:val="0"/>
          <w:color w:val="000000"/>
          <w:sz w:val="28"/>
        </w:rPr>
        <w:t>11</w:t>
      </w:r>
      <w:r w:rsidRPr="00FA7725">
        <w:rPr>
          <w:snapToGrid w:val="0"/>
          <w:color w:val="000000"/>
          <w:sz w:val="28"/>
        </w:rPr>
        <w:t>]:</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lang w:val="en-US"/>
        </w:rPr>
        <w:t>S</w:t>
      </w:r>
      <w:r w:rsidRPr="00FA7725">
        <w:rPr>
          <w:snapToGrid w:val="0"/>
          <w:color w:val="000000"/>
          <w:sz w:val="28"/>
        </w:rPr>
        <w:t xml:space="preserve"> = 0,3</w:t>
      </w:r>
      <w:r w:rsidR="00FA7725">
        <w:rPr>
          <w:snapToGrid w:val="0"/>
          <w:color w:val="000000"/>
          <w:sz w:val="28"/>
        </w:rPr>
        <w:t> </w:t>
      </w:r>
      <w:r w:rsidR="00FA7725" w:rsidRPr="00FA7725">
        <w:rPr>
          <w:snapToGrid w:val="0"/>
          <w:color w:val="000000"/>
          <w:sz w:val="28"/>
        </w:rPr>
        <w:t>мм</w:t>
      </w:r>
      <w:r w:rsidRPr="00FA7725">
        <w:rPr>
          <w:snapToGrid w:val="0"/>
          <w:color w:val="000000"/>
          <w:sz w:val="28"/>
        </w:rPr>
        <w:t>/об.</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Скорость резания [</w:t>
      </w:r>
      <w:r w:rsidR="00BF445C" w:rsidRPr="00FA7725">
        <w:rPr>
          <w:snapToGrid w:val="0"/>
          <w:color w:val="000000"/>
          <w:sz w:val="28"/>
        </w:rPr>
        <w:t>11</w:t>
      </w:r>
      <w:r w:rsidRPr="00FA7725">
        <w:rPr>
          <w:snapToGrid w:val="0"/>
          <w:color w:val="000000"/>
          <w:sz w:val="28"/>
        </w:rPr>
        <w:t>]:</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V</w:t>
      </w:r>
      <w:r w:rsidRPr="00FA7725">
        <w:rPr>
          <w:snapToGrid w:val="0"/>
          <w:color w:val="000000"/>
          <w:sz w:val="28"/>
          <w:vertAlign w:val="subscript"/>
          <w:lang w:val="en-US"/>
        </w:rPr>
        <w:t>p</w:t>
      </w:r>
      <w:r w:rsidRPr="00FA7725">
        <w:rPr>
          <w:snapToGrid w:val="0"/>
          <w:color w:val="000000"/>
          <w:sz w:val="28"/>
        </w:rPr>
        <w:t xml:space="preserve"> = 65</w:t>
      </w:r>
      <w:r w:rsidR="00FA7725">
        <w:rPr>
          <w:snapToGrid w:val="0"/>
          <w:color w:val="000000"/>
          <w:sz w:val="28"/>
        </w:rPr>
        <w:t> </w:t>
      </w:r>
      <w:r w:rsidR="00FA7725" w:rsidRPr="00FA7725">
        <w:rPr>
          <w:snapToGrid w:val="0"/>
          <w:color w:val="000000"/>
          <w:sz w:val="28"/>
        </w:rPr>
        <w:t>м</w:t>
      </w:r>
      <w:r w:rsidRPr="00FA7725">
        <w:rPr>
          <w:snapToGrid w:val="0"/>
          <w:color w:val="000000"/>
          <w:sz w:val="28"/>
        </w:rPr>
        <w:t>/мин.</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Определяем число оборотов, об/мин [</w:t>
      </w:r>
      <w:r w:rsidR="00BF445C" w:rsidRPr="00FA7725">
        <w:rPr>
          <w:snapToGrid w:val="0"/>
          <w:color w:val="000000"/>
          <w:sz w:val="28"/>
        </w:rPr>
        <w:t>11</w:t>
      </w:r>
      <w:r w:rsidRPr="00FA7725">
        <w:rPr>
          <w:snapToGrid w:val="0"/>
          <w:color w:val="000000"/>
          <w:sz w:val="28"/>
        </w:rPr>
        <w:t>]:</w:t>
      </w:r>
    </w:p>
    <w:p w:rsidR="009F143F" w:rsidRPr="00FA7725" w:rsidRDefault="00F979E4" w:rsidP="00FA7725">
      <w:pPr>
        <w:spacing w:line="360" w:lineRule="auto"/>
        <w:ind w:firstLine="709"/>
        <w:jc w:val="both"/>
        <w:rPr>
          <w:snapToGrid w:val="0"/>
          <w:color w:val="000000"/>
          <w:sz w:val="28"/>
        </w:rPr>
      </w:pPr>
      <w:r>
        <w:rPr>
          <w:snapToGrid w:val="0"/>
          <w:color w:val="000000"/>
          <w:sz w:val="28"/>
          <w:lang w:val="en-US"/>
        </w:rPr>
        <w:br w:type="page"/>
      </w:r>
      <w:r w:rsidR="009A6A16">
        <w:rPr>
          <w:snapToGrid w:val="0"/>
          <w:color w:val="000000"/>
          <w:position w:val="-24"/>
          <w:sz w:val="28"/>
          <w:lang w:val="en-US"/>
        </w:rPr>
        <w:pict>
          <v:shape id="_x0000_i1133" type="#_x0000_t75" style="width:68.25pt;height:30.75pt">
            <v:imagedata r:id="rId116" o:title=""/>
          </v:shape>
        </w:pict>
      </w:r>
      <w:r w:rsidR="009F143F" w:rsidRPr="00FA7725">
        <w:rPr>
          <w:snapToGrid w:val="0"/>
          <w:color w:val="000000"/>
          <w:sz w:val="28"/>
        </w:rPr>
        <w:t>,</w:t>
      </w:r>
      <w:r w:rsidR="00FA7725">
        <w:rPr>
          <w:snapToGrid w:val="0"/>
          <w:color w:val="000000"/>
          <w:sz w:val="28"/>
        </w:rPr>
        <w:t xml:space="preserve"> </w:t>
      </w:r>
      <w:r w:rsidR="009F143F" w:rsidRPr="00FA7725">
        <w:rPr>
          <w:snapToGrid w:val="0"/>
          <w:color w:val="000000"/>
          <w:sz w:val="28"/>
        </w:rPr>
        <w:t>(5.2)</w:t>
      </w:r>
    </w:p>
    <w:p w:rsidR="00F979E4" w:rsidRDefault="00F979E4" w:rsidP="00FA7725">
      <w:pPr>
        <w:spacing w:line="360" w:lineRule="auto"/>
        <w:ind w:firstLine="709"/>
        <w:jc w:val="both"/>
        <w:rPr>
          <w:snapToGrid w:val="0"/>
          <w:color w:val="000000"/>
          <w:sz w:val="28"/>
        </w:rPr>
      </w:pPr>
    </w:p>
    <w:p w:rsidR="00FA7725" w:rsidRDefault="009F143F" w:rsidP="00FA7725">
      <w:pPr>
        <w:spacing w:line="360" w:lineRule="auto"/>
        <w:ind w:firstLine="709"/>
        <w:jc w:val="both"/>
        <w:rPr>
          <w:snapToGrid w:val="0"/>
          <w:color w:val="000000"/>
          <w:sz w:val="28"/>
        </w:rPr>
      </w:pPr>
      <w:r w:rsidRPr="00FA7725">
        <w:rPr>
          <w:snapToGrid w:val="0"/>
          <w:color w:val="000000"/>
          <w:sz w:val="28"/>
        </w:rPr>
        <w:t xml:space="preserve">где </w:t>
      </w:r>
      <w:r w:rsidRPr="00FA7725">
        <w:rPr>
          <w:snapToGrid w:val="0"/>
          <w:color w:val="000000"/>
          <w:sz w:val="28"/>
          <w:lang w:val="en-US"/>
        </w:rPr>
        <w:t>D</w:t>
      </w:r>
      <w:r w:rsidRPr="00FA7725">
        <w:rPr>
          <w:snapToGrid w:val="0"/>
          <w:color w:val="000000"/>
          <w:sz w:val="28"/>
        </w:rPr>
        <w:t xml:space="preserve"> – диаметр детали, мм;</w:t>
      </w:r>
    </w:p>
    <w:p w:rsidR="009F143F" w:rsidRPr="00FA7725" w:rsidRDefault="009A6A16" w:rsidP="00FA7725">
      <w:pPr>
        <w:spacing w:line="360" w:lineRule="auto"/>
        <w:ind w:firstLine="709"/>
        <w:jc w:val="both"/>
        <w:rPr>
          <w:snapToGrid w:val="0"/>
          <w:color w:val="000000"/>
          <w:sz w:val="28"/>
        </w:rPr>
      </w:pPr>
      <w:r>
        <w:rPr>
          <w:snapToGrid w:val="0"/>
          <w:color w:val="000000"/>
          <w:position w:val="-28"/>
          <w:sz w:val="28"/>
          <w:lang w:val="en-US"/>
        </w:rPr>
        <w:pict>
          <v:shape id="_x0000_i1134" type="#_x0000_t75" style="width:126pt;height:33pt">
            <v:imagedata r:id="rId117" o:title=""/>
          </v:shape>
        </w:pic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 xml:space="preserve">Из технического паспорта станка выбираем обороты меньшие расчетных </w:t>
      </w:r>
      <w:r w:rsidRPr="00FA7725">
        <w:rPr>
          <w:snapToGrid w:val="0"/>
          <w:color w:val="000000"/>
          <w:sz w:val="28"/>
          <w:lang w:val="en-US"/>
        </w:rPr>
        <w:t>n</w:t>
      </w:r>
      <w:r w:rsidRPr="00FA7725">
        <w:rPr>
          <w:snapToGrid w:val="0"/>
          <w:color w:val="000000"/>
          <w:sz w:val="28"/>
          <w:vertAlign w:val="subscript"/>
        </w:rPr>
        <w:t>ф</w:t>
      </w:r>
      <w:r w:rsidRPr="00FA7725">
        <w:rPr>
          <w:snapToGrid w:val="0"/>
          <w:color w:val="000000"/>
          <w:sz w:val="28"/>
        </w:rPr>
        <w:t xml:space="preserve"> = 160 об/мин.</w:t>
      </w:r>
    </w:p>
    <w:p w:rsidR="00FA7725" w:rsidRDefault="009F143F" w:rsidP="00FA7725">
      <w:pPr>
        <w:spacing w:line="360" w:lineRule="auto"/>
        <w:ind w:firstLine="709"/>
        <w:jc w:val="both"/>
        <w:rPr>
          <w:snapToGrid w:val="0"/>
          <w:color w:val="000000"/>
          <w:sz w:val="28"/>
        </w:rPr>
      </w:pPr>
      <w:r w:rsidRPr="00FA7725">
        <w:rPr>
          <w:snapToGrid w:val="0"/>
          <w:color w:val="000000"/>
          <w:sz w:val="28"/>
        </w:rPr>
        <w:t>Фактическая скорость резания с учетом выбранной частоты вращения:</w:t>
      </w:r>
    </w:p>
    <w:p w:rsidR="00F979E4" w:rsidRDefault="00F979E4" w:rsidP="00FA7725">
      <w:pPr>
        <w:spacing w:line="360" w:lineRule="auto"/>
        <w:ind w:firstLine="709"/>
        <w:jc w:val="both"/>
        <w:rPr>
          <w:snapToGrid w:val="0"/>
          <w:color w:val="000000"/>
          <w:sz w:val="28"/>
        </w:rPr>
      </w:pPr>
    </w:p>
    <w:p w:rsidR="009F143F" w:rsidRPr="00FA7725" w:rsidRDefault="009A6A16" w:rsidP="00FA7725">
      <w:pPr>
        <w:spacing w:line="360" w:lineRule="auto"/>
        <w:ind w:firstLine="709"/>
        <w:jc w:val="both"/>
        <w:rPr>
          <w:snapToGrid w:val="0"/>
          <w:color w:val="000000"/>
          <w:sz w:val="28"/>
        </w:rPr>
      </w:pPr>
      <w:r>
        <w:rPr>
          <w:snapToGrid w:val="0"/>
          <w:color w:val="000000"/>
          <w:position w:val="-24"/>
          <w:sz w:val="28"/>
        </w:rPr>
        <w:pict>
          <v:shape id="_x0000_i1135" type="#_x0000_t75" style="width:203.25pt;height:33pt">
            <v:imagedata r:id="rId118" o:title=""/>
          </v:shape>
        </w:pict>
      </w:r>
      <w:r w:rsidR="009F143F" w:rsidRPr="00FA7725">
        <w:rPr>
          <w:snapToGrid w:val="0"/>
          <w:color w:val="000000"/>
          <w:sz w:val="28"/>
        </w:rPr>
        <w:t>м/мин</w:t>
      </w:r>
      <w:r w:rsidR="00FA7725">
        <w:rPr>
          <w:snapToGrid w:val="0"/>
          <w:color w:val="000000"/>
          <w:sz w:val="28"/>
        </w:rPr>
        <w:t xml:space="preserve"> </w:t>
      </w:r>
      <w:r w:rsidR="009F143F" w:rsidRPr="00FA7725">
        <w:rPr>
          <w:snapToGrid w:val="0"/>
          <w:color w:val="000000"/>
          <w:sz w:val="28"/>
        </w:rPr>
        <w:t>(5.3)</w:t>
      </w:r>
    </w:p>
    <w:p w:rsidR="00F979E4" w:rsidRDefault="00F979E4" w:rsidP="00FA7725">
      <w:pPr>
        <w:spacing w:line="360" w:lineRule="auto"/>
        <w:ind w:firstLine="709"/>
        <w:jc w:val="both"/>
        <w:rPr>
          <w:snapToGrid w:val="0"/>
          <w:color w:val="000000"/>
          <w:sz w:val="28"/>
        </w:rPr>
      </w:pPr>
    </w:p>
    <w:p w:rsidR="00FA7725" w:rsidRDefault="009F143F" w:rsidP="00FA7725">
      <w:pPr>
        <w:spacing w:line="360" w:lineRule="auto"/>
        <w:ind w:firstLine="709"/>
        <w:jc w:val="both"/>
        <w:rPr>
          <w:snapToGrid w:val="0"/>
          <w:color w:val="000000"/>
          <w:sz w:val="28"/>
        </w:rPr>
      </w:pPr>
      <w:r w:rsidRPr="00FA7725">
        <w:rPr>
          <w:snapToGrid w:val="0"/>
          <w:color w:val="000000"/>
          <w:sz w:val="28"/>
        </w:rPr>
        <w:t>Основное время, мин [10]:</w:t>
      </w:r>
    </w:p>
    <w:p w:rsidR="00F979E4" w:rsidRDefault="00F979E4" w:rsidP="00FA7725">
      <w:pPr>
        <w:spacing w:line="360" w:lineRule="auto"/>
        <w:ind w:firstLine="709"/>
        <w:jc w:val="both"/>
        <w:rPr>
          <w:snapToGrid w:val="0"/>
          <w:color w:val="000000"/>
          <w:sz w:val="28"/>
        </w:rPr>
      </w:pPr>
    </w:p>
    <w:p w:rsidR="009F143F" w:rsidRPr="00FA7725" w:rsidRDefault="009A6A16" w:rsidP="00FA7725">
      <w:pPr>
        <w:spacing w:line="360" w:lineRule="auto"/>
        <w:ind w:firstLine="709"/>
        <w:jc w:val="both"/>
        <w:rPr>
          <w:snapToGrid w:val="0"/>
          <w:color w:val="000000"/>
          <w:sz w:val="28"/>
        </w:rPr>
      </w:pPr>
      <w:r>
        <w:rPr>
          <w:snapToGrid w:val="0"/>
          <w:color w:val="000000"/>
          <w:position w:val="-24"/>
          <w:sz w:val="28"/>
        </w:rPr>
        <w:pict>
          <v:shape id="_x0000_i1136" type="#_x0000_t75" style="width:71.25pt;height:30.75pt">
            <v:imagedata r:id="rId119" o:title=""/>
          </v:shape>
        </w:pict>
      </w:r>
      <w:r w:rsidR="00FA7725">
        <w:rPr>
          <w:snapToGrid w:val="0"/>
          <w:color w:val="000000"/>
          <w:sz w:val="28"/>
        </w:rPr>
        <w:t xml:space="preserve"> </w:t>
      </w:r>
      <w:r w:rsidR="009F143F" w:rsidRPr="00FA7725">
        <w:rPr>
          <w:snapToGrid w:val="0"/>
          <w:color w:val="000000"/>
          <w:sz w:val="28"/>
        </w:rPr>
        <w:t>(5.4)</w:t>
      </w:r>
    </w:p>
    <w:p w:rsidR="00F979E4" w:rsidRDefault="00F979E4" w:rsidP="00FA7725">
      <w:pPr>
        <w:spacing w:line="360" w:lineRule="auto"/>
        <w:ind w:firstLine="709"/>
        <w:jc w:val="both"/>
        <w:rPr>
          <w:snapToGrid w:val="0"/>
          <w:color w:val="000000"/>
          <w:sz w:val="28"/>
        </w:rPr>
      </w:pPr>
    </w:p>
    <w:p w:rsidR="00FA7725" w:rsidRDefault="009F143F" w:rsidP="00FA7725">
      <w:pPr>
        <w:spacing w:line="360" w:lineRule="auto"/>
        <w:ind w:firstLine="709"/>
        <w:jc w:val="both"/>
        <w:rPr>
          <w:snapToGrid w:val="0"/>
          <w:color w:val="000000"/>
          <w:sz w:val="28"/>
        </w:rPr>
      </w:pPr>
      <w:r w:rsidRPr="00FA7725">
        <w:rPr>
          <w:snapToGrid w:val="0"/>
          <w:color w:val="000000"/>
          <w:sz w:val="28"/>
        </w:rPr>
        <w:t xml:space="preserve">где </w:t>
      </w:r>
      <w:r w:rsidRPr="00FA7725">
        <w:rPr>
          <w:i/>
          <w:snapToGrid w:val="0"/>
          <w:color w:val="000000"/>
          <w:sz w:val="28"/>
        </w:rPr>
        <w:t>l</w:t>
      </w:r>
      <w:r w:rsidRPr="00FA7725">
        <w:rPr>
          <w:snapToGrid w:val="0"/>
          <w:color w:val="000000"/>
          <w:sz w:val="28"/>
        </w:rPr>
        <w:t xml:space="preserve"> – длина обрабатываемой поверхности детали, мм;</w:t>
      </w:r>
    </w:p>
    <w:p w:rsidR="009F143F" w:rsidRPr="00FA7725" w:rsidRDefault="009F143F" w:rsidP="00FA7725">
      <w:pPr>
        <w:spacing w:line="360" w:lineRule="auto"/>
        <w:ind w:firstLine="709"/>
        <w:jc w:val="both"/>
        <w:rPr>
          <w:snapToGrid w:val="0"/>
          <w:color w:val="000000"/>
          <w:sz w:val="28"/>
        </w:rPr>
      </w:pPr>
      <w:r w:rsidRPr="00FA7725">
        <w:rPr>
          <w:i/>
          <w:snapToGrid w:val="0"/>
          <w:color w:val="000000"/>
          <w:sz w:val="28"/>
        </w:rPr>
        <w:t>у</w:t>
      </w:r>
      <w:r w:rsidRPr="00FA7725">
        <w:rPr>
          <w:snapToGrid w:val="0"/>
          <w:color w:val="000000"/>
          <w:sz w:val="28"/>
        </w:rPr>
        <w:t xml:space="preserve"> – величина врезания и перебега режущего инструмента, мм.</w:t>
      </w:r>
    </w:p>
    <w:p w:rsidR="009F143F" w:rsidRPr="00FA7725" w:rsidRDefault="009A6A16" w:rsidP="00FA7725">
      <w:pPr>
        <w:spacing w:line="360" w:lineRule="auto"/>
        <w:ind w:firstLine="709"/>
        <w:jc w:val="both"/>
        <w:rPr>
          <w:snapToGrid w:val="0"/>
          <w:color w:val="000000"/>
          <w:sz w:val="28"/>
        </w:rPr>
      </w:pPr>
      <w:r>
        <w:rPr>
          <w:snapToGrid w:val="0"/>
          <w:color w:val="000000"/>
          <w:position w:val="-28"/>
          <w:sz w:val="28"/>
        </w:rPr>
        <w:pict>
          <v:shape id="_x0000_i1137" type="#_x0000_t75" style="width:117pt;height:33pt">
            <v:imagedata r:id="rId120" o:title=""/>
          </v:shape>
        </w:pict>
      </w:r>
      <w:r w:rsidR="009F143F" w:rsidRPr="00FA7725">
        <w:rPr>
          <w:snapToGrid w:val="0"/>
          <w:color w:val="000000"/>
          <w:sz w:val="28"/>
        </w:rPr>
        <w:t>мин</w:t>
      </w:r>
    </w:p>
    <w:p w:rsidR="00FA7725" w:rsidRDefault="009F143F" w:rsidP="00FA7725">
      <w:pPr>
        <w:spacing w:line="360" w:lineRule="auto"/>
        <w:ind w:firstLine="709"/>
        <w:jc w:val="both"/>
        <w:rPr>
          <w:snapToGrid w:val="0"/>
          <w:color w:val="000000"/>
          <w:sz w:val="28"/>
        </w:rPr>
      </w:pPr>
      <w:r w:rsidRPr="00FA7725">
        <w:rPr>
          <w:snapToGrid w:val="0"/>
          <w:color w:val="000000"/>
          <w:sz w:val="28"/>
        </w:rPr>
        <w:t>Вспомогательное время [</w:t>
      </w:r>
      <w:r w:rsidR="00BF445C" w:rsidRPr="00FA7725">
        <w:rPr>
          <w:snapToGrid w:val="0"/>
          <w:color w:val="000000"/>
          <w:sz w:val="28"/>
        </w:rPr>
        <w:t>11</w:t>
      </w:r>
      <w:r w:rsidRPr="00FA7725">
        <w:rPr>
          <w:snapToGrid w:val="0"/>
          <w:color w:val="000000"/>
          <w:sz w:val="28"/>
        </w:rPr>
        <w:t>]:</w:t>
      </w:r>
    </w:p>
    <w:p w:rsidR="00F979E4" w:rsidRDefault="00F979E4" w:rsidP="00FA7725">
      <w:pPr>
        <w:spacing w:line="360" w:lineRule="auto"/>
        <w:ind w:firstLine="709"/>
        <w:jc w:val="both"/>
        <w:rPr>
          <w:snapToGrid w:val="0"/>
          <w:color w:val="000000"/>
          <w:sz w:val="28"/>
        </w:rPr>
      </w:pP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Т</w:t>
      </w:r>
      <w:r w:rsidRPr="00FA7725">
        <w:rPr>
          <w:snapToGrid w:val="0"/>
          <w:color w:val="000000"/>
          <w:sz w:val="28"/>
          <w:vertAlign w:val="subscript"/>
        </w:rPr>
        <w:t>всп</w:t>
      </w:r>
      <w:r w:rsidR="00FA7725">
        <w:rPr>
          <w:snapToGrid w:val="0"/>
          <w:color w:val="000000"/>
          <w:sz w:val="28"/>
        </w:rPr>
        <w:t xml:space="preserve"> </w:t>
      </w:r>
      <w:r w:rsidRPr="00FA7725">
        <w:rPr>
          <w:snapToGrid w:val="0"/>
          <w:color w:val="000000"/>
          <w:sz w:val="28"/>
        </w:rPr>
        <w:t>= 2,9 + 0,5 = 3,4</w:t>
      </w:r>
      <w:r w:rsidR="00FA7725">
        <w:rPr>
          <w:snapToGrid w:val="0"/>
          <w:color w:val="000000"/>
          <w:sz w:val="28"/>
        </w:rPr>
        <w:t> </w:t>
      </w:r>
      <w:r w:rsidR="00FA7725" w:rsidRPr="00FA7725">
        <w:rPr>
          <w:snapToGrid w:val="0"/>
          <w:color w:val="000000"/>
          <w:sz w:val="28"/>
        </w:rPr>
        <w:t>мин</w:t>
      </w:r>
      <w:r w:rsidR="00FA7725">
        <w:rPr>
          <w:snapToGrid w:val="0"/>
          <w:color w:val="000000"/>
          <w:sz w:val="28"/>
        </w:rPr>
        <w:t xml:space="preserve"> </w:t>
      </w:r>
      <w:r w:rsidRPr="00FA7725">
        <w:rPr>
          <w:snapToGrid w:val="0"/>
          <w:color w:val="000000"/>
          <w:sz w:val="28"/>
        </w:rPr>
        <w:t>(5.5)</w:t>
      </w:r>
    </w:p>
    <w:p w:rsidR="00F979E4" w:rsidRDefault="00F979E4" w:rsidP="00FA7725">
      <w:pPr>
        <w:spacing w:line="360" w:lineRule="auto"/>
        <w:ind w:firstLine="709"/>
        <w:jc w:val="both"/>
        <w:rPr>
          <w:snapToGrid w:val="0"/>
          <w:color w:val="000000"/>
          <w:sz w:val="28"/>
        </w:rPr>
      </w:pPr>
    </w:p>
    <w:p w:rsidR="00FA7725" w:rsidRDefault="009F143F" w:rsidP="00FA7725">
      <w:pPr>
        <w:spacing w:line="360" w:lineRule="auto"/>
        <w:ind w:firstLine="709"/>
        <w:jc w:val="both"/>
        <w:rPr>
          <w:snapToGrid w:val="0"/>
          <w:color w:val="000000"/>
          <w:sz w:val="28"/>
        </w:rPr>
      </w:pPr>
      <w:r w:rsidRPr="00FA7725">
        <w:rPr>
          <w:snapToGrid w:val="0"/>
          <w:color w:val="000000"/>
          <w:sz w:val="28"/>
        </w:rPr>
        <w:t>Дополнительное время [</w:t>
      </w:r>
      <w:r w:rsidR="00BF445C" w:rsidRPr="00FA7725">
        <w:rPr>
          <w:snapToGrid w:val="0"/>
          <w:color w:val="000000"/>
          <w:sz w:val="28"/>
        </w:rPr>
        <w:t>11</w:t>
      </w:r>
      <w:r w:rsidRPr="00FA7725">
        <w:rPr>
          <w:snapToGrid w:val="0"/>
          <w:color w:val="000000"/>
          <w:sz w:val="28"/>
        </w:rPr>
        <w:t>]:</w:t>
      </w:r>
    </w:p>
    <w:p w:rsidR="00F979E4" w:rsidRDefault="00F979E4" w:rsidP="00FA7725">
      <w:pPr>
        <w:spacing w:line="360" w:lineRule="auto"/>
        <w:ind w:firstLine="709"/>
        <w:jc w:val="both"/>
        <w:rPr>
          <w:snapToGrid w:val="0"/>
          <w:color w:val="000000"/>
          <w:sz w:val="28"/>
        </w:rPr>
      </w:pPr>
    </w:p>
    <w:p w:rsidR="009F143F" w:rsidRPr="00FA7725" w:rsidRDefault="009A6A16" w:rsidP="00FA7725">
      <w:pPr>
        <w:spacing w:line="360" w:lineRule="auto"/>
        <w:ind w:firstLine="709"/>
        <w:jc w:val="both"/>
        <w:rPr>
          <w:snapToGrid w:val="0"/>
          <w:color w:val="000000"/>
          <w:sz w:val="28"/>
        </w:rPr>
      </w:pPr>
      <w:r>
        <w:rPr>
          <w:snapToGrid w:val="0"/>
          <w:color w:val="000000"/>
          <w:position w:val="-24"/>
          <w:sz w:val="28"/>
        </w:rPr>
        <w:pict>
          <v:shape id="_x0000_i1138" type="#_x0000_t75" style="width:81.75pt;height:32.25pt">
            <v:imagedata r:id="rId121" o:title=""/>
          </v:shape>
        </w:pict>
      </w:r>
      <w:r w:rsidR="00FA7725">
        <w:rPr>
          <w:snapToGrid w:val="0"/>
          <w:color w:val="000000"/>
          <w:sz w:val="28"/>
        </w:rPr>
        <w:t xml:space="preserve"> </w:t>
      </w:r>
      <w:r w:rsidR="009F143F" w:rsidRPr="00FA7725">
        <w:rPr>
          <w:snapToGrid w:val="0"/>
          <w:color w:val="000000"/>
          <w:sz w:val="28"/>
        </w:rPr>
        <w:t>(5.6)</w:t>
      </w:r>
    </w:p>
    <w:p w:rsidR="00F979E4" w:rsidRDefault="00F979E4" w:rsidP="00FA7725">
      <w:pPr>
        <w:spacing w:line="360" w:lineRule="auto"/>
        <w:ind w:firstLine="709"/>
        <w:jc w:val="both"/>
        <w:rPr>
          <w:snapToGrid w:val="0"/>
          <w:color w:val="000000"/>
          <w:sz w:val="28"/>
        </w:rPr>
      </w:pPr>
    </w:p>
    <w:p w:rsidR="00FA7725" w:rsidRDefault="009F143F" w:rsidP="00FA7725">
      <w:pPr>
        <w:spacing w:line="360" w:lineRule="auto"/>
        <w:ind w:firstLine="709"/>
        <w:jc w:val="both"/>
        <w:rPr>
          <w:snapToGrid w:val="0"/>
          <w:color w:val="000000"/>
          <w:sz w:val="28"/>
        </w:rPr>
      </w:pPr>
      <w:r w:rsidRPr="00FA7725">
        <w:rPr>
          <w:snapToGrid w:val="0"/>
          <w:color w:val="000000"/>
          <w:sz w:val="28"/>
        </w:rPr>
        <w:t>где</w:t>
      </w:r>
      <w:r w:rsidR="00FA7725">
        <w:rPr>
          <w:snapToGrid w:val="0"/>
          <w:color w:val="000000"/>
          <w:sz w:val="28"/>
        </w:rPr>
        <w:t xml:space="preserve"> </w:t>
      </w:r>
      <w:r w:rsidRPr="00FA7725">
        <w:rPr>
          <w:snapToGrid w:val="0"/>
          <w:color w:val="000000"/>
          <w:sz w:val="28"/>
        </w:rPr>
        <w:t>Т</w:t>
      </w:r>
      <w:r w:rsidRPr="00FA7725">
        <w:rPr>
          <w:snapToGrid w:val="0"/>
          <w:color w:val="000000"/>
          <w:sz w:val="28"/>
          <w:vertAlign w:val="subscript"/>
        </w:rPr>
        <w:t xml:space="preserve">оп </w:t>
      </w:r>
      <w:r w:rsidRPr="00FA7725">
        <w:rPr>
          <w:snapToGrid w:val="0"/>
          <w:color w:val="000000"/>
          <w:sz w:val="28"/>
        </w:rPr>
        <w:t>= Т</w:t>
      </w:r>
      <w:r w:rsidRPr="00FA7725">
        <w:rPr>
          <w:snapToGrid w:val="0"/>
          <w:color w:val="000000"/>
          <w:sz w:val="28"/>
          <w:vertAlign w:val="subscript"/>
        </w:rPr>
        <w:t>о</w:t>
      </w:r>
      <w:r w:rsidRPr="00FA7725">
        <w:rPr>
          <w:snapToGrid w:val="0"/>
          <w:color w:val="000000"/>
          <w:sz w:val="28"/>
        </w:rPr>
        <w:t xml:space="preserve"> +</w:t>
      </w:r>
      <w:r w:rsidR="00FA7725">
        <w:rPr>
          <w:snapToGrid w:val="0"/>
          <w:color w:val="000000"/>
          <w:sz w:val="28"/>
        </w:rPr>
        <w:t xml:space="preserve"> </w:t>
      </w:r>
      <w:r w:rsidRPr="00FA7725">
        <w:rPr>
          <w:snapToGrid w:val="0"/>
          <w:color w:val="000000"/>
          <w:sz w:val="28"/>
        </w:rPr>
        <w:t>Т</w:t>
      </w:r>
      <w:r w:rsidRPr="00FA7725">
        <w:rPr>
          <w:snapToGrid w:val="0"/>
          <w:color w:val="000000"/>
          <w:sz w:val="28"/>
          <w:vertAlign w:val="subscript"/>
        </w:rPr>
        <w:t>всп</w:t>
      </w:r>
      <w:r w:rsidRPr="00FA7725">
        <w:rPr>
          <w:snapToGrid w:val="0"/>
          <w:color w:val="000000"/>
          <w:sz w:val="28"/>
        </w:rPr>
        <w:t xml:space="preserve"> – оперативное время, мин;</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К</w:t>
      </w:r>
      <w:r w:rsidRPr="00FA7725">
        <w:rPr>
          <w:snapToGrid w:val="0"/>
          <w:color w:val="000000"/>
          <w:sz w:val="28"/>
          <w:vertAlign w:val="subscript"/>
        </w:rPr>
        <w:t>доп</w:t>
      </w:r>
      <w:r w:rsidRPr="00FA7725">
        <w:rPr>
          <w:snapToGrid w:val="0"/>
          <w:color w:val="000000"/>
          <w:sz w:val="28"/>
        </w:rPr>
        <w:t xml:space="preserve"> – процентное отношение дополнительного времени к оперативному (для расточки К</w:t>
      </w:r>
      <w:r w:rsidRPr="00FA7725">
        <w:rPr>
          <w:snapToGrid w:val="0"/>
          <w:color w:val="000000"/>
          <w:sz w:val="28"/>
          <w:vertAlign w:val="subscript"/>
        </w:rPr>
        <w:t xml:space="preserve">доп </w:t>
      </w:r>
      <w:r w:rsidRPr="00FA7725">
        <w:rPr>
          <w:snapToGrid w:val="0"/>
          <w:color w:val="000000"/>
          <w:sz w:val="28"/>
        </w:rPr>
        <w:t>= 7)</w:t>
      </w:r>
    </w:p>
    <w:p w:rsidR="009F143F" w:rsidRPr="00FA7725" w:rsidRDefault="009A6A16" w:rsidP="00FA7725">
      <w:pPr>
        <w:spacing w:line="360" w:lineRule="auto"/>
        <w:ind w:firstLine="709"/>
        <w:jc w:val="both"/>
        <w:rPr>
          <w:snapToGrid w:val="0"/>
          <w:color w:val="000000"/>
          <w:sz w:val="28"/>
        </w:rPr>
      </w:pPr>
      <w:r>
        <w:rPr>
          <w:snapToGrid w:val="0"/>
          <w:color w:val="000000"/>
          <w:position w:val="-24"/>
          <w:sz w:val="28"/>
        </w:rPr>
        <w:pict>
          <v:shape id="_x0000_i1139" type="#_x0000_t75" style="width:131.25pt;height:30.75pt">
            <v:imagedata r:id="rId122" o:title=""/>
          </v:shape>
        </w:pict>
      </w:r>
    </w:p>
    <w:p w:rsidR="00FA7725" w:rsidRDefault="009F143F" w:rsidP="00FA7725">
      <w:pPr>
        <w:spacing w:line="360" w:lineRule="auto"/>
        <w:ind w:firstLine="709"/>
        <w:jc w:val="both"/>
        <w:rPr>
          <w:snapToGrid w:val="0"/>
          <w:color w:val="000000"/>
          <w:sz w:val="28"/>
        </w:rPr>
      </w:pPr>
      <w:r w:rsidRPr="00FA7725">
        <w:rPr>
          <w:snapToGrid w:val="0"/>
          <w:color w:val="000000"/>
          <w:sz w:val="28"/>
        </w:rPr>
        <w:t>Штучное время, мин [</w:t>
      </w:r>
      <w:r w:rsidR="00BF445C" w:rsidRPr="00FA7725">
        <w:rPr>
          <w:snapToGrid w:val="0"/>
          <w:color w:val="000000"/>
          <w:sz w:val="28"/>
        </w:rPr>
        <w:t>11</w:t>
      </w:r>
      <w:r w:rsidRPr="00FA7725">
        <w:rPr>
          <w:snapToGrid w:val="0"/>
          <w:color w:val="000000"/>
          <w:sz w:val="28"/>
        </w:rPr>
        <w:t>]:</w:t>
      </w:r>
    </w:p>
    <w:p w:rsidR="00F979E4" w:rsidRDefault="00F979E4" w:rsidP="00FA7725">
      <w:pPr>
        <w:spacing w:line="360" w:lineRule="auto"/>
        <w:ind w:firstLine="709"/>
        <w:jc w:val="both"/>
        <w:rPr>
          <w:snapToGrid w:val="0"/>
          <w:color w:val="000000"/>
          <w:sz w:val="28"/>
        </w:rPr>
      </w:pP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Т</w:t>
      </w:r>
      <w:r w:rsidRPr="00FA7725">
        <w:rPr>
          <w:snapToGrid w:val="0"/>
          <w:color w:val="000000"/>
          <w:sz w:val="28"/>
          <w:vertAlign w:val="subscript"/>
        </w:rPr>
        <w:t xml:space="preserve">шт </w:t>
      </w:r>
      <w:r w:rsidRPr="00FA7725">
        <w:rPr>
          <w:snapToGrid w:val="0"/>
          <w:color w:val="000000"/>
          <w:sz w:val="28"/>
        </w:rPr>
        <w:t>= Т</w:t>
      </w:r>
      <w:r w:rsidRPr="00FA7725">
        <w:rPr>
          <w:snapToGrid w:val="0"/>
          <w:color w:val="000000"/>
          <w:sz w:val="28"/>
          <w:vertAlign w:val="subscript"/>
        </w:rPr>
        <w:t>о</w:t>
      </w:r>
      <w:r w:rsidR="00FA7725">
        <w:rPr>
          <w:snapToGrid w:val="0"/>
          <w:color w:val="000000"/>
          <w:sz w:val="28"/>
          <w:vertAlign w:val="subscript"/>
        </w:rPr>
        <w:t xml:space="preserve"> </w:t>
      </w:r>
      <w:r w:rsidRPr="00FA7725">
        <w:rPr>
          <w:snapToGrid w:val="0"/>
          <w:color w:val="000000"/>
          <w:sz w:val="28"/>
        </w:rPr>
        <w:t>+ Т</w:t>
      </w:r>
      <w:r w:rsidRPr="00FA7725">
        <w:rPr>
          <w:snapToGrid w:val="0"/>
          <w:color w:val="000000"/>
          <w:sz w:val="28"/>
          <w:vertAlign w:val="subscript"/>
        </w:rPr>
        <w:t xml:space="preserve">всп </w:t>
      </w:r>
      <w:r w:rsidRPr="00FA7725">
        <w:rPr>
          <w:snapToGrid w:val="0"/>
          <w:color w:val="000000"/>
          <w:sz w:val="28"/>
        </w:rPr>
        <w:t>+Т</w:t>
      </w:r>
      <w:r w:rsidRPr="00FA7725">
        <w:rPr>
          <w:snapToGrid w:val="0"/>
          <w:color w:val="000000"/>
          <w:sz w:val="28"/>
          <w:vertAlign w:val="subscript"/>
        </w:rPr>
        <w:t xml:space="preserve">доп </w:t>
      </w:r>
      <w:r w:rsidRPr="00FA7725">
        <w:rPr>
          <w:snapToGrid w:val="0"/>
          <w:color w:val="000000"/>
          <w:sz w:val="28"/>
        </w:rPr>
        <w:t>= 5,21 + 3,4 + 0,6 =9,21</w:t>
      </w:r>
      <w:r w:rsidR="00FA7725">
        <w:rPr>
          <w:snapToGrid w:val="0"/>
          <w:color w:val="000000"/>
          <w:sz w:val="28"/>
        </w:rPr>
        <w:t xml:space="preserve"> </w:t>
      </w:r>
      <w:r w:rsidRPr="00FA7725">
        <w:rPr>
          <w:snapToGrid w:val="0"/>
          <w:color w:val="000000"/>
          <w:sz w:val="28"/>
        </w:rPr>
        <w:t>(5.7)</w:t>
      </w:r>
    </w:p>
    <w:p w:rsidR="00F979E4" w:rsidRDefault="00F979E4" w:rsidP="00FA7725">
      <w:pPr>
        <w:spacing w:line="360" w:lineRule="auto"/>
        <w:ind w:firstLine="709"/>
        <w:jc w:val="both"/>
        <w:rPr>
          <w:snapToGrid w:val="0"/>
          <w:color w:val="000000"/>
          <w:sz w:val="28"/>
        </w:rPr>
      </w:pP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Подготовительно-заключительное время [10]:</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Т</w:t>
      </w:r>
      <w:r w:rsidRPr="00FA7725">
        <w:rPr>
          <w:snapToGrid w:val="0"/>
          <w:color w:val="000000"/>
          <w:sz w:val="28"/>
          <w:vertAlign w:val="subscript"/>
        </w:rPr>
        <w:t>пз</w:t>
      </w:r>
      <w:r w:rsidRPr="00FA7725">
        <w:rPr>
          <w:snapToGrid w:val="0"/>
          <w:color w:val="000000"/>
          <w:sz w:val="28"/>
        </w:rPr>
        <w:t xml:space="preserve"> = 9</w:t>
      </w:r>
      <w:r w:rsidR="00FA7725">
        <w:rPr>
          <w:snapToGrid w:val="0"/>
          <w:color w:val="000000"/>
          <w:sz w:val="28"/>
        </w:rPr>
        <w:t> </w:t>
      </w:r>
      <w:r w:rsidR="00FA7725" w:rsidRPr="00FA7725">
        <w:rPr>
          <w:snapToGrid w:val="0"/>
          <w:color w:val="000000"/>
          <w:sz w:val="28"/>
        </w:rPr>
        <w:t>мин</w:t>
      </w:r>
    </w:p>
    <w:p w:rsidR="00FA7725" w:rsidRDefault="009F143F" w:rsidP="00FA7725">
      <w:pPr>
        <w:spacing w:line="360" w:lineRule="auto"/>
        <w:ind w:firstLine="709"/>
        <w:jc w:val="both"/>
        <w:rPr>
          <w:snapToGrid w:val="0"/>
          <w:color w:val="000000"/>
          <w:sz w:val="28"/>
        </w:rPr>
      </w:pPr>
      <w:r w:rsidRPr="00FA7725">
        <w:rPr>
          <w:snapToGrid w:val="0"/>
          <w:color w:val="000000"/>
          <w:sz w:val="28"/>
        </w:rPr>
        <w:t>Норма времени, мин [</w:t>
      </w:r>
      <w:r w:rsidR="00BF445C" w:rsidRPr="00FA7725">
        <w:rPr>
          <w:snapToGrid w:val="0"/>
          <w:color w:val="000000"/>
          <w:sz w:val="28"/>
        </w:rPr>
        <w:t>11</w:t>
      </w:r>
      <w:r w:rsidRPr="00FA7725">
        <w:rPr>
          <w:snapToGrid w:val="0"/>
          <w:color w:val="000000"/>
          <w:sz w:val="28"/>
        </w:rPr>
        <w:t>]:</w:t>
      </w:r>
    </w:p>
    <w:p w:rsidR="00F979E4" w:rsidRDefault="00F979E4" w:rsidP="00FA7725">
      <w:pPr>
        <w:spacing w:line="360" w:lineRule="auto"/>
        <w:ind w:firstLine="709"/>
        <w:jc w:val="both"/>
        <w:rPr>
          <w:snapToGrid w:val="0"/>
          <w:color w:val="000000"/>
          <w:sz w:val="28"/>
        </w:rPr>
      </w:pPr>
    </w:p>
    <w:p w:rsidR="009F143F" w:rsidRPr="00FA7725" w:rsidRDefault="009A6A16" w:rsidP="00FA7725">
      <w:pPr>
        <w:spacing w:line="360" w:lineRule="auto"/>
        <w:ind w:firstLine="709"/>
        <w:jc w:val="both"/>
        <w:rPr>
          <w:snapToGrid w:val="0"/>
          <w:color w:val="000000"/>
          <w:sz w:val="28"/>
        </w:rPr>
      </w:pPr>
      <w:r>
        <w:rPr>
          <w:snapToGrid w:val="0"/>
          <w:color w:val="000000"/>
          <w:position w:val="-30"/>
          <w:sz w:val="28"/>
        </w:rPr>
        <w:pict>
          <v:shape id="_x0000_i1140" type="#_x0000_t75" style="width:80.25pt;height:35.25pt">
            <v:imagedata r:id="rId123" o:title=""/>
          </v:shape>
        </w:pict>
      </w:r>
      <w:r w:rsidR="00FA7725">
        <w:rPr>
          <w:snapToGrid w:val="0"/>
          <w:color w:val="000000"/>
          <w:sz w:val="28"/>
        </w:rPr>
        <w:t xml:space="preserve"> </w:t>
      </w:r>
      <w:r w:rsidR="009F143F" w:rsidRPr="00FA7725">
        <w:rPr>
          <w:snapToGrid w:val="0"/>
          <w:color w:val="000000"/>
          <w:sz w:val="28"/>
        </w:rPr>
        <w:t>(5.8)</w:t>
      </w:r>
    </w:p>
    <w:p w:rsidR="00F979E4" w:rsidRDefault="00F979E4" w:rsidP="00FA7725">
      <w:pPr>
        <w:spacing w:line="360" w:lineRule="auto"/>
        <w:ind w:firstLine="709"/>
        <w:jc w:val="both"/>
        <w:rPr>
          <w:snapToGrid w:val="0"/>
          <w:color w:val="000000"/>
          <w:sz w:val="28"/>
        </w:rPr>
      </w:pP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 xml:space="preserve">где </w:t>
      </w:r>
      <w:r w:rsidR="009A6A16">
        <w:rPr>
          <w:snapToGrid w:val="0"/>
          <w:color w:val="000000"/>
          <w:position w:val="-30"/>
          <w:sz w:val="28"/>
        </w:rPr>
        <w:pict>
          <v:shape id="_x0000_i1141" type="#_x0000_t75" style="width:1in;height:35.25pt">
            <v:imagedata r:id="rId124" o:title=""/>
          </v:shape>
        </w:pict>
      </w:r>
      <w:r w:rsidRPr="00FA7725">
        <w:rPr>
          <w:snapToGrid w:val="0"/>
          <w:color w:val="000000"/>
          <w:sz w:val="28"/>
        </w:rPr>
        <w:t xml:space="preserve">– количество деталей в партии, </w:t>
      </w:r>
      <w:r w:rsidR="00FA7725" w:rsidRPr="00FA7725">
        <w:rPr>
          <w:snapToGrid w:val="0"/>
          <w:color w:val="000000"/>
          <w:sz w:val="28"/>
        </w:rPr>
        <w:t>шт</w:t>
      </w:r>
      <w:r w:rsidR="00FA7725">
        <w:rPr>
          <w:snapToGrid w:val="0"/>
          <w:color w:val="000000"/>
          <w:sz w:val="28"/>
        </w:rPr>
        <w:t>.</w:t>
      </w:r>
      <w:r w:rsidR="00FA7725" w:rsidRPr="00FA7725">
        <w:rPr>
          <w:snapToGrid w:val="0"/>
          <w:color w:val="000000"/>
          <w:sz w:val="28"/>
        </w:rPr>
        <w:t xml:space="preserve"> </w:t>
      </w:r>
      <w:r w:rsidRPr="00FA7725">
        <w:rPr>
          <w:snapToGrid w:val="0"/>
          <w:color w:val="000000"/>
          <w:sz w:val="28"/>
        </w:rPr>
        <w:t>[11].</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где К</w:t>
      </w:r>
      <w:r w:rsidRPr="00FA7725">
        <w:rPr>
          <w:i/>
          <w:snapToGrid w:val="0"/>
          <w:color w:val="000000"/>
          <w:sz w:val="28"/>
        </w:rPr>
        <w:t>=</w:t>
      </w:r>
      <w:r w:rsidRPr="00FA7725">
        <w:rPr>
          <w:snapToGrid w:val="0"/>
          <w:color w:val="000000"/>
          <w:sz w:val="28"/>
        </w:rPr>
        <w:t xml:space="preserve"> 0,04…0,25 – показатель эффективности использования оборудования. Принимаем К = 0,2.</w:t>
      </w:r>
    </w:p>
    <w:p w:rsidR="009F143F" w:rsidRPr="00FA7725" w:rsidRDefault="009F143F" w:rsidP="00FA7725">
      <w:pPr>
        <w:spacing w:line="360" w:lineRule="auto"/>
        <w:ind w:firstLine="709"/>
        <w:jc w:val="both"/>
        <w:rPr>
          <w:snapToGrid w:val="0"/>
          <w:color w:val="000000"/>
          <w:sz w:val="28"/>
        </w:rPr>
      </w:pPr>
    </w:p>
    <w:p w:rsidR="009F143F" w:rsidRPr="00FA7725" w:rsidRDefault="00F979E4" w:rsidP="00FA7725">
      <w:pPr>
        <w:spacing w:line="360" w:lineRule="auto"/>
        <w:ind w:firstLine="709"/>
        <w:jc w:val="both"/>
        <w:rPr>
          <w:b/>
          <w:color w:val="000000"/>
          <w:sz w:val="28"/>
          <w:szCs w:val="28"/>
        </w:rPr>
      </w:pPr>
      <w:r>
        <w:rPr>
          <w:b/>
          <w:color w:val="000000"/>
          <w:sz w:val="28"/>
          <w:szCs w:val="28"/>
        </w:rPr>
        <w:t>5.2</w:t>
      </w:r>
      <w:r w:rsidR="009F143F" w:rsidRPr="00FA7725">
        <w:rPr>
          <w:b/>
          <w:color w:val="000000"/>
          <w:sz w:val="28"/>
          <w:szCs w:val="28"/>
        </w:rPr>
        <w:t xml:space="preserve"> Гальваномеханическое хромирование гильзы</w:t>
      </w:r>
    </w:p>
    <w:p w:rsidR="00F979E4" w:rsidRDefault="00F979E4"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Гальваномеханическое хромирование представляет собой разновидность электрохимического хонингования.</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Параметры хонингования выбираются экспериментально</w:t>
      </w:r>
      <w:r w:rsidR="00BF445C" w:rsidRPr="00FA7725">
        <w:rPr>
          <w:snapToGrid w:val="0"/>
          <w:color w:val="000000"/>
          <w:sz w:val="28"/>
        </w:rPr>
        <w:t xml:space="preserve"> [7]:</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lang w:val="en-US"/>
        </w:rPr>
        <w:t>i</w:t>
      </w:r>
      <w:r w:rsidRPr="00FA7725">
        <w:rPr>
          <w:snapToGrid w:val="0"/>
          <w:color w:val="000000"/>
          <w:sz w:val="28"/>
        </w:rPr>
        <w:t xml:space="preserve"> = 1;</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 xml:space="preserve">значение подачи: </w:t>
      </w:r>
      <w:r w:rsidRPr="00FA7725">
        <w:rPr>
          <w:snapToGrid w:val="0"/>
          <w:color w:val="000000"/>
          <w:sz w:val="28"/>
          <w:lang w:val="en-US"/>
        </w:rPr>
        <w:t>S</w:t>
      </w:r>
      <w:r w:rsidRPr="00FA7725">
        <w:rPr>
          <w:snapToGrid w:val="0"/>
          <w:color w:val="000000"/>
          <w:sz w:val="28"/>
        </w:rPr>
        <w:t xml:space="preserve"> = 10</w:t>
      </w:r>
      <w:r w:rsidR="00FA7725">
        <w:rPr>
          <w:snapToGrid w:val="0"/>
          <w:color w:val="000000"/>
          <w:sz w:val="28"/>
        </w:rPr>
        <w:t> </w:t>
      </w:r>
      <w:r w:rsidR="00FA7725" w:rsidRPr="00FA7725">
        <w:rPr>
          <w:snapToGrid w:val="0"/>
          <w:color w:val="000000"/>
          <w:sz w:val="28"/>
        </w:rPr>
        <w:t>мм</w:t>
      </w:r>
      <w:r w:rsidRPr="00FA7725">
        <w:rPr>
          <w:snapToGrid w:val="0"/>
          <w:color w:val="000000"/>
          <w:sz w:val="28"/>
        </w:rPr>
        <w:t>/об;</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 xml:space="preserve">число оборотов: </w:t>
      </w:r>
      <w:r w:rsidRPr="00FA7725">
        <w:rPr>
          <w:snapToGrid w:val="0"/>
          <w:color w:val="000000"/>
          <w:sz w:val="28"/>
          <w:lang w:val="en-US"/>
        </w:rPr>
        <w:t>n</w:t>
      </w:r>
      <w:r w:rsidRPr="00FA7725">
        <w:rPr>
          <w:snapToGrid w:val="0"/>
          <w:color w:val="000000"/>
          <w:sz w:val="28"/>
        </w:rPr>
        <w:t xml:space="preserve"> = 400 об/мин.</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Фактическая скорость резания с учетом выбранной частоты вращения:</w:t>
      </w:r>
    </w:p>
    <w:p w:rsidR="009F143F" w:rsidRPr="00FA7725" w:rsidRDefault="00F979E4" w:rsidP="00FA7725">
      <w:pPr>
        <w:spacing w:line="360" w:lineRule="auto"/>
        <w:ind w:firstLine="709"/>
        <w:jc w:val="both"/>
        <w:rPr>
          <w:snapToGrid w:val="0"/>
          <w:color w:val="000000"/>
          <w:sz w:val="28"/>
        </w:rPr>
      </w:pPr>
      <w:r>
        <w:rPr>
          <w:snapToGrid w:val="0"/>
          <w:color w:val="000000"/>
          <w:sz w:val="28"/>
        </w:rPr>
        <w:br w:type="page"/>
      </w:r>
      <w:r w:rsidR="009A6A16">
        <w:rPr>
          <w:snapToGrid w:val="0"/>
          <w:color w:val="000000"/>
          <w:position w:val="-24"/>
          <w:sz w:val="28"/>
        </w:rPr>
        <w:pict>
          <v:shape id="_x0000_i1142" type="#_x0000_t75" style="width:209.25pt;height:33pt">
            <v:imagedata r:id="rId125" o:title=""/>
          </v:shape>
        </w:pict>
      </w:r>
      <w:r w:rsidR="009F143F" w:rsidRPr="00FA7725">
        <w:rPr>
          <w:snapToGrid w:val="0"/>
          <w:color w:val="000000"/>
          <w:sz w:val="28"/>
        </w:rPr>
        <w:t xml:space="preserve"> м/мин</w:t>
      </w:r>
    </w:p>
    <w:p w:rsidR="00F979E4" w:rsidRDefault="00F979E4" w:rsidP="00FA7725">
      <w:pPr>
        <w:spacing w:line="360" w:lineRule="auto"/>
        <w:ind w:firstLine="709"/>
        <w:jc w:val="both"/>
        <w:rPr>
          <w:snapToGrid w:val="0"/>
          <w:color w:val="000000"/>
          <w:sz w:val="28"/>
        </w:rPr>
      </w:pP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Основное время будет равно продолжительности осаждения покрытия, которое уже определялось в пункте 4.3. Для толщины покрытия 0,3</w:t>
      </w:r>
      <w:r w:rsidR="00FA7725">
        <w:rPr>
          <w:snapToGrid w:val="0"/>
          <w:color w:val="000000"/>
          <w:sz w:val="28"/>
        </w:rPr>
        <w:t> </w:t>
      </w:r>
      <w:r w:rsidR="00FA7725" w:rsidRPr="00FA7725">
        <w:rPr>
          <w:snapToGrid w:val="0"/>
          <w:color w:val="000000"/>
          <w:sz w:val="28"/>
        </w:rPr>
        <w:t>мм</w:t>
      </w:r>
      <w:r w:rsidRPr="00FA7725">
        <w:rPr>
          <w:snapToGrid w:val="0"/>
          <w:color w:val="000000"/>
          <w:sz w:val="28"/>
        </w:rPr>
        <w:t xml:space="preserve"> продолжительность осаждения 32,5</w:t>
      </w:r>
      <w:r w:rsidR="00FA7725">
        <w:rPr>
          <w:snapToGrid w:val="0"/>
          <w:color w:val="000000"/>
          <w:sz w:val="28"/>
        </w:rPr>
        <w:t> </w:t>
      </w:r>
      <w:r w:rsidR="00FA7725" w:rsidRPr="00FA7725">
        <w:rPr>
          <w:snapToGrid w:val="0"/>
          <w:color w:val="000000"/>
          <w:sz w:val="28"/>
        </w:rPr>
        <w:t>мин</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Т</w:t>
      </w:r>
      <w:r w:rsidRPr="00FA7725">
        <w:rPr>
          <w:snapToGrid w:val="0"/>
          <w:color w:val="000000"/>
          <w:sz w:val="28"/>
          <w:vertAlign w:val="subscript"/>
        </w:rPr>
        <w:t>о</w:t>
      </w:r>
      <w:r w:rsidRPr="00FA7725">
        <w:rPr>
          <w:snapToGrid w:val="0"/>
          <w:color w:val="000000"/>
          <w:sz w:val="28"/>
        </w:rPr>
        <w:t xml:space="preserve"> = 32,5</w:t>
      </w:r>
      <w:r w:rsidR="00FA7725">
        <w:rPr>
          <w:snapToGrid w:val="0"/>
          <w:color w:val="000000"/>
          <w:sz w:val="28"/>
        </w:rPr>
        <w:t> </w:t>
      </w:r>
      <w:r w:rsidR="00FA7725" w:rsidRPr="00FA7725">
        <w:rPr>
          <w:snapToGrid w:val="0"/>
          <w:color w:val="000000"/>
          <w:sz w:val="28"/>
        </w:rPr>
        <w:t>мин</w:t>
      </w:r>
    </w:p>
    <w:p w:rsidR="00FA7725" w:rsidRDefault="009F143F" w:rsidP="00FA7725">
      <w:pPr>
        <w:spacing w:line="360" w:lineRule="auto"/>
        <w:ind w:firstLine="709"/>
        <w:jc w:val="both"/>
        <w:rPr>
          <w:snapToGrid w:val="0"/>
          <w:color w:val="000000"/>
          <w:sz w:val="28"/>
        </w:rPr>
      </w:pPr>
      <w:r w:rsidRPr="00FA7725">
        <w:rPr>
          <w:snapToGrid w:val="0"/>
          <w:color w:val="000000"/>
          <w:sz w:val="28"/>
        </w:rPr>
        <w:t>Вспомогательное время:</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Т</w:t>
      </w:r>
      <w:r w:rsidRPr="00FA7725">
        <w:rPr>
          <w:snapToGrid w:val="0"/>
          <w:color w:val="000000"/>
          <w:sz w:val="28"/>
          <w:vertAlign w:val="subscript"/>
        </w:rPr>
        <w:t>всп</w:t>
      </w:r>
      <w:r w:rsidR="00FA7725">
        <w:rPr>
          <w:snapToGrid w:val="0"/>
          <w:color w:val="000000"/>
          <w:sz w:val="28"/>
        </w:rPr>
        <w:t xml:space="preserve"> </w:t>
      </w:r>
      <w:r w:rsidRPr="00FA7725">
        <w:rPr>
          <w:snapToGrid w:val="0"/>
          <w:color w:val="000000"/>
          <w:sz w:val="28"/>
        </w:rPr>
        <w:t>= 1 + 0,6 = 1,6</w:t>
      </w:r>
      <w:r w:rsidR="00FA7725">
        <w:rPr>
          <w:snapToGrid w:val="0"/>
          <w:color w:val="000000"/>
          <w:sz w:val="28"/>
        </w:rPr>
        <w:t> </w:t>
      </w:r>
      <w:r w:rsidR="00FA7725" w:rsidRPr="00FA7725">
        <w:rPr>
          <w:snapToGrid w:val="0"/>
          <w:color w:val="000000"/>
          <w:sz w:val="28"/>
        </w:rPr>
        <w:t>мин</w:t>
      </w:r>
      <w:r w:rsidRPr="00FA7725">
        <w:rPr>
          <w:snapToGrid w:val="0"/>
          <w:color w:val="000000"/>
          <w:sz w:val="28"/>
        </w:rPr>
        <w:t>.</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Дополнительное время:</w:t>
      </w:r>
    </w:p>
    <w:p w:rsidR="00FA7725" w:rsidRDefault="009F143F" w:rsidP="00FA7725">
      <w:pPr>
        <w:spacing w:line="360" w:lineRule="auto"/>
        <w:ind w:firstLine="709"/>
        <w:jc w:val="both"/>
        <w:rPr>
          <w:snapToGrid w:val="0"/>
          <w:color w:val="000000"/>
          <w:sz w:val="28"/>
        </w:rPr>
      </w:pPr>
      <w:r w:rsidRPr="00FA7725">
        <w:rPr>
          <w:snapToGrid w:val="0"/>
          <w:color w:val="000000"/>
          <w:sz w:val="28"/>
        </w:rPr>
        <w:t>Для хонингования К</w:t>
      </w:r>
      <w:r w:rsidRPr="00FA7725">
        <w:rPr>
          <w:snapToGrid w:val="0"/>
          <w:color w:val="000000"/>
          <w:sz w:val="28"/>
          <w:vertAlign w:val="subscript"/>
        </w:rPr>
        <w:t xml:space="preserve">доп </w:t>
      </w:r>
      <w:r w:rsidRPr="00FA7725">
        <w:rPr>
          <w:snapToGrid w:val="0"/>
          <w:color w:val="000000"/>
          <w:sz w:val="28"/>
        </w:rPr>
        <w:t>= 9</w:t>
      </w:r>
    </w:p>
    <w:p w:rsidR="009F143F" w:rsidRPr="00FA7725" w:rsidRDefault="009A6A16" w:rsidP="00FA7725">
      <w:pPr>
        <w:spacing w:line="360" w:lineRule="auto"/>
        <w:ind w:firstLine="709"/>
        <w:jc w:val="both"/>
        <w:rPr>
          <w:snapToGrid w:val="0"/>
          <w:color w:val="000000"/>
          <w:sz w:val="28"/>
        </w:rPr>
      </w:pPr>
      <w:r>
        <w:rPr>
          <w:snapToGrid w:val="0"/>
          <w:color w:val="000000"/>
          <w:position w:val="-24"/>
          <w:sz w:val="28"/>
        </w:rPr>
        <w:pict>
          <v:shape id="_x0000_i1143" type="#_x0000_t75" style="width:135.75pt;height:30.75pt">
            <v:imagedata r:id="rId126" o:title=""/>
          </v:shape>
        </w:pict>
      </w:r>
      <w:r w:rsidR="009F143F" w:rsidRPr="00FA7725">
        <w:rPr>
          <w:snapToGrid w:val="0"/>
          <w:color w:val="000000"/>
          <w:sz w:val="28"/>
        </w:rPr>
        <w:t xml:space="preserve"> мин.</w:t>
      </w:r>
    </w:p>
    <w:p w:rsidR="00FA7725" w:rsidRDefault="009F143F" w:rsidP="00FA7725">
      <w:pPr>
        <w:spacing w:line="360" w:lineRule="auto"/>
        <w:ind w:firstLine="709"/>
        <w:jc w:val="both"/>
        <w:rPr>
          <w:snapToGrid w:val="0"/>
          <w:color w:val="000000"/>
          <w:sz w:val="28"/>
        </w:rPr>
      </w:pPr>
      <w:r w:rsidRPr="00FA7725">
        <w:rPr>
          <w:snapToGrid w:val="0"/>
          <w:color w:val="000000"/>
          <w:sz w:val="28"/>
        </w:rPr>
        <w:t>Штучное время:</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Т</w:t>
      </w:r>
      <w:r w:rsidRPr="00FA7725">
        <w:rPr>
          <w:snapToGrid w:val="0"/>
          <w:color w:val="000000"/>
          <w:sz w:val="28"/>
          <w:vertAlign w:val="subscript"/>
        </w:rPr>
        <w:t xml:space="preserve">шт </w:t>
      </w:r>
      <w:r w:rsidRPr="00FA7725">
        <w:rPr>
          <w:snapToGrid w:val="0"/>
          <w:color w:val="000000"/>
          <w:sz w:val="28"/>
        </w:rPr>
        <w:t>= 32,5 + 1,6 + 3,07 = 37,17</w:t>
      </w:r>
      <w:r w:rsidR="00FA7725">
        <w:rPr>
          <w:snapToGrid w:val="0"/>
          <w:color w:val="000000"/>
          <w:sz w:val="28"/>
        </w:rPr>
        <w:t> </w:t>
      </w:r>
      <w:r w:rsidR="00FA7725" w:rsidRPr="00FA7725">
        <w:rPr>
          <w:snapToGrid w:val="0"/>
          <w:color w:val="000000"/>
          <w:sz w:val="28"/>
        </w:rPr>
        <w:t>мин</w:t>
      </w:r>
      <w:r w:rsidRPr="00FA7725">
        <w:rPr>
          <w:snapToGrid w:val="0"/>
          <w:color w:val="000000"/>
          <w:sz w:val="28"/>
        </w:rPr>
        <w:t>.</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Подготовительно-заключительное время:</w:t>
      </w:r>
    </w:p>
    <w:p w:rsidR="00FA7725" w:rsidRDefault="009F143F" w:rsidP="00FA7725">
      <w:pPr>
        <w:spacing w:line="360" w:lineRule="auto"/>
        <w:ind w:firstLine="709"/>
        <w:jc w:val="both"/>
        <w:rPr>
          <w:snapToGrid w:val="0"/>
          <w:color w:val="000000"/>
          <w:sz w:val="28"/>
        </w:rPr>
      </w:pPr>
      <w:r w:rsidRPr="00FA7725">
        <w:rPr>
          <w:snapToGrid w:val="0"/>
          <w:color w:val="000000"/>
          <w:sz w:val="28"/>
        </w:rPr>
        <w:t>Т</w:t>
      </w:r>
      <w:r w:rsidRPr="00FA7725">
        <w:rPr>
          <w:snapToGrid w:val="0"/>
          <w:color w:val="000000"/>
          <w:sz w:val="28"/>
          <w:vertAlign w:val="subscript"/>
        </w:rPr>
        <w:t>пз</w:t>
      </w:r>
      <w:r w:rsidRPr="00FA7725">
        <w:rPr>
          <w:snapToGrid w:val="0"/>
          <w:color w:val="000000"/>
          <w:sz w:val="28"/>
        </w:rPr>
        <w:t xml:space="preserve"> = 7</w:t>
      </w:r>
      <w:r w:rsidR="00FA7725">
        <w:rPr>
          <w:snapToGrid w:val="0"/>
          <w:color w:val="000000"/>
          <w:sz w:val="28"/>
        </w:rPr>
        <w:t> </w:t>
      </w:r>
      <w:r w:rsidR="00FA7725" w:rsidRPr="00FA7725">
        <w:rPr>
          <w:snapToGrid w:val="0"/>
          <w:color w:val="000000"/>
          <w:sz w:val="28"/>
        </w:rPr>
        <w:t>мин</w:t>
      </w:r>
    </w:p>
    <w:p w:rsidR="009F143F" w:rsidRPr="00FA7725" w:rsidRDefault="009A6A16" w:rsidP="00FA7725">
      <w:pPr>
        <w:spacing w:line="360" w:lineRule="auto"/>
        <w:ind w:firstLine="709"/>
        <w:jc w:val="both"/>
        <w:rPr>
          <w:snapToGrid w:val="0"/>
          <w:color w:val="000000"/>
          <w:sz w:val="28"/>
        </w:rPr>
      </w:pPr>
      <w:r>
        <w:rPr>
          <w:snapToGrid w:val="0"/>
          <w:color w:val="000000"/>
          <w:position w:val="-28"/>
          <w:sz w:val="28"/>
        </w:rPr>
        <w:pict>
          <v:shape id="_x0000_i1144" type="#_x0000_t75" style="width:147.75pt;height:33pt">
            <v:imagedata r:id="rId127" o:title=""/>
          </v:shape>
        </w:pict>
      </w:r>
      <w:r w:rsidR="009F143F" w:rsidRPr="00FA7725">
        <w:rPr>
          <w:snapToGrid w:val="0"/>
          <w:color w:val="000000"/>
          <w:sz w:val="28"/>
        </w:rPr>
        <w:t xml:space="preserve"> шт.</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 xml:space="preserve">Принимаем </w:t>
      </w:r>
      <w:r w:rsidRPr="00FA7725">
        <w:rPr>
          <w:snapToGrid w:val="0"/>
          <w:color w:val="000000"/>
          <w:sz w:val="28"/>
          <w:lang w:val="en-US"/>
        </w:rPr>
        <w:t>n</w:t>
      </w:r>
      <w:r w:rsidRPr="00FA7725">
        <w:rPr>
          <w:snapToGrid w:val="0"/>
          <w:color w:val="000000"/>
          <w:sz w:val="28"/>
          <w:vertAlign w:val="subscript"/>
        </w:rPr>
        <w:t xml:space="preserve">шт </w:t>
      </w:r>
      <w:r w:rsidRPr="00FA7725">
        <w:rPr>
          <w:snapToGrid w:val="0"/>
          <w:color w:val="000000"/>
          <w:sz w:val="28"/>
        </w:rPr>
        <w:t>= 2 шт.</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Норма времени для расточки, мин:</w:t>
      </w:r>
    </w:p>
    <w:p w:rsidR="009F143F" w:rsidRPr="00FA7725" w:rsidRDefault="009A6A16" w:rsidP="00FA7725">
      <w:pPr>
        <w:spacing w:line="360" w:lineRule="auto"/>
        <w:ind w:firstLine="709"/>
        <w:jc w:val="both"/>
        <w:rPr>
          <w:snapToGrid w:val="0"/>
          <w:color w:val="000000"/>
          <w:sz w:val="28"/>
        </w:rPr>
      </w:pPr>
      <w:r>
        <w:rPr>
          <w:snapToGrid w:val="0"/>
          <w:color w:val="000000"/>
          <w:position w:val="-24"/>
          <w:sz w:val="28"/>
        </w:rPr>
        <w:pict>
          <v:shape id="_x0000_i1145" type="#_x0000_t75" style="width:105pt;height:30.75pt">
            <v:imagedata r:id="rId128" o:title=""/>
          </v:shape>
        </w:pict>
      </w:r>
      <w:r w:rsidR="009F143F" w:rsidRPr="00FA7725">
        <w:rPr>
          <w:snapToGrid w:val="0"/>
          <w:color w:val="000000"/>
          <w:sz w:val="28"/>
        </w:rPr>
        <w:t xml:space="preserve"> мин.</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Норма времени для хонингования, мин:</w:t>
      </w:r>
    </w:p>
    <w:p w:rsidR="009F143F" w:rsidRPr="00FA7725" w:rsidRDefault="009A6A16" w:rsidP="00FA7725">
      <w:pPr>
        <w:spacing w:line="360" w:lineRule="auto"/>
        <w:ind w:firstLine="709"/>
        <w:jc w:val="both"/>
        <w:rPr>
          <w:snapToGrid w:val="0"/>
          <w:color w:val="000000"/>
          <w:sz w:val="28"/>
        </w:rPr>
      </w:pPr>
      <w:r>
        <w:rPr>
          <w:snapToGrid w:val="0"/>
          <w:color w:val="000000"/>
          <w:position w:val="-24"/>
          <w:sz w:val="28"/>
        </w:rPr>
        <w:pict>
          <v:shape id="_x0000_i1146" type="#_x0000_t75" style="width:114pt;height:30.75pt">
            <v:imagedata r:id="rId129" o:title=""/>
          </v:shape>
        </w:pict>
      </w:r>
      <w:r w:rsidR="009F143F" w:rsidRPr="00FA7725">
        <w:rPr>
          <w:snapToGrid w:val="0"/>
          <w:color w:val="000000"/>
          <w:sz w:val="28"/>
        </w:rPr>
        <w:t xml:space="preserve"> мин.</w:t>
      </w:r>
    </w:p>
    <w:p w:rsidR="009F143F" w:rsidRPr="00FA7725" w:rsidRDefault="009F143F" w:rsidP="00FA7725">
      <w:pPr>
        <w:spacing w:line="360" w:lineRule="auto"/>
        <w:ind w:firstLine="709"/>
        <w:jc w:val="both"/>
        <w:rPr>
          <w:snapToGrid w:val="0"/>
          <w:color w:val="000000"/>
          <w:sz w:val="28"/>
        </w:rPr>
      </w:pPr>
    </w:p>
    <w:p w:rsidR="009F143F" w:rsidRPr="00FA7725" w:rsidRDefault="00F979E4" w:rsidP="00FA7725">
      <w:pPr>
        <w:spacing w:line="360" w:lineRule="auto"/>
        <w:ind w:firstLine="709"/>
        <w:jc w:val="both"/>
        <w:rPr>
          <w:b/>
          <w:color w:val="000000"/>
          <w:sz w:val="28"/>
          <w:szCs w:val="28"/>
        </w:rPr>
      </w:pPr>
      <w:r>
        <w:rPr>
          <w:b/>
          <w:color w:val="000000"/>
          <w:sz w:val="28"/>
          <w:szCs w:val="28"/>
        </w:rPr>
        <w:t>5.3</w:t>
      </w:r>
      <w:r w:rsidR="009F143F" w:rsidRPr="00FA7725">
        <w:rPr>
          <w:b/>
          <w:color w:val="000000"/>
          <w:sz w:val="28"/>
          <w:szCs w:val="28"/>
        </w:rPr>
        <w:t xml:space="preserve"> Промывка гильзы</w:t>
      </w:r>
    </w:p>
    <w:p w:rsidR="00F979E4" w:rsidRDefault="00F979E4"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Промывают гильзы в проточной воде, затем сушат в сушильном шкафу (</w:t>
      </w:r>
      <w:r w:rsidRPr="00FA7725">
        <w:rPr>
          <w:color w:val="000000"/>
          <w:sz w:val="28"/>
          <w:szCs w:val="28"/>
          <w:lang w:val="en-US"/>
        </w:rPr>
        <w:t>t</w:t>
      </w:r>
      <w:r w:rsidRPr="00FA7725">
        <w:rPr>
          <w:color w:val="000000"/>
          <w:sz w:val="28"/>
          <w:szCs w:val="28"/>
        </w:rPr>
        <w:t xml:space="preserve"> = 20</w:t>
      </w:r>
      <w:r w:rsidRPr="00FA7725">
        <w:rPr>
          <w:color w:val="000000"/>
          <w:sz w:val="28"/>
          <w:szCs w:val="28"/>
          <w:vertAlign w:val="superscript"/>
        </w:rPr>
        <w:t>0</w:t>
      </w:r>
      <w:r w:rsidRPr="00FA7725">
        <w:rPr>
          <w:color w:val="000000"/>
          <w:sz w:val="28"/>
          <w:szCs w:val="28"/>
        </w:rPr>
        <w:t xml:space="preserve">С, </w:t>
      </w:r>
      <w:r w:rsidR="009A6A16">
        <w:rPr>
          <w:color w:val="000000"/>
          <w:position w:val="-6"/>
          <w:sz w:val="28"/>
          <w:szCs w:val="28"/>
        </w:rPr>
        <w:pict>
          <v:shape id="_x0000_i1147" type="#_x0000_t75" style="width:9.75pt;height:11.25pt">
            <v:imagedata r:id="rId130" o:title=""/>
          </v:shape>
        </w:pict>
      </w:r>
      <w:r w:rsidRPr="00FA7725">
        <w:rPr>
          <w:color w:val="000000"/>
          <w:sz w:val="28"/>
          <w:szCs w:val="28"/>
        </w:rPr>
        <w:t xml:space="preserve"> = 10</w:t>
      </w:r>
      <w:r w:rsidR="00FA7725">
        <w:rPr>
          <w:color w:val="000000"/>
          <w:sz w:val="28"/>
          <w:szCs w:val="28"/>
        </w:rPr>
        <w:t> </w:t>
      </w:r>
      <w:r w:rsidR="00FA7725" w:rsidRPr="00FA7725">
        <w:rPr>
          <w:color w:val="000000"/>
          <w:sz w:val="28"/>
          <w:szCs w:val="28"/>
        </w:rPr>
        <w:t>мин</w:t>
      </w:r>
      <w:r w:rsidRPr="00FA7725">
        <w:rPr>
          <w:color w:val="000000"/>
          <w:sz w:val="28"/>
          <w:szCs w:val="28"/>
        </w:rPr>
        <w:t>).</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Технологическая карта восстановления гильзы цилиндра двигателя Д</w:t>
      </w:r>
      <w:r w:rsidR="00FA7725">
        <w:rPr>
          <w:color w:val="000000"/>
          <w:sz w:val="28"/>
          <w:szCs w:val="28"/>
        </w:rPr>
        <w:t>-</w:t>
      </w:r>
      <w:r w:rsidR="00FA7725" w:rsidRPr="00FA7725">
        <w:rPr>
          <w:color w:val="000000"/>
          <w:sz w:val="28"/>
          <w:szCs w:val="28"/>
        </w:rPr>
        <w:t>2</w:t>
      </w:r>
      <w:r w:rsidRPr="00FA7725">
        <w:rPr>
          <w:color w:val="000000"/>
          <w:sz w:val="28"/>
          <w:szCs w:val="28"/>
        </w:rPr>
        <w:t>40 представлена 8</w:t>
      </w:r>
      <w:r w:rsidR="00FA7725">
        <w:rPr>
          <w:color w:val="000000"/>
          <w:sz w:val="28"/>
          <w:szCs w:val="28"/>
        </w:rPr>
        <w:t>-</w:t>
      </w:r>
      <w:r w:rsidR="00FA7725" w:rsidRPr="00FA7725">
        <w:rPr>
          <w:color w:val="000000"/>
          <w:sz w:val="28"/>
          <w:szCs w:val="28"/>
        </w:rPr>
        <w:t>ы</w:t>
      </w:r>
      <w:r w:rsidRPr="00FA7725">
        <w:rPr>
          <w:color w:val="000000"/>
          <w:sz w:val="28"/>
          <w:szCs w:val="28"/>
        </w:rPr>
        <w:t>м листом графической части.</w:t>
      </w:r>
    </w:p>
    <w:p w:rsidR="009F143F" w:rsidRPr="00FA7725" w:rsidRDefault="009F143F" w:rsidP="00FA7725">
      <w:pPr>
        <w:spacing w:line="360" w:lineRule="auto"/>
        <w:ind w:firstLine="709"/>
        <w:jc w:val="both"/>
        <w:rPr>
          <w:color w:val="000000"/>
          <w:sz w:val="28"/>
          <w:szCs w:val="28"/>
        </w:rPr>
      </w:pPr>
    </w:p>
    <w:p w:rsidR="009F143F" w:rsidRPr="00FA7725" w:rsidRDefault="00F979E4" w:rsidP="00FA7725">
      <w:pPr>
        <w:pStyle w:val="1"/>
        <w:keepNext w:val="0"/>
        <w:spacing w:before="0" w:after="0" w:line="360" w:lineRule="auto"/>
        <w:ind w:firstLine="709"/>
        <w:jc w:val="both"/>
        <w:rPr>
          <w:rFonts w:ascii="Times New Roman" w:hAnsi="Times New Roman" w:cs="Times New Roman"/>
          <w:color w:val="000000"/>
          <w:sz w:val="28"/>
          <w:szCs w:val="28"/>
        </w:rPr>
      </w:pPr>
      <w:bookmarkStart w:id="1" w:name="_Toc74040641"/>
      <w:bookmarkStart w:id="2" w:name="_Toc75012219"/>
      <w:bookmarkStart w:id="3" w:name="_Toc75011919"/>
      <w:r>
        <w:rPr>
          <w:rFonts w:ascii="Times New Roman" w:hAnsi="Times New Roman" w:cs="Times New Roman"/>
          <w:color w:val="000000"/>
          <w:sz w:val="28"/>
          <w:szCs w:val="28"/>
        </w:rPr>
        <w:br w:type="page"/>
      </w:r>
      <w:r w:rsidR="009F143F" w:rsidRPr="00FA7725">
        <w:rPr>
          <w:rFonts w:ascii="Times New Roman" w:hAnsi="Times New Roman" w:cs="Times New Roman"/>
          <w:color w:val="000000"/>
          <w:sz w:val="28"/>
          <w:szCs w:val="28"/>
        </w:rPr>
        <w:t xml:space="preserve">6. </w:t>
      </w:r>
      <w:bookmarkEnd w:id="1"/>
      <w:r w:rsidRPr="00FA7725">
        <w:rPr>
          <w:rFonts w:ascii="Times New Roman" w:hAnsi="Times New Roman" w:cs="Times New Roman"/>
          <w:color w:val="000000"/>
          <w:sz w:val="28"/>
          <w:szCs w:val="28"/>
        </w:rPr>
        <w:t>Охрана т</w:t>
      </w:r>
      <w:bookmarkEnd w:id="2"/>
      <w:bookmarkEnd w:id="3"/>
      <w:r w:rsidRPr="00FA7725">
        <w:rPr>
          <w:rFonts w:ascii="Times New Roman" w:hAnsi="Times New Roman" w:cs="Times New Roman"/>
          <w:color w:val="000000"/>
          <w:sz w:val="28"/>
          <w:szCs w:val="28"/>
        </w:rPr>
        <w:t>руда</w:t>
      </w:r>
    </w:p>
    <w:p w:rsidR="003D6C2D" w:rsidRPr="003D6C2D" w:rsidRDefault="003D6C2D" w:rsidP="003D6C2D">
      <w:pPr>
        <w:spacing w:line="360" w:lineRule="auto"/>
        <w:rPr>
          <w:color w:val="FFFFFF"/>
          <w:sz w:val="28"/>
          <w:szCs w:val="28"/>
        </w:rPr>
      </w:pPr>
      <w:bookmarkStart w:id="4" w:name="_Toc75012220"/>
      <w:bookmarkStart w:id="5" w:name="_Toc75011920"/>
      <w:bookmarkStart w:id="6" w:name="_Toc74040642"/>
      <w:r w:rsidRPr="003D6C2D">
        <w:rPr>
          <w:color w:val="FFFFFF"/>
          <w:sz w:val="28"/>
          <w:szCs w:val="28"/>
        </w:rPr>
        <w:t>гильза цилиндр гальваномеханический восстановление</w:t>
      </w:r>
    </w:p>
    <w:p w:rsidR="009F143F" w:rsidRPr="00FA7725" w:rsidRDefault="009F143F" w:rsidP="00FA7725">
      <w:pPr>
        <w:pStyle w:val="2"/>
        <w:keepNext w:val="0"/>
        <w:spacing w:before="0" w:after="0" w:line="360" w:lineRule="auto"/>
        <w:ind w:firstLine="709"/>
        <w:jc w:val="both"/>
        <w:rPr>
          <w:rFonts w:ascii="Times New Roman" w:hAnsi="Times New Roman" w:cs="Times New Roman"/>
          <w:i w:val="0"/>
          <w:color w:val="000000"/>
        </w:rPr>
      </w:pPr>
      <w:r w:rsidRPr="00FA7725">
        <w:rPr>
          <w:rFonts w:ascii="Times New Roman" w:hAnsi="Times New Roman" w:cs="Times New Roman"/>
          <w:i w:val="0"/>
          <w:color w:val="000000"/>
        </w:rPr>
        <w:t xml:space="preserve">6.1 </w:t>
      </w:r>
      <w:bookmarkEnd w:id="4"/>
      <w:bookmarkEnd w:id="5"/>
      <w:bookmarkEnd w:id="6"/>
      <w:r w:rsidRPr="00FA7725">
        <w:rPr>
          <w:rFonts w:ascii="Times New Roman" w:hAnsi="Times New Roman" w:cs="Times New Roman"/>
          <w:i w:val="0"/>
          <w:color w:val="000000"/>
        </w:rPr>
        <w:t>Меры безопасности при ремонте гильз ДВС</w:t>
      </w:r>
    </w:p>
    <w:p w:rsidR="000E6948" w:rsidRDefault="000E6948" w:rsidP="00FA7725">
      <w:pPr>
        <w:spacing w:line="360" w:lineRule="auto"/>
        <w:ind w:firstLine="709"/>
        <w:jc w:val="both"/>
        <w:rPr>
          <w:color w:val="000000"/>
          <w:sz w:val="28"/>
          <w:szCs w:val="28"/>
        </w:rPr>
      </w:pPr>
    </w:p>
    <w:p w:rsidR="002A14BA" w:rsidRPr="00FA7725" w:rsidRDefault="009F143F" w:rsidP="00FA7725">
      <w:pPr>
        <w:spacing w:line="360" w:lineRule="auto"/>
        <w:ind w:firstLine="709"/>
        <w:jc w:val="both"/>
        <w:rPr>
          <w:color w:val="000000"/>
          <w:sz w:val="28"/>
          <w:szCs w:val="28"/>
        </w:rPr>
      </w:pPr>
      <w:r w:rsidRPr="00FA7725">
        <w:rPr>
          <w:color w:val="000000"/>
          <w:sz w:val="28"/>
          <w:szCs w:val="28"/>
        </w:rPr>
        <w:t>Безопасность жизнедеятельности – это комплекс мероприятий</w:t>
      </w:r>
      <w:r w:rsidR="00FA7725">
        <w:rPr>
          <w:color w:val="000000"/>
          <w:sz w:val="28"/>
          <w:szCs w:val="28"/>
        </w:rPr>
        <w:t xml:space="preserve"> </w:t>
      </w:r>
      <w:r w:rsidRPr="00FA7725">
        <w:rPr>
          <w:color w:val="000000"/>
          <w:sz w:val="28"/>
          <w:szCs w:val="28"/>
        </w:rPr>
        <w:t xml:space="preserve">по обеспечению по обеспечению безопасности жизненной деятельности человека в условиях производства. Охрана труда, является важнейшим разделом в безопасности жизнедеятельности. Охрана труда </w:t>
      </w:r>
      <w:r w:rsidR="00FA7725">
        <w:rPr>
          <w:color w:val="000000"/>
          <w:sz w:val="28"/>
          <w:szCs w:val="28"/>
        </w:rPr>
        <w:t>–</w:t>
      </w:r>
      <w:r w:rsidR="00FA7725" w:rsidRPr="00FA7725">
        <w:rPr>
          <w:color w:val="000000"/>
          <w:sz w:val="28"/>
          <w:szCs w:val="28"/>
        </w:rPr>
        <w:t xml:space="preserve"> </w:t>
      </w:r>
      <w:r w:rsidRPr="00FA7725">
        <w:rPr>
          <w:color w:val="000000"/>
          <w:sz w:val="28"/>
          <w:szCs w:val="28"/>
        </w:rPr>
        <w:t>это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w:t>
      </w:r>
      <w:r w:rsidR="002A14BA" w:rsidRPr="00FA7725">
        <w:rPr>
          <w:color w:val="000000"/>
          <w:sz w:val="28"/>
          <w:szCs w:val="28"/>
        </w:rPr>
        <w:t>ность человека в процессе труда [13]</w:t>
      </w:r>
    </w:p>
    <w:p w:rsidR="00FA7725" w:rsidRDefault="009F143F" w:rsidP="00FA7725">
      <w:pPr>
        <w:spacing w:line="360" w:lineRule="auto"/>
        <w:ind w:firstLine="709"/>
        <w:jc w:val="both"/>
        <w:rPr>
          <w:color w:val="000000"/>
          <w:sz w:val="28"/>
          <w:szCs w:val="28"/>
        </w:rPr>
      </w:pPr>
      <w:r w:rsidRPr="00FA7725">
        <w:rPr>
          <w:color w:val="000000"/>
          <w:sz w:val="28"/>
          <w:szCs w:val="28"/>
        </w:rPr>
        <w:t>При работе на станках рабочие подвергаются различным опасным и вредным факторам. Так как эти факторы непосредственно влияют на безопасность жизнедеятельности при восстановлении гильз двигателей, то необходимо разработать ряд мероприятий по предотвращению их вредного воздействия.</w:t>
      </w:r>
    </w:p>
    <w:p w:rsidR="009F143F" w:rsidRPr="00FA7725" w:rsidRDefault="009F143F" w:rsidP="00FA7725">
      <w:pPr>
        <w:tabs>
          <w:tab w:val="left" w:pos="7964"/>
        </w:tabs>
        <w:spacing w:line="360" w:lineRule="auto"/>
        <w:ind w:firstLine="709"/>
        <w:jc w:val="both"/>
        <w:rPr>
          <w:color w:val="000000"/>
          <w:sz w:val="28"/>
          <w:szCs w:val="28"/>
        </w:rPr>
      </w:pPr>
    </w:p>
    <w:p w:rsidR="009F143F" w:rsidRPr="00FA7725" w:rsidRDefault="009F143F" w:rsidP="00FA7725">
      <w:pPr>
        <w:pStyle w:val="2"/>
        <w:keepNext w:val="0"/>
        <w:spacing w:before="0" w:after="0" w:line="360" w:lineRule="auto"/>
        <w:ind w:firstLine="709"/>
        <w:jc w:val="both"/>
        <w:rPr>
          <w:rFonts w:ascii="Times New Roman" w:hAnsi="Times New Roman" w:cs="Times New Roman"/>
          <w:i w:val="0"/>
          <w:color w:val="000000"/>
        </w:rPr>
      </w:pPr>
      <w:bookmarkStart w:id="7" w:name="_Toc75012221"/>
      <w:bookmarkStart w:id="8" w:name="_Toc75011921"/>
      <w:bookmarkStart w:id="9" w:name="_Toc74040643"/>
      <w:r w:rsidRPr="00FA7725">
        <w:rPr>
          <w:rFonts w:ascii="Times New Roman" w:hAnsi="Times New Roman" w:cs="Times New Roman"/>
          <w:i w:val="0"/>
          <w:color w:val="000000"/>
        </w:rPr>
        <w:t>6.1.</w:t>
      </w:r>
      <w:r w:rsidR="000E6948">
        <w:rPr>
          <w:rFonts w:ascii="Times New Roman" w:hAnsi="Times New Roman" w:cs="Times New Roman"/>
          <w:i w:val="0"/>
          <w:color w:val="000000"/>
        </w:rPr>
        <w:t>1</w:t>
      </w:r>
      <w:r w:rsidRPr="00FA7725">
        <w:rPr>
          <w:rFonts w:ascii="Times New Roman" w:hAnsi="Times New Roman" w:cs="Times New Roman"/>
          <w:i w:val="0"/>
          <w:color w:val="000000"/>
        </w:rPr>
        <w:t xml:space="preserve"> Общие вопросы безопасности труда</w:t>
      </w:r>
      <w:bookmarkEnd w:id="7"/>
      <w:bookmarkEnd w:id="8"/>
      <w:bookmarkEnd w:id="9"/>
    </w:p>
    <w:p w:rsidR="009F143F" w:rsidRPr="00FA7725" w:rsidRDefault="009F143F" w:rsidP="00FA7725">
      <w:pPr>
        <w:spacing w:line="360" w:lineRule="auto"/>
        <w:ind w:firstLine="709"/>
        <w:jc w:val="both"/>
        <w:rPr>
          <w:color w:val="000000"/>
          <w:sz w:val="28"/>
          <w:szCs w:val="28"/>
        </w:rPr>
      </w:pPr>
      <w:r w:rsidRPr="00FA7725">
        <w:rPr>
          <w:color w:val="000000"/>
          <w:sz w:val="28"/>
          <w:szCs w:val="28"/>
        </w:rPr>
        <w:t>Создание безопасных и здоровых условий труда на каждом рабочем месте является главной задачей всех руководящих и инженерно-технических работников сельскохозяйственных предприятий. Администрация обязана соблюдать требования государственных стандартов, норм и правил по охране труда, осуществлять мероприятия по технике безопасности и производственной санитарии, принимать необходимые меры по предупреждению несчастных случаев.</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Важнейшее значение имеет обучение работающих безопасности труда, которое осуществляется в соответствии с ГОСТ 12.0.004</w:t>
      </w:r>
      <w:r w:rsidR="00FA7725">
        <w:rPr>
          <w:color w:val="000000"/>
          <w:sz w:val="28"/>
          <w:szCs w:val="28"/>
        </w:rPr>
        <w:t>–</w:t>
      </w:r>
      <w:r w:rsidR="00FA7725" w:rsidRPr="00FA7725">
        <w:rPr>
          <w:color w:val="000000"/>
          <w:sz w:val="28"/>
          <w:szCs w:val="28"/>
        </w:rPr>
        <w:t>9</w:t>
      </w:r>
      <w:r w:rsidRPr="00FA7725">
        <w:rPr>
          <w:color w:val="000000"/>
          <w:sz w:val="28"/>
          <w:szCs w:val="28"/>
        </w:rPr>
        <w:t>0 на всех предприятиях и в организациях, независимо от степени опасности. Вновь принятых или меняющих работу рабочих должны обучать в учебных мастерских (в цехах, на участках) безопасным приёмам работы инструкторы, на рабочем месте – высококвалифицированный рабочий, бригадир, мастер, имеющий соответствующую подготовку. Производственное обучение производится с помощью инструктажей.</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Различают следующие виды инструктажа:</w:t>
      </w:r>
    </w:p>
    <w:p w:rsidR="009F143F" w:rsidRPr="00FA7725" w:rsidRDefault="009F143F" w:rsidP="00FA7725">
      <w:pPr>
        <w:numPr>
          <w:ilvl w:val="0"/>
          <w:numId w:val="6"/>
        </w:numPr>
        <w:spacing w:line="360" w:lineRule="auto"/>
        <w:ind w:left="0" w:firstLine="709"/>
        <w:jc w:val="both"/>
        <w:rPr>
          <w:color w:val="000000"/>
          <w:sz w:val="28"/>
          <w:szCs w:val="28"/>
        </w:rPr>
      </w:pPr>
      <w:r w:rsidRPr="00FA7725">
        <w:rPr>
          <w:color w:val="000000"/>
          <w:sz w:val="28"/>
          <w:szCs w:val="28"/>
        </w:rPr>
        <w:t>вводной инструктаж (его проводит инженер по охране труда со всеми приглашаемыми на работу);</w:t>
      </w:r>
    </w:p>
    <w:p w:rsidR="009F143F" w:rsidRPr="00FA7725" w:rsidRDefault="009F143F" w:rsidP="00FA7725">
      <w:pPr>
        <w:numPr>
          <w:ilvl w:val="0"/>
          <w:numId w:val="6"/>
        </w:numPr>
        <w:spacing w:line="360" w:lineRule="auto"/>
        <w:ind w:left="0" w:firstLine="709"/>
        <w:jc w:val="both"/>
        <w:rPr>
          <w:color w:val="000000"/>
          <w:sz w:val="28"/>
          <w:szCs w:val="28"/>
        </w:rPr>
      </w:pPr>
      <w:r w:rsidRPr="00FA7725">
        <w:rPr>
          <w:color w:val="000000"/>
          <w:sz w:val="28"/>
          <w:szCs w:val="28"/>
        </w:rPr>
        <w:t>первичный инструктаж (на рабочем месте до начала производственной деятельности);</w:t>
      </w:r>
    </w:p>
    <w:p w:rsidR="009F143F" w:rsidRPr="00FA7725" w:rsidRDefault="009F143F" w:rsidP="00FA7725">
      <w:pPr>
        <w:numPr>
          <w:ilvl w:val="0"/>
          <w:numId w:val="6"/>
        </w:numPr>
        <w:spacing w:line="360" w:lineRule="auto"/>
        <w:ind w:left="0" w:firstLine="709"/>
        <w:jc w:val="both"/>
        <w:rPr>
          <w:color w:val="000000"/>
          <w:sz w:val="28"/>
          <w:szCs w:val="28"/>
        </w:rPr>
      </w:pPr>
      <w:r w:rsidRPr="00FA7725">
        <w:rPr>
          <w:color w:val="000000"/>
          <w:sz w:val="28"/>
          <w:szCs w:val="28"/>
        </w:rPr>
        <w:t>повторный инструктаж (со всеми рабочими по безопасным приёмам и методам работы);</w:t>
      </w:r>
    </w:p>
    <w:p w:rsidR="009F143F" w:rsidRPr="00FA7725" w:rsidRDefault="009F143F" w:rsidP="00FA7725">
      <w:pPr>
        <w:numPr>
          <w:ilvl w:val="0"/>
          <w:numId w:val="6"/>
        </w:numPr>
        <w:spacing w:line="360" w:lineRule="auto"/>
        <w:ind w:left="0" w:firstLine="709"/>
        <w:jc w:val="both"/>
        <w:rPr>
          <w:color w:val="000000"/>
          <w:sz w:val="28"/>
          <w:szCs w:val="28"/>
        </w:rPr>
      </w:pPr>
      <w:r w:rsidRPr="00FA7725">
        <w:rPr>
          <w:color w:val="000000"/>
          <w:sz w:val="28"/>
          <w:szCs w:val="28"/>
        </w:rPr>
        <w:t xml:space="preserve">внеплановый инструктаж (в случаях введения новых или переработки стандартов, правил, инструкций, замены оборудования инструмента </w:t>
      </w:r>
      <w:r w:rsidR="00FA7725">
        <w:rPr>
          <w:color w:val="000000"/>
          <w:sz w:val="28"/>
          <w:szCs w:val="28"/>
        </w:rPr>
        <w:t>и т.п.,</w:t>
      </w:r>
      <w:r w:rsidRPr="00FA7725">
        <w:rPr>
          <w:color w:val="000000"/>
          <w:sz w:val="28"/>
          <w:szCs w:val="28"/>
        </w:rPr>
        <w:t xml:space="preserve"> при аварии, травме, пожаре, перерыве в работе более 30 календарных дней;</w:t>
      </w:r>
    </w:p>
    <w:p w:rsidR="009F143F" w:rsidRPr="00FA7725" w:rsidRDefault="009F143F" w:rsidP="00FA7725">
      <w:pPr>
        <w:numPr>
          <w:ilvl w:val="0"/>
          <w:numId w:val="6"/>
        </w:numPr>
        <w:spacing w:line="360" w:lineRule="auto"/>
        <w:ind w:left="0" w:firstLine="709"/>
        <w:jc w:val="both"/>
        <w:rPr>
          <w:color w:val="000000"/>
          <w:sz w:val="28"/>
          <w:szCs w:val="28"/>
        </w:rPr>
      </w:pPr>
      <w:r w:rsidRPr="00FA7725">
        <w:rPr>
          <w:color w:val="000000"/>
          <w:sz w:val="28"/>
          <w:szCs w:val="28"/>
        </w:rPr>
        <w:t>целевой инструктаж (при выполнении разовых работ, ликвидации аварий,</w:t>
      </w:r>
      <w:r w:rsidR="002A14BA" w:rsidRPr="00FA7725">
        <w:rPr>
          <w:color w:val="000000"/>
          <w:sz w:val="28"/>
          <w:szCs w:val="28"/>
        </w:rPr>
        <w:t xml:space="preserve"> бедствий, катастроф) [13].</w:t>
      </w:r>
    </w:p>
    <w:p w:rsidR="009F143F" w:rsidRPr="00FA7725" w:rsidRDefault="009F143F" w:rsidP="00FA7725">
      <w:pPr>
        <w:spacing w:line="360" w:lineRule="auto"/>
        <w:ind w:firstLine="709"/>
        <w:jc w:val="both"/>
        <w:rPr>
          <w:color w:val="000000"/>
          <w:sz w:val="28"/>
          <w:szCs w:val="28"/>
        </w:rPr>
      </w:pPr>
    </w:p>
    <w:p w:rsidR="009F143F" w:rsidRPr="00FA7725" w:rsidRDefault="009F143F" w:rsidP="00FA7725">
      <w:pPr>
        <w:pStyle w:val="2"/>
        <w:keepNext w:val="0"/>
        <w:spacing w:before="0" w:after="0" w:line="360" w:lineRule="auto"/>
        <w:ind w:firstLine="709"/>
        <w:jc w:val="both"/>
        <w:rPr>
          <w:rFonts w:ascii="Times New Roman" w:hAnsi="Times New Roman" w:cs="Times New Roman"/>
          <w:i w:val="0"/>
          <w:color w:val="000000"/>
        </w:rPr>
      </w:pPr>
      <w:bookmarkStart w:id="10" w:name="_Toc75012222"/>
      <w:bookmarkStart w:id="11" w:name="_Toc75011922"/>
      <w:bookmarkStart w:id="12" w:name="_Toc74040644"/>
      <w:r w:rsidRPr="00FA7725">
        <w:rPr>
          <w:rFonts w:ascii="Times New Roman" w:hAnsi="Times New Roman" w:cs="Times New Roman"/>
          <w:i w:val="0"/>
          <w:color w:val="000000"/>
        </w:rPr>
        <w:t>6.1.</w:t>
      </w:r>
      <w:r w:rsidR="000E6948">
        <w:rPr>
          <w:rFonts w:ascii="Times New Roman" w:hAnsi="Times New Roman" w:cs="Times New Roman"/>
          <w:i w:val="0"/>
          <w:color w:val="000000"/>
        </w:rPr>
        <w:t>2</w:t>
      </w:r>
      <w:r w:rsidRPr="00FA7725">
        <w:rPr>
          <w:rFonts w:ascii="Times New Roman" w:hAnsi="Times New Roman" w:cs="Times New Roman"/>
          <w:i w:val="0"/>
          <w:color w:val="000000"/>
        </w:rPr>
        <w:t xml:space="preserve"> Мероприятия</w:t>
      </w:r>
      <w:r w:rsidR="00FA7725">
        <w:rPr>
          <w:rFonts w:ascii="Times New Roman" w:hAnsi="Times New Roman" w:cs="Times New Roman"/>
          <w:i w:val="0"/>
          <w:color w:val="000000"/>
        </w:rPr>
        <w:t xml:space="preserve"> </w:t>
      </w:r>
      <w:r w:rsidRPr="00FA7725">
        <w:rPr>
          <w:rFonts w:ascii="Times New Roman" w:hAnsi="Times New Roman" w:cs="Times New Roman"/>
          <w:i w:val="0"/>
          <w:color w:val="000000"/>
        </w:rPr>
        <w:t>по</w:t>
      </w:r>
      <w:r w:rsidR="00FA7725">
        <w:rPr>
          <w:rFonts w:ascii="Times New Roman" w:hAnsi="Times New Roman" w:cs="Times New Roman"/>
          <w:i w:val="0"/>
          <w:color w:val="000000"/>
        </w:rPr>
        <w:t xml:space="preserve"> </w:t>
      </w:r>
      <w:r w:rsidRPr="00FA7725">
        <w:rPr>
          <w:rFonts w:ascii="Times New Roman" w:hAnsi="Times New Roman" w:cs="Times New Roman"/>
          <w:i w:val="0"/>
          <w:color w:val="000000"/>
        </w:rPr>
        <w:t>обеспечению</w:t>
      </w:r>
      <w:r w:rsidR="00FA7725">
        <w:rPr>
          <w:rFonts w:ascii="Times New Roman" w:hAnsi="Times New Roman" w:cs="Times New Roman"/>
          <w:i w:val="0"/>
          <w:color w:val="000000"/>
        </w:rPr>
        <w:t xml:space="preserve"> </w:t>
      </w:r>
      <w:r w:rsidRPr="00FA7725">
        <w:rPr>
          <w:rFonts w:ascii="Times New Roman" w:hAnsi="Times New Roman" w:cs="Times New Roman"/>
          <w:i w:val="0"/>
          <w:color w:val="000000"/>
        </w:rPr>
        <w:t>нормальных</w:t>
      </w:r>
      <w:r w:rsidR="00FA7725">
        <w:rPr>
          <w:rFonts w:ascii="Times New Roman" w:hAnsi="Times New Roman" w:cs="Times New Roman"/>
          <w:i w:val="0"/>
          <w:color w:val="000000"/>
        </w:rPr>
        <w:t xml:space="preserve"> </w:t>
      </w:r>
      <w:r w:rsidRPr="00FA7725">
        <w:rPr>
          <w:rFonts w:ascii="Times New Roman" w:hAnsi="Times New Roman" w:cs="Times New Roman"/>
          <w:i w:val="0"/>
          <w:color w:val="000000"/>
        </w:rPr>
        <w:t>санитарно-технических условий</w:t>
      </w:r>
      <w:bookmarkEnd w:id="10"/>
      <w:bookmarkEnd w:id="11"/>
      <w:bookmarkEnd w:id="12"/>
    </w:p>
    <w:p w:rsidR="009F143F" w:rsidRPr="00FA7725" w:rsidRDefault="009F143F" w:rsidP="00FA7725">
      <w:pPr>
        <w:spacing w:line="360" w:lineRule="auto"/>
        <w:ind w:firstLine="709"/>
        <w:jc w:val="both"/>
        <w:rPr>
          <w:color w:val="000000"/>
          <w:sz w:val="28"/>
          <w:szCs w:val="28"/>
        </w:rPr>
      </w:pPr>
      <w:r w:rsidRPr="00FA7725">
        <w:rPr>
          <w:color w:val="000000"/>
          <w:sz w:val="28"/>
          <w:szCs w:val="28"/>
        </w:rPr>
        <w:t>В процессе труда человек вступает во взаимодействие с предметами, орудиями труда и другими людьми. Кроме того, на него воздействуют различные факторы производственной обстановки, в которой протекает труд. Все это в совокупности характеризует определенные условия труда человека. От условий труда в большей степени зависят здоровье и работоспособность человека, его отношение к труду и его результаты, поэтому улучшение условий труда придает очень большое значение.</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Если системами, противодействующими воздействиям вредных факторов на организм, не обеспечиваются нормативные параметры вредных выделений в рабочей зоне, то необходимо выдавать рабочим средства индивидуальной защиты.</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Многие производственные процессы сопровождаются выделением в воздух рабочей зоны различного рода загрязнений и тепловых излучений. Вредные вещества проникают в организм человека главным образом через дыхательные пути, а также через кожные покровы и слизистые оболочки.</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Для защиты органов дыхания от вредных газов и паров, присутствующих в воздухе в концентрациях, не превышающих ПДК более чем в 15 раз, рекомендуется противогазовый респиратор РПГ</w:t>
      </w:r>
      <w:r w:rsidR="00FA7725">
        <w:rPr>
          <w:color w:val="000000"/>
          <w:sz w:val="28"/>
          <w:szCs w:val="28"/>
        </w:rPr>
        <w:t>-</w:t>
      </w:r>
      <w:r w:rsidR="00FA7725" w:rsidRPr="00FA7725">
        <w:rPr>
          <w:color w:val="000000"/>
          <w:sz w:val="28"/>
          <w:szCs w:val="28"/>
        </w:rPr>
        <w:t>6</w:t>
      </w:r>
      <w:r w:rsidRPr="00FA7725">
        <w:rPr>
          <w:color w:val="000000"/>
          <w:sz w:val="28"/>
          <w:szCs w:val="28"/>
        </w:rPr>
        <w:t>7.</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Глаза необходимо защищать при работе с концентрированными химическими веществами, а также при эксплуатации шлифовального и полировального оборудования. Для защиты глаз пригодны полузакрытые или герметичные очки с обыкновенными или коррегирующими бесцветными безосколочными стеклами. Для защиты глаз от пыли и брызг едких жидкостей рекомендуются очки типа ЗПС</w:t>
      </w:r>
      <w:r w:rsidR="00FA7725">
        <w:rPr>
          <w:color w:val="000000"/>
          <w:sz w:val="28"/>
          <w:szCs w:val="28"/>
        </w:rPr>
        <w:t>-</w:t>
      </w:r>
      <w:r w:rsidR="00FA7725" w:rsidRPr="00FA7725">
        <w:rPr>
          <w:color w:val="000000"/>
          <w:sz w:val="28"/>
          <w:szCs w:val="28"/>
        </w:rPr>
        <w:t>8</w:t>
      </w:r>
      <w:r w:rsidRPr="00FA7725">
        <w:rPr>
          <w:color w:val="000000"/>
          <w:sz w:val="28"/>
          <w:szCs w:val="28"/>
        </w:rPr>
        <w:t>0, ЗП2</w:t>
      </w:r>
      <w:r w:rsidR="00FA7725">
        <w:rPr>
          <w:color w:val="000000"/>
          <w:sz w:val="28"/>
          <w:szCs w:val="28"/>
        </w:rPr>
        <w:t>–</w:t>
      </w:r>
      <w:r w:rsidR="00FA7725" w:rsidRPr="00FA7725">
        <w:rPr>
          <w:color w:val="000000"/>
          <w:sz w:val="28"/>
          <w:szCs w:val="28"/>
        </w:rPr>
        <w:t>8</w:t>
      </w:r>
      <w:r w:rsidRPr="00FA7725">
        <w:rPr>
          <w:color w:val="000000"/>
          <w:sz w:val="28"/>
          <w:szCs w:val="28"/>
        </w:rPr>
        <w:t>0, ЗПЗ</w:t>
      </w:r>
      <w:r w:rsidR="00FA7725">
        <w:rPr>
          <w:color w:val="000000"/>
          <w:sz w:val="28"/>
          <w:szCs w:val="28"/>
        </w:rPr>
        <w:t>-</w:t>
      </w:r>
      <w:r w:rsidR="00FA7725" w:rsidRPr="00FA7725">
        <w:rPr>
          <w:color w:val="000000"/>
          <w:sz w:val="28"/>
          <w:szCs w:val="28"/>
        </w:rPr>
        <w:t>8</w:t>
      </w:r>
      <w:r w:rsidRPr="00FA7725">
        <w:rPr>
          <w:color w:val="000000"/>
          <w:sz w:val="28"/>
          <w:szCs w:val="28"/>
        </w:rPr>
        <w:t>0.</w:t>
      </w:r>
      <w:r w:rsidR="002A14BA" w:rsidRPr="00FA7725">
        <w:rPr>
          <w:color w:val="000000"/>
          <w:sz w:val="28"/>
          <w:szCs w:val="28"/>
        </w:rPr>
        <w:t xml:space="preserve"> [15]</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Огромное значение для нормализации воздушной среды при восстановлении гильз имеет вентиляция, с помощью которой можно достичь удаления загрязненного или нагретого воздуха из помещений и подачей в него свежего воздуха.</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В зависимости от способа перемещения воздуха различают вентиляцию естественную и механическую.</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 xml:space="preserve">При естественной вентиляции воздух поступает и удаляется через щели, окна, двери </w:t>
      </w:r>
      <w:r w:rsidR="00FA7725">
        <w:rPr>
          <w:color w:val="000000"/>
          <w:sz w:val="28"/>
          <w:szCs w:val="28"/>
        </w:rPr>
        <w:t>и т.п.</w:t>
      </w:r>
      <w:r w:rsidRPr="00FA7725">
        <w:rPr>
          <w:color w:val="000000"/>
          <w:sz w:val="28"/>
          <w:szCs w:val="28"/>
        </w:rPr>
        <w:t xml:space="preserve"> Если перемещение воздуха производят с помощью вентиляторов, то такую вентиляцию называют механической. В зависимости от направления потока воздуха вентиляция бывает приточной и вытяжной. По зоне действия различают общеобменную, местную и смешанную вентиляции.</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Местную механическую вентиляцию проектируют в случае фиксированных мест вредных выделений в конструкции оборудования или технологического процесса. У гальванических ванн, абразивно-заточного и другого оборудования, имеющего места интенсивного вредного выделения, проектируют зонты, бортовые, щелевые и другие устройства для их местного удаления. Кроме того, в помещениях с таким оборудованием проектируют общеобменную вентиляцию, чтобы уменьшить концентрацию загрязнений в окружающем воздухе.</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Правильное проектирование и рационально выполненное освещение помещений на предприятии оказывает положительное влияние на работающих, способствует повышению качества продукции, благоприятствует более высокой производительности труда, обеспечению его безопасности, снижает утомляемость и травматизм на производстве, сохраняет высокую трудоспособность в процессе труда.</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Учитывая это, рационально использовать смешанное освещение, в котором будет сочетаться естественное, а именно боковое односторонне освещение и искусственное (рабочее) освещение.</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К рациональному освещению будут предъявляться следующие требования: соблюдение норматива освещенности, равномерное распределение светильников; в поле зрения не должна быть прямой и отраженной блеклости. Нормы освещенности для различных помещений ремонтных предприятий указаны в справочной литературе [</w:t>
      </w:r>
      <w:r w:rsidR="002A14BA" w:rsidRPr="00FA7725">
        <w:rPr>
          <w:color w:val="000000"/>
          <w:sz w:val="28"/>
          <w:szCs w:val="28"/>
        </w:rPr>
        <w:t>14].</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Большое влияние на самочувствие работающих оказывает шум, создаваемый оборудованием. Сильный шум вызывает перегрузку слухового аппарата, слуховое утомление, понижает внимание, воздействует на элемент центральной нервной системы, что может содействовать возникновению несчастного случая.</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Причиной возникновения шума является вибрация. Для снижения вибрации, воздействующей на работающих, применяют следующие методы: ослабление вибрации в источнике, применение средств виброзащиты; расположение станков на 1</w:t>
      </w:r>
      <w:r w:rsidR="00FA7725">
        <w:rPr>
          <w:color w:val="000000"/>
          <w:sz w:val="28"/>
          <w:szCs w:val="28"/>
        </w:rPr>
        <w:t>-</w:t>
      </w:r>
      <w:r w:rsidR="00FA7725" w:rsidRPr="00FA7725">
        <w:rPr>
          <w:color w:val="000000"/>
          <w:sz w:val="28"/>
          <w:szCs w:val="28"/>
        </w:rPr>
        <w:t>м</w:t>
      </w:r>
      <w:r w:rsidRPr="00FA7725">
        <w:rPr>
          <w:color w:val="000000"/>
          <w:sz w:val="28"/>
          <w:szCs w:val="28"/>
        </w:rPr>
        <w:t xml:space="preserve"> этаже помещения, на отдельных фундаментальных плитах; применение амортизаторов (резиновой прокладки).</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 xml:space="preserve">Одним из важнейших мероприятий является соблюдение требований техники безопасности рабочими при работе на станках: чистку, смазку, регулировку механизмов и установку деталей производить при остановленном станке с выключенным электродвигателем; измерения и другие рабочие приемы производить только при остановленном станке; запрещается работать на неисправном станке </w:t>
      </w:r>
      <w:r w:rsidR="00FA7725">
        <w:rPr>
          <w:color w:val="000000"/>
          <w:sz w:val="28"/>
          <w:szCs w:val="28"/>
        </w:rPr>
        <w:t>и т.д.</w:t>
      </w:r>
    </w:p>
    <w:p w:rsidR="009F143F" w:rsidRPr="00FA7725" w:rsidRDefault="009F143F" w:rsidP="00FA7725">
      <w:pPr>
        <w:spacing w:line="360" w:lineRule="auto"/>
        <w:ind w:firstLine="709"/>
        <w:jc w:val="both"/>
        <w:rPr>
          <w:color w:val="000000"/>
          <w:sz w:val="28"/>
          <w:szCs w:val="28"/>
        </w:rPr>
      </w:pPr>
    </w:p>
    <w:p w:rsidR="009F143F" w:rsidRPr="00FA7725" w:rsidRDefault="009F143F" w:rsidP="00FA7725">
      <w:pPr>
        <w:pStyle w:val="2"/>
        <w:keepNext w:val="0"/>
        <w:spacing w:before="0" w:after="0" w:line="360" w:lineRule="auto"/>
        <w:ind w:firstLine="709"/>
        <w:jc w:val="both"/>
        <w:rPr>
          <w:rFonts w:ascii="Times New Roman" w:hAnsi="Times New Roman" w:cs="Times New Roman"/>
          <w:i w:val="0"/>
          <w:color w:val="000000"/>
        </w:rPr>
      </w:pPr>
      <w:bookmarkStart w:id="13" w:name="_Toc75012223"/>
      <w:bookmarkStart w:id="14" w:name="_Toc75011923"/>
      <w:r w:rsidRPr="00FA7725">
        <w:rPr>
          <w:rFonts w:ascii="Times New Roman" w:hAnsi="Times New Roman" w:cs="Times New Roman"/>
          <w:i w:val="0"/>
          <w:color w:val="000000"/>
        </w:rPr>
        <w:t>6.1.3 Мероприятия по обеспечению безопасности оборудования</w:t>
      </w:r>
      <w:bookmarkEnd w:id="13"/>
      <w:bookmarkEnd w:id="14"/>
    </w:p>
    <w:p w:rsidR="009F143F" w:rsidRPr="00FA7725" w:rsidRDefault="009F143F" w:rsidP="00FA7725">
      <w:pPr>
        <w:spacing w:line="360" w:lineRule="auto"/>
        <w:ind w:firstLine="709"/>
        <w:jc w:val="both"/>
        <w:rPr>
          <w:color w:val="000000"/>
          <w:sz w:val="28"/>
          <w:szCs w:val="28"/>
        </w:rPr>
      </w:pPr>
      <w:r w:rsidRPr="00FA7725">
        <w:rPr>
          <w:color w:val="000000"/>
          <w:sz w:val="28"/>
          <w:szCs w:val="28"/>
        </w:rPr>
        <w:t>Основными техническими средствами охраны труда являются защитные устройства.</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 xml:space="preserve">Для предотвращения захвата, удара рабочими механизмами все виды передач различных станков и установок, используемых при восстановлении гильз должны иметь оградительные устройства </w:t>
      </w:r>
      <w:r w:rsidR="00FA7725">
        <w:rPr>
          <w:color w:val="000000"/>
          <w:sz w:val="28"/>
          <w:szCs w:val="28"/>
        </w:rPr>
        <w:t>–</w:t>
      </w:r>
      <w:r w:rsidR="00FA7725" w:rsidRPr="00FA7725">
        <w:rPr>
          <w:color w:val="000000"/>
          <w:sz w:val="28"/>
          <w:szCs w:val="28"/>
        </w:rPr>
        <w:t xml:space="preserve"> </w:t>
      </w:r>
      <w:r w:rsidRPr="00FA7725">
        <w:rPr>
          <w:color w:val="000000"/>
          <w:sz w:val="28"/>
          <w:szCs w:val="28"/>
        </w:rPr>
        <w:t>кожухи, щиты, экраны, козырьки, планки, барьеры (сплошные и сетчатые). Кроме того применяют: блокировочные устройства (механические, электронные, электрические, пневматические, гидравлические), устройства, к которым относятся системы защиты от поражения электрическим током, устройства сигнализации.</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Для безопасности эксплуатации при нормальном режиме работы электроустановок необходимо обеспечить защитное заземление.</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При обнаружении нагрева трущихся деталей, появлении гари или дыма станок нужно немедленно остановить и приступить к тушению пожара имеющимися средствами, вызвать пожарную команду. Загоревшийся двигатель или электропроводку необходимо тушить сухим песком или огнетушителем (углекислотным или порошковым). При значительном распространении пожара, когда его нельзя ликвидировать имеющимися на участке средствами, рабочие будут эвакуироваться через заранее предусмотренно</w:t>
      </w:r>
      <w:r w:rsidR="002A14BA" w:rsidRPr="00FA7725">
        <w:rPr>
          <w:color w:val="000000"/>
          <w:sz w:val="28"/>
          <w:szCs w:val="28"/>
        </w:rPr>
        <w:t>е необходимое количество дверей [14].</w:t>
      </w:r>
    </w:p>
    <w:p w:rsidR="009F143F" w:rsidRDefault="009F143F" w:rsidP="00FA7725">
      <w:pPr>
        <w:spacing w:line="360" w:lineRule="auto"/>
        <w:ind w:firstLine="709"/>
        <w:jc w:val="both"/>
        <w:rPr>
          <w:color w:val="000000"/>
          <w:sz w:val="28"/>
          <w:szCs w:val="28"/>
        </w:rPr>
      </w:pPr>
    </w:p>
    <w:p w:rsidR="009F143F" w:rsidRPr="00FA7725" w:rsidRDefault="000E6948" w:rsidP="00FA7725">
      <w:pPr>
        <w:spacing w:line="360" w:lineRule="auto"/>
        <w:ind w:firstLine="709"/>
        <w:jc w:val="both"/>
        <w:rPr>
          <w:b/>
          <w:color w:val="000000"/>
          <w:sz w:val="28"/>
          <w:szCs w:val="28"/>
        </w:rPr>
      </w:pPr>
      <w:r>
        <w:rPr>
          <w:color w:val="000000"/>
          <w:sz w:val="28"/>
          <w:szCs w:val="28"/>
        </w:rPr>
        <w:br w:type="page"/>
      </w:r>
      <w:r>
        <w:rPr>
          <w:b/>
          <w:color w:val="000000"/>
          <w:sz w:val="28"/>
          <w:szCs w:val="28"/>
        </w:rPr>
        <w:t>6.2</w:t>
      </w:r>
      <w:r w:rsidR="009F143F" w:rsidRPr="00FA7725">
        <w:rPr>
          <w:b/>
          <w:color w:val="000000"/>
          <w:sz w:val="28"/>
          <w:szCs w:val="28"/>
        </w:rPr>
        <w:t xml:space="preserve"> Безопасность труда при восстановлении гильз гальваномеханическим способом, предложенным в конструктивной разработке</w:t>
      </w:r>
    </w:p>
    <w:p w:rsidR="000E6948" w:rsidRDefault="000E6948"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В конструктивной разработке данного дипломного проекта предложено приспособление для восстановления внутренней поверхности гильз цилиндров двигателей гальваномеханическим способом. Характерной особенностью является использование разнообразных химических веществ. Работа с такими веществами создает опасность отравлений, ожогов и профессиональных заболеваний.</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Вдыхание вредных веществ приводит к поражению верхних дыхательных путей и общетоксичному воздействию. Попадание кислот и щелочей на кожу может вызвать раздражение или ожог.</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Наряду с химическими опасными и вредными факторами технологический процесс гальваномеханического железнения характеризуется и физическими факторами: шумом, вибрацией и др.</w:t>
      </w:r>
    </w:p>
    <w:p w:rsidR="009F143F" w:rsidRPr="00FA7725" w:rsidRDefault="009F143F" w:rsidP="00FA7725">
      <w:pPr>
        <w:spacing w:line="360" w:lineRule="auto"/>
        <w:ind w:firstLine="709"/>
        <w:jc w:val="both"/>
        <w:rPr>
          <w:color w:val="000000"/>
          <w:sz w:val="28"/>
        </w:rPr>
      </w:pPr>
      <w:r w:rsidRPr="00FA7725">
        <w:rPr>
          <w:color w:val="000000"/>
          <w:sz w:val="28"/>
          <w:szCs w:val="28"/>
        </w:rPr>
        <w:t>При восстановлении гильз гальваническими покрытиями одним из основных факторов является локальное выделение вредных веществ. Поэтому для вентиляции необходимо применять систему местной вытяжной вентиляции, н</w:t>
      </w:r>
      <w:r w:rsidRPr="00FA7725">
        <w:rPr>
          <w:color w:val="000000"/>
          <w:sz w:val="28"/>
        </w:rPr>
        <w:t>е объединенной с вентиляционными системами других помещений.</w:t>
      </w:r>
    </w:p>
    <w:p w:rsidR="009F143F" w:rsidRPr="00FA7725" w:rsidRDefault="009F143F" w:rsidP="00FA7725">
      <w:pPr>
        <w:spacing w:line="360" w:lineRule="auto"/>
        <w:ind w:firstLine="709"/>
        <w:jc w:val="both"/>
        <w:rPr>
          <w:color w:val="000000"/>
          <w:sz w:val="28"/>
        </w:rPr>
      </w:pPr>
      <w:r w:rsidRPr="00FA7725">
        <w:rPr>
          <w:color w:val="000000"/>
          <w:sz w:val="28"/>
        </w:rPr>
        <w:t>Для местной вентиляции будем использовать вытяжной зонт. Размеры зонта:</w:t>
      </w:r>
    </w:p>
    <w:p w:rsidR="000E6948" w:rsidRDefault="000E6948" w:rsidP="00FA7725">
      <w:pPr>
        <w:spacing w:line="360" w:lineRule="auto"/>
        <w:ind w:firstLine="709"/>
        <w:jc w:val="both"/>
        <w:rPr>
          <w:color w:val="000000"/>
          <w:sz w:val="28"/>
        </w:rPr>
      </w:pPr>
    </w:p>
    <w:p w:rsidR="009F143F" w:rsidRPr="00FA7725" w:rsidRDefault="009A6A16" w:rsidP="00FA7725">
      <w:pPr>
        <w:spacing w:line="360" w:lineRule="auto"/>
        <w:ind w:firstLine="709"/>
        <w:jc w:val="both"/>
        <w:rPr>
          <w:color w:val="000000"/>
          <w:sz w:val="28"/>
        </w:rPr>
      </w:pPr>
      <w:r>
        <w:rPr>
          <w:color w:val="000000"/>
          <w:position w:val="-10"/>
          <w:sz w:val="28"/>
        </w:rPr>
        <w:pict>
          <v:shape id="_x0000_i1148" type="#_x0000_t75" style="width:9pt;height:17.25pt">
            <v:imagedata r:id="rId131" o:title=""/>
          </v:shape>
        </w:pict>
      </w:r>
      <w:r>
        <w:rPr>
          <w:color w:val="000000"/>
          <w:position w:val="-10"/>
          <w:sz w:val="28"/>
        </w:rPr>
        <w:pict>
          <v:shape id="_x0000_i1149" type="#_x0000_t75" style="width:189.75pt;height:15.75pt">
            <v:imagedata r:id="rId132" o:title=""/>
          </v:shape>
        </w:pict>
      </w:r>
      <w:r w:rsidR="009F143F" w:rsidRPr="00FA7725">
        <w:rPr>
          <w:color w:val="000000"/>
          <w:sz w:val="28"/>
        </w:rPr>
        <w:t>м;</w:t>
      </w:r>
    </w:p>
    <w:p w:rsidR="009F143F" w:rsidRPr="00FA7725" w:rsidRDefault="009A6A16" w:rsidP="00FA7725">
      <w:pPr>
        <w:spacing w:line="360" w:lineRule="auto"/>
        <w:ind w:firstLine="709"/>
        <w:jc w:val="both"/>
        <w:rPr>
          <w:color w:val="000000"/>
          <w:sz w:val="28"/>
        </w:rPr>
      </w:pPr>
      <w:r>
        <w:rPr>
          <w:color w:val="000000"/>
          <w:position w:val="-10"/>
          <w:sz w:val="28"/>
        </w:rPr>
        <w:pict>
          <v:shape id="_x0000_i1150" type="#_x0000_t75" style="width:95.25pt;height:17.25pt">
            <v:imagedata r:id="rId133" o:title=""/>
          </v:shape>
        </w:pict>
      </w:r>
      <w:r w:rsidR="009F143F" w:rsidRPr="00FA7725">
        <w:rPr>
          <w:color w:val="000000"/>
          <w:sz w:val="28"/>
        </w:rPr>
        <w:t>м;</w:t>
      </w:r>
    </w:p>
    <w:p w:rsidR="009F143F" w:rsidRPr="00FA7725" w:rsidRDefault="009A6A16" w:rsidP="00FA7725">
      <w:pPr>
        <w:spacing w:line="360" w:lineRule="auto"/>
        <w:ind w:firstLine="709"/>
        <w:jc w:val="both"/>
        <w:rPr>
          <w:color w:val="000000"/>
          <w:sz w:val="28"/>
        </w:rPr>
      </w:pPr>
      <w:r>
        <w:rPr>
          <w:color w:val="000000"/>
          <w:position w:val="-10"/>
          <w:sz w:val="28"/>
        </w:rPr>
        <w:pict>
          <v:shape id="_x0000_i1151" type="#_x0000_t75" style="width:95.25pt;height:17.25pt">
            <v:imagedata r:id="rId134" o:title=""/>
          </v:shape>
        </w:pict>
      </w:r>
      <w:r w:rsidR="009F143F" w:rsidRPr="00FA7725">
        <w:rPr>
          <w:color w:val="000000"/>
          <w:sz w:val="28"/>
        </w:rPr>
        <w:t>м;</w:t>
      </w:r>
    </w:p>
    <w:p w:rsidR="009F143F" w:rsidRPr="00FA7725" w:rsidRDefault="009A6A16" w:rsidP="00FA7725">
      <w:pPr>
        <w:spacing w:line="360" w:lineRule="auto"/>
        <w:ind w:firstLine="709"/>
        <w:jc w:val="both"/>
        <w:rPr>
          <w:color w:val="000000"/>
          <w:sz w:val="28"/>
        </w:rPr>
      </w:pPr>
      <w:r>
        <w:rPr>
          <w:color w:val="000000"/>
          <w:position w:val="-12"/>
          <w:sz w:val="28"/>
        </w:rPr>
        <w:pict>
          <v:shape id="_x0000_i1152" type="#_x0000_t75" style="width:54pt;height:18pt">
            <v:imagedata r:id="rId135" o:title=""/>
          </v:shape>
        </w:pict>
      </w:r>
      <w:r w:rsidR="009F143F" w:rsidRPr="00FA7725">
        <w:rPr>
          <w:color w:val="000000"/>
          <w:sz w:val="28"/>
        </w:rPr>
        <w:t>;</w:t>
      </w:r>
    </w:p>
    <w:p w:rsidR="000E6948" w:rsidRDefault="009A6A16" w:rsidP="00FA7725">
      <w:pPr>
        <w:spacing w:line="360" w:lineRule="auto"/>
        <w:ind w:firstLine="709"/>
        <w:jc w:val="both"/>
        <w:rPr>
          <w:color w:val="000000"/>
          <w:sz w:val="28"/>
        </w:rPr>
      </w:pPr>
      <w:r>
        <w:rPr>
          <w:color w:val="000000"/>
          <w:position w:val="-10"/>
          <w:sz w:val="28"/>
        </w:rPr>
        <w:pict>
          <v:shape id="_x0000_i1153" type="#_x0000_t75" style="width:123pt;height:17.25pt">
            <v:imagedata r:id="rId136" o:title=""/>
          </v:shape>
        </w:pict>
      </w:r>
      <w:r w:rsidR="009F143F" w:rsidRPr="00FA7725">
        <w:rPr>
          <w:color w:val="000000"/>
          <w:sz w:val="28"/>
        </w:rPr>
        <w:t>мм.</w:t>
      </w:r>
    </w:p>
    <w:p w:rsidR="009F143F" w:rsidRPr="00FA7725" w:rsidRDefault="000E6948" w:rsidP="00FA7725">
      <w:pPr>
        <w:spacing w:line="360" w:lineRule="auto"/>
        <w:ind w:firstLine="709"/>
        <w:jc w:val="both"/>
        <w:rPr>
          <w:color w:val="000000"/>
          <w:sz w:val="28"/>
        </w:rPr>
      </w:pPr>
      <w:r>
        <w:rPr>
          <w:color w:val="000000"/>
          <w:sz w:val="28"/>
        </w:rPr>
        <w:br w:type="page"/>
      </w:r>
      <w:r w:rsidR="009F143F" w:rsidRPr="00FA7725">
        <w:rPr>
          <w:color w:val="000000"/>
          <w:sz w:val="28"/>
        </w:rPr>
        <w:t xml:space="preserve">Размеры </w:t>
      </w:r>
      <w:r w:rsidR="009A6A16">
        <w:rPr>
          <w:color w:val="000000"/>
          <w:position w:val="-12"/>
          <w:sz w:val="28"/>
        </w:rPr>
        <w:pict>
          <v:shape id="_x0000_i1154" type="#_x0000_t75" style="width:14.25pt;height:18pt">
            <v:imagedata r:id="rId137" o:title=""/>
          </v:shape>
        </w:pict>
      </w:r>
      <w:r w:rsidR="009F143F" w:rsidRPr="00FA7725">
        <w:rPr>
          <w:color w:val="000000"/>
          <w:sz w:val="28"/>
        </w:rPr>
        <w:t xml:space="preserve">, </w:t>
      </w:r>
      <w:r w:rsidR="009A6A16">
        <w:rPr>
          <w:color w:val="000000"/>
          <w:position w:val="-10"/>
          <w:sz w:val="28"/>
        </w:rPr>
        <w:pict>
          <v:shape id="_x0000_i1155" type="#_x0000_t75" style="width:15pt;height:17.25pt">
            <v:imagedata r:id="rId138" o:title=""/>
          </v:shape>
        </w:pict>
      </w:r>
      <w:r w:rsidR="009F143F" w:rsidRPr="00FA7725">
        <w:rPr>
          <w:color w:val="000000"/>
          <w:sz w:val="28"/>
        </w:rPr>
        <w:t xml:space="preserve">, </w:t>
      </w:r>
      <w:r w:rsidR="009F143F" w:rsidRPr="00FA7725">
        <w:rPr>
          <w:i/>
          <w:color w:val="000000"/>
          <w:sz w:val="28"/>
        </w:rPr>
        <w:t>Н</w:t>
      </w:r>
      <w:r w:rsidR="009F143F" w:rsidRPr="00FA7725">
        <w:rPr>
          <w:color w:val="000000"/>
          <w:sz w:val="28"/>
        </w:rPr>
        <w:t xml:space="preserve"> назначаются из конструктивных соображений.</w:t>
      </w:r>
    </w:p>
    <w:p w:rsidR="009F143F" w:rsidRPr="00FA7725" w:rsidRDefault="009F143F" w:rsidP="00FA7725">
      <w:pPr>
        <w:spacing w:line="360" w:lineRule="auto"/>
        <w:ind w:firstLine="709"/>
        <w:jc w:val="both"/>
        <w:rPr>
          <w:color w:val="000000"/>
          <w:sz w:val="28"/>
        </w:rPr>
      </w:pPr>
      <w:r w:rsidRPr="00FA7725">
        <w:rPr>
          <w:color w:val="000000"/>
          <w:sz w:val="28"/>
        </w:rPr>
        <w:t>Требуемую производительность отсоса, обеспечивающая оптимальную эффективность улавливания, находим по формуле:</w:t>
      </w:r>
    </w:p>
    <w:p w:rsidR="000E6948" w:rsidRDefault="000E6948" w:rsidP="00FA7725">
      <w:pPr>
        <w:spacing w:line="360" w:lineRule="auto"/>
        <w:ind w:firstLine="709"/>
        <w:jc w:val="both"/>
        <w:rPr>
          <w:color w:val="000000"/>
          <w:sz w:val="28"/>
        </w:rPr>
      </w:pPr>
    </w:p>
    <w:p w:rsidR="009F143F" w:rsidRPr="00FA7725" w:rsidRDefault="009A6A16" w:rsidP="00FA7725">
      <w:pPr>
        <w:spacing w:line="360" w:lineRule="auto"/>
        <w:ind w:firstLine="709"/>
        <w:jc w:val="both"/>
        <w:rPr>
          <w:color w:val="000000"/>
          <w:sz w:val="28"/>
        </w:rPr>
      </w:pPr>
      <w:r>
        <w:rPr>
          <w:color w:val="000000"/>
          <w:position w:val="-14"/>
          <w:sz w:val="28"/>
        </w:rPr>
        <w:pict>
          <v:shape id="_x0000_i1156" type="#_x0000_t75" style="width:75.75pt;height:18.75pt">
            <v:imagedata r:id="rId139" o:title=""/>
          </v:shape>
        </w:pict>
      </w:r>
      <w:r w:rsidR="009F143F" w:rsidRPr="00FA7725">
        <w:rPr>
          <w:color w:val="000000"/>
          <w:sz w:val="28"/>
        </w:rPr>
        <w:t>,</w:t>
      </w:r>
    </w:p>
    <w:p w:rsidR="000E6948" w:rsidRDefault="000E6948" w:rsidP="00FA7725">
      <w:pPr>
        <w:spacing w:line="360" w:lineRule="auto"/>
        <w:ind w:firstLine="709"/>
        <w:jc w:val="both"/>
        <w:rPr>
          <w:color w:val="000000"/>
          <w:sz w:val="28"/>
        </w:rPr>
      </w:pPr>
    </w:p>
    <w:p w:rsidR="009F143F" w:rsidRPr="00FA7725" w:rsidRDefault="009F143F" w:rsidP="00FA7725">
      <w:pPr>
        <w:spacing w:line="360" w:lineRule="auto"/>
        <w:ind w:firstLine="709"/>
        <w:jc w:val="both"/>
        <w:rPr>
          <w:color w:val="000000"/>
          <w:sz w:val="28"/>
        </w:rPr>
      </w:pPr>
      <w:r w:rsidRPr="00FA7725">
        <w:rPr>
          <w:color w:val="000000"/>
          <w:sz w:val="28"/>
        </w:rPr>
        <w:t xml:space="preserve">где </w:t>
      </w:r>
      <w:r w:rsidR="009A6A16">
        <w:rPr>
          <w:color w:val="000000"/>
          <w:position w:val="-14"/>
          <w:sz w:val="28"/>
        </w:rPr>
        <w:pict>
          <v:shape id="_x0000_i1157" type="#_x0000_t75" style="width:30pt;height:18.75pt">
            <v:imagedata r:id="rId140" o:title=""/>
          </v:shape>
        </w:pict>
      </w:r>
      <w:r w:rsidRPr="00FA7725">
        <w:rPr>
          <w:color w:val="000000"/>
          <w:sz w:val="28"/>
        </w:rPr>
        <w:t xml:space="preserve"> </w:t>
      </w:r>
      <w:r w:rsidR="00FA7725">
        <w:rPr>
          <w:color w:val="000000"/>
          <w:sz w:val="28"/>
        </w:rPr>
        <w:t>–</w:t>
      </w:r>
      <w:r w:rsidR="00FA7725" w:rsidRPr="00FA7725">
        <w:rPr>
          <w:color w:val="000000"/>
          <w:sz w:val="28"/>
        </w:rPr>
        <w:t xml:space="preserve"> </w:t>
      </w:r>
      <w:r w:rsidRPr="00FA7725">
        <w:rPr>
          <w:color w:val="000000"/>
          <w:sz w:val="28"/>
        </w:rPr>
        <w:t>предельная производительность отсоса, характеризующая полное улавливание струи;</w:t>
      </w:r>
    </w:p>
    <w:p w:rsidR="009F143F" w:rsidRPr="00FA7725" w:rsidRDefault="009A6A16" w:rsidP="00FA7725">
      <w:pPr>
        <w:spacing w:line="360" w:lineRule="auto"/>
        <w:ind w:firstLine="709"/>
        <w:jc w:val="both"/>
        <w:rPr>
          <w:color w:val="000000"/>
          <w:sz w:val="28"/>
        </w:rPr>
      </w:pPr>
      <w:r>
        <w:rPr>
          <w:color w:val="000000"/>
          <w:position w:val="-14"/>
          <w:sz w:val="28"/>
        </w:rPr>
        <w:pict>
          <v:shape id="_x0000_i1158" type="#_x0000_t75" style="width:14.25pt;height:18.75pt">
            <v:imagedata r:id="rId141" o:title=""/>
          </v:shape>
        </w:pict>
      </w:r>
      <w:r w:rsidR="009F143F" w:rsidRPr="00FA7725">
        <w:rPr>
          <w:color w:val="000000"/>
          <w:sz w:val="28"/>
        </w:rPr>
        <w:t xml:space="preserve"> </w:t>
      </w:r>
      <w:r w:rsidR="00FA7725">
        <w:rPr>
          <w:color w:val="000000"/>
          <w:sz w:val="28"/>
        </w:rPr>
        <w:t>–</w:t>
      </w:r>
      <w:r w:rsidR="00FA7725" w:rsidRPr="00FA7725">
        <w:rPr>
          <w:color w:val="000000"/>
          <w:sz w:val="28"/>
        </w:rPr>
        <w:t xml:space="preserve"> </w:t>
      </w:r>
      <w:r w:rsidR="009F143F" w:rsidRPr="00FA7725">
        <w:rPr>
          <w:color w:val="000000"/>
          <w:sz w:val="28"/>
        </w:rPr>
        <w:t>коэффициент, характеризующий улавливание вредных веществ. Находят по графику в зависимости от содержания вредных веществ в приточном и вытяжном воздухе (</w:t>
      </w:r>
      <w:r>
        <w:rPr>
          <w:color w:val="000000"/>
          <w:position w:val="-14"/>
          <w:sz w:val="28"/>
        </w:rPr>
        <w:pict>
          <v:shape id="_x0000_i1159" type="#_x0000_t75" style="width:14.25pt;height:18.75pt">
            <v:imagedata r:id="rId141" o:title=""/>
          </v:shape>
        </w:pict>
      </w:r>
      <w:r w:rsidR="009F143F" w:rsidRPr="00FA7725">
        <w:rPr>
          <w:color w:val="000000"/>
          <w:sz w:val="28"/>
        </w:rPr>
        <w:t>=1,3).</w:t>
      </w:r>
    </w:p>
    <w:p w:rsidR="009F143F" w:rsidRPr="00FA7725" w:rsidRDefault="009F143F" w:rsidP="00FA7725">
      <w:pPr>
        <w:spacing w:line="360" w:lineRule="auto"/>
        <w:ind w:firstLine="709"/>
        <w:jc w:val="both"/>
        <w:rPr>
          <w:color w:val="000000"/>
          <w:sz w:val="28"/>
        </w:rPr>
      </w:pPr>
      <w:r w:rsidRPr="00FA7725">
        <w:rPr>
          <w:color w:val="000000"/>
          <w:sz w:val="28"/>
        </w:rPr>
        <w:t>Относительный предельный расход отсоса</w:t>
      </w:r>
      <w:r w:rsidR="002A14BA" w:rsidRPr="00FA7725">
        <w:rPr>
          <w:color w:val="000000"/>
          <w:sz w:val="28"/>
        </w:rPr>
        <w:t xml:space="preserve"> [15]:</w:t>
      </w:r>
    </w:p>
    <w:p w:rsidR="000E6948" w:rsidRDefault="000E6948" w:rsidP="00FA7725">
      <w:pPr>
        <w:spacing w:line="360" w:lineRule="auto"/>
        <w:ind w:firstLine="709"/>
        <w:jc w:val="both"/>
        <w:rPr>
          <w:color w:val="000000"/>
          <w:sz w:val="28"/>
        </w:rPr>
      </w:pPr>
    </w:p>
    <w:p w:rsidR="009F143F" w:rsidRPr="00FA7725" w:rsidRDefault="009A6A16" w:rsidP="00FA7725">
      <w:pPr>
        <w:spacing w:line="360" w:lineRule="auto"/>
        <w:ind w:firstLine="709"/>
        <w:jc w:val="both"/>
        <w:rPr>
          <w:color w:val="000000"/>
          <w:sz w:val="28"/>
        </w:rPr>
      </w:pPr>
      <w:r>
        <w:rPr>
          <w:color w:val="000000"/>
          <w:position w:val="-32"/>
          <w:sz w:val="28"/>
        </w:rPr>
        <w:pict>
          <v:shape id="_x0000_i1160" type="#_x0000_t75" style="width:72.75pt;height:36.75pt">
            <v:imagedata r:id="rId142" o:title=""/>
          </v:shape>
        </w:pict>
      </w:r>
      <w:r w:rsidR="009F143F" w:rsidRPr="00FA7725">
        <w:rPr>
          <w:color w:val="000000"/>
          <w:sz w:val="28"/>
        </w:rPr>
        <w:t>;</w:t>
      </w:r>
    </w:p>
    <w:p w:rsidR="000E6948" w:rsidRDefault="000E6948" w:rsidP="00FA7725">
      <w:pPr>
        <w:spacing w:line="360" w:lineRule="auto"/>
        <w:ind w:firstLine="709"/>
        <w:jc w:val="both"/>
        <w:rPr>
          <w:color w:val="000000"/>
          <w:sz w:val="28"/>
        </w:rPr>
      </w:pPr>
    </w:p>
    <w:p w:rsidR="009F143F" w:rsidRPr="00FA7725" w:rsidRDefault="009F143F" w:rsidP="00FA7725">
      <w:pPr>
        <w:spacing w:line="360" w:lineRule="auto"/>
        <w:ind w:firstLine="709"/>
        <w:jc w:val="both"/>
        <w:rPr>
          <w:color w:val="000000"/>
          <w:sz w:val="28"/>
        </w:rPr>
      </w:pPr>
      <w:r w:rsidRPr="00FA7725">
        <w:rPr>
          <w:color w:val="000000"/>
          <w:sz w:val="28"/>
        </w:rPr>
        <w:t xml:space="preserve">где </w:t>
      </w:r>
      <w:r w:rsidR="009A6A16">
        <w:rPr>
          <w:color w:val="000000"/>
          <w:position w:val="-14"/>
          <w:sz w:val="28"/>
        </w:rPr>
        <w:pict>
          <v:shape id="_x0000_i1161" type="#_x0000_t75" style="width:21.75pt;height:18.75pt">
            <v:imagedata r:id="rId143" o:title=""/>
          </v:shape>
        </w:pict>
      </w:r>
      <w:r w:rsidRPr="00FA7725">
        <w:rPr>
          <w:color w:val="000000"/>
          <w:sz w:val="28"/>
        </w:rPr>
        <w:t xml:space="preserve"> </w:t>
      </w:r>
      <w:r w:rsidR="00FA7725">
        <w:rPr>
          <w:color w:val="000000"/>
          <w:sz w:val="28"/>
        </w:rPr>
        <w:t>–</w:t>
      </w:r>
      <w:r w:rsidR="00FA7725" w:rsidRPr="00FA7725">
        <w:rPr>
          <w:color w:val="000000"/>
          <w:sz w:val="28"/>
        </w:rPr>
        <w:t xml:space="preserve"> </w:t>
      </w:r>
      <w:r w:rsidRPr="00FA7725">
        <w:rPr>
          <w:color w:val="000000"/>
          <w:sz w:val="28"/>
        </w:rPr>
        <w:t>расход воздуха в струе.</w:t>
      </w:r>
    </w:p>
    <w:p w:rsidR="000E6948" w:rsidRDefault="000E6948" w:rsidP="00FA7725">
      <w:pPr>
        <w:spacing w:line="360" w:lineRule="auto"/>
        <w:ind w:firstLine="709"/>
        <w:jc w:val="both"/>
        <w:rPr>
          <w:color w:val="000000"/>
          <w:sz w:val="28"/>
        </w:rPr>
      </w:pPr>
    </w:p>
    <w:p w:rsidR="009F143F" w:rsidRPr="00FA7725" w:rsidRDefault="009A6A16" w:rsidP="00FA7725">
      <w:pPr>
        <w:spacing w:line="360" w:lineRule="auto"/>
        <w:ind w:firstLine="709"/>
        <w:jc w:val="both"/>
        <w:rPr>
          <w:color w:val="000000"/>
          <w:sz w:val="28"/>
        </w:rPr>
      </w:pPr>
      <w:r>
        <w:rPr>
          <w:color w:val="000000"/>
          <w:position w:val="-28"/>
          <w:sz w:val="28"/>
        </w:rPr>
        <w:pict>
          <v:shape id="_x0000_i1162" type="#_x0000_t75" style="width:246.75pt;height:33pt">
            <v:imagedata r:id="rId144" o:title=""/>
          </v:shape>
        </w:pict>
      </w:r>
      <w:r w:rsidR="009F143F" w:rsidRPr="00FA7725">
        <w:rPr>
          <w:color w:val="000000"/>
          <w:sz w:val="28"/>
        </w:rPr>
        <w:t>м</w:t>
      </w:r>
      <w:r w:rsidR="009F143F" w:rsidRPr="00FA7725">
        <w:rPr>
          <w:color w:val="000000"/>
          <w:sz w:val="28"/>
          <w:vertAlign w:val="superscript"/>
        </w:rPr>
        <w:t>3</w:t>
      </w:r>
      <w:r w:rsidR="009F143F" w:rsidRPr="00FA7725">
        <w:rPr>
          <w:color w:val="000000"/>
          <w:sz w:val="28"/>
        </w:rPr>
        <w:t>/с;</w:t>
      </w:r>
    </w:p>
    <w:p w:rsidR="009F143F" w:rsidRPr="00FA7725" w:rsidRDefault="009A6A16" w:rsidP="00FA7725">
      <w:pPr>
        <w:spacing w:line="360" w:lineRule="auto"/>
        <w:ind w:firstLine="709"/>
        <w:jc w:val="both"/>
        <w:rPr>
          <w:color w:val="000000"/>
          <w:sz w:val="28"/>
        </w:rPr>
      </w:pPr>
      <w:r>
        <w:rPr>
          <w:color w:val="000000"/>
          <w:position w:val="-24"/>
          <w:sz w:val="28"/>
        </w:rPr>
        <w:pict>
          <v:shape id="_x0000_i1163" type="#_x0000_t75" style="width:207.75pt;height:33pt">
            <v:imagedata r:id="rId145" o:title=""/>
          </v:shape>
        </w:pict>
      </w:r>
      <w:r w:rsidR="009F143F" w:rsidRPr="00FA7725">
        <w:rPr>
          <w:color w:val="000000"/>
          <w:sz w:val="28"/>
        </w:rPr>
        <w:t>м</w:t>
      </w:r>
      <w:r w:rsidR="009F143F" w:rsidRPr="00FA7725">
        <w:rPr>
          <w:color w:val="000000"/>
          <w:sz w:val="28"/>
          <w:vertAlign w:val="superscript"/>
        </w:rPr>
        <w:t>3</w:t>
      </w:r>
      <w:r w:rsidR="009F143F" w:rsidRPr="00FA7725">
        <w:rPr>
          <w:color w:val="000000"/>
          <w:sz w:val="28"/>
        </w:rPr>
        <w:t>/с.</w:t>
      </w:r>
    </w:p>
    <w:p w:rsidR="000E6948" w:rsidRDefault="000E6948" w:rsidP="00FA7725">
      <w:pPr>
        <w:spacing w:line="360" w:lineRule="auto"/>
        <w:ind w:firstLine="709"/>
        <w:jc w:val="both"/>
        <w:rPr>
          <w:color w:val="000000"/>
          <w:sz w:val="28"/>
        </w:rPr>
      </w:pPr>
    </w:p>
    <w:p w:rsidR="009F143F" w:rsidRPr="00FA7725" w:rsidRDefault="009F143F" w:rsidP="00FA7725">
      <w:pPr>
        <w:spacing w:line="360" w:lineRule="auto"/>
        <w:ind w:firstLine="709"/>
        <w:jc w:val="both"/>
        <w:rPr>
          <w:color w:val="000000"/>
          <w:sz w:val="28"/>
        </w:rPr>
      </w:pPr>
      <w:r w:rsidRPr="00FA7725">
        <w:rPr>
          <w:color w:val="000000"/>
          <w:sz w:val="28"/>
        </w:rPr>
        <w:t>Скорость истечения загрязненной приточной струи:</w:t>
      </w:r>
    </w:p>
    <w:p w:rsidR="000E6948" w:rsidRDefault="000E6948" w:rsidP="00FA7725">
      <w:pPr>
        <w:spacing w:line="360" w:lineRule="auto"/>
        <w:ind w:firstLine="709"/>
        <w:jc w:val="both"/>
        <w:rPr>
          <w:color w:val="000000"/>
          <w:sz w:val="28"/>
        </w:rPr>
      </w:pPr>
    </w:p>
    <w:p w:rsidR="009F143F" w:rsidRPr="00FA7725" w:rsidRDefault="009A6A16" w:rsidP="00FA7725">
      <w:pPr>
        <w:spacing w:line="360" w:lineRule="auto"/>
        <w:ind w:firstLine="709"/>
        <w:jc w:val="both"/>
        <w:rPr>
          <w:color w:val="000000"/>
          <w:sz w:val="28"/>
        </w:rPr>
      </w:pPr>
      <w:r>
        <w:rPr>
          <w:color w:val="000000"/>
          <w:position w:val="-28"/>
          <w:sz w:val="28"/>
        </w:rPr>
        <w:pict>
          <v:shape id="_x0000_i1164" type="#_x0000_t75" style="width:296.25pt;height:36pt">
            <v:imagedata r:id="rId146" o:title=""/>
          </v:shape>
        </w:pict>
      </w:r>
      <w:r w:rsidR="009F143F" w:rsidRPr="00FA7725">
        <w:rPr>
          <w:color w:val="000000"/>
          <w:sz w:val="28"/>
        </w:rPr>
        <w:t>м/с,</w:t>
      </w:r>
    </w:p>
    <w:p w:rsidR="000E6948" w:rsidRDefault="000E6948" w:rsidP="00FA7725">
      <w:pPr>
        <w:spacing w:line="360" w:lineRule="auto"/>
        <w:ind w:firstLine="709"/>
        <w:jc w:val="both"/>
        <w:rPr>
          <w:color w:val="000000"/>
          <w:sz w:val="28"/>
        </w:rPr>
      </w:pPr>
    </w:p>
    <w:p w:rsidR="009F143F" w:rsidRPr="00FA7725" w:rsidRDefault="009F143F" w:rsidP="00FA7725">
      <w:pPr>
        <w:spacing w:line="360" w:lineRule="auto"/>
        <w:ind w:firstLine="709"/>
        <w:jc w:val="both"/>
        <w:rPr>
          <w:color w:val="000000"/>
          <w:sz w:val="28"/>
        </w:rPr>
      </w:pPr>
      <w:r w:rsidRPr="00FA7725">
        <w:rPr>
          <w:color w:val="000000"/>
          <w:sz w:val="28"/>
        </w:rPr>
        <w:t xml:space="preserve">где </w:t>
      </w:r>
      <w:r w:rsidRPr="00FA7725">
        <w:rPr>
          <w:i/>
          <w:color w:val="000000"/>
          <w:sz w:val="28"/>
          <w:lang w:val="en-US"/>
        </w:rPr>
        <w:t>Q</w:t>
      </w:r>
      <w:r w:rsidRPr="00FA7725">
        <w:rPr>
          <w:i/>
          <w:color w:val="000000"/>
          <w:sz w:val="28"/>
        </w:rPr>
        <w:t xml:space="preserve"> – </w:t>
      </w:r>
      <w:r w:rsidRPr="00FA7725">
        <w:rPr>
          <w:color w:val="000000"/>
          <w:sz w:val="28"/>
        </w:rPr>
        <w:t>производительность источника по теплоте, Вт.</w:t>
      </w:r>
    </w:p>
    <w:p w:rsidR="009F143F" w:rsidRPr="00FA7725" w:rsidRDefault="000E6948" w:rsidP="00FA7725">
      <w:pPr>
        <w:spacing w:line="360" w:lineRule="auto"/>
        <w:ind w:firstLine="709"/>
        <w:jc w:val="both"/>
        <w:rPr>
          <w:color w:val="000000"/>
          <w:sz w:val="28"/>
        </w:rPr>
      </w:pPr>
      <w:r>
        <w:rPr>
          <w:color w:val="000000"/>
          <w:sz w:val="28"/>
        </w:rPr>
        <w:br w:type="page"/>
      </w:r>
      <w:r w:rsidR="009A6A16">
        <w:rPr>
          <w:color w:val="000000"/>
          <w:position w:val="-14"/>
          <w:sz w:val="28"/>
        </w:rPr>
        <w:pict>
          <v:shape id="_x0000_i1165" type="#_x0000_t75" style="width:129pt;height:18.75pt">
            <v:imagedata r:id="rId147" o:title=""/>
          </v:shape>
        </w:pict>
      </w:r>
      <w:r w:rsidR="009F143F" w:rsidRPr="00FA7725">
        <w:rPr>
          <w:color w:val="000000"/>
          <w:sz w:val="28"/>
        </w:rPr>
        <w:t>м</w:t>
      </w:r>
      <w:r w:rsidR="009F143F" w:rsidRPr="00FA7725">
        <w:rPr>
          <w:color w:val="000000"/>
          <w:sz w:val="28"/>
          <w:vertAlign w:val="superscript"/>
        </w:rPr>
        <w:t>3</w:t>
      </w:r>
      <w:r w:rsidR="009F143F" w:rsidRPr="00FA7725">
        <w:rPr>
          <w:color w:val="000000"/>
          <w:sz w:val="28"/>
        </w:rPr>
        <w:t>/с</w:t>
      </w:r>
    </w:p>
    <w:p w:rsidR="000E6948" w:rsidRDefault="000E6948" w:rsidP="00FA7725">
      <w:pPr>
        <w:spacing w:line="360" w:lineRule="auto"/>
        <w:ind w:firstLine="709"/>
        <w:jc w:val="both"/>
        <w:rPr>
          <w:color w:val="000000"/>
          <w:sz w:val="28"/>
        </w:rPr>
      </w:pPr>
    </w:p>
    <w:p w:rsidR="009F143F" w:rsidRPr="00FA7725" w:rsidRDefault="009F143F" w:rsidP="00FA7725">
      <w:pPr>
        <w:spacing w:line="360" w:lineRule="auto"/>
        <w:ind w:firstLine="709"/>
        <w:jc w:val="both"/>
        <w:rPr>
          <w:color w:val="000000"/>
          <w:sz w:val="28"/>
        </w:rPr>
      </w:pPr>
      <w:r w:rsidRPr="00FA7725">
        <w:rPr>
          <w:color w:val="000000"/>
          <w:sz w:val="28"/>
        </w:rPr>
        <w:t>Производительность отсоса:</w:t>
      </w:r>
    </w:p>
    <w:p w:rsidR="000E6948" w:rsidRDefault="000E6948" w:rsidP="00FA7725">
      <w:pPr>
        <w:spacing w:line="360" w:lineRule="auto"/>
        <w:ind w:firstLine="709"/>
        <w:jc w:val="both"/>
        <w:rPr>
          <w:color w:val="000000"/>
          <w:sz w:val="28"/>
        </w:rPr>
      </w:pPr>
    </w:p>
    <w:p w:rsidR="009F143F" w:rsidRPr="00FA7725" w:rsidRDefault="009A6A16" w:rsidP="00FA7725">
      <w:pPr>
        <w:spacing w:line="360" w:lineRule="auto"/>
        <w:ind w:firstLine="709"/>
        <w:jc w:val="both"/>
        <w:rPr>
          <w:color w:val="000000"/>
          <w:sz w:val="28"/>
        </w:rPr>
      </w:pPr>
      <w:r>
        <w:rPr>
          <w:color w:val="000000"/>
          <w:position w:val="-14"/>
          <w:sz w:val="28"/>
        </w:rPr>
        <w:pict>
          <v:shape id="_x0000_i1166" type="#_x0000_t75" style="width:177pt;height:18.75pt">
            <v:imagedata r:id="rId148" o:title=""/>
          </v:shape>
        </w:pict>
      </w:r>
      <w:r w:rsidR="009F143F" w:rsidRPr="00FA7725">
        <w:rPr>
          <w:color w:val="000000"/>
          <w:sz w:val="28"/>
        </w:rPr>
        <w:t>м</w:t>
      </w:r>
      <w:r w:rsidR="009F143F" w:rsidRPr="00FA7725">
        <w:rPr>
          <w:color w:val="000000"/>
          <w:sz w:val="28"/>
          <w:vertAlign w:val="superscript"/>
        </w:rPr>
        <w:t>3</w:t>
      </w:r>
      <w:r w:rsidR="009F143F" w:rsidRPr="00FA7725">
        <w:rPr>
          <w:color w:val="000000"/>
          <w:sz w:val="28"/>
        </w:rPr>
        <w:t>/с=3664,44</w:t>
      </w:r>
      <w:r w:rsidR="00FA7725">
        <w:rPr>
          <w:color w:val="000000"/>
          <w:sz w:val="28"/>
        </w:rPr>
        <w:t> </w:t>
      </w:r>
      <w:r w:rsidR="009F143F" w:rsidRPr="00FA7725">
        <w:rPr>
          <w:color w:val="000000"/>
          <w:sz w:val="28"/>
        </w:rPr>
        <w:t>м</w:t>
      </w:r>
      <w:r w:rsidR="009F143F" w:rsidRPr="00FA7725">
        <w:rPr>
          <w:color w:val="000000"/>
          <w:sz w:val="28"/>
          <w:vertAlign w:val="superscript"/>
        </w:rPr>
        <w:t>3</w:t>
      </w:r>
      <w:r w:rsidR="009F143F" w:rsidRPr="00FA7725">
        <w:rPr>
          <w:color w:val="000000"/>
          <w:sz w:val="28"/>
        </w:rPr>
        <w:t>/ч</w:t>
      </w:r>
    </w:p>
    <w:p w:rsidR="000E6948" w:rsidRDefault="000E6948" w:rsidP="00FA7725">
      <w:pPr>
        <w:spacing w:line="360" w:lineRule="auto"/>
        <w:ind w:firstLine="709"/>
        <w:jc w:val="both"/>
        <w:rPr>
          <w:color w:val="000000"/>
          <w:sz w:val="28"/>
        </w:rPr>
      </w:pPr>
    </w:p>
    <w:p w:rsidR="009F143F" w:rsidRPr="00FA7725" w:rsidRDefault="009F143F" w:rsidP="00FA7725">
      <w:pPr>
        <w:spacing w:line="360" w:lineRule="auto"/>
        <w:ind w:firstLine="709"/>
        <w:jc w:val="both"/>
        <w:rPr>
          <w:color w:val="000000"/>
          <w:sz w:val="28"/>
        </w:rPr>
      </w:pPr>
      <w:r w:rsidRPr="00FA7725">
        <w:rPr>
          <w:color w:val="000000"/>
          <w:sz w:val="28"/>
        </w:rPr>
        <w:t>Принимаем вентилятор ВОК</w:t>
      </w:r>
      <w:r w:rsidR="00FA7725">
        <w:rPr>
          <w:color w:val="000000"/>
          <w:sz w:val="28"/>
        </w:rPr>
        <w:t xml:space="preserve"> – </w:t>
      </w:r>
      <w:r w:rsidR="00FA7725" w:rsidRPr="00FA7725">
        <w:rPr>
          <w:color w:val="000000"/>
          <w:sz w:val="28"/>
        </w:rPr>
        <w:t>4,0</w:t>
      </w:r>
      <w:r w:rsidRPr="00FA7725">
        <w:rPr>
          <w:color w:val="000000"/>
          <w:sz w:val="28"/>
        </w:rPr>
        <w:t xml:space="preserve"> производительностью 4500</w:t>
      </w:r>
      <w:r w:rsidR="00FA7725">
        <w:rPr>
          <w:color w:val="000000"/>
          <w:sz w:val="28"/>
        </w:rPr>
        <w:t> </w:t>
      </w:r>
      <w:r w:rsidRPr="00FA7725">
        <w:rPr>
          <w:color w:val="000000"/>
          <w:sz w:val="28"/>
        </w:rPr>
        <w:t>м</w:t>
      </w:r>
      <w:r w:rsidRPr="00FA7725">
        <w:rPr>
          <w:color w:val="000000"/>
          <w:sz w:val="28"/>
          <w:vertAlign w:val="superscript"/>
        </w:rPr>
        <w:t>3</w:t>
      </w:r>
      <w:r w:rsidRPr="00FA7725">
        <w:rPr>
          <w:color w:val="000000"/>
          <w:sz w:val="28"/>
        </w:rPr>
        <w:t>/ч, мощность электродвигателя 180 Вт.</w:t>
      </w:r>
    </w:p>
    <w:p w:rsidR="009F143F" w:rsidRPr="00FA7725" w:rsidRDefault="009F143F" w:rsidP="00FA7725">
      <w:pPr>
        <w:spacing w:line="360" w:lineRule="auto"/>
        <w:ind w:firstLine="709"/>
        <w:jc w:val="both"/>
        <w:rPr>
          <w:color w:val="000000"/>
          <w:sz w:val="28"/>
        </w:rPr>
      </w:pPr>
      <w:r w:rsidRPr="00FA7725">
        <w:rPr>
          <w:color w:val="000000"/>
          <w:sz w:val="28"/>
        </w:rPr>
        <w:t>Схема местной вытяжной вентиляции представлена в приложении</w:t>
      </w:r>
      <w:r w:rsidR="00F52670" w:rsidRPr="00FA7725">
        <w:rPr>
          <w:color w:val="000000"/>
          <w:sz w:val="28"/>
        </w:rPr>
        <w:t xml:space="preserve"> 3</w:t>
      </w:r>
      <w:r w:rsidRPr="00FA7725">
        <w:rPr>
          <w:color w:val="000000"/>
          <w:sz w:val="28"/>
        </w:rPr>
        <w:t>.</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Отсасываемый от оборудования и помещений загрязненный воздух должен компенсироваться поступлением такого же количества чистого воздуха. По объему отсасываемого и нагнетаемого воздуха и по производительности выпускаемых вентиляторов рассчитывают необходимое количество вентиляционных агрегатов.</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Для очистки загрязненного воздуха, удаляемого вентиляторами, предусматривают специальные очистные устройства.</w:t>
      </w:r>
    </w:p>
    <w:p w:rsidR="009F143F" w:rsidRPr="00FA7725" w:rsidRDefault="009F143F" w:rsidP="00FA7725">
      <w:pPr>
        <w:spacing w:line="360" w:lineRule="auto"/>
        <w:ind w:firstLine="709"/>
        <w:jc w:val="both"/>
        <w:rPr>
          <w:color w:val="000000"/>
          <w:sz w:val="28"/>
          <w:szCs w:val="28"/>
        </w:rPr>
      </w:pPr>
    </w:p>
    <w:p w:rsidR="009F143F" w:rsidRDefault="000E6948" w:rsidP="00FA7725">
      <w:pPr>
        <w:spacing w:line="360" w:lineRule="auto"/>
        <w:ind w:firstLine="709"/>
        <w:jc w:val="both"/>
        <w:rPr>
          <w:b/>
          <w:color w:val="000000"/>
          <w:sz w:val="28"/>
          <w:szCs w:val="28"/>
        </w:rPr>
      </w:pPr>
      <w:r>
        <w:rPr>
          <w:b/>
          <w:color w:val="000000"/>
          <w:sz w:val="28"/>
          <w:szCs w:val="28"/>
        </w:rPr>
        <w:t>6.3</w:t>
      </w:r>
      <w:r w:rsidR="009F143F" w:rsidRPr="00FA7725">
        <w:rPr>
          <w:b/>
          <w:color w:val="000000"/>
          <w:sz w:val="28"/>
          <w:szCs w:val="28"/>
        </w:rPr>
        <w:t xml:space="preserve"> Обеспечение пожарной безопасности при восстановлении гильз</w:t>
      </w:r>
    </w:p>
    <w:p w:rsidR="000E6948" w:rsidRPr="00FA7725" w:rsidRDefault="000E6948" w:rsidP="00FA7725">
      <w:pPr>
        <w:spacing w:line="360" w:lineRule="auto"/>
        <w:ind w:firstLine="709"/>
        <w:jc w:val="both"/>
        <w:rPr>
          <w:b/>
          <w:color w:val="000000"/>
          <w:sz w:val="28"/>
          <w:szCs w:val="28"/>
        </w:rPr>
      </w:pPr>
    </w:p>
    <w:p w:rsidR="009F143F" w:rsidRPr="00FA7725" w:rsidRDefault="009F143F" w:rsidP="00FA7725">
      <w:pPr>
        <w:pStyle w:val="a7"/>
        <w:spacing w:line="360" w:lineRule="auto"/>
        <w:ind w:firstLine="709"/>
        <w:rPr>
          <w:color w:val="000000"/>
        </w:rPr>
      </w:pPr>
      <w:r w:rsidRPr="00FA7725">
        <w:rPr>
          <w:color w:val="000000"/>
        </w:rPr>
        <w:t>При восстановлении гильз могут возникнуть различные опасности в пожарном отношении. По технологии ремонта здесь используется открытый огонь при сварке; электрооборудование, склонное к воспламенению; легко воспламеняющиеся жидкости.</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 xml:space="preserve">Опасными и вредными факторами пожара (ОФП), воздействующими на людей, являются: открытый огонь, повышенная температура окружающей среды и предметов, токсические продукты горения, дым, пониженная концентрация кислорода, падающие части строительных конструкций; при взрыве </w:t>
      </w:r>
      <w:r w:rsidR="00FA7725">
        <w:rPr>
          <w:snapToGrid w:val="0"/>
          <w:color w:val="000000"/>
          <w:sz w:val="28"/>
        </w:rPr>
        <w:t>–</w:t>
      </w:r>
      <w:r w:rsidR="00FA7725" w:rsidRPr="00FA7725">
        <w:rPr>
          <w:snapToGrid w:val="0"/>
          <w:color w:val="000000"/>
          <w:sz w:val="28"/>
        </w:rPr>
        <w:t xml:space="preserve"> </w:t>
      </w:r>
      <w:r w:rsidRPr="00FA7725">
        <w:rPr>
          <w:snapToGrid w:val="0"/>
          <w:color w:val="000000"/>
          <w:sz w:val="28"/>
        </w:rPr>
        <w:t>ударная волна, разлетающиеся части и вредные вещества.</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Участки, цехи, склады группируют по признакам пожарной опасности. Кузнечные, сварочные, термические, окрасочные разделяют несгораемыми стенами, перегородками и перекрытиями.</w:t>
      </w:r>
    </w:p>
    <w:p w:rsidR="009F143F" w:rsidRPr="00FA7725" w:rsidRDefault="009F143F" w:rsidP="00FA7725">
      <w:pPr>
        <w:spacing w:line="360" w:lineRule="auto"/>
        <w:ind w:firstLine="709"/>
        <w:jc w:val="both"/>
        <w:rPr>
          <w:snapToGrid w:val="0"/>
          <w:color w:val="000000"/>
          <w:sz w:val="28"/>
        </w:rPr>
      </w:pPr>
      <w:r w:rsidRPr="00FA7725">
        <w:rPr>
          <w:snapToGrid w:val="0"/>
          <w:color w:val="000000"/>
          <w:sz w:val="28"/>
        </w:rPr>
        <w:t>В ремонтных мастерских необходим один пожарный щит типа ЩП-СХ возле наиболее пожароопасного места где производятся сварочные работы. В других менее опасных местах устанавливается по одному порошково</w:t>
      </w:r>
      <w:r w:rsidR="002A14BA" w:rsidRPr="00FA7725">
        <w:rPr>
          <w:snapToGrid w:val="0"/>
          <w:color w:val="000000"/>
          <w:sz w:val="28"/>
        </w:rPr>
        <w:t xml:space="preserve">му огнетушителю вместимостью </w:t>
      </w:r>
      <w:r w:rsidR="00FA7725" w:rsidRPr="00FA7725">
        <w:rPr>
          <w:snapToGrid w:val="0"/>
          <w:color w:val="000000"/>
          <w:sz w:val="28"/>
        </w:rPr>
        <w:t>5</w:t>
      </w:r>
      <w:r w:rsidR="00FA7725">
        <w:rPr>
          <w:snapToGrid w:val="0"/>
          <w:color w:val="000000"/>
          <w:sz w:val="28"/>
        </w:rPr>
        <w:t> </w:t>
      </w:r>
      <w:r w:rsidR="00FA7725" w:rsidRPr="00FA7725">
        <w:rPr>
          <w:snapToGrid w:val="0"/>
          <w:color w:val="000000"/>
          <w:sz w:val="28"/>
        </w:rPr>
        <w:t>л</w:t>
      </w:r>
      <w:r w:rsidR="002A14BA" w:rsidRPr="00FA7725">
        <w:rPr>
          <w:snapToGrid w:val="0"/>
          <w:color w:val="000000"/>
          <w:sz w:val="28"/>
        </w:rPr>
        <w:t xml:space="preserve"> [13].</w:t>
      </w:r>
    </w:p>
    <w:p w:rsidR="009F143F" w:rsidRPr="00FA7725" w:rsidRDefault="009F143F"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p>
    <w:p w:rsidR="009F143F" w:rsidRPr="00FA7725" w:rsidRDefault="000E6948" w:rsidP="000E6948">
      <w:pPr>
        <w:spacing w:line="360" w:lineRule="auto"/>
        <w:ind w:firstLine="709"/>
        <w:jc w:val="both"/>
      </w:pPr>
      <w:r>
        <w:rPr>
          <w:szCs w:val="28"/>
        </w:rPr>
        <w:br w:type="page"/>
      </w:r>
      <w:bookmarkStart w:id="15" w:name="_Toc75012224"/>
      <w:bookmarkStart w:id="16" w:name="_Toc75011924"/>
      <w:bookmarkStart w:id="17" w:name="_Toc74040645"/>
      <w:r w:rsidR="009F143F" w:rsidRPr="000E6948">
        <w:rPr>
          <w:b/>
          <w:sz w:val="28"/>
          <w:szCs w:val="28"/>
        </w:rPr>
        <w:t>Вывод</w:t>
      </w:r>
      <w:bookmarkEnd w:id="15"/>
      <w:bookmarkEnd w:id="16"/>
      <w:bookmarkEnd w:id="17"/>
    </w:p>
    <w:p w:rsidR="000E6948" w:rsidRDefault="000E6948"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r w:rsidRPr="00FA7725">
        <w:rPr>
          <w:color w:val="000000"/>
          <w:sz w:val="28"/>
          <w:szCs w:val="28"/>
        </w:rPr>
        <w:t>В разделе безопасности жизнедеятельности дипломного проекта представлен анализ общих вопросов охраны труда, рассмотрены основные вредные факторы, возникающие в процессе ремонта и их влияние на организм человека, предложены мероприятия для обеспечения нормальных условий труда.</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Для обеспечения безопасности оборудования предложены защитные и огорадительные устройства, чтобы исключить поражение электрическим током необходимо применение заземляющих устройств.</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При соблюдении правил безопасности возникновение несчастных случаев на производстве будет минимальным.</w:t>
      </w:r>
    </w:p>
    <w:p w:rsidR="009F143F" w:rsidRPr="00FA7725" w:rsidRDefault="009F143F"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color w:val="000000"/>
          <w:sz w:val="28"/>
          <w:szCs w:val="28"/>
        </w:rPr>
      </w:pPr>
    </w:p>
    <w:p w:rsidR="009F143F" w:rsidRPr="00FA7725" w:rsidRDefault="000E6948" w:rsidP="00FA7725">
      <w:pPr>
        <w:spacing w:line="360" w:lineRule="auto"/>
        <w:ind w:firstLine="709"/>
        <w:jc w:val="both"/>
        <w:rPr>
          <w:b/>
          <w:color w:val="000000"/>
          <w:sz w:val="28"/>
          <w:szCs w:val="28"/>
        </w:rPr>
      </w:pPr>
      <w:r>
        <w:rPr>
          <w:color w:val="000000"/>
          <w:sz w:val="28"/>
          <w:szCs w:val="28"/>
        </w:rPr>
        <w:br w:type="page"/>
      </w:r>
      <w:r w:rsidR="009F143F" w:rsidRPr="00FA7725">
        <w:rPr>
          <w:b/>
          <w:color w:val="000000"/>
          <w:sz w:val="28"/>
          <w:szCs w:val="28"/>
        </w:rPr>
        <w:t xml:space="preserve">7. </w:t>
      </w:r>
      <w:r w:rsidRPr="00FA7725">
        <w:rPr>
          <w:b/>
          <w:color w:val="000000"/>
          <w:sz w:val="28"/>
          <w:szCs w:val="28"/>
        </w:rPr>
        <w:t>Экономическое обоснование проекта</w:t>
      </w:r>
    </w:p>
    <w:p w:rsidR="009F143F" w:rsidRPr="00FA7725" w:rsidRDefault="009F143F" w:rsidP="00FA7725">
      <w:pPr>
        <w:spacing w:line="360" w:lineRule="auto"/>
        <w:ind w:firstLine="709"/>
        <w:jc w:val="both"/>
        <w:rPr>
          <w:b/>
          <w:color w:val="000000"/>
          <w:sz w:val="28"/>
          <w:szCs w:val="28"/>
        </w:rPr>
      </w:pPr>
    </w:p>
    <w:p w:rsidR="009F143F" w:rsidRPr="00FA7725" w:rsidRDefault="009F143F" w:rsidP="00FA7725">
      <w:pPr>
        <w:spacing w:line="360" w:lineRule="auto"/>
        <w:ind w:firstLine="709"/>
        <w:jc w:val="both"/>
        <w:rPr>
          <w:b/>
          <w:color w:val="000000"/>
          <w:sz w:val="28"/>
          <w:szCs w:val="28"/>
        </w:rPr>
      </w:pPr>
      <w:r w:rsidRPr="00FA7725">
        <w:rPr>
          <w:b/>
          <w:color w:val="000000"/>
          <w:sz w:val="28"/>
          <w:szCs w:val="28"/>
        </w:rPr>
        <w:t>7.1 Определение экономической эффективности конструкторской разработки</w:t>
      </w:r>
    </w:p>
    <w:p w:rsidR="009F143F" w:rsidRPr="00FA7725" w:rsidRDefault="009F143F" w:rsidP="00FA7725">
      <w:pPr>
        <w:spacing w:line="360" w:lineRule="auto"/>
        <w:ind w:firstLine="709"/>
        <w:jc w:val="both"/>
        <w:rPr>
          <w:b/>
          <w:color w:val="000000"/>
          <w:sz w:val="28"/>
          <w:szCs w:val="28"/>
        </w:rPr>
      </w:pPr>
    </w:p>
    <w:p w:rsidR="009F143F" w:rsidRP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Для оценки экономической эффективности конструкторской разработки</w:t>
      </w:r>
      <w:r w:rsidR="00FA7725">
        <w:rPr>
          <w:color w:val="000000"/>
          <w:sz w:val="28"/>
          <w:szCs w:val="28"/>
        </w:rPr>
        <w:t xml:space="preserve"> </w:t>
      </w:r>
      <w:r w:rsidRPr="00FA7725">
        <w:rPr>
          <w:color w:val="000000"/>
          <w:sz w:val="28"/>
          <w:szCs w:val="28"/>
        </w:rPr>
        <w:t>необходимо рассчитать затраты на изготовление конструкции и ее балансовую стоимость, себестоимость единицы ремонтной продукции, удельные капитальные вложения и удельные приведенные затраты, коэффициент потенциального резерва эффективности конструкции, показатели снижения трудоемкости и роста производительности труда, срок окупаемости дополнительных капитальных вложений, годовую экономию или дополнительную прибыль.</w:t>
      </w:r>
    </w:p>
    <w:p w:rsidR="009F143F" w:rsidRPr="00FA7725" w:rsidRDefault="009F143F" w:rsidP="00FA7725">
      <w:pPr>
        <w:shd w:val="clear" w:color="auto" w:fill="FFFFFF"/>
        <w:spacing w:line="360" w:lineRule="auto"/>
        <w:ind w:firstLine="709"/>
        <w:jc w:val="both"/>
        <w:rPr>
          <w:color w:val="000000"/>
          <w:sz w:val="28"/>
          <w:szCs w:val="28"/>
        </w:rPr>
      </w:pPr>
    </w:p>
    <w:p w:rsidR="00FA7725" w:rsidRDefault="000E6948" w:rsidP="00FA7725">
      <w:pPr>
        <w:spacing w:line="360" w:lineRule="auto"/>
        <w:ind w:firstLine="709"/>
        <w:jc w:val="both"/>
        <w:rPr>
          <w:b/>
          <w:color w:val="000000"/>
          <w:sz w:val="28"/>
        </w:rPr>
      </w:pPr>
      <w:r>
        <w:rPr>
          <w:b/>
          <w:color w:val="000000"/>
          <w:sz w:val="28"/>
        </w:rPr>
        <w:t>7.1.1</w:t>
      </w:r>
      <w:r w:rsidR="009F143F" w:rsidRPr="00FA7725">
        <w:rPr>
          <w:b/>
          <w:color w:val="000000"/>
          <w:sz w:val="28"/>
        </w:rPr>
        <w:t xml:space="preserve"> Затраты на изготовление приспособления [</w:t>
      </w:r>
      <w:r w:rsidR="002A14BA" w:rsidRPr="00FA7725">
        <w:rPr>
          <w:b/>
          <w:color w:val="000000"/>
          <w:sz w:val="28"/>
        </w:rPr>
        <w:t>16]</w:t>
      </w:r>
    </w:p>
    <w:p w:rsidR="000E6948" w:rsidRDefault="000E6948" w:rsidP="00FA7725">
      <w:pPr>
        <w:spacing w:line="360" w:lineRule="auto"/>
        <w:ind w:firstLine="709"/>
        <w:jc w:val="both"/>
        <w:rPr>
          <w:color w:val="000000"/>
          <w:sz w:val="28"/>
        </w:rPr>
      </w:pPr>
    </w:p>
    <w:p w:rsidR="009F143F" w:rsidRPr="00FA7725" w:rsidRDefault="009F143F" w:rsidP="00FA7725">
      <w:pPr>
        <w:spacing w:line="360" w:lineRule="auto"/>
        <w:ind w:firstLine="709"/>
        <w:jc w:val="both"/>
        <w:rPr>
          <w:color w:val="000000"/>
          <w:sz w:val="28"/>
        </w:rPr>
      </w:pPr>
      <w:r w:rsidRPr="00FA7725">
        <w:rPr>
          <w:color w:val="000000"/>
          <w:sz w:val="28"/>
        </w:rPr>
        <w:t>С</w:t>
      </w:r>
      <w:r w:rsidRPr="00FA7725">
        <w:rPr>
          <w:color w:val="000000"/>
          <w:sz w:val="28"/>
          <w:vertAlign w:val="subscript"/>
        </w:rPr>
        <w:t xml:space="preserve">к </w:t>
      </w:r>
      <w:r w:rsidRPr="00FA7725">
        <w:rPr>
          <w:color w:val="000000"/>
          <w:sz w:val="28"/>
        </w:rPr>
        <w:t>= С</w:t>
      </w:r>
      <w:r w:rsidRPr="00FA7725">
        <w:rPr>
          <w:color w:val="000000"/>
          <w:sz w:val="28"/>
          <w:vertAlign w:val="subscript"/>
        </w:rPr>
        <w:t xml:space="preserve">м </w:t>
      </w:r>
      <w:r w:rsidRPr="00FA7725">
        <w:rPr>
          <w:color w:val="000000"/>
          <w:sz w:val="28"/>
        </w:rPr>
        <w:t>+ С</w:t>
      </w:r>
      <w:r w:rsidRPr="00FA7725">
        <w:rPr>
          <w:color w:val="000000"/>
          <w:sz w:val="28"/>
          <w:vertAlign w:val="subscript"/>
        </w:rPr>
        <w:t xml:space="preserve">п.л. </w:t>
      </w:r>
      <w:r w:rsidRPr="00FA7725">
        <w:rPr>
          <w:color w:val="000000"/>
          <w:sz w:val="28"/>
        </w:rPr>
        <w:t>+ С</w:t>
      </w:r>
      <w:r w:rsidRPr="00FA7725">
        <w:rPr>
          <w:color w:val="000000"/>
          <w:sz w:val="28"/>
          <w:vertAlign w:val="subscript"/>
        </w:rPr>
        <w:t xml:space="preserve">з.п. </w:t>
      </w:r>
      <w:r w:rsidRPr="00FA7725">
        <w:rPr>
          <w:color w:val="000000"/>
          <w:sz w:val="28"/>
        </w:rPr>
        <w:t>+ С</w:t>
      </w:r>
      <w:r w:rsidRPr="00FA7725">
        <w:rPr>
          <w:color w:val="000000"/>
          <w:sz w:val="28"/>
          <w:vertAlign w:val="subscript"/>
        </w:rPr>
        <w:t>о.п.</w:t>
      </w:r>
      <w:r w:rsidR="00FA7725">
        <w:rPr>
          <w:color w:val="000000"/>
          <w:sz w:val="28"/>
          <w:vertAlign w:val="subscript"/>
        </w:rPr>
        <w:t xml:space="preserve"> </w:t>
      </w:r>
      <w:r w:rsidRPr="00FA7725">
        <w:rPr>
          <w:color w:val="000000"/>
          <w:sz w:val="28"/>
        </w:rPr>
        <w:t>(7.1)</w:t>
      </w:r>
    </w:p>
    <w:p w:rsidR="000E6948" w:rsidRDefault="000E6948" w:rsidP="00FA7725">
      <w:pPr>
        <w:spacing w:line="360" w:lineRule="auto"/>
        <w:ind w:firstLine="709"/>
        <w:jc w:val="both"/>
        <w:rPr>
          <w:color w:val="000000"/>
          <w:sz w:val="28"/>
        </w:rPr>
      </w:pPr>
    </w:p>
    <w:p w:rsidR="009F143F" w:rsidRPr="00FA7725" w:rsidRDefault="009F143F" w:rsidP="00FA7725">
      <w:pPr>
        <w:spacing w:line="360" w:lineRule="auto"/>
        <w:ind w:firstLine="709"/>
        <w:jc w:val="both"/>
        <w:rPr>
          <w:color w:val="000000"/>
          <w:sz w:val="28"/>
        </w:rPr>
      </w:pPr>
      <w:r w:rsidRPr="00FA7725">
        <w:rPr>
          <w:color w:val="000000"/>
          <w:sz w:val="28"/>
        </w:rPr>
        <w:t>где</w:t>
      </w:r>
      <w:r w:rsidR="00FA7725">
        <w:rPr>
          <w:color w:val="000000"/>
          <w:sz w:val="28"/>
        </w:rPr>
        <w:t xml:space="preserve"> </w:t>
      </w:r>
      <w:r w:rsidRPr="00FA7725">
        <w:rPr>
          <w:color w:val="000000"/>
          <w:sz w:val="28"/>
        </w:rPr>
        <w:t>С</w:t>
      </w:r>
      <w:r w:rsidRPr="00FA7725">
        <w:rPr>
          <w:color w:val="000000"/>
          <w:sz w:val="28"/>
          <w:vertAlign w:val="subscript"/>
        </w:rPr>
        <w:t>м</w:t>
      </w:r>
      <w:r w:rsidRPr="00FA7725">
        <w:rPr>
          <w:color w:val="000000"/>
          <w:sz w:val="28"/>
        </w:rPr>
        <w:t xml:space="preserve"> </w:t>
      </w:r>
      <w:r w:rsidR="00FA7725">
        <w:rPr>
          <w:color w:val="000000"/>
          <w:sz w:val="28"/>
        </w:rPr>
        <w:t>–</w:t>
      </w:r>
      <w:r w:rsidR="00FA7725" w:rsidRPr="00FA7725">
        <w:rPr>
          <w:color w:val="000000"/>
          <w:sz w:val="28"/>
        </w:rPr>
        <w:t xml:space="preserve"> </w:t>
      </w:r>
      <w:r w:rsidRPr="00FA7725">
        <w:rPr>
          <w:color w:val="000000"/>
          <w:sz w:val="28"/>
        </w:rPr>
        <w:t>стоимость материалов (основных и вспомогательных), применяемых при изготовлении конструкции, руб.;</w:t>
      </w:r>
    </w:p>
    <w:p w:rsidR="009F143F" w:rsidRPr="00FA7725" w:rsidRDefault="009F143F" w:rsidP="00FA7725">
      <w:pPr>
        <w:spacing w:line="360" w:lineRule="auto"/>
        <w:ind w:firstLine="709"/>
        <w:jc w:val="both"/>
        <w:rPr>
          <w:color w:val="000000"/>
          <w:sz w:val="28"/>
        </w:rPr>
      </w:pPr>
      <w:r w:rsidRPr="00FA7725">
        <w:rPr>
          <w:color w:val="000000"/>
          <w:sz w:val="28"/>
        </w:rPr>
        <w:t>С</w:t>
      </w:r>
      <w:r w:rsidRPr="00FA7725">
        <w:rPr>
          <w:color w:val="000000"/>
          <w:sz w:val="28"/>
          <w:vertAlign w:val="subscript"/>
        </w:rPr>
        <w:t>п.д.</w:t>
      </w:r>
      <w:r w:rsidRPr="00FA7725">
        <w:rPr>
          <w:color w:val="000000"/>
          <w:sz w:val="28"/>
        </w:rPr>
        <w:t xml:space="preserve"> </w:t>
      </w:r>
      <w:r w:rsidR="00FA7725">
        <w:rPr>
          <w:color w:val="000000"/>
          <w:sz w:val="28"/>
        </w:rPr>
        <w:t>–</w:t>
      </w:r>
      <w:r w:rsidR="00FA7725" w:rsidRPr="00FA7725">
        <w:rPr>
          <w:color w:val="000000"/>
          <w:sz w:val="28"/>
        </w:rPr>
        <w:t xml:space="preserve"> </w:t>
      </w:r>
      <w:r w:rsidRPr="00FA7725">
        <w:rPr>
          <w:color w:val="000000"/>
          <w:sz w:val="28"/>
        </w:rPr>
        <w:t>стоимость покупных деталей, узлов, агрегатов, руб.;</w:t>
      </w:r>
    </w:p>
    <w:p w:rsidR="009F143F" w:rsidRPr="00FA7725" w:rsidRDefault="009F143F" w:rsidP="00FA7725">
      <w:pPr>
        <w:spacing w:line="360" w:lineRule="auto"/>
        <w:ind w:firstLine="709"/>
        <w:jc w:val="both"/>
        <w:rPr>
          <w:color w:val="000000"/>
          <w:sz w:val="28"/>
        </w:rPr>
      </w:pPr>
      <w:r w:rsidRPr="00FA7725">
        <w:rPr>
          <w:color w:val="000000"/>
          <w:sz w:val="28"/>
        </w:rPr>
        <w:t>С</w:t>
      </w:r>
      <w:r w:rsidRPr="00FA7725">
        <w:rPr>
          <w:color w:val="000000"/>
          <w:sz w:val="28"/>
          <w:vertAlign w:val="subscript"/>
        </w:rPr>
        <w:t>з.п.</w:t>
      </w:r>
      <w:r w:rsidRPr="00FA7725">
        <w:rPr>
          <w:color w:val="000000"/>
          <w:sz w:val="28"/>
        </w:rPr>
        <w:t xml:space="preserve"> </w:t>
      </w:r>
      <w:r w:rsidR="00FA7725">
        <w:rPr>
          <w:color w:val="000000"/>
          <w:sz w:val="28"/>
        </w:rPr>
        <w:t>–</w:t>
      </w:r>
      <w:r w:rsidR="00FA7725" w:rsidRPr="00FA7725">
        <w:rPr>
          <w:color w:val="000000"/>
          <w:sz w:val="28"/>
        </w:rPr>
        <w:t xml:space="preserve"> </w:t>
      </w:r>
      <w:r w:rsidRPr="00FA7725">
        <w:rPr>
          <w:color w:val="000000"/>
          <w:sz w:val="28"/>
        </w:rPr>
        <w:t>заработная плата с отчислениями производственных рабочих,</w:t>
      </w:r>
      <w:r w:rsidR="00FA7725">
        <w:rPr>
          <w:color w:val="000000"/>
          <w:sz w:val="28"/>
        </w:rPr>
        <w:t xml:space="preserve"> </w:t>
      </w:r>
      <w:r w:rsidRPr="00FA7725">
        <w:rPr>
          <w:color w:val="000000"/>
          <w:sz w:val="28"/>
        </w:rPr>
        <w:t>занятых изготовлением и сборкой конструкции, руб.;</w:t>
      </w:r>
    </w:p>
    <w:p w:rsidR="009F143F" w:rsidRPr="00FA7725" w:rsidRDefault="009F143F" w:rsidP="00FA7725">
      <w:pPr>
        <w:spacing w:line="360" w:lineRule="auto"/>
        <w:ind w:firstLine="709"/>
        <w:jc w:val="both"/>
        <w:rPr>
          <w:color w:val="000000"/>
          <w:sz w:val="28"/>
        </w:rPr>
      </w:pPr>
      <w:r w:rsidRPr="00FA7725">
        <w:rPr>
          <w:color w:val="000000"/>
          <w:sz w:val="28"/>
        </w:rPr>
        <w:t>С</w:t>
      </w:r>
      <w:r w:rsidRPr="00FA7725">
        <w:rPr>
          <w:color w:val="000000"/>
          <w:sz w:val="28"/>
          <w:vertAlign w:val="subscript"/>
        </w:rPr>
        <w:t>о.п.</w:t>
      </w:r>
      <w:r w:rsidRPr="00FA7725">
        <w:rPr>
          <w:color w:val="000000"/>
          <w:sz w:val="28"/>
        </w:rPr>
        <w:t xml:space="preserve"> </w:t>
      </w:r>
      <w:r w:rsidR="00FA7725">
        <w:rPr>
          <w:color w:val="000000"/>
          <w:sz w:val="28"/>
        </w:rPr>
        <w:t>–</w:t>
      </w:r>
      <w:r w:rsidR="00FA7725" w:rsidRPr="00FA7725">
        <w:rPr>
          <w:color w:val="000000"/>
          <w:sz w:val="28"/>
        </w:rPr>
        <w:t xml:space="preserve"> </w:t>
      </w:r>
      <w:r w:rsidRPr="00FA7725">
        <w:rPr>
          <w:color w:val="000000"/>
          <w:sz w:val="28"/>
        </w:rPr>
        <w:t>общепроизводственные (цеховые) накладные расходы, руб.</w:t>
      </w:r>
    </w:p>
    <w:p w:rsidR="00FA7725" w:rsidRDefault="009F143F" w:rsidP="00FA7725">
      <w:pPr>
        <w:spacing w:line="360" w:lineRule="auto"/>
        <w:ind w:firstLine="709"/>
        <w:jc w:val="both"/>
        <w:rPr>
          <w:color w:val="000000"/>
          <w:sz w:val="28"/>
        </w:rPr>
      </w:pPr>
      <w:r w:rsidRPr="00FA7725">
        <w:rPr>
          <w:b/>
          <w:i/>
          <w:color w:val="000000"/>
          <w:sz w:val="28"/>
        </w:rPr>
        <w:t>1. Стоимость основных материалов</w:t>
      </w:r>
      <w:r w:rsidRPr="00FA7725">
        <w:rPr>
          <w:color w:val="000000"/>
          <w:sz w:val="28"/>
        </w:rPr>
        <w:t xml:space="preserve"> определяется по выражению </w:t>
      </w:r>
      <w:r w:rsidRPr="00FA7725">
        <w:rPr>
          <w:color w:val="000000"/>
          <w:sz w:val="28"/>
          <w:szCs w:val="28"/>
        </w:rPr>
        <w:t>[7]</w:t>
      </w:r>
      <w:r w:rsidRPr="00FA7725">
        <w:rPr>
          <w:color w:val="000000"/>
          <w:sz w:val="28"/>
        </w:rPr>
        <w:t>:</w:t>
      </w:r>
    </w:p>
    <w:p w:rsidR="000E6948" w:rsidRDefault="000E6948" w:rsidP="00FA7725">
      <w:pPr>
        <w:pStyle w:val="FR2"/>
        <w:widowControl/>
        <w:spacing w:line="360" w:lineRule="auto"/>
        <w:ind w:firstLine="709"/>
        <w:rPr>
          <w:rFonts w:ascii="Times New Roman" w:hAnsi="Times New Roman" w:cs="Times New Roman"/>
          <w:color w:val="000000"/>
          <w:sz w:val="28"/>
        </w:rPr>
      </w:pPr>
    </w:p>
    <w:p w:rsidR="009F143F" w:rsidRPr="00FA7725" w:rsidRDefault="009F143F" w:rsidP="00FA7725">
      <w:pPr>
        <w:pStyle w:val="FR2"/>
        <w:widowControl/>
        <w:spacing w:line="360" w:lineRule="auto"/>
        <w:ind w:firstLine="709"/>
        <w:rPr>
          <w:rFonts w:ascii="Times New Roman" w:hAnsi="Times New Roman" w:cs="Times New Roman"/>
          <w:color w:val="000000"/>
          <w:sz w:val="28"/>
        </w:rPr>
      </w:pPr>
      <w:r w:rsidRPr="00FA7725">
        <w:rPr>
          <w:rFonts w:ascii="Times New Roman" w:hAnsi="Times New Roman" w:cs="Times New Roman"/>
          <w:color w:val="000000"/>
          <w:sz w:val="28"/>
        </w:rPr>
        <w:t>С</w:t>
      </w:r>
      <w:r w:rsidRPr="00FA7725">
        <w:rPr>
          <w:rFonts w:ascii="Times New Roman" w:hAnsi="Times New Roman" w:cs="Times New Roman"/>
          <w:color w:val="000000"/>
          <w:sz w:val="28"/>
          <w:vertAlign w:val="subscript"/>
        </w:rPr>
        <w:t>м</w:t>
      </w:r>
      <w:r w:rsidRPr="00FA7725">
        <w:rPr>
          <w:rFonts w:ascii="Times New Roman" w:hAnsi="Times New Roman" w:cs="Times New Roman"/>
          <w:color w:val="000000"/>
          <w:sz w:val="28"/>
        </w:rPr>
        <w:t>=</w:t>
      </w:r>
      <w:r w:rsidR="009A6A16">
        <w:rPr>
          <w:rFonts w:ascii="Times New Roman" w:hAnsi="Times New Roman" w:cs="Times New Roman"/>
          <w:color w:val="000000"/>
          <w:position w:val="-14"/>
          <w:sz w:val="28"/>
        </w:rPr>
        <w:pict>
          <v:shape id="_x0000_i1167" type="#_x0000_t75" style="width:54.75pt;height:20.25pt" fillcolor="window">
            <v:imagedata r:id="rId149" o:title=""/>
          </v:shape>
        </w:pict>
      </w:r>
      <w:r w:rsidR="00FA7725">
        <w:rPr>
          <w:rFonts w:ascii="Times New Roman" w:hAnsi="Times New Roman" w:cs="Times New Roman"/>
          <w:color w:val="000000"/>
          <w:sz w:val="28"/>
        </w:rPr>
        <w:t xml:space="preserve">, </w:t>
      </w:r>
      <w:r w:rsidRPr="00FA7725">
        <w:rPr>
          <w:rFonts w:ascii="Times New Roman" w:hAnsi="Times New Roman" w:cs="Times New Roman"/>
          <w:color w:val="000000"/>
          <w:sz w:val="28"/>
        </w:rPr>
        <w:t>(7.2)</w:t>
      </w:r>
    </w:p>
    <w:p w:rsidR="000E6948" w:rsidRDefault="000E6948" w:rsidP="00FA7725">
      <w:pPr>
        <w:spacing w:line="360" w:lineRule="auto"/>
        <w:ind w:firstLine="709"/>
        <w:jc w:val="both"/>
        <w:rPr>
          <w:color w:val="000000"/>
          <w:sz w:val="28"/>
        </w:rPr>
      </w:pPr>
    </w:p>
    <w:p w:rsidR="00FA7725" w:rsidRDefault="009F143F" w:rsidP="00FA7725">
      <w:pPr>
        <w:spacing w:line="360" w:lineRule="auto"/>
        <w:ind w:firstLine="709"/>
        <w:jc w:val="both"/>
        <w:rPr>
          <w:color w:val="000000"/>
          <w:sz w:val="28"/>
        </w:rPr>
      </w:pPr>
      <w:r w:rsidRPr="00FA7725">
        <w:rPr>
          <w:color w:val="000000"/>
          <w:sz w:val="28"/>
        </w:rPr>
        <w:t>где</w:t>
      </w:r>
      <w:r w:rsidR="00FA7725">
        <w:rPr>
          <w:color w:val="000000"/>
          <w:sz w:val="28"/>
        </w:rPr>
        <w:t xml:space="preserve"> </w:t>
      </w:r>
      <w:r w:rsidRPr="00FA7725">
        <w:rPr>
          <w:color w:val="000000"/>
          <w:sz w:val="28"/>
        </w:rPr>
        <w:t>M</w:t>
      </w:r>
      <w:r w:rsidRPr="00FA7725">
        <w:rPr>
          <w:color w:val="000000"/>
          <w:sz w:val="28"/>
          <w:vertAlign w:val="subscript"/>
        </w:rPr>
        <w:t>i</w:t>
      </w:r>
      <w:r w:rsidRPr="00FA7725">
        <w:rPr>
          <w:color w:val="000000"/>
          <w:sz w:val="28"/>
        </w:rPr>
        <w:t xml:space="preserve"> – масса израсходованного материала i</w:t>
      </w:r>
      <w:r w:rsidR="00FA7725">
        <w:rPr>
          <w:color w:val="000000"/>
          <w:sz w:val="28"/>
        </w:rPr>
        <w:t xml:space="preserve"> –</w:t>
      </w:r>
      <w:r w:rsidR="00FA7725" w:rsidRPr="00FA7725">
        <w:rPr>
          <w:color w:val="000000"/>
          <w:sz w:val="28"/>
        </w:rPr>
        <w:t xml:space="preserve"> го</w:t>
      </w:r>
      <w:r w:rsidRPr="00FA7725">
        <w:rPr>
          <w:color w:val="000000"/>
          <w:sz w:val="28"/>
        </w:rPr>
        <w:t xml:space="preserve"> вида, руб.;</w:t>
      </w: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szCs w:val="28"/>
        </w:rPr>
        <w:t>Ц</w:t>
      </w:r>
      <w:r w:rsidRPr="00FA7725">
        <w:rPr>
          <w:color w:val="000000"/>
          <w:sz w:val="28"/>
          <w:szCs w:val="28"/>
          <w:vertAlign w:val="subscript"/>
          <w:lang w:val="en-US"/>
        </w:rPr>
        <w:t>i</w:t>
      </w:r>
      <w:r w:rsidRPr="00FA7725">
        <w:rPr>
          <w:color w:val="000000"/>
          <w:sz w:val="28"/>
          <w:szCs w:val="28"/>
        </w:rPr>
        <w:t xml:space="preserve"> – цена одного килограмма материала 1</w:t>
      </w:r>
      <w:r w:rsidR="00FA7725">
        <w:rPr>
          <w:color w:val="000000"/>
          <w:sz w:val="28"/>
          <w:szCs w:val="28"/>
        </w:rPr>
        <w:t>-</w:t>
      </w:r>
      <w:r w:rsidR="00FA7725" w:rsidRPr="00FA7725">
        <w:rPr>
          <w:color w:val="000000"/>
          <w:sz w:val="28"/>
          <w:szCs w:val="28"/>
        </w:rPr>
        <w:t>г</w:t>
      </w:r>
      <w:r w:rsidRPr="00FA7725">
        <w:rPr>
          <w:color w:val="000000"/>
          <w:sz w:val="28"/>
          <w:szCs w:val="28"/>
        </w:rPr>
        <w:t xml:space="preserve">о вида, </w:t>
      </w:r>
      <w:r w:rsidR="00FA7725" w:rsidRPr="00FA7725">
        <w:rPr>
          <w:color w:val="000000"/>
          <w:sz w:val="28"/>
          <w:szCs w:val="28"/>
        </w:rPr>
        <w:t>руб</w:t>
      </w:r>
      <w:r w:rsidR="00FA7725">
        <w:rPr>
          <w:color w:val="000000"/>
          <w:sz w:val="28"/>
          <w:szCs w:val="28"/>
        </w:rPr>
        <w:t>.</w:t>
      </w:r>
      <w:r w:rsidR="00FA7725" w:rsidRPr="00FA7725">
        <w:rPr>
          <w:color w:val="000000"/>
          <w:sz w:val="28"/>
          <w:szCs w:val="28"/>
        </w:rPr>
        <w:t>;</w:t>
      </w:r>
    </w:p>
    <w:p w:rsidR="00FA7725" w:rsidRDefault="009F143F" w:rsidP="00FA7725">
      <w:pPr>
        <w:shd w:val="clear" w:color="auto" w:fill="FFFFFF"/>
        <w:spacing w:line="360" w:lineRule="auto"/>
        <w:ind w:firstLine="709"/>
        <w:jc w:val="both"/>
        <w:rPr>
          <w:color w:val="000000"/>
          <w:sz w:val="28"/>
        </w:rPr>
      </w:pPr>
      <w:r w:rsidRPr="00FA7725">
        <w:rPr>
          <w:color w:val="000000"/>
          <w:sz w:val="28"/>
          <w:szCs w:val="28"/>
        </w:rPr>
        <w:t>Масса материала М (по видам) определяется по формуле [</w:t>
      </w:r>
      <w:r w:rsidR="009946F2" w:rsidRPr="00FA7725">
        <w:rPr>
          <w:color w:val="000000"/>
          <w:sz w:val="28"/>
          <w:szCs w:val="28"/>
        </w:rPr>
        <w:t>16</w:t>
      </w:r>
      <w:r w:rsidRPr="00FA7725">
        <w:rPr>
          <w:color w:val="000000"/>
          <w:sz w:val="28"/>
          <w:szCs w:val="28"/>
        </w:rPr>
        <w:t>]</w:t>
      </w:r>
      <w:r w:rsidR="009946F2" w:rsidRPr="00FA7725">
        <w:rPr>
          <w:color w:val="000000"/>
          <w:sz w:val="28"/>
          <w:szCs w:val="28"/>
        </w:rPr>
        <w:t>;</w:t>
      </w:r>
    </w:p>
    <w:p w:rsidR="000E6948" w:rsidRDefault="000E6948" w:rsidP="00FA7725">
      <w:pPr>
        <w:shd w:val="clear" w:color="auto" w:fill="FFFFFF"/>
        <w:spacing w:line="360" w:lineRule="auto"/>
        <w:ind w:firstLine="709"/>
        <w:jc w:val="both"/>
        <w:rPr>
          <w:color w:val="000000"/>
          <w:sz w:val="28"/>
          <w:szCs w:val="28"/>
        </w:rPr>
      </w:pPr>
    </w:p>
    <w:p w:rsidR="009F143F" w:rsidRPr="00FA7725" w:rsidRDefault="009A6A16" w:rsidP="00FA7725">
      <w:pPr>
        <w:shd w:val="clear" w:color="auto" w:fill="FFFFFF"/>
        <w:spacing w:line="360" w:lineRule="auto"/>
        <w:ind w:firstLine="709"/>
        <w:jc w:val="both"/>
        <w:rPr>
          <w:color w:val="000000"/>
          <w:sz w:val="28"/>
          <w:szCs w:val="28"/>
        </w:rPr>
      </w:pPr>
      <w:r>
        <w:rPr>
          <w:color w:val="000000"/>
          <w:position w:val="-10"/>
          <w:sz w:val="28"/>
          <w:szCs w:val="28"/>
        </w:rPr>
        <w:pict>
          <v:shape id="_x0000_i1168" type="#_x0000_t75" style="width:60.75pt;height:18pt">
            <v:imagedata r:id="rId150" o:title=""/>
          </v:shape>
        </w:pict>
      </w:r>
      <w:r w:rsidR="00FA7725">
        <w:rPr>
          <w:color w:val="000000"/>
          <w:sz w:val="28"/>
          <w:szCs w:val="28"/>
        </w:rPr>
        <w:t xml:space="preserve"> </w:t>
      </w:r>
      <w:r w:rsidR="009F143F" w:rsidRPr="00FA7725">
        <w:rPr>
          <w:color w:val="000000"/>
          <w:sz w:val="28"/>
          <w:szCs w:val="28"/>
        </w:rPr>
        <w:t>(7.3)</w:t>
      </w:r>
    </w:p>
    <w:p w:rsidR="000E6948" w:rsidRDefault="000E6948" w:rsidP="00FA7725">
      <w:pPr>
        <w:shd w:val="clear" w:color="auto" w:fill="FFFFFF"/>
        <w:spacing w:line="360" w:lineRule="auto"/>
        <w:ind w:firstLine="709"/>
        <w:jc w:val="both"/>
        <w:rPr>
          <w:color w:val="000000"/>
          <w:sz w:val="28"/>
          <w:szCs w:val="28"/>
        </w:rPr>
      </w:pP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szCs w:val="28"/>
        </w:rPr>
        <w:t>где</w:t>
      </w:r>
      <w:r w:rsidR="00FA7725">
        <w:rPr>
          <w:color w:val="000000"/>
          <w:sz w:val="28"/>
          <w:szCs w:val="28"/>
        </w:rPr>
        <w:t xml:space="preserve"> </w:t>
      </w:r>
      <w:r w:rsidRPr="00FA7725">
        <w:rPr>
          <w:color w:val="000000"/>
          <w:sz w:val="28"/>
          <w:szCs w:val="28"/>
        </w:rPr>
        <w:t>М</w:t>
      </w:r>
      <w:r w:rsidRPr="00FA7725">
        <w:rPr>
          <w:color w:val="000000"/>
          <w:sz w:val="28"/>
          <w:szCs w:val="28"/>
          <w:vertAlign w:val="subscript"/>
        </w:rPr>
        <w:t xml:space="preserve">г </w:t>
      </w:r>
      <w:r w:rsidRPr="00FA7725">
        <w:rPr>
          <w:color w:val="000000"/>
          <w:sz w:val="28"/>
          <w:szCs w:val="28"/>
        </w:rPr>
        <w:t>– масса готовой детали, кг;</w:t>
      </w: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szCs w:val="28"/>
        </w:rPr>
        <w:t xml:space="preserve">А и </w:t>
      </w:r>
      <w:r w:rsidRPr="00FA7725">
        <w:rPr>
          <w:color w:val="000000"/>
          <w:sz w:val="28"/>
          <w:szCs w:val="28"/>
          <w:lang w:val="en-US"/>
        </w:rPr>
        <w:t>n</w:t>
      </w:r>
      <w:r w:rsidRPr="00FA7725">
        <w:rPr>
          <w:color w:val="000000"/>
          <w:sz w:val="28"/>
          <w:szCs w:val="28"/>
        </w:rPr>
        <w:t xml:space="preserve"> – постоянные зависящие от вида материала детали, способов и методов ее изготовления, наличия механической обработки </w:t>
      </w:r>
      <w:r w:rsidR="00FA7725">
        <w:rPr>
          <w:color w:val="000000"/>
          <w:sz w:val="28"/>
          <w:szCs w:val="28"/>
        </w:rPr>
        <w:t>и т.д.</w:t>
      </w:r>
      <w:r w:rsidRPr="00FA7725">
        <w:rPr>
          <w:color w:val="000000"/>
          <w:sz w:val="28"/>
          <w:szCs w:val="28"/>
        </w:rPr>
        <w:t xml:space="preserve"> </w:t>
      </w:r>
      <w:r w:rsidR="009946F2" w:rsidRPr="00FA7725">
        <w:rPr>
          <w:color w:val="000000"/>
          <w:sz w:val="28"/>
          <w:szCs w:val="28"/>
        </w:rPr>
        <w:t>(</w:t>
      </w:r>
      <w:r w:rsidRPr="00FA7725">
        <w:rPr>
          <w:color w:val="000000"/>
          <w:sz w:val="28"/>
          <w:szCs w:val="28"/>
        </w:rPr>
        <w:t>[</w:t>
      </w:r>
      <w:r w:rsidR="009946F2" w:rsidRPr="00FA7725">
        <w:rPr>
          <w:color w:val="000000"/>
          <w:sz w:val="28"/>
          <w:szCs w:val="28"/>
        </w:rPr>
        <w:t>16</w:t>
      </w:r>
      <w:r w:rsidRPr="00FA7725">
        <w:rPr>
          <w:color w:val="000000"/>
          <w:sz w:val="28"/>
          <w:szCs w:val="28"/>
        </w:rPr>
        <w:t>]</w:t>
      </w:r>
      <w:r w:rsidR="009946F2" w:rsidRPr="00FA7725">
        <w:rPr>
          <w:color w:val="000000"/>
          <w:sz w:val="28"/>
          <w:szCs w:val="28"/>
        </w:rPr>
        <w:t>, приложение 1, 2)</w:t>
      </w:r>
      <w:r w:rsidRPr="00FA7725">
        <w:rPr>
          <w:color w:val="000000"/>
          <w:sz w:val="28"/>
          <w:szCs w:val="28"/>
        </w:rPr>
        <w:t>.</w:t>
      </w: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szCs w:val="28"/>
        </w:rPr>
        <w:t>Уровень цен принимается по фактическим затратам на их приобретение и доставку на ремонтное предприятие.</w:t>
      </w: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szCs w:val="28"/>
        </w:rPr>
        <w:t>М</w:t>
      </w:r>
      <w:r w:rsidRPr="00FA7725">
        <w:rPr>
          <w:color w:val="000000"/>
          <w:sz w:val="28"/>
          <w:szCs w:val="28"/>
          <w:vertAlign w:val="subscript"/>
        </w:rPr>
        <w:t>1</w:t>
      </w:r>
      <w:r w:rsidRPr="00FA7725">
        <w:rPr>
          <w:color w:val="000000"/>
          <w:sz w:val="28"/>
          <w:szCs w:val="28"/>
        </w:rPr>
        <w:t xml:space="preserve"> – масса двух ванн, кг;</w:t>
      </w: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szCs w:val="28"/>
        </w:rPr>
        <w:t>М</w:t>
      </w:r>
      <w:r w:rsidRPr="00FA7725">
        <w:rPr>
          <w:color w:val="000000"/>
          <w:sz w:val="28"/>
          <w:szCs w:val="28"/>
          <w:vertAlign w:val="subscript"/>
        </w:rPr>
        <w:t>2</w:t>
      </w:r>
      <w:r w:rsidRPr="00FA7725">
        <w:rPr>
          <w:color w:val="000000"/>
          <w:sz w:val="28"/>
          <w:szCs w:val="28"/>
        </w:rPr>
        <w:t xml:space="preserve"> – масса опорной плиты, кг;</w:t>
      </w: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szCs w:val="28"/>
        </w:rPr>
        <w:t>М</w:t>
      </w:r>
      <w:r w:rsidRPr="00FA7725">
        <w:rPr>
          <w:color w:val="000000"/>
          <w:sz w:val="28"/>
          <w:szCs w:val="28"/>
          <w:vertAlign w:val="subscript"/>
        </w:rPr>
        <w:t>3</w:t>
      </w:r>
      <w:r w:rsidRPr="00FA7725">
        <w:rPr>
          <w:color w:val="000000"/>
          <w:sz w:val="28"/>
          <w:szCs w:val="28"/>
        </w:rPr>
        <w:t xml:space="preserve"> – масса корпуса, кг;</w:t>
      </w:r>
    </w:p>
    <w:p w:rsidR="009F143F" w:rsidRP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М</w:t>
      </w:r>
      <w:r w:rsidRPr="00FA7725">
        <w:rPr>
          <w:color w:val="000000"/>
          <w:sz w:val="28"/>
          <w:szCs w:val="28"/>
          <w:vertAlign w:val="subscript"/>
        </w:rPr>
        <w:t>4</w:t>
      </w:r>
      <w:r w:rsidRPr="00FA7725">
        <w:rPr>
          <w:color w:val="000000"/>
          <w:sz w:val="28"/>
          <w:szCs w:val="28"/>
        </w:rPr>
        <w:t xml:space="preserve"> – масса двух призм, кг;</w:t>
      </w: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szCs w:val="28"/>
        </w:rPr>
        <w:t>М</w:t>
      </w:r>
      <w:r w:rsidRPr="00FA7725">
        <w:rPr>
          <w:color w:val="000000"/>
          <w:sz w:val="28"/>
          <w:szCs w:val="28"/>
          <w:vertAlign w:val="subscript"/>
        </w:rPr>
        <w:t>5</w:t>
      </w:r>
      <w:r w:rsidRPr="00FA7725">
        <w:rPr>
          <w:color w:val="000000"/>
          <w:sz w:val="28"/>
          <w:szCs w:val="28"/>
        </w:rPr>
        <w:t xml:space="preserve"> – масса валов, кг;</w:t>
      </w: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szCs w:val="28"/>
        </w:rPr>
        <w:t>М</w:t>
      </w:r>
      <w:r w:rsidRPr="00FA7725">
        <w:rPr>
          <w:color w:val="000000"/>
          <w:sz w:val="28"/>
          <w:szCs w:val="28"/>
          <w:vertAlign w:val="subscript"/>
        </w:rPr>
        <w:t xml:space="preserve">6 </w:t>
      </w:r>
      <w:r w:rsidRPr="00FA7725">
        <w:rPr>
          <w:color w:val="000000"/>
          <w:sz w:val="28"/>
          <w:szCs w:val="28"/>
        </w:rPr>
        <w:t>– масса крышки шестерен, кг;</w:t>
      </w: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szCs w:val="28"/>
        </w:rPr>
        <w:t>М</w:t>
      </w:r>
      <w:r w:rsidRPr="00FA7725">
        <w:rPr>
          <w:color w:val="000000"/>
          <w:sz w:val="28"/>
          <w:szCs w:val="28"/>
          <w:vertAlign w:val="subscript"/>
        </w:rPr>
        <w:t xml:space="preserve">1 </w:t>
      </w:r>
      <w:r w:rsidRPr="00FA7725">
        <w:rPr>
          <w:color w:val="000000"/>
          <w:sz w:val="28"/>
          <w:szCs w:val="28"/>
        </w:rPr>
        <w:t>= 1,68 ∙ 34</w:t>
      </w:r>
      <w:r w:rsidRPr="00FA7725">
        <w:rPr>
          <w:color w:val="000000"/>
          <w:sz w:val="28"/>
          <w:szCs w:val="28"/>
          <w:vertAlign w:val="superscript"/>
        </w:rPr>
        <w:t xml:space="preserve">0,94 </w:t>
      </w:r>
      <w:r w:rsidRPr="00FA7725">
        <w:rPr>
          <w:color w:val="000000"/>
          <w:sz w:val="28"/>
          <w:szCs w:val="28"/>
        </w:rPr>
        <w:t>= 46,23 кг.</w:t>
      </w:r>
    </w:p>
    <w:p w:rsidR="00FA7725" w:rsidRDefault="009F143F" w:rsidP="00FA7725">
      <w:pPr>
        <w:shd w:val="clear" w:color="auto" w:fill="FFFFFF"/>
        <w:spacing w:line="360" w:lineRule="auto"/>
        <w:ind w:firstLine="709"/>
        <w:jc w:val="both"/>
        <w:rPr>
          <w:color w:val="000000"/>
          <w:sz w:val="28"/>
        </w:rPr>
      </w:pPr>
      <w:r w:rsidRPr="00FA7725">
        <w:rPr>
          <w:color w:val="000000"/>
          <w:sz w:val="28"/>
          <w:szCs w:val="28"/>
        </w:rPr>
        <w:t>М</w:t>
      </w:r>
      <w:r w:rsidRPr="00FA7725">
        <w:rPr>
          <w:color w:val="000000"/>
          <w:sz w:val="28"/>
          <w:szCs w:val="28"/>
          <w:vertAlign w:val="subscript"/>
        </w:rPr>
        <w:t xml:space="preserve">2 </w:t>
      </w:r>
      <w:r w:rsidRPr="00FA7725">
        <w:rPr>
          <w:color w:val="000000"/>
          <w:sz w:val="28"/>
          <w:szCs w:val="28"/>
        </w:rPr>
        <w:t>= 1,18 ∙ 15</w:t>
      </w:r>
      <w:r w:rsidRPr="00FA7725">
        <w:rPr>
          <w:color w:val="000000"/>
          <w:sz w:val="28"/>
          <w:szCs w:val="28"/>
          <w:vertAlign w:val="superscript"/>
        </w:rPr>
        <w:t xml:space="preserve">0,96 </w:t>
      </w:r>
      <w:r w:rsidRPr="00FA7725">
        <w:rPr>
          <w:color w:val="000000"/>
          <w:sz w:val="28"/>
          <w:szCs w:val="28"/>
        </w:rPr>
        <w:t>= 15,88 кг.</w:t>
      </w:r>
    </w:p>
    <w:p w:rsidR="00FA7725" w:rsidRDefault="009F143F" w:rsidP="00FA7725">
      <w:pPr>
        <w:shd w:val="clear" w:color="auto" w:fill="FFFFFF"/>
        <w:spacing w:line="360" w:lineRule="auto"/>
        <w:ind w:firstLine="709"/>
        <w:jc w:val="both"/>
        <w:rPr>
          <w:color w:val="000000"/>
          <w:sz w:val="28"/>
        </w:rPr>
      </w:pPr>
      <w:r w:rsidRPr="00FA7725">
        <w:rPr>
          <w:color w:val="000000"/>
          <w:sz w:val="28"/>
          <w:szCs w:val="28"/>
        </w:rPr>
        <w:t>М</w:t>
      </w:r>
      <w:r w:rsidRPr="00FA7725">
        <w:rPr>
          <w:color w:val="000000"/>
          <w:sz w:val="28"/>
          <w:szCs w:val="28"/>
          <w:vertAlign w:val="subscript"/>
        </w:rPr>
        <w:t xml:space="preserve">3 </w:t>
      </w:r>
      <w:r w:rsidRPr="00FA7725">
        <w:rPr>
          <w:color w:val="000000"/>
          <w:sz w:val="28"/>
          <w:szCs w:val="28"/>
        </w:rPr>
        <w:t>= 1,68 ∙ 7</w:t>
      </w:r>
      <w:r w:rsidRPr="00FA7725">
        <w:rPr>
          <w:color w:val="000000"/>
          <w:sz w:val="28"/>
          <w:szCs w:val="28"/>
          <w:vertAlign w:val="superscript"/>
        </w:rPr>
        <w:t xml:space="preserve">0,94 </w:t>
      </w:r>
      <w:r w:rsidRPr="00FA7725">
        <w:rPr>
          <w:color w:val="000000"/>
          <w:sz w:val="28"/>
          <w:szCs w:val="28"/>
        </w:rPr>
        <w:t>= 10,46 кг.</w:t>
      </w:r>
    </w:p>
    <w:p w:rsidR="00FA7725" w:rsidRDefault="009F143F" w:rsidP="00FA7725">
      <w:pPr>
        <w:shd w:val="clear" w:color="auto" w:fill="FFFFFF"/>
        <w:spacing w:line="360" w:lineRule="auto"/>
        <w:ind w:firstLine="709"/>
        <w:jc w:val="both"/>
        <w:rPr>
          <w:color w:val="000000"/>
          <w:sz w:val="28"/>
        </w:rPr>
      </w:pPr>
      <w:r w:rsidRPr="00FA7725">
        <w:rPr>
          <w:color w:val="000000"/>
          <w:sz w:val="28"/>
          <w:szCs w:val="28"/>
        </w:rPr>
        <w:t>М</w:t>
      </w:r>
      <w:r w:rsidRPr="00FA7725">
        <w:rPr>
          <w:color w:val="000000"/>
          <w:sz w:val="28"/>
          <w:szCs w:val="28"/>
          <w:vertAlign w:val="subscript"/>
        </w:rPr>
        <w:t xml:space="preserve">4 </w:t>
      </w:r>
      <w:r w:rsidRPr="00FA7725">
        <w:rPr>
          <w:color w:val="000000"/>
          <w:sz w:val="28"/>
          <w:szCs w:val="28"/>
        </w:rPr>
        <w:t>= 1,68 ∙ 4,8</w:t>
      </w:r>
      <w:r w:rsidRPr="00FA7725">
        <w:rPr>
          <w:color w:val="000000"/>
          <w:sz w:val="28"/>
          <w:szCs w:val="28"/>
          <w:vertAlign w:val="superscript"/>
        </w:rPr>
        <w:t xml:space="preserve">0,94 </w:t>
      </w:r>
      <w:r w:rsidRPr="00FA7725">
        <w:rPr>
          <w:color w:val="000000"/>
          <w:sz w:val="28"/>
          <w:szCs w:val="28"/>
        </w:rPr>
        <w:t>= 7,34 кг.</w:t>
      </w:r>
    </w:p>
    <w:p w:rsidR="00FA7725" w:rsidRDefault="009F143F" w:rsidP="00FA7725">
      <w:pPr>
        <w:shd w:val="clear" w:color="auto" w:fill="FFFFFF"/>
        <w:spacing w:line="360" w:lineRule="auto"/>
        <w:ind w:firstLine="709"/>
        <w:jc w:val="both"/>
        <w:rPr>
          <w:color w:val="000000"/>
          <w:sz w:val="28"/>
        </w:rPr>
      </w:pPr>
      <w:r w:rsidRPr="00FA7725">
        <w:rPr>
          <w:color w:val="000000"/>
          <w:sz w:val="28"/>
          <w:szCs w:val="28"/>
        </w:rPr>
        <w:t>М</w:t>
      </w:r>
      <w:r w:rsidRPr="00FA7725">
        <w:rPr>
          <w:color w:val="000000"/>
          <w:sz w:val="28"/>
          <w:szCs w:val="28"/>
          <w:vertAlign w:val="subscript"/>
        </w:rPr>
        <w:t xml:space="preserve">5 </w:t>
      </w:r>
      <w:r w:rsidRPr="00FA7725">
        <w:rPr>
          <w:color w:val="000000"/>
          <w:sz w:val="28"/>
          <w:szCs w:val="28"/>
        </w:rPr>
        <w:t>= 1,2 ∙ 2,6</w:t>
      </w:r>
      <w:r w:rsidRPr="00FA7725">
        <w:rPr>
          <w:color w:val="000000"/>
          <w:sz w:val="28"/>
          <w:szCs w:val="28"/>
          <w:vertAlign w:val="superscript"/>
        </w:rPr>
        <w:t xml:space="preserve">0,98 </w:t>
      </w:r>
      <w:r w:rsidRPr="00FA7725">
        <w:rPr>
          <w:color w:val="000000"/>
          <w:sz w:val="28"/>
          <w:szCs w:val="28"/>
        </w:rPr>
        <w:t>= 3,06 кг.</w:t>
      </w:r>
    </w:p>
    <w:p w:rsidR="00FA7725" w:rsidRDefault="009F143F" w:rsidP="00FA7725">
      <w:pPr>
        <w:shd w:val="clear" w:color="auto" w:fill="FFFFFF"/>
        <w:spacing w:line="360" w:lineRule="auto"/>
        <w:ind w:firstLine="709"/>
        <w:jc w:val="both"/>
        <w:rPr>
          <w:color w:val="000000"/>
          <w:sz w:val="28"/>
        </w:rPr>
      </w:pPr>
      <w:r w:rsidRPr="00FA7725">
        <w:rPr>
          <w:color w:val="000000"/>
          <w:sz w:val="28"/>
          <w:szCs w:val="28"/>
        </w:rPr>
        <w:t>М</w:t>
      </w:r>
      <w:r w:rsidRPr="00FA7725">
        <w:rPr>
          <w:color w:val="000000"/>
          <w:sz w:val="28"/>
          <w:szCs w:val="28"/>
          <w:vertAlign w:val="subscript"/>
        </w:rPr>
        <w:t xml:space="preserve">6 </w:t>
      </w:r>
      <w:r w:rsidRPr="00FA7725">
        <w:rPr>
          <w:color w:val="000000"/>
          <w:sz w:val="28"/>
          <w:szCs w:val="28"/>
        </w:rPr>
        <w:t>= 1,18 ∙ 1,32</w:t>
      </w:r>
      <w:r w:rsidRPr="00FA7725">
        <w:rPr>
          <w:color w:val="000000"/>
          <w:sz w:val="28"/>
          <w:szCs w:val="28"/>
          <w:vertAlign w:val="superscript"/>
        </w:rPr>
        <w:t xml:space="preserve">0,96 </w:t>
      </w:r>
      <w:r w:rsidRPr="00FA7725">
        <w:rPr>
          <w:color w:val="000000"/>
          <w:sz w:val="28"/>
          <w:szCs w:val="28"/>
        </w:rPr>
        <w:t>= 1,54 кг.</w:t>
      </w:r>
    </w:p>
    <w:p w:rsidR="000E6948" w:rsidRDefault="000E6948" w:rsidP="00FA7725">
      <w:pPr>
        <w:shd w:val="clear" w:color="auto" w:fill="FFFFFF"/>
        <w:spacing w:line="360" w:lineRule="auto"/>
        <w:ind w:firstLine="709"/>
        <w:jc w:val="both"/>
        <w:rPr>
          <w:color w:val="000000"/>
          <w:sz w:val="28"/>
          <w:szCs w:val="28"/>
        </w:rPr>
      </w:pPr>
    </w:p>
    <w:p w:rsidR="009F143F" w:rsidRP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ΣМ</w:t>
      </w:r>
      <w:r w:rsidRPr="00FA7725">
        <w:rPr>
          <w:color w:val="000000"/>
          <w:sz w:val="28"/>
          <w:szCs w:val="28"/>
          <w:vertAlign w:val="subscript"/>
          <w:lang w:val="en-US"/>
        </w:rPr>
        <w:t>i</w:t>
      </w:r>
      <w:r w:rsidRPr="00FA7725">
        <w:rPr>
          <w:color w:val="000000"/>
          <w:sz w:val="28"/>
          <w:szCs w:val="28"/>
        </w:rPr>
        <w:t xml:space="preserve"> = М</w:t>
      </w:r>
      <w:r w:rsidRPr="00FA7725">
        <w:rPr>
          <w:color w:val="000000"/>
          <w:sz w:val="28"/>
          <w:szCs w:val="28"/>
          <w:vertAlign w:val="subscript"/>
        </w:rPr>
        <w:t>1</w:t>
      </w:r>
      <w:r w:rsidRPr="00FA7725">
        <w:rPr>
          <w:color w:val="000000"/>
          <w:sz w:val="28"/>
          <w:szCs w:val="28"/>
        </w:rPr>
        <w:t xml:space="preserve"> + М</w:t>
      </w:r>
      <w:r w:rsidRPr="00FA7725">
        <w:rPr>
          <w:color w:val="000000"/>
          <w:sz w:val="28"/>
          <w:szCs w:val="28"/>
          <w:vertAlign w:val="subscript"/>
        </w:rPr>
        <w:t>2</w:t>
      </w:r>
      <w:r w:rsidRPr="00FA7725">
        <w:rPr>
          <w:color w:val="000000"/>
          <w:sz w:val="28"/>
          <w:szCs w:val="28"/>
        </w:rPr>
        <w:t xml:space="preserve"> + М</w:t>
      </w:r>
      <w:r w:rsidRPr="00FA7725">
        <w:rPr>
          <w:color w:val="000000"/>
          <w:sz w:val="28"/>
          <w:szCs w:val="28"/>
          <w:vertAlign w:val="subscript"/>
        </w:rPr>
        <w:t>3</w:t>
      </w:r>
      <w:r w:rsidRPr="00FA7725">
        <w:rPr>
          <w:color w:val="000000"/>
          <w:sz w:val="28"/>
          <w:szCs w:val="28"/>
        </w:rPr>
        <w:t xml:space="preserve"> + М</w:t>
      </w:r>
      <w:r w:rsidRPr="00FA7725">
        <w:rPr>
          <w:color w:val="000000"/>
          <w:sz w:val="28"/>
          <w:szCs w:val="28"/>
          <w:vertAlign w:val="subscript"/>
        </w:rPr>
        <w:t>4</w:t>
      </w:r>
      <w:r w:rsidRPr="00FA7725">
        <w:rPr>
          <w:color w:val="000000"/>
          <w:sz w:val="28"/>
          <w:szCs w:val="28"/>
        </w:rPr>
        <w:t xml:space="preserve"> + М</w:t>
      </w:r>
      <w:r w:rsidRPr="00FA7725">
        <w:rPr>
          <w:color w:val="000000"/>
          <w:sz w:val="28"/>
          <w:szCs w:val="28"/>
          <w:vertAlign w:val="subscript"/>
        </w:rPr>
        <w:t>5</w:t>
      </w:r>
      <w:r w:rsidRPr="00FA7725">
        <w:rPr>
          <w:color w:val="000000"/>
          <w:sz w:val="28"/>
          <w:szCs w:val="28"/>
        </w:rPr>
        <w:t xml:space="preserve"> + М</w:t>
      </w:r>
      <w:r w:rsidRPr="00FA7725">
        <w:rPr>
          <w:color w:val="000000"/>
          <w:sz w:val="28"/>
          <w:szCs w:val="28"/>
          <w:vertAlign w:val="subscript"/>
        </w:rPr>
        <w:t>6</w:t>
      </w:r>
      <w:r w:rsidR="00FA7725">
        <w:rPr>
          <w:color w:val="000000"/>
          <w:sz w:val="28"/>
          <w:szCs w:val="28"/>
        </w:rPr>
        <w:t xml:space="preserve"> </w:t>
      </w:r>
      <w:r w:rsidRPr="00FA7725">
        <w:rPr>
          <w:color w:val="000000"/>
          <w:sz w:val="28"/>
          <w:szCs w:val="28"/>
        </w:rPr>
        <w:t>(7.4)</w:t>
      </w:r>
    </w:p>
    <w:p w:rsidR="000E6948" w:rsidRDefault="000E6948" w:rsidP="00FA7725">
      <w:pPr>
        <w:shd w:val="clear" w:color="auto" w:fill="FFFFFF"/>
        <w:spacing w:line="360" w:lineRule="auto"/>
        <w:ind w:firstLine="709"/>
        <w:jc w:val="both"/>
        <w:rPr>
          <w:color w:val="000000"/>
          <w:sz w:val="28"/>
          <w:szCs w:val="28"/>
        </w:rPr>
      </w:pP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szCs w:val="28"/>
          <w:lang w:val="en-US"/>
        </w:rPr>
        <w:t>ΣM</w:t>
      </w:r>
      <w:r w:rsidRPr="00FA7725">
        <w:rPr>
          <w:color w:val="000000"/>
          <w:sz w:val="28"/>
          <w:szCs w:val="28"/>
          <w:vertAlign w:val="subscript"/>
          <w:lang w:val="en-US"/>
        </w:rPr>
        <w:t>i</w:t>
      </w:r>
      <w:r w:rsidRPr="00FA7725">
        <w:rPr>
          <w:color w:val="000000"/>
          <w:sz w:val="28"/>
          <w:szCs w:val="28"/>
        </w:rPr>
        <w:t xml:space="preserve"> = 46,23 + 15,88 + 10,46 + 7,34 + 1,54 =81,45 кг.</w:t>
      </w:r>
    </w:p>
    <w:p w:rsid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 xml:space="preserve">Все детали конструкции кроме валов изготовлены из стали Ст3. Цена стали Ст 3 </w:t>
      </w:r>
      <w:r w:rsidR="00FA7725">
        <w:rPr>
          <w:color w:val="000000"/>
          <w:sz w:val="28"/>
          <w:szCs w:val="28"/>
        </w:rPr>
        <w:t>–</w:t>
      </w:r>
      <w:r w:rsidR="00FA7725" w:rsidRPr="00FA7725">
        <w:rPr>
          <w:color w:val="000000"/>
          <w:sz w:val="28"/>
          <w:szCs w:val="28"/>
        </w:rPr>
        <w:t xml:space="preserve"> </w:t>
      </w:r>
      <w:r w:rsidRPr="00FA7725">
        <w:rPr>
          <w:color w:val="000000"/>
          <w:sz w:val="28"/>
          <w:szCs w:val="28"/>
        </w:rPr>
        <w:t xml:space="preserve">15 </w:t>
      </w:r>
      <w:r w:rsidR="00FA7725" w:rsidRPr="00FA7725">
        <w:rPr>
          <w:color w:val="000000"/>
          <w:sz w:val="28"/>
          <w:szCs w:val="28"/>
        </w:rPr>
        <w:t>руб</w:t>
      </w:r>
      <w:r w:rsidR="00FA7725">
        <w:rPr>
          <w:color w:val="000000"/>
          <w:sz w:val="28"/>
          <w:szCs w:val="28"/>
        </w:rPr>
        <w:t>.</w:t>
      </w:r>
      <w:r w:rsidR="00FA7725" w:rsidRPr="00FA7725">
        <w:rPr>
          <w:color w:val="000000"/>
          <w:sz w:val="28"/>
          <w:szCs w:val="28"/>
        </w:rPr>
        <w:t>/</w:t>
      </w:r>
      <w:r w:rsidRPr="00FA7725">
        <w:rPr>
          <w:color w:val="000000"/>
          <w:sz w:val="28"/>
          <w:szCs w:val="28"/>
        </w:rPr>
        <w:t xml:space="preserve">кг. Валы изготовлены из стали 20. Цена – 18 </w:t>
      </w:r>
      <w:r w:rsidR="00FA7725" w:rsidRPr="00FA7725">
        <w:rPr>
          <w:color w:val="000000"/>
          <w:sz w:val="28"/>
          <w:szCs w:val="28"/>
        </w:rPr>
        <w:t>руб</w:t>
      </w:r>
      <w:r w:rsidR="00FA7725">
        <w:rPr>
          <w:color w:val="000000"/>
          <w:sz w:val="28"/>
          <w:szCs w:val="28"/>
        </w:rPr>
        <w:t>.</w:t>
      </w:r>
      <w:r w:rsidR="00FA7725" w:rsidRPr="00FA7725">
        <w:rPr>
          <w:color w:val="000000"/>
          <w:sz w:val="28"/>
          <w:szCs w:val="28"/>
        </w:rPr>
        <w:t>/</w:t>
      </w:r>
      <w:r w:rsidRPr="00FA7725">
        <w:rPr>
          <w:color w:val="000000"/>
          <w:sz w:val="28"/>
          <w:szCs w:val="28"/>
        </w:rPr>
        <w:t>кг.</w:t>
      </w:r>
    </w:p>
    <w:p w:rsidR="009F143F" w:rsidRP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С</w:t>
      </w:r>
      <w:r w:rsidRPr="00FA7725">
        <w:rPr>
          <w:color w:val="000000"/>
          <w:sz w:val="28"/>
          <w:szCs w:val="28"/>
          <w:vertAlign w:val="subscript"/>
        </w:rPr>
        <w:t xml:space="preserve">м </w:t>
      </w:r>
      <w:r w:rsidRPr="00FA7725">
        <w:rPr>
          <w:color w:val="000000"/>
          <w:sz w:val="28"/>
          <w:szCs w:val="28"/>
        </w:rPr>
        <w:t>= 81,45 ∙ 15 + 3,06 ∙ 18</w:t>
      </w:r>
      <w:r w:rsidR="00FA7725">
        <w:rPr>
          <w:color w:val="000000"/>
          <w:sz w:val="28"/>
          <w:szCs w:val="28"/>
        </w:rPr>
        <w:t xml:space="preserve"> </w:t>
      </w:r>
      <w:r w:rsidRPr="00FA7725">
        <w:rPr>
          <w:color w:val="000000"/>
          <w:sz w:val="28"/>
          <w:szCs w:val="28"/>
        </w:rPr>
        <w:t>= 1276,83 руб.</w:t>
      </w:r>
    </w:p>
    <w:p w:rsidR="009F143F" w:rsidRPr="00FA7725" w:rsidRDefault="009F143F" w:rsidP="00FA7725">
      <w:pPr>
        <w:shd w:val="clear" w:color="auto" w:fill="FFFFFF"/>
        <w:spacing w:line="360" w:lineRule="auto"/>
        <w:ind w:firstLine="709"/>
        <w:jc w:val="both"/>
        <w:rPr>
          <w:color w:val="000000"/>
          <w:sz w:val="28"/>
          <w:szCs w:val="28"/>
        </w:rPr>
      </w:pPr>
      <w:r w:rsidRPr="00FA7725">
        <w:rPr>
          <w:b/>
          <w:i/>
          <w:color w:val="000000"/>
          <w:sz w:val="28"/>
          <w:szCs w:val="28"/>
        </w:rPr>
        <w:t>2. Стоимость покупных деталей (С</w:t>
      </w:r>
      <w:r w:rsidRPr="00FA7725">
        <w:rPr>
          <w:b/>
          <w:i/>
          <w:color w:val="000000"/>
          <w:sz w:val="28"/>
          <w:szCs w:val="28"/>
          <w:vertAlign w:val="subscript"/>
        </w:rPr>
        <w:t>п.д.</w:t>
      </w:r>
      <w:r w:rsidRPr="00FA7725">
        <w:rPr>
          <w:b/>
          <w:i/>
          <w:color w:val="000000"/>
          <w:sz w:val="28"/>
          <w:szCs w:val="28"/>
        </w:rPr>
        <w:t>)</w:t>
      </w:r>
      <w:r w:rsidRPr="00FA7725">
        <w:rPr>
          <w:color w:val="000000"/>
          <w:sz w:val="28"/>
          <w:szCs w:val="28"/>
        </w:rPr>
        <w:t xml:space="preserve"> узлов и агрегатов по ценам их приобретения с учетом затрат на их доставку составляет 3670 руб.</w:t>
      </w:r>
    </w:p>
    <w:p w:rsid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Покупные детали: Насос НШ</w:t>
      </w:r>
      <w:r w:rsidR="00FA7725">
        <w:rPr>
          <w:color w:val="000000"/>
          <w:sz w:val="28"/>
          <w:szCs w:val="28"/>
        </w:rPr>
        <w:t>-</w:t>
      </w:r>
      <w:r w:rsidR="00FA7725" w:rsidRPr="00FA7725">
        <w:rPr>
          <w:color w:val="000000"/>
          <w:sz w:val="28"/>
          <w:szCs w:val="28"/>
        </w:rPr>
        <w:t>1</w:t>
      </w:r>
      <w:r w:rsidRPr="00FA7725">
        <w:rPr>
          <w:color w:val="000000"/>
          <w:sz w:val="28"/>
          <w:szCs w:val="28"/>
        </w:rPr>
        <w:t>0 – 495 руб.</w:t>
      </w:r>
    </w:p>
    <w:p w:rsid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Насос НШ</w:t>
      </w:r>
      <w:r w:rsidR="00FA7725">
        <w:rPr>
          <w:color w:val="000000"/>
          <w:sz w:val="28"/>
          <w:szCs w:val="28"/>
        </w:rPr>
        <w:t>-</w:t>
      </w:r>
      <w:r w:rsidR="00FA7725" w:rsidRPr="00FA7725">
        <w:rPr>
          <w:color w:val="000000"/>
          <w:sz w:val="28"/>
          <w:szCs w:val="28"/>
        </w:rPr>
        <w:t>5</w:t>
      </w:r>
      <w:r w:rsidRPr="00FA7725">
        <w:rPr>
          <w:color w:val="000000"/>
          <w:sz w:val="28"/>
          <w:szCs w:val="28"/>
        </w:rPr>
        <w:t>0 – 850 руб.</w:t>
      </w:r>
    </w:p>
    <w:p w:rsid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Трубопровод – 320 руб.</w:t>
      </w:r>
    </w:p>
    <w:p w:rsid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Регулятор температуры – 1905 руб.</w:t>
      </w:r>
    </w:p>
    <w:p w:rsidR="009F143F" w:rsidRP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Доставка: 100 руб.</w:t>
      </w:r>
    </w:p>
    <w:p w:rsidR="00FA7725" w:rsidRDefault="009F143F" w:rsidP="00FA7725">
      <w:pPr>
        <w:shd w:val="clear" w:color="auto" w:fill="FFFFFF"/>
        <w:spacing w:line="360" w:lineRule="auto"/>
        <w:ind w:firstLine="709"/>
        <w:jc w:val="both"/>
        <w:rPr>
          <w:color w:val="000000"/>
          <w:sz w:val="28"/>
          <w:szCs w:val="28"/>
        </w:rPr>
      </w:pPr>
      <w:r w:rsidRPr="00FA7725">
        <w:rPr>
          <w:b/>
          <w:i/>
          <w:color w:val="000000"/>
          <w:sz w:val="28"/>
          <w:szCs w:val="28"/>
        </w:rPr>
        <w:t>3. Заработная</w:t>
      </w:r>
      <w:r w:rsidR="00FA7725">
        <w:rPr>
          <w:b/>
          <w:i/>
          <w:color w:val="000000"/>
          <w:sz w:val="28"/>
          <w:szCs w:val="28"/>
        </w:rPr>
        <w:t xml:space="preserve"> </w:t>
      </w:r>
      <w:r w:rsidRPr="00FA7725">
        <w:rPr>
          <w:b/>
          <w:i/>
          <w:color w:val="000000"/>
          <w:sz w:val="28"/>
          <w:szCs w:val="28"/>
        </w:rPr>
        <w:t>плата</w:t>
      </w:r>
      <w:r w:rsidR="00FA7725">
        <w:rPr>
          <w:color w:val="000000"/>
          <w:sz w:val="28"/>
          <w:szCs w:val="28"/>
        </w:rPr>
        <w:t xml:space="preserve"> </w:t>
      </w:r>
      <w:r w:rsidRPr="00FA7725">
        <w:rPr>
          <w:color w:val="000000"/>
          <w:sz w:val="28"/>
          <w:szCs w:val="28"/>
        </w:rPr>
        <w:t>производственных</w:t>
      </w:r>
      <w:r w:rsidR="00FA7725">
        <w:rPr>
          <w:color w:val="000000"/>
          <w:sz w:val="28"/>
          <w:szCs w:val="28"/>
        </w:rPr>
        <w:t xml:space="preserve"> </w:t>
      </w:r>
      <w:r w:rsidRPr="00FA7725">
        <w:rPr>
          <w:color w:val="000000"/>
          <w:sz w:val="28"/>
          <w:szCs w:val="28"/>
        </w:rPr>
        <w:t>рабочих,</w:t>
      </w:r>
      <w:r w:rsidR="00FA7725">
        <w:rPr>
          <w:color w:val="000000"/>
          <w:sz w:val="28"/>
          <w:szCs w:val="28"/>
        </w:rPr>
        <w:t xml:space="preserve"> </w:t>
      </w:r>
      <w:r w:rsidRPr="00FA7725">
        <w:rPr>
          <w:color w:val="000000"/>
          <w:sz w:val="28"/>
          <w:szCs w:val="28"/>
        </w:rPr>
        <w:t>занятых</w:t>
      </w:r>
      <w:r w:rsidR="00FA7725">
        <w:rPr>
          <w:color w:val="000000"/>
          <w:sz w:val="28"/>
          <w:szCs w:val="28"/>
        </w:rPr>
        <w:t xml:space="preserve"> </w:t>
      </w:r>
      <w:r w:rsidRPr="00FA7725">
        <w:rPr>
          <w:color w:val="000000"/>
          <w:sz w:val="28"/>
          <w:szCs w:val="28"/>
        </w:rPr>
        <w:t>на</w:t>
      </w:r>
      <w:r w:rsidR="00FA7725">
        <w:rPr>
          <w:color w:val="000000"/>
          <w:sz w:val="28"/>
          <w:szCs w:val="28"/>
        </w:rPr>
        <w:t xml:space="preserve"> </w:t>
      </w:r>
      <w:r w:rsidRPr="00FA7725">
        <w:rPr>
          <w:color w:val="000000"/>
          <w:sz w:val="28"/>
          <w:szCs w:val="28"/>
        </w:rPr>
        <w:t>сборке конструкции и изготовлении деталей к ней (С</w:t>
      </w:r>
      <w:r w:rsidRPr="00FA7725">
        <w:rPr>
          <w:color w:val="000000"/>
          <w:sz w:val="28"/>
          <w:szCs w:val="28"/>
          <w:vertAlign w:val="subscript"/>
        </w:rPr>
        <w:t>з.п.</w:t>
      </w:r>
      <w:r w:rsidRPr="00FA7725">
        <w:rPr>
          <w:color w:val="000000"/>
          <w:sz w:val="28"/>
          <w:szCs w:val="28"/>
        </w:rPr>
        <w:t>), рассчитывается по формуле [</w:t>
      </w:r>
      <w:r w:rsidR="009946F2" w:rsidRPr="00FA7725">
        <w:rPr>
          <w:color w:val="000000"/>
          <w:sz w:val="28"/>
          <w:szCs w:val="28"/>
        </w:rPr>
        <w:t>16</w:t>
      </w:r>
      <w:r w:rsidRPr="00FA7725">
        <w:rPr>
          <w:color w:val="000000"/>
          <w:sz w:val="28"/>
          <w:szCs w:val="28"/>
        </w:rPr>
        <w:t>]:</w:t>
      </w:r>
    </w:p>
    <w:p w:rsidR="000E6948" w:rsidRDefault="000E6948" w:rsidP="00FA7725">
      <w:pPr>
        <w:spacing w:line="360" w:lineRule="auto"/>
        <w:ind w:firstLine="709"/>
        <w:jc w:val="both"/>
        <w:rPr>
          <w:color w:val="000000"/>
          <w:sz w:val="28"/>
        </w:rPr>
      </w:pPr>
    </w:p>
    <w:p w:rsidR="009F143F" w:rsidRPr="00FA7725" w:rsidRDefault="009F143F" w:rsidP="00FA7725">
      <w:pPr>
        <w:spacing w:line="360" w:lineRule="auto"/>
        <w:ind w:firstLine="709"/>
        <w:jc w:val="both"/>
        <w:rPr>
          <w:color w:val="000000"/>
          <w:sz w:val="28"/>
        </w:rPr>
      </w:pPr>
      <w:r w:rsidRPr="00FA7725">
        <w:rPr>
          <w:color w:val="000000"/>
          <w:sz w:val="28"/>
        </w:rPr>
        <w:t>С</w:t>
      </w:r>
      <w:r w:rsidRPr="00FA7725">
        <w:rPr>
          <w:color w:val="000000"/>
          <w:sz w:val="28"/>
          <w:vertAlign w:val="subscript"/>
        </w:rPr>
        <w:t>з.п.</w:t>
      </w:r>
      <w:r w:rsidRPr="00FA7725">
        <w:rPr>
          <w:color w:val="000000"/>
          <w:sz w:val="28"/>
        </w:rPr>
        <w:t xml:space="preserve"> = С</w:t>
      </w:r>
      <w:r w:rsidRPr="00FA7725">
        <w:rPr>
          <w:color w:val="000000"/>
          <w:sz w:val="28"/>
          <w:vertAlign w:val="subscript"/>
        </w:rPr>
        <w:t xml:space="preserve">о.з.п. </w:t>
      </w:r>
      <w:r w:rsidRPr="00FA7725">
        <w:rPr>
          <w:color w:val="000000"/>
          <w:sz w:val="28"/>
        </w:rPr>
        <w:t>+ С</w:t>
      </w:r>
      <w:r w:rsidRPr="00FA7725">
        <w:rPr>
          <w:color w:val="000000"/>
          <w:sz w:val="28"/>
          <w:vertAlign w:val="subscript"/>
        </w:rPr>
        <w:t xml:space="preserve">д.з.п </w:t>
      </w:r>
      <w:r w:rsidRPr="00FA7725">
        <w:rPr>
          <w:color w:val="000000"/>
          <w:sz w:val="28"/>
        </w:rPr>
        <w:t>+ С</w:t>
      </w:r>
      <w:r w:rsidRPr="00FA7725">
        <w:rPr>
          <w:color w:val="000000"/>
          <w:sz w:val="28"/>
          <w:vertAlign w:val="subscript"/>
        </w:rPr>
        <w:t>соц</w:t>
      </w:r>
      <w:r w:rsidRPr="00FA7725">
        <w:rPr>
          <w:color w:val="000000"/>
          <w:sz w:val="28"/>
        </w:rPr>
        <w:tab/>
      </w:r>
      <w:r w:rsidR="00FA7725">
        <w:rPr>
          <w:color w:val="000000"/>
          <w:sz w:val="28"/>
        </w:rPr>
        <w:t xml:space="preserve"> </w:t>
      </w:r>
      <w:r w:rsidRPr="00FA7725">
        <w:rPr>
          <w:color w:val="000000"/>
          <w:sz w:val="28"/>
        </w:rPr>
        <w:t>(7.5)</w:t>
      </w:r>
    </w:p>
    <w:p w:rsidR="000E6948" w:rsidRDefault="000E6948" w:rsidP="00FA7725">
      <w:pPr>
        <w:spacing w:line="360" w:lineRule="auto"/>
        <w:ind w:firstLine="709"/>
        <w:jc w:val="both"/>
        <w:rPr>
          <w:color w:val="000000"/>
          <w:sz w:val="28"/>
        </w:rPr>
      </w:pPr>
    </w:p>
    <w:p w:rsidR="00FA7725" w:rsidRDefault="009F143F" w:rsidP="00FA7725">
      <w:pPr>
        <w:spacing w:line="360" w:lineRule="auto"/>
        <w:ind w:firstLine="709"/>
        <w:jc w:val="both"/>
        <w:rPr>
          <w:color w:val="000000"/>
          <w:sz w:val="28"/>
        </w:rPr>
      </w:pPr>
      <w:r w:rsidRPr="00FA7725">
        <w:rPr>
          <w:color w:val="000000"/>
          <w:sz w:val="28"/>
        </w:rPr>
        <w:t>где С</w:t>
      </w:r>
      <w:r w:rsidRPr="00FA7725">
        <w:rPr>
          <w:color w:val="000000"/>
          <w:sz w:val="28"/>
          <w:vertAlign w:val="subscript"/>
        </w:rPr>
        <w:t xml:space="preserve">о.з.п. </w:t>
      </w:r>
      <w:r w:rsidRPr="00FA7725">
        <w:rPr>
          <w:color w:val="000000"/>
          <w:sz w:val="28"/>
        </w:rPr>
        <w:t>- основная заработная плата, руб.;</w:t>
      </w:r>
    </w:p>
    <w:p w:rsidR="00FA7725" w:rsidRDefault="009F143F" w:rsidP="00FA7725">
      <w:pPr>
        <w:spacing w:line="360" w:lineRule="auto"/>
        <w:ind w:firstLine="709"/>
        <w:jc w:val="both"/>
        <w:rPr>
          <w:color w:val="000000"/>
          <w:sz w:val="28"/>
        </w:rPr>
      </w:pPr>
      <w:r w:rsidRPr="00FA7725">
        <w:rPr>
          <w:color w:val="000000"/>
          <w:sz w:val="28"/>
        </w:rPr>
        <w:t>С</w:t>
      </w:r>
      <w:r w:rsidRPr="00FA7725">
        <w:rPr>
          <w:color w:val="000000"/>
          <w:sz w:val="28"/>
          <w:vertAlign w:val="subscript"/>
        </w:rPr>
        <w:t xml:space="preserve">д.з.п. </w:t>
      </w:r>
      <w:r w:rsidRPr="00FA7725">
        <w:rPr>
          <w:color w:val="000000"/>
          <w:sz w:val="28"/>
        </w:rPr>
        <w:t>- дополнительная заработная плата, руб.,</w:t>
      </w:r>
    </w:p>
    <w:p w:rsidR="009F143F" w:rsidRPr="00FA7725" w:rsidRDefault="009F143F" w:rsidP="00FA7725">
      <w:pPr>
        <w:spacing w:line="360" w:lineRule="auto"/>
        <w:ind w:firstLine="709"/>
        <w:jc w:val="both"/>
        <w:rPr>
          <w:color w:val="000000"/>
          <w:sz w:val="28"/>
        </w:rPr>
      </w:pPr>
      <w:r w:rsidRPr="00FA7725">
        <w:rPr>
          <w:color w:val="000000"/>
          <w:sz w:val="28"/>
        </w:rPr>
        <w:t>С</w:t>
      </w:r>
      <w:r w:rsidRPr="00FA7725">
        <w:rPr>
          <w:color w:val="000000"/>
          <w:sz w:val="28"/>
          <w:vertAlign w:val="subscript"/>
        </w:rPr>
        <w:t>соц</w:t>
      </w:r>
      <w:r w:rsidRPr="00FA7725">
        <w:rPr>
          <w:color w:val="000000"/>
          <w:sz w:val="28"/>
        </w:rPr>
        <w:t xml:space="preserve"> </w:t>
      </w:r>
      <w:r w:rsidR="00FA7725">
        <w:rPr>
          <w:color w:val="000000"/>
          <w:sz w:val="28"/>
        </w:rPr>
        <w:t>–</w:t>
      </w:r>
      <w:r w:rsidR="00FA7725" w:rsidRPr="00FA7725">
        <w:rPr>
          <w:color w:val="000000"/>
          <w:sz w:val="28"/>
        </w:rPr>
        <w:t xml:space="preserve"> </w:t>
      </w:r>
      <w:r w:rsidRPr="00FA7725">
        <w:rPr>
          <w:color w:val="000000"/>
          <w:sz w:val="28"/>
        </w:rPr>
        <w:t>отчисления на социальные нужды, руб.</w:t>
      </w:r>
    </w:p>
    <w:p w:rsidR="00FA7725" w:rsidRDefault="009F143F" w:rsidP="00FA7725">
      <w:pPr>
        <w:spacing w:line="360" w:lineRule="auto"/>
        <w:ind w:firstLine="709"/>
        <w:jc w:val="both"/>
        <w:rPr>
          <w:color w:val="000000"/>
          <w:sz w:val="28"/>
        </w:rPr>
      </w:pPr>
      <w:r w:rsidRPr="00FA7725">
        <w:rPr>
          <w:color w:val="000000"/>
          <w:sz w:val="28"/>
        </w:rPr>
        <w:t>Основная заработная плата определяется произведением:</w:t>
      </w:r>
    </w:p>
    <w:p w:rsidR="000E6948" w:rsidRDefault="000E6948" w:rsidP="00FA7725">
      <w:pPr>
        <w:spacing w:line="360" w:lineRule="auto"/>
        <w:ind w:firstLine="709"/>
        <w:jc w:val="both"/>
        <w:rPr>
          <w:color w:val="000000"/>
          <w:sz w:val="28"/>
        </w:rPr>
      </w:pPr>
    </w:p>
    <w:p w:rsidR="009F143F" w:rsidRPr="00FA7725" w:rsidRDefault="009F143F" w:rsidP="00FA7725">
      <w:pPr>
        <w:spacing w:line="360" w:lineRule="auto"/>
        <w:ind w:firstLine="709"/>
        <w:jc w:val="both"/>
        <w:rPr>
          <w:color w:val="000000"/>
          <w:sz w:val="28"/>
        </w:rPr>
      </w:pPr>
      <w:r w:rsidRPr="00FA7725">
        <w:rPr>
          <w:color w:val="000000"/>
          <w:sz w:val="28"/>
        </w:rPr>
        <w:t>С</w:t>
      </w:r>
      <w:r w:rsidRPr="00FA7725">
        <w:rPr>
          <w:color w:val="000000"/>
          <w:sz w:val="28"/>
          <w:vertAlign w:val="subscript"/>
        </w:rPr>
        <w:t xml:space="preserve">о.з.п. </w:t>
      </w:r>
      <w:r w:rsidRPr="00FA7725">
        <w:rPr>
          <w:color w:val="000000"/>
          <w:sz w:val="28"/>
        </w:rPr>
        <w:t>= (Т</w:t>
      </w:r>
      <w:r w:rsidRPr="00FA7725">
        <w:rPr>
          <w:color w:val="000000"/>
          <w:sz w:val="28"/>
          <w:vertAlign w:val="subscript"/>
        </w:rPr>
        <w:t>из</w:t>
      </w:r>
      <w:r w:rsidRPr="00FA7725">
        <w:rPr>
          <w:color w:val="000000"/>
          <w:sz w:val="28"/>
        </w:rPr>
        <w:t xml:space="preserve"> + Т</w:t>
      </w:r>
      <w:r w:rsidRPr="00FA7725">
        <w:rPr>
          <w:color w:val="000000"/>
          <w:sz w:val="28"/>
          <w:vertAlign w:val="subscript"/>
        </w:rPr>
        <w:t>сб</w:t>
      </w:r>
      <w:r w:rsidRPr="00FA7725">
        <w:rPr>
          <w:color w:val="000000"/>
          <w:sz w:val="28"/>
        </w:rPr>
        <w:t>) ∙ С</w:t>
      </w:r>
      <w:r w:rsidRPr="00FA7725">
        <w:rPr>
          <w:color w:val="000000"/>
          <w:sz w:val="28"/>
          <w:vertAlign w:val="subscript"/>
        </w:rPr>
        <w:t>ч</w:t>
      </w:r>
      <w:r w:rsidR="00FA7725">
        <w:rPr>
          <w:color w:val="000000"/>
          <w:sz w:val="28"/>
        </w:rPr>
        <w:t xml:space="preserve"> </w:t>
      </w:r>
      <w:r w:rsidRPr="00FA7725">
        <w:rPr>
          <w:color w:val="000000"/>
          <w:sz w:val="28"/>
        </w:rPr>
        <w:t>(7.6)</w:t>
      </w:r>
    </w:p>
    <w:p w:rsidR="000E6948" w:rsidRDefault="000E6948" w:rsidP="00FA7725">
      <w:pPr>
        <w:spacing w:line="360" w:lineRule="auto"/>
        <w:ind w:firstLine="709"/>
        <w:jc w:val="both"/>
        <w:rPr>
          <w:color w:val="000000"/>
          <w:sz w:val="28"/>
        </w:rPr>
      </w:pPr>
    </w:p>
    <w:p w:rsidR="00FA7725" w:rsidRDefault="009F143F" w:rsidP="00FA7725">
      <w:pPr>
        <w:spacing w:line="360" w:lineRule="auto"/>
        <w:ind w:firstLine="709"/>
        <w:jc w:val="both"/>
        <w:rPr>
          <w:color w:val="000000"/>
          <w:sz w:val="28"/>
        </w:rPr>
      </w:pPr>
      <w:r w:rsidRPr="00FA7725">
        <w:rPr>
          <w:color w:val="000000"/>
          <w:sz w:val="28"/>
        </w:rPr>
        <w:t>где Т</w:t>
      </w:r>
      <w:r w:rsidRPr="00FA7725">
        <w:rPr>
          <w:color w:val="000000"/>
          <w:sz w:val="28"/>
          <w:vertAlign w:val="subscript"/>
        </w:rPr>
        <w:t>из</w:t>
      </w:r>
      <w:r w:rsidRPr="00FA7725">
        <w:rPr>
          <w:color w:val="000000"/>
          <w:sz w:val="28"/>
        </w:rPr>
        <w:t xml:space="preserve"> </w:t>
      </w:r>
      <w:r w:rsidR="00FA7725">
        <w:rPr>
          <w:color w:val="000000"/>
          <w:sz w:val="28"/>
        </w:rPr>
        <w:t>–</w:t>
      </w:r>
      <w:r w:rsidR="00FA7725" w:rsidRPr="00FA7725">
        <w:rPr>
          <w:color w:val="000000"/>
          <w:sz w:val="28"/>
        </w:rPr>
        <w:t xml:space="preserve"> </w:t>
      </w:r>
      <w:r w:rsidRPr="00FA7725">
        <w:rPr>
          <w:color w:val="000000"/>
          <w:sz w:val="28"/>
        </w:rPr>
        <w:t xml:space="preserve">трудоемкость изготовления элементов изделия, </w:t>
      </w:r>
      <w:r w:rsidR="00FA7725" w:rsidRPr="00FA7725">
        <w:rPr>
          <w:color w:val="000000"/>
          <w:sz w:val="28"/>
        </w:rPr>
        <w:t>чел</w:t>
      </w:r>
      <w:r w:rsidR="00FA7725">
        <w:rPr>
          <w:color w:val="000000"/>
          <w:sz w:val="28"/>
        </w:rPr>
        <w:t>.-</w:t>
      </w:r>
      <w:r w:rsidR="00FA7725" w:rsidRPr="00FA7725">
        <w:rPr>
          <w:color w:val="000000"/>
          <w:sz w:val="28"/>
        </w:rPr>
        <w:t>ч;</w:t>
      </w:r>
    </w:p>
    <w:p w:rsidR="00FA7725" w:rsidRDefault="009F143F" w:rsidP="00FA7725">
      <w:pPr>
        <w:spacing w:line="360" w:lineRule="auto"/>
        <w:ind w:firstLine="709"/>
        <w:jc w:val="both"/>
        <w:rPr>
          <w:color w:val="000000"/>
          <w:sz w:val="28"/>
        </w:rPr>
      </w:pPr>
      <w:r w:rsidRPr="00FA7725">
        <w:rPr>
          <w:color w:val="000000"/>
          <w:sz w:val="28"/>
        </w:rPr>
        <w:t>Т</w:t>
      </w:r>
      <w:r w:rsidRPr="00FA7725">
        <w:rPr>
          <w:color w:val="000000"/>
          <w:sz w:val="28"/>
          <w:vertAlign w:val="subscript"/>
        </w:rPr>
        <w:t>сб</w:t>
      </w:r>
      <w:r w:rsidRPr="00FA7725">
        <w:rPr>
          <w:color w:val="000000"/>
          <w:sz w:val="28"/>
        </w:rPr>
        <w:t xml:space="preserve"> </w:t>
      </w:r>
      <w:r w:rsidR="00FA7725">
        <w:rPr>
          <w:color w:val="000000"/>
          <w:sz w:val="28"/>
        </w:rPr>
        <w:t>–</w:t>
      </w:r>
      <w:r w:rsidR="00FA7725" w:rsidRPr="00FA7725">
        <w:rPr>
          <w:color w:val="000000"/>
          <w:sz w:val="28"/>
        </w:rPr>
        <w:t xml:space="preserve"> </w:t>
      </w:r>
      <w:r w:rsidRPr="00FA7725">
        <w:rPr>
          <w:color w:val="000000"/>
          <w:sz w:val="28"/>
        </w:rPr>
        <w:t xml:space="preserve">трудоемкость сборки, </w:t>
      </w:r>
      <w:r w:rsidR="00FA7725" w:rsidRPr="00FA7725">
        <w:rPr>
          <w:color w:val="000000"/>
          <w:sz w:val="28"/>
        </w:rPr>
        <w:t>чел</w:t>
      </w:r>
      <w:r w:rsidR="00FA7725">
        <w:rPr>
          <w:color w:val="000000"/>
          <w:sz w:val="28"/>
        </w:rPr>
        <w:t>.-</w:t>
      </w:r>
      <w:r w:rsidR="00FA7725" w:rsidRPr="00FA7725">
        <w:rPr>
          <w:color w:val="000000"/>
          <w:sz w:val="28"/>
        </w:rPr>
        <w:t>ч:</w:t>
      </w:r>
    </w:p>
    <w:p w:rsidR="00FA7725" w:rsidRDefault="009F143F" w:rsidP="00FA7725">
      <w:pPr>
        <w:pStyle w:val="FR2"/>
        <w:widowControl/>
        <w:spacing w:line="360" w:lineRule="auto"/>
        <w:ind w:firstLine="709"/>
        <w:rPr>
          <w:rFonts w:ascii="Times New Roman" w:hAnsi="Times New Roman" w:cs="Times New Roman"/>
          <w:color w:val="000000"/>
          <w:sz w:val="28"/>
        </w:rPr>
      </w:pPr>
      <w:r w:rsidRPr="00FA7725">
        <w:rPr>
          <w:rFonts w:ascii="Times New Roman" w:hAnsi="Times New Roman" w:cs="Times New Roman"/>
          <w:color w:val="000000"/>
          <w:sz w:val="28"/>
        </w:rPr>
        <w:t>С</w:t>
      </w:r>
      <w:r w:rsidRPr="00FA7725">
        <w:rPr>
          <w:rFonts w:ascii="Times New Roman" w:hAnsi="Times New Roman" w:cs="Times New Roman"/>
          <w:color w:val="000000"/>
          <w:sz w:val="28"/>
          <w:vertAlign w:val="subscript"/>
        </w:rPr>
        <w:t>ч</w:t>
      </w:r>
      <w:r w:rsidRPr="00FA7725">
        <w:rPr>
          <w:rFonts w:ascii="Times New Roman" w:hAnsi="Times New Roman" w:cs="Times New Roman"/>
          <w:color w:val="000000"/>
          <w:sz w:val="28"/>
        </w:rPr>
        <w:t xml:space="preserve"> </w:t>
      </w:r>
      <w:r w:rsidR="00FA7725">
        <w:rPr>
          <w:rFonts w:ascii="Times New Roman" w:hAnsi="Times New Roman" w:cs="Times New Roman"/>
          <w:color w:val="000000"/>
          <w:sz w:val="28"/>
        </w:rPr>
        <w:t>–</w:t>
      </w:r>
      <w:r w:rsidR="00FA7725" w:rsidRPr="00FA7725">
        <w:rPr>
          <w:rFonts w:ascii="Times New Roman" w:hAnsi="Times New Roman" w:cs="Times New Roman"/>
          <w:color w:val="000000"/>
          <w:sz w:val="28"/>
        </w:rPr>
        <w:t xml:space="preserve"> </w:t>
      </w:r>
      <w:r w:rsidRPr="00FA7725">
        <w:rPr>
          <w:rFonts w:ascii="Times New Roman" w:hAnsi="Times New Roman" w:cs="Times New Roman"/>
          <w:color w:val="000000"/>
          <w:sz w:val="28"/>
        </w:rPr>
        <w:t>часовая тарифная ставка рабочих, исчисляемая по</w:t>
      </w:r>
      <w:r w:rsidRPr="00FA7725">
        <w:rPr>
          <w:rFonts w:ascii="Times New Roman" w:hAnsi="Times New Roman" w:cs="Times New Roman"/>
          <w:color w:val="000000"/>
          <w:sz w:val="28"/>
        </w:rPr>
        <w:tab/>
        <w:t>среднему</w:t>
      </w:r>
    </w:p>
    <w:p w:rsidR="009F143F" w:rsidRPr="00FA7725" w:rsidRDefault="009F143F" w:rsidP="00FA7725">
      <w:pPr>
        <w:spacing w:line="360" w:lineRule="auto"/>
        <w:ind w:firstLine="709"/>
        <w:jc w:val="both"/>
        <w:rPr>
          <w:color w:val="000000"/>
          <w:sz w:val="28"/>
        </w:rPr>
      </w:pPr>
      <w:r w:rsidRPr="00FA7725">
        <w:rPr>
          <w:color w:val="000000"/>
          <w:sz w:val="28"/>
        </w:rPr>
        <w:t>разряду, руб. С</w:t>
      </w:r>
      <w:r w:rsidRPr="00FA7725">
        <w:rPr>
          <w:color w:val="000000"/>
          <w:sz w:val="28"/>
          <w:vertAlign w:val="subscript"/>
        </w:rPr>
        <w:t xml:space="preserve">ч </w:t>
      </w:r>
      <w:r w:rsidRPr="00FA7725">
        <w:rPr>
          <w:color w:val="000000"/>
          <w:sz w:val="28"/>
        </w:rPr>
        <w:t>= 50 руб.</w:t>
      </w:r>
    </w:p>
    <w:p w:rsidR="00FA7725" w:rsidRDefault="009F143F" w:rsidP="00FA7725">
      <w:pPr>
        <w:shd w:val="clear" w:color="auto" w:fill="FFFFFF"/>
        <w:spacing w:line="360" w:lineRule="auto"/>
        <w:ind w:firstLine="709"/>
        <w:jc w:val="both"/>
        <w:rPr>
          <w:color w:val="000000"/>
          <w:sz w:val="28"/>
        </w:rPr>
      </w:pPr>
      <w:r w:rsidRPr="00FA7725">
        <w:rPr>
          <w:color w:val="000000"/>
          <w:sz w:val="28"/>
          <w:szCs w:val="28"/>
        </w:rPr>
        <w:t>Трудоемкость изготовления элементов изделия определяется на основе пооперационных расчетов. Примерная трудоемкость изготовления некоторых деталей приведена в приложениях 3 [</w:t>
      </w:r>
      <w:r w:rsidR="009946F2" w:rsidRPr="00FA7725">
        <w:rPr>
          <w:color w:val="000000"/>
          <w:sz w:val="28"/>
          <w:szCs w:val="28"/>
        </w:rPr>
        <w:t>16</w:t>
      </w:r>
      <w:r w:rsidRPr="00FA7725">
        <w:rPr>
          <w:color w:val="000000"/>
          <w:sz w:val="28"/>
          <w:szCs w:val="28"/>
        </w:rPr>
        <w:t>].</w:t>
      </w:r>
    </w:p>
    <w:p w:rsidR="009F143F" w:rsidRPr="00FA7725" w:rsidRDefault="009F143F" w:rsidP="00FA7725">
      <w:pPr>
        <w:spacing w:line="360" w:lineRule="auto"/>
        <w:ind w:firstLine="709"/>
        <w:jc w:val="both"/>
        <w:rPr>
          <w:color w:val="000000"/>
          <w:sz w:val="28"/>
        </w:rPr>
      </w:pPr>
      <w:r w:rsidRPr="00FA7725">
        <w:rPr>
          <w:color w:val="000000"/>
          <w:sz w:val="28"/>
          <w:szCs w:val="28"/>
        </w:rPr>
        <w:t>Т</w:t>
      </w:r>
      <w:r w:rsidRPr="00FA7725">
        <w:rPr>
          <w:color w:val="000000"/>
          <w:sz w:val="28"/>
          <w:szCs w:val="28"/>
          <w:vertAlign w:val="subscript"/>
        </w:rPr>
        <w:t>из</w:t>
      </w:r>
      <w:r w:rsidRPr="00FA7725">
        <w:rPr>
          <w:color w:val="000000"/>
          <w:sz w:val="28"/>
          <w:szCs w:val="28"/>
        </w:rPr>
        <w:t>= 10,2</w:t>
      </w:r>
      <w:r w:rsidR="00FA7725">
        <w:rPr>
          <w:color w:val="000000"/>
          <w:sz w:val="28"/>
          <w:szCs w:val="28"/>
        </w:rPr>
        <w:t> </w:t>
      </w:r>
      <w:r w:rsidR="00FA7725" w:rsidRPr="00FA7725">
        <w:rPr>
          <w:color w:val="000000"/>
          <w:sz w:val="28"/>
          <w:szCs w:val="28"/>
        </w:rPr>
        <w:t>ч</w:t>
      </w:r>
      <w:r w:rsidRPr="00FA7725">
        <w:rPr>
          <w:color w:val="000000"/>
          <w:sz w:val="28"/>
          <w:szCs w:val="28"/>
        </w:rPr>
        <w:t>.</w:t>
      </w:r>
    </w:p>
    <w:p w:rsidR="00FA7725" w:rsidRDefault="009F143F" w:rsidP="00FA7725">
      <w:pPr>
        <w:spacing w:line="360" w:lineRule="auto"/>
        <w:ind w:firstLine="709"/>
        <w:jc w:val="both"/>
        <w:rPr>
          <w:color w:val="000000"/>
          <w:sz w:val="28"/>
        </w:rPr>
      </w:pPr>
      <w:r w:rsidRPr="00FA7725">
        <w:rPr>
          <w:color w:val="000000"/>
          <w:sz w:val="28"/>
        </w:rPr>
        <w:t>Трудоемкость сборки конструкции (Т</w:t>
      </w:r>
      <w:r w:rsidRPr="00FA7725">
        <w:rPr>
          <w:color w:val="000000"/>
          <w:sz w:val="28"/>
          <w:vertAlign w:val="subscript"/>
        </w:rPr>
        <w:t>сб</w:t>
      </w:r>
      <w:r w:rsidRPr="00FA7725">
        <w:rPr>
          <w:color w:val="000000"/>
          <w:sz w:val="28"/>
        </w:rPr>
        <w:t>) определяется по выражению:</w:t>
      </w:r>
    </w:p>
    <w:p w:rsidR="00FA7725" w:rsidRDefault="000E6948" w:rsidP="00FA7725">
      <w:pPr>
        <w:spacing w:line="360" w:lineRule="auto"/>
        <w:ind w:firstLine="709"/>
        <w:jc w:val="both"/>
        <w:rPr>
          <w:color w:val="000000"/>
          <w:sz w:val="28"/>
        </w:rPr>
      </w:pPr>
      <w:r>
        <w:rPr>
          <w:color w:val="000000"/>
          <w:sz w:val="28"/>
        </w:rPr>
        <w:br w:type="page"/>
      </w:r>
      <w:r w:rsidR="009F143F" w:rsidRPr="00FA7725">
        <w:rPr>
          <w:color w:val="000000"/>
          <w:sz w:val="28"/>
        </w:rPr>
        <w:t>Т</w:t>
      </w:r>
      <w:r w:rsidR="009F143F" w:rsidRPr="00FA7725">
        <w:rPr>
          <w:color w:val="000000"/>
          <w:sz w:val="28"/>
          <w:vertAlign w:val="subscript"/>
        </w:rPr>
        <w:t>сб</w:t>
      </w:r>
      <w:r w:rsidR="009F143F" w:rsidRPr="00FA7725">
        <w:rPr>
          <w:color w:val="000000"/>
          <w:sz w:val="28"/>
        </w:rPr>
        <w:t xml:space="preserve"> = К</w:t>
      </w:r>
      <w:r w:rsidR="009F143F" w:rsidRPr="00FA7725">
        <w:rPr>
          <w:color w:val="000000"/>
          <w:sz w:val="28"/>
          <w:vertAlign w:val="subscript"/>
        </w:rPr>
        <w:t>с</w:t>
      </w:r>
      <w:r w:rsidR="009F143F" w:rsidRPr="00FA7725">
        <w:rPr>
          <w:color w:val="000000"/>
          <w:sz w:val="28"/>
        </w:rPr>
        <w:t xml:space="preserve"> ∙</w:t>
      </w:r>
      <w:r w:rsidR="009A6A16">
        <w:rPr>
          <w:color w:val="000000"/>
          <w:position w:val="-14"/>
          <w:sz w:val="28"/>
        </w:rPr>
        <w:pict>
          <v:shape id="_x0000_i1169" type="#_x0000_t75" style="width:29.25pt;height:20.25pt">
            <v:imagedata r:id="rId151" o:title=""/>
          </v:shape>
        </w:pict>
      </w:r>
      <w:r w:rsidR="00FA7725">
        <w:rPr>
          <w:color w:val="000000"/>
          <w:sz w:val="28"/>
        </w:rPr>
        <w:t xml:space="preserve"> </w:t>
      </w:r>
      <w:r w:rsidR="009F143F" w:rsidRPr="00FA7725">
        <w:rPr>
          <w:color w:val="000000"/>
          <w:sz w:val="28"/>
        </w:rPr>
        <w:t>(7.7)</w:t>
      </w:r>
    </w:p>
    <w:p w:rsidR="000E6948" w:rsidRDefault="000E6948" w:rsidP="00FA7725">
      <w:pPr>
        <w:spacing w:line="360" w:lineRule="auto"/>
        <w:ind w:firstLine="709"/>
        <w:jc w:val="both"/>
        <w:rPr>
          <w:color w:val="000000"/>
          <w:sz w:val="28"/>
        </w:rPr>
      </w:pPr>
    </w:p>
    <w:p w:rsidR="00FA7725" w:rsidRDefault="009F143F" w:rsidP="00FA7725">
      <w:pPr>
        <w:spacing w:line="360" w:lineRule="auto"/>
        <w:ind w:firstLine="709"/>
        <w:jc w:val="both"/>
        <w:rPr>
          <w:color w:val="000000"/>
          <w:sz w:val="28"/>
        </w:rPr>
      </w:pPr>
      <w:r w:rsidRPr="00FA7725">
        <w:rPr>
          <w:color w:val="000000"/>
          <w:sz w:val="28"/>
        </w:rPr>
        <w:t>где К</w:t>
      </w:r>
      <w:r w:rsidRPr="00FA7725">
        <w:rPr>
          <w:color w:val="000000"/>
          <w:sz w:val="28"/>
          <w:vertAlign w:val="subscript"/>
        </w:rPr>
        <w:t>с</w:t>
      </w:r>
      <w:r w:rsidRPr="00FA7725">
        <w:rPr>
          <w:color w:val="000000"/>
          <w:sz w:val="28"/>
        </w:rPr>
        <w:t xml:space="preserve"> – коэффициент, учитывающий соотношения между полным и оперативным временем сборки (принимаем равным 1,08):</w:t>
      </w:r>
    </w:p>
    <w:p w:rsidR="009F143F" w:rsidRPr="00FA7725" w:rsidRDefault="009A6A16" w:rsidP="00FA7725">
      <w:pPr>
        <w:tabs>
          <w:tab w:val="num" w:pos="1120"/>
          <w:tab w:val="num" w:pos="1480"/>
        </w:tabs>
        <w:spacing w:line="360" w:lineRule="auto"/>
        <w:ind w:firstLine="709"/>
        <w:jc w:val="both"/>
        <w:rPr>
          <w:color w:val="000000"/>
          <w:sz w:val="28"/>
        </w:rPr>
      </w:pPr>
      <w:r>
        <w:rPr>
          <w:color w:val="000000"/>
          <w:position w:val="-12"/>
          <w:sz w:val="28"/>
        </w:rPr>
        <w:pict>
          <v:shape id="_x0000_i1170" type="#_x0000_t75" style="width:14.25pt;height:18pt">
            <v:imagedata r:id="rId152" o:title=""/>
          </v:shape>
        </w:pict>
      </w:r>
      <w:r w:rsidR="009F143F" w:rsidRPr="00FA7725">
        <w:rPr>
          <w:color w:val="000000"/>
          <w:sz w:val="28"/>
        </w:rPr>
        <w:t xml:space="preserve"> – трудоемкость сборки отдельных элементов конструкции.</w:t>
      </w: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szCs w:val="28"/>
        </w:rPr>
        <w:t>(Приложение 4) [</w:t>
      </w:r>
      <w:r w:rsidR="009946F2" w:rsidRPr="00FA7725">
        <w:rPr>
          <w:color w:val="000000"/>
          <w:sz w:val="28"/>
          <w:szCs w:val="28"/>
        </w:rPr>
        <w:t>16</w:t>
      </w:r>
      <w:r w:rsidRPr="00FA7725">
        <w:rPr>
          <w:color w:val="000000"/>
          <w:sz w:val="28"/>
          <w:szCs w:val="28"/>
        </w:rPr>
        <w:t>].</w:t>
      </w:r>
    </w:p>
    <w:p w:rsidR="000E6948" w:rsidRDefault="000E6948" w:rsidP="00FA7725">
      <w:pPr>
        <w:shd w:val="clear" w:color="auto" w:fill="FFFFFF"/>
        <w:spacing w:line="360" w:lineRule="auto"/>
        <w:ind w:firstLine="709"/>
        <w:jc w:val="both"/>
        <w:rPr>
          <w:color w:val="000000"/>
          <w:sz w:val="28"/>
          <w:szCs w:val="28"/>
        </w:rPr>
      </w:pP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szCs w:val="28"/>
        </w:rPr>
        <w:t>Σ</w:t>
      </w:r>
      <w:r w:rsidRPr="00FA7725">
        <w:rPr>
          <w:color w:val="000000"/>
          <w:sz w:val="28"/>
          <w:szCs w:val="28"/>
          <w:lang w:val="en-US"/>
        </w:rPr>
        <w:t>t</w:t>
      </w:r>
      <w:r w:rsidRPr="00FA7725">
        <w:rPr>
          <w:color w:val="000000"/>
          <w:sz w:val="28"/>
          <w:szCs w:val="28"/>
          <w:vertAlign w:val="subscript"/>
          <w:lang w:val="en-US"/>
        </w:rPr>
        <w:t>c</w:t>
      </w:r>
      <w:r w:rsidRPr="00FA7725">
        <w:rPr>
          <w:color w:val="000000"/>
          <w:sz w:val="28"/>
          <w:szCs w:val="28"/>
          <w:vertAlign w:val="subscript"/>
        </w:rPr>
        <w:t>6</w:t>
      </w:r>
      <w:r w:rsidRPr="00FA7725">
        <w:rPr>
          <w:color w:val="000000"/>
          <w:sz w:val="28"/>
          <w:szCs w:val="28"/>
        </w:rPr>
        <w:t xml:space="preserve"> = 6</w:t>
      </w:r>
      <w:r w:rsidRPr="00FA7725">
        <w:rPr>
          <w:color w:val="000000"/>
          <w:sz w:val="28"/>
          <w:szCs w:val="28"/>
          <w:lang w:val="en-US"/>
        </w:rPr>
        <w:t>t</w:t>
      </w:r>
      <w:r w:rsidRPr="00FA7725">
        <w:rPr>
          <w:color w:val="000000"/>
          <w:sz w:val="28"/>
          <w:szCs w:val="28"/>
          <w:vertAlign w:val="subscript"/>
        </w:rPr>
        <w:t>1</w:t>
      </w:r>
      <w:r w:rsidRPr="00FA7725">
        <w:rPr>
          <w:color w:val="000000"/>
          <w:sz w:val="28"/>
          <w:szCs w:val="28"/>
        </w:rPr>
        <w:t xml:space="preserve"> + 14</w:t>
      </w:r>
      <w:r w:rsidRPr="00FA7725">
        <w:rPr>
          <w:color w:val="000000"/>
          <w:sz w:val="28"/>
          <w:szCs w:val="28"/>
          <w:lang w:val="en-US"/>
        </w:rPr>
        <w:t>t</w:t>
      </w:r>
      <w:r w:rsidRPr="00FA7725">
        <w:rPr>
          <w:color w:val="000000"/>
          <w:sz w:val="28"/>
          <w:szCs w:val="28"/>
          <w:vertAlign w:val="subscript"/>
        </w:rPr>
        <w:t xml:space="preserve">2 </w:t>
      </w:r>
      <w:r w:rsidRPr="00FA7725">
        <w:rPr>
          <w:color w:val="000000"/>
          <w:sz w:val="28"/>
          <w:szCs w:val="28"/>
        </w:rPr>
        <w:t>+ 2</w:t>
      </w:r>
      <w:r w:rsidRPr="00FA7725">
        <w:rPr>
          <w:color w:val="000000"/>
          <w:sz w:val="28"/>
          <w:szCs w:val="28"/>
          <w:lang w:val="en-US"/>
        </w:rPr>
        <w:t>t</w:t>
      </w:r>
      <w:r w:rsidRPr="00FA7725">
        <w:rPr>
          <w:color w:val="000000"/>
          <w:sz w:val="28"/>
          <w:szCs w:val="28"/>
          <w:vertAlign w:val="subscript"/>
        </w:rPr>
        <w:t xml:space="preserve">3 </w:t>
      </w:r>
      <w:r w:rsidRPr="00FA7725">
        <w:rPr>
          <w:color w:val="000000"/>
          <w:sz w:val="28"/>
          <w:szCs w:val="28"/>
        </w:rPr>
        <w:t>+2</w:t>
      </w:r>
      <w:r w:rsidRPr="00FA7725">
        <w:rPr>
          <w:color w:val="000000"/>
          <w:sz w:val="28"/>
          <w:szCs w:val="28"/>
          <w:lang w:val="en-US"/>
        </w:rPr>
        <w:t>t</w:t>
      </w:r>
      <w:r w:rsidRPr="00FA7725">
        <w:rPr>
          <w:color w:val="000000"/>
          <w:sz w:val="28"/>
          <w:szCs w:val="28"/>
          <w:vertAlign w:val="subscript"/>
        </w:rPr>
        <w:t>4</w:t>
      </w:r>
      <w:r w:rsidRPr="00FA7725">
        <w:rPr>
          <w:color w:val="000000"/>
          <w:sz w:val="28"/>
          <w:szCs w:val="28"/>
        </w:rPr>
        <w:t xml:space="preserve"> + 3</w:t>
      </w:r>
      <w:r w:rsidRPr="00FA7725">
        <w:rPr>
          <w:color w:val="000000"/>
          <w:sz w:val="28"/>
          <w:szCs w:val="28"/>
          <w:lang w:val="en-US"/>
        </w:rPr>
        <w:t>t</w:t>
      </w:r>
      <w:r w:rsidRPr="00FA7725">
        <w:rPr>
          <w:color w:val="000000"/>
          <w:sz w:val="28"/>
          <w:szCs w:val="28"/>
          <w:vertAlign w:val="subscript"/>
        </w:rPr>
        <w:t>5</w:t>
      </w:r>
      <w:r w:rsidR="00FA7725">
        <w:rPr>
          <w:color w:val="000000"/>
          <w:sz w:val="28"/>
          <w:szCs w:val="28"/>
        </w:rPr>
        <w:t xml:space="preserve"> </w:t>
      </w:r>
      <w:r w:rsidRPr="00FA7725">
        <w:rPr>
          <w:color w:val="000000"/>
          <w:sz w:val="28"/>
          <w:szCs w:val="28"/>
        </w:rPr>
        <w:t>(7.8)</w:t>
      </w:r>
    </w:p>
    <w:p w:rsidR="000E6948" w:rsidRDefault="000E6948" w:rsidP="00FA7725">
      <w:pPr>
        <w:shd w:val="clear" w:color="auto" w:fill="FFFFFF"/>
        <w:spacing w:line="360" w:lineRule="auto"/>
        <w:ind w:firstLine="709"/>
        <w:jc w:val="both"/>
        <w:rPr>
          <w:color w:val="000000"/>
          <w:sz w:val="28"/>
          <w:szCs w:val="28"/>
        </w:rPr>
      </w:pPr>
    </w:p>
    <w:p w:rsid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 xml:space="preserve">где </w:t>
      </w:r>
      <w:r w:rsidRPr="00FA7725">
        <w:rPr>
          <w:color w:val="000000"/>
          <w:sz w:val="28"/>
          <w:szCs w:val="28"/>
          <w:lang w:val="en-US"/>
        </w:rPr>
        <w:t>t</w:t>
      </w:r>
      <w:r w:rsidRPr="00FA7725">
        <w:rPr>
          <w:color w:val="000000"/>
          <w:sz w:val="28"/>
          <w:szCs w:val="28"/>
          <w:vertAlign w:val="subscript"/>
        </w:rPr>
        <w:t xml:space="preserve">1 </w:t>
      </w:r>
      <w:r w:rsidRPr="00FA7725">
        <w:rPr>
          <w:color w:val="000000"/>
          <w:sz w:val="28"/>
          <w:szCs w:val="28"/>
        </w:rPr>
        <w:t>– трудоемкость завертывания винта, чел.</w:t>
      </w:r>
      <w:r w:rsidR="00FA7725">
        <w:rPr>
          <w:color w:val="000000"/>
          <w:sz w:val="28"/>
          <w:szCs w:val="28"/>
        </w:rPr>
        <w:t>-</w:t>
      </w:r>
      <w:r w:rsidR="00FA7725" w:rsidRPr="00FA7725">
        <w:rPr>
          <w:color w:val="000000"/>
          <w:sz w:val="28"/>
          <w:szCs w:val="28"/>
        </w:rPr>
        <w:t>ч.</w:t>
      </w:r>
      <w:r w:rsidRPr="00FA7725">
        <w:rPr>
          <w:color w:val="000000"/>
          <w:sz w:val="28"/>
          <w:szCs w:val="28"/>
        </w:rPr>
        <w:t>;</w:t>
      </w:r>
    </w:p>
    <w:p w:rsidR="00FA7725" w:rsidRDefault="009F143F" w:rsidP="00FA7725">
      <w:pPr>
        <w:shd w:val="clear" w:color="auto" w:fill="FFFFFF"/>
        <w:spacing w:line="360" w:lineRule="auto"/>
        <w:ind w:firstLine="709"/>
        <w:jc w:val="both"/>
        <w:rPr>
          <w:color w:val="000000"/>
          <w:sz w:val="28"/>
          <w:szCs w:val="28"/>
        </w:rPr>
      </w:pPr>
      <w:r w:rsidRPr="00FA7725">
        <w:rPr>
          <w:color w:val="000000"/>
          <w:sz w:val="28"/>
          <w:szCs w:val="28"/>
          <w:lang w:val="en-US"/>
        </w:rPr>
        <w:t>t</w:t>
      </w:r>
      <w:r w:rsidRPr="00FA7725">
        <w:rPr>
          <w:color w:val="000000"/>
          <w:sz w:val="28"/>
          <w:szCs w:val="28"/>
          <w:vertAlign w:val="subscript"/>
        </w:rPr>
        <w:t xml:space="preserve">2 </w:t>
      </w:r>
      <w:r w:rsidRPr="00FA7725">
        <w:rPr>
          <w:color w:val="000000"/>
          <w:sz w:val="28"/>
          <w:szCs w:val="28"/>
        </w:rPr>
        <w:t>– трудоемкость завертывания болта, чел.</w:t>
      </w:r>
      <w:r w:rsidR="00FA7725">
        <w:rPr>
          <w:color w:val="000000"/>
          <w:sz w:val="28"/>
          <w:szCs w:val="28"/>
        </w:rPr>
        <w:t>-</w:t>
      </w:r>
      <w:r w:rsidR="00FA7725" w:rsidRPr="00FA7725">
        <w:rPr>
          <w:color w:val="000000"/>
          <w:sz w:val="28"/>
          <w:szCs w:val="28"/>
        </w:rPr>
        <w:t>ч.</w:t>
      </w:r>
      <w:r w:rsidRPr="00FA7725">
        <w:rPr>
          <w:color w:val="000000"/>
          <w:sz w:val="28"/>
          <w:szCs w:val="28"/>
        </w:rPr>
        <w:t>;</w:t>
      </w:r>
    </w:p>
    <w:p w:rsidR="00FA7725" w:rsidRDefault="009F143F" w:rsidP="00FA7725">
      <w:pPr>
        <w:shd w:val="clear" w:color="auto" w:fill="FFFFFF"/>
        <w:spacing w:line="360" w:lineRule="auto"/>
        <w:ind w:firstLine="709"/>
        <w:jc w:val="both"/>
        <w:rPr>
          <w:color w:val="000000"/>
          <w:sz w:val="28"/>
          <w:szCs w:val="28"/>
        </w:rPr>
      </w:pPr>
      <w:r w:rsidRPr="00FA7725">
        <w:rPr>
          <w:color w:val="000000"/>
          <w:sz w:val="28"/>
          <w:szCs w:val="28"/>
          <w:lang w:val="en-US"/>
        </w:rPr>
        <w:t>t</w:t>
      </w:r>
      <w:r w:rsidRPr="00FA7725">
        <w:rPr>
          <w:color w:val="000000"/>
          <w:sz w:val="28"/>
          <w:szCs w:val="28"/>
          <w:vertAlign w:val="subscript"/>
        </w:rPr>
        <w:t xml:space="preserve">3 </w:t>
      </w:r>
      <w:r w:rsidRPr="00FA7725">
        <w:rPr>
          <w:color w:val="000000"/>
          <w:sz w:val="28"/>
          <w:szCs w:val="28"/>
        </w:rPr>
        <w:t>– запрессовка втулки, чел.</w:t>
      </w:r>
      <w:r w:rsidR="00FA7725">
        <w:rPr>
          <w:color w:val="000000"/>
          <w:sz w:val="28"/>
          <w:szCs w:val="28"/>
        </w:rPr>
        <w:t>-</w:t>
      </w:r>
      <w:r w:rsidR="00FA7725" w:rsidRPr="00FA7725">
        <w:rPr>
          <w:color w:val="000000"/>
          <w:sz w:val="28"/>
          <w:szCs w:val="28"/>
        </w:rPr>
        <w:t>ч.</w:t>
      </w:r>
      <w:r w:rsidRPr="00FA7725">
        <w:rPr>
          <w:color w:val="000000"/>
          <w:sz w:val="28"/>
          <w:szCs w:val="28"/>
        </w:rPr>
        <w:t>;</w:t>
      </w:r>
    </w:p>
    <w:p w:rsidR="00FA7725" w:rsidRDefault="009F143F" w:rsidP="00FA7725">
      <w:pPr>
        <w:shd w:val="clear" w:color="auto" w:fill="FFFFFF"/>
        <w:spacing w:line="360" w:lineRule="auto"/>
        <w:ind w:firstLine="709"/>
        <w:jc w:val="both"/>
        <w:rPr>
          <w:color w:val="000000"/>
          <w:sz w:val="28"/>
          <w:szCs w:val="28"/>
        </w:rPr>
      </w:pPr>
      <w:r w:rsidRPr="00FA7725">
        <w:rPr>
          <w:color w:val="000000"/>
          <w:sz w:val="28"/>
          <w:szCs w:val="28"/>
          <w:lang w:val="en-US"/>
        </w:rPr>
        <w:t>t</w:t>
      </w:r>
      <w:r w:rsidRPr="00FA7725">
        <w:rPr>
          <w:color w:val="000000"/>
          <w:sz w:val="28"/>
          <w:szCs w:val="28"/>
          <w:vertAlign w:val="subscript"/>
        </w:rPr>
        <w:t xml:space="preserve">4 </w:t>
      </w:r>
      <w:r w:rsidRPr="00FA7725">
        <w:rPr>
          <w:color w:val="000000"/>
          <w:sz w:val="28"/>
          <w:szCs w:val="28"/>
        </w:rPr>
        <w:t>– пригонка шпонки к валу, чел.</w:t>
      </w:r>
      <w:r w:rsidR="00FA7725">
        <w:rPr>
          <w:color w:val="000000"/>
          <w:sz w:val="28"/>
          <w:szCs w:val="28"/>
        </w:rPr>
        <w:t>-</w:t>
      </w:r>
      <w:r w:rsidR="00FA7725" w:rsidRPr="00FA7725">
        <w:rPr>
          <w:color w:val="000000"/>
          <w:sz w:val="28"/>
          <w:szCs w:val="28"/>
        </w:rPr>
        <w:t>ч.</w:t>
      </w:r>
      <w:r w:rsidRPr="00FA7725">
        <w:rPr>
          <w:color w:val="000000"/>
          <w:sz w:val="28"/>
          <w:szCs w:val="28"/>
        </w:rPr>
        <w:t>;</w:t>
      </w:r>
    </w:p>
    <w:p w:rsidR="00FA7725" w:rsidRDefault="009F143F" w:rsidP="00FA7725">
      <w:pPr>
        <w:shd w:val="clear" w:color="auto" w:fill="FFFFFF"/>
        <w:spacing w:line="360" w:lineRule="auto"/>
        <w:ind w:firstLine="709"/>
        <w:jc w:val="both"/>
        <w:rPr>
          <w:color w:val="000000"/>
          <w:sz w:val="28"/>
          <w:szCs w:val="28"/>
        </w:rPr>
      </w:pPr>
      <w:r w:rsidRPr="00FA7725">
        <w:rPr>
          <w:color w:val="000000"/>
          <w:sz w:val="28"/>
          <w:szCs w:val="28"/>
          <w:lang w:val="en-US"/>
        </w:rPr>
        <w:t>t</w:t>
      </w:r>
      <w:r w:rsidRPr="00FA7725">
        <w:rPr>
          <w:color w:val="000000"/>
          <w:sz w:val="28"/>
          <w:szCs w:val="28"/>
          <w:vertAlign w:val="subscript"/>
        </w:rPr>
        <w:t xml:space="preserve">5 </w:t>
      </w:r>
      <w:r w:rsidRPr="00FA7725">
        <w:rPr>
          <w:color w:val="000000"/>
          <w:sz w:val="28"/>
          <w:szCs w:val="28"/>
        </w:rPr>
        <w:t>– установка шестерни и муфты на вал, чел.</w:t>
      </w:r>
      <w:r w:rsidR="00FA7725">
        <w:rPr>
          <w:color w:val="000000"/>
          <w:sz w:val="28"/>
          <w:szCs w:val="28"/>
        </w:rPr>
        <w:t>-</w:t>
      </w:r>
      <w:r w:rsidR="00FA7725" w:rsidRPr="00FA7725">
        <w:rPr>
          <w:color w:val="000000"/>
          <w:sz w:val="28"/>
          <w:szCs w:val="28"/>
        </w:rPr>
        <w:t>ч.</w:t>
      </w:r>
      <w:r w:rsidRPr="00FA7725">
        <w:rPr>
          <w:color w:val="000000"/>
          <w:sz w:val="28"/>
          <w:szCs w:val="28"/>
        </w:rPr>
        <w:t>;</w:t>
      </w:r>
    </w:p>
    <w:p w:rsidR="00FA7725" w:rsidRDefault="009F143F" w:rsidP="00FA7725">
      <w:pPr>
        <w:shd w:val="clear" w:color="auto" w:fill="FFFFFF"/>
        <w:spacing w:line="360" w:lineRule="auto"/>
        <w:ind w:firstLine="709"/>
        <w:jc w:val="both"/>
        <w:rPr>
          <w:color w:val="000000"/>
          <w:sz w:val="28"/>
        </w:rPr>
      </w:pPr>
      <w:r w:rsidRPr="00FA7725">
        <w:rPr>
          <w:color w:val="000000"/>
          <w:sz w:val="28"/>
          <w:szCs w:val="28"/>
        </w:rPr>
        <w:t>Σ</w:t>
      </w:r>
      <w:r w:rsidRPr="00FA7725">
        <w:rPr>
          <w:color w:val="000000"/>
          <w:sz w:val="28"/>
          <w:szCs w:val="28"/>
          <w:lang w:val="en-US"/>
        </w:rPr>
        <w:t>t</w:t>
      </w:r>
      <w:r w:rsidRPr="00FA7725">
        <w:rPr>
          <w:color w:val="000000"/>
          <w:sz w:val="28"/>
          <w:szCs w:val="28"/>
        </w:rPr>
        <w:t xml:space="preserve"> </w:t>
      </w:r>
      <w:r w:rsidRPr="00FA7725">
        <w:rPr>
          <w:color w:val="000000"/>
          <w:sz w:val="28"/>
          <w:szCs w:val="28"/>
          <w:vertAlign w:val="subscript"/>
        </w:rPr>
        <w:t>сб</w:t>
      </w:r>
      <w:r w:rsidRPr="00FA7725">
        <w:rPr>
          <w:color w:val="000000"/>
          <w:sz w:val="28"/>
          <w:szCs w:val="28"/>
        </w:rPr>
        <w:t xml:space="preserve"> = 6 ∙ 0,008 + 14 ∙ 0,01 + 2 ∙ 0,03 + 2 ∙ 0,45 + 3 ∙ 0,033 = 1,247</w:t>
      </w:r>
      <w:r w:rsidR="00FA7725">
        <w:rPr>
          <w:color w:val="000000"/>
          <w:sz w:val="28"/>
          <w:szCs w:val="28"/>
        </w:rPr>
        <w:t> </w:t>
      </w:r>
      <w:r w:rsidR="00FA7725" w:rsidRPr="00FA7725">
        <w:rPr>
          <w:color w:val="000000"/>
          <w:sz w:val="28"/>
          <w:szCs w:val="28"/>
        </w:rPr>
        <w:t>чел</w:t>
      </w:r>
      <w:r w:rsidRPr="00FA7725">
        <w:rPr>
          <w:color w:val="000000"/>
          <w:sz w:val="28"/>
          <w:szCs w:val="28"/>
        </w:rPr>
        <w:t>.</w:t>
      </w:r>
      <w:r w:rsidR="00FA7725">
        <w:rPr>
          <w:color w:val="000000"/>
          <w:sz w:val="28"/>
          <w:szCs w:val="28"/>
        </w:rPr>
        <w:t>-</w:t>
      </w:r>
      <w:r w:rsidR="00FA7725" w:rsidRPr="00FA7725">
        <w:rPr>
          <w:color w:val="000000"/>
          <w:sz w:val="28"/>
          <w:szCs w:val="28"/>
        </w:rPr>
        <w:t>ч.</w:t>
      </w:r>
    </w:p>
    <w:p w:rsid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Т</w:t>
      </w:r>
      <w:r w:rsidRPr="00FA7725">
        <w:rPr>
          <w:color w:val="000000"/>
          <w:sz w:val="28"/>
          <w:szCs w:val="28"/>
          <w:vertAlign w:val="subscript"/>
        </w:rPr>
        <w:t xml:space="preserve">сб </w:t>
      </w:r>
      <w:r w:rsidRPr="00FA7725">
        <w:rPr>
          <w:color w:val="000000"/>
          <w:sz w:val="28"/>
          <w:szCs w:val="28"/>
        </w:rPr>
        <w:t>= 1,08 ∙ 1,247 = 1,35</w:t>
      </w:r>
      <w:r w:rsidR="00FA7725">
        <w:rPr>
          <w:color w:val="000000"/>
          <w:sz w:val="28"/>
          <w:szCs w:val="28"/>
        </w:rPr>
        <w:t> </w:t>
      </w:r>
      <w:r w:rsidR="00FA7725" w:rsidRPr="00FA7725">
        <w:rPr>
          <w:color w:val="000000"/>
          <w:sz w:val="28"/>
          <w:szCs w:val="28"/>
        </w:rPr>
        <w:t>чел</w:t>
      </w:r>
      <w:r w:rsidRPr="00FA7725">
        <w:rPr>
          <w:color w:val="000000"/>
          <w:sz w:val="28"/>
          <w:szCs w:val="28"/>
        </w:rPr>
        <w:t>.</w:t>
      </w:r>
      <w:r w:rsidR="00FA7725">
        <w:rPr>
          <w:color w:val="000000"/>
          <w:sz w:val="28"/>
          <w:szCs w:val="28"/>
        </w:rPr>
        <w:t>-</w:t>
      </w:r>
      <w:r w:rsidR="00FA7725" w:rsidRPr="00FA7725">
        <w:rPr>
          <w:color w:val="000000"/>
          <w:sz w:val="28"/>
          <w:szCs w:val="28"/>
        </w:rPr>
        <w:t>ч.</w:t>
      </w: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rPr>
        <w:t>С</w:t>
      </w:r>
      <w:r w:rsidRPr="00FA7725">
        <w:rPr>
          <w:color w:val="000000"/>
          <w:sz w:val="28"/>
          <w:vertAlign w:val="subscript"/>
        </w:rPr>
        <w:t xml:space="preserve">о.з.п. </w:t>
      </w:r>
      <w:r w:rsidRPr="00FA7725">
        <w:rPr>
          <w:color w:val="000000"/>
          <w:sz w:val="28"/>
          <w:szCs w:val="28"/>
        </w:rPr>
        <w:t>= (1,35+10,2) ∙ 50 = 577,5 руб.</w:t>
      </w:r>
    </w:p>
    <w:p w:rsidR="00FA7725" w:rsidRDefault="009F143F" w:rsidP="00FA7725">
      <w:pPr>
        <w:shd w:val="clear" w:color="auto" w:fill="FFFFFF"/>
        <w:spacing w:line="360" w:lineRule="auto"/>
        <w:ind w:firstLine="709"/>
        <w:jc w:val="both"/>
        <w:rPr>
          <w:color w:val="000000"/>
          <w:sz w:val="28"/>
        </w:rPr>
      </w:pPr>
      <w:r w:rsidRPr="00FA7725">
        <w:rPr>
          <w:color w:val="000000"/>
          <w:sz w:val="28"/>
          <w:szCs w:val="28"/>
        </w:rPr>
        <w:t>Дополнительную заработную плату можно принять в размере 5</w:t>
      </w:r>
      <w:r w:rsidR="00FA7725">
        <w:rPr>
          <w:color w:val="000000"/>
          <w:sz w:val="28"/>
          <w:szCs w:val="28"/>
        </w:rPr>
        <w:t>…</w:t>
      </w:r>
      <w:r w:rsidRPr="00FA7725">
        <w:rPr>
          <w:color w:val="000000"/>
          <w:sz w:val="28"/>
          <w:szCs w:val="28"/>
        </w:rPr>
        <w:t xml:space="preserve"> 1</w:t>
      </w:r>
      <w:r w:rsidR="00FA7725" w:rsidRPr="00FA7725">
        <w:rPr>
          <w:color w:val="000000"/>
          <w:sz w:val="28"/>
          <w:szCs w:val="28"/>
        </w:rPr>
        <w:t>2</w:t>
      </w:r>
      <w:r w:rsidR="00FA7725">
        <w:rPr>
          <w:color w:val="000000"/>
          <w:sz w:val="28"/>
          <w:szCs w:val="28"/>
        </w:rPr>
        <w:t>%</w:t>
      </w:r>
      <w:r w:rsidRPr="00FA7725">
        <w:rPr>
          <w:color w:val="000000"/>
          <w:sz w:val="28"/>
          <w:szCs w:val="28"/>
        </w:rPr>
        <w:t xml:space="preserve"> от основной [</w:t>
      </w:r>
      <w:r w:rsidR="009946F2" w:rsidRPr="00FA7725">
        <w:rPr>
          <w:color w:val="000000"/>
          <w:sz w:val="28"/>
          <w:szCs w:val="28"/>
        </w:rPr>
        <w:t>16</w:t>
      </w:r>
      <w:r w:rsidRPr="00FA7725">
        <w:rPr>
          <w:color w:val="000000"/>
          <w:sz w:val="28"/>
          <w:szCs w:val="28"/>
        </w:rPr>
        <w:t>]:</w:t>
      </w:r>
    </w:p>
    <w:p w:rsidR="000E6948" w:rsidRDefault="000E6948" w:rsidP="00FA7725">
      <w:pPr>
        <w:shd w:val="clear" w:color="auto" w:fill="FFFFFF"/>
        <w:tabs>
          <w:tab w:val="left" w:pos="8957"/>
        </w:tabs>
        <w:spacing w:line="360" w:lineRule="auto"/>
        <w:ind w:firstLine="709"/>
        <w:jc w:val="both"/>
        <w:rPr>
          <w:color w:val="000000"/>
          <w:sz w:val="28"/>
          <w:szCs w:val="28"/>
        </w:rPr>
      </w:pPr>
    </w:p>
    <w:p w:rsidR="00FA7725" w:rsidRDefault="009A6A16" w:rsidP="00FA7725">
      <w:pPr>
        <w:shd w:val="clear" w:color="auto" w:fill="FFFFFF"/>
        <w:tabs>
          <w:tab w:val="left" w:pos="8957"/>
        </w:tabs>
        <w:spacing w:line="360" w:lineRule="auto"/>
        <w:ind w:firstLine="709"/>
        <w:jc w:val="both"/>
        <w:rPr>
          <w:color w:val="000000"/>
          <w:sz w:val="28"/>
          <w:szCs w:val="28"/>
        </w:rPr>
      </w:pPr>
      <w:r>
        <w:rPr>
          <w:color w:val="000000"/>
          <w:position w:val="-24"/>
          <w:sz w:val="28"/>
          <w:szCs w:val="28"/>
        </w:rPr>
        <w:pict>
          <v:shape id="_x0000_i1171" type="#_x0000_t75" style="width:105pt;height:32.25pt">
            <v:imagedata r:id="rId153" o:title=""/>
          </v:shape>
        </w:pict>
      </w:r>
      <w:r w:rsidR="00FA7725">
        <w:rPr>
          <w:color w:val="000000"/>
          <w:sz w:val="28"/>
          <w:szCs w:val="28"/>
        </w:rPr>
        <w:t xml:space="preserve"> </w:t>
      </w:r>
      <w:r w:rsidR="009F143F" w:rsidRPr="00FA7725">
        <w:rPr>
          <w:color w:val="000000"/>
          <w:sz w:val="28"/>
          <w:szCs w:val="28"/>
        </w:rPr>
        <w:t>(7.9)</w:t>
      </w:r>
    </w:p>
    <w:p w:rsidR="000E6948" w:rsidRDefault="000E6948" w:rsidP="00FA7725">
      <w:pPr>
        <w:shd w:val="clear" w:color="auto" w:fill="FFFFFF"/>
        <w:tabs>
          <w:tab w:val="left" w:pos="8957"/>
        </w:tabs>
        <w:spacing w:line="360" w:lineRule="auto"/>
        <w:ind w:firstLine="709"/>
        <w:jc w:val="both"/>
        <w:rPr>
          <w:color w:val="000000"/>
          <w:sz w:val="28"/>
          <w:szCs w:val="28"/>
        </w:rPr>
      </w:pPr>
    </w:p>
    <w:p w:rsidR="009F143F" w:rsidRPr="00FA7725" w:rsidRDefault="009A6A16" w:rsidP="00FA7725">
      <w:pPr>
        <w:shd w:val="clear" w:color="auto" w:fill="FFFFFF"/>
        <w:tabs>
          <w:tab w:val="left" w:pos="8957"/>
        </w:tabs>
        <w:spacing w:line="360" w:lineRule="auto"/>
        <w:ind w:firstLine="709"/>
        <w:jc w:val="both"/>
        <w:rPr>
          <w:color w:val="000000"/>
          <w:sz w:val="28"/>
          <w:szCs w:val="28"/>
        </w:rPr>
      </w:pPr>
      <w:r>
        <w:rPr>
          <w:color w:val="000000"/>
          <w:position w:val="-24"/>
          <w:sz w:val="28"/>
          <w:szCs w:val="28"/>
        </w:rPr>
        <w:pict>
          <v:shape id="_x0000_i1172" type="#_x0000_t75" style="width:119.25pt;height:30.75pt">
            <v:imagedata r:id="rId154" o:title=""/>
          </v:shape>
        </w:pict>
      </w:r>
      <w:r w:rsidR="009F143F" w:rsidRPr="00FA7725">
        <w:rPr>
          <w:color w:val="000000"/>
          <w:sz w:val="28"/>
          <w:szCs w:val="28"/>
        </w:rPr>
        <w:t xml:space="preserve"> руб.</w:t>
      </w:r>
    </w:p>
    <w:p w:rsidR="00FA7725" w:rsidRDefault="009F143F" w:rsidP="00FA7725">
      <w:pPr>
        <w:pStyle w:val="FR3"/>
        <w:widowControl/>
        <w:spacing w:before="0" w:line="360" w:lineRule="auto"/>
        <w:ind w:left="0" w:right="0" w:firstLine="709"/>
        <w:jc w:val="both"/>
        <w:rPr>
          <w:rFonts w:ascii="Times New Roman" w:hAnsi="Times New Roman" w:cs="Times New Roman"/>
          <w:color w:val="000000"/>
          <w:sz w:val="28"/>
        </w:rPr>
      </w:pPr>
      <w:r w:rsidRPr="00FA7725">
        <w:rPr>
          <w:rFonts w:ascii="Times New Roman" w:hAnsi="Times New Roman" w:cs="Times New Roman"/>
          <w:color w:val="000000"/>
          <w:sz w:val="28"/>
        </w:rPr>
        <w:t xml:space="preserve">Отчисления на социальные нужды определяются по формуле </w:t>
      </w:r>
      <w:r w:rsidRPr="00FA7725">
        <w:rPr>
          <w:rFonts w:ascii="Times New Roman" w:hAnsi="Times New Roman" w:cs="Times New Roman"/>
          <w:color w:val="000000"/>
          <w:sz w:val="28"/>
          <w:szCs w:val="28"/>
        </w:rPr>
        <w:t>[7]</w:t>
      </w:r>
      <w:r w:rsidRPr="00FA7725">
        <w:rPr>
          <w:rFonts w:ascii="Times New Roman" w:hAnsi="Times New Roman" w:cs="Times New Roman"/>
          <w:color w:val="000000"/>
          <w:sz w:val="28"/>
        </w:rPr>
        <w:t>:</w:t>
      </w:r>
    </w:p>
    <w:p w:rsidR="000E6948" w:rsidRDefault="000E6948" w:rsidP="00FA7725">
      <w:pPr>
        <w:shd w:val="clear" w:color="auto" w:fill="FFFFFF"/>
        <w:spacing w:line="360" w:lineRule="auto"/>
        <w:ind w:firstLine="709"/>
        <w:jc w:val="both"/>
        <w:rPr>
          <w:color w:val="000000"/>
          <w:sz w:val="28"/>
        </w:rPr>
      </w:pPr>
    </w:p>
    <w:p w:rsidR="009F143F" w:rsidRPr="00FA7725" w:rsidRDefault="009F143F" w:rsidP="00FA7725">
      <w:pPr>
        <w:shd w:val="clear" w:color="auto" w:fill="FFFFFF"/>
        <w:spacing w:line="360" w:lineRule="auto"/>
        <w:ind w:firstLine="709"/>
        <w:jc w:val="both"/>
        <w:rPr>
          <w:color w:val="000000"/>
          <w:sz w:val="28"/>
          <w:szCs w:val="28"/>
        </w:rPr>
      </w:pPr>
      <w:r w:rsidRPr="00FA7725">
        <w:rPr>
          <w:color w:val="000000"/>
          <w:sz w:val="28"/>
        </w:rPr>
        <w:t>С</w:t>
      </w:r>
      <w:r w:rsidRPr="00FA7725">
        <w:rPr>
          <w:color w:val="000000"/>
          <w:sz w:val="28"/>
          <w:vertAlign w:val="subscript"/>
        </w:rPr>
        <w:t xml:space="preserve">соц </w:t>
      </w:r>
      <w:r w:rsidRPr="00FA7725">
        <w:rPr>
          <w:color w:val="000000"/>
          <w:sz w:val="28"/>
        </w:rPr>
        <w:t>= К</w:t>
      </w:r>
      <w:r w:rsidRPr="00FA7725">
        <w:rPr>
          <w:color w:val="000000"/>
          <w:sz w:val="28"/>
          <w:vertAlign w:val="subscript"/>
        </w:rPr>
        <w:t>от</w:t>
      </w:r>
      <w:r w:rsidR="00FA7725">
        <w:rPr>
          <w:color w:val="000000"/>
          <w:sz w:val="28"/>
          <w:vertAlign w:val="subscript"/>
        </w:rPr>
        <w:t xml:space="preserve"> </w:t>
      </w:r>
      <w:r w:rsidRPr="00FA7725">
        <w:rPr>
          <w:color w:val="000000"/>
          <w:sz w:val="28"/>
        </w:rPr>
        <w:t>∙ (С</w:t>
      </w:r>
      <w:r w:rsidRPr="00FA7725">
        <w:rPr>
          <w:color w:val="000000"/>
          <w:sz w:val="28"/>
          <w:vertAlign w:val="subscript"/>
        </w:rPr>
        <w:t xml:space="preserve">о.з.п. </w:t>
      </w:r>
      <w:r w:rsidRPr="00FA7725">
        <w:rPr>
          <w:color w:val="000000"/>
          <w:sz w:val="28"/>
        </w:rPr>
        <w:t>+ С</w:t>
      </w:r>
      <w:r w:rsidRPr="00FA7725">
        <w:rPr>
          <w:color w:val="000000"/>
          <w:sz w:val="28"/>
          <w:vertAlign w:val="subscript"/>
        </w:rPr>
        <w:t>д.з.п.</w:t>
      </w:r>
      <w:r w:rsidRPr="00FA7725">
        <w:rPr>
          <w:color w:val="000000"/>
          <w:sz w:val="28"/>
        </w:rPr>
        <w:t>)</w:t>
      </w:r>
      <w:r w:rsidR="00FA7725">
        <w:rPr>
          <w:color w:val="000000"/>
          <w:sz w:val="28"/>
        </w:rPr>
        <w:t xml:space="preserve"> </w:t>
      </w:r>
      <w:r w:rsidRPr="00FA7725">
        <w:rPr>
          <w:color w:val="000000"/>
          <w:sz w:val="28"/>
        </w:rPr>
        <w:t>(7.10)</w:t>
      </w:r>
    </w:p>
    <w:p w:rsidR="000E6948" w:rsidRDefault="000E6948" w:rsidP="00FA7725">
      <w:pPr>
        <w:shd w:val="clear" w:color="auto" w:fill="FFFFFF"/>
        <w:spacing w:line="360" w:lineRule="auto"/>
        <w:ind w:firstLine="709"/>
        <w:jc w:val="both"/>
        <w:rPr>
          <w:color w:val="000000"/>
          <w:sz w:val="28"/>
          <w:szCs w:val="28"/>
        </w:rPr>
      </w:pPr>
    </w:p>
    <w:p w:rsidR="00FA7725" w:rsidRDefault="009F143F" w:rsidP="00FA7725">
      <w:pPr>
        <w:shd w:val="clear" w:color="auto" w:fill="FFFFFF"/>
        <w:spacing w:line="360" w:lineRule="auto"/>
        <w:ind w:firstLine="709"/>
        <w:jc w:val="both"/>
        <w:rPr>
          <w:color w:val="000000"/>
          <w:sz w:val="28"/>
        </w:rPr>
      </w:pPr>
      <w:r w:rsidRPr="00FA7725">
        <w:rPr>
          <w:color w:val="000000"/>
          <w:sz w:val="28"/>
          <w:szCs w:val="28"/>
        </w:rPr>
        <w:t>где К</w:t>
      </w:r>
      <w:r w:rsidRPr="00FA7725">
        <w:rPr>
          <w:color w:val="000000"/>
          <w:sz w:val="28"/>
          <w:szCs w:val="28"/>
          <w:vertAlign w:val="subscript"/>
        </w:rPr>
        <w:t xml:space="preserve">от </w:t>
      </w:r>
      <w:r w:rsidRPr="00FA7725">
        <w:rPr>
          <w:color w:val="000000"/>
          <w:sz w:val="28"/>
          <w:szCs w:val="28"/>
        </w:rPr>
        <w:t>– коэффициент отчислений. К</w:t>
      </w:r>
      <w:r w:rsidRPr="00FA7725">
        <w:rPr>
          <w:color w:val="000000"/>
          <w:sz w:val="28"/>
          <w:szCs w:val="28"/>
          <w:vertAlign w:val="subscript"/>
        </w:rPr>
        <w:t>от</w:t>
      </w:r>
      <w:r w:rsidRPr="00FA7725">
        <w:rPr>
          <w:color w:val="000000"/>
          <w:sz w:val="28"/>
          <w:szCs w:val="28"/>
        </w:rPr>
        <w:t xml:space="preserve"> =0,395.</w:t>
      </w:r>
    </w:p>
    <w:p w:rsid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С</w:t>
      </w:r>
      <w:r w:rsidRPr="00FA7725">
        <w:rPr>
          <w:color w:val="000000"/>
          <w:sz w:val="28"/>
          <w:szCs w:val="28"/>
          <w:vertAlign w:val="subscript"/>
        </w:rPr>
        <w:t>соц</w:t>
      </w:r>
      <w:r w:rsidRPr="00FA7725">
        <w:rPr>
          <w:color w:val="000000"/>
          <w:sz w:val="28"/>
          <w:szCs w:val="28"/>
        </w:rPr>
        <w:t xml:space="preserve"> = 0,395 ∙ (577,5 + 57,5) = 250,83 руб.</w:t>
      </w:r>
    </w:p>
    <w:p w:rsidR="009F143F" w:rsidRPr="00FA7725" w:rsidRDefault="009F143F" w:rsidP="00FA7725">
      <w:pPr>
        <w:shd w:val="clear" w:color="auto" w:fill="FFFFFF"/>
        <w:spacing w:line="360" w:lineRule="auto"/>
        <w:ind w:firstLine="709"/>
        <w:jc w:val="both"/>
        <w:rPr>
          <w:color w:val="000000"/>
          <w:sz w:val="28"/>
          <w:szCs w:val="28"/>
        </w:rPr>
      </w:pPr>
      <w:r w:rsidRPr="00FA7725">
        <w:rPr>
          <w:color w:val="000000"/>
          <w:sz w:val="28"/>
        </w:rPr>
        <w:t>С</w:t>
      </w:r>
      <w:r w:rsidRPr="00FA7725">
        <w:rPr>
          <w:color w:val="000000"/>
          <w:sz w:val="28"/>
          <w:vertAlign w:val="subscript"/>
        </w:rPr>
        <w:t>з.п.</w:t>
      </w:r>
      <w:r w:rsidRPr="00FA7725">
        <w:rPr>
          <w:color w:val="000000"/>
          <w:sz w:val="28"/>
          <w:szCs w:val="28"/>
        </w:rPr>
        <w:t xml:space="preserve"> = 577,5 + 57,5 + 250,83 = 885,83 руб.</w:t>
      </w:r>
    </w:p>
    <w:p w:rsidR="00FA7725" w:rsidRDefault="009F143F" w:rsidP="00FA7725">
      <w:pPr>
        <w:shd w:val="clear" w:color="auto" w:fill="FFFFFF"/>
        <w:spacing w:line="360" w:lineRule="auto"/>
        <w:ind w:firstLine="709"/>
        <w:jc w:val="both"/>
        <w:rPr>
          <w:b/>
          <w:color w:val="000000"/>
          <w:sz w:val="28"/>
          <w:szCs w:val="28"/>
        </w:rPr>
      </w:pPr>
      <w:r w:rsidRPr="00FA7725">
        <w:rPr>
          <w:b/>
          <w:i/>
          <w:color w:val="000000"/>
          <w:sz w:val="28"/>
          <w:szCs w:val="28"/>
        </w:rPr>
        <w:t>4. Общепроизводственные расходы</w:t>
      </w:r>
      <w:r w:rsidRPr="00FA7725">
        <w:rPr>
          <w:color w:val="000000"/>
          <w:sz w:val="28"/>
          <w:szCs w:val="28"/>
        </w:rPr>
        <w:t xml:space="preserve"> определяем по формуле [</w:t>
      </w:r>
      <w:r w:rsidR="009946F2" w:rsidRPr="00FA7725">
        <w:rPr>
          <w:color w:val="000000"/>
          <w:sz w:val="28"/>
          <w:szCs w:val="28"/>
        </w:rPr>
        <w:t>16</w:t>
      </w:r>
      <w:r w:rsidRPr="00FA7725">
        <w:rPr>
          <w:color w:val="000000"/>
          <w:sz w:val="28"/>
          <w:szCs w:val="28"/>
        </w:rPr>
        <w:t>]:</w:t>
      </w:r>
    </w:p>
    <w:p w:rsidR="000E6948" w:rsidRDefault="000E6948" w:rsidP="00FA7725">
      <w:pPr>
        <w:shd w:val="clear" w:color="auto" w:fill="FFFFFF"/>
        <w:spacing w:line="360" w:lineRule="auto"/>
        <w:ind w:firstLine="709"/>
        <w:jc w:val="both"/>
        <w:rPr>
          <w:color w:val="000000"/>
          <w:sz w:val="28"/>
        </w:rPr>
      </w:pPr>
    </w:p>
    <w:p w:rsidR="009F143F" w:rsidRPr="00FA7725" w:rsidRDefault="009A6A16" w:rsidP="00FA7725">
      <w:pPr>
        <w:shd w:val="clear" w:color="auto" w:fill="FFFFFF"/>
        <w:spacing w:line="360" w:lineRule="auto"/>
        <w:ind w:firstLine="709"/>
        <w:jc w:val="both"/>
        <w:rPr>
          <w:color w:val="000000"/>
          <w:sz w:val="28"/>
        </w:rPr>
      </w:pPr>
      <w:r>
        <w:rPr>
          <w:color w:val="000000"/>
          <w:position w:val="-24"/>
          <w:sz w:val="28"/>
        </w:rPr>
        <w:pict>
          <v:shape id="_x0000_i1173" type="#_x0000_t75" style="width:84pt;height:32.25pt">
            <v:imagedata r:id="rId155" o:title=""/>
          </v:shape>
        </w:pict>
      </w:r>
      <w:r w:rsidR="00FA7725">
        <w:rPr>
          <w:color w:val="000000"/>
          <w:sz w:val="28"/>
        </w:rPr>
        <w:t xml:space="preserve"> </w:t>
      </w:r>
      <w:r w:rsidR="009F143F" w:rsidRPr="00FA7725">
        <w:rPr>
          <w:color w:val="000000"/>
          <w:sz w:val="28"/>
        </w:rPr>
        <w:t>(7.11)</w:t>
      </w:r>
    </w:p>
    <w:p w:rsidR="000E6948" w:rsidRDefault="000E6948" w:rsidP="00FA7725">
      <w:pPr>
        <w:spacing w:line="360" w:lineRule="auto"/>
        <w:ind w:firstLine="709"/>
        <w:jc w:val="both"/>
        <w:rPr>
          <w:color w:val="000000"/>
          <w:sz w:val="28"/>
        </w:rPr>
      </w:pPr>
    </w:p>
    <w:p w:rsidR="00FA7725" w:rsidRDefault="009F143F" w:rsidP="00FA7725">
      <w:pPr>
        <w:spacing w:line="360" w:lineRule="auto"/>
        <w:ind w:firstLine="709"/>
        <w:jc w:val="both"/>
        <w:rPr>
          <w:color w:val="000000"/>
          <w:sz w:val="28"/>
        </w:rPr>
      </w:pPr>
      <w:r w:rsidRPr="00FA7725">
        <w:rPr>
          <w:color w:val="000000"/>
          <w:sz w:val="28"/>
        </w:rPr>
        <w:t>где R</w:t>
      </w:r>
      <w:r w:rsidRPr="00FA7725">
        <w:rPr>
          <w:color w:val="000000"/>
          <w:sz w:val="28"/>
          <w:vertAlign w:val="subscript"/>
        </w:rPr>
        <w:t>oп</w:t>
      </w:r>
      <w:r w:rsidRPr="00FA7725">
        <w:rPr>
          <w:color w:val="000000"/>
          <w:sz w:val="28"/>
        </w:rPr>
        <w:t xml:space="preserve"> </w:t>
      </w:r>
      <w:r w:rsidR="00FA7725">
        <w:rPr>
          <w:color w:val="000000"/>
          <w:sz w:val="28"/>
        </w:rPr>
        <w:t>–</w:t>
      </w:r>
      <w:r w:rsidR="00FA7725" w:rsidRPr="00FA7725">
        <w:rPr>
          <w:color w:val="000000"/>
          <w:sz w:val="28"/>
        </w:rPr>
        <w:t xml:space="preserve"> </w:t>
      </w:r>
      <w:r w:rsidRPr="00FA7725">
        <w:rPr>
          <w:color w:val="000000"/>
          <w:sz w:val="28"/>
        </w:rPr>
        <w:t>процент общепроизводственных расходов, R</w:t>
      </w:r>
      <w:r w:rsidRPr="00FA7725">
        <w:rPr>
          <w:color w:val="000000"/>
          <w:sz w:val="28"/>
          <w:vertAlign w:val="subscript"/>
        </w:rPr>
        <w:t>oп</w:t>
      </w:r>
      <w:r w:rsidRPr="00FA7725">
        <w:rPr>
          <w:color w:val="000000"/>
          <w:sz w:val="28"/>
        </w:rPr>
        <w:t xml:space="preserve"> = 3,</w:t>
      </w:r>
      <w:r w:rsidR="00FA7725" w:rsidRPr="00FA7725">
        <w:rPr>
          <w:color w:val="000000"/>
          <w:sz w:val="28"/>
        </w:rPr>
        <w:t>8</w:t>
      </w:r>
      <w:r w:rsidR="00FA7725">
        <w:rPr>
          <w:color w:val="000000"/>
          <w:sz w:val="28"/>
        </w:rPr>
        <w:t>%</w:t>
      </w:r>
      <w:r w:rsidRPr="00FA7725">
        <w:rPr>
          <w:color w:val="000000"/>
          <w:sz w:val="28"/>
        </w:rPr>
        <w:t>.</w:t>
      </w:r>
    </w:p>
    <w:p w:rsidR="00FA7725" w:rsidRDefault="009A6A16" w:rsidP="00FA7725">
      <w:pPr>
        <w:spacing w:line="360" w:lineRule="auto"/>
        <w:ind w:firstLine="709"/>
        <w:jc w:val="both"/>
        <w:rPr>
          <w:color w:val="000000"/>
          <w:sz w:val="28"/>
        </w:rPr>
      </w:pPr>
      <w:r>
        <w:rPr>
          <w:color w:val="000000"/>
          <w:position w:val="-24"/>
          <w:sz w:val="28"/>
        </w:rPr>
        <w:pict>
          <v:shape id="_x0000_i1174" type="#_x0000_t75" style="width:117.75pt;height:30.75pt">
            <v:imagedata r:id="rId156" o:title=""/>
          </v:shape>
        </w:pict>
      </w:r>
      <w:r w:rsidR="009F143F" w:rsidRPr="00FA7725">
        <w:rPr>
          <w:color w:val="000000"/>
          <w:sz w:val="28"/>
        </w:rPr>
        <w:t xml:space="preserve"> руб.</w:t>
      </w:r>
    </w:p>
    <w:p w:rsidR="009F143F" w:rsidRPr="00FA7725" w:rsidRDefault="009F143F" w:rsidP="00FA7725">
      <w:pPr>
        <w:spacing w:line="360" w:lineRule="auto"/>
        <w:ind w:firstLine="709"/>
        <w:jc w:val="both"/>
        <w:rPr>
          <w:color w:val="000000"/>
          <w:sz w:val="28"/>
        </w:rPr>
      </w:pPr>
      <w:r w:rsidRPr="00FA7725">
        <w:rPr>
          <w:color w:val="000000"/>
          <w:sz w:val="28"/>
        </w:rPr>
        <w:t>С</w:t>
      </w:r>
      <w:r w:rsidRPr="00FA7725">
        <w:rPr>
          <w:color w:val="000000"/>
          <w:sz w:val="28"/>
          <w:vertAlign w:val="subscript"/>
        </w:rPr>
        <w:t>к</w:t>
      </w:r>
      <w:r w:rsidRPr="00FA7725">
        <w:rPr>
          <w:color w:val="000000"/>
          <w:sz w:val="28"/>
        </w:rPr>
        <w:t xml:space="preserve"> = 1276,83 + 3670 + 885,83 + 21,95</w:t>
      </w:r>
      <w:r w:rsidR="00FA7725">
        <w:rPr>
          <w:color w:val="000000"/>
          <w:sz w:val="28"/>
        </w:rPr>
        <w:t xml:space="preserve"> </w:t>
      </w:r>
      <w:r w:rsidRPr="00FA7725">
        <w:rPr>
          <w:color w:val="000000"/>
          <w:sz w:val="28"/>
        </w:rPr>
        <w:t>= 5854,61 руб.</w:t>
      </w:r>
    </w:p>
    <w:p w:rsidR="009F143F" w:rsidRPr="00FA7725" w:rsidRDefault="009F143F" w:rsidP="00FA7725">
      <w:pPr>
        <w:spacing w:line="360" w:lineRule="auto"/>
        <w:ind w:firstLine="709"/>
        <w:jc w:val="both"/>
        <w:rPr>
          <w:color w:val="000000"/>
          <w:sz w:val="28"/>
        </w:rPr>
      </w:pPr>
    </w:p>
    <w:p w:rsidR="009F143F" w:rsidRPr="00FA7725" w:rsidRDefault="009F143F" w:rsidP="00FA7725">
      <w:pPr>
        <w:shd w:val="clear" w:color="auto" w:fill="FFFFFF"/>
        <w:spacing w:line="360" w:lineRule="auto"/>
        <w:ind w:firstLine="709"/>
        <w:jc w:val="both"/>
        <w:rPr>
          <w:b/>
          <w:color w:val="000000"/>
          <w:sz w:val="28"/>
        </w:rPr>
      </w:pPr>
      <w:r w:rsidRPr="00FA7725">
        <w:rPr>
          <w:b/>
          <w:color w:val="000000"/>
          <w:sz w:val="28"/>
          <w:szCs w:val="28"/>
        </w:rPr>
        <w:t>7.1</w:t>
      </w:r>
      <w:r w:rsidR="000E6948">
        <w:rPr>
          <w:b/>
          <w:color w:val="000000"/>
          <w:sz w:val="28"/>
          <w:szCs w:val="28"/>
        </w:rPr>
        <w:t>.2</w:t>
      </w:r>
      <w:r w:rsidRPr="00FA7725">
        <w:rPr>
          <w:b/>
          <w:color w:val="000000"/>
          <w:sz w:val="28"/>
          <w:szCs w:val="28"/>
        </w:rPr>
        <w:t xml:space="preserve"> Балансовая стоимость конструкции</w:t>
      </w:r>
    </w:p>
    <w:p w:rsidR="00FA7725" w:rsidRDefault="009F143F" w:rsidP="00FA7725">
      <w:pPr>
        <w:shd w:val="clear" w:color="auto" w:fill="FFFFFF"/>
        <w:spacing w:line="360" w:lineRule="auto"/>
        <w:ind w:firstLine="709"/>
        <w:jc w:val="both"/>
        <w:rPr>
          <w:color w:val="000000"/>
          <w:sz w:val="28"/>
        </w:rPr>
      </w:pPr>
      <w:r w:rsidRPr="00FA7725">
        <w:rPr>
          <w:color w:val="000000"/>
          <w:sz w:val="28"/>
          <w:szCs w:val="28"/>
        </w:rPr>
        <w:t>Для определения балансовой стоимости конструкции (Б</w:t>
      </w:r>
      <w:r w:rsidRPr="00FA7725">
        <w:rPr>
          <w:color w:val="000000"/>
          <w:sz w:val="28"/>
          <w:szCs w:val="28"/>
          <w:vertAlign w:val="subscript"/>
        </w:rPr>
        <w:t>к</w:t>
      </w:r>
      <w:r w:rsidRPr="00FA7725">
        <w:rPr>
          <w:color w:val="000000"/>
          <w:sz w:val="28"/>
          <w:szCs w:val="28"/>
        </w:rPr>
        <w:t>) к затратам на ее изготовление добавляются расходы на транспортировку, доставку и монтаж в размере 10</w:t>
      </w:r>
      <w:r w:rsidR="00FA7725">
        <w:rPr>
          <w:color w:val="000000"/>
          <w:sz w:val="28"/>
          <w:szCs w:val="28"/>
        </w:rPr>
        <w:t>…</w:t>
      </w:r>
      <w:r w:rsidRPr="00FA7725">
        <w:rPr>
          <w:color w:val="000000"/>
          <w:sz w:val="28"/>
          <w:szCs w:val="28"/>
        </w:rPr>
        <w:t xml:space="preserve"> 1</w:t>
      </w:r>
      <w:r w:rsidR="00FA7725" w:rsidRPr="00FA7725">
        <w:rPr>
          <w:color w:val="000000"/>
          <w:sz w:val="28"/>
          <w:szCs w:val="28"/>
        </w:rPr>
        <w:t>2</w:t>
      </w:r>
      <w:r w:rsidR="00FA7725">
        <w:rPr>
          <w:color w:val="000000"/>
          <w:sz w:val="28"/>
          <w:szCs w:val="28"/>
        </w:rPr>
        <w:t>%</w:t>
      </w:r>
      <w:r w:rsidRPr="00FA7725">
        <w:rPr>
          <w:color w:val="000000"/>
          <w:sz w:val="28"/>
          <w:szCs w:val="28"/>
        </w:rPr>
        <w:t xml:space="preserve"> при предположении этих расходов [</w:t>
      </w:r>
      <w:r w:rsidR="009946F2" w:rsidRPr="00FA7725">
        <w:rPr>
          <w:color w:val="000000"/>
          <w:sz w:val="28"/>
          <w:szCs w:val="28"/>
        </w:rPr>
        <w:t>16</w:t>
      </w:r>
      <w:r w:rsidRPr="00FA7725">
        <w:rPr>
          <w:color w:val="000000"/>
          <w:sz w:val="28"/>
          <w:szCs w:val="28"/>
        </w:rPr>
        <w:t>].</w:t>
      </w:r>
    </w:p>
    <w:p w:rsidR="000E6948" w:rsidRDefault="000E6948" w:rsidP="00FA7725">
      <w:pPr>
        <w:shd w:val="clear" w:color="auto" w:fill="FFFFFF"/>
        <w:spacing w:line="360" w:lineRule="auto"/>
        <w:ind w:firstLine="709"/>
        <w:jc w:val="both"/>
        <w:rPr>
          <w:color w:val="000000"/>
          <w:sz w:val="28"/>
        </w:rPr>
      </w:pPr>
    </w:p>
    <w:p w:rsidR="00FA7725" w:rsidRDefault="009A6A16" w:rsidP="00FA7725">
      <w:pPr>
        <w:shd w:val="clear" w:color="auto" w:fill="FFFFFF"/>
        <w:spacing w:line="360" w:lineRule="auto"/>
        <w:ind w:firstLine="709"/>
        <w:jc w:val="both"/>
        <w:rPr>
          <w:color w:val="000000"/>
          <w:sz w:val="28"/>
        </w:rPr>
      </w:pPr>
      <w:r>
        <w:rPr>
          <w:color w:val="000000"/>
          <w:position w:val="-24"/>
          <w:sz w:val="28"/>
        </w:rPr>
        <w:pict>
          <v:shape id="_x0000_i1175" type="#_x0000_t75" style="width:191.25pt;height:30.75pt">
            <v:imagedata r:id="rId157" o:title=""/>
          </v:shape>
        </w:pict>
      </w:r>
      <w:r w:rsidR="009F143F" w:rsidRPr="00FA7725">
        <w:rPr>
          <w:color w:val="000000"/>
          <w:sz w:val="28"/>
          <w:szCs w:val="28"/>
        </w:rPr>
        <w:t xml:space="preserve"> руб.</w:t>
      </w:r>
      <w:r w:rsidR="00FA7725">
        <w:rPr>
          <w:color w:val="000000"/>
          <w:sz w:val="28"/>
        </w:rPr>
        <w:t xml:space="preserve"> </w:t>
      </w:r>
      <w:r w:rsidR="009F143F" w:rsidRPr="00FA7725">
        <w:rPr>
          <w:color w:val="000000"/>
          <w:sz w:val="28"/>
          <w:szCs w:val="28"/>
        </w:rPr>
        <w:t>(7.12)</w:t>
      </w:r>
    </w:p>
    <w:p w:rsidR="009F143F" w:rsidRPr="00FA7725" w:rsidRDefault="009F143F" w:rsidP="00FA7725">
      <w:pPr>
        <w:shd w:val="clear" w:color="auto" w:fill="FFFFFF"/>
        <w:spacing w:line="360" w:lineRule="auto"/>
        <w:ind w:firstLine="709"/>
        <w:jc w:val="both"/>
        <w:rPr>
          <w:color w:val="000000"/>
          <w:sz w:val="28"/>
          <w:szCs w:val="28"/>
        </w:rPr>
      </w:pPr>
    </w:p>
    <w:p w:rsidR="009F143F" w:rsidRP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Б</w:t>
      </w:r>
      <w:r w:rsidRPr="00FA7725">
        <w:rPr>
          <w:color w:val="000000"/>
          <w:sz w:val="28"/>
          <w:szCs w:val="28"/>
          <w:vertAlign w:val="subscript"/>
        </w:rPr>
        <w:t>к</w:t>
      </w:r>
      <w:r w:rsidRPr="00FA7725">
        <w:rPr>
          <w:color w:val="000000"/>
          <w:sz w:val="28"/>
          <w:szCs w:val="28"/>
        </w:rPr>
        <w:t xml:space="preserve"> = С</w:t>
      </w:r>
      <w:r w:rsidRPr="00FA7725">
        <w:rPr>
          <w:color w:val="000000"/>
          <w:sz w:val="28"/>
          <w:szCs w:val="28"/>
          <w:vertAlign w:val="subscript"/>
        </w:rPr>
        <w:t>к</w:t>
      </w:r>
      <w:r w:rsidRPr="00FA7725">
        <w:rPr>
          <w:color w:val="000000"/>
          <w:sz w:val="28"/>
          <w:szCs w:val="28"/>
        </w:rPr>
        <w:t xml:space="preserve"> + С</w:t>
      </w:r>
      <w:r w:rsidRPr="00FA7725">
        <w:rPr>
          <w:color w:val="000000"/>
          <w:sz w:val="28"/>
          <w:szCs w:val="28"/>
          <w:vertAlign w:val="subscript"/>
        </w:rPr>
        <w:t>оп</w:t>
      </w:r>
      <w:r w:rsidRPr="00FA7725">
        <w:rPr>
          <w:color w:val="000000"/>
          <w:sz w:val="28"/>
          <w:szCs w:val="28"/>
        </w:rPr>
        <w:t xml:space="preserve"> =5854,61 + 644 = 6498,61 руб.</w:t>
      </w:r>
    </w:p>
    <w:p w:rsidR="000E6948" w:rsidRDefault="000E6948" w:rsidP="00FA7725">
      <w:pPr>
        <w:shd w:val="clear" w:color="auto" w:fill="FFFFFF"/>
        <w:spacing w:line="360" w:lineRule="auto"/>
        <w:ind w:firstLine="709"/>
        <w:jc w:val="both"/>
        <w:rPr>
          <w:b/>
          <w:color w:val="000000"/>
          <w:sz w:val="28"/>
          <w:szCs w:val="28"/>
        </w:rPr>
      </w:pPr>
    </w:p>
    <w:p w:rsidR="009F143F" w:rsidRPr="00FA7725" w:rsidRDefault="009F143F" w:rsidP="00FA7725">
      <w:pPr>
        <w:shd w:val="clear" w:color="auto" w:fill="FFFFFF"/>
        <w:spacing w:line="360" w:lineRule="auto"/>
        <w:ind w:firstLine="709"/>
        <w:jc w:val="both"/>
        <w:rPr>
          <w:b/>
          <w:color w:val="000000"/>
          <w:sz w:val="28"/>
        </w:rPr>
      </w:pPr>
      <w:r w:rsidRPr="00FA7725">
        <w:rPr>
          <w:b/>
          <w:color w:val="000000"/>
          <w:sz w:val="28"/>
          <w:szCs w:val="28"/>
        </w:rPr>
        <w:t>7.1.3 Себестоимость ремонта единицы ремонтной продукции</w:t>
      </w:r>
    </w:p>
    <w:p w:rsidR="009F143F" w:rsidRP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По сравнительным вариантам (базовому и проектируемому) определяем себестоимость ремонта единицы ремонтной продукции.</w:t>
      </w:r>
    </w:p>
    <w:p w:rsidR="00FA7725" w:rsidRDefault="009F143F" w:rsidP="00FA7725">
      <w:pPr>
        <w:shd w:val="clear" w:color="auto" w:fill="FFFFFF"/>
        <w:spacing w:line="360" w:lineRule="auto"/>
        <w:ind w:firstLine="709"/>
        <w:jc w:val="both"/>
        <w:rPr>
          <w:color w:val="000000"/>
          <w:sz w:val="28"/>
          <w:szCs w:val="28"/>
        </w:rPr>
      </w:pPr>
      <w:r w:rsidRPr="00FA7725">
        <w:rPr>
          <w:b/>
          <w:i/>
          <w:color w:val="000000"/>
          <w:sz w:val="28"/>
          <w:szCs w:val="28"/>
        </w:rPr>
        <w:t>1. Полная</w:t>
      </w:r>
      <w:r w:rsidR="00FA7725">
        <w:rPr>
          <w:b/>
          <w:i/>
          <w:color w:val="000000"/>
          <w:sz w:val="28"/>
          <w:szCs w:val="28"/>
        </w:rPr>
        <w:t xml:space="preserve"> </w:t>
      </w:r>
      <w:r w:rsidRPr="00FA7725">
        <w:rPr>
          <w:b/>
          <w:i/>
          <w:color w:val="000000"/>
          <w:sz w:val="28"/>
          <w:szCs w:val="28"/>
        </w:rPr>
        <w:t>заработная</w:t>
      </w:r>
      <w:r w:rsidR="00FA7725">
        <w:rPr>
          <w:b/>
          <w:i/>
          <w:color w:val="000000"/>
          <w:sz w:val="28"/>
          <w:szCs w:val="28"/>
        </w:rPr>
        <w:t xml:space="preserve"> </w:t>
      </w:r>
      <w:r w:rsidRPr="00FA7725">
        <w:rPr>
          <w:b/>
          <w:i/>
          <w:color w:val="000000"/>
          <w:sz w:val="28"/>
          <w:szCs w:val="28"/>
        </w:rPr>
        <w:t>плата</w:t>
      </w:r>
      <w:r w:rsidRPr="00FA7725">
        <w:rPr>
          <w:color w:val="000000"/>
          <w:sz w:val="28"/>
          <w:szCs w:val="28"/>
        </w:rPr>
        <w:t>,</w:t>
      </w:r>
      <w:r w:rsidR="00FA7725">
        <w:rPr>
          <w:color w:val="000000"/>
          <w:sz w:val="28"/>
          <w:szCs w:val="28"/>
        </w:rPr>
        <w:t xml:space="preserve"> </w:t>
      </w:r>
      <w:r w:rsidRPr="00FA7725">
        <w:rPr>
          <w:color w:val="000000"/>
          <w:sz w:val="28"/>
          <w:szCs w:val="28"/>
        </w:rPr>
        <w:t>рабочих занятых</w:t>
      </w:r>
      <w:r w:rsidR="00FA7725">
        <w:rPr>
          <w:color w:val="000000"/>
          <w:sz w:val="28"/>
          <w:szCs w:val="28"/>
        </w:rPr>
        <w:t xml:space="preserve"> </w:t>
      </w:r>
      <w:r w:rsidRPr="00FA7725">
        <w:rPr>
          <w:color w:val="000000"/>
          <w:sz w:val="28"/>
          <w:szCs w:val="28"/>
        </w:rPr>
        <w:t>на</w:t>
      </w:r>
      <w:r w:rsidR="00FA7725">
        <w:rPr>
          <w:color w:val="000000"/>
          <w:sz w:val="28"/>
          <w:szCs w:val="28"/>
        </w:rPr>
        <w:t xml:space="preserve"> </w:t>
      </w:r>
      <w:r w:rsidRPr="00FA7725">
        <w:rPr>
          <w:color w:val="000000"/>
          <w:sz w:val="28"/>
          <w:szCs w:val="28"/>
        </w:rPr>
        <w:t>этой</w:t>
      </w:r>
      <w:r w:rsidR="00FA7725">
        <w:rPr>
          <w:color w:val="000000"/>
          <w:sz w:val="28"/>
          <w:szCs w:val="28"/>
        </w:rPr>
        <w:t xml:space="preserve"> </w:t>
      </w:r>
      <w:r w:rsidRPr="00FA7725">
        <w:rPr>
          <w:color w:val="000000"/>
          <w:sz w:val="28"/>
          <w:szCs w:val="28"/>
        </w:rPr>
        <w:t>конструкции</w:t>
      </w:r>
      <w:r w:rsidRPr="00FA7725">
        <w:rPr>
          <w:color w:val="000000"/>
          <w:sz w:val="28"/>
        </w:rPr>
        <w:t xml:space="preserve"> </w:t>
      </w:r>
      <w:r w:rsidRPr="00FA7725">
        <w:rPr>
          <w:color w:val="000000"/>
          <w:sz w:val="28"/>
          <w:szCs w:val="28"/>
        </w:rPr>
        <w:t>рассчитывается по формуле [</w:t>
      </w:r>
      <w:r w:rsidR="009946F2" w:rsidRPr="00FA7725">
        <w:rPr>
          <w:color w:val="000000"/>
          <w:sz w:val="28"/>
          <w:szCs w:val="28"/>
        </w:rPr>
        <w:t>16</w:t>
      </w:r>
      <w:r w:rsidRPr="00FA7725">
        <w:rPr>
          <w:color w:val="000000"/>
          <w:sz w:val="28"/>
          <w:szCs w:val="28"/>
        </w:rPr>
        <w:t>]:</w:t>
      </w:r>
    </w:p>
    <w:p w:rsidR="000E6948" w:rsidRDefault="000E6948" w:rsidP="00FA7725">
      <w:pPr>
        <w:spacing w:line="360" w:lineRule="auto"/>
        <w:ind w:firstLine="709"/>
        <w:jc w:val="both"/>
        <w:rPr>
          <w:color w:val="000000"/>
          <w:sz w:val="28"/>
        </w:rPr>
      </w:pPr>
    </w:p>
    <w:p w:rsidR="00FA7725" w:rsidRDefault="009F143F" w:rsidP="00FA7725">
      <w:pPr>
        <w:spacing w:line="360" w:lineRule="auto"/>
        <w:ind w:firstLine="709"/>
        <w:jc w:val="both"/>
        <w:rPr>
          <w:color w:val="000000"/>
          <w:sz w:val="28"/>
        </w:rPr>
      </w:pPr>
      <w:r w:rsidRPr="00FA7725">
        <w:rPr>
          <w:color w:val="000000"/>
          <w:sz w:val="28"/>
        </w:rPr>
        <w:t>С</w:t>
      </w:r>
      <w:r w:rsidRPr="00FA7725">
        <w:rPr>
          <w:color w:val="000000"/>
          <w:sz w:val="28"/>
          <w:vertAlign w:val="subscript"/>
        </w:rPr>
        <w:t xml:space="preserve">з.п. </w:t>
      </w:r>
      <w:r w:rsidRPr="00FA7725">
        <w:rPr>
          <w:color w:val="000000"/>
          <w:sz w:val="28"/>
        </w:rPr>
        <w:t>= С</w:t>
      </w:r>
      <w:r w:rsidRPr="00FA7725">
        <w:rPr>
          <w:color w:val="000000"/>
          <w:sz w:val="28"/>
          <w:vertAlign w:val="subscript"/>
        </w:rPr>
        <w:t xml:space="preserve">о.з.п. </w:t>
      </w:r>
      <w:r w:rsidRPr="00FA7725">
        <w:rPr>
          <w:color w:val="000000"/>
          <w:sz w:val="28"/>
        </w:rPr>
        <w:t>+ С</w:t>
      </w:r>
      <w:r w:rsidRPr="00FA7725">
        <w:rPr>
          <w:color w:val="000000"/>
          <w:sz w:val="28"/>
          <w:vertAlign w:val="subscript"/>
        </w:rPr>
        <w:t xml:space="preserve">д.з.п. </w:t>
      </w:r>
      <w:r w:rsidRPr="00FA7725">
        <w:rPr>
          <w:color w:val="000000"/>
          <w:sz w:val="28"/>
        </w:rPr>
        <w:t>+ С</w:t>
      </w:r>
      <w:r w:rsidRPr="00FA7725">
        <w:rPr>
          <w:color w:val="000000"/>
          <w:sz w:val="28"/>
          <w:vertAlign w:val="subscript"/>
        </w:rPr>
        <w:t>соц</w:t>
      </w:r>
      <w:r w:rsidR="00FA7725">
        <w:rPr>
          <w:color w:val="000000"/>
          <w:sz w:val="28"/>
        </w:rPr>
        <w:t xml:space="preserve"> </w:t>
      </w:r>
      <w:r w:rsidRPr="00FA7725">
        <w:rPr>
          <w:color w:val="000000"/>
          <w:sz w:val="28"/>
        </w:rPr>
        <w:t>(7.13)</w:t>
      </w:r>
    </w:p>
    <w:p w:rsidR="000E6948" w:rsidRDefault="000E6948" w:rsidP="00FA7725">
      <w:pPr>
        <w:spacing w:line="360" w:lineRule="auto"/>
        <w:ind w:firstLine="709"/>
        <w:jc w:val="both"/>
        <w:rPr>
          <w:color w:val="000000"/>
          <w:sz w:val="28"/>
        </w:rPr>
      </w:pPr>
    </w:p>
    <w:p w:rsidR="00FA7725" w:rsidRDefault="009F143F" w:rsidP="00FA7725">
      <w:pPr>
        <w:spacing w:line="360" w:lineRule="auto"/>
        <w:ind w:firstLine="709"/>
        <w:jc w:val="both"/>
        <w:rPr>
          <w:color w:val="000000"/>
          <w:sz w:val="28"/>
        </w:rPr>
      </w:pPr>
      <w:r w:rsidRPr="00FA7725">
        <w:rPr>
          <w:color w:val="000000"/>
          <w:sz w:val="28"/>
        </w:rPr>
        <w:t>где С</w:t>
      </w:r>
      <w:r w:rsidRPr="00FA7725">
        <w:rPr>
          <w:color w:val="000000"/>
          <w:sz w:val="28"/>
          <w:vertAlign w:val="subscript"/>
        </w:rPr>
        <w:t xml:space="preserve">о.з.п. </w:t>
      </w:r>
      <w:r w:rsidRPr="00FA7725">
        <w:rPr>
          <w:color w:val="000000"/>
          <w:sz w:val="28"/>
        </w:rPr>
        <w:t>– основная заработная плата, руб.</w:t>
      </w:r>
    </w:p>
    <w:p w:rsidR="00FA7725" w:rsidRDefault="009F143F" w:rsidP="00FA7725">
      <w:pPr>
        <w:spacing w:line="360" w:lineRule="auto"/>
        <w:ind w:firstLine="709"/>
        <w:jc w:val="both"/>
        <w:rPr>
          <w:color w:val="000000"/>
          <w:sz w:val="28"/>
        </w:rPr>
      </w:pPr>
      <w:r w:rsidRPr="00FA7725">
        <w:rPr>
          <w:color w:val="000000"/>
          <w:sz w:val="28"/>
        </w:rPr>
        <w:t>С</w:t>
      </w:r>
      <w:r w:rsidRPr="00FA7725">
        <w:rPr>
          <w:color w:val="000000"/>
          <w:sz w:val="28"/>
          <w:vertAlign w:val="subscript"/>
        </w:rPr>
        <w:t>д.з.п.</w:t>
      </w:r>
      <w:r w:rsidRPr="00FA7725">
        <w:rPr>
          <w:color w:val="000000"/>
          <w:sz w:val="28"/>
        </w:rPr>
        <w:t xml:space="preserve"> – дополнительная заработная плата, руб.:</w:t>
      </w:r>
    </w:p>
    <w:p w:rsidR="009F143F" w:rsidRPr="00FA7725" w:rsidRDefault="009F143F" w:rsidP="00FA7725">
      <w:pPr>
        <w:spacing w:line="360" w:lineRule="auto"/>
        <w:ind w:firstLine="709"/>
        <w:jc w:val="both"/>
        <w:rPr>
          <w:color w:val="000000"/>
          <w:sz w:val="28"/>
        </w:rPr>
      </w:pPr>
      <w:r w:rsidRPr="00FA7725">
        <w:rPr>
          <w:color w:val="000000"/>
          <w:sz w:val="28"/>
        </w:rPr>
        <w:t>С</w:t>
      </w:r>
      <w:r w:rsidRPr="00FA7725">
        <w:rPr>
          <w:color w:val="000000"/>
          <w:sz w:val="28"/>
          <w:vertAlign w:val="subscript"/>
        </w:rPr>
        <w:t xml:space="preserve">соц </w:t>
      </w:r>
      <w:r w:rsidRPr="00FA7725">
        <w:rPr>
          <w:color w:val="000000"/>
          <w:sz w:val="28"/>
        </w:rPr>
        <w:t>– отчисления на социальные нужды, руб.</w:t>
      </w:r>
    </w:p>
    <w:p w:rsidR="00FA7725" w:rsidRDefault="009F143F" w:rsidP="00FA7725">
      <w:pPr>
        <w:spacing w:line="360" w:lineRule="auto"/>
        <w:ind w:firstLine="709"/>
        <w:jc w:val="both"/>
        <w:rPr>
          <w:color w:val="000000"/>
          <w:sz w:val="28"/>
        </w:rPr>
      </w:pPr>
      <w:r w:rsidRPr="00FA7725">
        <w:rPr>
          <w:color w:val="000000"/>
          <w:sz w:val="28"/>
        </w:rPr>
        <w:t xml:space="preserve">Основная заработная плата определяется по формуле </w:t>
      </w:r>
      <w:r w:rsidRPr="00FA7725">
        <w:rPr>
          <w:color w:val="000000"/>
          <w:sz w:val="28"/>
          <w:szCs w:val="28"/>
        </w:rPr>
        <w:t>[</w:t>
      </w:r>
      <w:r w:rsidR="009946F2" w:rsidRPr="00FA7725">
        <w:rPr>
          <w:color w:val="000000"/>
          <w:sz w:val="28"/>
          <w:szCs w:val="28"/>
        </w:rPr>
        <w:t>16</w:t>
      </w:r>
      <w:r w:rsidRPr="00FA7725">
        <w:rPr>
          <w:color w:val="000000"/>
          <w:sz w:val="28"/>
          <w:szCs w:val="28"/>
        </w:rPr>
        <w:t>]</w:t>
      </w:r>
      <w:r w:rsidRPr="00FA7725">
        <w:rPr>
          <w:color w:val="000000"/>
          <w:sz w:val="28"/>
        </w:rPr>
        <w:t>:</w:t>
      </w:r>
    </w:p>
    <w:p w:rsidR="000E6948" w:rsidRDefault="000E6948" w:rsidP="00FA7725">
      <w:pPr>
        <w:shd w:val="clear" w:color="auto" w:fill="FFFFFF"/>
        <w:spacing w:line="360" w:lineRule="auto"/>
        <w:ind w:firstLine="709"/>
        <w:jc w:val="both"/>
        <w:rPr>
          <w:color w:val="000000"/>
          <w:sz w:val="28"/>
        </w:rPr>
      </w:pPr>
    </w:p>
    <w:p w:rsidR="009F143F" w:rsidRPr="00FA7725" w:rsidRDefault="009A6A16" w:rsidP="00FA7725">
      <w:pPr>
        <w:shd w:val="clear" w:color="auto" w:fill="FFFFFF"/>
        <w:spacing w:line="360" w:lineRule="auto"/>
        <w:ind w:firstLine="709"/>
        <w:jc w:val="both"/>
        <w:rPr>
          <w:color w:val="000000"/>
          <w:sz w:val="28"/>
        </w:rPr>
      </w:pPr>
      <w:r>
        <w:rPr>
          <w:color w:val="000000"/>
          <w:position w:val="-28"/>
          <w:sz w:val="28"/>
        </w:rPr>
        <w:pict>
          <v:shape id="_x0000_i1176" type="#_x0000_t75" style="width:96.75pt;height:36pt">
            <v:imagedata r:id="rId158" o:title=""/>
          </v:shape>
        </w:pict>
      </w:r>
      <w:r w:rsidR="00FA7725">
        <w:rPr>
          <w:color w:val="000000"/>
          <w:sz w:val="28"/>
        </w:rPr>
        <w:t xml:space="preserve"> </w:t>
      </w:r>
      <w:r w:rsidR="009F143F" w:rsidRPr="00FA7725">
        <w:rPr>
          <w:color w:val="000000"/>
          <w:sz w:val="28"/>
        </w:rPr>
        <w:t>(7.14)</w:t>
      </w:r>
    </w:p>
    <w:p w:rsidR="000E6948" w:rsidRDefault="000E6948" w:rsidP="00FA7725">
      <w:pPr>
        <w:shd w:val="clear" w:color="auto" w:fill="FFFFFF"/>
        <w:spacing w:line="360" w:lineRule="auto"/>
        <w:ind w:firstLine="709"/>
        <w:jc w:val="both"/>
        <w:rPr>
          <w:color w:val="000000"/>
          <w:sz w:val="28"/>
        </w:rPr>
      </w:pPr>
    </w:p>
    <w:p w:rsidR="00FA7725" w:rsidRDefault="009F143F" w:rsidP="00FA7725">
      <w:pPr>
        <w:shd w:val="clear" w:color="auto" w:fill="FFFFFF"/>
        <w:spacing w:line="360" w:lineRule="auto"/>
        <w:ind w:firstLine="709"/>
        <w:jc w:val="both"/>
        <w:rPr>
          <w:color w:val="000000"/>
          <w:sz w:val="28"/>
          <w:szCs w:val="28"/>
        </w:rPr>
      </w:pPr>
      <w:r w:rsidRPr="00FA7725">
        <w:rPr>
          <w:color w:val="000000"/>
          <w:sz w:val="28"/>
        </w:rPr>
        <w:t>где Сч</w:t>
      </w:r>
      <w:r w:rsidRPr="00FA7725">
        <w:rPr>
          <w:color w:val="000000"/>
          <w:sz w:val="28"/>
          <w:szCs w:val="28"/>
          <w:vertAlign w:val="subscript"/>
          <w:lang w:val="en-US"/>
        </w:rPr>
        <w:t>i</w:t>
      </w:r>
      <w:r w:rsidRPr="00FA7725">
        <w:rPr>
          <w:color w:val="000000"/>
          <w:sz w:val="28"/>
          <w:szCs w:val="28"/>
        </w:rPr>
        <w:t xml:space="preserve"> – часовая </w:t>
      </w:r>
      <w:r w:rsidRPr="00FA7725">
        <w:rPr>
          <w:color w:val="000000"/>
          <w:sz w:val="28"/>
        </w:rPr>
        <w:t xml:space="preserve">тарифная ставка i </w:t>
      </w:r>
      <w:r w:rsidR="00FA7725">
        <w:rPr>
          <w:color w:val="000000"/>
          <w:sz w:val="28"/>
        </w:rPr>
        <w:t>–</w:t>
      </w:r>
      <w:r w:rsidR="00FA7725" w:rsidRPr="00FA7725">
        <w:rPr>
          <w:color w:val="000000"/>
          <w:sz w:val="28"/>
        </w:rPr>
        <w:t xml:space="preserve"> </w:t>
      </w:r>
      <w:r w:rsidRPr="00FA7725">
        <w:rPr>
          <w:color w:val="000000"/>
          <w:sz w:val="28"/>
        </w:rPr>
        <w:t>го разряда, pуб. Сч</w:t>
      </w:r>
      <w:r w:rsidRPr="00FA7725">
        <w:rPr>
          <w:color w:val="000000"/>
          <w:sz w:val="28"/>
          <w:szCs w:val="28"/>
          <w:vertAlign w:val="subscript"/>
          <w:lang w:val="en-US"/>
        </w:rPr>
        <w:t>i</w:t>
      </w:r>
      <w:r w:rsidRPr="00FA7725">
        <w:rPr>
          <w:color w:val="000000"/>
          <w:sz w:val="28"/>
          <w:szCs w:val="28"/>
          <w:vertAlign w:val="subscript"/>
        </w:rPr>
        <w:t xml:space="preserve"> </w:t>
      </w:r>
      <w:r w:rsidRPr="00FA7725">
        <w:rPr>
          <w:color w:val="000000"/>
          <w:sz w:val="28"/>
          <w:szCs w:val="28"/>
        </w:rPr>
        <w:t>= 34 руб. (3 разряд);</w:t>
      </w:r>
    </w:p>
    <w:p w:rsidR="00FA7725" w:rsidRDefault="009F143F" w:rsidP="00FA7725">
      <w:pPr>
        <w:spacing w:line="360" w:lineRule="auto"/>
        <w:ind w:firstLine="709"/>
        <w:jc w:val="both"/>
        <w:rPr>
          <w:color w:val="000000"/>
          <w:sz w:val="28"/>
        </w:rPr>
      </w:pPr>
      <w:r w:rsidRPr="00FA7725">
        <w:rPr>
          <w:color w:val="000000"/>
          <w:sz w:val="28"/>
        </w:rPr>
        <w:t>Л</w:t>
      </w:r>
      <w:r w:rsidRPr="00FA7725">
        <w:rPr>
          <w:color w:val="000000"/>
          <w:sz w:val="28"/>
          <w:vertAlign w:val="subscript"/>
        </w:rPr>
        <w:t>i</w:t>
      </w:r>
      <w:r w:rsidRPr="00FA7725">
        <w:rPr>
          <w:color w:val="000000"/>
          <w:sz w:val="28"/>
        </w:rPr>
        <w:t xml:space="preserve"> – количество работников, оплачиваемых по i</w:t>
      </w:r>
      <w:r w:rsidR="00FA7725">
        <w:rPr>
          <w:color w:val="000000"/>
          <w:sz w:val="28"/>
        </w:rPr>
        <w:t>-</w:t>
      </w:r>
      <w:r w:rsidR="00FA7725" w:rsidRPr="00FA7725">
        <w:rPr>
          <w:color w:val="000000"/>
          <w:sz w:val="28"/>
        </w:rPr>
        <w:t>м</w:t>
      </w:r>
      <w:r w:rsidRPr="00FA7725">
        <w:rPr>
          <w:color w:val="000000"/>
          <w:sz w:val="28"/>
        </w:rPr>
        <w:t>у разряду, чел.</w:t>
      </w:r>
    </w:p>
    <w:p w:rsidR="00FA7725" w:rsidRDefault="009F143F" w:rsidP="00FA7725">
      <w:pPr>
        <w:spacing w:line="360" w:lineRule="auto"/>
        <w:ind w:firstLine="709"/>
        <w:jc w:val="both"/>
        <w:rPr>
          <w:color w:val="000000"/>
          <w:sz w:val="28"/>
        </w:rPr>
      </w:pPr>
      <w:r w:rsidRPr="00FA7725">
        <w:rPr>
          <w:color w:val="000000"/>
          <w:sz w:val="28"/>
        </w:rPr>
        <w:t>Л</w:t>
      </w:r>
      <w:r w:rsidRPr="00FA7725">
        <w:rPr>
          <w:color w:val="000000"/>
          <w:sz w:val="28"/>
          <w:vertAlign w:val="subscript"/>
        </w:rPr>
        <w:t xml:space="preserve">i </w:t>
      </w:r>
      <w:r w:rsidRPr="00FA7725">
        <w:rPr>
          <w:color w:val="000000"/>
          <w:sz w:val="28"/>
        </w:rPr>
        <w:t>= 1.</w:t>
      </w:r>
    </w:p>
    <w:p w:rsidR="00FA7725" w:rsidRDefault="009F143F" w:rsidP="00FA7725">
      <w:pPr>
        <w:spacing w:line="360" w:lineRule="auto"/>
        <w:ind w:firstLine="709"/>
        <w:jc w:val="both"/>
        <w:rPr>
          <w:color w:val="000000"/>
          <w:sz w:val="28"/>
        </w:rPr>
      </w:pPr>
      <w:r w:rsidRPr="00FA7725">
        <w:rPr>
          <w:color w:val="000000"/>
          <w:sz w:val="28"/>
        </w:rPr>
        <w:t>γ – ритм выполнения операции, шт./ч.</w:t>
      </w:r>
    </w:p>
    <w:p w:rsidR="00FA7725" w:rsidRDefault="009F143F" w:rsidP="00FA7725">
      <w:pPr>
        <w:spacing w:line="360" w:lineRule="auto"/>
        <w:ind w:firstLine="709"/>
        <w:jc w:val="both"/>
        <w:rPr>
          <w:color w:val="000000"/>
          <w:sz w:val="28"/>
        </w:rPr>
      </w:pPr>
      <w:r w:rsidRPr="00FA7725">
        <w:rPr>
          <w:color w:val="000000"/>
          <w:sz w:val="28"/>
        </w:rPr>
        <w:t xml:space="preserve">Величина γ рассчитывается по формуле </w:t>
      </w:r>
      <w:r w:rsidRPr="00FA7725">
        <w:rPr>
          <w:color w:val="000000"/>
          <w:sz w:val="28"/>
          <w:szCs w:val="28"/>
        </w:rPr>
        <w:t>[</w:t>
      </w:r>
      <w:r w:rsidR="009946F2" w:rsidRPr="00FA7725">
        <w:rPr>
          <w:color w:val="000000"/>
          <w:sz w:val="28"/>
          <w:szCs w:val="28"/>
        </w:rPr>
        <w:t>16</w:t>
      </w:r>
      <w:r w:rsidRPr="00FA7725">
        <w:rPr>
          <w:color w:val="000000"/>
          <w:sz w:val="28"/>
          <w:szCs w:val="28"/>
        </w:rPr>
        <w:t>]</w:t>
      </w:r>
      <w:r w:rsidRPr="00FA7725">
        <w:rPr>
          <w:color w:val="000000"/>
          <w:sz w:val="28"/>
        </w:rPr>
        <w:t>:</w:t>
      </w:r>
    </w:p>
    <w:p w:rsidR="000E6948" w:rsidRDefault="000E6948" w:rsidP="00FA7725">
      <w:pPr>
        <w:spacing w:line="360" w:lineRule="auto"/>
        <w:ind w:firstLine="709"/>
        <w:jc w:val="both"/>
        <w:rPr>
          <w:color w:val="000000"/>
          <w:sz w:val="28"/>
        </w:rPr>
      </w:pPr>
    </w:p>
    <w:p w:rsidR="009F143F" w:rsidRPr="00FA7725" w:rsidRDefault="009A6A16" w:rsidP="00FA7725">
      <w:pPr>
        <w:spacing w:line="360" w:lineRule="auto"/>
        <w:ind w:firstLine="709"/>
        <w:jc w:val="both"/>
        <w:rPr>
          <w:color w:val="000000"/>
          <w:sz w:val="28"/>
        </w:rPr>
      </w:pPr>
      <w:r>
        <w:rPr>
          <w:color w:val="000000"/>
          <w:position w:val="-32"/>
          <w:sz w:val="28"/>
        </w:rPr>
        <w:pict>
          <v:shape id="_x0000_i1177" type="#_x0000_t75" style="width:41.25pt;height:35.25pt" fillcolor="window">
            <v:imagedata r:id="rId159" o:title=""/>
          </v:shape>
        </w:pict>
      </w:r>
      <w:r w:rsidR="00FA7725">
        <w:rPr>
          <w:color w:val="000000"/>
          <w:sz w:val="28"/>
        </w:rPr>
        <w:t xml:space="preserve"> </w:t>
      </w:r>
      <w:r w:rsidR="009F143F" w:rsidRPr="00FA7725">
        <w:rPr>
          <w:color w:val="000000"/>
          <w:sz w:val="28"/>
        </w:rPr>
        <w:t>(7.15)</w:t>
      </w:r>
    </w:p>
    <w:p w:rsidR="000E6948" w:rsidRDefault="000E6948" w:rsidP="00FA7725">
      <w:pPr>
        <w:spacing w:line="360" w:lineRule="auto"/>
        <w:ind w:firstLine="709"/>
        <w:jc w:val="both"/>
        <w:rPr>
          <w:color w:val="000000"/>
          <w:sz w:val="28"/>
        </w:rPr>
      </w:pPr>
    </w:p>
    <w:p w:rsidR="00FA7725" w:rsidRDefault="009F143F" w:rsidP="00FA7725">
      <w:pPr>
        <w:spacing w:line="360" w:lineRule="auto"/>
        <w:ind w:firstLine="709"/>
        <w:jc w:val="both"/>
        <w:rPr>
          <w:color w:val="000000"/>
          <w:sz w:val="28"/>
        </w:rPr>
      </w:pPr>
      <w:r w:rsidRPr="00FA7725">
        <w:rPr>
          <w:color w:val="000000"/>
          <w:sz w:val="28"/>
        </w:rPr>
        <w:t xml:space="preserve">где Л – количество рабочих в операции; </w:t>
      </w:r>
      <w:r w:rsidR="00FA7725" w:rsidRPr="00FA7725">
        <w:rPr>
          <w:color w:val="000000"/>
          <w:sz w:val="28"/>
        </w:rPr>
        <w:t>чел</w:t>
      </w:r>
      <w:r w:rsidR="00FA7725">
        <w:rPr>
          <w:color w:val="000000"/>
          <w:sz w:val="28"/>
        </w:rPr>
        <w:t>.</w:t>
      </w:r>
      <w:r w:rsidR="00FA7725" w:rsidRPr="00FA7725">
        <w:rPr>
          <w:color w:val="000000"/>
          <w:sz w:val="28"/>
        </w:rPr>
        <w:t>;</w:t>
      </w:r>
    </w:p>
    <w:p w:rsidR="00FA7725" w:rsidRDefault="009F143F" w:rsidP="00FA7725">
      <w:pPr>
        <w:spacing w:line="360" w:lineRule="auto"/>
        <w:ind w:firstLine="709"/>
        <w:jc w:val="both"/>
        <w:rPr>
          <w:color w:val="000000"/>
          <w:sz w:val="28"/>
        </w:rPr>
      </w:pPr>
      <w:r w:rsidRPr="00FA7725">
        <w:rPr>
          <w:color w:val="000000"/>
          <w:sz w:val="28"/>
        </w:rPr>
        <w:t>Т</w:t>
      </w:r>
      <w:r w:rsidRPr="00FA7725">
        <w:rPr>
          <w:color w:val="000000"/>
          <w:sz w:val="28"/>
          <w:vertAlign w:val="subscript"/>
        </w:rPr>
        <w:t xml:space="preserve">уд </w:t>
      </w:r>
      <w:r w:rsidRPr="00FA7725">
        <w:rPr>
          <w:color w:val="000000"/>
          <w:sz w:val="28"/>
        </w:rPr>
        <w:t xml:space="preserve">– трудоемкость единицы ремонтной продукции (работы.), </w:t>
      </w:r>
      <w:r w:rsidR="00FA7725" w:rsidRPr="00FA7725">
        <w:rPr>
          <w:color w:val="000000"/>
          <w:sz w:val="28"/>
        </w:rPr>
        <w:t>чел</w:t>
      </w:r>
      <w:r w:rsidR="00FA7725">
        <w:rPr>
          <w:color w:val="000000"/>
          <w:sz w:val="28"/>
        </w:rPr>
        <w:t>.-</w:t>
      </w:r>
      <w:r w:rsidR="00FA7725" w:rsidRPr="00FA7725">
        <w:rPr>
          <w:color w:val="000000"/>
          <w:sz w:val="28"/>
        </w:rPr>
        <w:t>ч/</w:t>
      </w:r>
      <w:r w:rsidRPr="00FA7725">
        <w:rPr>
          <w:color w:val="000000"/>
          <w:sz w:val="28"/>
        </w:rPr>
        <w:t>шт.</w:t>
      </w:r>
    </w:p>
    <w:p w:rsidR="00FA7725" w:rsidRDefault="009F143F" w:rsidP="00FA7725">
      <w:pPr>
        <w:spacing w:line="360" w:lineRule="auto"/>
        <w:ind w:firstLine="709"/>
        <w:jc w:val="both"/>
        <w:rPr>
          <w:color w:val="000000"/>
          <w:sz w:val="28"/>
        </w:rPr>
      </w:pPr>
      <w:r w:rsidRPr="00FA7725">
        <w:rPr>
          <w:color w:val="000000"/>
          <w:sz w:val="28"/>
        </w:rPr>
        <w:t>Т</w:t>
      </w:r>
      <w:r w:rsidRPr="00FA7725">
        <w:rPr>
          <w:color w:val="000000"/>
          <w:sz w:val="28"/>
          <w:vertAlign w:val="subscript"/>
        </w:rPr>
        <w:t>уд п</w:t>
      </w:r>
      <w:r w:rsidRPr="00FA7725">
        <w:rPr>
          <w:color w:val="000000"/>
          <w:sz w:val="28"/>
        </w:rPr>
        <w:t>= 1,132</w:t>
      </w:r>
      <w:r w:rsidR="00FA7725">
        <w:rPr>
          <w:color w:val="000000"/>
          <w:sz w:val="28"/>
        </w:rPr>
        <w:t> </w:t>
      </w:r>
      <w:r w:rsidR="00FA7725" w:rsidRPr="00FA7725">
        <w:rPr>
          <w:color w:val="000000"/>
          <w:sz w:val="28"/>
        </w:rPr>
        <w:t>чел</w:t>
      </w:r>
      <w:r w:rsidR="00FA7725">
        <w:rPr>
          <w:color w:val="000000"/>
          <w:sz w:val="28"/>
        </w:rPr>
        <w:t>.-</w:t>
      </w:r>
      <w:r w:rsidR="00FA7725" w:rsidRPr="00FA7725">
        <w:rPr>
          <w:color w:val="000000"/>
          <w:sz w:val="28"/>
        </w:rPr>
        <w:t>ч/шт</w:t>
      </w:r>
      <w:r w:rsidR="00FA7725">
        <w:rPr>
          <w:color w:val="000000"/>
          <w:sz w:val="28"/>
        </w:rPr>
        <w:t>.</w:t>
      </w:r>
      <w:r w:rsidR="00FA7725" w:rsidRPr="00FA7725">
        <w:rPr>
          <w:color w:val="000000"/>
          <w:sz w:val="28"/>
        </w:rPr>
        <w:t xml:space="preserve"> </w:t>
      </w:r>
      <w:r w:rsidRPr="00FA7725">
        <w:rPr>
          <w:color w:val="000000"/>
          <w:sz w:val="28"/>
        </w:rPr>
        <w:t>– для проектируемого варианта</w:t>
      </w:r>
    </w:p>
    <w:p w:rsidR="00FA7725" w:rsidRDefault="009F143F" w:rsidP="00FA7725">
      <w:pPr>
        <w:spacing w:line="360" w:lineRule="auto"/>
        <w:ind w:firstLine="709"/>
        <w:jc w:val="both"/>
        <w:rPr>
          <w:color w:val="000000"/>
          <w:sz w:val="28"/>
        </w:rPr>
      </w:pPr>
      <w:r w:rsidRPr="00FA7725">
        <w:rPr>
          <w:color w:val="000000"/>
          <w:sz w:val="28"/>
        </w:rPr>
        <w:t>Т</w:t>
      </w:r>
      <w:r w:rsidRPr="00FA7725">
        <w:rPr>
          <w:color w:val="000000"/>
          <w:sz w:val="28"/>
          <w:vertAlign w:val="subscript"/>
        </w:rPr>
        <w:t>уд б</w:t>
      </w:r>
      <w:r w:rsidRPr="00FA7725">
        <w:rPr>
          <w:color w:val="000000"/>
          <w:sz w:val="28"/>
        </w:rPr>
        <w:t xml:space="preserve"> = 2,218</w:t>
      </w:r>
      <w:r w:rsidR="00FA7725">
        <w:rPr>
          <w:color w:val="000000"/>
          <w:sz w:val="28"/>
        </w:rPr>
        <w:t> </w:t>
      </w:r>
      <w:r w:rsidR="00FA7725" w:rsidRPr="00FA7725">
        <w:rPr>
          <w:color w:val="000000"/>
          <w:sz w:val="28"/>
        </w:rPr>
        <w:t>чел</w:t>
      </w:r>
      <w:r w:rsidR="00FA7725">
        <w:rPr>
          <w:color w:val="000000"/>
          <w:sz w:val="28"/>
        </w:rPr>
        <w:t>.</w:t>
      </w:r>
      <w:r w:rsidR="00FA7725" w:rsidRPr="00FA7725">
        <w:rPr>
          <w:color w:val="000000"/>
          <w:sz w:val="28"/>
        </w:rPr>
        <w:t xml:space="preserve"> </w:t>
      </w:r>
      <w:r w:rsidRPr="00FA7725">
        <w:rPr>
          <w:color w:val="000000"/>
          <w:sz w:val="28"/>
        </w:rPr>
        <w:t>ч/</w:t>
      </w:r>
      <w:r w:rsidR="00FA7725" w:rsidRPr="00FA7725">
        <w:rPr>
          <w:color w:val="000000"/>
          <w:sz w:val="28"/>
        </w:rPr>
        <w:t>шт</w:t>
      </w:r>
      <w:r w:rsidR="00FA7725">
        <w:rPr>
          <w:color w:val="000000"/>
          <w:sz w:val="28"/>
        </w:rPr>
        <w:t>.</w:t>
      </w:r>
      <w:r w:rsidR="00FA7725" w:rsidRPr="00FA7725">
        <w:rPr>
          <w:color w:val="000000"/>
          <w:sz w:val="28"/>
        </w:rPr>
        <w:t xml:space="preserve"> </w:t>
      </w:r>
      <w:r w:rsidRPr="00FA7725">
        <w:rPr>
          <w:color w:val="000000"/>
          <w:sz w:val="28"/>
        </w:rPr>
        <w:t>– для базового варианта</w:t>
      </w:r>
    </w:p>
    <w:p w:rsidR="00FA7725" w:rsidRDefault="009A6A16" w:rsidP="00FA7725">
      <w:pPr>
        <w:spacing w:line="360" w:lineRule="auto"/>
        <w:ind w:firstLine="709"/>
        <w:jc w:val="both"/>
        <w:rPr>
          <w:color w:val="000000"/>
          <w:sz w:val="28"/>
        </w:rPr>
      </w:pPr>
      <w:r>
        <w:rPr>
          <w:color w:val="000000"/>
          <w:position w:val="-28"/>
          <w:sz w:val="28"/>
        </w:rPr>
        <w:pict>
          <v:shape id="_x0000_i1178" type="#_x0000_t75" style="width:90.75pt;height:33pt" fillcolor="window">
            <v:imagedata r:id="rId160" o:title=""/>
          </v:shape>
        </w:pict>
      </w:r>
    </w:p>
    <w:p w:rsidR="00FA7725" w:rsidRDefault="009A6A16" w:rsidP="00FA7725">
      <w:pPr>
        <w:spacing w:line="360" w:lineRule="auto"/>
        <w:ind w:firstLine="709"/>
        <w:jc w:val="both"/>
        <w:rPr>
          <w:color w:val="000000"/>
          <w:sz w:val="28"/>
        </w:rPr>
      </w:pPr>
      <w:r>
        <w:rPr>
          <w:color w:val="000000"/>
          <w:position w:val="-28"/>
          <w:sz w:val="28"/>
        </w:rPr>
        <w:pict>
          <v:shape id="_x0000_i1179" type="#_x0000_t75" style="width:95.25pt;height:33pt" fillcolor="window">
            <v:imagedata r:id="rId161" o:title=""/>
          </v:shape>
        </w:pict>
      </w:r>
    </w:p>
    <w:p w:rsidR="00FA7725" w:rsidRDefault="009A6A16" w:rsidP="00FA7725">
      <w:pPr>
        <w:shd w:val="clear" w:color="auto" w:fill="FFFFFF"/>
        <w:spacing w:line="360" w:lineRule="auto"/>
        <w:ind w:firstLine="709"/>
        <w:jc w:val="both"/>
        <w:rPr>
          <w:color w:val="000000"/>
          <w:sz w:val="28"/>
        </w:rPr>
      </w:pPr>
      <w:r>
        <w:rPr>
          <w:color w:val="000000"/>
          <w:position w:val="-28"/>
          <w:sz w:val="28"/>
        </w:rPr>
        <w:pict>
          <v:shape id="_x0000_i1180" type="#_x0000_t75" style="width:105.75pt;height:33pt">
            <v:imagedata r:id="rId162" o:title=""/>
          </v:shape>
        </w:pict>
      </w:r>
      <w:r w:rsidR="009F143F" w:rsidRPr="00FA7725">
        <w:rPr>
          <w:color w:val="000000"/>
          <w:sz w:val="28"/>
        </w:rPr>
        <w:t xml:space="preserve"> руб.</w:t>
      </w:r>
    </w:p>
    <w:p w:rsidR="009F143F" w:rsidRPr="00FA7725" w:rsidRDefault="009A6A16" w:rsidP="00FA7725">
      <w:pPr>
        <w:shd w:val="clear" w:color="auto" w:fill="FFFFFF"/>
        <w:spacing w:line="360" w:lineRule="auto"/>
        <w:ind w:firstLine="709"/>
        <w:jc w:val="both"/>
        <w:rPr>
          <w:color w:val="000000"/>
          <w:sz w:val="28"/>
        </w:rPr>
      </w:pPr>
      <w:r>
        <w:rPr>
          <w:color w:val="000000"/>
          <w:position w:val="-28"/>
          <w:sz w:val="28"/>
        </w:rPr>
        <w:pict>
          <v:shape id="_x0000_i1181" type="#_x0000_t75" style="width:107.25pt;height:33pt">
            <v:imagedata r:id="rId163" o:title=""/>
          </v:shape>
        </w:pict>
      </w:r>
      <w:r w:rsidR="009F143F" w:rsidRPr="00FA7725">
        <w:rPr>
          <w:color w:val="000000"/>
          <w:sz w:val="28"/>
        </w:rPr>
        <w:t xml:space="preserve"> руб.</w:t>
      </w:r>
    </w:p>
    <w:p w:rsidR="00FA7725" w:rsidRDefault="009F143F" w:rsidP="00FA7725">
      <w:pPr>
        <w:shd w:val="clear" w:color="auto" w:fill="FFFFFF"/>
        <w:spacing w:line="360" w:lineRule="auto"/>
        <w:ind w:firstLine="709"/>
        <w:jc w:val="both"/>
        <w:rPr>
          <w:color w:val="000000"/>
          <w:sz w:val="28"/>
        </w:rPr>
      </w:pPr>
      <w:r w:rsidRPr="00FA7725">
        <w:rPr>
          <w:color w:val="000000"/>
          <w:sz w:val="28"/>
        </w:rPr>
        <w:t>Дополнительную оплату труда (С</w:t>
      </w:r>
      <w:r w:rsidRPr="00FA7725">
        <w:rPr>
          <w:color w:val="000000"/>
          <w:sz w:val="28"/>
          <w:vertAlign w:val="subscript"/>
        </w:rPr>
        <w:t>д.з.п.</w:t>
      </w:r>
      <w:r w:rsidRPr="00FA7725">
        <w:rPr>
          <w:color w:val="000000"/>
          <w:sz w:val="28"/>
        </w:rPr>
        <w:t>)</w:t>
      </w:r>
      <w:r w:rsidR="00FA7725">
        <w:rPr>
          <w:color w:val="000000"/>
          <w:sz w:val="28"/>
        </w:rPr>
        <w:t xml:space="preserve"> </w:t>
      </w:r>
      <w:r w:rsidRPr="00FA7725">
        <w:rPr>
          <w:color w:val="000000"/>
          <w:sz w:val="28"/>
        </w:rPr>
        <w:t>и отчисления на социальные нужды</w:t>
      </w:r>
      <w:r w:rsidR="00FA7725">
        <w:rPr>
          <w:color w:val="000000"/>
          <w:sz w:val="28"/>
        </w:rPr>
        <w:t xml:space="preserve"> </w:t>
      </w:r>
      <w:r w:rsidRPr="00FA7725">
        <w:rPr>
          <w:color w:val="000000"/>
          <w:sz w:val="28"/>
        </w:rPr>
        <w:t>(С</w:t>
      </w:r>
      <w:r w:rsidRPr="00FA7725">
        <w:rPr>
          <w:color w:val="000000"/>
          <w:sz w:val="28"/>
          <w:vertAlign w:val="subscript"/>
        </w:rPr>
        <w:t>соц</w:t>
      </w:r>
      <w:r w:rsidRPr="00FA7725">
        <w:rPr>
          <w:color w:val="000000"/>
          <w:sz w:val="28"/>
        </w:rPr>
        <w:t>) рассчитываем по методике, изложенной в пункте 7.1.1.</w:t>
      </w:r>
    </w:p>
    <w:p w:rsidR="00FA7725" w:rsidRDefault="009A6A16" w:rsidP="00FA7725">
      <w:pPr>
        <w:shd w:val="clear" w:color="auto" w:fill="FFFFFF"/>
        <w:spacing w:line="360" w:lineRule="auto"/>
        <w:ind w:firstLine="709"/>
        <w:jc w:val="both"/>
        <w:rPr>
          <w:color w:val="000000"/>
          <w:sz w:val="28"/>
          <w:szCs w:val="28"/>
        </w:rPr>
      </w:pPr>
      <w:r>
        <w:rPr>
          <w:color w:val="000000"/>
          <w:position w:val="-24"/>
          <w:sz w:val="28"/>
          <w:szCs w:val="28"/>
        </w:rPr>
        <w:pict>
          <v:shape id="_x0000_i1182" type="#_x0000_t75" style="width:116.25pt;height:30.75pt">
            <v:imagedata r:id="rId164" o:title=""/>
          </v:shape>
        </w:pict>
      </w:r>
      <w:r w:rsidR="009F143F" w:rsidRPr="00FA7725">
        <w:rPr>
          <w:color w:val="000000"/>
          <w:sz w:val="28"/>
          <w:szCs w:val="28"/>
        </w:rPr>
        <w:t xml:space="preserve"> руб.</w:t>
      </w:r>
    </w:p>
    <w:p w:rsidR="00FA7725" w:rsidRDefault="009A6A16" w:rsidP="00FA7725">
      <w:pPr>
        <w:shd w:val="clear" w:color="auto" w:fill="FFFFFF"/>
        <w:spacing w:line="360" w:lineRule="auto"/>
        <w:ind w:firstLine="709"/>
        <w:jc w:val="both"/>
        <w:rPr>
          <w:color w:val="000000"/>
          <w:sz w:val="28"/>
          <w:szCs w:val="28"/>
        </w:rPr>
      </w:pPr>
      <w:r>
        <w:rPr>
          <w:color w:val="000000"/>
          <w:position w:val="-24"/>
          <w:sz w:val="28"/>
          <w:szCs w:val="28"/>
        </w:rPr>
        <w:pict>
          <v:shape id="_x0000_i1183" type="#_x0000_t75" style="width:117.75pt;height:30.75pt">
            <v:imagedata r:id="rId165" o:title=""/>
          </v:shape>
        </w:pict>
      </w:r>
      <w:r w:rsidR="009F143F" w:rsidRPr="00FA7725">
        <w:rPr>
          <w:color w:val="000000"/>
          <w:sz w:val="28"/>
          <w:szCs w:val="28"/>
        </w:rPr>
        <w:t xml:space="preserve"> руб.</w:t>
      </w:r>
    </w:p>
    <w:p w:rsid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С</w:t>
      </w:r>
      <w:r w:rsidRPr="00FA7725">
        <w:rPr>
          <w:color w:val="000000"/>
          <w:sz w:val="28"/>
          <w:szCs w:val="28"/>
          <w:vertAlign w:val="subscript"/>
        </w:rPr>
        <w:t>соц п</w:t>
      </w:r>
      <w:r w:rsidRPr="00FA7725">
        <w:rPr>
          <w:color w:val="000000"/>
          <w:sz w:val="28"/>
          <w:szCs w:val="28"/>
        </w:rPr>
        <w:t xml:space="preserve"> = 0,395 ∙ (38,5 + 3,85) = 16,73 руб.</w:t>
      </w:r>
    </w:p>
    <w:p w:rsid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С</w:t>
      </w:r>
      <w:r w:rsidRPr="00FA7725">
        <w:rPr>
          <w:color w:val="000000"/>
          <w:sz w:val="28"/>
          <w:szCs w:val="28"/>
          <w:vertAlign w:val="subscript"/>
        </w:rPr>
        <w:t>соц б</w:t>
      </w:r>
      <w:r w:rsidRPr="00FA7725">
        <w:rPr>
          <w:color w:val="000000"/>
          <w:sz w:val="28"/>
          <w:szCs w:val="28"/>
        </w:rPr>
        <w:t xml:space="preserve"> = 0,395 ∙ (73,4 + 7,34) = 31,89 руб.</w:t>
      </w:r>
    </w:p>
    <w:p w:rsidR="00FA7725" w:rsidRDefault="009F143F" w:rsidP="00FA7725">
      <w:pPr>
        <w:shd w:val="clear" w:color="auto" w:fill="FFFFFF"/>
        <w:tabs>
          <w:tab w:val="left" w:pos="2835"/>
        </w:tabs>
        <w:spacing w:line="360" w:lineRule="auto"/>
        <w:ind w:firstLine="709"/>
        <w:jc w:val="both"/>
        <w:rPr>
          <w:color w:val="000000"/>
          <w:sz w:val="28"/>
          <w:szCs w:val="28"/>
        </w:rPr>
      </w:pPr>
      <w:r w:rsidRPr="00FA7725">
        <w:rPr>
          <w:color w:val="000000"/>
          <w:sz w:val="28"/>
          <w:szCs w:val="28"/>
        </w:rPr>
        <w:t>С</w:t>
      </w:r>
      <w:r w:rsidRPr="00FA7725">
        <w:rPr>
          <w:color w:val="000000"/>
          <w:sz w:val="28"/>
          <w:szCs w:val="28"/>
          <w:vertAlign w:val="subscript"/>
        </w:rPr>
        <w:t>з.п. п</w:t>
      </w:r>
      <w:r w:rsidRPr="00FA7725">
        <w:rPr>
          <w:color w:val="000000"/>
          <w:sz w:val="28"/>
          <w:szCs w:val="28"/>
        </w:rPr>
        <w:t xml:space="preserve"> = 38,5 + 3,85 + 16,73 = 59,08 руб.</w:t>
      </w:r>
    </w:p>
    <w:p w:rsidR="009F143F" w:rsidRPr="00FA7725" w:rsidRDefault="009F143F" w:rsidP="00FA7725">
      <w:pPr>
        <w:shd w:val="clear" w:color="auto" w:fill="FFFFFF"/>
        <w:tabs>
          <w:tab w:val="left" w:pos="2835"/>
        </w:tabs>
        <w:spacing w:line="360" w:lineRule="auto"/>
        <w:ind w:firstLine="709"/>
        <w:jc w:val="both"/>
        <w:rPr>
          <w:color w:val="000000"/>
          <w:sz w:val="28"/>
          <w:szCs w:val="28"/>
        </w:rPr>
      </w:pPr>
      <w:r w:rsidRPr="00FA7725">
        <w:rPr>
          <w:color w:val="000000"/>
          <w:sz w:val="28"/>
          <w:szCs w:val="28"/>
        </w:rPr>
        <w:t>С</w:t>
      </w:r>
      <w:r w:rsidRPr="00FA7725">
        <w:rPr>
          <w:color w:val="000000"/>
          <w:sz w:val="28"/>
          <w:szCs w:val="28"/>
          <w:vertAlign w:val="subscript"/>
        </w:rPr>
        <w:t>з.п. б</w:t>
      </w:r>
      <w:r w:rsidRPr="00FA7725">
        <w:rPr>
          <w:color w:val="000000"/>
          <w:sz w:val="28"/>
          <w:szCs w:val="28"/>
        </w:rPr>
        <w:t xml:space="preserve"> = 73,4 + 7,34 + 26,39 = 107,13 руб.</w:t>
      </w:r>
    </w:p>
    <w:p w:rsidR="00FA7725" w:rsidRDefault="009F143F" w:rsidP="00FA7725">
      <w:pPr>
        <w:spacing w:line="360" w:lineRule="auto"/>
        <w:ind w:firstLine="709"/>
        <w:jc w:val="both"/>
        <w:rPr>
          <w:color w:val="000000"/>
          <w:sz w:val="28"/>
        </w:rPr>
      </w:pPr>
      <w:r w:rsidRPr="00FA7725">
        <w:rPr>
          <w:b/>
          <w:i/>
          <w:color w:val="000000"/>
          <w:sz w:val="28"/>
        </w:rPr>
        <w:t>2. Амортизационные отчисления</w:t>
      </w:r>
      <w:r w:rsidRPr="00FA7725">
        <w:rPr>
          <w:color w:val="000000"/>
          <w:sz w:val="28"/>
        </w:rPr>
        <w:t xml:space="preserve"> определяются по формуле </w:t>
      </w:r>
      <w:r w:rsidRPr="00FA7725">
        <w:rPr>
          <w:color w:val="000000"/>
          <w:sz w:val="28"/>
          <w:szCs w:val="28"/>
        </w:rPr>
        <w:t>[</w:t>
      </w:r>
      <w:r w:rsidR="009946F2" w:rsidRPr="00FA7725">
        <w:rPr>
          <w:color w:val="000000"/>
          <w:sz w:val="28"/>
          <w:szCs w:val="28"/>
        </w:rPr>
        <w:t>16</w:t>
      </w:r>
      <w:r w:rsidRPr="00FA7725">
        <w:rPr>
          <w:color w:val="000000"/>
          <w:sz w:val="28"/>
          <w:szCs w:val="28"/>
        </w:rPr>
        <w:t>]</w:t>
      </w:r>
      <w:r w:rsidRPr="00FA7725">
        <w:rPr>
          <w:color w:val="000000"/>
          <w:sz w:val="28"/>
        </w:rPr>
        <w:t>:</w:t>
      </w:r>
    </w:p>
    <w:p w:rsidR="000E6948" w:rsidRDefault="000E6948" w:rsidP="00FA7725">
      <w:pPr>
        <w:shd w:val="clear" w:color="auto" w:fill="FFFFFF"/>
        <w:spacing w:line="360" w:lineRule="auto"/>
        <w:ind w:firstLine="709"/>
        <w:jc w:val="both"/>
        <w:rPr>
          <w:color w:val="000000"/>
          <w:sz w:val="28"/>
        </w:rPr>
      </w:pPr>
    </w:p>
    <w:p w:rsidR="009F143F" w:rsidRPr="00FA7725" w:rsidRDefault="009A6A16" w:rsidP="00FA7725">
      <w:pPr>
        <w:shd w:val="clear" w:color="auto" w:fill="FFFFFF"/>
        <w:spacing w:line="360" w:lineRule="auto"/>
        <w:ind w:firstLine="709"/>
        <w:jc w:val="both"/>
        <w:rPr>
          <w:color w:val="000000"/>
          <w:sz w:val="28"/>
        </w:rPr>
      </w:pPr>
      <w:r>
        <w:rPr>
          <w:color w:val="000000"/>
          <w:position w:val="-28"/>
          <w:sz w:val="28"/>
        </w:rPr>
        <w:pict>
          <v:shape id="_x0000_i1184" type="#_x0000_t75" style="width:57.75pt;height:33.75pt">
            <v:imagedata r:id="rId166" o:title=""/>
          </v:shape>
        </w:pict>
      </w:r>
      <w:r w:rsidR="00FA7725">
        <w:rPr>
          <w:color w:val="000000"/>
          <w:sz w:val="28"/>
        </w:rPr>
        <w:t xml:space="preserve"> </w:t>
      </w:r>
      <w:r w:rsidR="009F143F" w:rsidRPr="00FA7725">
        <w:rPr>
          <w:color w:val="000000"/>
          <w:sz w:val="28"/>
        </w:rPr>
        <w:t>(7.16)</w:t>
      </w:r>
    </w:p>
    <w:p w:rsidR="000E6948" w:rsidRDefault="000E6948" w:rsidP="00FA7725">
      <w:pPr>
        <w:spacing w:line="360" w:lineRule="auto"/>
        <w:ind w:firstLine="709"/>
        <w:jc w:val="both"/>
        <w:rPr>
          <w:color w:val="000000"/>
          <w:sz w:val="28"/>
        </w:rPr>
      </w:pPr>
    </w:p>
    <w:p w:rsidR="00FA7725" w:rsidRDefault="009F143F" w:rsidP="00FA7725">
      <w:pPr>
        <w:spacing w:line="360" w:lineRule="auto"/>
        <w:ind w:firstLine="709"/>
        <w:jc w:val="both"/>
        <w:rPr>
          <w:color w:val="000000"/>
          <w:sz w:val="28"/>
        </w:rPr>
      </w:pPr>
      <w:r w:rsidRPr="00FA7725">
        <w:rPr>
          <w:color w:val="000000"/>
          <w:sz w:val="28"/>
        </w:rPr>
        <w:t>где Б</w:t>
      </w:r>
      <w:r w:rsidRPr="00FA7725">
        <w:rPr>
          <w:color w:val="000000"/>
          <w:sz w:val="28"/>
          <w:vertAlign w:val="subscript"/>
        </w:rPr>
        <w:t>к</w:t>
      </w:r>
      <w:r w:rsidRPr="00FA7725">
        <w:rPr>
          <w:color w:val="000000"/>
          <w:sz w:val="28"/>
        </w:rPr>
        <w:t xml:space="preserve"> – балансовая стоимость конструкции (оборудования), руб.;</w:t>
      </w:r>
    </w:p>
    <w:p w:rsidR="00FA7725" w:rsidRDefault="009F143F" w:rsidP="00FA7725">
      <w:pPr>
        <w:spacing w:line="360" w:lineRule="auto"/>
        <w:ind w:firstLine="709"/>
        <w:jc w:val="both"/>
        <w:rPr>
          <w:color w:val="000000"/>
          <w:sz w:val="28"/>
        </w:rPr>
      </w:pPr>
      <w:r w:rsidRPr="00FA7725">
        <w:rPr>
          <w:color w:val="000000"/>
          <w:sz w:val="28"/>
        </w:rPr>
        <w:t xml:space="preserve">а </w:t>
      </w:r>
      <w:r w:rsidR="00FA7725">
        <w:rPr>
          <w:color w:val="000000"/>
          <w:sz w:val="28"/>
        </w:rPr>
        <w:t>–</w:t>
      </w:r>
      <w:r w:rsidR="00FA7725" w:rsidRPr="00FA7725">
        <w:rPr>
          <w:color w:val="000000"/>
          <w:sz w:val="28"/>
        </w:rPr>
        <w:t xml:space="preserve"> </w:t>
      </w:r>
      <w:r w:rsidRPr="00FA7725">
        <w:rPr>
          <w:color w:val="000000"/>
          <w:sz w:val="28"/>
        </w:rPr>
        <w:t xml:space="preserve">норма амортизации, </w:t>
      </w:r>
      <w:r w:rsidR="00FA7725">
        <w:rPr>
          <w:color w:val="000000"/>
          <w:sz w:val="28"/>
        </w:rPr>
        <w:t>%</w:t>
      </w:r>
      <w:r w:rsidRPr="00FA7725">
        <w:rPr>
          <w:color w:val="000000"/>
          <w:sz w:val="28"/>
        </w:rPr>
        <w:t>;</w:t>
      </w:r>
    </w:p>
    <w:p w:rsidR="00FA7725" w:rsidRDefault="009F143F" w:rsidP="00FA7725">
      <w:pPr>
        <w:spacing w:line="360" w:lineRule="auto"/>
        <w:ind w:firstLine="709"/>
        <w:jc w:val="both"/>
        <w:rPr>
          <w:color w:val="000000"/>
          <w:sz w:val="28"/>
        </w:rPr>
      </w:pPr>
      <w:r w:rsidRPr="00FA7725">
        <w:rPr>
          <w:color w:val="000000"/>
          <w:sz w:val="28"/>
        </w:rPr>
        <w:t xml:space="preserve">Q </w:t>
      </w:r>
      <w:r w:rsidR="00FA7725">
        <w:rPr>
          <w:color w:val="000000"/>
          <w:sz w:val="28"/>
        </w:rPr>
        <w:t>–</w:t>
      </w:r>
      <w:r w:rsidR="00FA7725" w:rsidRPr="00FA7725">
        <w:rPr>
          <w:color w:val="000000"/>
          <w:sz w:val="28"/>
        </w:rPr>
        <w:t xml:space="preserve"> </w:t>
      </w:r>
      <w:r w:rsidRPr="00FA7725">
        <w:rPr>
          <w:color w:val="000000"/>
          <w:sz w:val="28"/>
        </w:rPr>
        <w:t>годовой объем работ на данной операции, шт.</w:t>
      </w:r>
    </w:p>
    <w:p w:rsidR="009F143F" w:rsidRPr="00FA7725" w:rsidRDefault="009A6A16" w:rsidP="00FA7725">
      <w:pPr>
        <w:shd w:val="clear" w:color="auto" w:fill="FFFFFF"/>
        <w:spacing w:line="360" w:lineRule="auto"/>
        <w:ind w:firstLine="709"/>
        <w:jc w:val="both"/>
        <w:rPr>
          <w:color w:val="000000"/>
          <w:sz w:val="28"/>
          <w:szCs w:val="28"/>
        </w:rPr>
      </w:pPr>
      <w:r>
        <w:rPr>
          <w:color w:val="000000"/>
          <w:position w:val="-24"/>
          <w:sz w:val="28"/>
        </w:rPr>
        <w:pict>
          <v:shape id="_x0000_i1185" type="#_x0000_t75" style="width:122.25pt;height:30.75pt">
            <v:imagedata r:id="rId167" o:title=""/>
          </v:shape>
        </w:pict>
      </w:r>
      <w:r w:rsidR="009F143F" w:rsidRPr="00FA7725">
        <w:rPr>
          <w:color w:val="000000"/>
          <w:sz w:val="28"/>
        </w:rPr>
        <w:t xml:space="preserve"> руб./шт.</w:t>
      </w:r>
    </w:p>
    <w:p w:rsidR="00FA7725" w:rsidRDefault="009F143F" w:rsidP="00FA7725">
      <w:pPr>
        <w:spacing w:line="360" w:lineRule="auto"/>
        <w:ind w:firstLine="709"/>
        <w:jc w:val="both"/>
        <w:rPr>
          <w:color w:val="000000"/>
          <w:sz w:val="28"/>
        </w:rPr>
      </w:pPr>
      <w:r w:rsidRPr="00FA7725">
        <w:rPr>
          <w:b/>
          <w:i/>
          <w:color w:val="000000"/>
          <w:sz w:val="28"/>
        </w:rPr>
        <w:t>3. Затраты на ремонт</w:t>
      </w:r>
      <w:r w:rsidRPr="00FA7725">
        <w:rPr>
          <w:color w:val="000000"/>
          <w:sz w:val="28"/>
        </w:rPr>
        <w:t xml:space="preserve"> и техническое обслуживание подсчитываем аналогично амортизационным отчислениям </w:t>
      </w:r>
      <w:r w:rsidRPr="00FA7725">
        <w:rPr>
          <w:color w:val="000000"/>
          <w:sz w:val="28"/>
          <w:szCs w:val="28"/>
        </w:rPr>
        <w:t>[</w:t>
      </w:r>
      <w:r w:rsidR="009946F2" w:rsidRPr="00FA7725">
        <w:rPr>
          <w:color w:val="000000"/>
          <w:sz w:val="28"/>
          <w:szCs w:val="28"/>
        </w:rPr>
        <w:t>16</w:t>
      </w:r>
      <w:r w:rsidRPr="00FA7725">
        <w:rPr>
          <w:color w:val="000000"/>
          <w:sz w:val="28"/>
          <w:szCs w:val="28"/>
        </w:rPr>
        <w:t>]</w:t>
      </w:r>
      <w:r w:rsidRPr="00FA7725">
        <w:rPr>
          <w:color w:val="000000"/>
          <w:sz w:val="28"/>
        </w:rPr>
        <w:t>:</w:t>
      </w:r>
    </w:p>
    <w:p w:rsidR="000E6948" w:rsidRDefault="000E6948" w:rsidP="00FA7725">
      <w:pPr>
        <w:spacing w:line="360" w:lineRule="auto"/>
        <w:ind w:firstLine="709"/>
        <w:jc w:val="both"/>
        <w:rPr>
          <w:color w:val="000000"/>
          <w:sz w:val="28"/>
        </w:rPr>
      </w:pPr>
    </w:p>
    <w:p w:rsidR="009F143F" w:rsidRPr="00FA7725" w:rsidRDefault="009A6A16" w:rsidP="00FA7725">
      <w:pPr>
        <w:spacing w:line="360" w:lineRule="auto"/>
        <w:ind w:firstLine="709"/>
        <w:jc w:val="both"/>
        <w:rPr>
          <w:color w:val="000000"/>
          <w:sz w:val="28"/>
        </w:rPr>
      </w:pPr>
      <w:r>
        <w:rPr>
          <w:color w:val="000000"/>
          <w:position w:val="-28"/>
          <w:sz w:val="28"/>
        </w:rPr>
        <w:pict>
          <v:shape id="_x0000_i1186" type="#_x0000_t75" style="width:57.75pt;height:33pt" fillcolor="window">
            <v:imagedata r:id="rId168" o:title=""/>
          </v:shape>
        </w:pict>
      </w:r>
      <w:r w:rsidR="00FA7725">
        <w:rPr>
          <w:color w:val="000000"/>
          <w:sz w:val="28"/>
        </w:rPr>
        <w:t xml:space="preserve"> </w:t>
      </w:r>
      <w:r w:rsidR="009F143F" w:rsidRPr="00FA7725">
        <w:rPr>
          <w:color w:val="000000"/>
          <w:sz w:val="28"/>
        </w:rPr>
        <w:t>(7.17)</w:t>
      </w:r>
    </w:p>
    <w:p w:rsidR="000E6948" w:rsidRDefault="000E6948" w:rsidP="00FA7725">
      <w:pPr>
        <w:spacing w:line="360" w:lineRule="auto"/>
        <w:ind w:firstLine="709"/>
        <w:jc w:val="both"/>
        <w:rPr>
          <w:color w:val="000000"/>
          <w:sz w:val="28"/>
        </w:rPr>
      </w:pPr>
    </w:p>
    <w:p w:rsidR="009F143F" w:rsidRPr="00FA7725" w:rsidRDefault="009F143F" w:rsidP="00FA7725">
      <w:pPr>
        <w:spacing w:line="360" w:lineRule="auto"/>
        <w:ind w:firstLine="709"/>
        <w:jc w:val="both"/>
        <w:rPr>
          <w:color w:val="000000"/>
          <w:sz w:val="28"/>
        </w:rPr>
      </w:pPr>
      <w:r w:rsidRPr="00FA7725">
        <w:rPr>
          <w:color w:val="000000"/>
          <w:sz w:val="28"/>
        </w:rPr>
        <w:t xml:space="preserve">где </w:t>
      </w:r>
      <w:r w:rsidRPr="00FA7725">
        <w:rPr>
          <w:color w:val="000000"/>
          <w:sz w:val="28"/>
          <w:lang w:val="en-US"/>
        </w:rPr>
        <w:t>r</w:t>
      </w:r>
      <w:r w:rsidRPr="00FA7725">
        <w:rPr>
          <w:color w:val="000000"/>
          <w:sz w:val="28"/>
        </w:rPr>
        <w:t xml:space="preserve"> </w:t>
      </w:r>
      <w:r w:rsidR="00FA7725">
        <w:rPr>
          <w:color w:val="000000"/>
          <w:sz w:val="28"/>
        </w:rPr>
        <w:t>–</w:t>
      </w:r>
      <w:r w:rsidR="00FA7725" w:rsidRPr="00FA7725">
        <w:rPr>
          <w:color w:val="000000"/>
          <w:sz w:val="28"/>
        </w:rPr>
        <w:t xml:space="preserve"> </w:t>
      </w:r>
      <w:r w:rsidRPr="00FA7725">
        <w:rPr>
          <w:color w:val="000000"/>
          <w:sz w:val="28"/>
        </w:rPr>
        <w:t>норма отчислений на ремонт и техническое обслуживание</w:t>
      </w:r>
      <w:r w:rsidR="00FA7725" w:rsidRPr="00FA7725">
        <w:rPr>
          <w:color w:val="000000"/>
          <w:sz w:val="28"/>
        </w:rPr>
        <w:t>,</w:t>
      </w:r>
      <w:r w:rsidR="00FA7725">
        <w:rPr>
          <w:color w:val="000000"/>
          <w:sz w:val="28"/>
        </w:rPr>
        <w:t xml:space="preserve"> %</w:t>
      </w:r>
    </w:p>
    <w:p w:rsidR="00FA7725" w:rsidRDefault="009F143F" w:rsidP="00FA7725">
      <w:pPr>
        <w:spacing w:line="360" w:lineRule="auto"/>
        <w:ind w:firstLine="709"/>
        <w:jc w:val="both"/>
        <w:rPr>
          <w:color w:val="000000"/>
          <w:sz w:val="28"/>
        </w:rPr>
      </w:pPr>
      <w:r w:rsidRPr="00FA7725">
        <w:rPr>
          <w:color w:val="000000"/>
          <w:sz w:val="28"/>
        </w:rPr>
        <w:t>(</w:t>
      </w:r>
      <w:r w:rsidRPr="00FA7725">
        <w:rPr>
          <w:color w:val="000000"/>
          <w:sz w:val="28"/>
          <w:lang w:val="en-US"/>
        </w:rPr>
        <w:t>r</w:t>
      </w:r>
      <w:r w:rsidRPr="00FA7725">
        <w:rPr>
          <w:color w:val="000000"/>
          <w:sz w:val="28"/>
        </w:rPr>
        <w:t xml:space="preserve"> = 6,5…1</w:t>
      </w:r>
      <w:r w:rsidR="00FA7725" w:rsidRPr="00FA7725">
        <w:rPr>
          <w:color w:val="000000"/>
          <w:sz w:val="28"/>
        </w:rPr>
        <w:t>0</w:t>
      </w:r>
      <w:r w:rsidR="00FA7725">
        <w:rPr>
          <w:color w:val="000000"/>
          <w:sz w:val="28"/>
        </w:rPr>
        <w:t>%</w:t>
      </w:r>
      <w:r w:rsidRPr="00FA7725">
        <w:rPr>
          <w:color w:val="000000"/>
          <w:sz w:val="28"/>
        </w:rPr>
        <w:t>) [9].</w:t>
      </w:r>
    </w:p>
    <w:p w:rsidR="009F143F" w:rsidRPr="00FA7725" w:rsidRDefault="009A6A16" w:rsidP="00FA7725">
      <w:pPr>
        <w:spacing w:line="360" w:lineRule="auto"/>
        <w:ind w:firstLine="709"/>
        <w:jc w:val="both"/>
        <w:rPr>
          <w:color w:val="000000"/>
          <w:sz w:val="28"/>
        </w:rPr>
      </w:pPr>
      <w:r>
        <w:rPr>
          <w:color w:val="000000"/>
          <w:position w:val="-24"/>
          <w:sz w:val="28"/>
        </w:rPr>
        <w:pict>
          <v:shape id="_x0000_i1187" type="#_x0000_t75" style="width:119.25pt;height:30.75pt" fillcolor="window">
            <v:imagedata r:id="rId169" o:title=""/>
          </v:shape>
        </w:pict>
      </w:r>
      <w:r w:rsidR="009F143F" w:rsidRPr="00FA7725">
        <w:rPr>
          <w:color w:val="000000"/>
          <w:sz w:val="28"/>
        </w:rPr>
        <w:t xml:space="preserve"> руб./шт.</w:t>
      </w:r>
    </w:p>
    <w:p w:rsidR="009F143F" w:rsidRPr="00FA7725" w:rsidRDefault="009F143F" w:rsidP="00FA7725">
      <w:pPr>
        <w:shd w:val="clear" w:color="auto" w:fill="FFFFFF"/>
        <w:spacing w:line="360" w:lineRule="auto"/>
        <w:ind w:firstLine="709"/>
        <w:jc w:val="both"/>
        <w:rPr>
          <w:color w:val="000000"/>
          <w:sz w:val="28"/>
        </w:rPr>
      </w:pPr>
      <w:r w:rsidRPr="00FA7725">
        <w:rPr>
          <w:b/>
          <w:i/>
          <w:color w:val="000000"/>
          <w:sz w:val="28"/>
        </w:rPr>
        <w:t>4. Стоимость ремонтных материалов (С</w:t>
      </w:r>
      <w:r w:rsidRPr="00FA7725">
        <w:rPr>
          <w:b/>
          <w:i/>
          <w:color w:val="000000"/>
          <w:sz w:val="28"/>
          <w:vertAlign w:val="subscript"/>
        </w:rPr>
        <w:t>р</w:t>
      </w:r>
      <w:r w:rsidRPr="00FA7725">
        <w:rPr>
          <w:b/>
          <w:i/>
          <w:color w:val="000000"/>
          <w:sz w:val="28"/>
        </w:rPr>
        <w:t>), электроэнергии (С</w:t>
      </w:r>
      <w:r w:rsidRPr="00FA7725">
        <w:rPr>
          <w:b/>
          <w:i/>
          <w:color w:val="000000"/>
          <w:sz w:val="28"/>
          <w:vertAlign w:val="subscript"/>
        </w:rPr>
        <w:t>э</w:t>
      </w:r>
      <w:r w:rsidRPr="00FA7725">
        <w:rPr>
          <w:b/>
          <w:i/>
          <w:color w:val="000000"/>
          <w:sz w:val="28"/>
        </w:rPr>
        <w:t>), вспомогательных материалов (С</w:t>
      </w:r>
      <w:r w:rsidRPr="00FA7725">
        <w:rPr>
          <w:b/>
          <w:i/>
          <w:color w:val="000000"/>
          <w:sz w:val="28"/>
          <w:vertAlign w:val="subscript"/>
        </w:rPr>
        <w:t>в</w:t>
      </w:r>
      <w:r w:rsidRPr="00FA7725">
        <w:rPr>
          <w:b/>
          <w:i/>
          <w:color w:val="000000"/>
          <w:sz w:val="28"/>
        </w:rPr>
        <w:t>)</w:t>
      </w:r>
      <w:r w:rsidRPr="00FA7725">
        <w:rPr>
          <w:color w:val="000000"/>
          <w:sz w:val="28"/>
        </w:rPr>
        <w:t xml:space="preserve"> определяют исходя из существующих на них цен и норм расхода на единицу объема ремонтной продукции.</w:t>
      </w:r>
    </w:p>
    <w:p w:rsidR="00FA7725" w:rsidRDefault="009F143F" w:rsidP="00FA7725">
      <w:pPr>
        <w:shd w:val="clear" w:color="auto" w:fill="FFFFFF"/>
        <w:spacing w:line="360" w:lineRule="auto"/>
        <w:ind w:firstLine="709"/>
        <w:jc w:val="both"/>
        <w:rPr>
          <w:color w:val="000000"/>
          <w:sz w:val="28"/>
        </w:rPr>
      </w:pPr>
      <w:r w:rsidRPr="00FA7725">
        <w:rPr>
          <w:color w:val="000000"/>
          <w:sz w:val="28"/>
        </w:rPr>
        <w:t xml:space="preserve">Стоимость электроэнергии </w:t>
      </w:r>
      <w:r w:rsidRPr="00FA7725">
        <w:rPr>
          <w:color w:val="000000"/>
          <w:sz w:val="28"/>
          <w:szCs w:val="28"/>
        </w:rPr>
        <w:t>[</w:t>
      </w:r>
      <w:r w:rsidR="009946F2" w:rsidRPr="00FA7725">
        <w:rPr>
          <w:color w:val="000000"/>
          <w:sz w:val="28"/>
          <w:szCs w:val="28"/>
        </w:rPr>
        <w:t>16</w:t>
      </w:r>
      <w:r w:rsidRPr="00FA7725">
        <w:rPr>
          <w:color w:val="000000"/>
          <w:sz w:val="28"/>
          <w:szCs w:val="28"/>
        </w:rPr>
        <w:t>]</w:t>
      </w:r>
      <w:r w:rsidRPr="00FA7725">
        <w:rPr>
          <w:color w:val="000000"/>
          <w:sz w:val="28"/>
        </w:rPr>
        <w:t>:</w:t>
      </w:r>
    </w:p>
    <w:p w:rsidR="009F143F" w:rsidRPr="00FA7725" w:rsidRDefault="000E6948" w:rsidP="00FA7725">
      <w:pPr>
        <w:shd w:val="clear" w:color="auto" w:fill="FFFFFF"/>
        <w:spacing w:line="360" w:lineRule="auto"/>
        <w:ind w:firstLine="709"/>
        <w:jc w:val="both"/>
        <w:rPr>
          <w:color w:val="000000"/>
          <w:sz w:val="28"/>
        </w:rPr>
      </w:pPr>
      <w:r>
        <w:rPr>
          <w:color w:val="000000"/>
          <w:sz w:val="28"/>
        </w:rPr>
        <w:br w:type="page"/>
      </w:r>
      <w:r w:rsidR="009A6A16">
        <w:rPr>
          <w:color w:val="000000"/>
          <w:position w:val="-28"/>
          <w:sz w:val="28"/>
        </w:rPr>
        <w:pict>
          <v:shape id="_x0000_i1188" type="#_x0000_t75" style="width:105.75pt;height:35.25pt" fillcolor="window">
            <v:imagedata r:id="rId170" o:title=""/>
          </v:shape>
        </w:pict>
      </w:r>
      <w:r w:rsidR="00FA7725">
        <w:rPr>
          <w:color w:val="000000"/>
          <w:sz w:val="28"/>
        </w:rPr>
        <w:t xml:space="preserve"> </w:t>
      </w:r>
      <w:r w:rsidR="009F143F" w:rsidRPr="00FA7725">
        <w:rPr>
          <w:color w:val="000000"/>
          <w:sz w:val="28"/>
        </w:rPr>
        <w:t>(7.18)</w:t>
      </w:r>
    </w:p>
    <w:p w:rsidR="000E6948" w:rsidRDefault="000E6948" w:rsidP="00FA7725">
      <w:pPr>
        <w:shd w:val="clear" w:color="auto" w:fill="FFFFFF"/>
        <w:spacing w:line="360" w:lineRule="auto"/>
        <w:ind w:firstLine="709"/>
        <w:jc w:val="both"/>
        <w:rPr>
          <w:color w:val="000000"/>
          <w:sz w:val="28"/>
        </w:rPr>
      </w:pPr>
    </w:p>
    <w:p w:rsidR="00FA7725" w:rsidRDefault="009F143F" w:rsidP="00FA7725">
      <w:pPr>
        <w:shd w:val="clear" w:color="auto" w:fill="FFFFFF"/>
        <w:spacing w:line="360" w:lineRule="auto"/>
        <w:ind w:firstLine="709"/>
        <w:jc w:val="both"/>
        <w:rPr>
          <w:color w:val="000000"/>
          <w:sz w:val="28"/>
        </w:rPr>
      </w:pPr>
      <w:r w:rsidRPr="00FA7725">
        <w:rPr>
          <w:color w:val="000000"/>
          <w:sz w:val="28"/>
        </w:rPr>
        <w:t>где К</w:t>
      </w:r>
      <w:r w:rsidRPr="00FA7725">
        <w:rPr>
          <w:color w:val="000000"/>
          <w:sz w:val="28"/>
          <w:vertAlign w:val="subscript"/>
        </w:rPr>
        <w:t>с</w:t>
      </w:r>
      <w:r w:rsidRPr="00FA7725">
        <w:rPr>
          <w:color w:val="000000"/>
          <w:sz w:val="28"/>
        </w:rPr>
        <w:t xml:space="preserve"> – коэффициент спроса. К</w:t>
      </w:r>
      <w:r w:rsidRPr="00FA7725">
        <w:rPr>
          <w:color w:val="000000"/>
          <w:sz w:val="28"/>
          <w:vertAlign w:val="subscript"/>
        </w:rPr>
        <w:t xml:space="preserve">с </w:t>
      </w:r>
      <w:r w:rsidRPr="00FA7725">
        <w:rPr>
          <w:color w:val="000000"/>
          <w:sz w:val="28"/>
        </w:rPr>
        <w:t>= 0,6;</w:t>
      </w:r>
    </w:p>
    <w:p w:rsidR="00FA7725" w:rsidRDefault="009F143F" w:rsidP="00FA7725">
      <w:pPr>
        <w:shd w:val="clear" w:color="auto" w:fill="FFFFFF"/>
        <w:spacing w:line="360" w:lineRule="auto"/>
        <w:ind w:firstLine="709"/>
        <w:jc w:val="both"/>
        <w:rPr>
          <w:color w:val="000000"/>
          <w:sz w:val="28"/>
        </w:rPr>
      </w:pPr>
      <w:r w:rsidRPr="00FA7725">
        <w:rPr>
          <w:color w:val="000000"/>
          <w:sz w:val="28"/>
        </w:rPr>
        <w:t>Р</w:t>
      </w:r>
      <w:r w:rsidRPr="00FA7725">
        <w:rPr>
          <w:color w:val="000000"/>
          <w:sz w:val="28"/>
          <w:vertAlign w:val="subscript"/>
        </w:rPr>
        <w:t>у</w:t>
      </w:r>
      <w:r w:rsidRPr="00FA7725">
        <w:rPr>
          <w:color w:val="000000"/>
          <w:sz w:val="28"/>
        </w:rPr>
        <w:t xml:space="preserve"> – мощность установки по электродвигателю. Р</w:t>
      </w:r>
      <w:r w:rsidRPr="00FA7725">
        <w:rPr>
          <w:color w:val="000000"/>
          <w:sz w:val="28"/>
          <w:vertAlign w:val="subscript"/>
        </w:rPr>
        <w:t>у</w:t>
      </w:r>
      <w:r w:rsidRPr="00FA7725">
        <w:rPr>
          <w:color w:val="000000"/>
          <w:sz w:val="28"/>
        </w:rPr>
        <w:t xml:space="preserve"> = 2,8 кВт;</w:t>
      </w:r>
    </w:p>
    <w:p w:rsidR="00FA7725" w:rsidRDefault="009F143F" w:rsidP="00FA7725">
      <w:pPr>
        <w:shd w:val="clear" w:color="auto" w:fill="FFFFFF"/>
        <w:spacing w:line="360" w:lineRule="auto"/>
        <w:ind w:firstLine="709"/>
        <w:jc w:val="both"/>
        <w:rPr>
          <w:color w:val="000000"/>
          <w:sz w:val="28"/>
        </w:rPr>
      </w:pPr>
      <w:r w:rsidRPr="00FA7725">
        <w:rPr>
          <w:color w:val="000000"/>
          <w:sz w:val="28"/>
        </w:rPr>
        <w:t>С – стоимость 1 кВт∙ч. С = 0,8 руб.;</w:t>
      </w:r>
    </w:p>
    <w:p w:rsidR="00FA7725" w:rsidRDefault="009F143F" w:rsidP="00FA7725">
      <w:pPr>
        <w:shd w:val="clear" w:color="auto" w:fill="FFFFFF"/>
        <w:spacing w:line="360" w:lineRule="auto"/>
        <w:ind w:firstLine="709"/>
        <w:jc w:val="both"/>
        <w:rPr>
          <w:color w:val="000000"/>
          <w:sz w:val="28"/>
        </w:rPr>
      </w:pPr>
      <w:r w:rsidRPr="00FA7725">
        <w:rPr>
          <w:color w:val="000000"/>
          <w:sz w:val="28"/>
        </w:rPr>
        <w:t>Ф</w:t>
      </w:r>
      <w:r w:rsidRPr="00FA7725">
        <w:rPr>
          <w:color w:val="000000"/>
          <w:sz w:val="28"/>
          <w:vertAlign w:val="subscript"/>
        </w:rPr>
        <w:t>об</w:t>
      </w:r>
      <w:r w:rsidRPr="00FA7725">
        <w:rPr>
          <w:color w:val="000000"/>
          <w:sz w:val="28"/>
        </w:rPr>
        <w:t xml:space="preserve"> – годовой фонд времени оборудования, ч. Ф</w:t>
      </w:r>
      <w:r w:rsidRPr="00FA7725">
        <w:rPr>
          <w:color w:val="000000"/>
          <w:sz w:val="28"/>
          <w:vertAlign w:val="subscript"/>
        </w:rPr>
        <w:t>об</w:t>
      </w:r>
      <w:r w:rsidRPr="00FA7725">
        <w:rPr>
          <w:color w:val="000000"/>
          <w:sz w:val="28"/>
        </w:rPr>
        <w:t xml:space="preserve"> = 1706</w:t>
      </w:r>
      <w:r w:rsidR="00FA7725">
        <w:rPr>
          <w:color w:val="000000"/>
          <w:sz w:val="28"/>
        </w:rPr>
        <w:t> </w:t>
      </w:r>
      <w:r w:rsidR="00FA7725" w:rsidRPr="00FA7725">
        <w:rPr>
          <w:color w:val="000000"/>
          <w:sz w:val="28"/>
        </w:rPr>
        <w:t>ч</w:t>
      </w:r>
      <w:r w:rsidRPr="00FA7725">
        <w:rPr>
          <w:color w:val="000000"/>
          <w:sz w:val="28"/>
        </w:rPr>
        <w:t>.</w:t>
      </w:r>
    </w:p>
    <w:p w:rsidR="00FA7725" w:rsidRDefault="009A6A16" w:rsidP="00FA7725">
      <w:pPr>
        <w:shd w:val="clear" w:color="auto" w:fill="FFFFFF"/>
        <w:spacing w:line="360" w:lineRule="auto"/>
        <w:ind w:firstLine="709"/>
        <w:jc w:val="both"/>
        <w:rPr>
          <w:color w:val="000000"/>
          <w:sz w:val="28"/>
        </w:rPr>
      </w:pPr>
      <w:r>
        <w:rPr>
          <w:color w:val="000000"/>
          <w:position w:val="-24"/>
          <w:sz w:val="28"/>
        </w:rPr>
        <w:pict>
          <v:shape id="_x0000_i1189" type="#_x0000_t75" style="width:156.75pt;height:30.75pt" fillcolor="window">
            <v:imagedata r:id="rId171" o:title=""/>
          </v:shape>
        </w:pict>
      </w:r>
      <w:r w:rsidR="009F143F" w:rsidRPr="00FA7725">
        <w:rPr>
          <w:color w:val="000000"/>
          <w:sz w:val="28"/>
        </w:rPr>
        <w:t xml:space="preserve"> </w:t>
      </w:r>
      <w:r w:rsidR="00FA7725" w:rsidRPr="00FA7725">
        <w:rPr>
          <w:color w:val="000000"/>
          <w:sz w:val="28"/>
        </w:rPr>
        <w:t>руб</w:t>
      </w:r>
      <w:r w:rsidR="00FA7725">
        <w:rPr>
          <w:color w:val="000000"/>
          <w:sz w:val="28"/>
        </w:rPr>
        <w:t>.</w:t>
      </w:r>
      <w:r w:rsidR="00FA7725" w:rsidRPr="00FA7725">
        <w:rPr>
          <w:color w:val="000000"/>
          <w:sz w:val="28"/>
        </w:rPr>
        <w:t>/</w:t>
      </w:r>
      <w:r w:rsidR="009F143F" w:rsidRPr="00FA7725">
        <w:rPr>
          <w:color w:val="000000"/>
          <w:sz w:val="28"/>
        </w:rPr>
        <w:t>шт.</w:t>
      </w: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rPr>
        <w:t>При ремонте используются ремонтный и вспомогательный материал стоимостью: С</w:t>
      </w:r>
      <w:r w:rsidRPr="00FA7725">
        <w:rPr>
          <w:color w:val="000000"/>
          <w:sz w:val="28"/>
          <w:vertAlign w:val="subscript"/>
        </w:rPr>
        <w:t>р</w:t>
      </w:r>
      <w:r w:rsidRPr="00FA7725">
        <w:rPr>
          <w:color w:val="000000"/>
          <w:sz w:val="28"/>
        </w:rPr>
        <w:t xml:space="preserve"> = 15 и С</w:t>
      </w:r>
      <w:r w:rsidRPr="00FA7725">
        <w:rPr>
          <w:color w:val="000000"/>
          <w:sz w:val="28"/>
          <w:vertAlign w:val="subscript"/>
        </w:rPr>
        <w:t>в</w:t>
      </w:r>
      <w:r w:rsidRPr="00FA7725">
        <w:rPr>
          <w:color w:val="000000"/>
          <w:sz w:val="28"/>
        </w:rPr>
        <w:t xml:space="preserve"> = 30.</w:t>
      </w:r>
    </w:p>
    <w:p w:rsidR="00FA7725" w:rsidRDefault="009F143F" w:rsidP="00FA7725">
      <w:pPr>
        <w:shd w:val="clear" w:color="auto" w:fill="FFFFFF"/>
        <w:spacing w:line="360" w:lineRule="auto"/>
        <w:ind w:firstLine="709"/>
        <w:jc w:val="both"/>
        <w:rPr>
          <w:color w:val="000000"/>
          <w:sz w:val="28"/>
        </w:rPr>
      </w:pPr>
      <w:r w:rsidRPr="00FA7725">
        <w:rPr>
          <w:color w:val="000000"/>
          <w:sz w:val="28"/>
        </w:rPr>
        <w:t xml:space="preserve">Себестоимость единицы ремонтных работ определяем, как сумму найденных слагаемых по вариантам </w:t>
      </w:r>
      <w:r w:rsidRPr="00FA7725">
        <w:rPr>
          <w:color w:val="000000"/>
          <w:sz w:val="28"/>
          <w:szCs w:val="28"/>
        </w:rPr>
        <w:t>[</w:t>
      </w:r>
      <w:r w:rsidR="009946F2" w:rsidRPr="00FA7725">
        <w:rPr>
          <w:color w:val="000000"/>
          <w:sz w:val="28"/>
          <w:szCs w:val="28"/>
        </w:rPr>
        <w:t>16</w:t>
      </w:r>
      <w:r w:rsidRPr="00FA7725">
        <w:rPr>
          <w:color w:val="000000"/>
          <w:sz w:val="28"/>
          <w:szCs w:val="28"/>
        </w:rPr>
        <w:t>]</w:t>
      </w:r>
      <w:r w:rsidRPr="00FA7725">
        <w:rPr>
          <w:color w:val="000000"/>
          <w:sz w:val="28"/>
        </w:rPr>
        <w:t>:</w:t>
      </w:r>
    </w:p>
    <w:p w:rsidR="000E6948" w:rsidRDefault="000E6948" w:rsidP="00FA7725">
      <w:pPr>
        <w:shd w:val="clear" w:color="auto" w:fill="FFFFFF"/>
        <w:spacing w:line="360" w:lineRule="auto"/>
        <w:ind w:firstLine="709"/>
        <w:jc w:val="both"/>
        <w:rPr>
          <w:color w:val="000000"/>
          <w:sz w:val="28"/>
        </w:rPr>
      </w:pPr>
    </w:p>
    <w:p w:rsidR="00FA7725" w:rsidRDefault="009F143F" w:rsidP="00FA7725">
      <w:pPr>
        <w:shd w:val="clear" w:color="auto" w:fill="FFFFFF"/>
        <w:spacing w:line="360" w:lineRule="auto"/>
        <w:ind w:firstLine="709"/>
        <w:jc w:val="both"/>
        <w:rPr>
          <w:color w:val="000000"/>
          <w:sz w:val="28"/>
        </w:rPr>
      </w:pPr>
      <w:r w:rsidRPr="00FA7725">
        <w:rPr>
          <w:color w:val="000000"/>
          <w:sz w:val="28"/>
        </w:rPr>
        <w:t xml:space="preserve">И = </w:t>
      </w:r>
      <w:r w:rsidRPr="00FA7725">
        <w:rPr>
          <w:color w:val="000000"/>
          <w:sz w:val="28"/>
          <w:szCs w:val="28"/>
        </w:rPr>
        <w:t>С</w:t>
      </w:r>
      <w:r w:rsidRPr="00FA7725">
        <w:rPr>
          <w:color w:val="000000"/>
          <w:sz w:val="28"/>
          <w:szCs w:val="28"/>
          <w:vertAlign w:val="subscript"/>
        </w:rPr>
        <w:t>з.п.</w:t>
      </w:r>
      <w:r w:rsidRPr="00FA7725">
        <w:rPr>
          <w:color w:val="000000"/>
          <w:sz w:val="28"/>
          <w:szCs w:val="28"/>
        </w:rPr>
        <w:t xml:space="preserve"> + А + Р +</w:t>
      </w:r>
      <w:r w:rsidRPr="00FA7725">
        <w:rPr>
          <w:color w:val="000000"/>
          <w:sz w:val="28"/>
        </w:rPr>
        <w:t xml:space="preserve"> С</w:t>
      </w:r>
      <w:r w:rsidRPr="00FA7725">
        <w:rPr>
          <w:color w:val="000000"/>
          <w:sz w:val="28"/>
          <w:vertAlign w:val="subscript"/>
        </w:rPr>
        <w:t>э</w:t>
      </w:r>
      <w:r w:rsidRPr="00FA7725">
        <w:rPr>
          <w:color w:val="000000"/>
          <w:sz w:val="28"/>
        </w:rPr>
        <w:t xml:space="preserve"> + С</w:t>
      </w:r>
      <w:r w:rsidRPr="00FA7725">
        <w:rPr>
          <w:color w:val="000000"/>
          <w:sz w:val="28"/>
          <w:vertAlign w:val="subscript"/>
        </w:rPr>
        <w:t xml:space="preserve">р </w:t>
      </w:r>
      <w:r w:rsidRPr="00FA7725">
        <w:rPr>
          <w:color w:val="000000"/>
          <w:sz w:val="28"/>
        </w:rPr>
        <w:t>+ С</w:t>
      </w:r>
      <w:r w:rsidRPr="00FA7725">
        <w:rPr>
          <w:color w:val="000000"/>
          <w:sz w:val="28"/>
          <w:vertAlign w:val="subscript"/>
        </w:rPr>
        <w:t>в</w:t>
      </w:r>
      <w:r w:rsidR="00FA7725">
        <w:rPr>
          <w:color w:val="000000"/>
          <w:sz w:val="28"/>
        </w:rPr>
        <w:t xml:space="preserve"> </w:t>
      </w:r>
      <w:r w:rsidRPr="00FA7725">
        <w:rPr>
          <w:color w:val="000000"/>
          <w:sz w:val="28"/>
        </w:rPr>
        <w:t>(7.19)</w:t>
      </w:r>
    </w:p>
    <w:p w:rsidR="000E6948" w:rsidRDefault="000E6948" w:rsidP="00FA7725">
      <w:pPr>
        <w:shd w:val="clear" w:color="auto" w:fill="FFFFFF"/>
        <w:spacing w:line="360" w:lineRule="auto"/>
        <w:ind w:firstLine="709"/>
        <w:jc w:val="both"/>
        <w:rPr>
          <w:color w:val="000000"/>
          <w:sz w:val="28"/>
        </w:rPr>
      </w:pPr>
    </w:p>
    <w:p w:rsidR="00FA7725" w:rsidRDefault="009F143F" w:rsidP="00FA7725">
      <w:pPr>
        <w:shd w:val="clear" w:color="auto" w:fill="FFFFFF"/>
        <w:spacing w:line="360" w:lineRule="auto"/>
        <w:ind w:firstLine="709"/>
        <w:jc w:val="both"/>
        <w:rPr>
          <w:color w:val="000000"/>
          <w:sz w:val="28"/>
        </w:rPr>
      </w:pPr>
      <w:r w:rsidRPr="00FA7725">
        <w:rPr>
          <w:color w:val="000000"/>
          <w:sz w:val="28"/>
        </w:rPr>
        <w:t>И</w:t>
      </w:r>
      <w:r w:rsidRPr="00FA7725">
        <w:rPr>
          <w:color w:val="000000"/>
          <w:sz w:val="28"/>
          <w:vertAlign w:val="subscript"/>
        </w:rPr>
        <w:t>п</w:t>
      </w:r>
      <w:r w:rsidRPr="00FA7725">
        <w:rPr>
          <w:color w:val="000000"/>
          <w:sz w:val="28"/>
        </w:rPr>
        <w:t xml:space="preserve"> = 59,08 + 0,26 + 0,394 + 1,638 + 15 + 30 = 106,372 руб.</w:t>
      </w: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rPr>
        <w:t>И</w:t>
      </w:r>
      <w:r w:rsidRPr="00FA7725">
        <w:rPr>
          <w:color w:val="000000"/>
          <w:sz w:val="28"/>
          <w:vertAlign w:val="subscript"/>
        </w:rPr>
        <w:t>б</w:t>
      </w:r>
      <w:r w:rsidRPr="00FA7725">
        <w:rPr>
          <w:color w:val="000000"/>
          <w:sz w:val="28"/>
        </w:rPr>
        <w:t xml:space="preserve"> = 107,13 + 0,26 + 0,394 + 1,638 + 15 + 30 = 154,422 руб.</w:t>
      </w:r>
    </w:p>
    <w:p w:rsidR="009F143F" w:rsidRPr="00FA7725" w:rsidRDefault="009F143F" w:rsidP="00FA7725">
      <w:pPr>
        <w:shd w:val="clear" w:color="auto" w:fill="FFFFFF"/>
        <w:spacing w:line="360" w:lineRule="auto"/>
        <w:ind w:firstLine="709"/>
        <w:jc w:val="both"/>
        <w:rPr>
          <w:color w:val="000000"/>
          <w:sz w:val="28"/>
        </w:rPr>
      </w:pPr>
    </w:p>
    <w:p w:rsidR="009F143F" w:rsidRPr="00FA7725" w:rsidRDefault="000E6948" w:rsidP="00FA7725">
      <w:pPr>
        <w:shd w:val="clear" w:color="auto" w:fill="FFFFFF"/>
        <w:spacing w:line="360" w:lineRule="auto"/>
        <w:ind w:firstLine="709"/>
        <w:jc w:val="both"/>
        <w:rPr>
          <w:b/>
          <w:color w:val="000000"/>
          <w:sz w:val="28"/>
        </w:rPr>
      </w:pPr>
      <w:r>
        <w:rPr>
          <w:b/>
          <w:color w:val="000000"/>
          <w:sz w:val="28"/>
        </w:rPr>
        <w:t>7.1.4</w:t>
      </w:r>
      <w:r w:rsidR="009F143F" w:rsidRPr="00FA7725">
        <w:rPr>
          <w:b/>
          <w:color w:val="000000"/>
          <w:sz w:val="28"/>
        </w:rPr>
        <w:t xml:space="preserve"> Удельные капитальные вложения</w:t>
      </w:r>
    </w:p>
    <w:p w:rsidR="00FA7725" w:rsidRDefault="009F143F" w:rsidP="00FA7725">
      <w:pPr>
        <w:shd w:val="clear" w:color="auto" w:fill="FFFFFF"/>
        <w:spacing w:line="360" w:lineRule="auto"/>
        <w:ind w:firstLine="709"/>
        <w:jc w:val="both"/>
        <w:rPr>
          <w:color w:val="000000"/>
          <w:sz w:val="28"/>
        </w:rPr>
      </w:pPr>
      <w:r w:rsidRPr="00FA7725">
        <w:rPr>
          <w:color w:val="000000"/>
          <w:sz w:val="28"/>
        </w:rPr>
        <w:t>Удельные капитальные вложения определяются по сравнительным вариантам удельных капитальных вложений [</w:t>
      </w:r>
      <w:r w:rsidR="009946F2" w:rsidRPr="00FA7725">
        <w:rPr>
          <w:color w:val="000000"/>
          <w:sz w:val="28"/>
        </w:rPr>
        <w:t>16</w:t>
      </w:r>
      <w:r w:rsidRPr="00FA7725">
        <w:rPr>
          <w:color w:val="000000"/>
          <w:sz w:val="28"/>
        </w:rPr>
        <w:t>]:</w:t>
      </w:r>
    </w:p>
    <w:p w:rsidR="000E6948" w:rsidRDefault="000E6948" w:rsidP="00FA7725">
      <w:pPr>
        <w:shd w:val="clear" w:color="auto" w:fill="FFFFFF"/>
        <w:spacing w:line="360" w:lineRule="auto"/>
        <w:ind w:firstLine="709"/>
        <w:jc w:val="both"/>
        <w:rPr>
          <w:color w:val="000000"/>
          <w:sz w:val="28"/>
        </w:rPr>
      </w:pPr>
    </w:p>
    <w:p w:rsidR="00FA7725" w:rsidRDefault="009A6A16" w:rsidP="00FA7725">
      <w:pPr>
        <w:shd w:val="clear" w:color="auto" w:fill="FFFFFF"/>
        <w:spacing w:line="360" w:lineRule="auto"/>
        <w:ind w:firstLine="709"/>
        <w:jc w:val="both"/>
        <w:rPr>
          <w:color w:val="000000"/>
          <w:sz w:val="28"/>
        </w:rPr>
      </w:pPr>
      <w:r>
        <w:rPr>
          <w:color w:val="000000"/>
          <w:position w:val="-28"/>
          <w:sz w:val="28"/>
        </w:rPr>
        <w:pict>
          <v:shape id="_x0000_i1190" type="#_x0000_t75" style="width:51pt;height:33.75pt" fillcolor="window">
            <v:imagedata r:id="rId172" o:title=""/>
          </v:shape>
        </w:pict>
      </w:r>
      <w:r w:rsidR="00FA7725">
        <w:rPr>
          <w:color w:val="000000"/>
          <w:sz w:val="28"/>
        </w:rPr>
        <w:t xml:space="preserve"> </w:t>
      </w:r>
      <w:r w:rsidR="009F143F" w:rsidRPr="00FA7725">
        <w:rPr>
          <w:color w:val="000000"/>
          <w:sz w:val="28"/>
        </w:rPr>
        <w:t>(</w:t>
      </w:r>
      <w:r w:rsidR="009F143F" w:rsidRPr="00FA7725">
        <w:rPr>
          <w:color w:val="000000"/>
          <w:sz w:val="28"/>
          <w:lang w:val="en-US"/>
        </w:rPr>
        <w:t>7</w:t>
      </w:r>
      <w:r w:rsidR="009F143F" w:rsidRPr="00FA7725">
        <w:rPr>
          <w:color w:val="000000"/>
          <w:sz w:val="28"/>
        </w:rPr>
        <w:t>.</w:t>
      </w:r>
      <w:r w:rsidR="009F143F" w:rsidRPr="00FA7725">
        <w:rPr>
          <w:color w:val="000000"/>
          <w:sz w:val="28"/>
          <w:lang w:val="en-US"/>
        </w:rPr>
        <w:t>20</w:t>
      </w:r>
      <w:r w:rsidR="009F143F" w:rsidRPr="00FA7725">
        <w:rPr>
          <w:color w:val="000000"/>
          <w:sz w:val="28"/>
        </w:rPr>
        <w:t>)</w:t>
      </w:r>
    </w:p>
    <w:p w:rsidR="00FA7725" w:rsidRDefault="009A6A16" w:rsidP="00FA7725">
      <w:pPr>
        <w:shd w:val="clear" w:color="auto" w:fill="FFFFFF"/>
        <w:spacing w:line="360" w:lineRule="auto"/>
        <w:ind w:firstLine="709"/>
        <w:jc w:val="both"/>
        <w:rPr>
          <w:color w:val="000000"/>
          <w:sz w:val="28"/>
        </w:rPr>
      </w:pPr>
      <w:r>
        <w:rPr>
          <w:color w:val="000000"/>
          <w:position w:val="-24"/>
          <w:sz w:val="28"/>
        </w:rPr>
        <w:pict>
          <v:shape id="_x0000_i1191" type="#_x0000_t75" style="width:114pt;height:30.75pt" fillcolor="window">
            <v:imagedata r:id="rId173" o:title=""/>
          </v:shape>
        </w:pict>
      </w:r>
      <w:r w:rsidR="009F143F" w:rsidRPr="00FA7725">
        <w:rPr>
          <w:color w:val="000000"/>
          <w:sz w:val="28"/>
        </w:rPr>
        <w:t xml:space="preserve"> руб./шт.</w:t>
      </w:r>
    </w:p>
    <w:p w:rsidR="009F143F" w:rsidRPr="00FA7725" w:rsidRDefault="009A6A16" w:rsidP="00FA7725">
      <w:pPr>
        <w:shd w:val="clear" w:color="auto" w:fill="FFFFFF"/>
        <w:spacing w:line="360" w:lineRule="auto"/>
        <w:ind w:firstLine="709"/>
        <w:jc w:val="both"/>
        <w:rPr>
          <w:color w:val="000000"/>
          <w:sz w:val="28"/>
          <w:lang w:val="en-US"/>
        </w:rPr>
      </w:pPr>
      <w:r>
        <w:rPr>
          <w:color w:val="000000"/>
          <w:position w:val="-14"/>
          <w:sz w:val="28"/>
        </w:rPr>
        <w:pict>
          <v:shape id="_x0000_i1192" type="#_x0000_t75" style="width:47.25pt;height:18.75pt" fillcolor="window">
            <v:imagedata r:id="rId174" o:title=""/>
          </v:shape>
        </w:pict>
      </w:r>
    </w:p>
    <w:p w:rsidR="009F143F" w:rsidRPr="00FA7725" w:rsidRDefault="009F143F" w:rsidP="00FA7725">
      <w:pPr>
        <w:shd w:val="clear" w:color="auto" w:fill="FFFFFF"/>
        <w:spacing w:line="360" w:lineRule="auto"/>
        <w:ind w:firstLine="709"/>
        <w:jc w:val="both"/>
        <w:rPr>
          <w:color w:val="000000"/>
          <w:sz w:val="28"/>
          <w:lang w:val="en-US"/>
        </w:rPr>
      </w:pPr>
    </w:p>
    <w:p w:rsidR="009F143F" w:rsidRPr="00FA7725" w:rsidRDefault="000E6948" w:rsidP="00FA7725">
      <w:pPr>
        <w:shd w:val="clear" w:color="auto" w:fill="FFFFFF"/>
        <w:spacing w:line="360" w:lineRule="auto"/>
        <w:ind w:firstLine="709"/>
        <w:jc w:val="both"/>
        <w:rPr>
          <w:b/>
          <w:color w:val="000000"/>
          <w:sz w:val="28"/>
        </w:rPr>
      </w:pPr>
      <w:r>
        <w:rPr>
          <w:b/>
          <w:color w:val="000000"/>
          <w:sz w:val="28"/>
        </w:rPr>
        <w:t>7.1.5</w:t>
      </w:r>
      <w:r w:rsidR="009F143F" w:rsidRPr="00FA7725">
        <w:rPr>
          <w:b/>
          <w:color w:val="000000"/>
          <w:sz w:val="28"/>
        </w:rPr>
        <w:t xml:space="preserve"> Удельные приведенные затраты</w:t>
      </w:r>
    </w:p>
    <w:p w:rsidR="00FA7725" w:rsidRDefault="009F143F" w:rsidP="00FA7725">
      <w:pPr>
        <w:shd w:val="clear" w:color="auto" w:fill="FFFFFF"/>
        <w:spacing w:line="360" w:lineRule="auto"/>
        <w:ind w:firstLine="709"/>
        <w:jc w:val="both"/>
        <w:rPr>
          <w:color w:val="000000"/>
          <w:sz w:val="28"/>
        </w:rPr>
      </w:pPr>
      <w:r w:rsidRPr="00FA7725">
        <w:rPr>
          <w:color w:val="000000"/>
          <w:sz w:val="28"/>
        </w:rPr>
        <w:t>Удельные приведенные затраты рассчитываются по формуле [9]:</w:t>
      </w:r>
    </w:p>
    <w:p w:rsidR="009F143F" w:rsidRPr="00FA7725" w:rsidRDefault="000E6948" w:rsidP="00FA7725">
      <w:pPr>
        <w:shd w:val="clear" w:color="auto" w:fill="FFFFFF"/>
        <w:spacing w:line="360" w:lineRule="auto"/>
        <w:ind w:firstLine="709"/>
        <w:jc w:val="both"/>
        <w:rPr>
          <w:color w:val="000000"/>
          <w:sz w:val="28"/>
        </w:rPr>
      </w:pPr>
      <w:r>
        <w:rPr>
          <w:color w:val="000000"/>
          <w:sz w:val="28"/>
        </w:rPr>
        <w:br w:type="page"/>
      </w:r>
      <w:r w:rsidR="009A6A16">
        <w:rPr>
          <w:color w:val="000000"/>
          <w:position w:val="-14"/>
          <w:sz w:val="28"/>
        </w:rPr>
        <w:pict>
          <v:shape id="_x0000_i1193" type="#_x0000_t75" style="width:78.75pt;height:18.75pt" fillcolor="window">
            <v:imagedata r:id="rId175" o:title=""/>
          </v:shape>
        </w:pict>
      </w:r>
      <w:r w:rsidR="00FA7725">
        <w:rPr>
          <w:color w:val="000000"/>
          <w:sz w:val="28"/>
        </w:rPr>
        <w:t xml:space="preserve"> </w:t>
      </w:r>
      <w:r w:rsidR="009F143F" w:rsidRPr="00FA7725">
        <w:rPr>
          <w:color w:val="000000"/>
          <w:sz w:val="28"/>
        </w:rPr>
        <w:t>(7.21)</w:t>
      </w:r>
    </w:p>
    <w:p w:rsidR="000E6948" w:rsidRDefault="000E6948" w:rsidP="00FA7725">
      <w:pPr>
        <w:shd w:val="clear" w:color="auto" w:fill="FFFFFF"/>
        <w:spacing w:line="360" w:lineRule="auto"/>
        <w:ind w:firstLine="709"/>
        <w:jc w:val="both"/>
        <w:rPr>
          <w:color w:val="000000"/>
          <w:sz w:val="28"/>
        </w:rPr>
      </w:pP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rPr>
        <w:t>где Е</w:t>
      </w:r>
      <w:r w:rsidRPr="00FA7725">
        <w:rPr>
          <w:color w:val="000000"/>
          <w:sz w:val="28"/>
          <w:vertAlign w:val="subscript"/>
        </w:rPr>
        <w:t>н</w:t>
      </w:r>
      <w:r w:rsidRPr="00FA7725">
        <w:rPr>
          <w:color w:val="000000"/>
          <w:sz w:val="28"/>
        </w:rPr>
        <w:t xml:space="preserve"> – нормативный коэффициент эффективности капиталовложений</w:t>
      </w:r>
    </w:p>
    <w:p w:rsidR="00FA7725" w:rsidRDefault="009F143F" w:rsidP="00FA7725">
      <w:pPr>
        <w:shd w:val="clear" w:color="auto" w:fill="FFFFFF"/>
        <w:spacing w:line="360" w:lineRule="auto"/>
        <w:ind w:firstLine="709"/>
        <w:jc w:val="both"/>
        <w:rPr>
          <w:color w:val="000000"/>
          <w:sz w:val="28"/>
        </w:rPr>
      </w:pPr>
      <w:r w:rsidRPr="00FA7725">
        <w:rPr>
          <w:color w:val="000000"/>
          <w:sz w:val="28"/>
        </w:rPr>
        <w:t>(Е</w:t>
      </w:r>
      <w:r w:rsidRPr="00FA7725">
        <w:rPr>
          <w:color w:val="000000"/>
          <w:sz w:val="28"/>
          <w:vertAlign w:val="subscript"/>
        </w:rPr>
        <w:t xml:space="preserve">н </w:t>
      </w:r>
      <w:r w:rsidRPr="00FA7725">
        <w:rPr>
          <w:color w:val="000000"/>
          <w:sz w:val="28"/>
        </w:rPr>
        <w:t>= 0,12)</w:t>
      </w:r>
      <w:r w:rsidRPr="00FA7725">
        <w:rPr>
          <w:b/>
          <w:color w:val="000000"/>
          <w:sz w:val="28"/>
        </w:rPr>
        <w:t xml:space="preserve"> </w:t>
      </w:r>
      <w:r w:rsidRPr="00FA7725">
        <w:rPr>
          <w:color w:val="000000"/>
          <w:sz w:val="28"/>
        </w:rPr>
        <w:t>[</w:t>
      </w:r>
      <w:r w:rsidR="009946F2" w:rsidRPr="00FA7725">
        <w:rPr>
          <w:color w:val="000000"/>
          <w:sz w:val="28"/>
        </w:rPr>
        <w:t>16</w:t>
      </w:r>
      <w:r w:rsidRPr="00FA7725">
        <w:rPr>
          <w:color w:val="000000"/>
          <w:sz w:val="28"/>
        </w:rPr>
        <w:t>].</w:t>
      </w:r>
    </w:p>
    <w:p w:rsidR="00FA7725" w:rsidRDefault="009A6A16" w:rsidP="00FA7725">
      <w:pPr>
        <w:shd w:val="clear" w:color="auto" w:fill="FFFFFF"/>
        <w:spacing w:line="360" w:lineRule="auto"/>
        <w:ind w:firstLine="709"/>
        <w:jc w:val="both"/>
        <w:rPr>
          <w:color w:val="000000"/>
          <w:sz w:val="28"/>
        </w:rPr>
      </w:pPr>
      <w:r>
        <w:rPr>
          <w:color w:val="000000"/>
          <w:position w:val="-12"/>
          <w:sz w:val="28"/>
        </w:rPr>
        <w:pict>
          <v:shape id="_x0000_i1194" type="#_x0000_t75" style="width:164.25pt;height:18pt" fillcolor="window">
            <v:imagedata r:id="rId176" o:title=""/>
          </v:shape>
        </w:pict>
      </w:r>
      <w:r w:rsidR="009F143F" w:rsidRPr="00FA7725">
        <w:rPr>
          <w:color w:val="000000"/>
          <w:sz w:val="28"/>
        </w:rPr>
        <w:t>руб./шт.</w:t>
      </w:r>
    </w:p>
    <w:p w:rsidR="009F143F" w:rsidRPr="00FA7725" w:rsidRDefault="009A6A16" w:rsidP="00FA7725">
      <w:pPr>
        <w:shd w:val="clear" w:color="auto" w:fill="FFFFFF"/>
        <w:spacing w:line="360" w:lineRule="auto"/>
        <w:ind w:firstLine="709"/>
        <w:jc w:val="both"/>
        <w:rPr>
          <w:color w:val="000000"/>
          <w:sz w:val="28"/>
        </w:rPr>
      </w:pPr>
      <w:r>
        <w:rPr>
          <w:color w:val="000000"/>
          <w:position w:val="-12"/>
          <w:sz w:val="28"/>
        </w:rPr>
        <w:pict>
          <v:shape id="_x0000_i1195" type="#_x0000_t75" style="width:57.75pt;height:18pt" fillcolor="window">
            <v:imagedata r:id="rId177" o:title=""/>
          </v:shape>
        </w:pict>
      </w:r>
      <w:r w:rsidR="009F143F" w:rsidRPr="00FA7725">
        <w:rPr>
          <w:color w:val="000000"/>
          <w:sz w:val="28"/>
        </w:rPr>
        <w:t xml:space="preserve"> руб./шт.</w:t>
      </w:r>
    </w:p>
    <w:p w:rsidR="00FA7725" w:rsidRDefault="00FA7725" w:rsidP="00FA7725">
      <w:pPr>
        <w:shd w:val="clear" w:color="auto" w:fill="FFFFFF"/>
        <w:spacing w:line="360" w:lineRule="auto"/>
        <w:ind w:firstLine="709"/>
        <w:jc w:val="both"/>
        <w:rPr>
          <w:color w:val="000000"/>
          <w:sz w:val="28"/>
        </w:rPr>
      </w:pPr>
    </w:p>
    <w:p w:rsidR="00FA7725" w:rsidRDefault="009F143F" w:rsidP="00FA7725">
      <w:pPr>
        <w:shd w:val="clear" w:color="auto" w:fill="FFFFFF"/>
        <w:spacing w:line="360" w:lineRule="auto"/>
        <w:ind w:firstLine="709"/>
        <w:jc w:val="both"/>
        <w:rPr>
          <w:b/>
          <w:color w:val="000000"/>
          <w:sz w:val="28"/>
        </w:rPr>
      </w:pPr>
      <w:r w:rsidRPr="00FA7725">
        <w:rPr>
          <w:color w:val="000000"/>
          <w:sz w:val="28"/>
        </w:rPr>
        <w:t>7</w:t>
      </w:r>
      <w:r w:rsidR="000E6948">
        <w:rPr>
          <w:b/>
          <w:color w:val="000000"/>
          <w:sz w:val="28"/>
        </w:rPr>
        <w:t>.1.6</w:t>
      </w:r>
      <w:r w:rsidRPr="00FA7725">
        <w:rPr>
          <w:b/>
          <w:color w:val="000000"/>
          <w:sz w:val="28"/>
        </w:rPr>
        <w:t xml:space="preserve"> Показатель снижения трудоемкости</w:t>
      </w:r>
      <w:r w:rsidR="00FA7725" w:rsidRPr="00FA7725">
        <w:rPr>
          <w:b/>
          <w:color w:val="000000"/>
          <w:sz w:val="28"/>
        </w:rPr>
        <w:t>,</w:t>
      </w:r>
      <w:r w:rsidR="00FA7725">
        <w:rPr>
          <w:b/>
          <w:color w:val="000000"/>
          <w:sz w:val="28"/>
        </w:rPr>
        <w:t xml:space="preserve"> %</w:t>
      </w:r>
      <w:r w:rsidRPr="00FA7725">
        <w:rPr>
          <w:b/>
          <w:color w:val="000000"/>
          <w:sz w:val="28"/>
        </w:rPr>
        <w:t xml:space="preserve"> [</w:t>
      </w:r>
      <w:r w:rsidR="009946F2" w:rsidRPr="00FA7725">
        <w:rPr>
          <w:b/>
          <w:color w:val="000000"/>
          <w:sz w:val="28"/>
        </w:rPr>
        <w:t>16</w:t>
      </w:r>
      <w:r w:rsidRPr="00FA7725">
        <w:rPr>
          <w:b/>
          <w:color w:val="000000"/>
          <w:sz w:val="28"/>
        </w:rPr>
        <w:t>]:</w:t>
      </w:r>
    </w:p>
    <w:p w:rsidR="000E6948" w:rsidRDefault="000E6948" w:rsidP="00FA7725">
      <w:pPr>
        <w:spacing w:line="360" w:lineRule="auto"/>
        <w:ind w:firstLine="709"/>
        <w:jc w:val="both"/>
        <w:rPr>
          <w:color w:val="000000"/>
          <w:sz w:val="28"/>
        </w:rPr>
      </w:pPr>
    </w:p>
    <w:p w:rsidR="009F143F" w:rsidRPr="00FA7725" w:rsidRDefault="009A6A16" w:rsidP="00FA7725">
      <w:pPr>
        <w:spacing w:line="360" w:lineRule="auto"/>
        <w:ind w:firstLine="709"/>
        <w:jc w:val="both"/>
        <w:rPr>
          <w:color w:val="000000"/>
          <w:sz w:val="28"/>
        </w:rPr>
      </w:pPr>
      <w:r>
        <w:rPr>
          <w:color w:val="000000"/>
          <w:position w:val="-32"/>
          <w:sz w:val="28"/>
        </w:rPr>
        <w:pict>
          <v:shape id="_x0000_i1196" type="#_x0000_t75" style="width:108.75pt;height:36.75pt" fillcolor="window">
            <v:imagedata r:id="rId178" o:title=""/>
          </v:shape>
        </w:pict>
      </w:r>
      <w:r w:rsidR="00FA7725">
        <w:rPr>
          <w:color w:val="000000"/>
          <w:sz w:val="28"/>
        </w:rPr>
        <w:t xml:space="preserve"> </w:t>
      </w:r>
      <w:r w:rsidR="009F143F" w:rsidRPr="00FA7725">
        <w:rPr>
          <w:color w:val="000000"/>
          <w:sz w:val="28"/>
        </w:rPr>
        <w:t>(7.22)</w:t>
      </w:r>
    </w:p>
    <w:p w:rsidR="009F143F" w:rsidRPr="00FA7725" w:rsidRDefault="009A6A16" w:rsidP="00FA7725">
      <w:pPr>
        <w:pStyle w:val="FR1"/>
        <w:widowControl/>
        <w:spacing w:before="0" w:line="360" w:lineRule="auto"/>
        <w:ind w:firstLine="709"/>
        <w:rPr>
          <w:color w:val="000000"/>
        </w:rPr>
      </w:pPr>
      <w:r>
        <w:rPr>
          <w:color w:val="000000"/>
          <w:position w:val="-28"/>
        </w:rPr>
        <w:pict>
          <v:shape id="_x0000_i1197" type="#_x0000_t75" style="width:146.25pt;height:33pt" fillcolor="window">
            <v:imagedata r:id="rId179" o:title=""/>
          </v:shape>
        </w:pict>
      </w:r>
      <w:r w:rsidR="009F143F" w:rsidRPr="00FA7725">
        <w:rPr>
          <w:color w:val="000000"/>
        </w:rPr>
        <w:t>%</w:t>
      </w:r>
    </w:p>
    <w:p w:rsidR="009F143F" w:rsidRPr="00FA7725" w:rsidRDefault="009F143F" w:rsidP="00FA7725">
      <w:pPr>
        <w:pStyle w:val="FR1"/>
        <w:widowControl/>
        <w:spacing w:before="0" w:line="360" w:lineRule="auto"/>
        <w:ind w:firstLine="709"/>
        <w:rPr>
          <w:color w:val="000000"/>
        </w:rPr>
      </w:pPr>
    </w:p>
    <w:p w:rsidR="00FA7725" w:rsidRDefault="000E6948" w:rsidP="00FA7725">
      <w:pPr>
        <w:pStyle w:val="FR1"/>
        <w:widowControl/>
        <w:spacing w:before="0" w:line="360" w:lineRule="auto"/>
        <w:ind w:firstLine="709"/>
        <w:rPr>
          <w:b/>
          <w:color w:val="000000"/>
        </w:rPr>
      </w:pPr>
      <w:r>
        <w:rPr>
          <w:b/>
          <w:color w:val="000000"/>
        </w:rPr>
        <w:t>7.1.7</w:t>
      </w:r>
      <w:r w:rsidR="009F143F" w:rsidRPr="00FA7725">
        <w:rPr>
          <w:b/>
          <w:color w:val="000000"/>
        </w:rPr>
        <w:t xml:space="preserve"> Показатель роста производительности труда, в разах [</w:t>
      </w:r>
      <w:r w:rsidR="009946F2" w:rsidRPr="00FA7725">
        <w:rPr>
          <w:b/>
          <w:color w:val="000000"/>
        </w:rPr>
        <w:t>16</w:t>
      </w:r>
      <w:r w:rsidR="009F143F" w:rsidRPr="00FA7725">
        <w:rPr>
          <w:b/>
          <w:color w:val="000000"/>
        </w:rPr>
        <w:t>]:</w:t>
      </w:r>
    </w:p>
    <w:p w:rsidR="000E6948" w:rsidRDefault="000E6948" w:rsidP="00FA7725">
      <w:pPr>
        <w:spacing w:line="360" w:lineRule="auto"/>
        <w:ind w:firstLine="709"/>
        <w:jc w:val="both"/>
        <w:rPr>
          <w:color w:val="000000"/>
          <w:sz w:val="28"/>
        </w:rPr>
      </w:pPr>
    </w:p>
    <w:p w:rsidR="00FA7725" w:rsidRDefault="009A6A16" w:rsidP="00FA7725">
      <w:pPr>
        <w:spacing w:line="360" w:lineRule="auto"/>
        <w:ind w:firstLine="709"/>
        <w:jc w:val="both"/>
        <w:rPr>
          <w:color w:val="000000"/>
          <w:sz w:val="28"/>
        </w:rPr>
      </w:pPr>
      <w:r>
        <w:rPr>
          <w:color w:val="000000"/>
          <w:position w:val="-32"/>
          <w:sz w:val="28"/>
        </w:rPr>
        <w:pict>
          <v:shape id="_x0000_i1198" type="#_x0000_t75" style="width:56.25pt;height:36.75pt" fillcolor="window">
            <v:imagedata r:id="rId180" o:title=""/>
          </v:shape>
        </w:pict>
      </w:r>
      <w:r w:rsidR="00FA7725">
        <w:rPr>
          <w:color w:val="000000"/>
          <w:sz w:val="28"/>
        </w:rPr>
        <w:t xml:space="preserve"> </w:t>
      </w:r>
      <w:r w:rsidR="009F143F" w:rsidRPr="00FA7725">
        <w:rPr>
          <w:color w:val="000000"/>
          <w:sz w:val="28"/>
        </w:rPr>
        <w:t>(</w:t>
      </w:r>
      <w:r w:rsidR="009F143F" w:rsidRPr="00FA7725">
        <w:rPr>
          <w:color w:val="000000"/>
          <w:sz w:val="28"/>
          <w:lang w:val="en-US"/>
        </w:rPr>
        <w:t>7</w:t>
      </w:r>
      <w:r w:rsidR="009F143F" w:rsidRPr="00FA7725">
        <w:rPr>
          <w:color w:val="000000"/>
          <w:sz w:val="28"/>
        </w:rPr>
        <w:t>.</w:t>
      </w:r>
      <w:r w:rsidR="009F143F" w:rsidRPr="00FA7725">
        <w:rPr>
          <w:color w:val="000000"/>
          <w:sz w:val="28"/>
          <w:lang w:val="en-US"/>
        </w:rPr>
        <w:t>23</w:t>
      </w:r>
      <w:r w:rsidR="009F143F" w:rsidRPr="00FA7725">
        <w:rPr>
          <w:color w:val="000000"/>
          <w:sz w:val="28"/>
        </w:rPr>
        <w:t>)</w:t>
      </w:r>
    </w:p>
    <w:p w:rsidR="009F143F" w:rsidRPr="00FA7725" w:rsidRDefault="009A6A16" w:rsidP="00FA7725">
      <w:pPr>
        <w:spacing w:line="360" w:lineRule="auto"/>
        <w:ind w:firstLine="709"/>
        <w:jc w:val="both"/>
        <w:rPr>
          <w:color w:val="000000"/>
          <w:sz w:val="28"/>
          <w:lang w:val="en-US"/>
        </w:rPr>
      </w:pPr>
      <w:r>
        <w:rPr>
          <w:color w:val="000000"/>
          <w:position w:val="-28"/>
          <w:sz w:val="28"/>
        </w:rPr>
        <w:pict>
          <v:shape id="_x0000_i1199" type="#_x0000_t75" style="width:89.25pt;height:33pt" fillcolor="window">
            <v:imagedata r:id="rId181" o:title=""/>
          </v:shape>
        </w:pict>
      </w:r>
    </w:p>
    <w:p w:rsidR="009F143F" w:rsidRPr="00FA7725" w:rsidRDefault="009F143F" w:rsidP="00FA7725">
      <w:pPr>
        <w:spacing w:line="360" w:lineRule="auto"/>
        <w:ind w:firstLine="709"/>
        <w:jc w:val="both"/>
        <w:rPr>
          <w:color w:val="000000"/>
          <w:sz w:val="28"/>
          <w:lang w:val="en-US"/>
        </w:rPr>
      </w:pPr>
    </w:p>
    <w:p w:rsidR="00FA7725" w:rsidRDefault="000E6948" w:rsidP="00FA7725">
      <w:pPr>
        <w:spacing w:line="360" w:lineRule="auto"/>
        <w:ind w:firstLine="709"/>
        <w:jc w:val="both"/>
        <w:rPr>
          <w:b/>
          <w:color w:val="000000"/>
          <w:sz w:val="28"/>
        </w:rPr>
      </w:pPr>
      <w:r>
        <w:rPr>
          <w:b/>
          <w:color w:val="000000"/>
          <w:sz w:val="28"/>
        </w:rPr>
        <w:t>7.1.8</w:t>
      </w:r>
      <w:r w:rsidR="009F143F" w:rsidRPr="00FA7725">
        <w:rPr>
          <w:b/>
          <w:color w:val="000000"/>
          <w:sz w:val="28"/>
        </w:rPr>
        <w:t xml:space="preserve"> Срок окупаемости дополнительных капитальных вложений, лет </w:t>
      </w:r>
      <w:r w:rsidR="009F143F" w:rsidRPr="00FA7725">
        <w:rPr>
          <w:b/>
          <w:color w:val="000000"/>
          <w:sz w:val="28"/>
          <w:szCs w:val="28"/>
        </w:rPr>
        <w:t>[</w:t>
      </w:r>
      <w:r w:rsidR="009946F2" w:rsidRPr="00FA7725">
        <w:rPr>
          <w:b/>
          <w:color w:val="000000"/>
          <w:sz w:val="28"/>
          <w:szCs w:val="28"/>
        </w:rPr>
        <w:t>16</w:t>
      </w:r>
      <w:r w:rsidR="009F143F" w:rsidRPr="00FA7725">
        <w:rPr>
          <w:b/>
          <w:color w:val="000000"/>
          <w:sz w:val="28"/>
          <w:szCs w:val="28"/>
        </w:rPr>
        <w:t>]:</w:t>
      </w:r>
    </w:p>
    <w:p w:rsidR="000E6948" w:rsidRDefault="000E6948" w:rsidP="00FA7725">
      <w:pPr>
        <w:spacing w:line="360" w:lineRule="auto"/>
        <w:ind w:firstLine="709"/>
        <w:jc w:val="both"/>
        <w:rPr>
          <w:color w:val="000000"/>
          <w:sz w:val="28"/>
        </w:rPr>
      </w:pPr>
    </w:p>
    <w:p w:rsidR="009F143F" w:rsidRPr="00FA7725" w:rsidRDefault="009A6A16" w:rsidP="00FA7725">
      <w:pPr>
        <w:spacing w:line="360" w:lineRule="auto"/>
        <w:ind w:firstLine="709"/>
        <w:jc w:val="both"/>
        <w:rPr>
          <w:color w:val="000000"/>
          <w:sz w:val="28"/>
        </w:rPr>
      </w:pPr>
      <w:r>
        <w:rPr>
          <w:color w:val="000000"/>
          <w:position w:val="-30"/>
          <w:sz w:val="28"/>
        </w:rPr>
        <w:pict>
          <v:shape id="_x0000_i1200" type="#_x0000_t75" style="width:159.75pt;height:36pt">
            <v:imagedata r:id="rId182" o:title=""/>
          </v:shape>
        </w:pict>
      </w:r>
      <w:r w:rsidR="00FA7725">
        <w:rPr>
          <w:color w:val="000000"/>
          <w:sz w:val="28"/>
        </w:rPr>
        <w:t xml:space="preserve"> </w:t>
      </w:r>
      <w:r w:rsidR="009F143F" w:rsidRPr="00FA7725">
        <w:rPr>
          <w:color w:val="000000"/>
          <w:sz w:val="28"/>
        </w:rPr>
        <w:t>(7.24)</w:t>
      </w:r>
    </w:p>
    <w:p w:rsidR="000E6948" w:rsidRDefault="000E6948" w:rsidP="00FA7725">
      <w:pPr>
        <w:spacing w:line="360" w:lineRule="auto"/>
        <w:ind w:firstLine="709"/>
        <w:jc w:val="both"/>
        <w:rPr>
          <w:color w:val="000000"/>
          <w:sz w:val="28"/>
        </w:rPr>
      </w:pPr>
    </w:p>
    <w:p w:rsidR="00FA7725" w:rsidRDefault="009F143F" w:rsidP="00FA7725">
      <w:pPr>
        <w:spacing w:line="360" w:lineRule="auto"/>
        <w:ind w:firstLine="709"/>
        <w:jc w:val="both"/>
        <w:rPr>
          <w:color w:val="000000"/>
          <w:sz w:val="28"/>
        </w:rPr>
      </w:pPr>
      <w:r w:rsidRPr="00FA7725">
        <w:rPr>
          <w:color w:val="000000"/>
          <w:sz w:val="28"/>
        </w:rPr>
        <w:t>где Ц</w:t>
      </w:r>
      <w:r w:rsidRPr="00FA7725">
        <w:rPr>
          <w:color w:val="000000"/>
          <w:sz w:val="28"/>
          <w:vertAlign w:val="subscript"/>
        </w:rPr>
        <w:t>п</w:t>
      </w:r>
      <w:r w:rsidRPr="00FA7725">
        <w:rPr>
          <w:color w:val="000000"/>
          <w:sz w:val="28"/>
        </w:rPr>
        <w:t xml:space="preserve"> н Ц</w:t>
      </w:r>
      <w:r w:rsidRPr="00FA7725">
        <w:rPr>
          <w:color w:val="000000"/>
          <w:sz w:val="28"/>
          <w:vertAlign w:val="subscript"/>
        </w:rPr>
        <w:t>б</w:t>
      </w:r>
      <w:r w:rsidRPr="00FA7725">
        <w:rPr>
          <w:color w:val="000000"/>
          <w:sz w:val="28"/>
        </w:rPr>
        <w:t xml:space="preserve"> </w:t>
      </w:r>
      <w:r w:rsidR="00FA7725">
        <w:rPr>
          <w:color w:val="000000"/>
          <w:sz w:val="28"/>
        </w:rPr>
        <w:t>–</w:t>
      </w:r>
      <w:r w:rsidR="00FA7725" w:rsidRPr="00FA7725">
        <w:rPr>
          <w:color w:val="000000"/>
          <w:sz w:val="28"/>
        </w:rPr>
        <w:t xml:space="preserve"> </w:t>
      </w:r>
      <w:r w:rsidRPr="00FA7725">
        <w:rPr>
          <w:color w:val="000000"/>
          <w:sz w:val="28"/>
        </w:rPr>
        <w:t>новая и старая отпускная цена. В нашем случае равны.</w:t>
      </w:r>
    </w:p>
    <w:p w:rsidR="009F143F" w:rsidRPr="00FA7725" w:rsidRDefault="009A6A16" w:rsidP="00FA7725">
      <w:pPr>
        <w:spacing w:line="360" w:lineRule="auto"/>
        <w:ind w:firstLine="709"/>
        <w:jc w:val="both"/>
        <w:rPr>
          <w:color w:val="000000"/>
          <w:sz w:val="28"/>
        </w:rPr>
      </w:pPr>
      <w:r>
        <w:rPr>
          <w:color w:val="000000"/>
          <w:position w:val="-28"/>
          <w:sz w:val="28"/>
        </w:rPr>
        <w:pict>
          <v:shape id="_x0000_i1201" type="#_x0000_t75" style="width:141pt;height:33pt">
            <v:imagedata r:id="rId183" o:title=""/>
          </v:shape>
        </w:pict>
      </w:r>
      <w:r w:rsidR="009F143F" w:rsidRPr="00FA7725">
        <w:rPr>
          <w:color w:val="000000"/>
          <w:sz w:val="28"/>
        </w:rPr>
        <w:t xml:space="preserve"> г.</w:t>
      </w:r>
    </w:p>
    <w:p w:rsidR="009F143F" w:rsidRPr="00FA7725" w:rsidRDefault="009F143F" w:rsidP="00FA7725">
      <w:pPr>
        <w:pStyle w:val="FR1"/>
        <w:widowControl/>
        <w:spacing w:before="0" w:line="360" w:lineRule="auto"/>
        <w:ind w:firstLine="709"/>
        <w:rPr>
          <w:b/>
          <w:color w:val="000000"/>
        </w:rPr>
      </w:pPr>
    </w:p>
    <w:p w:rsidR="00FA7725" w:rsidRDefault="000E6948" w:rsidP="00FA7725">
      <w:pPr>
        <w:pStyle w:val="FR1"/>
        <w:widowControl/>
        <w:spacing w:before="0" w:line="360" w:lineRule="auto"/>
        <w:ind w:firstLine="709"/>
        <w:rPr>
          <w:b/>
          <w:color w:val="000000"/>
        </w:rPr>
      </w:pPr>
      <w:r>
        <w:rPr>
          <w:b/>
          <w:color w:val="000000"/>
        </w:rPr>
        <w:br w:type="page"/>
        <w:t>7.1.9</w:t>
      </w:r>
      <w:r w:rsidR="009F143F" w:rsidRPr="00FA7725">
        <w:rPr>
          <w:b/>
          <w:color w:val="000000"/>
        </w:rPr>
        <w:t xml:space="preserve"> Дополнительная прибыль рассчитывается по формуле [</w:t>
      </w:r>
      <w:r w:rsidR="009946F2" w:rsidRPr="00FA7725">
        <w:rPr>
          <w:b/>
          <w:color w:val="000000"/>
        </w:rPr>
        <w:t>16</w:t>
      </w:r>
      <w:r w:rsidR="009F143F" w:rsidRPr="00FA7725">
        <w:rPr>
          <w:b/>
          <w:color w:val="000000"/>
        </w:rPr>
        <w:t>]:</w:t>
      </w:r>
    </w:p>
    <w:p w:rsidR="000E6948" w:rsidRDefault="000E6948" w:rsidP="00FA7725">
      <w:pPr>
        <w:spacing w:line="360" w:lineRule="auto"/>
        <w:ind w:firstLine="709"/>
        <w:jc w:val="both"/>
        <w:rPr>
          <w:color w:val="000000"/>
          <w:sz w:val="28"/>
          <w:szCs w:val="28"/>
        </w:rPr>
      </w:pPr>
    </w:p>
    <w:p w:rsidR="00FA7725" w:rsidRDefault="009A6A16" w:rsidP="00FA7725">
      <w:pPr>
        <w:spacing w:line="360" w:lineRule="auto"/>
        <w:ind w:firstLine="709"/>
        <w:jc w:val="both"/>
        <w:rPr>
          <w:color w:val="000000"/>
          <w:sz w:val="28"/>
          <w:szCs w:val="28"/>
        </w:rPr>
      </w:pPr>
      <w:r>
        <w:rPr>
          <w:color w:val="000000"/>
          <w:position w:val="-4"/>
          <w:sz w:val="28"/>
          <w:szCs w:val="28"/>
        </w:rPr>
        <w:pict>
          <v:shape id="_x0000_i1202" type="#_x0000_t75" style="width:11.25pt;height:12.75pt">
            <v:imagedata r:id="rId184" o:title=""/>
          </v:shape>
        </w:pict>
      </w:r>
      <w:r w:rsidR="009F143F" w:rsidRPr="00FA7725">
        <w:rPr>
          <w:color w:val="000000"/>
          <w:sz w:val="28"/>
          <w:szCs w:val="28"/>
        </w:rPr>
        <w:t>П = [(И</w:t>
      </w:r>
      <w:r w:rsidR="009F143F" w:rsidRPr="00FA7725">
        <w:rPr>
          <w:color w:val="000000"/>
          <w:sz w:val="28"/>
          <w:szCs w:val="28"/>
          <w:vertAlign w:val="subscript"/>
        </w:rPr>
        <w:t>б</w:t>
      </w:r>
      <w:r w:rsidR="009F143F"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009F143F" w:rsidRPr="00FA7725">
        <w:rPr>
          <w:color w:val="000000"/>
          <w:sz w:val="28"/>
          <w:szCs w:val="28"/>
        </w:rPr>
        <w:t>И</w:t>
      </w:r>
      <w:r w:rsidR="009F143F" w:rsidRPr="00FA7725">
        <w:rPr>
          <w:color w:val="000000"/>
          <w:sz w:val="28"/>
          <w:szCs w:val="28"/>
          <w:vertAlign w:val="subscript"/>
        </w:rPr>
        <w:t>п</w:t>
      </w:r>
      <w:r w:rsidR="009F143F"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009F143F" w:rsidRPr="00FA7725">
        <w:rPr>
          <w:color w:val="000000"/>
          <w:sz w:val="28"/>
          <w:szCs w:val="28"/>
        </w:rPr>
        <w:t>(Ц</w:t>
      </w:r>
      <w:r w:rsidR="009F143F" w:rsidRPr="00FA7725">
        <w:rPr>
          <w:color w:val="000000"/>
          <w:sz w:val="28"/>
          <w:szCs w:val="28"/>
          <w:vertAlign w:val="subscript"/>
        </w:rPr>
        <w:t>п</w:t>
      </w:r>
      <w:r w:rsidR="009F143F" w:rsidRPr="00FA7725">
        <w:rPr>
          <w:color w:val="000000"/>
          <w:sz w:val="28"/>
          <w:szCs w:val="28"/>
        </w:rPr>
        <w:t xml:space="preserve"> </w:t>
      </w:r>
      <w:r w:rsidR="00FA7725">
        <w:rPr>
          <w:color w:val="000000"/>
          <w:sz w:val="28"/>
          <w:szCs w:val="28"/>
        </w:rPr>
        <w:t>–</w:t>
      </w:r>
      <w:r w:rsidR="00FA7725" w:rsidRPr="00FA7725">
        <w:rPr>
          <w:color w:val="000000"/>
          <w:sz w:val="28"/>
          <w:szCs w:val="28"/>
        </w:rPr>
        <w:t xml:space="preserve"> </w:t>
      </w:r>
      <w:r w:rsidR="009F143F" w:rsidRPr="00FA7725">
        <w:rPr>
          <w:color w:val="000000"/>
          <w:sz w:val="28"/>
          <w:szCs w:val="28"/>
        </w:rPr>
        <w:t>Ц</w:t>
      </w:r>
      <w:r w:rsidR="009F143F" w:rsidRPr="00FA7725">
        <w:rPr>
          <w:color w:val="000000"/>
          <w:sz w:val="28"/>
          <w:szCs w:val="28"/>
          <w:vertAlign w:val="subscript"/>
        </w:rPr>
        <w:t>б</w:t>
      </w:r>
      <w:r w:rsidR="009F143F" w:rsidRPr="00FA7725">
        <w:rPr>
          <w:color w:val="000000"/>
          <w:sz w:val="28"/>
          <w:szCs w:val="28"/>
        </w:rPr>
        <w:t>)/</w:t>
      </w:r>
      <w:r w:rsidR="009F143F" w:rsidRPr="00FA7725">
        <w:rPr>
          <w:color w:val="000000"/>
          <w:sz w:val="28"/>
          <w:szCs w:val="28"/>
          <w:lang w:val="en-US"/>
        </w:rPr>
        <w:t>m</w:t>
      </w:r>
      <w:r w:rsidR="009F143F" w:rsidRPr="00FA7725">
        <w:rPr>
          <w:color w:val="000000"/>
          <w:sz w:val="28"/>
          <w:szCs w:val="28"/>
        </w:rPr>
        <w:t xml:space="preserve">] ∙ </w:t>
      </w:r>
      <w:r w:rsidR="009F143F" w:rsidRPr="00FA7725">
        <w:rPr>
          <w:color w:val="000000"/>
          <w:sz w:val="28"/>
          <w:szCs w:val="28"/>
          <w:lang w:val="en-US"/>
        </w:rPr>
        <w:t>Q</w:t>
      </w:r>
      <w:r w:rsidR="009F143F" w:rsidRPr="00FA7725">
        <w:rPr>
          <w:color w:val="000000"/>
          <w:sz w:val="28"/>
          <w:szCs w:val="28"/>
          <w:vertAlign w:val="subscript"/>
        </w:rPr>
        <w:t>п</w:t>
      </w:r>
      <w:r w:rsidR="00FA7725">
        <w:rPr>
          <w:color w:val="000000"/>
          <w:sz w:val="28"/>
          <w:szCs w:val="28"/>
        </w:rPr>
        <w:t xml:space="preserve"> </w:t>
      </w:r>
      <w:r w:rsidR="009F143F" w:rsidRPr="00FA7725">
        <w:rPr>
          <w:color w:val="000000"/>
          <w:sz w:val="28"/>
          <w:szCs w:val="28"/>
        </w:rPr>
        <w:t>(7.25)</w:t>
      </w:r>
    </w:p>
    <w:p w:rsidR="000E6948" w:rsidRDefault="000E6948" w:rsidP="00FA7725">
      <w:pPr>
        <w:pStyle w:val="FR3"/>
        <w:widowControl/>
        <w:spacing w:before="0" w:line="360" w:lineRule="auto"/>
        <w:ind w:left="0" w:right="0" w:firstLine="709"/>
        <w:jc w:val="both"/>
        <w:rPr>
          <w:rFonts w:ascii="Times New Roman" w:hAnsi="Times New Roman" w:cs="Times New Roman"/>
          <w:color w:val="000000"/>
          <w:sz w:val="28"/>
        </w:rPr>
      </w:pPr>
    </w:p>
    <w:p w:rsidR="009F143F" w:rsidRPr="00FA7725" w:rsidRDefault="009A6A16" w:rsidP="00FA7725">
      <w:pPr>
        <w:pStyle w:val="FR3"/>
        <w:widowControl/>
        <w:spacing w:before="0" w:line="360" w:lineRule="auto"/>
        <w:ind w:left="0" w:right="0" w:firstLine="709"/>
        <w:jc w:val="both"/>
        <w:rPr>
          <w:rFonts w:ascii="Times New Roman" w:hAnsi="Times New Roman" w:cs="Times New Roman"/>
          <w:color w:val="000000"/>
          <w:sz w:val="28"/>
        </w:rPr>
      </w:pPr>
      <w:r>
        <w:rPr>
          <w:rFonts w:ascii="Times New Roman" w:hAnsi="Times New Roman" w:cs="Times New Roman"/>
          <w:color w:val="000000"/>
          <w:position w:val="-4"/>
          <w:sz w:val="28"/>
        </w:rPr>
        <w:pict>
          <v:shape id="_x0000_i1203" type="#_x0000_t75" style="width:11.25pt;height:12.75pt">
            <v:imagedata r:id="rId184" o:title=""/>
          </v:shape>
        </w:pict>
      </w:r>
      <w:r w:rsidR="009F143F" w:rsidRPr="00FA7725">
        <w:rPr>
          <w:rFonts w:ascii="Times New Roman" w:hAnsi="Times New Roman" w:cs="Times New Roman"/>
          <w:color w:val="000000"/>
          <w:sz w:val="28"/>
        </w:rPr>
        <w:t>П = (154,422 – 106,372) ∙ 1400 = 67270 руб.</w:t>
      </w:r>
    </w:p>
    <w:p w:rsidR="009F143F" w:rsidRPr="00FA7725" w:rsidRDefault="009F143F" w:rsidP="00FA7725">
      <w:pPr>
        <w:pStyle w:val="FR3"/>
        <w:widowControl/>
        <w:spacing w:before="0" w:line="360" w:lineRule="auto"/>
        <w:ind w:left="0" w:right="0" w:firstLine="709"/>
        <w:jc w:val="both"/>
        <w:rPr>
          <w:rFonts w:ascii="Times New Roman" w:hAnsi="Times New Roman" w:cs="Times New Roman"/>
          <w:color w:val="000000"/>
          <w:sz w:val="28"/>
        </w:rPr>
      </w:pPr>
      <w:r w:rsidRPr="00FA7725">
        <w:rPr>
          <w:rFonts w:ascii="Times New Roman" w:hAnsi="Times New Roman" w:cs="Times New Roman"/>
          <w:color w:val="000000"/>
          <w:sz w:val="28"/>
        </w:rPr>
        <w:t>Результаты расчета заносятся в таблицу 7.1.</w:t>
      </w:r>
    </w:p>
    <w:p w:rsidR="009F143F" w:rsidRPr="00FA7725" w:rsidRDefault="009F143F" w:rsidP="00FA7725">
      <w:pPr>
        <w:pStyle w:val="FR3"/>
        <w:widowControl/>
        <w:spacing w:before="0" w:line="360" w:lineRule="auto"/>
        <w:ind w:left="0" w:right="0" w:firstLine="709"/>
        <w:jc w:val="both"/>
        <w:rPr>
          <w:rFonts w:ascii="Times New Roman" w:hAnsi="Times New Roman" w:cs="Times New Roman"/>
          <w:color w:val="000000"/>
          <w:sz w:val="28"/>
        </w:rPr>
      </w:pPr>
      <w:r w:rsidRPr="00FA7725">
        <w:rPr>
          <w:rFonts w:ascii="Times New Roman" w:hAnsi="Times New Roman" w:cs="Times New Roman"/>
          <w:color w:val="000000"/>
          <w:sz w:val="28"/>
        </w:rPr>
        <w:t>Внедрение данной конструкторской разработки возможно и целесообразно, так как трудоемкость восстановления внутренней поверхности гильзы снизится на 48,</w:t>
      </w:r>
      <w:r w:rsidR="00FA7725" w:rsidRPr="00FA7725">
        <w:rPr>
          <w:rFonts w:ascii="Times New Roman" w:hAnsi="Times New Roman" w:cs="Times New Roman"/>
          <w:color w:val="000000"/>
          <w:sz w:val="28"/>
        </w:rPr>
        <w:t>9</w:t>
      </w:r>
      <w:r w:rsidR="00FA7725">
        <w:rPr>
          <w:rFonts w:ascii="Times New Roman" w:hAnsi="Times New Roman" w:cs="Times New Roman"/>
          <w:color w:val="000000"/>
          <w:sz w:val="28"/>
        </w:rPr>
        <w:t>%</w:t>
      </w:r>
      <w:r w:rsidRPr="00FA7725">
        <w:rPr>
          <w:rFonts w:ascii="Times New Roman" w:hAnsi="Times New Roman" w:cs="Times New Roman"/>
          <w:color w:val="000000"/>
          <w:sz w:val="28"/>
        </w:rPr>
        <w:t>, что является очень высоким показателем. Производительность труда возрастает почти в 2 раза. Дополнительная прибыль в год составит 67270 руб.</w:t>
      </w:r>
    </w:p>
    <w:p w:rsidR="00AA7124" w:rsidRPr="00FA7725" w:rsidRDefault="00AA7124" w:rsidP="00FA7725">
      <w:pPr>
        <w:pStyle w:val="FR3"/>
        <w:widowControl/>
        <w:spacing w:before="0" w:line="360" w:lineRule="auto"/>
        <w:ind w:left="0" w:right="0" w:firstLine="709"/>
        <w:jc w:val="both"/>
        <w:rPr>
          <w:rFonts w:ascii="Times New Roman" w:hAnsi="Times New Roman" w:cs="Times New Roman"/>
          <w:color w:val="000000"/>
          <w:sz w:val="28"/>
        </w:rPr>
      </w:pPr>
    </w:p>
    <w:p w:rsidR="009F143F" w:rsidRPr="00FA7725" w:rsidRDefault="009F143F" w:rsidP="00FA7725">
      <w:pPr>
        <w:spacing w:line="360" w:lineRule="auto"/>
        <w:ind w:firstLine="709"/>
        <w:jc w:val="both"/>
        <w:rPr>
          <w:color w:val="000000"/>
          <w:sz w:val="28"/>
        </w:rPr>
      </w:pPr>
      <w:r w:rsidRPr="00FA7725">
        <w:rPr>
          <w:color w:val="000000"/>
          <w:sz w:val="28"/>
        </w:rPr>
        <w:t>Показатели экономи</w:t>
      </w:r>
      <w:r w:rsidR="000E6948">
        <w:rPr>
          <w:color w:val="000000"/>
          <w:sz w:val="28"/>
        </w:rPr>
        <w:t>ческой эффективности разработки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17"/>
        <w:gridCol w:w="1997"/>
        <w:gridCol w:w="2683"/>
      </w:tblGrid>
      <w:tr w:rsidR="009F143F" w:rsidRPr="001D7C86" w:rsidTr="001D7C86">
        <w:trPr>
          <w:cantSplit/>
          <w:trHeight w:hRule="exact" w:val="245"/>
          <w:jc w:val="center"/>
        </w:trPr>
        <w:tc>
          <w:tcPr>
            <w:tcW w:w="2483" w:type="pct"/>
            <w:shd w:val="clear" w:color="auto" w:fill="auto"/>
          </w:tcPr>
          <w:p w:rsidR="009F143F" w:rsidRPr="001D7C86" w:rsidRDefault="009F143F" w:rsidP="001D7C86">
            <w:pPr>
              <w:spacing w:line="360" w:lineRule="auto"/>
              <w:jc w:val="both"/>
              <w:rPr>
                <w:color w:val="000000"/>
                <w:sz w:val="20"/>
              </w:rPr>
            </w:pPr>
            <w:r w:rsidRPr="001D7C86">
              <w:rPr>
                <w:color w:val="000000"/>
                <w:sz w:val="20"/>
              </w:rPr>
              <w:t>Наименование показателя</w:t>
            </w:r>
          </w:p>
        </w:tc>
        <w:tc>
          <w:tcPr>
            <w:tcW w:w="1074" w:type="pct"/>
            <w:shd w:val="clear" w:color="auto" w:fill="auto"/>
          </w:tcPr>
          <w:p w:rsidR="009F143F" w:rsidRPr="001D7C86" w:rsidRDefault="009F143F" w:rsidP="001D7C86">
            <w:pPr>
              <w:spacing w:line="360" w:lineRule="auto"/>
              <w:jc w:val="both"/>
              <w:rPr>
                <w:color w:val="000000"/>
                <w:sz w:val="20"/>
              </w:rPr>
            </w:pPr>
            <w:r w:rsidRPr="001D7C86">
              <w:rPr>
                <w:color w:val="000000"/>
                <w:sz w:val="20"/>
              </w:rPr>
              <w:t>Исходный вариант</w:t>
            </w:r>
          </w:p>
        </w:tc>
        <w:tc>
          <w:tcPr>
            <w:tcW w:w="1444" w:type="pct"/>
            <w:shd w:val="clear" w:color="auto" w:fill="auto"/>
          </w:tcPr>
          <w:p w:rsidR="009F143F" w:rsidRPr="001D7C86" w:rsidRDefault="009F143F" w:rsidP="001D7C86">
            <w:pPr>
              <w:spacing w:line="360" w:lineRule="auto"/>
              <w:jc w:val="both"/>
              <w:rPr>
                <w:color w:val="000000"/>
                <w:sz w:val="20"/>
              </w:rPr>
            </w:pPr>
            <w:r w:rsidRPr="001D7C86">
              <w:rPr>
                <w:color w:val="000000"/>
                <w:sz w:val="20"/>
              </w:rPr>
              <w:t>Проектируемый</w:t>
            </w:r>
            <w:r w:rsidR="00FA7725" w:rsidRPr="001D7C86">
              <w:rPr>
                <w:color w:val="000000"/>
                <w:sz w:val="20"/>
              </w:rPr>
              <w:t xml:space="preserve"> </w:t>
            </w:r>
            <w:r w:rsidRPr="001D7C86">
              <w:rPr>
                <w:color w:val="000000"/>
                <w:sz w:val="20"/>
              </w:rPr>
              <w:t>вариант</w:t>
            </w:r>
          </w:p>
        </w:tc>
      </w:tr>
      <w:tr w:rsidR="009F143F" w:rsidRPr="001D7C86" w:rsidTr="001D7C86">
        <w:trPr>
          <w:cantSplit/>
          <w:trHeight w:hRule="exact" w:val="406"/>
          <w:jc w:val="center"/>
        </w:trPr>
        <w:tc>
          <w:tcPr>
            <w:tcW w:w="2483" w:type="pct"/>
            <w:shd w:val="clear" w:color="auto" w:fill="auto"/>
          </w:tcPr>
          <w:p w:rsidR="009F143F" w:rsidRPr="001D7C86" w:rsidRDefault="009F143F" w:rsidP="001D7C86">
            <w:pPr>
              <w:spacing w:line="360" w:lineRule="auto"/>
              <w:jc w:val="both"/>
              <w:rPr>
                <w:color w:val="000000"/>
                <w:sz w:val="20"/>
              </w:rPr>
            </w:pPr>
            <w:r w:rsidRPr="001D7C86">
              <w:rPr>
                <w:color w:val="000000"/>
                <w:sz w:val="20"/>
              </w:rPr>
              <w:t>Балансовая стоимость, руб.</w:t>
            </w:r>
          </w:p>
        </w:tc>
        <w:tc>
          <w:tcPr>
            <w:tcW w:w="1074" w:type="pct"/>
            <w:shd w:val="clear" w:color="auto" w:fill="auto"/>
          </w:tcPr>
          <w:p w:rsidR="009F143F" w:rsidRPr="001D7C86" w:rsidRDefault="009F143F" w:rsidP="001D7C86">
            <w:pPr>
              <w:spacing w:line="360" w:lineRule="auto"/>
              <w:jc w:val="both"/>
              <w:rPr>
                <w:color w:val="000000"/>
                <w:sz w:val="20"/>
              </w:rPr>
            </w:pPr>
            <w:r w:rsidRPr="001D7C86">
              <w:rPr>
                <w:color w:val="000000"/>
                <w:sz w:val="20"/>
              </w:rPr>
              <w:t>-</w:t>
            </w:r>
          </w:p>
        </w:tc>
        <w:tc>
          <w:tcPr>
            <w:tcW w:w="1444" w:type="pct"/>
            <w:shd w:val="clear" w:color="auto" w:fill="auto"/>
          </w:tcPr>
          <w:p w:rsidR="009F143F" w:rsidRPr="001D7C86" w:rsidRDefault="009F143F" w:rsidP="001D7C86">
            <w:pPr>
              <w:spacing w:line="360" w:lineRule="auto"/>
              <w:jc w:val="both"/>
              <w:rPr>
                <w:color w:val="000000"/>
                <w:sz w:val="20"/>
              </w:rPr>
            </w:pPr>
            <w:r w:rsidRPr="001D7C86">
              <w:rPr>
                <w:color w:val="000000"/>
                <w:sz w:val="20"/>
              </w:rPr>
              <w:t>6498,61</w:t>
            </w:r>
          </w:p>
        </w:tc>
      </w:tr>
      <w:tr w:rsidR="009F143F" w:rsidRPr="001D7C86" w:rsidTr="001D7C86">
        <w:trPr>
          <w:cantSplit/>
          <w:trHeight w:hRule="exact" w:val="306"/>
          <w:jc w:val="center"/>
        </w:trPr>
        <w:tc>
          <w:tcPr>
            <w:tcW w:w="2483" w:type="pct"/>
            <w:shd w:val="clear" w:color="auto" w:fill="auto"/>
          </w:tcPr>
          <w:p w:rsidR="009F143F" w:rsidRPr="001D7C86" w:rsidRDefault="009F143F" w:rsidP="001D7C86">
            <w:pPr>
              <w:spacing w:line="360" w:lineRule="auto"/>
              <w:jc w:val="both"/>
              <w:rPr>
                <w:color w:val="000000"/>
                <w:sz w:val="20"/>
              </w:rPr>
            </w:pPr>
            <w:r w:rsidRPr="001D7C86">
              <w:rPr>
                <w:color w:val="000000"/>
                <w:sz w:val="20"/>
              </w:rPr>
              <w:t>Годовой объем ремонтных работ, шт.</w:t>
            </w:r>
          </w:p>
        </w:tc>
        <w:tc>
          <w:tcPr>
            <w:tcW w:w="1074" w:type="pct"/>
            <w:shd w:val="clear" w:color="auto" w:fill="auto"/>
          </w:tcPr>
          <w:p w:rsidR="009F143F" w:rsidRPr="001D7C86" w:rsidRDefault="009F143F" w:rsidP="001D7C86">
            <w:pPr>
              <w:spacing w:line="360" w:lineRule="auto"/>
              <w:jc w:val="both"/>
              <w:rPr>
                <w:color w:val="000000"/>
                <w:sz w:val="20"/>
              </w:rPr>
            </w:pPr>
            <w:r w:rsidRPr="001D7C86">
              <w:rPr>
                <w:color w:val="000000"/>
                <w:sz w:val="20"/>
              </w:rPr>
              <w:t>1400</w:t>
            </w:r>
            <w:r w:rsidR="00FA7725" w:rsidRPr="001D7C86">
              <w:rPr>
                <w:color w:val="000000"/>
                <w:sz w:val="20"/>
              </w:rPr>
              <w:t xml:space="preserve"> </w:t>
            </w:r>
            <w:r w:rsidRPr="001D7C86">
              <w:rPr>
                <w:i/>
                <w:color w:val="000000"/>
                <w:sz w:val="20"/>
              </w:rPr>
              <w:t>/ J</w:t>
            </w:r>
          </w:p>
        </w:tc>
        <w:tc>
          <w:tcPr>
            <w:tcW w:w="1444" w:type="pct"/>
            <w:shd w:val="clear" w:color="auto" w:fill="auto"/>
          </w:tcPr>
          <w:p w:rsidR="009F143F" w:rsidRPr="001D7C86" w:rsidRDefault="009F143F" w:rsidP="001D7C86">
            <w:pPr>
              <w:spacing w:line="360" w:lineRule="auto"/>
              <w:jc w:val="both"/>
              <w:rPr>
                <w:color w:val="000000"/>
                <w:sz w:val="20"/>
              </w:rPr>
            </w:pPr>
            <w:r w:rsidRPr="001D7C86">
              <w:rPr>
                <w:color w:val="000000"/>
                <w:sz w:val="20"/>
              </w:rPr>
              <w:t>1400</w:t>
            </w:r>
          </w:p>
        </w:tc>
      </w:tr>
      <w:tr w:rsidR="009F143F" w:rsidRPr="001D7C86" w:rsidTr="001D7C86">
        <w:trPr>
          <w:cantSplit/>
          <w:trHeight w:hRule="exact" w:val="247"/>
          <w:jc w:val="center"/>
        </w:trPr>
        <w:tc>
          <w:tcPr>
            <w:tcW w:w="2483" w:type="pct"/>
            <w:shd w:val="clear" w:color="auto" w:fill="auto"/>
          </w:tcPr>
          <w:p w:rsidR="009F143F" w:rsidRPr="001D7C86" w:rsidRDefault="009F143F" w:rsidP="001D7C86">
            <w:pPr>
              <w:spacing w:line="360" w:lineRule="auto"/>
              <w:jc w:val="both"/>
              <w:rPr>
                <w:color w:val="000000"/>
                <w:sz w:val="20"/>
              </w:rPr>
            </w:pPr>
            <w:r w:rsidRPr="001D7C86">
              <w:rPr>
                <w:color w:val="000000"/>
                <w:sz w:val="20"/>
              </w:rPr>
              <w:t xml:space="preserve">Трудоемкость единицы объема работ, </w:t>
            </w:r>
            <w:r w:rsidR="00FA7725" w:rsidRPr="001D7C86">
              <w:rPr>
                <w:color w:val="000000"/>
                <w:sz w:val="20"/>
              </w:rPr>
              <w:t>чел.-ч/</w:t>
            </w:r>
            <w:r w:rsidRPr="001D7C86">
              <w:rPr>
                <w:color w:val="000000"/>
                <w:sz w:val="20"/>
              </w:rPr>
              <w:t>шт.</w:t>
            </w:r>
          </w:p>
        </w:tc>
        <w:tc>
          <w:tcPr>
            <w:tcW w:w="1074" w:type="pct"/>
            <w:shd w:val="clear" w:color="auto" w:fill="auto"/>
          </w:tcPr>
          <w:p w:rsidR="009F143F" w:rsidRPr="001D7C86" w:rsidRDefault="009F143F" w:rsidP="001D7C86">
            <w:pPr>
              <w:spacing w:line="360" w:lineRule="auto"/>
              <w:jc w:val="both"/>
              <w:rPr>
                <w:color w:val="000000"/>
                <w:sz w:val="20"/>
                <w:lang w:val="en-US"/>
              </w:rPr>
            </w:pPr>
            <w:r w:rsidRPr="001D7C86">
              <w:rPr>
                <w:color w:val="000000"/>
                <w:sz w:val="20"/>
                <w:lang w:val="en-US"/>
              </w:rPr>
              <w:t>2</w:t>
            </w:r>
            <w:r w:rsidRPr="001D7C86">
              <w:rPr>
                <w:color w:val="000000"/>
                <w:sz w:val="20"/>
              </w:rPr>
              <w:t>,2</w:t>
            </w:r>
            <w:r w:rsidRPr="001D7C86">
              <w:rPr>
                <w:color w:val="000000"/>
                <w:sz w:val="20"/>
                <w:lang w:val="en-US"/>
              </w:rPr>
              <w:t>18</w:t>
            </w:r>
          </w:p>
        </w:tc>
        <w:tc>
          <w:tcPr>
            <w:tcW w:w="1444" w:type="pct"/>
            <w:shd w:val="clear" w:color="auto" w:fill="auto"/>
          </w:tcPr>
          <w:p w:rsidR="009F143F" w:rsidRPr="001D7C86" w:rsidRDefault="009F143F" w:rsidP="001D7C86">
            <w:pPr>
              <w:spacing w:line="360" w:lineRule="auto"/>
              <w:jc w:val="both"/>
              <w:rPr>
                <w:color w:val="000000"/>
                <w:sz w:val="20"/>
              </w:rPr>
            </w:pPr>
            <w:r w:rsidRPr="001D7C86">
              <w:rPr>
                <w:color w:val="000000"/>
                <w:sz w:val="20"/>
                <w:lang w:val="en-US"/>
              </w:rPr>
              <w:t>1</w:t>
            </w:r>
            <w:r w:rsidRPr="001D7C86">
              <w:rPr>
                <w:color w:val="000000"/>
                <w:sz w:val="20"/>
              </w:rPr>
              <w:t>,1</w:t>
            </w:r>
            <w:r w:rsidRPr="001D7C86">
              <w:rPr>
                <w:color w:val="000000"/>
                <w:sz w:val="20"/>
                <w:lang w:val="en-US"/>
              </w:rPr>
              <w:t>32</w:t>
            </w:r>
          </w:p>
        </w:tc>
      </w:tr>
      <w:tr w:rsidR="009F143F" w:rsidRPr="001D7C86" w:rsidTr="001D7C86">
        <w:trPr>
          <w:cantSplit/>
          <w:trHeight w:hRule="exact" w:val="300"/>
          <w:jc w:val="center"/>
        </w:trPr>
        <w:tc>
          <w:tcPr>
            <w:tcW w:w="2483" w:type="pct"/>
            <w:shd w:val="clear" w:color="auto" w:fill="auto"/>
          </w:tcPr>
          <w:p w:rsidR="009F143F" w:rsidRPr="001D7C86" w:rsidRDefault="009F143F" w:rsidP="001D7C86">
            <w:pPr>
              <w:spacing w:line="360" w:lineRule="auto"/>
              <w:jc w:val="both"/>
              <w:rPr>
                <w:color w:val="000000"/>
                <w:sz w:val="20"/>
              </w:rPr>
            </w:pPr>
            <w:r w:rsidRPr="001D7C86">
              <w:rPr>
                <w:color w:val="000000"/>
                <w:sz w:val="20"/>
              </w:rPr>
              <w:t>Показатель снижения трудоемкости,</w:t>
            </w:r>
            <w:r w:rsidR="00FA7725" w:rsidRPr="001D7C86">
              <w:rPr>
                <w:color w:val="000000"/>
                <w:sz w:val="20"/>
              </w:rPr>
              <w:t xml:space="preserve"> %</w:t>
            </w:r>
          </w:p>
        </w:tc>
        <w:tc>
          <w:tcPr>
            <w:tcW w:w="1074" w:type="pct"/>
            <w:shd w:val="clear" w:color="auto" w:fill="auto"/>
          </w:tcPr>
          <w:p w:rsidR="009F143F" w:rsidRPr="001D7C86" w:rsidRDefault="009F143F" w:rsidP="001D7C86">
            <w:pPr>
              <w:spacing w:line="360" w:lineRule="auto"/>
              <w:jc w:val="both"/>
              <w:rPr>
                <w:color w:val="000000"/>
                <w:sz w:val="20"/>
              </w:rPr>
            </w:pPr>
            <w:r w:rsidRPr="001D7C86">
              <w:rPr>
                <w:color w:val="000000"/>
                <w:sz w:val="20"/>
              </w:rPr>
              <w:t>-</w:t>
            </w:r>
          </w:p>
        </w:tc>
        <w:tc>
          <w:tcPr>
            <w:tcW w:w="1444" w:type="pct"/>
            <w:shd w:val="clear" w:color="auto" w:fill="auto"/>
          </w:tcPr>
          <w:p w:rsidR="009F143F" w:rsidRPr="001D7C86" w:rsidRDefault="009F143F" w:rsidP="001D7C86">
            <w:pPr>
              <w:spacing w:line="360" w:lineRule="auto"/>
              <w:jc w:val="both"/>
              <w:rPr>
                <w:color w:val="000000"/>
                <w:sz w:val="20"/>
              </w:rPr>
            </w:pPr>
            <w:r w:rsidRPr="001D7C86">
              <w:rPr>
                <w:color w:val="000000"/>
                <w:sz w:val="20"/>
              </w:rPr>
              <w:t>48,9</w:t>
            </w:r>
          </w:p>
        </w:tc>
      </w:tr>
      <w:tr w:rsidR="009F143F" w:rsidRPr="001D7C86" w:rsidTr="001D7C86">
        <w:trPr>
          <w:cantSplit/>
          <w:trHeight w:hRule="exact" w:val="227"/>
          <w:jc w:val="center"/>
        </w:trPr>
        <w:tc>
          <w:tcPr>
            <w:tcW w:w="2483" w:type="pct"/>
            <w:shd w:val="clear" w:color="auto" w:fill="auto"/>
          </w:tcPr>
          <w:p w:rsidR="009F143F" w:rsidRPr="001D7C86" w:rsidRDefault="009F143F" w:rsidP="001D7C86">
            <w:pPr>
              <w:spacing w:line="360" w:lineRule="auto"/>
              <w:jc w:val="both"/>
              <w:rPr>
                <w:color w:val="000000"/>
                <w:sz w:val="20"/>
              </w:rPr>
            </w:pPr>
            <w:r w:rsidRPr="001D7C86">
              <w:rPr>
                <w:color w:val="000000"/>
                <w:sz w:val="20"/>
              </w:rPr>
              <w:t>Показатель роста производительности</w:t>
            </w:r>
            <w:r w:rsidR="00FA7725" w:rsidRPr="001D7C86">
              <w:rPr>
                <w:color w:val="000000"/>
                <w:sz w:val="20"/>
              </w:rPr>
              <w:t xml:space="preserve"> </w:t>
            </w:r>
            <w:r w:rsidRPr="001D7C86">
              <w:rPr>
                <w:color w:val="000000"/>
                <w:sz w:val="20"/>
              </w:rPr>
              <w:t>труда, раз.</w:t>
            </w:r>
          </w:p>
        </w:tc>
        <w:tc>
          <w:tcPr>
            <w:tcW w:w="1074" w:type="pct"/>
            <w:shd w:val="clear" w:color="auto" w:fill="auto"/>
          </w:tcPr>
          <w:p w:rsidR="009F143F" w:rsidRPr="001D7C86" w:rsidRDefault="009F143F" w:rsidP="001D7C86">
            <w:pPr>
              <w:spacing w:line="360" w:lineRule="auto"/>
              <w:jc w:val="both"/>
              <w:rPr>
                <w:color w:val="000000"/>
                <w:sz w:val="20"/>
              </w:rPr>
            </w:pPr>
            <w:r w:rsidRPr="001D7C86">
              <w:rPr>
                <w:color w:val="000000"/>
                <w:sz w:val="20"/>
              </w:rPr>
              <w:t>-</w:t>
            </w:r>
          </w:p>
        </w:tc>
        <w:tc>
          <w:tcPr>
            <w:tcW w:w="1444" w:type="pct"/>
            <w:shd w:val="clear" w:color="auto" w:fill="auto"/>
          </w:tcPr>
          <w:p w:rsidR="009F143F" w:rsidRPr="001D7C86" w:rsidRDefault="009F143F" w:rsidP="001D7C86">
            <w:pPr>
              <w:spacing w:line="360" w:lineRule="auto"/>
              <w:jc w:val="both"/>
              <w:rPr>
                <w:color w:val="000000"/>
                <w:sz w:val="20"/>
              </w:rPr>
            </w:pPr>
            <w:r w:rsidRPr="001D7C86">
              <w:rPr>
                <w:color w:val="000000"/>
                <w:sz w:val="20"/>
              </w:rPr>
              <w:t>1,96</w:t>
            </w:r>
          </w:p>
        </w:tc>
      </w:tr>
      <w:tr w:rsidR="009F143F" w:rsidRPr="001D7C86" w:rsidTr="001D7C86">
        <w:trPr>
          <w:cantSplit/>
          <w:trHeight w:hRule="exact" w:val="294"/>
          <w:jc w:val="center"/>
        </w:trPr>
        <w:tc>
          <w:tcPr>
            <w:tcW w:w="2483" w:type="pct"/>
            <w:shd w:val="clear" w:color="auto" w:fill="auto"/>
          </w:tcPr>
          <w:p w:rsidR="009F143F" w:rsidRPr="001D7C86" w:rsidRDefault="009F143F" w:rsidP="001D7C86">
            <w:pPr>
              <w:spacing w:line="360" w:lineRule="auto"/>
              <w:jc w:val="both"/>
              <w:rPr>
                <w:color w:val="000000"/>
                <w:sz w:val="20"/>
              </w:rPr>
            </w:pPr>
            <w:r w:rsidRPr="001D7C86">
              <w:rPr>
                <w:color w:val="000000"/>
                <w:sz w:val="20"/>
              </w:rPr>
              <w:t>Себестоимость единицы объема работ,</w:t>
            </w:r>
            <w:r w:rsidR="00FA7725" w:rsidRPr="001D7C86">
              <w:rPr>
                <w:color w:val="000000"/>
                <w:sz w:val="20"/>
              </w:rPr>
              <w:t xml:space="preserve"> </w:t>
            </w:r>
            <w:r w:rsidRPr="001D7C86">
              <w:rPr>
                <w:color w:val="000000"/>
                <w:sz w:val="20"/>
              </w:rPr>
              <w:t>руб./шт.</w:t>
            </w:r>
          </w:p>
        </w:tc>
        <w:tc>
          <w:tcPr>
            <w:tcW w:w="1074" w:type="pct"/>
            <w:shd w:val="clear" w:color="auto" w:fill="auto"/>
          </w:tcPr>
          <w:p w:rsidR="009F143F" w:rsidRPr="001D7C86" w:rsidRDefault="009F143F" w:rsidP="001D7C86">
            <w:pPr>
              <w:spacing w:line="360" w:lineRule="auto"/>
              <w:jc w:val="both"/>
              <w:rPr>
                <w:color w:val="000000"/>
                <w:sz w:val="20"/>
              </w:rPr>
            </w:pPr>
            <w:r w:rsidRPr="001D7C86">
              <w:rPr>
                <w:color w:val="000000"/>
                <w:sz w:val="20"/>
              </w:rPr>
              <w:t>154,42</w:t>
            </w:r>
          </w:p>
        </w:tc>
        <w:tc>
          <w:tcPr>
            <w:tcW w:w="1444" w:type="pct"/>
            <w:shd w:val="clear" w:color="auto" w:fill="auto"/>
          </w:tcPr>
          <w:p w:rsidR="009F143F" w:rsidRPr="001D7C86" w:rsidRDefault="009F143F" w:rsidP="001D7C86">
            <w:pPr>
              <w:spacing w:line="360" w:lineRule="auto"/>
              <w:jc w:val="both"/>
              <w:rPr>
                <w:color w:val="000000"/>
                <w:sz w:val="20"/>
              </w:rPr>
            </w:pPr>
            <w:r w:rsidRPr="001D7C86">
              <w:rPr>
                <w:color w:val="000000"/>
                <w:sz w:val="20"/>
              </w:rPr>
              <w:t>106,37</w:t>
            </w:r>
          </w:p>
        </w:tc>
      </w:tr>
      <w:tr w:rsidR="009F143F" w:rsidRPr="001D7C86" w:rsidTr="001D7C86">
        <w:trPr>
          <w:cantSplit/>
          <w:trHeight w:val="382"/>
          <w:jc w:val="center"/>
        </w:trPr>
        <w:tc>
          <w:tcPr>
            <w:tcW w:w="2483" w:type="pct"/>
            <w:shd w:val="clear" w:color="auto" w:fill="auto"/>
          </w:tcPr>
          <w:p w:rsidR="009F143F" w:rsidRPr="001D7C86" w:rsidRDefault="009F143F" w:rsidP="001D7C86">
            <w:pPr>
              <w:spacing w:line="360" w:lineRule="auto"/>
              <w:jc w:val="both"/>
              <w:rPr>
                <w:color w:val="000000"/>
                <w:sz w:val="20"/>
              </w:rPr>
            </w:pPr>
            <w:r w:rsidRPr="001D7C86">
              <w:rPr>
                <w:color w:val="000000"/>
                <w:sz w:val="20"/>
              </w:rPr>
              <w:t>Удельные капитальные вложения, руб./шт.</w:t>
            </w:r>
          </w:p>
        </w:tc>
        <w:tc>
          <w:tcPr>
            <w:tcW w:w="1074" w:type="pct"/>
            <w:shd w:val="clear" w:color="auto" w:fill="auto"/>
          </w:tcPr>
          <w:p w:rsidR="009F143F" w:rsidRPr="001D7C86" w:rsidRDefault="009F143F" w:rsidP="001D7C86">
            <w:pPr>
              <w:spacing w:line="360" w:lineRule="auto"/>
              <w:jc w:val="both"/>
              <w:rPr>
                <w:color w:val="000000"/>
                <w:sz w:val="20"/>
              </w:rPr>
            </w:pPr>
            <w:r w:rsidRPr="001D7C86">
              <w:rPr>
                <w:color w:val="000000"/>
                <w:sz w:val="20"/>
              </w:rPr>
              <w:t>-</w:t>
            </w:r>
          </w:p>
        </w:tc>
        <w:tc>
          <w:tcPr>
            <w:tcW w:w="1444" w:type="pct"/>
            <w:shd w:val="clear" w:color="auto" w:fill="auto"/>
          </w:tcPr>
          <w:p w:rsidR="009F143F" w:rsidRPr="001D7C86" w:rsidRDefault="009F143F" w:rsidP="001D7C86">
            <w:pPr>
              <w:spacing w:line="360" w:lineRule="auto"/>
              <w:jc w:val="both"/>
              <w:rPr>
                <w:color w:val="000000"/>
                <w:sz w:val="20"/>
              </w:rPr>
            </w:pPr>
            <w:r w:rsidRPr="001D7C86">
              <w:rPr>
                <w:color w:val="000000"/>
                <w:sz w:val="20"/>
              </w:rPr>
              <w:t>4,64</w:t>
            </w:r>
          </w:p>
        </w:tc>
      </w:tr>
      <w:tr w:rsidR="009F143F" w:rsidRPr="001D7C86" w:rsidTr="001D7C86">
        <w:trPr>
          <w:cantSplit/>
          <w:trHeight w:hRule="exact" w:val="811"/>
          <w:jc w:val="center"/>
        </w:trPr>
        <w:tc>
          <w:tcPr>
            <w:tcW w:w="2483" w:type="pct"/>
            <w:shd w:val="clear" w:color="auto" w:fill="auto"/>
          </w:tcPr>
          <w:p w:rsidR="009F143F" w:rsidRPr="001D7C86" w:rsidRDefault="009F143F" w:rsidP="001D7C86">
            <w:pPr>
              <w:spacing w:line="360" w:lineRule="auto"/>
              <w:jc w:val="both"/>
              <w:rPr>
                <w:color w:val="000000"/>
                <w:sz w:val="20"/>
              </w:rPr>
            </w:pPr>
            <w:r w:rsidRPr="001D7C86">
              <w:rPr>
                <w:color w:val="000000"/>
                <w:sz w:val="20"/>
              </w:rPr>
              <w:t>Годовая экономия от снижения себестоимости (или дополнительная прибыль), руб.</w:t>
            </w:r>
          </w:p>
        </w:tc>
        <w:tc>
          <w:tcPr>
            <w:tcW w:w="1074" w:type="pct"/>
            <w:shd w:val="clear" w:color="auto" w:fill="auto"/>
          </w:tcPr>
          <w:p w:rsidR="009F143F" w:rsidRPr="001D7C86" w:rsidRDefault="009F143F" w:rsidP="001D7C86">
            <w:pPr>
              <w:spacing w:line="360" w:lineRule="auto"/>
              <w:jc w:val="both"/>
              <w:rPr>
                <w:color w:val="000000"/>
                <w:sz w:val="20"/>
              </w:rPr>
            </w:pPr>
            <w:r w:rsidRPr="001D7C86">
              <w:rPr>
                <w:color w:val="000000"/>
                <w:sz w:val="20"/>
              </w:rPr>
              <w:t>-</w:t>
            </w:r>
          </w:p>
          <w:p w:rsidR="009F143F" w:rsidRPr="001D7C86" w:rsidRDefault="009F143F" w:rsidP="001D7C86">
            <w:pPr>
              <w:spacing w:line="360" w:lineRule="auto"/>
              <w:jc w:val="both"/>
              <w:rPr>
                <w:color w:val="000000"/>
                <w:sz w:val="20"/>
              </w:rPr>
            </w:pPr>
          </w:p>
        </w:tc>
        <w:tc>
          <w:tcPr>
            <w:tcW w:w="1444" w:type="pct"/>
            <w:shd w:val="clear" w:color="auto" w:fill="auto"/>
          </w:tcPr>
          <w:p w:rsidR="009F143F" w:rsidRPr="001D7C86" w:rsidRDefault="009F143F" w:rsidP="001D7C86">
            <w:pPr>
              <w:spacing w:line="360" w:lineRule="auto"/>
              <w:jc w:val="both"/>
              <w:rPr>
                <w:color w:val="000000"/>
                <w:sz w:val="20"/>
              </w:rPr>
            </w:pPr>
            <w:r w:rsidRPr="001D7C86">
              <w:rPr>
                <w:color w:val="000000"/>
                <w:sz w:val="20"/>
              </w:rPr>
              <w:t>67270</w:t>
            </w:r>
          </w:p>
        </w:tc>
      </w:tr>
      <w:tr w:rsidR="009F143F" w:rsidRPr="001D7C86" w:rsidTr="001D7C86">
        <w:trPr>
          <w:cantSplit/>
          <w:trHeight w:hRule="exact" w:val="418"/>
          <w:jc w:val="center"/>
        </w:trPr>
        <w:tc>
          <w:tcPr>
            <w:tcW w:w="2483" w:type="pct"/>
            <w:shd w:val="clear" w:color="auto" w:fill="auto"/>
          </w:tcPr>
          <w:p w:rsidR="009F143F" w:rsidRPr="001D7C86" w:rsidRDefault="009F143F" w:rsidP="001D7C86">
            <w:pPr>
              <w:spacing w:line="360" w:lineRule="auto"/>
              <w:jc w:val="both"/>
              <w:rPr>
                <w:color w:val="000000"/>
                <w:sz w:val="20"/>
              </w:rPr>
            </w:pPr>
            <w:r w:rsidRPr="001D7C86">
              <w:rPr>
                <w:color w:val="000000"/>
                <w:sz w:val="20"/>
              </w:rPr>
              <w:t>Удельные приведенные затраты, руб./шт.</w:t>
            </w:r>
          </w:p>
        </w:tc>
        <w:tc>
          <w:tcPr>
            <w:tcW w:w="1074" w:type="pct"/>
            <w:shd w:val="clear" w:color="auto" w:fill="auto"/>
          </w:tcPr>
          <w:p w:rsidR="009F143F" w:rsidRPr="001D7C86" w:rsidRDefault="009F143F" w:rsidP="001D7C86">
            <w:pPr>
              <w:spacing w:line="360" w:lineRule="auto"/>
              <w:jc w:val="both"/>
              <w:rPr>
                <w:color w:val="000000"/>
                <w:sz w:val="20"/>
              </w:rPr>
            </w:pPr>
            <w:r w:rsidRPr="001D7C86">
              <w:rPr>
                <w:color w:val="000000"/>
                <w:sz w:val="20"/>
              </w:rPr>
              <w:t>154,42</w:t>
            </w:r>
          </w:p>
        </w:tc>
        <w:tc>
          <w:tcPr>
            <w:tcW w:w="1444" w:type="pct"/>
            <w:shd w:val="clear" w:color="auto" w:fill="auto"/>
          </w:tcPr>
          <w:p w:rsidR="009F143F" w:rsidRPr="001D7C86" w:rsidRDefault="009F143F" w:rsidP="001D7C86">
            <w:pPr>
              <w:spacing w:line="360" w:lineRule="auto"/>
              <w:jc w:val="both"/>
              <w:rPr>
                <w:color w:val="000000"/>
                <w:sz w:val="20"/>
              </w:rPr>
            </w:pPr>
            <w:r w:rsidRPr="001D7C86">
              <w:rPr>
                <w:color w:val="000000"/>
                <w:sz w:val="20"/>
              </w:rPr>
              <w:t>106,93</w:t>
            </w:r>
          </w:p>
        </w:tc>
      </w:tr>
      <w:tr w:rsidR="009F143F" w:rsidRPr="001D7C86" w:rsidTr="001D7C86">
        <w:trPr>
          <w:cantSplit/>
          <w:trHeight w:hRule="exact" w:val="340"/>
          <w:jc w:val="center"/>
        </w:trPr>
        <w:tc>
          <w:tcPr>
            <w:tcW w:w="2483" w:type="pct"/>
            <w:shd w:val="clear" w:color="auto" w:fill="auto"/>
          </w:tcPr>
          <w:p w:rsidR="009F143F" w:rsidRPr="001D7C86" w:rsidRDefault="009F143F" w:rsidP="001D7C86">
            <w:pPr>
              <w:spacing w:line="360" w:lineRule="auto"/>
              <w:jc w:val="both"/>
              <w:rPr>
                <w:color w:val="000000"/>
                <w:sz w:val="20"/>
              </w:rPr>
            </w:pPr>
            <w:r w:rsidRPr="001D7C86">
              <w:rPr>
                <w:color w:val="000000"/>
                <w:sz w:val="20"/>
              </w:rPr>
              <w:t>Ритм операции, шт./ч.</w:t>
            </w:r>
          </w:p>
        </w:tc>
        <w:tc>
          <w:tcPr>
            <w:tcW w:w="1074" w:type="pct"/>
            <w:shd w:val="clear" w:color="auto" w:fill="auto"/>
          </w:tcPr>
          <w:p w:rsidR="009F143F" w:rsidRPr="001D7C86" w:rsidRDefault="009F143F" w:rsidP="001D7C86">
            <w:pPr>
              <w:spacing w:line="360" w:lineRule="auto"/>
              <w:jc w:val="both"/>
              <w:rPr>
                <w:color w:val="000000"/>
                <w:sz w:val="20"/>
              </w:rPr>
            </w:pPr>
            <w:r w:rsidRPr="001D7C86">
              <w:rPr>
                <w:color w:val="000000"/>
                <w:sz w:val="20"/>
              </w:rPr>
              <w:t>0,451</w:t>
            </w:r>
          </w:p>
        </w:tc>
        <w:tc>
          <w:tcPr>
            <w:tcW w:w="1444" w:type="pct"/>
            <w:shd w:val="clear" w:color="auto" w:fill="auto"/>
          </w:tcPr>
          <w:p w:rsidR="009F143F" w:rsidRPr="001D7C86" w:rsidRDefault="009F143F" w:rsidP="001D7C86">
            <w:pPr>
              <w:spacing w:line="360" w:lineRule="auto"/>
              <w:jc w:val="both"/>
              <w:rPr>
                <w:color w:val="000000"/>
                <w:sz w:val="20"/>
              </w:rPr>
            </w:pPr>
            <w:r w:rsidRPr="001D7C86">
              <w:rPr>
                <w:color w:val="000000"/>
                <w:sz w:val="20"/>
              </w:rPr>
              <w:t>0,833</w:t>
            </w:r>
          </w:p>
        </w:tc>
      </w:tr>
      <w:tr w:rsidR="009F143F" w:rsidRPr="001D7C86" w:rsidTr="001D7C86">
        <w:trPr>
          <w:cantSplit/>
          <w:trHeight w:hRule="exact" w:val="590"/>
          <w:jc w:val="center"/>
        </w:trPr>
        <w:tc>
          <w:tcPr>
            <w:tcW w:w="2483" w:type="pct"/>
            <w:shd w:val="clear" w:color="auto" w:fill="auto"/>
          </w:tcPr>
          <w:p w:rsidR="009F143F" w:rsidRPr="001D7C86" w:rsidRDefault="009F143F" w:rsidP="001D7C86">
            <w:pPr>
              <w:spacing w:line="360" w:lineRule="auto"/>
              <w:jc w:val="both"/>
              <w:rPr>
                <w:color w:val="000000"/>
                <w:sz w:val="20"/>
              </w:rPr>
            </w:pPr>
            <w:r w:rsidRPr="001D7C86">
              <w:rPr>
                <w:color w:val="000000"/>
                <w:sz w:val="20"/>
              </w:rPr>
              <w:t>Срок окупаемости дополнительных капитальных вложений, лет.</w:t>
            </w:r>
          </w:p>
        </w:tc>
        <w:tc>
          <w:tcPr>
            <w:tcW w:w="1074" w:type="pct"/>
            <w:shd w:val="clear" w:color="auto" w:fill="auto"/>
          </w:tcPr>
          <w:p w:rsidR="009F143F" w:rsidRPr="001D7C86" w:rsidRDefault="009F143F" w:rsidP="001D7C86">
            <w:pPr>
              <w:spacing w:line="360" w:lineRule="auto"/>
              <w:jc w:val="both"/>
              <w:rPr>
                <w:color w:val="000000"/>
                <w:sz w:val="20"/>
              </w:rPr>
            </w:pPr>
            <w:r w:rsidRPr="001D7C86">
              <w:rPr>
                <w:color w:val="000000"/>
                <w:sz w:val="20"/>
              </w:rPr>
              <w:t>-</w:t>
            </w:r>
          </w:p>
          <w:p w:rsidR="009F143F" w:rsidRPr="001D7C86" w:rsidRDefault="009F143F" w:rsidP="001D7C86">
            <w:pPr>
              <w:spacing w:line="360" w:lineRule="auto"/>
              <w:jc w:val="both"/>
              <w:rPr>
                <w:color w:val="000000"/>
                <w:sz w:val="20"/>
              </w:rPr>
            </w:pPr>
          </w:p>
        </w:tc>
        <w:tc>
          <w:tcPr>
            <w:tcW w:w="1444" w:type="pct"/>
            <w:shd w:val="clear" w:color="auto" w:fill="auto"/>
          </w:tcPr>
          <w:p w:rsidR="009F143F" w:rsidRPr="001D7C86" w:rsidRDefault="009F143F" w:rsidP="001D7C86">
            <w:pPr>
              <w:spacing w:line="360" w:lineRule="auto"/>
              <w:jc w:val="both"/>
              <w:rPr>
                <w:color w:val="000000"/>
                <w:sz w:val="20"/>
              </w:rPr>
            </w:pPr>
            <w:r w:rsidRPr="001D7C86">
              <w:rPr>
                <w:color w:val="000000"/>
                <w:sz w:val="20"/>
              </w:rPr>
              <w:t>0,1</w:t>
            </w:r>
          </w:p>
        </w:tc>
      </w:tr>
    </w:tbl>
    <w:p w:rsidR="009F143F" w:rsidRPr="00FA7725" w:rsidRDefault="009F143F" w:rsidP="00FA7725">
      <w:pPr>
        <w:tabs>
          <w:tab w:val="left" w:pos="1530"/>
        </w:tabs>
        <w:spacing w:line="360" w:lineRule="auto"/>
        <w:ind w:firstLine="709"/>
        <w:jc w:val="both"/>
        <w:rPr>
          <w:color w:val="000000"/>
          <w:sz w:val="28"/>
        </w:rPr>
      </w:pPr>
    </w:p>
    <w:p w:rsidR="009F143F" w:rsidRPr="00FA7725" w:rsidRDefault="000E6948" w:rsidP="00FA7725">
      <w:pPr>
        <w:spacing w:line="360" w:lineRule="auto"/>
        <w:ind w:firstLine="709"/>
        <w:jc w:val="both"/>
        <w:rPr>
          <w:b/>
          <w:color w:val="000000"/>
          <w:sz w:val="28"/>
          <w:szCs w:val="28"/>
        </w:rPr>
      </w:pPr>
      <w:r>
        <w:rPr>
          <w:b/>
          <w:color w:val="000000"/>
          <w:sz w:val="28"/>
          <w:szCs w:val="28"/>
        </w:rPr>
        <w:t xml:space="preserve">7.2 </w:t>
      </w:r>
      <w:r w:rsidR="009F143F" w:rsidRPr="00FA7725">
        <w:rPr>
          <w:b/>
          <w:color w:val="000000"/>
          <w:sz w:val="28"/>
          <w:szCs w:val="28"/>
        </w:rPr>
        <w:t>Технико-экономическая оценка проекта</w:t>
      </w:r>
    </w:p>
    <w:p w:rsidR="000E6948" w:rsidRDefault="000E6948" w:rsidP="00FA7725">
      <w:pPr>
        <w:spacing w:line="360" w:lineRule="auto"/>
        <w:ind w:firstLine="709"/>
        <w:jc w:val="both"/>
        <w:rPr>
          <w:color w:val="000000"/>
          <w:sz w:val="28"/>
          <w:szCs w:val="28"/>
        </w:rPr>
      </w:pPr>
    </w:p>
    <w:p w:rsidR="009F143F" w:rsidRPr="00FA7725" w:rsidRDefault="009F143F" w:rsidP="00FA7725">
      <w:pPr>
        <w:spacing w:line="360" w:lineRule="auto"/>
        <w:ind w:firstLine="709"/>
        <w:jc w:val="both"/>
        <w:rPr>
          <w:b/>
          <w:color w:val="000000"/>
          <w:sz w:val="28"/>
          <w:szCs w:val="32"/>
        </w:rPr>
      </w:pPr>
      <w:r w:rsidRPr="00FA7725">
        <w:rPr>
          <w:color w:val="000000"/>
          <w:sz w:val="28"/>
          <w:szCs w:val="28"/>
        </w:rPr>
        <w:t>Экономическая оценка проектных решений по совершенствованию технологии и организации производственного процесса</w:t>
      </w:r>
      <w:r w:rsidR="00FA7725">
        <w:rPr>
          <w:color w:val="000000"/>
          <w:sz w:val="28"/>
          <w:szCs w:val="28"/>
        </w:rPr>
        <w:t xml:space="preserve"> </w:t>
      </w:r>
      <w:r w:rsidRPr="00FA7725">
        <w:rPr>
          <w:color w:val="000000"/>
          <w:sz w:val="28"/>
          <w:szCs w:val="28"/>
        </w:rPr>
        <w:t>проводится на основе сравнения показателей стоимости восстановления внутренней поверхности гильзы цилиндра двигателя Д</w:t>
      </w:r>
      <w:r w:rsidR="00FA7725">
        <w:rPr>
          <w:color w:val="000000"/>
          <w:sz w:val="28"/>
          <w:szCs w:val="28"/>
        </w:rPr>
        <w:t>-</w:t>
      </w:r>
      <w:r w:rsidR="00FA7725" w:rsidRPr="00FA7725">
        <w:rPr>
          <w:color w:val="000000"/>
          <w:sz w:val="28"/>
          <w:szCs w:val="28"/>
        </w:rPr>
        <w:t>2</w:t>
      </w:r>
      <w:r w:rsidRPr="00FA7725">
        <w:rPr>
          <w:color w:val="000000"/>
          <w:sz w:val="28"/>
          <w:szCs w:val="28"/>
        </w:rPr>
        <w:t>40 гальваномеханическим способом в случае износа гильзы до размеров, превышающих ремонтные и стоимостью новой гильзы.</w:t>
      </w:r>
    </w:p>
    <w:p w:rsidR="000E6948" w:rsidRDefault="000E6948" w:rsidP="00FA7725">
      <w:pPr>
        <w:shd w:val="clear" w:color="auto" w:fill="FFFFFF"/>
        <w:spacing w:line="360" w:lineRule="auto"/>
        <w:ind w:firstLine="709"/>
        <w:jc w:val="both"/>
        <w:rPr>
          <w:b/>
          <w:color w:val="000000"/>
          <w:sz w:val="28"/>
          <w:szCs w:val="28"/>
        </w:rPr>
      </w:pPr>
    </w:p>
    <w:p w:rsidR="009F143F" w:rsidRPr="00FA7725" w:rsidRDefault="000E6948" w:rsidP="00FA7725">
      <w:pPr>
        <w:shd w:val="clear" w:color="auto" w:fill="FFFFFF"/>
        <w:spacing w:line="360" w:lineRule="auto"/>
        <w:ind w:firstLine="709"/>
        <w:jc w:val="both"/>
        <w:rPr>
          <w:b/>
          <w:color w:val="000000"/>
          <w:sz w:val="28"/>
          <w:szCs w:val="28"/>
        </w:rPr>
      </w:pPr>
      <w:r>
        <w:rPr>
          <w:b/>
          <w:color w:val="000000"/>
          <w:sz w:val="28"/>
          <w:szCs w:val="28"/>
        </w:rPr>
        <w:t>7.2.1</w:t>
      </w:r>
      <w:r w:rsidR="009F143F" w:rsidRPr="00FA7725">
        <w:rPr>
          <w:b/>
          <w:color w:val="000000"/>
          <w:sz w:val="28"/>
          <w:szCs w:val="28"/>
        </w:rPr>
        <w:t xml:space="preserve"> Себестоимость восстановления гильзы</w:t>
      </w:r>
    </w:p>
    <w:p w:rsidR="009F143F" w:rsidRPr="00FA7725" w:rsidRDefault="009F143F" w:rsidP="00FA7725">
      <w:pPr>
        <w:shd w:val="clear" w:color="auto" w:fill="FFFFFF"/>
        <w:spacing w:line="360" w:lineRule="auto"/>
        <w:ind w:firstLine="709"/>
        <w:jc w:val="both"/>
        <w:rPr>
          <w:b/>
          <w:color w:val="000000"/>
          <w:sz w:val="28"/>
          <w:szCs w:val="28"/>
        </w:rPr>
      </w:pPr>
      <w:r w:rsidRPr="00FA7725">
        <w:rPr>
          <w:b/>
          <w:color w:val="000000"/>
          <w:sz w:val="28"/>
          <w:szCs w:val="28"/>
        </w:rPr>
        <w:t>Себестоимость расточки гильзы</w:t>
      </w:r>
    </w:p>
    <w:p w:rsidR="009F143F" w:rsidRPr="00FA7725" w:rsidRDefault="009F143F" w:rsidP="00FA7725">
      <w:pPr>
        <w:spacing w:line="360" w:lineRule="auto"/>
        <w:ind w:firstLine="709"/>
        <w:jc w:val="both"/>
        <w:rPr>
          <w:color w:val="000000"/>
          <w:sz w:val="28"/>
          <w:szCs w:val="28"/>
        </w:rPr>
      </w:pPr>
      <w:r w:rsidRPr="00FA7725">
        <w:rPr>
          <w:color w:val="000000"/>
          <w:sz w:val="28"/>
          <w:szCs w:val="28"/>
        </w:rPr>
        <w:t>Себестоимость восстановления гильзы с учетом балансовой стоимости конструктивной разработки была посчитана в пункте 7.1.3. Но для анализа экономической эффективности необходимо знать себестоимость ремонта с учетом балансовых стоимостей всего оборудования, поэтому к себестоимости восстановления из пункта 7.1.3. прибавляются амортизационные отчисления и затраты на ремонт расточного станка модели 278.</w:t>
      </w:r>
    </w:p>
    <w:p w:rsidR="00FA7725" w:rsidRDefault="009F143F" w:rsidP="00FA7725">
      <w:pPr>
        <w:spacing w:line="360" w:lineRule="auto"/>
        <w:ind w:firstLine="709"/>
        <w:jc w:val="both"/>
        <w:rPr>
          <w:color w:val="000000"/>
          <w:sz w:val="28"/>
        </w:rPr>
      </w:pPr>
      <w:r w:rsidRPr="00FA7725">
        <w:rPr>
          <w:b/>
          <w:i/>
          <w:color w:val="000000"/>
          <w:sz w:val="28"/>
        </w:rPr>
        <w:t>1. Амортизационные отчисления</w:t>
      </w:r>
      <w:r w:rsidRPr="00FA7725">
        <w:rPr>
          <w:color w:val="000000"/>
          <w:sz w:val="28"/>
        </w:rPr>
        <w:t xml:space="preserve"> определяются по формуле </w:t>
      </w:r>
      <w:r w:rsidRPr="00FA7725">
        <w:rPr>
          <w:color w:val="000000"/>
          <w:sz w:val="28"/>
          <w:szCs w:val="28"/>
        </w:rPr>
        <w:t>[</w:t>
      </w:r>
      <w:r w:rsidR="009946F2" w:rsidRPr="00FA7725">
        <w:rPr>
          <w:color w:val="000000"/>
          <w:sz w:val="28"/>
          <w:szCs w:val="28"/>
        </w:rPr>
        <w:t>16</w:t>
      </w:r>
      <w:r w:rsidRPr="00FA7725">
        <w:rPr>
          <w:color w:val="000000"/>
          <w:sz w:val="28"/>
          <w:szCs w:val="28"/>
        </w:rPr>
        <w:t>]</w:t>
      </w:r>
      <w:r w:rsidRPr="00FA7725">
        <w:rPr>
          <w:color w:val="000000"/>
          <w:sz w:val="28"/>
        </w:rPr>
        <w:t>:</w:t>
      </w:r>
    </w:p>
    <w:p w:rsidR="000E6948" w:rsidRDefault="000E6948" w:rsidP="00FA7725">
      <w:pPr>
        <w:shd w:val="clear" w:color="auto" w:fill="FFFFFF"/>
        <w:spacing w:line="360" w:lineRule="auto"/>
        <w:ind w:firstLine="709"/>
        <w:jc w:val="both"/>
        <w:rPr>
          <w:color w:val="000000"/>
          <w:sz w:val="28"/>
        </w:rPr>
      </w:pPr>
    </w:p>
    <w:p w:rsidR="009F143F" w:rsidRPr="00FA7725" w:rsidRDefault="009A6A16" w:rsidP="00FA7725">
      <w:pPr>
        <w:shd w:val="clear" w:color="auto" w:fill="FFFFFF"/>
        <w:spacing w:line="360" w:lineRule="auto"/>
        <w:ind w:firstLine="709"/>
        <w:jc w:val="both"/>
        <w:rPr>
          <w:color w:val="000000"/>
          <w:sz w:val="28"/>
        </w:rPr>
      </w:pPr>
      <w:r>
        <w:rPr>
          <w:color w:val="000000"/>
          <w:position w:val="-28"/>
          <w:sz w:val="28"/>
        </w:rPr>
        <w:pict>
          <v:shape id="_x0000_i1204" type="#_x0000_t75" style="width:57.75pt;height:33.75pt">
            <v:imagedata r:id="rId166" o:title=""/>
          </v:shape>
        </w:pict>
      </w:r>
      <w:r w:rsidR="00FA7725">
        <w:rPr>
          <w:color w:val="000000"/>
          <w:sz w:val="28"/>
        </w:rPr>
        <w:t xml:space="preserve"> </w:t>
      </w:r>
      <w:r w:rsidR="009F143F" w:rsidRPr="00FA7725">
        <w:rPr>
          <w:color w:val="000000"/>
          <w:sz w:val="28"/>
        </w:rPr>
        <w:t>(7.26)</w:t>
      </w:r>
    </w:p>
    <w:p w:rsidR="000E6948" w:rsidRDefault="000E6948" w:rsidP="00FA7725">
      <w:pPr>
        <w:spacing w:line="360" w:lineRule="auto"/>
        <w:ind w:firstLine="709"/>
        <w:jc w:val="both"/>
        <w:rPr>
          <w:color w:val="000000"/>
          <w:sz w:val="28"/>
        </w:rPr>
      </w:pPr>
    </w:p>
    <w:p w:rsidR="00FA7725" w:rsidRDefault="009F143F" w:rsidP="00FA7725">
      <w:pPr>
        <w:spacing w:line="360" w:lineRule="auto"/>
        <w:ind w:firstLine="709"/>
        <w:jc w:val="both"/>
        <w:rPr>
          <w:color w:val="000000"/>
          <w:sz w:val="28"/>
        </w:rPr>
      </w:pPr>
      <w:r w:rsidRPr="00FA7725">
        <w:rPr>
          <w:color w:val="000000"/>
          <w:sz w:val="28"/>
        </w:rPr>
        <w:t>где Б</w:t>
      </w:r>
      <w:r w:rsidRPr="00FA7725">
        <w:rPr>
          <w:color w:val="000000"/>
          <w:sz w:val="28"/>
          <w:vertAlign w:val="subscript"/>
        </w:rPr>
        <w:t>к</w:t>
      </w:r>
      <w:r w:rsidRPr="00FA7725">
        <w:rPr>
          <w:color w:val="000000"/>
          <w:sz w:val="28"/>
        </w:rPr>
        <w:t xml:space="preserve"> – балансовая стоимость станка модели 278, руб.;</w:t>
      </w:r>
    </w:p>
    <w:p w:rsidR="00FA7725" w:rsidRDefault="009F143F" w:rsidP="00FA7725">
      <w:pPr>
        <w:spacing w:line="360" w:lineRule="auto"/>
        <w:ind w:firstLine="709"/>
        <w:jc w:val="both"/>
        <w:rPr>
          <w:color w:val="000000"/>
          <w:sz w:val="28"/>
        </w:rPr>
      </w:pPr>
      <w:r w:rsidRPr="00FA7725">
        <w:rPr>
          <w:color w:val="000000"/>
          <w:sz w:val="28"/>
        </w:rPr>
        <w:t xml:space="preserve">а </w:t>
      </w:r>
      <w:r w:rsidR="00FA7725">
        <w:rPr>
          <w:color w:val="000000"/>
          <w:sz w:val="28"/>
        </w:rPr>
        <w:t>–</w:t>
      </w:r>
      <w:r w:rsidR="00FA7725" w:rsidRPr="00FA7725">
        <w:rPr>
          <w:color w:val="000000"/>
          <w:sz w:val="28"/>
        </w:rPr>
        <w:t xml:space="preserve"> </w:t>
      </w:r>
      <w:r w:rsidRPr="00FA7725">
        <w:rPr>
          <w:color w:val="000000"/>
          <w:sz w:val="28"/>
        </w:rPr>
        <w:t xml:space="preserve">норма амортизации, </w:t>
      </w:r>
      <w:r w:rsidR="00FA7725">
        <w:rPr>
          <w:color w:val="000000"/>
          <w:sz w:val="28"/>
        </w:rPr>
        <w:t>%</w:t>
      </w:r>
      <w:r w:rsidRPr="00FA7725">
        <w:rPr>
          <w:color w:val="000000"/>
          <w:sz w:val="28"/>
        </w:rPr>
        <w:t>;</w:t>
      </w:r>
    </w:p>
    <w:p w:rsidR="00FA7725" w:rsidRDefault="009F143F" w:rsidP="00FA7725">
      <w:pPr>
        <w:spacing w:line="360" w:lineRule="auto"/>
        <w:ind w:firstLine="709"/>
        <w:jc w:val="both"/>
        <w:rPr>
          <w:color w:val="000000"/>
          <w:sz w:val="28"/>
        </w:rPr>
      </w:pPr>
      <w:r w:rsidRPr="00FA7725">
        <w:rPr>
          <w:color w:val="000000"/>
          <w:sz w:val="28"/>
        </w:rPr>
        <w:t xml:space="preserve">Q </w:t>
      </w:r>
      <w:r w:rsidR="00FA7725">
        <w:rPr>
          <w:color w:val="000000"/>
          <w:sz w:val="28"/>
        </w:rPr>
        <w:t>–</w:t>
      </w:r>
      <w:r w:rsidR="00FA7725" w:rsidRPr="00FA7725">
        <w:rPr>
          <w:color w:val="000000"/>
          <w:sz w:val="28"/>
        </w:rPr>
        <w:t xml:space="preserve"> </w:t>
      </w:r>
      <w:r w:rsidRPr="00FA7725">
        <w:rPr>
          <w:color w:val="000000"/>
          <w:sz w:val="28"/>
        </w:rPr>
        <w:t>годовой объем работ на данной операции, шт.</w:t>
      </w:r>
    </w:p>
    <w:p w:rsidR="009F143F" w:rsidRPr="00FA7725" w:rsidRDefault="009A6A16" w:rsidP="00FA7725">
      <w:pPr>
        <w:shd w:val="clear" w:color="auto" w:fill="FFFFFF"/>
        <w:spacing w:line="360" w:lineRule="auto"/>
        <w:ind w:firstLine="709"/>
        <w:jc w:val="both"/>
        <w:rPr>
          <w:color w:val="000000"/>
          <w:sz w:val="28"/>
          <w:szCs w:val="28"/>
        </w:rPr>
      </w:pPr>
      <w:r>
        <w:rPr>
          <w:color w:val="000000"/>
          <w:position w:val="-24"/>
          <w:sz w:val="28"/>
        </w:rPr>
        <w:pict>
          <v:shape id="_x0000_i1205" type="#_x0000_t75" style="width:119.25pt;height:30.75pt">
            <v:imagedata r:id="rId185" o:title=""/>
          </v:shape>
        </w:pict>
      </w:r>
      <w:r w:rsidR="009F143F" w:rsidRPr="00FA7725">
        <w:rPr>
          <w:color w:val="000000"/>
          <w:sz w:val="28"/>
        </w:rPr>
        <w:t xml:space="preserve"> руб./шт.</w:t>
      </w:r>
    </w:p>
    <w:p w:rsidR="00FA7725" w:rsidRDefault="009F143F" w:rsidP="00FA7725">
      <w:pPr>
        <w:spacing w:line="360" w:lineRule="auto"/>
        <w:ind w:firstLine="709"/>
        <w:jc w:val="both"/>
        <w:rPr>
          <w:color w:val="000000"/>
          <w:sz w:val="28"/>
        </w:rPr>
      </w:pPr>
      <w:r w:rsidRPr="00FA7725">
        <w:rPr>
          <w:b/>
          <w:i/>
          <w:color w:val="000000"/>
          <w:sz w:val="28"/>
        </w:rPr>
        <w:t>2. Затраты на ремонт</w:t>
      </w:r>
      <w:r w:rsidRPr="00FA7725">
        <w:rPr>
          <w:color w:val="000000"/>
          <w:sz w:val="28"/>
        </w:rPr>
        <w:t xml:space="preserve"> и техническое обслуживание подсчитываем аналогично амортизационным отчислениям </w:t>
      </w:r>
      <w:r w:rsidRPr="00FA7725">
        <w:rPr>
          <w:color w:val="000000"/>
          <w:sz w:val="28"/>
          <w:szCs w:val="28"/>
        </w:rPr>
        <w:t>[</w:t>
      </w:r>
      <w:r w:rsidR="009946F2" w:rsidRPr="00FA7725">
        <w:rPr>
          <w:color w:val="000000"/>
          <w:sz w:val="28"/>
          <w:szCs w:val="28"/>
        </w:rPr>
        <w:t>16</w:t>
      </w:r>
      <w:r w:rsidRPr="00FA7725">
        <w:rPr>
          <w:color w:val="000000"/>
          <w:sz w:val="28"/>
          <w:szCs w:val="28"/>
        </w:rPr>
        <w:t>]</w:t>
      </w:r>
      <w:r w:rsidRPr="00FA7725">
        <w:rPr>
          <w:color w:val="000000"/>
          <w:sz w:val="28"/>
        </w:rPr>
        <w:t>:</w:t>
      </w:r>
    </w:p>
    <w:p w:rsidR="000E6948" w:rsidRDefault="000E6948" w:rsidP="00FA7725">
      <w:pPr>
        <w:spacing w:line="360" w:lineRule="auto"/>
        <w:ind w:firstLine="709"/>
        <w:jc w:val="both"/>
        <w:rPr>
          <w:color w:val="000000"/>
          <w:sz w:val="28"/>
        </w:rPr>
      </w:pPr>
    </w:p>
    <w:p w:rsidR="009F143F" w:rsidRPr="00FA7725" w:rsidRDefault="009A6A16" w:rsidP="00FA7725">
      <w:pPr>
        <w:spacing w:line="360" w:lineRule="auto"/>
        <w:ind w:firstLine="709"/>
        <w:jc w:val="both"/>
        <w:rPr>
          <w:color w:val="000000"/>
          <w:sz w:val="28"/>
        </w:rPr>
      </w:pPr>
      <w:r>
        <w:rPr>
          <w:color w:val="000000"/>
          <w:position w:val="-28"/>
          <w:sz w:val="28"/>
        </w:rPr>
        <w:pict>
          <v:shape id="_x0000_i1206" type="#_x0000_t75" style="width:57.75pt;height:33pt" fillcolor="window">
            <v:imagedata r:id="rId168" o:title=""/>
          </v:shape>
        </w:pict>
      </w:r>
      <w:r w:rsidR="00FA7725">
        <w:rPr>
          <w:color w:val="000000"/>
          <w:sz w:val="28"/>
        </w:rPr>
        <w:t xml:space="preserve"> </w:t>
      </w:r>
      <w:r w:rsidR="009F143F" w:rsidRPr="00FA7725">
        <w:rPr>
          <w:color w:val="000000"/>
          <w:sz w:val="28"/>
        </w:rPr>
        <w:t>(7.27)</w:t>
      </w:r>
    </w:p>
    <w:p w:rsidR="000E6948" w:rsidRDefault="000E6948" w:rsidP="00FA7725">
      <w:pPr>
        <w:spacing w:line="360" w:lineRule="auto"/>
        <w:ind w:firstLine="709"/>
        <w:jc w:val="both"/>
        <w:rPr>
          <w:color w:val="000000"/>
          <w:sz w:val="28"/>
        </w:rPr>
      </w:pPr>
    </w:p>
    <w:p w:rsidR="009F143F" w:rsidRPr="00FA7725" w:rsidRDefault="009F143F" w:rsidP="00FA7725">
      <w:pPr>
        <w:spacing w:line="360" w:lineRule="auto"/>
        <w:ind w:firstLine="709"/>
        <w:jc w:val="both"/>
        <w:rPr>
          <w:color w:val="000000"/>
          <w:sz w:val="28"/>
        </w:rPr>
      </w:pPr>
      <w:r w:rsidRPr="00FA7725">
        <w:rPr>
          <w:color w:val="000000"/>
          <w:sz w:val="28"/>
        </w:rPr>
        <w:t xml:space="preserve">где </w:t>
      </w:r>
      <w:r w:rsidRPr="00FA7725">
        <w:rPr>
          <w:color w:val="000000"/>
          <w:sz w:val="28"/>
          <w:lang w:val="en-US"/>
        </w:rPr>
        <w:t>r</w:t>
      </w:r>
      <w:r w:rsidRPr="00FA7725">
        <w:rPr>
          <w:color w:val="000000"/>
          <w:sz w:val="28"/>
        </w:rPr>
        <w:t xml:space="preserve"> </w:t>
      </w:r>
      <w:r w:rsidR="00FA7725">
        <w:rPr>
          <w:color w:val="000000"/>
          <w:sz w:val="28"/>
        </w:rPr>
        <w:t>–</w:t>
      </w:r>
      <w:r w:rsidR="00FA7725" w:rsidRPr="00FA7725">
        <w:rPr>
          <w:color w:val="000000"/>
          <w:sz w:val="28"/>
        </w:rPr>
        <w:t xml:space="preserve"> </w:t>
      </w:r>
      <w:r w:rsidRPr="00FA7725">
        <w:rPr>
          <w:color w:val="000000"/>
          <w:sz w:val="28"/>
        </w:rPr>
        <w:t>норма отчислений на ремонт и техническое обслуживание</w:t>
      </w:r>
      <w:r w:rsidR="00FA7725" w:rsidRPr="00FA7725">
        <w:rPr>
          <w:color w:val="000000"/>
          <w:sz w:val="28"/>
        </w:rPr>
        <w:t>,</w:t>
      </w:r>
      <w:r w:rsidR="00FA7725">
        <w:rPr>
          <w:color w:val="000000"/>
          <w:sz w:val="28"/>
        </w:rPr>
        <w:t xml:space="preserve"> %</w:t>
      </w:r>
    </w:p>
    <w:p w:rsidR="00FA7725" w:rsidRDefault="009F143F" w:rsidP="00FA7725">
      <w:pPr>
        <w:spacing w:line="360" w:lineRule="auto"/>
        <w:ind w:firstLine="709"/>
        <w:jc w:val="both"/>
        <w:rPr>
          <w:color w:val="000000"/>
          <w:sz w:val="28"/>
        </w:rPr>
      </w:pPr>
      <w:r w:rsidRPr="00FA7725">
        <w:rPr>
          <w:color w:val="000000"/>
          <w:sz w:val="28"/>
        </w:rPr>
        <w:t>(</w:t>
      </w:r>
      <w:r w:rsidRPr="00FA7725">
        <w:rPr>
          <w:color w:val="000000"/>
          <w:sz w:val="28"/>
          <w:lang w:val="en-US"/>
        </w:rPr>
        <w:t>r</w:t>
      </w:r>
      <w:r w:rsidRPr="00FA7725">
        <w:rPr>
          <w:color w:val="000000"/>
          <w:sz w:val="28"/>
        </w:rPr>
        <w:t xml:space="preserve"> = 6,5…1</w:t>
      </w:r>
      <w:r w:rsidR="00FA7725" w:rsidRPr="00FA7725">
        <w:rPr>
          <w:color w:val="000000"/>
          <w:sz w:val="28"/>
        </w:rPr>
        <w:t>0</w:t>
      </w:r>
      <w:r w:rsidR="00FA7725">
        <w:rPr>
          <w:color w:val="000000"/>
          <w:sz w:val="28"/>
        </w:rPr>
        <w:t>%</w:t>
      </w:r>
      <w:r w:rsidRPr="00FA7725">
        <w:rPr>
          <w:color w:val="000000"/>
          <w:sz w:val="28"/>
        </w:rPr>
        <w:t>) [</w:t>
      </w:r>
      <w:r w:rsidR="009946F2" w:rsidRPr="00FA7725">
        <w:rPr>
          <w:color w:val="000000"/>
          <w:sz w:val="28"/>
        </w:rPr>
        <w:t>16</w:t>
      </w:r>
      <w:r w:rsidRPr="00FA7725">
        <w:rPr>
          <w:color w:val="000000"/>
          <w:sz w:val="28"/>
        </w:rPr>
        <w:t>].</w:t>
      </w:r>
    </w:p>
    <w:p w:rsidR="009F143F" w:rsidRPr="00FA7725" w:rsidRDefault="009A6A16" w:rsidP="00FA7725">
      <w:pPr>
        <w:spacing w:line="360" w:lineRule="auto"/>
        <w:ind w:firstLine="709"/>
        <w:jc w:val="both"/>
        <w:rPr>
          <w:color w:val="000000"/>
          <w:sz w:val="28"/>
        </w:rPr>
      </w:pPr>
      <w:r>
        <w:rPr>
          <w:color w:val="000000"/>
          <w:position w:val="-24"/>
          <w:sz w:val="28"/>
        </w:rPr>
        <w:pict>
          <v:shape id="_x0000_i1207" type="#_x0000_t75" style="width:110.25pt;height:30.75pt" fillcolor="window">
            <v:imagedata r:id="rId186" o:title=""/>
          </v:shape>
        </w:pict>
      </w:r>
      <w:r w:rsidR="009F143F" w:rsidRPr="00FA7725">
        <w:rPr>
          <w:color w:val="000000"/>
          <w:sz w:val="28"/>
        </w:rPr>
        <w:t xml:space="preserve"> руб./шт.</w:t>
      </w:r>
    </w:p>
    <w:p w:rsidR="009F143F" w:rsidRPr="00FA7725" w:rsidRDefault="009F143F" w:rsidP="00FA7725">
      <w:pPr>
        <w:spacing w:line="360" w:lineRule="auto"/>
        <w:ind w:firstLine="709"/>
        <w:jc w:val="both"/>
        <w:rPr>
          <w:color w:val="000000"/>
          <w:sz w:val="28"/>
        </w:rPr>
      </w:pPr>
    </w:p>
    <w:p w:rsidR="009F143F" w:rsidRPr="00FA7725" w:rsidRDefault="009F143F" w:rsidP="00FA7725">
      <w:pPr>
        <w:shd w:val="clear" w:color="auto" w:fill="FFFFFF"/>
        <w:spacing w:line="360" w:lineRule="auto"/>
        <w:ind w:firstLine="709"/>
        <w:jc w:val="both"/>
        <w:rPr>
          <w:b/>
          <w:color w:val="000000"/>
          <w:sz w:val="28"/>
          <w:szCs w:val="28"/>
        </w:rPr>
      </w:pPr>
      <w:r w:rsidRPr="00FA7725">
        <w:rPr>
          <w:b/>
          <w:color w:val="000000"/>
          <w:sz w:val="28"/>
          <w:szCs w:val="28"/>
        </w:rPr>
        <w:t>7.2.</w:t>
      </w:r>
      <w:r w:rsidR="000E6948">
        <w:rPr>
          <w:b/>
          <w:color w:val="000000"/>
          <w:sz w:val="28"/>
          <w:szCs w:val="28"/>
        </w:rPr>
        <w:t>2</w:t>
      </w:r>
      <w:r w:rsidRPr="00FA7725">
        <w:rPr>
          <w:b/>
          <w:color w:val="000000"/>
          <w:sz w:val="28"/>
          <w:szCs w:val="28"/>
        </w:rPr>
        <w:t xml:space="preserve"> Себестоимость гальваномеханического нанесения покрытия гильзы</w:t>
      </w:r>
    </w:p>
    <w:p w:rsidR="00FA7725" w:rsidRDefault="009F143F" w:rsidP="00FA7725">
      <w:pPr>
        <w:shd w:val="clear" w:color="auto" w:fill="FFFFFF"/>
        <w:spacing w:line="360" w:lineRule="auto"/>
        <w:ind w:firstLine="709"/>
        <w:jc w:val="both"/>
        <w:rPr>
          <w:color w:val="000000"/>
          <w:sz w:val="28"/>
          <w:szCs w:val="28"/>
        </w:rPr>
      </w:pPr>
      <w:r w:rsidRPr="00FA7725">
        <w:rPr>
          <w:b/>
          <w:i/>
          <w:color w:val="000000"/>
          <w:sz w:val="28"/>
          <w:szCs w:val="28"/>
        </w:rPr>
        <w:t>1. Полная</w:t>
      </w:r>
      <w:r w:rsidR="00FA7725">
        <w:rPr>
          <w:b/>
          <w:i/>
          <w:color w:val="000000"/>
          <w:sz w:val="28"/>
          <w:szCs w:val="28"/>
        </w:rPr>
        <w:t xml:space="preserve"> </w:t>
      </w:r>
      <w:r w:rsidRPr="00FA7725">
        <w:rPr>
          <w:b/>
          <w:i/>
          <w:color w:val="000000"/>
          <w:sz w:val="28"/>
          <w:szCs w:val="28"/>
        </w:rPr>
        <w:t>заработная</w:t>
      </w:r>
      <w:r w:rsidR="00FA7725">
        <w:rPr>
          <w:b/>
          <w:i/>
          <w:color w:val="000000"/>
          <w:sz w:val="28"/>
          <w:szCs w:val="28"/>
        </w:rPr>
        <w:t xml:space="preserve"> </w:t>
      </w:r>
      <w:r w:rsidRPr="00FA7725">
        <w:rPr>
          <w:b/>
          <w:i/>
          <w:color w:val="000000"/>
          <w:sz w:val="28"/>
          <w:szCs w:val="28"/>
        </w:rPr>
        <w:t>плата</w:t>
      </w:r>
      <w:r w:rsidRPr="00FA7725">
        <w:rPr>
          <w:color w:val="000000"/>
          <w:sz w:val="28"/>
          <w:szCs w:val="28"/>
        </w:rPr>
        <w:t>,</w:t>
      </w:r>
      <w:r w:rsidR="00FA7725">
        <w:rPr>
          <w:color w:val="000000"/>
          <w:sz w:val="28"/>
          <w:szCs w:val="28"/>
        </w:rPr>
        <w:t xml:space="preserve"> </w:t>
      </w:r>
      <w:r w:rsidRPr="00FA7725">
        <w:rPr>
          <w:color w:val="000000"/>
          <w:sz w:val="28"/>
          <w:szCs w:val="28"/>
        </w:rPr>
        <w:t>рабочих занятых</w:t>
      </w:r>
      <w:r w:rsidR="00FA7725">
        <w:rPr>
          <w:color w:val="000000"/>
          <w:sz w:val="28"/>
          <w:szCs w:val="28"/>
        </w:rPr>
        <w:t xml:space="preserve"> </w:t>
      </w:r>
      <w:r w:rsidRPr="00FA7725">
        <w:rPr>
          <w:color w:val="000000"/>
          <w:sz w:val="28"/>
          <w:szCs w:val="28"/>
        </w:rPr>
        <w:t>на восстановлении гильзы [</w:t>
      </w:r>
      <w:r w:rsidR="009946F2" w:rsidRPr="00FA7725">
        <w:rPr>
          <w:color w:val="000000"/>
          <w:sz w:val="28"/>
          <w:szCs w:val="28"/>
        </w:rPr>
        <w:t>16</w:t>
      </w:r>
      <w:r w:rsidRPr="00FA7725">
        <w:rPr>
          <w:color w:val="000000"/>
          <w:sz w:val="28"/>
          <w:szCs w:val="28"/>
        </w:rPr>
        <w:t>]:</w:t>
      </w:r>
    </w:p>
    <w:p w:rsidR="000E6948" w:rsidRDefault="000E6948" w:rsidP="00FA7725">
      <w:pPr>
        <w:spacing w:line="360" w:lineRule="auto"/>
        <w:ind w:firstLine="709"/>
        <w:jc w:val="both"/>
        <w:rPr>
          <w:color w:val="000000"/>
          <w:sz w:val="28"/>
        </w:rPr>
      </w:pPr>
    </w:p>
    <w:p w:rsidR="00FA7725" w:rsidRDefault="009F143F" w:rsidP="00FA7725">
      <w:pPr>
        <w:spacing w:line="360" w:lineRule="auto"/>
        <w:ind w:firstLine="709"/>
        <w:jc w:val="both"/>
        <w:rPr>
          <w:color w:val="000000"/>
          <w:sz w:val="28"/>
        </w:rPr>
      </w:pPr>
      <w:r w:rsidRPr="00FA7725">
        <w:rPr>
          <w:color w:val="000000"/>
          <w:sz w:val="28"/>
        </w:rPr>
        <w:t>С</w:t>
      </w:r>
      <w:r w:rsidRPr="00FA7725">
        <w:rPr>
          <w:color w:val="000000"/>
          <w:sz w:val="28"/>
          <w:vertAlign w:val="subscript"/>
        </w:rPr>
        <w:t xml:space="preserve">з.п. </w:t>
      </w:r>
      <w:r w:rsidRPr="00FA7725">
        <w:rPr>
          <w:color w:val="000000"/>
          <w:sz w:val="28"/>
        </w:rPr>
        <w:t>= С</w:t>
      </w:r>
      <w:r w:rsidRPr="00FA7725">
        <w:rPr>
          <w:color w:val="000000"/>
          <w:sz w:val="28"/>
          <w:vertAlign w:val="subscript"/>
        </w:rPr>
        <w:t xml:space="preserve">о.з.п. </w:t>
      </w:r>
      <w:r w:rsidRPr="00FA7725">
        <w:rPr>
          <w:color w:val="000000"/>
          <w:sz w:val="28"/>
        </w:rPr>
        <w:t>+ С</w:t>
      </w:r>
      <w:r w:rsidRPr="00FA7725">
        <w:rPr>
          <w:color w:val="000000"/>
          <w:sz w:val="28"/>
          <w:vertAlign w:val="subscript"/>
        </w:rPr>
        <w:t xml:space="preserve">д.з.п. </w:t>
      </w:r>
      <w:r w:rsidRPr="00FA7725">
        <w:rPr>
          <w:color w:val="000000"/>
          <w:sz w:val="28"/>
        </w:rPr>
        <w:t>+ С</w:t>
      </w:r>
      <w:r w:rsidRPr="00FA7725">
        <w:rPr>
          <w:color w:val="000000"/>
          <w:sz w:val="28"/>
          <w:vertAlign w:val="subscript"/>
        </w:rPr>
        <w:t>соц</w:t>
      </w:r>
      <w:r w:rsidR="00FA7725">
        <w:rPr>
          <w:color w:val="000000"/>
          <w:sz w:val="28"/>
        </w:rPr>
        <w:t xml:space="preserve"> </w:t>
      </w:r>
      <w:r w:rsidRPr="00FA7725">
        <w:rPr>
          <w:color w:val="000000"/>
          <w:sz w:val="28"/>
        </w:rPr>
        <w:t>(7.28)</w:t>
      </w:r>
    </w:p>
    <w:p w:rsidR="000E6948" w:rsidRDefault="000E6948" w:rsidP="00FA7725">
      <w:pPr>
        <w:spacing w:line="360" w:lineRule="auto"/>
        <w:ind w:firstLine="709"/>
        <w:jc w:val="both"/>
        <w:rPr>
          <w:color w:val="000000"/>
          <w:sz w:val="28"/>
        </w:rPr>
      </w:pPr>
    </w:p>
    <w:p w:rsidR="00FA7725" w:rsidRDefault="009F143F" w:rsidP="00FA7725">
      <w:pPr>
        <w:spacing w:line="360" w:lineRule="auto"/>
        <w:ind w:firstLine="709"/>
        <w:jc w:val="both"/>
        <w:rPr>
          <w:color w:val="000000"/>
          <w:sz w:val="28"/>
        </w:rPr>
      </w:pPr>
      <w:r w:rsidRPr="00FA7725">
        <w:rPr>
          <w:color w:val="000000"/>
          <w:sz w:val="28"/>
        </w:rPr>
        <w:t>где С</w:t>
      </w:r>
      <w:r w:rsidRPr="00FA7725">
        <w:rPr>
          <w:color w:val="000000"/>
          <w:sz w:val="28"/>
          <w:vertAlign w:val="subscript"/>
        </w:rPr>
        <w:t xml:space="preserve">о.з.п. </w:t>
      </w:r>
      <w:r w:rsidRPr="00FA7725">
        <w:rPr>
          <w:color w:val="000000"/>
          <w:sz w:val="28"/>
        </w:rPr>
        <w:t>– основная заработная плата, руб.</w:t>
      </w:r>
    </w:p>
    <w:p w:rsidR="00FA7725" w:rsidRDefault="009F143F" w:rsidP="00FA7725">
      <w:pPr>
        <w:spacing w:line="360" w:lineRule="auto"/>
        <w:ind w:firstLine="709"/>
        <w:jc w:val="both"/>
        <w:rPr>
          <w:color w:val="000000"/>
          <w:sz w:val="28"/>
        </w:rPr>
      </w:pPr>
      <w:r w:rsidRPr="00FA7725">
        <w:rPr>
          <w:color w:val="000000"/>
          <w:sz w:val="28"/>
        </w:rPr>
        <w:t>С</w:t>
      </w:r>
      <w:r w:rsidRPr="00FA7725">
        <w:rPr>
          <w:color w:val="000000"/>
          <w:sz w:val="28"/>
          <w:vertAlign w:val="subscript"/>
        </w:rPr>
        <w:t>д.з.п.</w:t>
      </w:r>
      <w:r w:rsidRPr="00FA7725">
        <w:rPr>
          <w:color w:val="000000"/>
          <w:sz w:val="28"/>
        </w:rPr>
        <w:t xml:space="preserve"> – дополнительная заработная плата, руб.:</w:t>
      </w:r>
    </w:p>
    <w:p w:rsidR="009F143F" w:rsidRPr="00FA7725" w:rsidRDefault="009F143F" w:rsidP="00FA7725">
      <w:pPr>
        <w:spacing w:line="360" w:lineRule="auto"/>
        <w:ind w:firstLine="709"/>
        <w:jc w:val="both"/>
        <w:rPr>
          <w:color w:val="000000"/>
          <w:sz w:val="28"/>
        </w:rPr>
      </w:pPr>
      <w:r w:rsidRPr="00FA7725">
        <w:rPr>
          <w:color w:val="000000"/>
          <w:sz w:val="28"/>
        </w:rPr>
        <w:t>С</w:t>
      </w:r>
      <w:r w:rsidRPr="00FA7725">
        <w:rPr>
          <w:color w:val="000000"/>
          <w:sz w:val="28"/>
          <w:vertAlign w:val="subscript"/>
        </w:rPr>
        <w:t xml:space="preserve">соц </w:t>
      </w:r>
      <w:r w:rsidRPr="00FA7725">
        <w:rPr>
          <w:color w:val="000000"/>
          <w:sz w:val="28"/>
        </w:rPr>
        <w:t>– отчисления на социальные нужды, руб.</w:t>
      </w:r>
    </w:p>
    <w:p w:rsidR="00FA7725" w:rsidRDefault="009F143F" w:rsidP="00FA7725">
      <w:pPr>
        <w:spacing w:line="360" w:lineRule="auto"/>
        <w:ind w:firstLine="709"/>
        <w:jc w:val="both"/>
        <w:rPr>
          <w:color w:val="000000"/>
          <w:sz w:val="28"/>
        </w:rPr>
      </w:pPr>
      <w:r w:rsidRPr="00FA7725">
        <w:rPr>
          <w:color w:val="000000"/>
          <w:sz w:val="28"/>
        </w:rPr>
        <w:t xml:space="preserve">Основная заработная плата определяется по формуле </w:t>
      </w:r>
      <w:r w:rsidRPr="00FA7725">
        <w:rPr>
          <w:color w:val="000000"/>
          <w:sz w:val="28"/>
          <w:szCs w:val="28"/>
        </w:rPr>
        <w:t>[</w:t>
      </w:r>
      <w:r w:rsidR="009946F2" w:rsidRPr="00FA7725">
        <w:rPr>
          <w:color w:val="000000"/>
          <w:sz w:val="28"/>
          <w:szCs w:val="28"/>
        </w:rPr>
        <w:t>16</w:t>
      </w:r>
      <w:r w:rsidRPr="00FA7725">
        <w:rPr>
          <w:color w:val="000000"/>
          <w:sz w:val="28"/>
          <w:szCs w:val="28"/>
        </w:rPr>
        <w:t>]</w:t>
      </w:r>
      <w:r w:rsidRPr="00FA7725">
        <w:rPr>
          <w:color w:val="000000"/>
          <w:sz w:val="28"/>
        </w:rPr>
        <w:t>:</w:t>
      </w:r>
    </w:p>
    <w:p w:rsidR="000E6948" w:rsidRDefault="000E6948" w:rsidP="00FA7725">
      <w:pPr>
        <w:shd w:val="clear" w:color="auto" w:fill="FFFFFF"/>
        <w:spacing w:line="360" w:lineRule="auto"/>
        <w:ind w:firstLine="709"/>
        <w:jc w:val="both"/>
        <w:rPr>
          <w:color w:val="000000"/>
          <w:sz w:val="28"/>
        </w:rPr>
      </w:pPr>
    </w:p>
    <w:p w:rsidR="009F143F" w:rsidRPr="00FA7725" w:rsidRDefault="009A6A16" w:rsidP="00FA7725">
      <w:pPr>
        <w:shd w:val="clear" w:color="auto" w:fill="FFFFFF"/>
        <w:spacing w:line="360" w:lineRule="auto"/>
        <w:ind w:firstLine="709"/>
        <w:jc w:val="both"/>
        <w:rPr>
          <w:color w:val="000000"/>
          <w:sz w:val="28"/>
        </w:rPr>
      </w:pPr>
      <w:r>
        <w:rPr>
          <w:color w:val="000000"/>
          <w:position w:val="-28"/>
          <w:sz w:val="28"/>
        </w:rPr>
        <w:pict>
          <v:shape id="_x0000_i1208" type="#_x0000_t75" style="width:96.75pt;height:36pt">
            <v:imagedata r:id="rId158" o:title=""/>
          </v:shape>
        </w:pict>
      </w:r>
      <w:r w:rsidR="00FA7725">
        <w:rPr>
          <w:color w:val="000000"/>
          <w:sz w:val="28"/>
        </w:rPr>
        <w:t xml:space="preserve"> </w:t>
      </w:r>
      <w:r w:rsidR="009F143F" w:rsidRPr="00FA7725">
        <w:rPr>
          <w:color w:val="000000"/>
          <w:sz w:val="28"/>
        </w:rPr>
        <w:t>(7.29)</w:t>
      </w:r>
    </w:p>
    <w:p w:rsidR="000E6948" w:rsidRDefault="000E6948" w:rsidP="00FA7725">
      <w:pPr>
        <w:shd w:val="clear" w:color="auto" w:fill="FFFFFF"/>
        <w:spacing w:line="360" w:lineRule="auto"/>
        <w:ind w:firstLine="709"/>
        <w:jc w:val="both"/>
        <w:rPr>
          <w:color w:val="000000"/>
          <w:sz w:val="28"/>
        </w:rPr>
      </w:pPr>
    </w:p>
    <w:p w:rsidR="00FA7725" w:rsidRDefault="009F143F" w:rsidP="00FA7725">
      <w:pPr>
        <w:shd w:val="clear" w:color="auto" w:fill="FFFFFF"/>
        <w:spacing w:line="360" w:lineRule="auto"/>
        <w:ind w:firstLine="709"/>
        <w:jc w:val="both"/>
        <w:rPr>
          <w:color w:val="000000"/>
          <w:sz w:val="28"/>
          <w:szCs w:val="28"/>
        </w:rPr>
      </w:pPr>
      <w:r w:rsidRPr="00FA7725">
        <w:rPr>
          <w:color w:val="000000"/>
          <w:sz w:val="28"/>
        </w:rPr>
        <w:t>где Сч</w:t>
      </w:r>
      <w:r w:rsidRPr="00FA7725">
        <w:rPr>
          <w:color w:val="000000"/>
          <w:sz w:val="28"/>
          <w:szCs w:val="28"/>
          <w:vertAlign w:val="subscript"/>
          <w:lang w:val="en-US"/>
        </w:rPr>
        <w:t>i</w:t>
      </w:r>
      <w:r w:rsidRPr="00FA7725">
        <w:rPr>
          <w:color w:val="000000"/>
          <w:sz w:val="28"/>
          <w:szCs w:val="28"/>
        </w:rPr>
        <w:t xml:space="preserve"> – часовая </w:t>
      </w:r>
      <w:r w:rsidRPr="00FA7725">
        <w:rPr>
          <w:color w:val="000000"/>
          <w:sz w:val="28"/>
        </w:rPr>
        <w:t xml:space="preserve">тарифная ставка i </w:t>
      </w:r>
      <w:r w:rsidR="00FA7725">
        <w:rPr>
          <w:color w:val="000000"/>
          <w:sz w:val="28"/>
        </w:rPr>
        <w:t>–</w:t>
      </w:r>
      <w:r w:rsidR="00FA7725" w:rsidRPr="00FA7725">
        <w:rPr>
          <w:color w:val="000000"/>
          <w:sz w:val="28"/>
        </w:rPr>
        <w:t xml:space="preserve"> </w:t>
      </w:r>
      <w:r w:rsidRPr="00FA7725">
        <w:rPr>
          <w:color w:val="000000"/>
          <w:sz w:val="28"/>
        </w:rPr>
        <w:t>го разряда, pуб. Сч</w:t>
      </w:r>
      <w:r w:rsidRPr="00FA7725">
        <w:rPr>
          <w:color w:val="000000"/>
          <w:sz w:val="28"/>
          <w:szCs w:val="28"/>
          <w:vertAlign w:val="subscript"/>
          <w:lang w:val="en-US"/>
        </w:rPr>
        <w:t>i</w:t>
      </w:r>
      <w:r w:rsidRPr="00FA7725">
        <w:rPr>
          <w:color w:val="000000"/>
          <w:sz w:val="28"/>
          <w:szCs w:val="28"/>
          <w:vertAlign w:val="subscript"/>
        </w:rPr>
        <w:t xml:space="preserve"> </w:t>
      </w:r>
      <w:r w:rsidRPr="00FA7725">
        <w:rPr>
          <w:color w:val="000000"/>
          <w:sz w:val="28"/>
          <w:szCs w:val="28"/>
        </w:rPr>
        <w:t>= 34 руб. (3 разряд);</w:t>
      </w:r>
    </w:p>
    <w:p w:rsidR="00FA7725" w:rsidRDefault="009F143F" w:rsidP="00FA7725">
      <w:pPr>
        <w:spacing w:line="360" w:lineRule="auto"/>
        <w:ind w:firstLine="709"/>
        <w:jc w:val="both"/>
        <w:rPr>
          <w:color w:val="000000"/>
          <w:sz w:val="28"/>
        </w:rPr>
      </w:pPr>
      <w:r w:rsidRPr="00FA7725">
        <w:rPr>
          <w:color w:val="000000"/>
          <w:sz w:val="28"/>
        </w:rPr>
        <w:t>Л</w:t>
      </w:r>
      <w:r w:rsidRPr="00FA7725">
        <w:rPr>
          <w:color w:val="000000"/>
          <w:sz w:val="28"/>
          <w:vertAlign w:val="subscript"/>
        </w:rPr>
        <w:t>i</w:t>
      </w:r>
      <w:r w:rsidRPr="00FA7725">
        <w:rPr>
          <w:color w:val="000000"/>
          <w:sz w:val="28"/>
        </w:rPr>
        <w:t xml:space="preserve"> – количество работников, оплачиваемых по i</w:t>
      </w:r>
      <w:r w:rsidR="00FA7725">
        <w:rPr>
          <w:color w:val="000000"/>
          <w:sz w:val="28"/>
        </w:rPr>
        <w:t>-</w:t>
      </w:r>
      <w:r w:rsidR="00FA7725" w:rsidRPr="00FA7725">
        <w:rPr>
          <w:color w:val="000000"/>
          <w:sz w:val="28"/>
        </w:rPr>
        <w:t>м</w:t>
      </w:r>
      <w:r w:rsidRPr="00FA7725">
        <w:rPr>
          <w:color w:val="000000"/>
          <w:sz w:val="28"/>
        </w:rPr>
        <w:t>у разряду, чел.</w:t>
      </w:r>
    </w:p>
    <w:p w:rsidR="00FA7725" w:rsidRDefault="009F143F" w:rsidP="00FA7725">
      <w:pPr>
        <w:spacing w:line="360" w:lineRule="auto"/>
        <w:ind w:firstLine="709"/>
        <w:jc w:val="both"/>
        <w:rPr>
          <w:color w:val="000000"/>
          <w:sz w:val="28"/>
        </w:rPr>
      </w:pPr>
      <w:r w:rsidRPr="00FA7725">
        <w:rPr>
          <w:color w:val="000000"/>
          <w:sz w:val="28"/>
        </w:rPr>
        <w:t>Л</w:t>
      </w:r>
      <w:r w:rsidRPr="00FA7725">
        <w:rPr>
          <w:color w:val="000000"/>
          <w:sz w:val="28"/>
          <w:vertAlign w:val="subscript"/>
        </w:rPr>
        <w:t xml:space="preserve">i </w:t>
      </w:r>
      <w:r w:rsidRPr="00FA7725">
        <w:rPr>
          <w:color w:val="000000"/>
          <w:sz w:val="28"/>
        </w:rPr>
        <w:t>= 1.</w:t>
      </w:r>
    </w:p>
    <w:p w:rsidR="00FA7725" w:rsidRDefault="009F143F" w:rsidP="00FA7725">
      <w:pPr>
        <w:spacing w:line="360" w:lineRule="auto"/>
        <w:ind w:firstLine="709"/>
        <w:jc w:val="both"/>
        <w:rPr>
          <w:color w:val="000000"/>
          <w:sz w:val="28"/>
        </w:rPr>
      </w:pPr>
      <w:r w:rsidRPr="00FA7725">
        <w:rPr>
          <w:color w:val="000000"/>
          <w:sz w:val="28"/>
        </w:rPr>
        <w:t>γ – ритм выполнения операции, шт./ч.</w:t>
      </w:r>
    </w:p>
    <w:p w:rsidR="00FA7725" w:rsidRDefault="009F143F" w:rsidP="00FA7725">
      <w:pPr>
        <w:spacing w:line="360" w:lineRule="auto"/>
        <w:ind w:firstLine="709"/>
        <w:jc w:val="both"/>
        <w:rPr>
          <w:color w:val="000000"/>
          <w:sz w:val="28"/>
        </w:rPr>
      </w:pPr>
      <w:r w:rsidRPr="00FA7725">
        <w:rPr>
          <w:color w:val="000000"/>
          <w:sz w:val="28"/>
        </w:rPr>
        <w:t xml:space="preserve">Величина γ рассчитывается по формуле </w:t>
      </w:r>
      <w:r w:rsidRPr="00FA7725">
        <w:rPr>
          <w:color w:val="000000"/>
          <w:sz w:val="28"/>
          <w:szCs w:val="28"/>
        </w:rPr>
        <w:t>[</w:t>
      </w:r>
      <w:r w:rsidR="009946F2" w:rsidRPr="00FA7725">
        <w:rPr>
          <w:color w:val="000000"/>
          <w:sz w:val="28"/>
          <w:szCs w:val="28"/>
        </w:rPr>
        <w:t>16</w:t>
      </w:r>
      <w:r w:rsidRPr="00FA7725">
        <w:rPr>
          <w:color w:val="000000"/>
          <w:sz w:val="28"/>
          <w:szCs w:val="28"/>
        </w:rPr>
        <w:t>]</w:t>
      </w:r>
      <w:r w:rsidRPr="00FA7725">
        <w:rPr>
          <w:color w:val="000000"/>
          <w:sz w:val="28"/>
        </w:rPr>
        <w:t>:</w:t>
      </w:r>
    </w:p>
    <w:p w:rsidR="000E6948" w:rsidRDefault="000E6948" w:rsidP="00FA7725">
      <w:pPr>
        <w:spacing w:line="360" w:lineRule="auto"/>
        <w:ind w:firstLine="709"/>
        <w:jc w:val="both"/>
        <w:rPr>
          <w:color w:val="000000"/>
          <w:sz w:val="28"/>
        </w:rPr>
      </w:pPr>
    </w:p>
    <w:p w:rsidR="009F143F" w:rsidRPr="00FA7725" w:rsidRDefault="009A6A16" w:rsidP="00FA7725">
      <w:pPr>
        <w:spacing w:line="360" w:lineRule="auto"/>
        <w:ind w:firstLine="709"/>
        <w:jc w:val="both"/>
        <w:rPr>
          <w:color w:val="000000"/>
          <w:sz w:val="28"/>
        </w:rPr>
      </w:pPr>
      <w:r>
        <w:rPr>
          <w:color w:val="000000"/>
          <w:position w:val="-32"/>
          <w:sz w:val="28"/>
        </w:rPr>
        <w:pict>
          <v:shape id="_x0000_i1209" type="#_x0000_t75" style="width:41.25pt;height:35.25pt" fillcolor="window">
            <v:imagedata r:id="rId159" o:title=""/>
          </v:shape>
        </w:pict>
      </w:r>
      <w:r w:rsidR="00FA7725">
        <w:rPr>
          <w:color w:val="000000"/>
          <w:sz w:val="28"/>
        </w:rPr>
        <w:t xml:space="preserve"> </w:t>
      </w:r>
      <w:r w:rsidR="009F143F" w:rsidRPr="00FA7725">
        <w:rPr>
          <w:color w:val="000000"/>
          <w:sz w:val="28"/>
        </w:rPr>
        <w:t>(7.30)</w:t>
      </w:r>
    </w:p>
    <w:p w:rsidR="000E6948" w:rsidRDefault="000E6948" w:rsidP="00FA7725">
      <w:pPr>
        <w:spacing w:line="360" w:lineRule="auto"/>
        <w:ind w:firstLine="709"/>
        <w:jc w:val="both"/>
        <w:rPr>
          <w:color w:val="000000"/>
          <w:sz w:val="28"/>
        </w:rPr>
      </w:pPr>
    </w:p>
    <w:p w:rsidR="00FA7725" w:rsidRDefault="009F143F" w:rsidP="00FA7725">
      <w:pPr>
        <w:spacing w:line="360" w:lineRule="auto"/>
        <w:ind w:firstLine="709"/>
        <w:jc w:val="both"/>
        <w:rPr>
          <w:color w:val="000000"/>
          <w:sz w:val="28"/>
        </w:rPr>
      </w:pPr>
      <w:r w:rsidRPr="00FA7725">
        <w:rPr>
          <w:color w:val="000000"/>
          <w:sz w:val="28"/>
        </w:rPr>
        <w:t xml:space="preserve">где Л – количество рабочих в операции; </w:t>
      </w:r>
      <w:r w:rsidR="00FA7725" w:rsidRPr="00FA7725">
        <w:rPr>
          <w:color w:val="000000"/>
          <w:sz w:val="28"/>
        </w:rPr>
        <w:t>чел</w:t>
      </w:r>
      <w:r w:rsidR="00FA7725">
        <w:rPr>
          <w:color w:val="000000"/>
          <w:sz w:val="28"/>
        </w:rPr>
        <w:t>.</w:t>
      </w:r>
      <w:r w:rsidR="00FA7725" w:rsidRPr="00FA7725">
        <w:rPr>
          <w:color w:val="000000"/>
          <w:sz w:val="28"/>
        </w:rPr>
        <w:t>;</w:t>
      </w:r>
    </w:p>
    <w:p w:rsidR="00FA7725" w:rsidRDefault="009F143F" w:rsidP="00FA7725">
      <w:pPr>
        <w:spacing w:line="360" w:lineRule="auto"/>
        <w:ind w:firstLine="709"/>
        <w:jc w:val="both"/>
        <w:rPr>
          <w:color w:val="000000"/>
          <w:sz w:val="28"/>
        </w:rPr>
      </w:pPr>
      <w:r w:rsidRPr="00FA7725">
        <w:rPr>
          <w:color w:val="000000"/>
          <w:sz w:val="28"/>
        </w:rPr>
        <w:t>Т</w:t>
      </w:r>
      <w:r w:rsidRPr="00FA7725">
        <w:rPr>
          <w:color w:val="000000"/>
          <w:sz w:val="28"/>
          <w:vertAlign w:val="subscript"/>
        </w:rPr>
        <w:t xml:space="preserve">уд </w:t>
      </w:r>
      <w:r w:rsidRPr="00FA7725">
        <w:rPr>
          <w:color w:val="000000"/>
          <w:sz w:val="28"/>
        </w:rPr>
        <w:t xml:space="preserve">– трудоемкость единицы ремонтной продукции (работы.), </w:t>
      </w:r>
      <w:r w:rsidR="00FA7725" w:rsidRPr="00FA7725">
        <w:rPr>
          <w:color w:val="000000"/>
          <w:sz w:val="28"/>
        </w:rPr>
        <w:t>чел</w:t>
      </w:r>
      <w:r w:rsidR="00FA7725">
        <w:rPr>
          <w:color w:val="000000"/>
          <w:sz w:val="28"/>
        </w:rPr>
        <w:t>.-</w:t>
      </w:r>
      <w:r w:rsidR="00FA7725" w:rsidRPr="00FA7725">
        <w:rPr>
          <w:color w:val="000000"/>
          <w:sz w:val="28"/>
        </w:rPr>
        <w:t>ч/</w:t>
      </w:r>
      <w:r w:rsidRPr="00FA7725">
        <w:rPr>
          <w:color w:val="000000"/>
          <w:sz w:val="28"/>
        </w:rPr>
        <w:t>шт.</w:t>
      </w:r>
    </w:p>
    <w:p w:rsidR="00FA7725" w:rsidRDefault="009F143F" w:rsidP="00FA7725">
      <w:pPr>
        <w:spacing w:line="360" w:lineRule="auto"/>
        <w:ind w:firstLine="709"/>
        <w:jc w:val="both"/>
        <w:rPr>
          <w:color w:val="000000"/>
          <w:sz w:val="28"/>
        </w:rPr>
      </w:pPr>
      <w:r w:rsidRPr="00FA7725">
        <w:rPr>
          <w:color w:val="000000"/>
          <w:sz w:val="28"/>
        </w:rPr>
        <w:t>Т</w:t>
      </w:r>
      <w:r w:rsidRPr="00FA7725">
        <w:rPr>
          <w:color w:val="000000"/>
          <w:sz w:val="28"/>
          <w:vertAlign w:val="subscript"/>
        </w:rPr>
        <w:t>уд п</w:t>
      </w:r>
      <w:r w:rsidRPr="00FA7725">
        <w:rPr>
          <w:color w:val="000000"/>
          <w:sz w:val="28"/>
        </w:rPr>
        <w:t>= 1,132</w:t>
      </w:r>
      <w:r w:rsidR="00FA7725">
        <w:rPr>
          <w:color w:val="000000"/>
          <w:sz w:val="28"/>
        </w:rPr>
        <w:t> </w:t>
      </w:r>
      <w:r w:rsidR="00FA7725" w:rsidRPr="00FA7725">
        <w:rPr>
          <w:color w:val="000000"/>
          <w:sz w:val="28"/>
        </w:rPr>
        <w:t>чел</w:t>
      </w:r>
      <w:r w:rsidR="00FA7725">
        <w:rPr>
          <w:color w:val="000000"/>
          <w:sz w:val="28"/>
        </w:rPr>
        <w:t>.-</w:t>
      </w:r>
      <w:r w:rsidR="00FA7725" w:rsidRPr="00FA7725">
        <w:rPr>
          <w:color w:val="000000"/>
          <w:sz w:val="28"/>
        </w:rPr>
        <w:t>ч/шт</w:t>
      </w:r>
      <w:r w:rsidR="00FA7725">
        <w:rPr>
          <w:color w:val="000000"/>
          <w:sz w:val="28"/>
        </w:rPr>
        <w:t>.</w:t>
      </w:r>
    </w:p>
    <w:p w:rsidR="00FA7725" w:rsidRDefault="009A6A16" w:rsidP="00FA7725">
      <w:pPr>
        <w:spacing w:line="360" w:lineRule="auto"/>
        <w:ind w:firstLine="709"/>
        <w:jc w:val="both"/>
        <w:rPr>
          <w:color w:val="000000"/>
          <w:sz w:val="28"/>
        </w:rPr>
      </w:pPr>
      <w:r>
        <w:rPr>
          <w:color w:val="000000"/>
          <w:position w:val="-28"/>
          <w:sz w:val="28"/>
        </w:rPr>
        <w:pict>
          <v:shape id="_x0000_i1210" type="#_x0000_t75" style="width:90.75pt;height:33pt" fillcolor="window">
            <v:imagedata r:id="rId160" o:title=""/>
          </v:shape>
        </w:pict>
      </w:r>
    </w:p>
    <w:p w:rsidR="009F143F" w:rsidRPr="00FA7725" w:rsidRDefault="009A6A16" w:rsidP="00FA7725">
      <w:pPr>
        <w:spacing w:line="360" w:lineRule="auto"/>
        <w:ind w:firstLine="709"/>
        <w:jc w:val="both"/>
        <w:rPr>
          <w:color w:val="000000"/>
          <w:sz w:val="28"/>
        </w:rPr>
      </w:pPr>
      <w:r>
        <w:rPr>
          <w:color w:val="000000"/>
          <w:position w:val="-28"/>
          <w:sz w:val="28"/>
        </w:rPr>
        <w:pict>
          <v:shape id="_x0000_i1211" type="#_x0000_t75" style="width:102.75pt;height:33pt">
            <v:imagedata r:id="rId187" o:title=""/>
          </v:shape>
        </w:pict>
      </w:r>
      <w:r w:rsidR="009F143F" w:rsidRPr="00FA7725">
        <w:rPr>
          <w:color w:val="000000"/>
          <w:sz w:val="28"/>
        </w:rPr>
        <w:t xml:space="preserve"> руб.</w:t>
      </w:r>
    </w:p>
    <w:p w:rsidR="00FA7725" w:rsidRDefault="009F143F" w:rsidP="00FA7725">
      <w:pPr>
        <w:shd w:val="clear" w:color="auto" w:fill="FFFFFF"/>
        <w:spacing w:line="360" w:lineRule="auto"/>
        <w:ind w:firstLine="709"/>
        <w:jc w:val="both"/>
        <w:rPr>
          <w:color w:val="000000"/>
          <w:sz w:val="28"/>
        </w:rPr>
      </w:pPr>
      <w:r w:rsidRPr="00FA7725">
        <w:rPr>
          <w:color w:val="000000"/>
          <w:sz w:val="28"/>
        </w:rPr>
        <w:t>Дополнительную оплату труда (С</w:t>
      </w:r>
      <w:r w:rsidRPr="00FA7725">
        <w:rPr>
          <w:color w:val="000000"/>
          <w:sz w:val="28"/>
          <w:vertAlign w:val="subscript"/>
        </w:rPr>
        <w:t>д.з.п.</w:t>
      </w:r>
      <w:r w:rsidRPr="00FA7725">
        <w:rPr>
          <w:color w:val="000000"/>
          <w:sz w:val="28"/>
        </w:rPr>
        <w:t>)</w:t>
      </w:r>
      <w:r w:rsidR="00FA7725">
        <w:rPr>
          <w:color w:val="000000"/>
          <w:sz w:val="28"/>
        </w:rPr>
        <w:t xml:space="preserve"> </w:t>
      </w:r>
      <w:r w:rsidRPr="00FA7725">
        <w:rPr>
          <w:color w:val="000000"/>
          <w:sz w:val="28"/>
        </w:rPr>
        <w:t>и отчисления на социальные нужды</w:t>
      </w:r>
      <w:r w:rsidR="00FA7725">
        <w:rPr>
          <w:color w:val="000000"/>
          <w:sz w:val="28"/>
        </w:rPr>
        <w:t xml:space="preserve"> </w:t>
      </w:r>
      <w:r w:rsidRPr="00FA7725">
        <w:rPr>
          <w:color w:val="000000"/>
          <w:sz w:val="28"/>
        </w:rPr>
        <w:t>(С</w:t>
      </w:r>
      <w:r w:rsidRPr="00FA7725">
        <w:rPr>
          <w:color w:val="000000"/>
          <w:sz w:val="28"/>
          <w:vertAlign w:val="subscript"/>
        </w:rPr>
        <w:t>соц</w:t>
      </w:r>
      <w:r w:rsidRPr="00FA7725">
        <w:rPr>
          <w:color w:val="000000"/>
          <w:sz w:val="28"/>
        </w:rPr>
        <w:t>) рассчитываем по методике, изложенной в пункте 4.5.1.</w:t>
      </w:r>
    </w:p>
    <w:p w:rsidR="00FA7725" w:rsidRDefault="009A6A16" w:rsidP="00FA7725">
      <w:pPr>
        <w:shd w:val="clear" w:color="auto" w:fill="FFFFFF"/>
        <w:spacing w:line="360" w:lineRule="auto"/>
        <w:ind w:firstLine="709"/>
        <w:jc w:val="both"/>
        <w:rPr>
          <w:color w:val="000000"/>
          <w:sz w:val="28"/>
          <w:szCs w:val="28"/>
        </w:rPr>
      </w:pPr>
      <w:r>
        <w:rPr>
          <w:color w:val="000000"/>
          <w:position w:val="-24"/>
          <w:sz w:val="28"/>
          <w:szCs w:val="28"/>
        </w:rPr>
        <w:pict>
          <v:shape id="_x0000_i1212" type="#_x0000_t75" style="width:114pt;height:30.75pt">
            <v:imagedata r:id="rId188" o:title=""/>
          </v:shape>
        </w:pict>
      </w:r>
      <w:r w:rsidR="009F143F" w:rsidRPr="00FA7725">
        <w:rPr>
          <w:color w:val="000000"/>
          <w:sz w:val="28"/>
          <w:szCs w:val="28"/>
        </w:rPr>
        <w:t xml:space="preserve"> руб.</w:t>
      </w:r>
    </w:p>
    <w:p w:rsidR="00FA7725" w:rsidRDefault="009F143F" w:rsidP="00FA7725">
      <w:pPr>
        <w:shd w:val="clear" w:color="auto" w:fill="FFFFFF"/>
        <w:spacing w:line="360" w:lineRule="auto"/>
        <w:ind w:firstLine="709"/>
        <w:jc w:val="both"/>
        <w:rPr>
          <w:color w:val="000000"/>
          <w:sz w:val="28"/>
          <w:szCs w:val="28"/>
        </w:rPr>
      </w:pPr>
      <w:r w:rsidRPr="00FA7725">
        <w:rPr>
          <w:color w:val="000000"/>
          <w:sz w:val="28"/>
          <w:szCs w:val="28"/>
        </w:rPr>
        <w:t>С</w:t>
      </w:r>
      <w:r w:rsidRPr="00FA7725">
        <w:rPr>
          <w:color w:val="000000"/>
          <w:sz w:val="28"/>
          <w:szCs w:val="28"/>
          <w:vertAlign w:val="subscript"/>
        </w:rPr>
        <w:t>соц</w:t>
      </w:r>
      <w:r w:rsidR="00FA7725">
        <w:rPr>
          <w:color w:val="000000"/>
          <w:sz w:val="28"/>
          <w:szCs w:val="28"/>
          <w:vertAlign w:val="subscript"/>
        </w:rPr>
        <w:t xml:space="preserve"> </w:t>
      </w:r>
      <w:r w:rsidRPr="00FA7725">
        <w:rPr>
          <w:color w:val="000000"/>
          <w:sz w:val="28"/>
          <w:szCs w:val="28"/>
        </w:rPr>
        <w:t>= 0,395 ∙ (38,5 + 3,85) = 16,73 руб.</w:t>
      </w:r>
    </w:p>
    <w:p w:rsidR="009F143F" w:rsidRPr="00FA7725" w:rsidRDefault="009F143F" w:rsidP="00FA7725">
      <w:pPr>
        <w:shd w:val="clear" w:color="auto" w:fill="FFFFFF"/>
        <w:tabs>
          <w:tab w:val="left" w:pos="2835"/>
        </w:tabs>
        <w:spacing w:line="360" w:lineRule="auto"/>
        <w:ind w:firstLine="709"/>
        <w:jc w:val="both"/>
        <w:rPr>
          <w:color w:val="000000"/>
          <w:sz w:val="28"/>
          <w:szCs w:val="28"/>
        </w:rPr>
      </w:pPr>
      <w:r w:rsidRPr="00FA7725">
        <w:rPr>
          <w:color w:val="000000"/>
          <w:sz w:val="28"/>
          <w:szCs w:val="28"/>
        </w:rPr>
        <w:t>С</w:t>
      </w:r>
      <w:r w:rsidRPr="00FA7725">
        <w:rPr>
          <w:color w:val="000000"/>
          <w:sz w:val="28"/>
          <w:szCs w:val="28"/>
          <w:vertAlign w:val="subscript"/>
        </w:rPr>
        <w:t>з.п.</w:t>
      </w:r>
      <w:r w:rsidR="00FA7725">
        <w:rPr>
          <w:color w:val="000000"/>
          <w:sz w:val="28"/>
          <w:szCs w:val="28"/>
          <w:vertAlign w:val="subscript"/>
        </w:rPr>
        <w:t xml:space="preserve"> </w:t>
      </w:r>
      <w:r w:rsidRPr="00FA7725">
        <w:rPr>
          <w:color w:val="000000"/>
          <w:sz w:val="28"/>
          <w:szCs w:val="28"/>
        </w:rPr>
        <w:t>= 38,5 + 3,85 + 16,73 = 59,08 руб.</w:t>
      </w:r>
    </w:p>
    <w:p w:rsidR="00FA7725" w:rsidRDefault="009F143F" w:rsidP="00FA7725">
      <w:pPr>
        <w:spacing w:line="360" w:lineRule="auto"/>
        <w:ind w:firstLine="709"/>
        <w:jc w:val="both"/>
        <w:rPr>
          <w:color w:val="000000"/>
          <w:sz w:val="28"/>
        </w:rPr>
      </w:pPr>
      <w:r w:rsidRPr="00FA7725">
        <w:rPr>
          <w:b/>
          <w:i/>
          <w:color w:val="000000"/>
          <w:sz w:val="28"/>
        </w:rPr>
        <w:t>2. Амортизационные отчисления</w:t>
      </w:r>
      <w:r w:rsidRPr="00FA7725">
        <w:rPr>
          <w:color w:val="000000"/>
          <w:sz w:val="28"/>
        </w:rPr>
        <w:t xml:space="preserve"> определяются по формуле </w:t>
      </w:r>
      <w:r w:rsidRPr="00FA7725">
        <w:rPr>
          <w:color w:val="000000"/>
          <w:sz w:val="28"/>
          <w:szCs w:val="28"/>
        </w:rPr>
        <w:t>[</w:t>
      </w:r>
      <w:r w:rsidR="009946F2" w:rsidRPr="00FA7725">
        <w:rPr>
          <w:color w:val="000000"/>
          <w:sz w:val="28"/>
          <w:szCs w:val="28"/>
        </w:rPr>
        <w:t>16</w:t>
      </w:r>
      <w:r w:rsidRPr="00FA7725">
        <w:rPr>
          <w:color w:val="000000"/>
          <w:sz w:val="28"/>
          <w:szCs w:val="28"/>
        </w:rPr>
        <w:t>]</w:t>
      </w:r>
      <w:r w:rsidRPr="00FA7725">
        <w:rPr>
          <w:color w:val="000000"/>
          <w:sz w:val="28"/>
        </w:rPr>
        <w:t>:</w:t>
      </w:r>
    </w:p>
    <w:p w:rsidR="000E6948" w:rsidRDefault="000E6948" w:rsidP="00FA7725">
      <w:pPr>
        <w:shd w:val="clear" w:color="auto" w:fill="FFFFFF"/>
        <w:spacing w:line="360" w:lineRule="auto"/>
        <w:ind w:firstLine="709"/>
        <w:jc w:val="both"/>
        <w:rPr>
          <w:color w:val="000000"/>
          <w:sz w:val="28"/>
        </w:rPr>
      </w:pPr>
    </w:p>
    <w:p w:rsidR="009F143F" w:rsidRPr="00FA7725" w:rsidRDefault="009A6A16" w:rsidP="00FA7725">
      <w:pPr>
        <w:shd w:val="clear" w:color="auto" w:fill="FFFFFF"/>
        <w:spacing w:line="360" w:lineRule="auto"/>
        <w:ind w:firstLine="709"/>
        <w:jc w:val="both"/>
        <w:rPr>
          <w:color w:val="000000"/>
          <w:sz w:val="28"/>
        </w:rPr>
      </w:pPr>
      <w:r>
        <w:rPr>
          <w:color w:val="000000"/>
          <w:position w:val="-28"/>
          <w:sz w:val="28"/>
        </w:rPr>
        <w:pict>
          <v:shape id="_x0000_i1213" type="#_x0000_t75" style="width:57.75pt;height:33.75pt">
            <v:imagedata r:id="rId166" o:title=""/>
          </v:shape>
        </w:pict>
      </w:r>
      <w:r w:rsidR="00FA7725">
        <w:rPr>
          <w:color w:val="000000"/>
          <w:sz w:val="28"/>
        </w:rPr>
        <w:t xml:space="preserve"> </w:t>
      </w:r>
      <w:r w:rsidR="009F143F" w:rsidRPr="00FA7725">
        <w:rPr>
          <w:color w:val="000000"/>
          <w:sz w:val="28"/>
        </w:rPr>
        <w:t>(7.31)</w:t>
      </w:r>
    </w:p>
    <w:p w:rsidR="000E6948" w:rsidRDefault="000E6948" w:rsidP="00FA7725">
      <w:pPr>
        <w:spacing w:line="360" w:lineRule="auto"/>
        <w:ind w:firstLine="709"/>
        <w:jc w:val="both"/>
        <w:rPr>
          <w:color w:val="000000"/>
          <w:sz w:val="28"/>
        </w:rPr>
      </w:pPr>
    </w:p>
    <w:p w:rsidR="00FA7725" w:rsidRDefault="009F143F" w:rsidP="00FA7725">
      <w:pPr>
        <w:spacing w:line="360" w:lineRule="auto"/>
        <w:ind w:firstLine="709"/>
        <w:jc w:val="both"/>
        <w:rPr>
          <w:color w:val="000000"/>
          <w:sz w:val="28"/>
        </w:rPr>
      </w:pPr>
      <w:r w:rsidRPr="00FA7725">
        <w:rPr>
          <w:color w:val="000000"/>
          <w:sz w:val="28"/>
        </w:rPr>
        <w:t>где Б</w:t>
      </w:r>
      <w:r w:rsidRPr="00FA7725">
        <w:rPr>
          <w:color w:val="000000"/>
          <w:sz w:val="28"/>
          <w:vertAlign w:val="subscript"/>
        </w:rPr>
        <w:t>к</w:t>
      </w:r>
      <w:r w:rsidRPr="00FA7725">
        <w:rPr>
          <w:color w:val="000000"/>
          <w:sz w:val="28"/>
        </w:rPr>
        <w:t xml:space="preserve"> – балансовая стоимость хонинговального станка 3Б833, руб.;</w:t>
      </w:r>
    </w:p>
    <w:p w:rsidR="00FA7725" w:rsidRDefault="009F143F" w:rsidP="00FA7725">
      <w:pPr>
        <w:spacing w:line="360" w:lineRule="auto"/>
        <w:ind w:firstLine="709"/>
        <w:jc w:val="both"/>
        <w:rPr>
          <w:color w:val="000000"/>
          <w:sz w:val="28"/>
        </w:rPr>
      </w:pPr>
      <w:r w:rsidRPr="00FA7725">
        <w:rPr>
          <w:color w:val="000000"/>
          <w:sz w:val="28"/>
        </w:rPr>
        <w:t xml:space="preserve">а </w:t>
      </w:r>
      <w:r w:rsidR="00FA7725">
        <w:rPr>
          <w:color w:val="000000"/>
          <w:sz w:val="28"/>
        </w:rPr>
        <w:t>–</w:t>
      </w:r>
      <w:r w:rsidR="00FA7725" w:rsidRPr="00FA7725">
        <w:rPr>
          <w:color w:val="000000"/>
          <w:sz w:val="28"/>
        </w:rPr>
        <w:t xml:space="preserve"> </w:t>
      </w:r>
      <w:r w:rsidRPr="00FA7725">
        <w:rPr>
          <w:color w:val="000000"/>
          <w:sz w:val="28"/>
        </w:rPr>
        <w:t xml:space="preserve">норма амортизации, </w:t>
      </w:r>
      <w:r w:rsidR="00FA7725">
        <w:rPr>
          <w:color w:val="000000"/>
          <w:sz w:val="28"/>
        </w:rPr>
        <w:t>%</w:t>
      </w:r>
      <w:r w:rsidRPr="00FA7725">
        <w:rPr>
          <w:color w:val="000000"/>
          <w:sz w:val="28"/>
        </w:rPr>
        <w:t>;</w:t>
      </w:r>
    </w:p>
    <w:p w:rsidR="00FA7725" w:rsidRDefault="009F143F" w:rsidP="00FA7725">
      <w:pPr>
        <w:spacing w:line="360" w:lineRule="auto"/>
        <w:ind w:firstLine="709"/>
        <w:jc w:val="both"/>
        <w:rPr>
          <w:color w:val="000000"/>
          <w:sz w:val="28"/>
        </w:rPr>
      </w:pPr>
      <w:r w:rsidRPr="00FA7725">
        <w:rPr>
          <w:color w:val="000000"/>
          <w:sz w:val="28"/>
        </w:rPr>
        <w:t xml:space="preserve">Q </w:t>
      </w:r>
      <w:r w:rsidR="00FA7725">
        <w:rPr>
          <w:color w:val="000000"/>
          <w:sz w:val="28"/>
        </w:rPr>
        <w:t>–</w:t>
      </w:r>
      <w:r w:rsidR="00FA7725" w:rsidRPr="00FA7725">
        <w:rPr>
          <w:color w:val="000000"/>
          <w:sz w:val="28"/>
        </w:rPr>
        <w:t xml:space="preserve"> </w:t>
      </w:r>
      <w:r w:rsidRPr="00FA7725">
        <w:rPr>
          <w:color w:val="000000"/>
          <w:sz w:val="28"/>
        </w:rPr>
        <w:t>годовой объем работ на данной операции, шт.</w:t>
      </w:r>
    </w:p>
    <w:p w:rsidR="009F143F" w:rsidRPr="00FA7725" w:rsidRDefault="009A6A16" w:rsidP="00FA7725">
      <w:pPr>
        <w:shd w:val="clear" w:color="auto" w:fill="FFFFFF"/>
        <w:spacing w:line="360" w:lineRule="auto"/>
        <w:ind w:firstLine="709"/>
        <w:jc w:val="both"/>
        <w:rPr>
          <w:color w:val="000000"/>
          <w:sz w:val="28"/>
          <w:szCs w:val="28"/>
        </w:rPr>
      </w:pPr>
      <w:r>
        <w:rPr>
          <w:color w:val="000000"/>
          <w:position w:val="-24"/>
          <w:sz w:val="28"/>
        </w:rPr>
        <w:pict>
          <v:shape id="_x0000_i1214" type="#_x0000_t75" style="width:114pt;height:30.75pt">
            <v:imagedata r:id="rId189" o:title=""/>
          </v:shape>
        </w:pict>
      </w:r>
      <w:r w:rsidR="009F143F" w:rsidRPr="00FA7725">
        <w:rPr>
          <w:color w:val="000000"/>
          <w:sz w:val="28"/>
        </w:rPr>
        <w:t xml:space="preserve"> руб./шт.</w:t>
      </w:r>
    </w:p>
    <w:p w:rsidR="00FA7725" w:rsidRDefault="009F143F" w:rsidP="00FA7725">
      <w:pPr>
        <w:spacing w:line="360" w:lineRule="auto"/>
        <w:ind w:firstLine="709"/>
        <w:jc w:val="both"/>
        <w:rPr>
          <w:color w:val="000000"/>
          <w:sz w:val="28"/>
        </w:rPr>
      </w:pPr>
      <w:r w:rsidRPr="00FA7725">
        <w:rPr>
          <w:b/>
          <w:i/>
          <w:color w:val="000000"/>
          <w:sz w:val="28"/>
        </w:rPr>
        <w:t>3. Затраты на ремонт</w:t>
      </w:r>
      <w:r w:rsidRPr="00FA7725">
        <w:rPr>
          <w:color w:val="000000"/>
          <w:sz w:val="28"/>
        </w:rPr>
        <w:t xml:space="preserve"> и техническое обслуживание подсчитываем аналогично амортизационным отчислениям </w:t>
      </w:r>
      <w:r w:rsidRPr="00FA7725">
        <w:rPr>
          <w:color w:val="000000"/>
          <w:sz w:val="28"/>
          <w:szCs w:val="28"/>
        </w:rPr>
        <w:t>[</w:t>
      </w:r>
      <w:r w:rsidR="009946F2" w:rsidRPr="00FA7725">
        <w:rPr>
          <w:color w:val="000000"/>
          <w:sz w:val="28"/>
          <w:szCs w:val="28"/>
        </w:rPr>
        <w:t>16</w:t>
      </w:r>
      <w:r w:rsidRPr="00FA7725">
        <w:rPr>
          <w:color w:val="000000"/>
          <w:sz w:val="28"/>
          <w:szCs w:val="28"/>
        </w:rPr>
        <w:t>]</w:t>
      </w:r>
      <w:r w:rsidRPr="00FA7725">
        <w:rPr>
          <w:color w:val="000000"/>
          <w:sz w:val="28"/>
        </w:rPr>
        <w:t>:</w:t>
      </w:r>
    </w:p>
    <w:p w:rsidR="000E6948" w:rsidRDefault="000E6948" w:rsidP="00FA7725">
      <w:pPr>
        <w:spacing w:line="360" w:lineRule="auto"/>
        <w:ind w:firstLine="709"/>
        <w:jc w:val="both"/>
        <w:rPr>
          <w:color w:val="000000"/>
          <w:sz w:val="28"/>
        </w:rPr>
      </w:pPr>
    </w:p>
    <w:p w:rsidR="009F143F" w:rsidRPr="00FA7725" w:rsidRDefault="009A6A16" w:rsidP="00FA7725">
      <w:pPr>
        <w:spacing w:line="360" w:lineRule="auto"/>
        <w:ind w:firstLine="709"/>
        <w:jc w:val="both"/>
        <w:rPr>
          <w:color w:val="000000"/>
          <w:sz w:val="28"/>
        </w:rPr>
      </w:pPr>
      <w:r>
        <w:rPr>
          <w:color w:val="000000"/>
          <w:position w:val="-28"/>
          <w:sz w:val="28"/>
        </w:rPr>
        <w:pict>
          <v:shape id="_x0000_i1215" type="#_x0000_t75" style="width:57.75pt;height:33pt" fillcolor="window">
            <v:imagedata r:id="rId168" o:title=""/>
          </v:shape>
        </w:pict>
      </w:r>
      <w:r w:rsidR="00FA7725">
        <w:rPr>
          <w:color w:val="000000"/>
          <w:sz w:val="28"/>
        </w:rPr>
        <w:t xml:space="preserve"> </w:t>
      </w:r>
      <w:r w:rsidR="009F143F" w:rsidRPr="00FA7725">
        <w:rPr>
          <w:color w:val="000000"/>
          <w:sz w:val="28"/>
        </w:rPr>
        <w:t>(7.32)</w:t>
      </w:r>
    </w:p>
    <w:p w:rsidR="000E6948" w:rsidRDefault="000E6948" w:rsidP="00FA7725">
      <w:pPr>
        <w:spacing w:line="360" w:lineRule="auto"/>
        <w:ind w:firstLine="709"/>
        <w:jc w:val="both"/>
        <w:rPr>
          <w:color w:val="000000"/>
          <w:sz w:val="28"/>
        </w:rPr>
      </w:pPr>
    </w:p>
    <w:p w:rsidR="009F143F" w:rsidRPr="00FA7725" w:rsidRDefault="009F143F" w:rsidP="00FA7725">
      <w:pPr>
        <w:spacing w:line="360" w:lineRule="auto"/>
        <w:ind w:firstLine="709"/>
        <w:jc w:val="both"/>
        <w:rPr>
          <w:color w:val="000000"/>
          <w:sz w:val="28"/>
        </w:rPr>
      </w:pPr>
      <w:r w:rsidRPr="00FA7725">
        <w:rPr>
          <w:color w:val="000000"/>
          <w:sz w:val="28"/>
        </w:rPr>
        <w:t xml:space="preserve">где </w:t>
      </w:r>
      <w:r w:rsidRPr="00FA7725">
        <w:rPr>
          <w:color w:val="000000"/>
          <w:sz w:val="28"/>
          <w:lang w:val="en-US"/>
        </w:rPr>
        <w:t>r</w:t>
      </w:r>
      <w:r w:rsidRPr="00FA7725">
        <w:rPr>
          <w:color w:val="000000"/>
          <w:sz w:val="28"/>
        </w:rPr>
        <w:t xml:space="preserve"> </w:t>
      </w:r>
      <w:r w:rsidR="00FA7725">
        <w:rPr>
          <w:color w:val="000000"/>
          <w:sz w:val="28"/>
        </w:rPr>
        <w:t>–</w:t>
      </w:r>
      <w:r w:rsidR="00FA7725" w:rsidRPr="00FA7725">
        <w:rPr>
          <w:color w:val="000000"/>
          <w:sz w:val="28"/>
        </w:rPr>
        <w:t xml:space="preserve"> </w:t>
      </w:r>
      <w:r w:rsidRPr="00FA7725">
        <w:rPr>
          <w:color w:val="000000"/>
          <w:sz w:val="28"/>
        </w:rPr>
        <w:t>норма отчислений на ремонт и техническое обслуживание</w:t>
      </w:r>
      <w:r w:rsidR="00FA7725" w:rsidRPr="00FA7725">
        <w:rPr>
          <w:color w:val="000000"/>
          <w:sz w:val="28"/>
        </w:rPr>
        <w:t>,</w:t>
      </w:r>
      <w:r w:rsidR="00FA7725">
        <w:rPr>
          <w:color w:val="000000"/>
          <w:sz w:val="28"/>
        </w:rPr>
        <w:t xml:space="preserve"> %</w:t>
      </w:r>
    </w:p>
    <w:p w:rsidR="00FA7725" w:rsidRDefault="009F143F" w:rsidP="00FA7725">
      <w:pPr>
        <w:spacing w:line="360" w:lineRule="auto"/>
        <w:ind w:firstLine="709"/>
        <w:jc w:val="both"/>
        <w:rPr>
          <w:color w:val="000000"/>
          <w:sz w:val="28"/>
        </w:rPr>
      </w:pPr>
      <w:r w:rsidRPr="00FA7725">
        <w:rPr>
          <w:color w:val="000000"/>
          <w:sz w:val="28"/>
        </w:rPr>
        <w:t>(</w:t>
      </w:r>
      <w:r w:rsidRPr="00FA7725">
        <w:rPr>
          <w:color w:val="000000"/>
          <w:sz w:val="28"/>
          <w:lang w:val="en-US"/>
        </w:rPr>
        <w:t>r</w:t>
      </w:r>
      <w:r w:rsidRPr="00FA7725">
        <w:rPr>
          <w:color w:val="000000"/>
          <w:sz w:val="28"/>
        </w:rPr>
        <w:t xml:space="preserve"> = 6,5…1</w:t>
      </w:r>
      <w:r w:rsidR="00FA7725" w:rsidRPr="00FA7725">
        <w:rPr>
          <w:color w:val="000000"/>
          <w:sz w:val="28"/>
        </w:rPr>
        <w:t>0</w:t>
      </w:r>
      <w:r w:rsidR="00FA7725">
        <w:rPr>
          <w:color w:val="000000"/>
          <w:sz w:val="28"/>
        </w:rPr>
        <w:t>%</w:t>
      </w:r>
      <w:r w:rsidRPr="00FA7725">
        <w:rPr>
          <w:color w:val="000000"/>
          <w:sz w:val="28"/>
        </w:rPr>
        <w:t>) [7].</w:t>
      </w:r>
    </w:p>
    <w:p w:rsidR="009F143F" w:rsidRPr="00FA7725" w:rsidRDefault="009A6A16" w:rsidP="00FA7725">
      <w:pPr>
        <w:spacing w:line="360" w:lineRule="auto"/>
        <w:ind w:firstLine="709"/>
        <w:jc w:val="both"/>
        <w:rPr>
          <w:color w:val="000000"/>
          <w:sz w:val="28"/>
        </w:rPr>
      </w:pPr>
      <w:r>
        <w:rPr>
          <w:color w:val="000000"/>
          <w:position w:val="-24"/>
          <w:sz w:val="28"/>
        </w:rPr>
        <w:pict>
          <v:shape id="_x0000_i1216" type="#_x0000_t75" style="width:110.25pt;height:30.75pt" fillcolor="window">
            <v:imagedata r:id="rId190" o:title=""/>
          </v:shape>
        </w:pict>
      </w:r>
      <w:r w:rsidR="009F143F" w:rsidRPr="00FA7725">
        <w:rPr>
          <w:color w:val="000000"/>
          <w:sz w:val="28"/>
        </w:rPr>
        <w:t xml:space="preserve"> руб./шт.</w:t>
      </w: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rPr>
        <w:t>Стоимость ремонтных материалов (С</w:t>
      </w:r>
      <w:r w:rsidRPr="00FA7725">
        <w:rPr>
          <w:color w:val="000000"/>
          <w:sz w:val="28"/>
          <w:vertAlign w:val="subscript"/>
        </w:rPr>
        <w:t>р</w:t>
      </w:r>
      <w:r w:rsidRPr="00FA7725">
        <w:rPr>
          <w:color w:val="000000"/>
          <w:sz w:val="28"/>
        </w:rPr>
        <w:t>), электроэнергии (С</w:t>
      </w:r>
      <w:r w:rsidRPr="00FA7725">
        <w:rPr>
          <w:color w:val="000000"/>
          <w:sz w:val="28"/>
          <w:vertAlign w:val="subscript"/>
        </w:rPr>
        <w:t>э</w:t>
      </w:r>
      <w:r w:rsidRPr="00FA7725">
        <w:rPr>
          <w:color w:val="000000"/>
          <w:sz w:val="28"/>
        </w:rPr>
        <w:t>), вспомогательных материалов (С</w:t>
      </w:r>
      <w:r w:rsidRPr="00FA7725">
        <w:rPr>
          <w:color w:val="000000"/>
          <w:sz w:val="28"/>
          <w:vertAlign w:val="subscript"/>
        </w:rPr>
        <w:t>в</w:t>
      </w:r>
      <w:r w:rsidRPr="00FA7725">
        <w:rPr>
          <w:color w:val="000000"/>
          <w:sz w:val="28"/>
        </w:rPr>
        <w:t>) определяют исходя из существующих на них цен и норм расхода на единицу объема ремонтной продукции.</w:t>
      </w:r>
    </w:p>
    <w:p w:rsidR="00FA7725" w:rsidRDefault="009F143F" w:rsidP="00FA7725">
      <w:pPr>
        <w:shd w:val="clear" w:color="auto" w:fill="FFFFFF"/>
        <w:spacing w:line="360" w:lineRule="auto"/>
        <w:ind w:firstLine="709"/>
        <w:jc w:val="both"/>
        <w:rPr>
          <w:color w:val="000000"/>
          <w:sz w:val="28"/>
        </w:rPr>
      </w:pPr>
      <w:r w:rsidRPr="00FA7725">
        <w:rPr>
          <w:color w:val="000000"/>
          <w:sz w:val="28"/>
        </w:rPr>
        <w:t xml:space="preserve">Стоимость электроэнергии </w:t>
      </w:r>
      <w:r w:rsidRPr="00FA7725">
        <w:rPr>
          <w:color w:val="000000"/>
          <w:sz w:val="28"/>
          <w:szCs w:val="28"/>
        </w:rPr>
        <w:t>[</w:t>
      </w:r>
      <w:r w:rsidR="009946F2" w:rsidRPr="00FA7725">
        <w:rPr>
          <w:color w:val="000000"/>
          <w:sz w:val="28"/>
          <w:szCs w:val="28"/>
        </w:rPr>
        <w:t>16</w:t>
      </w:r>
      <w:r w:rsidRPr="00FA7725">
        <w:rPr>
          <w:color w:val="000000"/>
          <w:sz w:val="28"/>
          <w:szCs w:val="28"/>
        </w:rPr>
        <w:t>]</w:t>
      </w:r>
      <w:r w:rsidRPr="00FA7725">
        <w:rPr>
          <w:color w:val="000000"/>
          <w:sz w:val="28"/>
        </w:rPr>
        <w:t>:</w:t>
      </w:r>
    </w:p>
    <w:p w:rsidR="000E6948" w:rsidRDefault="000E6948" w:rsidP="00FA7725">
      <w:pPr>
        <w:shd w:val="clear" w:color="auto" w:fill="FFFFFF"/>
        <w:spacing w:line="360" w:lineRule="auto"/>
        <w:ind w:firstLine="709"/>
        <w:jc w:val="both"/>
        <w:rPr>
          <w:color w:val="000000"/>
          <w:sz w:val="28"/>
        </w:rPr>
      </w:pPr>
    </w:p>
    <w:p w:rsidR="009F143F" w:rsidRPr="00FA7725" w:rsidRDefault="009A6A16" w:rsidP="00FA7725">
      <w:pPr>
        <w:shd w:val="clear" w:color="auto" w:fill="FFFFFF"/>
        <w:spacing w:line="360" w:lineRule="auto"/>
        <w:ind w:firstLine="709"/>
        <w:jc w:val="both"/>
        <w:rPr>
          <w:color w:val="000000"/>
          <w:sz w:val="28"/>
        </w:rPr>
      </w:pPr>
      <w:r>
        <w:rPr>
          <w:color w:val="000000"/>
          <w:position w:val="-28"/>
          <w:sz w:val="28"/>
        </w:rPr>
        <w:pict>
          <v:shape id="_x0000_i1217" type="#_x0000_t75" style="width:105.75pt;height:35.25pt" fillcolor="window">
            <v:imagedata r:id="rId170" o:title=""/>
          </v:shape>
        </w:pict>
      </w:r>
      <w:r w:rsidR="00FA7725">
        <w:rPr>
          <w:color w:val="000000"/>
          <w:sz w:val="28"/>
        </w:rPr>
        <w:t xml:space="preserve"> </w:t>
      </w:r>
      <w:r w:rsidR="009F143F" w:rsidRPr="00FA7725">
        <w:rPr>
          <w:color w:val="000000"/>
          <w:sz w:val="28"/>
        </w:rPr>
        <w:t>(7.33)</w:t>
      </w:r>
    </w:p>
    <w:p w:rsidR="000E6948" w:rsidRDefault="000E6948" w:rsidP="00FA7725">
      <w:pPr>
        <w:shd w:val="clear" w:color="auto" w:fill="FFFFFF"/>
        <w:spacing w:line="360" w:lineRule="auto"/>
        <w:ind w:firstLine="709"/>
        <w:jc w:val="both"/>
        <w:rPr>
          <w:color w:val="000000"/>
          <w:sz w:val="28"/>
        </w:rPr>
      </w:pPr>
    </w:p>
    <w:p w:rsidR="00FA7725" w:rsidRDefault="009F143F" w:rsidP="00FA7725">
      <w:pPr>
        <w:shd w:val="clear" w:color="auto" w:fill="FFFFFF"/>
        <w:spacing w:line="360" w:lineRule="auto"/>
        <w:ind w:firstLine="709"/>
        <w:jc w:val="both"/>
        <w:rPr>
          <w:color w:val="000000"/>
          <w:sz w:val="28"/>
        </w:rPr>
      </w:pPr>
      <w:r w:rsidRPr="00FA7725">
        <w:rPr>
          <w:color w:val="000000"/>
          <w:sz w:val="28"/>
        </w:rPr>
        <w:t>где К</w:t>
      </w:r>
      <w:r w:rsidRPr="00FA7725">
        <w:rPr>
          <w:color w:val="000000"/>
          <w:sz w:val="28"/>
          <w:vertAlign w:val="subscript"/>
        </w:rPr>
        <w:t>с</w:t>
      </w:r>
      <w:r w:rsidRPr="00FA7725">
        <w:rPr>
          <w:color w:val="000000"/>
          <w:sz w:val="28"/>
        </w:rPr>
        <w:t xml:space="preserve"> – коэффициент спроса. К</w:t>
      </w:r>
      <w:r w:rsidRPr="00FA7725">
        <w:rPr>
          <w:color w:val="000000"/>
          <w:sz w:val="28"/>
          <w:vertAlign w:val="subscript"/>
        </w:rPr>
        <w:t xml:space="preserve">с </w:t>
      </w:r>
      <w:r w:rsidRPr="00FA7725">
        <w:rPr>
          <w:color w:val="000000"/>
          <w:sz w:val="28"/>
        </w:rPr>
        <w:t>= 0,6;</w:t>
      </w:r>
    </w:p>
    <w:p w:rsidR="00FA7725" w:rsidRDefault="009F143F" w:rsidP="00FA7725">
      <w:pPr>
        <w:shd w:val="clear" w:color="auto" w:fill="FFFFFF"/>
        <w:spacing w:line="360" w:lineRule="auto"/>
        <w:ind w:firstLine="709"/>
        <w:jc w:val="both"/>
        <w:rPr>
          <w:color w:val="000000"/>
          <w:sz w:val="28"/>
        </w:rPr>
      </w:pPr>
      <w:r w:rsidRPr="00FA7725">
        <w:rPr>
          <w:color w:val="000000"/>
          <w:sz w:val="28"/>
        </w:rPr>
        <w:t>Р</w:t>
      </w:r>
      <w:r w:rsidRPr="00FA7725">
        <w:rPr>
          <w:color w:val="000000"/>
          <w:sz w:val="28"/>
          <w:vertAlign w:val="subscript"/>
        </w:rPr>
        <w:t>у</w:t>
      </w:r>
      <w:r w:rsidRPr="00FA7725">
        <w:rPr>
          <w:color w:val="000000"/>
          <w:sz w:val="28"/>
        </w:rPr>
        <w:t xml:space="preserve"> – мощность установки по электродвигателю. Р</w:t>
      </w:r>
      <w:r w:rsidRPr="00FA7725">
        <w:rPr>
          <w:color w:val="000000"/>
          <w:sz w:val="28"/>
          <w:vertAlign w:val="subscript"/>
        </w:rPr>
        <w:t>у</w:t>
      </w:r>
      <w:r w:rsidRPr="00FA7725">
        <w:rPr>
          <w:color w:val="000000"/>
          <w:sz w:val="28"/>
        </w:rPr>
        <w:t xml:space="preserve"> = 2,8 кВт;</w:t>
      </w:r>
    </w:p>
    <w:p w:rsidR="00FA7725" w:rsidRDefault="009F143F" w:rsidP="00FA7725">
      <w:pPr>
        <w:shd w:val="clear" w:color="auto" w:fill="FFFFFF"/>
        <w:spacing w:line="360" w:lineRule="auto"/>
        <w:ind w:firstLine="709"/>
        <w:jc w:val="both"/>
        <w:rPr>
          <w:color w:val="000000"/>
          <w:sz w:val="28"/>
        </w:rPr>
      </w:pPr>
      <w:r w:rsidRPr="00FA7725">
        <w:rPr>
          <w:color w:val="000000"/>
          <w:sz w:val="28"/>
        </w:rPr>
        <w:t>С – стоимость 1 кВт∙ч. С = 0,8 руб.;</w:t>
      </w:r>
    </w:p>
    <w:p w:rsidR="00FA7725" w:rsidRDefault="009F143F" w:rsidP="00FA7725">
      <w:pPr>
        <w:shd w:val="clear" w:color="auto" w:fill="FFFFFF"/>
        <w:spacing w:line="360" w:lineRule="auto"/>
        <w:ind w:firstLine="709"/>
        <w:jc w:val="both"/>
        <w:rPr>
          <w:color w:val="000000"/>
          <w:sz w:val="28"/>
        </w:rPr>
      </w:pPr>
      <w:r w:rsidRPr="00FA7725">
        <w:rPr>
          <w:color w:val="000000"/>
          <w:sz w:val="28"/>
        </w:rPr>
        <w:t>Ф</w:t>
      </w:r>
      <w:r w:rsidRPr="00FA7725">
        <w:rPr>
          <w:color w:val="000000"/>
          <w:sz w:val="28"/>
          <w:vertAlign w:val="subscript"/>
        </w:rPr>
        <w:t>об</w:t>
      </w:r>
      <w:r w:rsidRPr="00FA7725">
        <w:rPr>
          <w:color w:val="000000"/>
          <w:sz w:val="28"/>
        </w:rPr>
        <w:t xml:space="preserve"> – годовой фонд времени оборудования, ч. Ф</w:t>
      </w:r>
      <w:r w:rsidRPr="00FA7725">
        <w:rPr>
          <w:color w:val="000000"/>
          <w:sz w:val="28"/>
          <w:vertAlign w:val="subscript"/>
        </w:rPr>
        <w:t>об</w:t>
      </w:r>
      <w:r w:rsidRPr="00FA7725">
        <w:rPr>
          <w:color w:val="000000"/>
          <w:sz w:val="28"/>
        </w:rPr>
        <w:t xml:space="preserve"> = 1706</w:t>
      </w:r>
      <w:r w:rsidR="00FA7725">
        <w:rPr>
          <w:color w:val="000000"/>
          <w:sz w:val="28"/>
        </w:rPr>
        <w:t> </w:t>
      </w:r>
      <w:r w:rsidR="00FA7725" w:rsidRPr="00FA7725">
        <w:rPr>
          <w:color w:val="000000"/>
          <w:sz w:val="28"/>
        </w:rPr>
        <w:t>ч</w:t>
      </w:r>
      <w:r w:rsidRPr="00FA7725">
        <w:rPr>
          <w:color w:val="000000"/>
          <w:sz w:val="28"/>
        </w:rPr>
        <w:t>.</w:t>
      </w:r>
    </w:p>
    <w:p w:rsidR="00FA7725" w:rsidRDefault="009A6A16" w:rsidP="00FA7725">
      <w:pPr>
        <w:shd w:val="clear" w:color="auto" w:fill="FFFFFF"/>
        <w:spacing w:line="360" w:lineRule="auto"/>
        <w:ind w:firstLine="709"/>
        <w:jc w:val="both"/>
        <w:rPr>
          <w:color w:val="000000"/>
          <w:sz w:val="28"/>
        </w:rPr>
      </w:pPr>
      <w:r>
        <w:rPr>
          <w:color w:val="000000"/>
          <w:position w:val="-24"/>
          <w:sz w:val="28"/>
        </w:rPr>
        <w:pict>
          <v:shape id="_x0000_i1218" type="#_x0000_t75" style="width:147.75pt;height:30.75pt" fillcolor="window">
            <v:imagedata r:id="rId191" o:title=""/>
          </v:shape>
        </w:pict>
      </w:r>
      <w:r w:rsidR="009F143F" w:rsidRPr="00FA7725">
        <w:rPr>
          <w:color w:val="000000"/>
          <w:sz w:val="28"/>
        </w:rPr>
        <w:t xml:space="preserve"> </w:t>
      </w:r>
      <w:r w:rsidR="00FA7725" w:rsidRPr="00FA7725">
        <w:rPr>
          <w:color w:val="000000"/>
          <w:sz w:val="28"/>
        </w:rPr>
        <w:t>руб</w:t>
      </w:r>
      <w:r w:rsidR="00FA7725">
        <w:rPr>
          <w:color w:val="000000"/>
          <w:sz w:val="28"/>
        </w:rPr>
        <w:t>.</w:t>
      </w:r>
      <w:r w:rsidR="00FA7725" w:rsidRPr="00FA7725">
        <w:rPr>
          <w:color w:val="000000"/>
          <w:sz w:val="28"/>
        </w:rPr>
        <w:t>/</w:t>
      </w:r>
      <w:r w:rsidR="009F143F" w:rsidRPr="00FA7725">
        <w:rPr>
          <w:color w:val="000000"/>
          <w:sz w:val="28"/>
        </w:rPr>
        <w:t>шт.</w:t>
      </w: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rPr>
        <w:t>При ремонте используются ремонтный и вспомогательный материал стоимостью: С</w:t>
      </w:r>
      <w:r w:rsidRPr="00FA7725">
        <w:rPr>
          <w:color w:val="000000"/>
          <w:sz w:val="28"/>
          <w:vertAlign w:val="subscript"/>
        </w:rPr>
        <w:t>р</w:t>
      </w:r>
      <w:r w:rsidRPr="00FA7725">
        <w:rPr>
          <w:color w:val="000000"/>
          <w:sz w:val="28"/>
        </w:rPr>
        <w:t xml:space="preserve"> = 15 и С</w:t>
      </w:r>
      <w:r w:rsidRPr="00FA7725">
        <w:rPr>
          <w:color w:val="000000"/>
          <w:sz w:val="28"/>
          <w:vertAlign w:val="subscript"/>
        </w:rPr>
        <w:t>в</w:t>
      </w:r>
      <w:r w:rsidRPr="00FA7725">
        <w:rPr>
          <w:color w:val="000000"/>
          <w:sz w:val="28"/>
        </w:rPr>
        <w:t xml:space="preserve"> = 30.</w:t>
      </w:r>
    </w:p>
    <w:p w:rsidR="00FA7725" w:rsidRDefault="009F143F" w:rsidP="00FA7725">
      <w:pPr>
        <w:shd w:val="clear" w:color="auto" w:fill="FFFFFF"/>
        <w:spacing w:line="360" w:lineRule="auto"/>
        <w:ind w:firstLine="709"/>
        <w:jc w:val="both"/>
        <w:rPr>
          <w:color w:val="000000"/>
          <w:sz w:val="28"/>
        </w:rPr>
      </w:pPr>
      <w:r w:rsidRPr="00FA7725">
        <w:rPr>
          <w:color w:val="000000"/>
          <w:sz w:val="28"/>
        </w:rPr>
        <w:t xml:space="preserve">Таким образом полная себестоимость восстановления гильзы будет находиться по формуле </w:t>
      </w:r>
      <w:r w:rsidRPr="00FA7725">
        <w:rPr>
          <w:color w:val="000000"/>
          <w:sz w:val="28"/>
          <w:szCs w:val="28"/>
        </w:rPr>
        <w:t>[</w:t>
      </w:r>
      <w:r w:rsidR="009946F2" w:rsidRPr="00FA7725">
        <w:rPr>
          <w:color w:val="000000"/>
          <w:sz w:val="28"/>
          <w:szCs w:val="28"/>
        </w:rPr>
        <w:t>16</w:t>
      </w:r>
      <w:r w:rsidRPr="00FA7725">
        <w:rPr>
          <w:color w:val="000000"/>
          <w:sz w:val="28"/>
          <w:szCs w:val="28"/>
        </w:rPr>
        <w:t>]</w:t>
      </w:r>
      <w:r w:rsidRPr="00FA7725">
        <w:rPr>
          <w:color w:val="000000"/>
          <w:sz w:val="28"/>
        </w:rPr>
        <w:t>:</w:t>
      </w:r>
    </w:p>
    <w:p w:rsidR="000E6948" w:rsidRDefault="000E6948" w:rsidP="00FA7725">
      <w:pPr>
        <w:shd w:val="clear" w:color="auto" w:fill="FFFFFF"/>
        <w:spacing w:line="360" w:lineRule="auto"/>
        <w:ind w:firstLine="709"/>
        <w:jc w:val="both"/>
        <w:rPr>
          <w:color w:val="000000"/>
          <w:sz w:val="28"/>
        </w:rPr>
      </w:pPr>
    </w:p>
    <w:p w:rsidR="00FA7725" w:rsidRDefault="009F143F" w:rsidP="00FA7725">
      <w:pPr>
        <w:shd w:val="clear" w:color="auto" w:fill="FFFFFF"/>
        <w:spacing w:line="360" w:lineRule="auto"/>
        <w:ind w:firstLine="709"/>
        <w:jc w:val="both"/>
        <w:rPr>
          <w:color w:val="000000"/>
          <w:sz w:val="28"/>
        </w:rPr>
      </w:pPr>
      <w:r w:rsidRPr="00FA7725">
        <w:rPr>
          <w:color w:val="000000"/>
          <w:sz w:val="28"/>
        </w:rPr>
        <w:t xml:space="preserve">И = </w:t>
      </w:r>
      <w:r w:rsidRPr="00FA7725">
        <w:rPr>
          <w:color w:val="000000"/>
          <w:sz w:val="28"/>
          <w:szCs w:val="28"/>
        </w:rPr>
        <w:t>С</w:t>
      </w:r>
      <w:r w:rsidRPr="00FA7725">
        <w:rPr>
          <w:color w:val="000000"/>
          <w:sz w:val="28"/>
          <w:szCs w:val="28"/>
          <w:vertAlign w:val="subscript"/>
        </w:rPr>
        <w:t>з.п.</w:t>
      </w:r>
      <w:r w:rsidRPr="00FA7725">
        <w:rPr>
          <w:color w:val="000000"/>
          <w:sz w:val="28"/>
          <w:szCs w:val="28"/>
        </w:rPr>
        <w:t xml:space="preserve"> + А + Р +</w:t>
      </w:r>
      <w:r w:rsidRPr="00FA7725">
        <w:rPr>
          <w:color w:val="000000"/>
          <w:sz w:val="28"/>
        </w:rPr>
        <w:t xml:space="preserve"> С</w:t>
      </w:r>
      <w:r w:rsidRPr="00FA7725">
        <w:rPr>
          <w:color w:val="000000"/>
          <w:sz w:val="28"/>
          <w:vertAlign w:val="subscript"/>
        </w:rPr>
        <w:t>э</w:t>
      </w:r>
      <w:r w:rsidRPr="00FA7725">
        <w:rPr>
          <w:color w:val="000000"/>
          <w:sz w:val="28"/>
        </w:rPr>
        <w:t xml:space="preserve"> + С</w:t>
      </w:r>
      <w:r w:rsidRPr="00FA7725">
        <w:rPr>
          <w:color w:val="000000"/>
          <w:sz w:val="28"/>
          <w:vertAlign w:val="subscript"/>
        </w:rPr>
        <w:t xml:space="preserve">р </w:t>
      </w:r>
      <w:r w:rsidRPr="00FA7725">
        <w:rPr>
          <w:color w:val="000000"/>
          <w:sz w:val="28"/>
        </w:rPr>
        <w:t>+ С</w:t>
      </w:r>
      <w:r w:rsidRPr="00FA7725">
        <w:rPr>
          <w:color w:val="000000"/>
          <w:sz w:val="28"/>
          <w:vertAlign w:val="subscript"/>
        </w:rPr>
        <w:t>в</w:t>
      </w:r>
      <w:r w:rsidR="00FA7725">
        <w:rPr>
          <w:color w:val="000000"/>
          <w:sz w:val="28"/>
        </w:rPr>
        <w:t xml:space="preserve"> </w:t>
      </w:r>
      <w:r w:rsidRPr="00FA7725">
        <w:rPr>
          <w:color w:val="000000"/>
          <w:sz w:val="28"/>
        </w:rPr>
        <w:t>(7.34)</w:t>
      </w:r>
    </w:p>
    <w:p w:rsidR="000E6948" w:rsidRDefault="000E6948" w:rsidP="00FA7725">
      <w:pPr>
        <w:shd w:val="clear" w:color="auto" w:fill="FFFFFF"/>
        <w:spacing w:line="360" w:lineRule="auto"/>
        <w:ind w:firstLine="709"/>
        <w:jc w:val="both"/>
        <w:rPr>
          <w:color w:val="000000"/>
          <w:sz w:val="28"/>
        </w:rPr>
      </w:pP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rPr>
        <w:t>И = 59,08 + 11,08 + 16,28 + 1,64 + 30 + 15 = 133,08 руб.</w:t>
      </w:r>
    </w:p>
    <w:p w:rsidR="009F143F" w:rsidRPr="00FA7725" w:rsidRDefault="009F143F" w:rsidP="00FA7725">
      <w:pPr>
        <w:shd w:val="clear" w:color="auto" w:fill="FFFFFF"/>
        <w:spacing w:line="360" w:lineRule="auto"/>
        <w:ind w:firstLine="709"/>
        <w:jc w:val="both"/>
        <w:rPr>
          <w:b/>
          <w:color w:val="000000"/>
          <w:sz w:val="28"/>
        </w:rPr>
      </w:pPr>
    </w:p>
    <w:p w:rsidR="009F143F" w:rsidRPr="00FA7725" w:rsidRDefault="000E6948" w:rsidP="00FA7725">
      <w:pPr>
        <w:shd w:val="clear" w:color="auto" w:fill="FFFFFF"/>
        <w:spacing w:line="360" w:lineRule="auto"/>
        <w:ind w:firstLine="709"/>
        <w:jc w:val="both"/>
        <w:rPr>
          <w:b/>
          <w:color w:val="000000"/>
          <w:sz w:val="28"/>
        </w:rPr>
      </w:pPr>
      <w:r>
        <w:rPr>
          <w:b/>
          <w:color w:val="000000"/>
          <w:sz w:val="28"/>
        </w:rPr>
        <w:t>7.3</w:t>
      </w:r>
      <w:r w:rsidR="009F143F" w:rsidRPr="00FA7725">
        <w:rPr>
          <w:b/>
          <w:color w:val="000000"/>
          <w:sz w:val="28"/>
        </w:rPr>
        <w:t xml:space="preserve"> Анализ экономической эффективности проекта</w:t>
      </w:r>
    </w:p>
    <w:p w:rsidR="000E6948" w:rsidRDefault="000E6948" w:rsidP="00FA7725">
      <w:pPr>
        <w:shd w:val="clear" w:color="auto" w:fill="FFFFFF"/>
        <w:spacing w:line="360" w:lineRule="auto"/>
        <w:ind w:firstLine="709"/>
        <w:jc w:val="both"/>
        <w:rPr>
          <w:color w:val="000000"/>
          <w:sz w:val="28"/>
        </w:rPr>
      </w:pPr>
    </w:p>
    <w:p w:rsidR="009F143F" w:rsidRPr="00FA7725" w:rsidRDefault="000E6948" w:rsidP="00FA7725">
      <w:pPr>
        <w:shd w:val="clear" w:color="auto" w:fill="FFFFFF"/>
        <w:spacing w:line="360" w:lineRule="auto"/>
        <w:ind w:firstLine="709"/>
        <w:jc w:val="both"/>
        <w:rPr>
          <w:color w:val="000000"/>
          <w:sz w:val="28"/>
        </w:rPr>
      </w:pPr>
      <w:r>
        <w:rPr>
          <w:color w:val="000000"/>
          <w:sz w:val="28"/>
        </w:rPr>
        <w:t>Для того</w:t>
      </w:r>
      <w:r w:rsidR="009F143F" w:rsidRPr="00FA7725">
        <w:rPr>
          <w:color w:val="000000"/>
          <w:sz w:val="28"/>
        </w:rPr>
        <w:t xml:space="preserve"> чтобы оценить эффективность восстановления необходимо знать стоимость гильзы. Гильза двигателя Д</w:t>
      </w:r>
      <w:r w:rsidR="00FA7725">
        <w:rPr>
          <w:color w:val="000000"/>
          <w:sz w:val="28"/>
        </w:rPr>
        <w:t>-</w:t>
      </w:r>
      <w:r w:rsidR="00FA7725" w:rsidRPr="00FA7725">
        <w:rPr>
          <w:color w:val="000000"/>
          <w:sz w:val="28"/>
        </w:rPr>
        <w:t>2</w:t>
      </w:r>
      <w:r w:rsidR="009F143F" w:rsidRPr="00FA7725">
        <w:rPr>
          <w:color w:val="000000"/>
          <w:sz w:val="28"/>
        </w:rPr>
        <w:t>40 стоит в среднем 250 руб. Тогда можно сравнить стоимость новой гильзы и затраты на восстановление и определить, имеет ли смысл восстанавливать гильзы гальваномеханическим способом.</w:t>
      </w:r>
    </w:p>
    <w:p w:rsidR="00FA7725" w:rsidRDefault="000E6948" w:rsidP="00FA7725">
      <w:pPr>
        <w:shd w:val="clear" w:color="auto" w:fill="FFFFFF"/>
        <w:spacing w:line="360" w:lineRule="auto"/>
        <w:ind w:firstLine="709"/>
        <w:jc w:val="both"/>
        <w:rPr>
          <w:color w:val="000000"/>
          <w:sz w:val="28"/>
        </w:rPr>
      </w:pPr>
      <w:r>
        <w:rPr>
          <w:color w:val="000000"/>
          <w:sz w:val="28"/>
        </w:rPr>
        <w:br w:type="page"/>
      </w:r>
      <w:r w:rsidR="009F143F" w:rsidRPr="00FA7725">
        <w:rPr>
          <w:color w:val="000000"/>
          <w:sz w:val="28"/>
        </w:rPr>
        <w:t>Прибыль от восстановления одной гильзы составляет:</w:t>
      </w:r>
    </w:p>
    <w:p w:rsidR="000E6948" w:rsidRDefault="000E6948" w:rsidP="00FA7725">
      <w:pPr>
        <w:shd w:val="clear" w:color="auto" w:fill="FFFFFF"/>
        <w:spacing w:line="360" w:lineRule="auto"/>
        <w:ind w:firstLine="709"/>
        <w:jc w:val="both"/>
        <w:rPr>
          <w:color w:val="000000"/>
          <w:sz w:val="28"/>
        </w:rPr>
      </w:pP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rPr>
        <w:t>П</w:t>
      </w:r>
      <w:r w:rsidRPr="00FA7725">
        <w:rPr>
          <w:color w:val="000000"/>
          <w:sz w:val="28"/>
          <w:vertAlign w:val="subscript"/>
        </w:rPr>
        <w:t>ц</w:t>
      </w:r>
      <w:r w:rsidRPr="00FA7725">
        <w:rPr>
          <w:color w:val="000000"/>
          <w:sz w:val="28"/>
        </w:rPr>
        <w:t xml:space="preserve"> = И</w:t>
      </w:r>
      <w:r w:rsidRPr="00FA7725">
        <w:rPr>
          <w:color w:val="000000"/>
          <w:sz w:val="28"/>
          <w:vertAlign w:val="subscript"/>
        </w:rPr>
        <w:t xml:space="preserve">нц </w:t>
      </w:r>
      <w:r w:rsidRPr="00FA7725">
        <w:rPr>
          <w:color w:val="000000"/>
          <w:sz w:val="28"/>
        </w:rPr>
        <w:t>– И</w:t>
      </w:r>
      <w:r w:rsidRPr="00FA7725">
        <w:rPr>
          <w:color w:val="000000"/>
          <w:sz w:val="28"/>
          <w:vertAlign w:val="subscript"/>
        </w:rPr>
        <w:t>ц</w:t>
      </w:r>
      <w:r w:rsidRPr="00FA7725">
        <w:rPr>
          <w:color w:val="000000"/>
          <w:sz w:val="28"/>
        </w:rPr>
        <w:t xml:space="preserve"> = 300 – 133,08 = 116,92 руб.</w:t>
      </w:r>
      <w:r w:rsidR="00FA7725">
        <w:rPr>
          <w:color w:val="000000"/>
          <w:sz w:val="28"/>
        </w:rPr>
        <w:t xml:space="preserve"> </w:t>
      </w:r>
      <w:r w:rsidRPr="00FA7725">
        <w:rPr>
          <w:color w:val="000000"/>
          <w:sz w:val="28"/>
        </w:rPr>
        <w:t>(7.35)</w:t>
      </w:r>
    </w:p>
    <w:p w:rsidR="000E6948" w:rsidRDefault="000E6948" w:rsidP="00FA7725">
      <w:pPr>
        <w:shd w:val="clear" w:color="auto" w:fill="FFFFFF"/>
        <w:spacing w:line="360" w:lineRule="auto"/>
        <w:ind w:firstLine="709"/>
        <w:jc w:val="both"/>
        <w:rPr>
          <w:color w:val="000000"/>
          <w:sz w:val="28"/>
        </w:rPr>
      </w:pPr>
    </w:p>
    <w:p w:rsidR="00FA7725" w:rsidRDefault="009F143F" w:rsidP="00FA7725">
      <w:pPr>
        <w:shd w:val="clear" w:color="auto" w:fill="FFFFFF"/>
        <w:spacing w:line="360" w:lineRule="auto"/>
        <w:ind w:firstLine="709"/>
        <w:jc w:val="both"/>
        <w:rPr>
          <w:color w:val="000000"/>
          <w:sz w:val="28"/>
        </w:rPr>
      </w:pPr>
      <w:r w:rsidRPr="00FA7725">
        <w:rPr>
          <w:color w:val="000000"/>
          <w:sz w:val="28"/>
        </w:rPr>
        <w:t>Следовательно, годовая прибыль составляет:</w:t>
      </w:r>
    </w:p>
    <w:p w:rsidR="000E6948" w:rsidRDefault="000E6948" w:rsidP="00FA7725">
      <w:pPr>
        <w:shd w:val="clear" w:color="auto" w:fill="FFFFFF"/>
        <w:spacing w:line="360" w:lineRule="auto"/>
        <w:ind w:firstLine="709"/>
        <w:jc w:val="both"/>
        <w:rPr>
          <w:color w:val="000000"/>
          <w:sz w:val="28"/>
        </w:rPr>
      </w:pP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rPr>
        <w:t>П</w:t>
      </w:r>
      <w:r w:rsidRPr="00FA7725">
        <w:rPr>
          <w:color w:val="000000"/>
          <w:sz w:val="28"/>
          <w:vertAlign w:val="subscript"/>
        </w:rPr>
        <w:t>гц</w:t>
      </w:r>
      <w:r w:rsidRPr="00FA7725">
        <w:rPr>
          <w:color w:val="000000"/>
          <w:sz w:val="28"/>
        </w:rPr>
        <w:t xml:space="preserve"> = П</w:t>
      </w:r>
      <w:r w:rsidRPr="00FA7725">
        <w:rPr>
          <w:color w:val="000000"/>
          <w:sz w:val="28"/>
          <w:vertAlign w:val="subscript"/>
        </w:rPr>
        <w:t>ц</w:t>
      </w:r>
      <w:r w:rsidRPr="00FA7725">
        <w:rPr>
          <w:color w:val="000000"/>
          <w:sz w:val="28"/>
        </w:rPr>
        <w:t xml:space="preserve"> ∙ </w:t>
      </w:r>
      <w:r w:rsidRPr="00FA7725">
        <w:rPr>
          <w:color w:val="000000"/>
          <w:sz w:val="28"/>
          <w:lang w:val="en-US"/>
        </w:rPr>
        <w:t>Q</w:t>
      </w:r>
      <w:r w:rsidRPr="00FA7725">
        <w:rPr>
          <w:color w:val="000000"/>
          <w:sz w:val="28"/>
        </w:rPr>
        <w:t xml:space="preserve"> = 116,92 ∙ 1400 = 163688 руб.</w:t>
      </w:r>
      <w:r w:rsidR="00FA7725">
        <w:rPr>
          <w:color w:val="000000"/>
          <w:sz w:val="28"/>
        </w:rPr>
        <w:t xml:space="preserve"> </w:t>
      </w:r>
      <w:r w:rsidRPr="00FA7725">
        <w:rPr>
          <w:color w:val="000000"/>
          <w:sz w:val="28"/>
        </w:rPr>
        <w:t>(7.36)</w:t>
      </w:r>
    </w:p>
    <w:p w:rsidR="000E6948" w:rsidRDefault="000E6948" w:rsidP="00FA7725">
      <w:pPr>
        <w:shd w:val="clear" w:color="auto" w:fill="FFFFFF"/>
        <w:spacing w:line="360" w:lineRule="auto"/>
        <w:ind w:firstLine="709"/>
        <w:jc w:val="both"/>
        <w:rPr>
          <w:color w:val="000000"/>
          <w:sz w:val="28"/>
        </w:rPr>
      </w:pPr>
    </w:p>
    <w:p w:rsidR="009F143F" w:rsidRPr="00FA7725" w:rsidRDefault="009F143F" w:rsidP="00FA7725">
      <w:pPr>
        <w:shd w:val="clear" w:color="auto" w:fill="FFFFFF"/>
        <w:spacing w:line="360" w:lineRule="auto"/>
        <w:ind w:firstLine="709"/>
        <w:jc w:val="both"/>
        <w:rPr>
          <w:color w:val="000000"/>
          <w:sz w:val="28"/>
        </w:rPr>
      </w:pPr>
      <w:r w:rsidRPr="00FA7725">
        <w:rPr>
          <w:color w:val="000000"/>
          <w:sz w:val="28"/>
        </w:rPr>
        <w:t>Сделав расчеты по нахождению себестоимостей ремонта гильзы при программе 1400 штук в год и сравнив их с ценами новых можно сделать вывод, что предложенная технология восстановления гильз с внедрением конструкторской разработки будет выгодной. Прибыль в этом случае будет составлять 163688 руб. в год.</w:t>
      </w:r>
    </w:p>
    <w:p w:rsidR="00E268A2" w:rsidRPr="00FA7725" w:rsidRDefault="00E268A2" w:rsidP="00FA7725">
      <w:pPr>
        <w:spacing w:line="360" w:lineRule="auto"/>
        <w:ind w:firstLine="709"/>
        <w:jc w:val="both"/>
        <w:rPr>
          <w:color w:val="000000"/>
          <w:sz w:val="28"/>
        </w:rPr>
      </w:pPr>
    </w:p>
    <w:p w:rsidR="00E268A2" w:rsidRPr="00FA7725" w:rsidRDefault="00E268A2" w:rsidP="00FA7725">
      <w:pPr>
        <w:spacing w:line="360" w:lineRule="auto"/>
        <w:ind w:firstLine="709"/>
        <w:jc w:val="both"/>
        <w:rPr>
          <w:color w:val="000000"/>
          <w:sz w:val="28"/>
        </w:rPr>
      </w:pPr>
    </w:p>
    <w:p w:rsidR="00E268A2" w:rsidRPr="00FA7725" w:rsidRDefault="000E6948" w:rsidP="00FA7725">
      <w:pPr>
        <w:spacing w:line="360" w:lineRule="auto"/>
        <w:ind w:firstLine="709"/>
        <w:jc w:val="both"/>
        <w:rPr>
          <w:b/>
          <w:color w:val="000000"/>
          <w:sz w:val="28"/>
          <w:szCs w:val="28"/>
        </w:rPr>
      </w:pPr>
      <w:r>
        <w:rPr>
          <w:b/>
          <w:color w:val="000000"/>
          <w:sz w:val="28"/>
          <w:szCs w:val="28"/>
        </w:rPr>
        <w:br w:type="page"/>
      </w:r>
      <w:r w:rsidR="00E268A2" w:rsidRPr="00FA7725">
        <w:rPr>
          <w:b/>
          <w:color w:val="000000"/>
          <w:sz w:val="28"/>
          <w:szCs w:val="28"/>
        </w:rPr>
        <w:t>Заключение</w:t>
      </w:r>
    </w:p>
    <w:p w:rsidR="00E268A2" w:rsidRPr="00FA7725" w:rsidRDefault="00E268A2" w:rsidP="00FA7725">
      <w:pPr>
        <w:spacing w:line="360" w:lineRule="auto"/>
        <w:ind w:firstLine="709"/>
        <w:jc w:val="both"/>
        <w:rPr>
          <w:b/>
          <w:color w:val="000000"/>
          <w:sz w:val="28"/>
          <w:szCs w:val="28"/>
        </w:rPr>
      </w:pPr>
    </w:p>
    <w:p w:rsidR="00842B86" w:rsidRPr="00FA7725" w:rsidRDefault="00001175" w:rsidP="00FA7725">
      <w:pPr>
        <w:spacing w:line="360" w:lineRule="auto"/>
        <w:ind w:firstLine="709"/>
        <w:jc w:val="both"/>
        <w:rPr>
          <w:color w:val="000000"/>
          <w:sz w:val="28"/>
          <w:szCs w:val="28"/>
        </w:rPr>
      </w:pPr>
      <w:r w:rsidRPr="00FA7725">
        <w:rPr>
          <w:color w:val="000000"/>
          <w:sz w:val="28"/>
          <w:szCs w:val="28"/>
        </w:rPr>
        <w:t>В дипломном проекте рассмотрены различные виды гильз, рассмотрены их особенности, их роль в цилиндре двигателя</w:t>
      </w:r>
      <w:r w:rsidR="00474A0E" w:rsidRPr="00FA7725">
        <w:rPr>
          <w:color w:val="000000"/>
          <w:sz w:val="28"/>
          <w:szCs w:val="28"/>
        </w:rPr>
        <w:t>. Указаны основные дефекты</w:t>
      </w:r>
      <w:r w:rsidR="003C7198" w:rsidRPr="00FA7725">
        <w:rPr>
          <w:color w:val="000000"/>
          <w:sz w:val="28"/>
          <w:szCs w:val="28"/>
        </w:rPr>
        <w:t xml:space="preserve"> гильз, факторы, влияющие на появление различных дефектов.</w:t>
      </w:r>
    </w:p>
    <w:p w:rsidR="003C7198" w:rsidRPr="00FA7725" w:rsidRDefault="003C7198" w:rsidP="00FA7725">
      <w:pPr>
        <w:spacing w:line="360" w:lineRule="auto"/>
        <w:ind w:firstLine="709"/>
        <w:jc w:val="both"/>
        <w:rPr>
          <w:color w:val="000000"/>
          <w:sz w:val="28"/>
          <w:szCs w:val="28"/>
        </w:rPr>
      </w:pPr>
      <w:r w:rsidRPr="00FA7725">
        <w:rPr>
          <w:color w:val="000000"/>
          <w:sz w:val="28"/>
          <w:szCs w:val="28"/>
        </w:rPr>
        <w:t>Рассмотрены различные технологии восстановления гильз двигателей</w:t>
      </w:r>
      <w:r w:rsidR="00206F44" w:rsidRPr="00FA7725">
        <w:rPr>
          <w:color w:val="000000"/>
          <w:sz w:val="28"/>
          <w:szCs w:val="28"/>
        </w:rPr>
        <w:t>. Из них была выбрана технология восстановления гильз гальваномеханическим способом, как наиболее простой и экономически эффективный способ ремонта гильз.</w:t>
      </w:r>
    </w:p>
    <w:p w:rsidR="00373E4F" w:rsidRPr="00FA7725" w:rsidRDefault="00373E4F" w:rsidP="00FA7725">
      <w:pPr>
        <w:spacing w:line="360" w:lineRule="auto"/>
        <w:ind w:firstLine="709"/>
        <w:jc w:val="both"/>
        <w:rPr>
          <w:color w:val="000000"/>
          <w:sz w:val="28"/>
          <w:szCs w:val="28"/>
        </w:rPr>
      </w:pPr>
      <w:r w:rsidRPr="00FA7725">
        <w:rPr>
          <w:color w:val="000000"/>
          <w:sz w:val="28"/>
          <w:szCs w:val="28"/>
        </w:rPr>
        <w:t>Было предложено приспособление для восстановления гильз гальваномеханическим способом на хонинговальном станке 3Б833, что позволит восстанавливать гильзы без приобретения дорогостоящего оборудования.</w:t>
      </w:r>
    </w:p>
    <w:p w:rsidR="00373E4F" w:rsidRPr="00FA7725" w:rsidRDefault="001504E8" w:rsidP="00FA7725">
      <w:pPr>
        <w:spacing w:line="360" w:lineRule="auto"/>
        <w:ind w:firstLine="709"/>
        <w:jc w:val="both"/>
        <w:rPr>
          <w:color w:val="000000"/>
          <w:sz w:val="28"/>
          <w:szCs w:val="28"/>
        </w:rPr>
      </w:pPr>
      <w:r w:rsidRPr="00FA7725">
        <w:rPr>
          <w:color w:val="000000"/>
          <w:sz w:val="28"/>
          <w:szCs w:val="28"/>
        </w:rPr>
        <w:t>При выполнении дипломного проекта также уделено внимание вопросам охраны труда. Был сделан анализ основных вредных факторов, которые могут возникнуть при восстановлении гильз двигателей, а также проведен расчет местной вытяжной вентиляции для удаления вредных газов при гальваномеханическом нанесении покрытий.</w:t>
      </w:r>
    </w:p>
    <w:p w:rsidR="001504E8" w:rsidRPr="00FA7725" w:rsidRDefault="001504E8" w:rsidP="00FA7725">
      <w:pPr>
        <w:spacing w:line="360" w:lineRule="auto"/>
        <w:ind w:firstLine="709"/>
        <w:jc w:val="both"/>
        <w:rPr>
          <w:color w:val="000000"/>
          <w:sz w:val="28"/>
          <w:szCs w:val="28"/>
        </w:rPr>
      </w:pPr>
      <w:r w:rsidRPr="00FA7725">
        <w:rPr>
          <w:color w:val="000000"/>
          <w:sz w:val="28"/>
          <w:szCs w:val="28"/>
        </w:rPr>
        <w:t>При экономическом анализе было подтверждено, что применение приспособления экономически оправдано, так как себестоимость восстановления гильзы намного ниже цены новой гильзы. Годовая прибыль при восстановлении составит 163688 рублей в год.</w:t>
      </w:r>
    </w:p>
    <w:p w:rsidR="009F143F" w:rsidRPr="00FA7725" w:rsidRDefault="009F143F" w:rsidP="00FA7725">
      <w:pPr>
        <w:spacing w:line="360" w:lineRule="auto"/>
        <w:ind w:firstLine="709"/>
        <w:jc w:val="both"/>
        <w:rPr>
          <w:color w:val="000000"/>
          <w:sz w:val="28"/>
        </w:rPr>
      </w:pPr>
    </w:p>
    <w:p w:rsidR="003D2776" w:rsidRPr="00FA7725" w:rsidRDefault="003D2776" w:rsidP="00FA7725">
      <w:pPr>
        <w:spacing w:line="360" w:lineRule="auto"/>
        <w:ind w:firstLine="709"/>
        <w:jc w:val="both"/>
        <w:rPr>
          <w:color w:val="000000"/>
          <w:sz w:val="28"/>
        </w:rPr>
      </w:pPr>
    </w:p>
    <w:p w:rsidR="003D2776" w:rsidRPr="00FA7725" w:rsidRDefault="000E6948" w:rsidP="00FA7725">
      <w:pPr>
        <w:spacing w:line="360" w:lineRule="auto"/>
        <w:ind w:firstLine="709"/>
        <w:jc w:val="both"/>
        <w:rPr>
          <w:b/>
          <w:color w:val="000000"/>
          <w:sz w:val="28"/>
          <w:szCs w:val="28"/>
        </w:rPr>
      </w:pPr>
      <w:r>
        <w:rPr>
          <w:color w:val="000000"/>
          <w:sz w:val="28"/>
        </w:rPr>
        <w:br w:type="page"/>
      </w:r>
      <w:r w:rsidR="003D2776" w:rsidRPr="00FA7725">
        <w:rPr>
          <w:b/>
          <w:color w:val="000000"/>
          <w:sz w:val="28"/>
          <w:szCs w:val="28"/>
        </w:rPr>
        <w:t>Список использованной литературы</w:t>
      </w:r>
    </w:p>
    <w:p w:rsidR="003D2776" w:rsidRPr="00FA7725" w:rsidRDefault="003D2776" w:rsidP="00FA7725">
      <w:pPr>
        <w:spacing w:line="360" w:lineRule="auto"/>
        <w:ind w:firstLine="709"/>
        <w:jc w:val="both"/>
        <w:rPr>
          <w:b/>
          <w:color w:val="000000"/>
          <w:sz w:val="28"/>
          <w:szCs w:val="28"/>
        </w:rPr>
      </w:pPr>
    </w:p>
    <w:p w:rsidR="003D2776" w:rsidRPr="00FA7725" w:rsidRDefault="00FA7725" w:rsidP="000E6948">
      <w:pPr>
        <w:numPr>
          <w:ilvl w:val="0"/>
          <w:numId w:val="7"/>
        </w:numPr>
        <w:tabs>
          <w:tab w:val="clear" w:pos="720"/>
          <w:tab w:val="num" w:pos="360"/>
        </w:tabs>
        <w:spacing w:line="360" w:lineRule="auto"/>
        <w:ind w:left="0" w:firstLine="0"/>
        <w:jc w:val="both"/>
        <w:rPr>
          <w:color w:val="000000"/>
          <w:sz w:val="28"/>
          <w:szCs w:val="28"/>
        </w:rPr>
      </w:pPr>
      <w:r w:rsidRPr="00FA7725">
        <w:rPr>
          <w:color w:val="000000"/>
          <w:sz w:val="28"/>
          <w:szCs w:val="28"/>
        </w:rPr>
        <w:t>Хрулев</w:t>
      </w:r>
      <w:r>
        <w:rPr>
          <w:color w:val="000000"/>
          <w:sz w:val="28"/>
          <w:szCs w:val="28"/>
        </w:rPr>
        <w:t> </w:t>
      </w:r>
      <w:r w:rsidRPr="00FA7725">
        <w:rPr>
          <w:color w:val="000000"/>
          <w:sz w:val="28"/>
          <w:szCs w:val="28"/>
        </w:rPr>
        <w:t>А.Э.</w:t>
      </w:r>
      <w:r>
        <w:rPr>
          <w:color w:val="000000"/>
          <w:sz w:val="28"/>
          <w:szCs w:val="28"/>
        </w:rPr>
        <w:t> </w:t>
      </w:r>
      <w:r w:rsidRPr="00FA7725">
        <w:rPr>
          <w:color w:val="000000"/>
          <w:sz w:val="28"/>
          <w:szCs w:val="28"/>
        </w:rPr>
        <w:t>Ремонт</w:t>
      </w:r>
      <w:r w:rsidR="003D2776" w:rsidRPr="00FA7725">
        <w:rPr>
          <w:color w:val="000000"/>
          <w:sz w:val="28"/>
          <w:szCs w:val="28"/>
        </w:rPr>
        <w:t xml:space="preserve"> двигателей зарубежных автомобилей. Производственно-практ. издание – М.: Издательство «За рулем», 2005.</w:t>
      </w:r>
    </w:p>
    <w:p w:rsidR="003D2776" w:rsidRPr="00FA7725" w:rsidRDefault="003D2776" w:rsidP="000E6948">
      <w:pPr>
        <w:numPr>
          <w:ilvl w:val="0"/>
          <w:numId w:val="7"/>
        </w:numPr>
        <w:tabs>
          <w:tab w:val="clear" w:pos="720"/>
          <w:tab w:val="num" w:pos="360"/>
        </w:tabs>
        <w:spacing w:line="360" w:lineRule="auto"/>
        <w:ind w:left="0" w:firstLine="0"/>
        <w:jc w:val="both"/>
        <w:rPr>
          <w:color w:val="000000"/>
          <w:sz w:val="28"/>
          <w:szCs w:val="28"/>
        </w:rPr>
      </w:pPr>
      <w:r w:rsidRPr="00FA7725">
        <w:rPr>
          <w:color w:val="000000"/>
          <w:sz w:val="28"/>
          <w:szCs w:val="28"/>
          <w:lang w:val="en-US"/>
        </w:rPr>
        <w:t>spb</w:t>
      </w:r>
      <w:r w:rsidRPr="00FA7725">
        <w:rPr>
          <w:color w:val="000000"/>
          <w:sz w:val="28"/>
          <w:szCs w:val="28"/>
        </w:rPr>
        <w:t>.</w:t>
      </w:r>
      <w:r w:rsidRPr="00FA7725">
        <w:rPr>
          <w:color w:val="000000"/>
          <w:sz w:val="28"/>
          <w:szCs w:val="28"/>
          <w:lang w:val="en-US"/>
        </w:rPr>
        <w:t>motor</w:t>
      </w:r>
      <w:r w:rsidRPr="00FA7725">
        <w:rPr>
          <w:color w:val="000000"/>
          <w:sz w:val="28"/>
          <w:szCs w:val="28"/>
        </w:rPr>
        <w:t>.</w:t>
      </w:r>
      <w:r w:rsidRPr="00FA7725">
        <w:rPr>
          <w:color w:val="000000"/>
          <w:sz w:val="28"/>
          <w:szCs w:val="28"/>
          <w:lang w:val="en-US"/>
        </w:rPr>
        <w:t>ru</w:t>
      </w:r>
      <w:r w:rsidRPr="00FA7725">
        <w:rPr>
          <w:color w:val="000000"/>
          <w:sz w:val="28"/>
          <w:szCs w:val="28"/>
        </w:rPr>
        <w:t xml:space="preserve"> – Мотор технологии</w:t>
      </w:r>
    </w:p>
    <w:p w:rsidR="003D2776" w:rsidRPr="00FA7725" w:rsidRDefault="00FA7725" w:rsidP="000E6948">
      <w:pPr>
        <w:numPr>
          <w:ilvl w:val="0"/>
          <w:numId w:val="7"/>
        </w:numPr>
        <w:tabs>
          <w:tab w:val="clear" w:pos="720"/>
          <w:tab w:val="num" w:pos="360"/>
        </w:tabs>
        <w:spacing w:line="360" w:lineRule="auto"/>
        <w:ind w:left="0" w:firstLine="0"/>
        <w:jc w:val="both"/>
        <w:rPr>
          <w:color w:val="000000"/>
          <w:sz w:val="28"/>
          <w:szCs w:val="28"/>
        </w:rPr>
      </w:pPr>
      <w:r w:rsidRPr="00FA7725">
        <w:rPr>
          <w:color w:val="000000"/>
          <w:sz w:val="28"/>
          <w:szCs w:val="28"/>
        </w:rPr>
        <w:t>Н.С.</w:t>
      </w:r>
      <w:r>
        <w:rPr>
          <w:color w:val="000000"/>
          <w:sz w:val="28"/>
          <w:szCs w:val="28"/>
        </w:rPr>
        <w:t> </w:t>
      </w:r>
      <w:r w:rsidRPr="00FA7725">
        <w:rPr>
          <w:color w:val="000000"/>
          <w:sz w:val="28"/>
          <w:szCs w:val="28"/>
        </w:rPr>
        <w:t>Ждановский</w:t>
      </w:r>
      <w:r w:rsidR="003D2776" w:rsidRPr="00FA7725">
        <w:rPr>
          <w:color w:val="000000"/>
          <w:sz w:val="28"/>
          <w:szCs w:val="28"/>
        </w:rPr>
        <w:t xml:space="preserve">, </w:t>
      </w:r>
      <w:r w:rsidRPr="00FA7725">
        <w:rPr>
          <w:color w:val="000000"/>
          <w:sz w:val="28"/>
          <w:szCs w:val="28"/>
        </w:rPr>
        <w:t>А.В.</w:t>
      </w:r>
      <w:r>
        <w:rPr>
          <w:color w:val="000000"/>
          <w:sz w:val="28"/>
          <w:szCs w:val="28"/>
        </w:rPr>
        <w:t> </w:t>
      </w:r>
      <w:r w:rsidRPr="00FA7725">
        <w:rPr>
          <w:color w:val="000000"/>
          <w:sz w:val="28"/>
          <w:szCs w:val="28"/>
        </w:rPr>
        <w:t>Николаенко</w:t>
      </w:r>
      <w:r w:rsidR="003D2776" w:rsidRPr="00FA7725">
        <w:rPr>
          <w:color w:val="000000"/>
          <w:sz w:val="28"/>
          <w:szCs w:val="28"/>
        </w:rPr>
        <w:t>. Надежность и долговечность автотракторных двигателей. – М.: КолосС, 2001.</w:t>
      </w:r>
    </w:p>
    <w:p w:rsidR="003D2776" w:rsidRPr="00FA7725" w:rsidRDefault="003D2776" w:rsidP="000E6948">
      <w:pPr>
        <w:numPr>
          <w:ilvl w:val="0"/>
          <w:numId w:val="7"/>
        </w:numPr>
        <w:tabs>
          <w:tab w:val="clear" w:pos="720"/>
          <w:tab w:val="num" w:pos="360"/>
        </w:tabs>
        <w:spacing w:line="360" w:lineRule="auto"/>
        <w:ind w:left="0" w:firstLine="0"/>
        <w:jc w:val="both"/>
        <w:rPr>
          <w:color w:val="000000"/>
          <w:sz w:val="28"/>
          <w:szCs w:val="28"/>
        </w:rPr>
      </w:pPr>
      <w:r w:rsidRPr="00FA7725">
        <w:rPr>
          <w:color w:val="000000"/>
          <w:sz w:val="28"/>
          <w:szCs w:val="28"/>
        </w:rPr>
        <w:t xml:space="preserve">Дюмин, </w:t>
      </w:r>
      <w:r w:rsidR="00FA7725" w:rsidRPr="00FA7725">
        <w:rPr>
          <w:color w:val="000000"/>
          <w:sz w:val="28"/>
          <w:szCs w:val="28"/>
        </w:rPr>
        <w:t>И.Е.</w:t>
      </w:r>
      <w:r w:rsidR="00FA7725">
        <w:rPr>
          <w:color w:val="000000"/>
          <w:sz w:val="28"/>
          <w:szCs w:val="28"/>
        </w:rPr>
        <w:t> </w:t>
      </w:r>
      <w:r w:rsidR="00FA7725" w:rsidRPr="00FA7725">
        <w:rPr>
          <w:color w:val="000000"/>
          <w:sz w:val="28"/>
          <w:szCs w:val="28"/>
        </w:rPr>
        <w:t>Повышение</w:t>
      </w:r>
      <w:r w:rsidR="00FA7725">
        <w:rPr>
          <w:color w:val="000000"/>
          <w:sz w:val="28"/>
          <w:szCs w:val="28"/>
        </w:rPr>
        <w:t xml:space="preserve"> </w:t>
      </w:r>
      <w:r w:rsidRPr="00FA7725">
        <w:rPr>
          <w:color w:val="000000"/>
          <w:sz w:val="28"/>
          <w:szCs w:val="28"/>
        </w:rPr>
        <w:t>эффективности</w:t>
      </w:r>
      <w:r w:rsidR="00FA7725">
        <w:rPr>
          <w:color w:val="000000"/>
          <w:sz w:val="28"/>
          <w:szCs w:val="28"/>
        </w:rPr>
        <w:t xml:space="preserve"> </w:t>
      </w:r>
      <w:r w:rsidRPr="00FA7725">
        <w:rPr>
          <w:color w:val="000000"/>
          <w:sz w:val="28"/>
          <w:szCs w:val="28"/>
        </w:rPr>
        <w:t>ремонта автомобильных двигателей. – М.: Транспорт, 1999.</w:t>
      </w:r>
    </w:p>
    <w:p w:rsidR="003D2776" w:rsidRPr="00FA7725" w:rsidRDefault="00FA7725" w:rsidP="000E6948">
      <w:pPr>
        <w:numPr>
          <w:ilvl w:val="0"/>
          <w:numId w:val="7"/>
        </w:numPr>
        <w:tabs>
          <w:tab w:val="clear" w:pos="720"/>
          <w:tab w:val="num" w:pos="360"/>
        </w:tabs>
        <w:spacing w:line="360" w:lineRule="auto"/>
        <w:ind w:left="0" w:firstLine="0"/>
        <w:jc w:val="both"/>
        <w:rPr>
          <w:color w:val="000000"/>
          <w:sz w:val="28"/>
          <w:szCs w:val="28"/>
        </w:rPr>
      </w:pPr>
      <w:r w:rsidRPr="00FA7725">
        <w:rPr>
          <w:color w:val="000000"/>
          <w:sz w:val="28"/>
          <w:szCs w:val="28"/>
        </w:rPr>
        <w:t>А.</w:t>
      </w:r>
      <w:r>
        <w:rPr>
          <w:color w:val="000000"/>
          <w:sz w:val="28"/>
          <w:szCs w:val="28"/>
        </w:rPr>
        <w:t> </w:t>
      </w:r>
      <w:r w:rsidRPr="00FA7725">
        <w:rPr>
          <w:color w:val="000000"/>
          <w:sz w:val="28"/>
          <w:szCs w:val="28"/>
        </w:rPr>
        <w:t>Хасуи</w:t>
      </w:r>
      <w:r w:rsidR="003D2776" w:rsidRPr="00FA7725">
        <w:rPr>
          <w:color w:val="000000"/>
          <w:sz w:val="28"/>
          <w:szCs w:val="28"/>
        </w:rPr>
        <w:t xml:space="preserve">, </w:t>
      </w:r>
      <w:r w:rsidRPr="00FA7725">
        <w:rPr>
          <w:color w:val="000000"/>
          <w:sz w:val="28"/>
          <w:szCs w:val="28"/>
        </w:rPr>
        <w:t>О.</w:t>
      </w:r>
      <w:r>
        <w:rPr>
          <w:color w:val="000000"/>
          <w:sz w:val="28"/>
          <w:szCs w:val="28"/>
        </w:rPr>
        <w:t> </w:t>
      </w:r>
      <w:r w:rsidRPr="00FA7725">
        <w:rPr>
          <w:color w:val="000000"/>
          <w:sz w:val="28"/>
          <w:szCs w:val="28"/>
        </w:rPr>
        <w:t>Моригаки</w:t>
      </w:r>
      <w:r w:rsidR="003D2776" w:rsidRPr="00FA7725">
        <w:rPr>
          <w:color w:val="000000"/>
          <w:sz w:val="28"/>
          <w:szCs w:val="28"/>
        </w:rPr>
        <w:t xml:space="preserve">. Наплавка и напыление. Пер. с яп. </w:t>
      </w:r>
      <w:r w:rsidRPr="00FA7725">
        <w:rPr>
          <w:color w:val="000000"/>
          <w:sz w:val="28"/>
          <w:szCs w:val="28"/>
        </w:rPr>
        <w:t>В.Н.</w:t>
      </w:r>
      <w:r>
        <w:rPr>
          <w:color w:val="000000"/>
          <w:sz w:val="28"/>
          <w:szCs w:val="28"/>
        </w:rPr>
        <w:t> </w:t>
      </w:r>
      <w:r w:rsidRPr="00FA7725">
        <w:rPr>
          <w:color w:val="000000"/>
          <w:sz w:val="28"/>
          <w:szCs w:val="28"/>
        </w:rPr>
        <w:t>Попова</w:t>
      </w:r>
      <w:r w:rsidR="003D2776" w:rsidRPr="00FA7725">
        <w:rPr>
          <w:color w:val="000000"/>
          <w:sz w:val="28"/>
          <w:szCs w:val="28"/>
        </w:rPr>
        <w:t xml:space="preserve">, под ред. </w:t>
      </w:r>
      <w:r w:rsidRPr="00FA7725">
        <w:rPr>
          <w:color w:val="000000"/>
          <w:sz w:val="28"/>
          <w:szCs w:val="28"/>
        </w:rPr>
        <w:t>В.С.</w:t>
      </w:r>
      <w:r>
        <w:rPr>
          <w:color w:val="000000"/>
          <w:sz w:val="28"/>
          <w:szCs w:val="28"/>
        </w:rPr>
        <w:t> </w:t>
      </w:r>
      <w:r w:rsidRPr="00FA7725">
        <w:rPr>
          <w:color w:val="000000"/>
          <w:sz w:val="28"/>
          <w:szCs w:val="28"/>
        </w:rPr>
        <w:t>Степина</w:t>
      </w:r>
      <w:r w:rsidR="003D2776" w:rsidRPr="00FA7725">
        <w:rPr>
          <w:color w:val="000000"/>
          <w:sz w:val="28"/>
          <w:szCs w:val="28"/>
        </w:rPr>
        <w:t xml:space="preserve">, </w:t>
      </w:r>
      <w:r w:rsidRPr="00FA7725">
        <w:rPr>
          <w:color w:val="000000"/>
          <w:sz w:val="28"/>
          <w:szCs w:val="28"/>
        </w:rPr>
        <w:t>Н.Г.</w:t>
      </w:r>
      <w:r>
        <w:rPr>
          <w:color w:val="000000"/>
          <w:sz w:val="28"/>
          <w:szCs w:val="28"/>
        </w:rPr>
        <w:t> </w:t>
      </w:r>
      <w:r w:rsidRPr="00FA7725">
        <w:rPr>
          <w:color w:val="000000"/>
          <w:sz w:val="28"/>
          <w:szCs w:val="28"/>
        </w:rPr>
        <w:t>Шестеркина</w:t>
      </w:r>
      <w:r w:rsidR="003D2776" w:rsidRPr="00FA7725">
        <w:rPr>
          <w:color w:val="000000"/>
          <w:sz w:val="28"/>
          <w:szCs w:val="28"/>
        </w:rPr>
        <w:t>. – М.: Машиностроение, 1985.</w:t>
      </w:r>
    </w:p>
    <w:p w:rsidR="003D2776" w:rsidRPr="00FA7725" w:rsidRDefault="00FA7725" w:rsidP="000E6948">
      <w:pPr>
        <w:numPr>
          <w:ilvl w:val="0"/>
          <w:numId w:val="7"/>
        </w:numPr>
        <w:tabs>
          <w:tab w:val="clear" w:pos="720"/>
          <w:tab w:val="num" w:pos="360"/>
        </w:tabs>
        <w:spacing w:line="360" w:lineRule="auto"/>
        <w:ind w:left="0" w:firstLine="0"/>
        <w:jc w:val="both"/>
        <w:rPr>
          <w:color w:val="000000"/>
          <w:sz w:val="28"/>
          <w:szCs w:val="28"/>
        </w:rPr>
      </w:pPr>
      <w:r w:rsidRPr="00FA7725">
        <w:rPr>
          <w:color w:val="000000"/>
          <w:sz w:val="28"/>
          <w:szCs w:val="28"/>
        </w:rPr>
        <w:t>Черемпей</w:t>
      </w:r>
      <w:r>
        <w:rPr>
          <w:color w:val="000000"/>
          <w:sz w:val="28"/>
          <w:szCs w:val="28"/>
        </w:rPr>
        <w:t> </w:t>
      </w:r>
      <w:r w:rsidRPr="00FA7725">
        <w:rPr>
          <w:color w:val="000000"/>
          <w:sz w:val="28"/>
          <w:szCs w:val="28"/>
        </w:rPr>
        <w:t>В.А.</w:t>
      </w:r>
      <w:r w:rsidR="003D2776" w:rsidRPr="00FA7725">
        <w:rPr>
          <w:color w:val="000000"/>
          <w:sz w:val="28"/>
          <w:szCs w:val="28"/>
        </w:rPr>
        <w:t xml:space="preserve">, </w:t>
      </w:r>
      <w:r w:rsidRPr="00FA7725">
        <w:rPr>
          <w:color w:val="000000"/>
          <w:sz w:val="28"/>
          <w:szCs w:val="28"/>
        </w:rPr>
        <w:t>Петров</w:t>
      </w:r>
      <w:r>
        <w:rPr>
          <w:color w:val="000000"/>
          <w:sz w:val="28"/>
          <w:szCs w:val="28"/>
        </w:rPr>
        <w:t> </w:t>
      </w:r>
      <w:r w:rsidRPr="00FA7725">
        <w:rPr>
          <w:color w:val="000000"/>
          <w:sz w:val="28"/>
          <w:szCs w:val="28"/>
        </w:rPr>
        <w:t>Ю.Н.</w:t>
      </w:r>
      <w:r w:rsidR="003D2776" w:rsidRPr="00FA7725">
        <w:rPr>
          <w:color w:val="000000"/>
          <w:sz w:val="28"/>
          <w:szCs w:val="28"/>
        </w:rPr>
        <w:t xml:space="preserve">, </w:t>
      </w:r>
      <w:r w:rsidRPr="00FA7725">
        <w:rPr>
          <w:color w:val="000000"/>
          <w:sz w:val="28"/>
          <w:szCs w:val="28"/>
        </w:rPr>
        <w:t>Корнейчук</w:t>
      </w:r>
      <w:r>
        <w:rPr>
          <w:color w:val="000000"/>
          <w:sz w:val="28"/>
          <w:szCs w:val="28"/>
        </w:rPr>
        <w:t> </w:t>
      </w:r>
      <w:r w:rsidRPr="00FA7725">
        <w:rPr>
          <w:color w:val="000000"/>
          <w:sz w:val="28"/>
          <w:szCs w:val="28"/>
        </w:rPr>
        <w:t>Н.И.</w:t>
      </w:r>
      <w:r>
        <w:rPr>
          <w:color w:val="000000"/>
          <w:sz w:val="28"/>
          <w:szCs w:val="28"/>
        </w:rPr>
        <w:t> </w:t>
      </w:r>
      <w:r w:rsidRPr="00FA7725">
        <w:rPr>
          <w:color w:val="000000"/>
          <w:sz w:val="28"/>
          <w:szCs w:val="28"/>
        </w:rPr>
        <w:t>Особенности</w:t>
      </w:r>
      <w:r w:rsidR="003D2776" w:rsidRPr="00FA7725">
        <w:rPr>
          <w:color w:val="000000"/>
          <w:sz w:val="28"/>
          <w:szCs w:val="28"/>
        </w:rPr>
        <w:t xml:space="preserve"> гальваномеханического хромирования. – М.: МДНТП, 2001.</w:t>
      </w:r>
    </w:p>
    <w:p w:rsidR="003D2776" w:rsidRPr="00FA7725" w:rsidRDefault="00FA7725" w:rsidP="000E6948">
      <w:pPr>
        <w:numPr>
          <w:ilvl w:val="0"/>
          <w:numId w:val="7"/>
        </w:numPr>
        <w:tabs>
          <w:tab w:val="clear" w:pos="720"/>
          <w:tab w:val="num" w:pos="360"/>
        </w:tabs>
        <w:spacing w:line="360" w:lineRule="auto"/>
        <w:ind w:left="0" w:firstLine="0"/>
        <w:jc w:val="both"/>
        <w:rPr>
          <w:color w:val="000000"/>
          <w:sz w:val="28"/>
          <w:szCs w:val="28"/>
        </w:rPr>
      </w:pPr>
      <w:r w:rsidRPr="00FA7725">
        <w:rPr>
          <w:color w:val="000000"/>
          <w:sz w:val="28"/>
          <w:szCs w:val="28"/>
        </w:rPr>
        <w:t>Яниогло</w:t>
      </w:r>
      <w:r>
        <w:rPr>
          <w:color w:val="000000"/>
          <w:sz w:val="28"/>
          <w:szCs w:val="28"/>
        </w:rPr>
        <w:t> </w:t>
      </w:r>
      <w:r w:rsidRPr="00FA7725">
        <w:rPr>
          <w:color w:val="000000"/>
          <w:sz w:val="28"/>
          <w:szCs w:val="28"/>
        </w:rPr>
        <w:t>Ф.П.</w:t>
      </w:r>
      <w:r>
        <w:rPr>
          <w:color w:val="000000"/>
          <w:sz w:val="28"/>
          <w:szCs w:val="28"/>
        </w:rPr>
        <w:t> </w:t>
      </w:r>
      <w:r w:rsidRPr="00FA7725">
        <w:rPr>
          <w:color w:val="000000"/>
          <w:sz w:val="28"/>
          <w:szCs w:val="28"/>
        </w:rPr>
        <w:t>Конструктивные</w:t>
      </w:r>
      <w:r w:rsidR="003D2776" w:rsidRPr="00FA7725">
        <w:rPr>
          <w:color w:val="000000"/>
          <w:sz w:val="28"/>
          <w:szCs w:val="28"/>
        </w:rPr>
        <w:t xml:space="preserve"> особенности установки для гальваномеханического осаждения покрытий. Кишинев: изд. КСХИ, 1983.</w:t>
      </w:r>
    </w:p>
    <w:p w:rsidR="003D2776" w:rsidRPr="00FA7725" w:rsidRDefault="003D2776" w:rsidP="000E6948">
      <w:pPr>
        <w:numPr>
          <w:ilvl w:val="0"/>
          <w:numId w:val="7"/>
        </w:numPr>
        <w:tabs>
          <w:tab w:val="clear" w:pos="720"/>
          <w:tab w:val="num" w:pos="360"/>
        </w:tabs>
        <w:spacing w:line="360" w:lineRule="auto"/>
        <w:ind w:left="0" w:firstLine="0"/>
        <w:jc w:val="both"/>
        <w:rPr>
          <w:color w:val="000000"/>
          <w:sz w:val="28"/>
          <w:szCs w:val="28"/>
        </w:rPr>
      </w:pPr>
      <w:r w:rsidRPr="00FA7725">
        <w:rPr>
          <w:color w:val="000000"/>
          <w:sz w:val="28"/>
          <w:szCs w:val="28"/>
        </w:rPr>
        <w:t>Гальванические покрытия в машиностроении. Справочник. В 2</w:t>
      </w:r>
      <w:r w:rsidR="00FA7725">
        <w:rPr>
          <w:color w:val="000000"/>
          <w:sz w:val="28"/>
          <w:szCs w:val="28"/>
        </w:rPr>
        <w:t>-</w:t>
      </w:r>
      <w:r w:rsidR="00FA7725" w:rsidRPr="00FA7725">
        <w:rPr>
          <w:color w:val="000000"/>
          <w:sz w:val="28"/>
          <w:szCs w:val="28"/>
        </w:rPr>
        <w:t>х</w:t>
      </w:r>
      <w:r w:rsidRPr="00FA7725">
        <w:rPr>
          <w:color w:val="000000"/>
          <w:sz w:val="28"/>
          <w:szCs w:val="28"/>
        </w:rPr>
        <w:t xml:space="preserve"> томах. Под ред. </w:t>
      </w:r>
      <w:r w:rsidR="00FA7725" w:rsidRPr="00FA7725">
        <w:rPr>
          <w:color w:val="000000"/>
          <w:sz w:val="28"/>
          <w:szCs w:val="28"/>
        </w:rPr>
        <w:t>М.А.</w:t>
      </w:r>
      <w:r w:rsidR="00FA7725">
        <w:rPr>
          <w:color w:val="000000"/>
          <w:sz w:val="28"/>
          <w:szCs w:val="28"/>
        </w:rPr>
        <w:t> </w:t>
      </w:r>
      <w:r w:rsidR="00FA7725" w:rsidRPr="00FA7725">
        <w:rPr>
          <w:color w:val="000000"/>
          <w:sz w:val="28"/>
          <w:szCs w:val="28"/>
        </w:rPr>
        <w:t>Шлугера</w:t>
      </w:r>
      <w:r w:rsidRPr="00FA7725">
        <w:rPr>
          <w:color w:val="000000"/>
          <w:sz w:val="28"/>
          <w:szCs w:val="28"/>
        </w:rPr>
        <w:t>. – М.: Машиностроение, 2003.</w:t>
      </w:r>
    </w:p>
    <w:p w:rsidR="003D2776" w:rsidRPr="00FA7725" w:rsidRDefault="00FA7725" w:rsidP="000E6948">
      <w:pPr>
        <w:numPr>
          <w:ilvl w:val="0"/>
          <w:numId w:val="7"/>
        </w:numPr>
        <w:tabs>
          <w:tab w:val="clear" w:pos="720"/>
          <w:tab w:val="num" w:pos="360"/>
        </w:tabs>
        <w:spacing w:line="360" w:lineRule="auto"/>
        <w:ind w:left="0" w:firstLine="0"/>
        <w:jc w:val="both"/>
        <w:rPr>
          <w:color w:val="000000"/>
          <w:sz w:val="28"/>
          <w:szCs w:val="28"/>
        </w:rPr>
      </w:pPr>
      <w:r w:rsidRPr="00FA7725">
        <w:rPr>
          <w:color w:val="000000"/>
          <w:sz w:val="28"/>
          <w:szCs w:val="28"/>
        </w:rPr>
        <w:t>Некрасов</w:t>
      </w:r>
      <w:r>
        <w:rPr>
          <w:color w:val="000000"/>
          <w:sz w:val="28"/>
          <w:szCs w:val="28"/>
        </w:rPr>
        <w:t> </w:t>
      </w:r>
      <w:r w:rsidRPr="00FA7725">
        <w:rPr>
          <w:color w:val="000000"/>
          <w:sz w:val="28"/>
          <w:szCs w:val="28"/>
        </w:rPr>
        <w:t>С.С.</w:t>
      </w:r>
      <w:r>
        <w:rPr>
          <w:color w:val="000000"/>
          <w:sz w:val="28"/>
          <w:szCs w:val="28"/>
        </w:rPr>
        <w:t> </w:t>
      </w:r>
      <w:r w:rsidRPr="00FA7725">
        <w:rPr>
          <w:color w:val="000000"/>
          <w:sz w:val="28"/>
          <w:szCs w:val="28"/>
        </w:rPr>
        <w:t>Обработка</w:t>
      </w:r>
      <w:r w:rsidR="003D2776" w:rsidRPr="00FA7725">
        <w:rPr>
          <w:color w:val="000000"/>
          <w:sz w:val="28"/>
          <w:szCs w:val="28"/>
        </w:rPr>
        <w:t xml:space="preserve"> материалов резанием. – М.: Агропромиздат, 1998.</w:t>
      </w:r>
    </w:p>
    <w:p w:rsidR="003D2776" w:rsidRPr="00FA7725" w:rsidRDefault="00FA7725" w:rsidP="000E6948">
      <w:pPr>
        <w:numPr>
          <w:ilvl w:val="0"/>
          <w:numId w:val="7"/>
        </w:numPr>
        <w:tabs>
          <w:tab w:val="clear" w:pos="720"/>
          <w:tab w:val="num" w:pos="360"/>
        </w:tabs>
        <w:spacing w:line="360" w:lineRule="auto"/>
        <w:ind w:left="0" w:firstLine="0"/>
        <w:jc w:val="both"/>
        <w:rPr>
          <w:color w:val="000000"/>
          <w:sz w:val="28"/>
          <w:szCs w:val="28"/>
        </w:rPr>
      </w:pPr>
      <w:r w:rsidRPr="00FA7725">
        <w:rPr>
          <w:color w:val="000000"/>
          <w:sz w:val="28"/>
          <w:szCs w:val="28"/>
        </w:rPr>
        <w:t>Дарко</w:t>
      </w:r>
      <w:r>
        <w:rPr>
          <w:color w:val="000000"/>
          <w:sz w:val="28"/>
          <w:szCs w:val="28"/>
        </w:rPr>
        <w:t> </w:t>
      </w:r>
      <w:r w:rsidRPr="00FA7725">
        <w:rPr>
          <w:color w:val="000000"/>
          <w:sz w:val="28"/>
          <w:szCs w:val="28"/>
        </w:rPr>
        <w:t>А.В.</w:t>
      </w:r>
      <w:r w:rsidR="003D2776" w:rsidRPr="00FA7725">
        <w:rPr>
          <w:color w:val="000000"/>
          <w:sz w:val="28"/>
          <w:szCs w:val="28"/>
        </w:rPr>
        <w:t xml:space="preserve">, </w:t>
      </w:r>
      <w:r w:rsidRPr="00FA7725">
        <w:rPr>
          <w:color w:val="000000"/>
          <w:sz w:val="28"/>
          <w:szCs w:val="28"/>
        </w:rPr>
        <w:t>Шпиро</w:t>
      </w:r>
      <w:r>
        <w:rPr>
          <w:color w:val="000000"/>
          <w:sz w:val="28"/>
          <w:szCs w:val="28"/>
        </w:rPr>
        <w:t> </w:t>
      </w:r>
      <w:r w:rsidRPr="00FA7725">
        <w:rPr>
          <w:color w:val="000000"/>
          <w:sz w:val="28"/>
          <w:szCs w:val="28"/>
        </w:rPr>
        <w:t>Р.С.</w:t>
      </w:r>
      <w:r>
        <w:rPr>
          <w:color w:val="000000"/>
          <w:sz w:val="28"/>
          <w:szCs w:val="28"/>
        </w:rPr>
        <w:t> </w:t>
      </w:r>
      <w:r w:rsidRPr="00FA7725">
        <w:rPr>
          <w:color w:val="000000"/>
          <w:sz w:val="28"/>
          <w:szCs w:val="28"/>
        </w:rPr>
        <w:t>Сопротивление</w:t>
      </w:r>
      <w:r w:rsidR="003D2776" w:rsidRPr="00FA7725">
        <w:rPr>
          <w:color w:val="000000"/>
          <w:sz w:val="28"/>
          <w:szCs w:val="28"/>
        </w:rPr>
        <w:t xml:space="preserve"> материалов: 5</w:t>
      </w:r>
      <w:r>
        <w:rPr>
          <w:color w:val="000000"/>
          <w:sz w:val="28"/>
          <w:szCs w:val="28"/>
        </w:rPr>
        <w:t>-</w:t>
      </w:r>
      <w:r w:rsidRPr="00FA7725">
        <w:rPr>
          <w:color w:val="000000"/>
          <w:sz w:val="28"/>
          <w:szCs w:val="28"/>
        </w:rPr>
        <w:t>о</w:t>
      </w:r>
      <w:r w:rsidR="003D2776" w:rsidRPr="00FA7725">
        <w:rPr>
          <w:color w:val="000000"/>
          <w:sz w:val="28"/>
          <w:szCs w:val="28"/>
        </w:rPr>
        <w:t>е издание. М.: Высшая школа, 1989.</w:t>
      </w:r>
    </w:p>
    <w:p w:rsidR="003D2776" w:rsidRPr="00FA7725" w:rsidRDefault="00FA7725" w:rsidP="000E6948">
      <w:pPr>
        <w:numPr>
          <w:ilvl w:val="0"/>
          <w:numId w:val="7"/>
        </w:numPr>
        <w:tabs>
          <w:tab w:val="clear" w:pos="720"/>
          <w:tab w:val="num" w:pos="360"/>
          <w:tab w:val="num" w:pos="2200"/>
        </w:tabs>
        <w:spacing w:line="360" w:lineRule="auto"/>
        <w:ind w:left="0" w:firstLine="0"/>
        <w:jc w:val="both"/>
        <w:rPr>
          <w:color w:val="000000"/>
          <w:sz w:val="28"/>
          <w:szCs w:val="30"/>
        </w:rPr>
      </w:pPr>
      <w:r w:rsidRPr="00FA7725">
        <w:rPr>
          <w:color w:val="000000"/>
          <w:sz w:val="28"/>
          <w:szCs w:val="30"/>
        </w:rPr>
        <w:t>Матвеев</w:t>
      </w:r>
      <w:r>
        <w:rPr>
          <w:color w:val="000000"/>
          <w:sz w:val="28"/>
          <w:szCs w:val="30"/>
        </w:rPr>
        <w:t> </w:t>
      </w:r>
      <w:r w:rsidRPr="00FA7725">
        <w:rPr>
          <w:color w:val="000000"/>
          <w:sz w:val="28"/>
          <w:szCs w:val="30"/>
        </w:rPr>
        <w:t>В.А.</w:t>
      </w:r>
      <w:r w:rsidR="003D2776" w:rsidRPr="00FA7725">
        <w:rPr>
          <w:color w:val="000000"/>
          <w:sz w:val="28"/>
          <w:szCs w:val="30"/>
        </w:rPr>
        <w:t xml:space="preserve">, </w:t>
      </w:r>
      <w:r w:rsidRPr="00FA7725">
        <w:rPr>
          <w:color w:val="000000"/>
          <w:sz w:val="28"/>
          <w:szCs w:val="30"/>
        </w:rPr>
        <w:t>Пустовалов</w:t>
      </w:r>
      <w:r>
        <w:rPr>
          <w:color w:val="000000"/>
          <w:sz w:val="28"/>
          <w:szCs w:val="30"/>
        </w:rPr>
        <w:t> </w:t>
      </w:r>
      <w:r w:rsidRPr="00FA7725">
        <w:rPr>
          <w:color w:val="000000"/>
          <w:sz w:val="28"/>
          <w:szCs w:val="30"/>
        </w:rPr>
        <w:t>И.И.</w:t>
      </w:r>
      <w:r>
        <w:rPr>
          <w:color w:val="000000"/>
          <w:sz w:val="28"/>
          <w:szCs w:val="30"/>
        </w:rPr>
        <w:t> </w:t>
      </w:r>
      <w:r w:rsidRPr="00FA7725">
        <w:rPr>
          <w:color w:val="000000"/>
          <w:sz w:val="28"/>
          <w:szCs w:val="30"/>
        </w:rPr>
        <w:t>Техническое</w:t>
      </w:r>
      <w:r w:rsidR="003D2776" w:rsidRPr="00FA7725">
        <w:rPr>
          <w:color w:val="000000"/>
          <w:sz w:val="28"/>
          <w:szCs w:val="30"/>
        </w:rPr>
        <w:t xml:space="preserve"> нормирование ремонтных работ в сельском хозяйстве. – М.: Колос, 1979.</w:t>
      </w:r>
    </w:p>
    <w:p w:rsidR="003D2776" w:rsidRPr="00FA7725" w:rsidRDefault="003D2776" w:rsidP="000E6948">
      <w:pPr>
        <w:numPr>
          <w:ilvl w:val="0"/>
          <w:numId w:val="7"/>
        </w:numPr>
        <w:tabs>
          <w:tab w:val="clear" w:pos="720"/>
          <w:tab w:val="num" w:pos="360"/>
          <w:tab w:val="num" w:pos="2200"/>
        </w:tabs>
        <w:spacing w:line="360" w:lineRule="auto"/>
        <w:ind w:left="0" w:firstLine="0"/>
        <w:jc w:val="both"/>
        <w:rPr>
          <w:color w:val="000000"/>
          <w:sz w:val="28"/>
          <w:szCs w:val="30"/>
        </w:rPr>
      </w:pPr>
      <w:r w:rsidRPr="00FA7725">
        <w:rPr>
          <w:color w:val="000000"/>
          <w:sz w:val="28"/>
          <w:szCs w:val="30"/>
        </w:rPr>
        <w:t xml:space="preserve">Основы технологии производства и ремонта автомобилей: Метод. указания. Сост. </w:t>
      </w:r>
      <w:r w:rsidR="00FA7725" w:rsidRPr="00FA7725">
        <w:rPr>
          <w:color w:val="000000"/>
          <w:sz w:val="28"/>
          <w:szCs w:val="30"/>
        </w:rPr>
        <w:t>А.Д.</w:t>
      </w:r>
      <w:r w:rsidR="00FA7725">
        <w:rPr>
          <w:color w:val="000000"/>
          <w:sz w:val="28"/>
          <w:szCs w:val="30"/>
        </w:rPr>
        <w:t> </w:t>
      </w:r>
      <w:r w:rsidR="00FA7725" w:rsidRPr="00FA7725">
        <w:rPr>
          <w:color w:val="000000"/>
          <w:sz w:val="28"/>
          <w:szCs w:val="30"/>
        </w:rPr>
        <w:t>Полканов</w:t>
      </w:r>
      <w:r w:rsidRPr="00FA7725">
        <w:rPr>
          <w:color w:val="000000"/>
          <w:sz w:val="28"/>
          <w:szCs w:val="30"/>
        </w:rPr>
        <w:t>, Вологда: ВоГТУ, 2003</w:t>
      </w:r>
      <w:r w:rsidR="00FA7725">
        <w:rPr>
          <w:color w:val="000000"/>
          <w:sz w:val="28"/>
          <w:szCs w:val="30"/>
        </w:rPr>
        <w:t> </w:t>
      </w:r>
      <w:r w:rsidR="00FA7725" w:rsidRPr="00FA7725">
        <w:rPr>
          <w:color w:val="000000"/>
          <w:sz w:val="28"/>
          <w:szCs w:val="30"/>
        </w:rPr>
        <w:t>г</w:t>
      </w:r>
      <w:r w:rsidRPr="00FA7725">
        <w:rPr>
          <w:color w:val="000000"/>
          <w:sz w:val="28"/>
          <w:szCs w:val="30"/>
        </w:rPr>
        <w:t>.</w:t>
      </w:r>
    </w:p>
    <w:p w:rsidR="003D2776" w:rsidRPr="00FA7725" w:rsidRDefault="00FA7725" w:rsidP="000E6948">
      <w:pPr>
        <w:numPr>
          <w:ilvl w:val="0"/>
          <w:numId w:val="7"/>
        </w:numPr>
        <w:tabs>
          <w:tab w:val="clear" w:pos="720"/>
          <w:tab w:val="num" w:pos="360"/>
          <w:tab w:val="num" w:pos="2200"/>
        </w:tabs>
        <w:spacing w:line="360" w:lineRule="auto"/>
        <w:ind w:left="0" w:firstLine="0"/>
        <w:jc w:val="both"/>
        <w:rPr>
          <w:color w:val="000000"/>
          <w:sz w:val="28"/>
          <w:szCs w:val="30"/>
        </w:rPr>
      </w:pPr>
      <w:r w:rsidRPr="00FA7725">
        <w:rPr>
          <w:color w:val="000000"/>
          <w:sz w:val="28"/>
          <w:szCs w:val="28"/>
        </w:rPr>
        <w:t>Шкрабак</w:t>
      </w:r>
      <w:r>
        <w:rPr>
          <w:color w:val="000000"/>
          <w:sz w:val="28"/>
          <w:szCs w:val="28"/>
        </w:rPr>
        <w:t> </w:t>
      </w:r>
      <w:r w:rsidRPr="00FA7725">
        <w:rPr>
          <w:color w:val="000000"/>
          <w:sz w:val="28"/>
          <w:szCs w:val="28"/>
        </w:rPr>
        <w:t>В.С.</w:t>
      </w:r>
      <w:r w:rsidR="003D2776" w:rsidRPr="00FA7725">
        <w:rPr>
          <w:color w:val="000000"/>
          <w:sz w:val="28"/>
          <w:szCs w:val="28"/>
        </w:rPr>
        <w:t xml:space="preserve">, </w:t>
      </w:r>
      <w:r w:rsidRPr="00FA7725">
        <w:rPr>
          <w:color w:val="000000"/>
          <w:sz w:val="28"/>
          <w:szCs w:val="28"/>
        </w:rPr>
        <w:t>Луковников</w:t>
      </w:r>
      <w:r>
        <w:rPr>
          <w:color w:val="000000"/>
          <w:sz w:val="28"/>
          <w:szCs w:val="28"/>
        </w:rPr>
        <w:t> </w:t>
      </w:r>
      <w:r w:rsidRPr="00FA7725">
        <w:rPr>
          <w:color w:val="000000"/>
          <w:sz w:val="28"/>
          <w:szCs w:val="28"/>
        </w:rPr>
        <w:t>А.В.</w:t>
      </w:r>
      <w:r w:rsidR="003D2776" w:rsidRPr="00FA7725">
        <w:rPr>
          <w:color w:val="000000"/>
          <w:sz w:val="28"/>
          <w:szCs w:val="28"/>
        </w:rPr>
        <w:t xml:space="preserve">, </w:t>
      </w:r>
      <w:r w:rsidRPr="00FA7725">
        <w:rPr>
          <w:color w:val="000000"/>
          <w:sz w:val="28"/>
          <w:szCs w:val="28"/>
        </w:rPr>
        <w:t>Тургиев</w:t>
      </w:r>
      <w:r>
        <w:rPr>
          <w:color w:val="000000"/>
          <w:sz w:val="28"/>
          <w:szCs w:val="28"/>
        </w:rPr>
        <w:t> </w:t>
      </w:r>
      <w:r w:rsidRPr="00FA7725">
        <w:rPr>
          <w:color w:val="000000"/>
          <w:sz w:val="28"/>
          <w:szCs w:val="28"/>
        </w:rPr>
        <w:t>А.К.</w:t>
      </w:r>
      <w:r>
        <w:rPr>
          <w:color w:val="000000"/>
          <w:sz w:val="28"/>
          <w:szCs w:val="28"/>
        </w:rPr>
        <w:t> </w:t>
      </w:r>
      <w:r w:rsidRPr="00FA7725">
        <w:rPr>
          <w:color w:val="000000"/>
          <w:sz w:val="28"/>
          <w:szCs w:val="28"/>
        </w:rPr>
        <w:t>Безопасность</w:t>
      </w:r>
      <w:r w:rsidR="003D2776" w:rsidRPr="00FA7725">
        <w:rPr>
          <w:color w:val="000000"/>
          <w:sz w:val="28"/>
          <w:szCs w:val="28"/>
        </w:rPr>
        <w:t xml:space="preserve"> жизнедеятельности в сельскохозяйственном производстве. – М.: КолосС, 2004.</w:t>
      </w:r>
    </w:p>
    <w:p w:rsidR="003D2776" w:rsidRPr="00FA7725" w:rsidRDefault="00FA7725" w:rsidP="000E6948">
      <w:pPr>
        <w:numPr>
          <w:ilvl w:val="0"/>
          <w:numId w:val="7"/>
        </w:numPr>
        <w:tabs>
          <w:tab w:val="clear" w:pos="720"/>
          <w:tab w:val="num" w:pos="360"/>
          <w:tab w:val="num" w:pos="2200"/>
        </w:tabs>
        <w:spacing w:line="360" w:lineRule="auto"/>
        <w:ind w:left="0" w:firstLine="0"/>
        <w:jc w:val="both"/>
        <w:rPr>
          <w:color w:val="000000"/>
          <w:sz w:val="28"/>
          <w:szCs w:val="30"/>
        </w:rPr>
      </w:pPr>
      <w:r w:rsidRPr="00FA7725">
        <w:rPr>
          <w:color w:val="000000"/>
          <w:sz w:val="28"/>
          <w:szCs w:val="28"/>
        </w:rPr>
        <w:t>Северный</w:t>
      </w:r>
      <w:r>
        <w:rPr>
          <w:color w:val="000000"/>
          <w:sz w:val="28"/>
          <w:szCs w:val="28"/>
        </w:rPr>
        <w:t> </w:t>
      </w:r>
      <w:r w:rsidRPr="00FA7725">
        <w:rPr>
          <w:color w:val="000000"/>
          <w:sz w:val="28"/>
          <w:szCs w:val="28"/>
        </w:rPr>
        <w:t>А.Е.</w:t>
      </w:r>
      <w:r w:rsidR="003D2776" w:rsidRPr="00FA7725">
        <w:rPr>
          <w:color w:val="000000"/>
          <w:sz w:val="28"/>
          <w:szCs w:val="28"/>
        </w:rPr>
        <w:t xml:space="preserve">, </w:t>
      </w:r>
      <w:r w:rsidRPr="00FA7725">
        <w:rPr>
          <w:color w:val="000000"/>
          <w:sz w:val="28"/>
          <w:szCs w:val="28"/>
        </w:rPr>
        <w:t>Колчин</w:t>
      </w:r>
      <w:r>
        <w:rPr>
          <w:color w:val="000000"/>
          <w:sz w:val="28"/>
          <w:szCs w:val="28"/>
        </w:rPr>
        <w:t> </w:t>
      </w:r>
      <w:r w:rsidRPr="00FA7725">
        <w:rPr>
          <w:color w:val="000000"/>
          <w:sz w:val="28"/>
          <w:szCs w:val="28"/>
        </w:rPr>
        <w:t>А.В.</w:t>
      </w:r>
      <w:r w:rsidR="003D2776" w:rsidRPr="00FA7725">
        <w:rPr>
          <w:color w:val="000000"/>
          <w:sz w:val="28"/>
          <w:szCs w:val="28"/>
        </w:rPr>
        <w:t xml:space="preserve">, </w:t>
      </w:r>
      <w:r w:rsidRPr="00FA7725">
        <w:rPr>
          <w:color w:val="000000"/>
          <w:sz w:val="28"/>
          <w:szCs w:val="28"/>
        </w:rPr>
        <w:t>Буренко</w:t>
      </w:r>
      <w:r>
        <w:rPr>
          <w:color w:val="000000"/>
          <w:sz w:val="28"/>
          <w:szCs w:val="28"/>
        </w:rPr>
        <w:t> </w:t>
      </w:r>
      <w:r w:rsidRPr="00FA7725">
        <w:rPr>
          <w:color w:val="000000"/>
          <w:sz w:val="28"/>
          <w:szCs w:val="28"/>
        </w:rPr>
        <w:t>Л.А.</w:t>
      </w:r>
      <w:r w:rsidR="003D2776" w:rsidRPr="00FA7725">
        <w:rPr>
          <w:color w:val="000000"/>
          <w:sz w:val="28"/>
          <w:szCs w:val="28"/>
        </w:rPr>
        <w:t xml:space="preserve">, </w:t>
      </w:r>
      <w:r w:rsidRPr="00FA7725">
        <w:rPr>
          <w:color w:val="000000"/>
          <w:sz w:val="28"/>
          <w:szCs w:val="28"/>
        </w:rPr>
        <w:t>Валяев</w:t>
      </w:r>
      <w:r>
        <w:rPr>
          <w:color w:val="000000"/>
          <w:sz w:val="28"/>
          <w:szCs w:val="28"/>
        </w:rPr>
        <w:t> </w:t>
      </w:r>
      <w:r w:rsidRPr="00FA7725">
        <w:rPr>
          <w:color w:val="000000"/>
          <w:sz w:val="28"/>
          <w:szCs w:val="28"/>
        </w:rPr>
        <w:t>В.М.</w:t>
      </w:r>
      <w:r>
        <w:rPr>
          <w:color w:val="000000"/>
          <w:sz w:val="28"/>
          <w:szCs w:val="28"/>
        </w:rPr>
        <w:t> </w:t>
      </w:r>
      <w:r w:rsidRPr="00FA7725">
        <w:rPr>
          <w:color w:val="000000"/>
          <w:sz w:val="28"/>
          <w:szCs w:val="28"/>
        </w:rPr>
        <w:t>Обеспечение</w:t>
      </w:r>
      <w:r w:rsidR="003D2776" w:rsidRPr="00FA7725">
        <w:rPr>
          <w:color w:val="000000"/>
          <w:sz w:val="28"/>
          <w:szCs w:val="28"/>
        </w:rPr>
        <w:t xml:space="preserve"> безопасности при техническом сервисе сельскохозяйственной техники. – М.:</w:t>
      </w:r>
      <w:r w:rsidR="000E6948">
        <w:rPr>
          <w:color w:val="000000"/>
          <w:sz w:val="28"/>
          <w:szCs w:val="28"/>
        </w:rPr>
        <w:t xml:space="preserve"> </w:t>
      </w:r>
      <w:r w:rsidR="003D2776" w:rsidRPr="00FA7725">
        <w:rPr>
          <w:color w:val="000000"/>
          <w:sz w:val="28"/>
          <w:szCs w:val="28"/>
        </w:rPr>
        <w:t>ФГНУ «Росинформагротех», 2001.</w:t>
      </w:r>
    </w:p>
    <w:p w:rsidR="00FA7725" w:rsidRDefault="00FA7725" w:rsidP="000E6948">
      <w:pPr>
        <w:numPr>
          <w:ilvl w:val="0"/>
          <w:numId w:val="7"/>
        </w:numPr>
        <w:tabs>
          <w:tab w:val="clear" w:pos="720"/>
          <w:tab w:val="num" w:pos="360"/>
          <w:tab w:val="num" w:pos="2200"/>
        </w:tabs>
        <w:spacing w:line="360" w:lineRule="auto"/>
        <w:ind w:left="0" w:firstLine="0"/>
        <w:jc w:val="both"/>
        <w:rPr>
          <w:color w:val="000000"/>
          <w:sz w:val="28"/>
          <w:szCs w:val="30"/>
        </w:rPr>
      </w:pPr>
      <w:r w:rsidRPr="00FA7725">
        <w:rPr>
          <w:color w:val="000000"/>
          <w:sz w:val="28"/>
          <w:szCs w:val="28"/>
        </w:rPr>
        <w:t>Зотов</w:t>
      </w:r>
      <w:r>
        <w:rPr>
          <w:color w:val="000000"/>
          <w:sz w:val="28"/>
          <w:szCs w:val="28"/>
        </w:rPr>
        <w:t> </w:t>
      </w:r>
      <w:r w:rsidRPr="00FA7725">
        <w:rPr>
          <w:color w:val="000000"/>
          <w:sz w:val="28"/>
          <w:szCs w:val="28"/>
        </w:rPr>
        <w:t>Б.И.</w:t>
      </w:r>
      <w:r w:rsidR="003D2776" w:rsidRPr="00FA7725">
        <w:rPr>
          <w:color w:val="000000"/>
          <w:sz w:val="28"/>
          <w:szCs w:val="28"/>
        </w:rPr>
        <w:t xml:space="preserve">, </w:t>
      </w:r>
      <w:r w:rsidRPr="00FA7725">
        <w:rPr>
          <w:color w:val="000000"/>
          <w:sz w:val="28"/>
          <w:szCs w:val="28"/>
        </w:rPr>
        <w:t>Курдюмов</w:t>
      </w:r>
      <w:r>
        <w:rPr>
          <w:color w:val="000000"/>
          <w:sz w:val="28"/>
          <w:szCs w:val="28"/>
        </w:rPr>
        <w:t> </w:t>
      </w:r>
      <w:r w:rsidRPr="00FA7725">
        <w:rPr>
          <w:color w:val="000000"/>
          <w:sz w:val="28"/>
          <w:szCs w:val="28"/>
        </w:rPr>
        <w:t>В.И.</w:t>
      </w:r>
      <w:r>
        <w:rPr>
          <w:color w:val="000000"/>
          <w:sz w:val="28"/>
          <w:szCs w:val="28"/>
        </w:rPr>
        <w:t> </w:t>
      </w:r>
      <w:r w:rsidRPr="00FA7725">
        <w:rPr>
          <w:color w:val="000000"/>
          <w:sz w:val="28"/>
          <w:szCs w:val="28"/>
        </w:rPr>
        <w:t>Безопасность</w:t>
      </w:r>
      <w:r w:rsidR="003D2776" w:rsidRPr="00FA7725">
        <w:rPr>
          <w:color w:val="000000"/>
          <w:sz w:val="28"/>
          <w:szCs w:val="28"/>
        </w:rPr>
        <w:t xml:space="preserve"> жизнедеятельности на производстве. – 2</w:t>
      </w:r>
      <w:r>
        <w:rPr>
          <w:color w:val="000000"/>
          <w:sz w:val="28"/>
          <w:szCs w:val="28"/>
        </w:rPr>
        <w:t>-</w:t>
      </w:r>
      <w:r w:rsidRPr="00FA7725">
        <w:rPr>
          <w:color w:val="000000"/>
          <w:sz w:val="28"/>
          <w:szCs w:val="28"/>
        </w:rPr>
        <w:t>е</w:t>
      </w:r>
      <w:r w:rsidR="003D2776" w:rsidRPr="00FA7725">
        <w:rPr>
          <w:color w:val="000000"/>
          <w:sz w:val="28"/>
          <w:szCs w:val="28"/>
        </w:rPr>
        <w:t xml:space="preserve"> изд., перераб. и доп. – М.: КолосС, 2004.</w:t>
      </w:r>
    </w:p>
    <w:p w:rsidR="003D2776" w:rsidRPr="00FA7725" w:rsidRDefault="00FA7725" w:rsidP="000E6948">
      <w:pPr>
        <w:numPr>
          <w:ilvl w:val="0"/>
          <w:numId w:val="7"/>
        </w:numPr>
        <w:tabs>
          <w:tab w:val="clear" w:pos="720"/>
          <w:tab w:val="num" w:pos="360"/>
          <w:tab w:val="num" w:pos="2200"/>
        </w:tabs>
        <w:spacing w:line="360" w:lineRule="auto"/>
        <w:ind w:left="0" w:firstLine="0"/>
        <w:jc w:val="both"/>
        <w:rPr>
          <w:color w:val="000000"/>
          <w:sz w:val="28"/>
          <w:szCs w:val="28"/>
        </w:rPr>
      </w:pPr>
      <w:r w:rsidRPr="00FA7725">
        <w:rPr>
          <w:color w:val="000000"/>
          <w:sz w:val="28"/>
          <w:szCs w:val="28"/>
        </w:rPr>
        <w:t>В.В.</w:t>
      </w:r>
      <w:r>
        <w:rPr>
          <w:color w:val="000000"/>
          <w:sz w:val="28"/>
          <w:szCs w:val="28"/>
        </w:rPr>
        <w:t> </w:t>
      </w:r>
      <w:r w:rsidRPr="00FA7725">
        <w:rPr>
          <w:color w:val="000000"/>
          <w:sz w:val="28"/>
          <w:szCs w:val="28"/>
        </w:rPr>
        <w:t>Лебедянцев</w:t>
      </w:r>
      <w:r w:rsidR="003D2776" w:rsidRPr="00FA7725">
        <w:rPr>
          <w:color w:val="000000"/>
          <w:sz w:val="28"/>
          <w:szCs w:val="28"/>
        </w:rPr>
        <w:t>. Экономическая оценка эффективности мероприятий по совершенствованию ремонтно-обслуживающего производства в агропромышленном комплексе. – Издательский центр ОГАУ, 2002.</w:t>
      </w:r>
    </w:p>
    <w:p w:rsidR="003D2776" w:rsidRPr="00FA7725" w:rsidRDefault="003D2776" w:rsidP="00FA7725">
      <w:pPr>
        <w:spacing w:line="360" w:lineRule="auto"/>
        <w:ind w:firstLine="709"/>
        <w:jc w:val="both"/>
        <w:rPr>
          <w:color w:val="FFFFFF"/>
          <w:sz w:val="28"/>
          <w:szCs w:val="28"/>
        </w:rPr>
      </w:pPr>
    </w:p>
    <w:p w:rsidR="003D2776" w:rsidRPr="00FA7725" w:rsidRDefault="003D2776" w:rsidP="00FA7725">
      <w:pPr>
        <w:spacing w:line="360" w:lineRule="auto"/>
        <w:ind w:firstLine="709"/>
        <w:jc w:val="both"/>
        <w:rPr>
          <w:color w:val="000000"/>
          <w:sz w:val="28"/>
        </w:rPr>
      </w:pPr>
      <w:bookmarkStart w:id="18" w:name="_GoBack"/>
      <w:bookmarkEnd w:id="18"/>
    </w:p>
    <w:sectPr w:rsidR="003D2776" w:rsidRPr="00FA7725" w:rsidSect="00FA7725">
      <w:headerReference w:type="even" r:id="rId192"/>
      <w:headerReference w:type="default" r:id="rId193"/>
      <w:footerReference w:type="even" r:id="rId194"/>
      <w:footerReference w:type="default" r:id="rId19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C86" w:rsidRDefault="001D7C86">
      <w:r>
        <w:separator/>
      </w:r>
    </w:p>
  </w:endnote>
  <w:endnote w:type="continuationSeparator" w:id="0">
    <w:p w:rsidR="001D7C86" w:rsidRDefault="001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3CB" w:rsidRDefault="002863CB" w:rsidP="00EF21C5">
    <w:pPr>
      <w:pStyle w:val="a3"/>
      <w:framePr w:wrap="around" w:vAnchor="text" w:hAnchor="margin" w:xAlign="right" w:y="1"/>
      <w:rPr>
        <w:rStyle w:val="a5"/>
      </w:rPr>
    </w:pPr>
  </w:p>
  <w:p w:rsidR="002863CB" w:rsidRDefault="002863CB" w:rsidP="0042541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3CB" w:rsidRDefault="002863CB" w:rsidP="0042541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C86" w:rsidRDefault="001D7C86">
      <w:r>
        <w:separator/>
      </w:r>
    </w:p>
  </w:footnote>
  <w:footnote w:type="continuationSeparator" w:id="0">
    <w:p w:rsidR="001D7C86" w:rsidRDefault="001D7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3CB" w:rsidRDefault="002863CB" w:rsidP="0042541F">
    <w:pPr>
      <w:pStyle w:val="a9"/>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863CB" w:rsidRDefault="002863C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725" w:rsidRPr="00FA7725" w:rsidRDefault="00FA7725" w:rsidP="00FA7725">
    <w:pPr>
      <w:pStyle w:val="a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545A6"/>
    <w:multiLevelType w:val="hybridMultilevel"/>
    <w:tmpl w:val="7520D1A6"/>
    <w:lvl w:ilvl="0" w:tplc="655018F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3E267CD4"/>
    <w:multiLevelType w:val="multilevel"/>
    <w:tmpl w:val="D6921FBC"/>
    <w:lvl w:ilvl="0">
      <w:start w:val="1"/>
      <w:numFmt w:val="decimal"/>
      <w:lvlText w:val="%1."/>
      <w:lvlJc w:val="left"/>
      <w:pPr>
        <w:tabs>
          <w:tab w:val="num" w:pos="1069"/>
        </w:tabs>
        <w:ind w:left="1069" w:hanging="360"/>
      </w:pPr>
      <w:rPr>
        <w:rFonts w:cs="Times New Roman" w:hint="default"/>
      </w:rPr>
    </w:lvl>
    <w:lvl w:ilvl="1">
      <w:start w:val="2"/>
      <w:numFmt w:val="decimal"/>
      <w:isLgl/>
      <w:lvlText w:val="%1.%2."/>
      <w:lvlJc w:val="left"/>
      <w:pPr>
        <w:tabs>
          <w:tab w:val="num" w:pos="1429"/>
        </w:tabs>
        <w:ind w:left="1429" w:hanging="720"/>
      </w:pPr>
      <w:rPr>
        <w:rFonts w:cs="Times New Roman" w:hint="default"/>
      </w:rPr>
    </w:lvl>
    <w:lvl w:ilvl="2">
      <w:start w:val="4"/>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2">
    <w:nsid w:val="44495549"/>
    <w:multiLevelType w:val="hybridMultilevel"/>
    <w:tmpl w:val="4968A87A"/>
    <w:lvl w:ilvl="0" w:tplc="C08C5A72">
      <w:start w:val="1"/>
      <w:numFmt w:val="decimal"/>
      <w:lvlText w:val="%1)"/>
      <w:lvlJc w:val="left"/>
      <w:pPr>
        <w:tabs>
          <w:tab w:val="num" w:pos="1780"/>
        </w:tabs>
        <w:ind w:left="1780" w:hanging="10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DB02AE6"/>
    <w:multiLevelType w:val="hybridMultilevel"/>
    <w:tmpl w:val="9C0280B6"/>
    <w:lvl w:ilvl="0" w:tplc="584CC26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E48535C"/>
    <w:multiLevelType w:val="hybridMultilevel"/>
    <w:tmpl w:val="919EEEB2"/>
    <w:lvl w:ilvl="0" w:tplc="D616C94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533309B6"/>
    <w:multiLevelType w:val="hybridMultilevel"/>
    <w:tmpl w:val="E4E6FA42"/>
    <w:lvl w:ilvl="0" w:tplc="1AB28D8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6380D43"/>
    <w:multiLevelType w:val="hybridMultilevel"/>
    <w:tmpl w:val="3ECA15CC"/>
    <w:lvl w:ilvl="0" w:tplc="60E2220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 w:numId="3">
    <w:abstractNumId w:val="6"/>
  </w:num>
  <w:num w:numId="4">
    <w:abstractNumId w:val="4"/>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0B0"/>
    <w:rsid w:val="00001175"/>
    <w:rsid w:val="00002B6E"/>
    <w:rsid w:val="000A4255"/>
    <w:rsid w:val="000E6948"/>
    <w:rsid w:val="001430AC"/>
    <w:rsid w:val="001504E8"/>
    <w:rsid w:val="001B6A08"/>
    <w:rsid w:val="001D7C86"/>
    <w:rsid w:val="001F19D0"/>
    <w:rsid w:val="001F2232"/>
    <w:rsid w:val="00206F44"/>
    <w:rsid w:val="002863CB"/>
    <w:rsid w:val="002A14BA"/>
    <w:rsid w:val="00373E4F"/>
    <w:rsid w:val="003A0C61"/>
    <w:rsid w:val="003C7198"/>
    <w:rsid w:val="003D2776"/>
    <w:rsid w:val="003D6C2D"/>
    <w:rsid w:val="00400539"/>
    <w:rsid w:val="0040521F"/>
    <w:rsid w:val="0042541F"/>
    <w:rsid w:val="00474A0E"/>
    <w:rsid w:val="00564341"/>
    <w:rsid w:val="005A01CE"/>
    <w:rsid w:val="005D67E7"/>
    <w:rsid w:val="0060581E"/>
    <w:rsid w:val="006C0CE0"/>
    <w:rsid w:val="006C52B3"/>
    <w:rsid w:val="006D4342"/>
    <w:rsid w:val="006D673B"/>
    <w:rsid w:val="00751D8C"/>
    <w:rsid w:val="007A477F"/>
    <w:rsid w:val="007A4FB5"/>
    <w:rsid w:val="007D2D58"/>
    <w:rsid w:val="007F7A26"/>
    <w:rsid w:val="007F7DAD"/>
    <w:rsid w:val="00842B86"/>
    <w:rsid w:val="00866309"/>
    <w:rsid w:val="00962CDB"/>
    <w:rsid w:val="00986EE2"/>
    <w:rsid w:val="009946F2"/>
    <w:rsid w:val="009A6A16"/>
    <w:rsid w:val="009D6D48"/>
    <w:rsid w:val="009F0D7B"/>
    <w:rsid w:val="009F143F"/>
    <w:rsid w:val="00A64DAA"/>
    <w:rsid w:val="00A93D68"/>
    <w:rsid w:val="00AA0A10"/>
    <w:rsid w:val="00AA7124"/>
    <w:rsid w:val="00AD10B0"/>
    <w:rsid w:val="00B1631C"/>
    <w:rsid w:val="00B663D1"/>
    <w:rsid w:val="00B76EC7"/>
    <w:rsid w:val="00BA187A"/>
    <w:rsid w:val="00BF445C"/>
    <w:rsid w:val="00C17DA2"/>
    <w:rsid w:val="00C54E14"/>
    <w:rsid w:val="00C6214D"/>
    <w:rsid w:val="00D3282A"/>
    <w:rsid w:val="00D57818"/>
    <w:rsid w:val="00D96E5D"/>
    <w:rsid w:val="00E206DF"/>
    <w:rsid w:val="00E268A2"/>
    <w:rsid w:val="00E82F29"/>
    <w:rsid w:val="00E93C02"/>
    <w:rsid w:val="00EC3BD5"/>
    <w:rsid w:val="00EC3C38"/>
    <w:rsid w:val="00EF21C5"/>
    <w:rsid w:val="00F52670"/>
    <w:rsid w:val="00F84BF6"/>
    <w:rsid w:val="00F979E4"/>
    <w:rsid w:val="00FA7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4"/>
    <o:shapelayout v:ext="edit">
      <o:idmap v:ext="edit" data="1"/>
    </o:shapelayout>
  </w:shapeDefaults>
  <w:decimalSymbol w:val=","/>
  <w:listSeparator w:val=";"/>
  <w14:defaultImageDpi w14:val="0"/>
  <w15:chartTrackingRefBased/>
  <w15:docId w15:val="{C93F1C85-EA31-4060-B3B1-2E194C63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342"/>
    <w:rPr>
      <w:sz w:val="24"/>
      <w:szCs w:val="24"/>
    </w:rPr>
  </w:style>
  <w:style w:type="paragraph" w:styleId="1">
    <w:name w:val="heading 1"/>
    <w:basedOn w:val="a"/>
    <w:next w:val="a"/>
    <w:link w:val="10"/>
    <w:uiPriority w:val="99"/>
    <w:qFormat/>
    <w:rsid w:val="009F143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F143F"/>
    <w:pPr>
      <w:keepNext/>
      <w:spacing w:before="240" w:after="60"/>
      <w:outlineLvl w:val="1"/>
    </w:pPr>
    <w:rPr>
      <w:rFonts w:ascii="Arial" w:hAnsi="Arial" w:cs="Arial"/>
      <w:b/>
      <w:bCs/>
      <w:i/>
      <w:iCs/>
      <w:sz w:val="28"/>
      <w:szCs w:val="28"/>
    </w:rPr>
  </w:style>
  <w:style w:type="paragraph" w:styleId="3">
    <w:name w:val="heading 3"/>
    <w:basedOn w:val="a"/>
    <w:next w:val="a"/>
    <w:link w:val="30"/>
    <w:autoRedefine/>
    <w:uiPriority w:val="99"/>
    <w:qFormat/>
    <w:rsid w:val="009F143F"/>
    <w:pPr>
      <w:keepNext/>
      <w:ind w:left="301"/>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9F143F"/>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9F143F"/>
    <w:rPr>
      <w:rFonts w:cs="Times New Roman"/>
    </w:rPr>
  </w:style>
  <w:style w:type="table" w:styleId="a6">
    <w:name w:val="Table Grid"/>
    <w:basedOn w:val="a1"/>
    <w:uiPriority w:val="99"/>
    <w:rsid w:val="009F1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uiPriority w:val="99"/>
    <w:rsid w:val="009F143F"/>
    <w:pPr>
      <w:widowControl w:val="0"/>
      <w:autoSpaceDE w:val="0"/>
      <w:autoSpaceDN w:val="0"/>
      <w:adjustRightInd w:val="0"/>
      <w:jc w:val="both"/>
    </w:pPr>
    <w:rPr>
      <w:rFonts w:ascii="Arial" w:hAnsi="Arial" w:cs="Arial"/>
      <w:sz w:val="24"/>
      <w:szCs w:val="24"/>
    </w:rPr>
  </w:style>
  <w:style w:type="paragraph" w:customStyle="1" w:styleId="FR3">
    <w:name w:val="FR3"/>
    <w:uiPriority w:val="99"/>
    <w:rsid w:val="009F143F"/>
    <w:pPr>
      <w:widowControl w:val="0"/>
      <w:autoSpaceDE w:val="0"/>
      <w:autoSpaceDN w:val="0"/>
      <w:adjustRightInd w:val="0"/>
      <w:spacing w:before="240"/>
      <w:ind w:left="680" w:right="3800"/>
    </w:pPr>
    <w:rPr>
      <w:rFonts w:ascii="Arial" w:hAnsi="Arial" w:cs="Arial"/>
      <w:sz w:val="16"/>
      <w:szCs w:val="16"/>
    </w:rPr>
  </w:style>
  <w:style w:type="paragraph" w:customStyle="1" w:styleId="FR1">
    <w:name w:val="FR1"/>
    <w:uiPriority w:val="99"/>
    <w:rsid w:val="009F143F"/>
    <w:pPr>
      <w:widowControl w:val="0"/>
      <w:autoSpaceDE w:val="0"/>
      <w:autoSpaceDN w:val="0"/>
      <w:adjustRightInd w:val="0"/>
      <w:spacing w:before="100" w:line="420" w:lineRule="auto"/>
      <w:jc w:val="both"/>
    </w:pPr>
    <w:rPr>
      <w:sz w:val="28"/>
      <w:szCs w:val="28"/>
    </w:rPr>
  </w:style>
  <w:style w:type="paragraph" w:styleId="a7">
    <w:name w:val="Body Text Indent"/>
    <w:basedOn w:val="a"/>
    <w:link w:val="a8"/>
    <w:uiPriority w:val="99"/>
    <w:rsid w:val="009F143F"/>
    <w:pPr>
      <w:ind w:firstLine="720"/>
      <w:jc w:val="both"/>
    </w:pPr>
    <w:rPr>
      <w:sz w:val="28"/>
    </w:rPr>
  </w:style>
  <w:style w:type="character" w:customStyle="1" w:styleId="a8">
    <w:name w:val="Основний текст з відступом Знак"/>
    <w:link w:val="a7"/>
    <w:uiPriority w:val="99"/>
    <w:semiHidden/>
    <w:rPr>
      <w:sz w:val="24"/>
      <w:szCs w:val="24"/>
    </w:rPr>
  </w:style>
  <w:style w:type="paragraph" w:styleId="a9">
    <w:name w:val="header"/>
    <w:basedOn w:val="a"/>
    <w:link w:val="aa"/>
    <w:uiPriority w:val="99"/>
    <w:rsid w:val="00E268A2"/>
    <w:pPr>
      <w:tabs>
        <w:tab w:val="center" w:pos="4677"/>
        <w:tab w:val="right" w:pos="9355"/>
      </w:tabs>
    </w:pPr>
  </w:style>
  <w:style w:type="character" w:customStyle="1" w:styleId="aa">
    <w:name w:val="Верхній колонтитул Знак"/>
    <w:link w:val="a9"/>
    <w:uiPriority w:val="99"/>
    <w:semiHidden/>
    <w:rPr>
      <w:sz w:val="24"/>
      <w:szCs w:val="24"/>
    </w:rPr>
  </w:style>
  <w:style w:type="table" w:styleId="11">
    <w:name w:val="Table Grid 1"/>
    <w:basedOn w:val="a1"/>
    <w:uiPriority w:val="99"/>
    <w:rsid w:val="00FA772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png"/><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107" Type="http://schemas.openxmlformats.org/officeDocument/2006/relationships/image" Target="media/image101.wmf"/><Relationship Id="rId11" Type="http://schemas.openxmlformats.org/officeDocument/2006/relationships/image" Target="media/image5.jpeg"/><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2" Type="http://schemas.openxmlformats.org/officeDocument/2006/relationships/image" Target="media/image16.png"/><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header" Target="header1.xml"/><Relationship Id="rId12" Type="http://schemas.openxmlformats.org/officeDocument/2006/relationships/image" Target="media/image6.jpeg"/><Relationship Id="rId33" Type="http://schemas.openxmlformats.org/officeDocument/2006/relationships/image" Target="media/image27.jpeg"/><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6" Type="http://schemas.openxmlformats.org/officeDocument/2006/relationships/endnotes" Target="endnotes.xml"/><Relationship Id="rId23" Type="http://schemas.openxmlformats.org/officeDocument/2006/relationships/image" Target="media/image17.png"/><Relationship Id="rId119" Type="http://schemas.openxmlformats.org/officeDocument/2006/relationships/image" Target="media/image113.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header" Target="header2.xml"/><Relationship Id="rId13" Type="http://schemas.openxmlformats.org/officeDocument/2006/relationships/image" Target="media/image7.jpeg"/><Relationship Id="rId109" Type="http://schemas.openxmlformats.org/officeDocument/2006/relationships/image" Target="media/image103.wmf"/><Relationship Id="rId34" Type="http://schemas.openxmlformats.org/officeDocument/2006/relationships/image" Target="media/image28.jpeg"/><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jpeg"/><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 Type="http://schemas.openxmlformats.org/officeDocument/2006/relationships/styles" Target="styles.xml"/><Relationship Id="rId29" Type="http://schemas.openxmlformats.org/officeDocument/2006/relationships/image" Target="media/image23.jpeg"/><Relationship Id="rId24" Type="http://schemas.openxmlformats.org/officeDocument/2006/relationships/image" Target="media/image18.jpeg"/><Relationship Id="rId40" Type="http://schemas.openxmlformats.org/officeDocument/2006/relationships/image" Target="media/image34.jpeg"/><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footer" Target="footer1.xml"/><Relationship Id="rId19" Type="http://schemas.openxmlformats.org/officeDocument/2006/relationships/image" Target="media/image13.png"/><Relationship Id="rId14" Type="http://schemas.openxmlformats.org/officeDocument/2006/relationships/image" Target="media/image8.jpeg"/><Relationship Id="rId30" Type="http://schemas.openxmlformats.org/officeDocument/2006/relationships/image" Target="media/image24.jpeg"/><Relationship Id="rId35" Type="http://schemas.openxmlformats.org/officeDocument/2006/relationships/image" Target="media/image29.jpeg"/><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3" Type="http://schemas.openxmlformats.org/officeDocument/2006/relationships/settings" Target="settings.xml"/><Relationship Id="rId25" Type="http://schemas.openxmlformats.org/officeDocument/2006/relationships/image" Target="media/image19.jpeg"/><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png"/><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footer" Target="footer2.xml"/><Relationship Id="rId190" Type="http://schemas.openxmlformats.org/officeDocument/2006/relationships/image" Target="media/image184.wmf"/><Relationship Id="rId15" Type="http://schemas.openxmlformats.org/officeDocument/2006/relationships/image" Target="media/image9.jpeg"/><Relationship Id="rId36" Type="http://schemas.openxmlformats.org/officeDocument/2006/relationships/image" Target="media/image30.jpeg"/><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jpeg"/><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jpeg"/><Relationship Id="rId180" Type="http://schemas.openxmlformats.org/officeDocument/2006/relationships/image" Target="media/image174.wmf"/><Relationship Id="rId26" Type="http://schemas.openxmlformats.org/officeDocument/2006/relationships/image" Target="media/image20.jpeg"/><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fontTable" Target="fontTable.xml"/><Relationship Id="rId16" Type="http://schemas.openxmlformats.org/officeDocument/2006/relationships/image" Target="media/image10.jpeg"/><Relationship Id="rId37" Type="http://schemas.openxmlformats.org/officeDocument/2006/relationships/image" Target="media/image31.jpeg"/><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jpeg"/><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theme" Target="theme/theme1.xml"/><Relationship Id="rId17" Type="http://schemas.openxmlformats.org/officeDocument/2006/relationships/image" Target="media/image11.jpeg"/><Relationship Id="rId38" Type="http://schemas.openxmlformats.org/officeDocument/2006/relationships/image" Target="media/image32.jpeg"/><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8" Type="http://schemas.openxmlformats.org/officeDocument/2006/relationships/image" Target="media/image22.jpeg"/><Relationship Id="rId49" Type="http://schemas.openxmlformats.org/officeDocument/2006/relationships/image" Target="media/image43.wmf"/><Relationship Id="rId114" Type="http://schemas.openxmlformats.org/officeDocument/2006/relationships/image" Target="media/image108.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8" Type="http://schemas.openxmlformats.org/officeDocument/2006/relationships/image" Target="media/image12.png"/><Relationship Id="rId39" Type="http://schemas.openxmlformats.org/officeDocument/2006/relationships/image" Target="media/image33.jpeg"/><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14945</Words>
  <Characters>85193</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Professional</Company>
  <LinksUpToDate>false</LinksUpToDate>
  <CharactersWithSpaces>99939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XP</dc:creator>
  <cp:keywords/>
  <dc:description/>
  <cp:lastModifiedBy>Irina</cp:lastModifiedBy>
  <cp:revision>2</cp:revision>
  <cp:lastPrinted>2007-06-08T20:57:00Z</cp:lastPrinted>
  <dcterms:created xsi:type="dcterms:W3CDTF">2014-09-12T12:30:00Z</dcterms:created>
  <dcterms:modified xsi:type="dcterms:W3CDTF">2014-09-12T12:30:00Z</dcterms:modified>
</cp:coreProperties>
</file>