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E0" w:rsidRPr="00071B41" w:rsidRDefault="00A94740" w:rsidP="00071B41">
      <w:pPr>
        <w:spacing w:line="360" w:lineRule="auto"/>
        <w:ind w:firstLine="709"/>
        <w:jc w:val="center"/>
        <w:rPr>
          <w:sz w:val="28"/>
          <w:szCs w:val="28"/>
        </w:rPr>
      </w:pPr>
      <w:r w:rsidRPr="00071B41">
        <w:rPr>
          <w:sz w:val="28"/>
          <w:szCs w:val="28"/>
        </w:rPr>
        <w:t>Министерство образования Республики Беларусь</w:t>
      </w:r>
    </w:p>
    <w:p w:rsidR="00645BCE" w:rsidRPr="00071B41" w:rsidRDefault="00A94740" w:rsidP="00071B41">
      <w:pPr>
        <w:spacing w:line="360" w:lineRule="auto"/>
        <w:ind w:firstLine="709"/>
        <w:jc w:val="center"/>
        <w:rPr>
          <w:sz w:val="28"/>
          <w:szCs w:val="28"/>
        </w:rPr>
      </w:pPr>
      <w:r w:rsidRPr="00071B41">
        <w:rPr>
          <w:sz w:val="28"/>
          <w:szCs w:val="28"/>
        </w:rPr>
        <w:t xml:space="preserve">Учреждение образования </w:t>
      </w:r>
      <w:r w:rsidR="00645BCE" w:rsidRPr="00071B41">
        <w:rPr>
          <w:sz w:val="28"/>
          <w:szCs w:val="28"/>
        </w:rPr>
        <w:t>Гомельский государственный дорожно-строительный</w:t>
      </w:r>
      <w:r w:rsidR="00683F2D" w:rsidRPr="00071B41">
        <w:rPr>
          <w:sz w:val="28"/>
          <w:szCs w:val="28"/>
        </w:rPr>
        <w:t xml:space="preserve"> </w:t>
      </w:r>
      <w:r w:rsidR="00FB4320" w:rsidRPr="00071B41">
        <w:rPr>
          <w:sz w:val="28"/>
          <w:szCs w:val="28"/>
        </w:rPr>
        <w:t>колледж</w:t>
      </w:r>
      <w:r w:rsidR="00645BCE" w:rsidRPr="00071B41">
        <w:rPr>
          <w:sz w:val="28"/>
          <w:szCs w:val="28"/>
        </w:rPr>
        <w:t xml:space="preserve"> имени Ленинского комсомола Белоруссии</w:t>
      </w:r>
    </w:p>
    <w:p w:rsidR="00645BCE" w:rsidRPr="00683F2D" w:rsidRDefault="00645BCE" w:rsidP="00071B41">
      <w:pPr>
        <w:spacing w:line="360" w:lineRule="auto"/>
        <w:ind w:firstLine="709"/>
        <w:jc w:val="center"/>
        <w:rPr>
          <w:sz w:val="28"/>
          <w:szCs w:val="28"/>
        </w:rPr>
      </w:pPr>
    </w:p>
    <w:p w:rsidR="00817E5B" w:rsidRDefault="00817E5B" w:rsidP="00071B41">
      <w:pPr>
        <w:spacing w:line="360" w:lineRule="auto"/>
        <w:ind w:firstLine="709"/>
        <w:jc w:val="center"/>
        <w:rPr>
          <w:sz w:val="28"/>
          <w:szCs w:val="28"/>
        </w:rPr>
      </w:pPr>
    </w:p>
    <w:p w:rsidR="00071B41" w:rsidRDefault="00071B41" w:rsidP="00071B41">
      <w:pPr>
        <w:spacing w:line="360" w:lineRule="auto"/>
        <w:ind w:firstLine="709"/>
        <w:jc w:val="center"/>
        <w:rPr>
          <w:sz w:val="28"/>
          <w:szCs w:val="28"/>
        </w:rPr>
      </w:pPr>
    </w:p>
    <w:p w:rsidR="00071B41" w:rsidRDefault="00071B41" w:rsidP="00071B41">
      <w:pPr>
        <w:spacing w:line="360" w:lineRule="auto"/>
        <w:ind w:firstLine="709"/>
        <w:jc w:val="center"/>
        <w:rPr>
          <w:sz w:val="28"/>
          <w:szCs w:val="28"/>
        </w:rPr>
      </w:pPr>
    </w:p>
    <w:p w:rsidR="00071B41" w:rsidRDefault="00071B41" w:rsidP="00071B41">
      <w:pPr>
        <w:spacing w:line="360" w:lineRule="auto"/>
        <w:ind w:firstLine="709"/>
        <w:jc w:val="center"/>
        <w:rPr>
          <w:sz w:val="28"/>
          <w:szCs w:val="28"/>
        </w:rPr>
      </w:pPr>
    </w:p>
    <w:p w:rsidR="00071B41" w:rsidRDefault="00071B41" w:rsidP="00071B41">
      <w:pPr>
        <w:spacing w:line="360" w:lineRule="auto"/>
        <w:ind w:firstLine="709"/>
        <w:jc w:val="center"/>
        <w:rPr>
          <w:sz w:val="28"/>
          <w:szCs w:val="28"/>
        </w:rPr>
      </w:pPr>
    </w:p>
    <w:p w:rsidR="00071B41" w:rsidRDefault="00071B41" w:rsidP="00071B41">
      <w:pPr>
        <w:spacing w:line="360" w:lineRule="auto"/>
        <w:ind w:firstLine="709"/>
        <w:jc w:val="center"/>
        <w:rPr>
          <w:sz w:val="28"/>
          <w:szCs w:val="28"/>
        </w:rPr>
      </w:pPr>
    </w:p>
    <w:p w:rsidR="00071B41" w:rsidRDefault="00071B41" w:rsidP="00071B41">
      <w:pPr>
        <w:spacing w:line="360" w:lineRule="auto"/>
        <w:ind w:firstLine="709"/>
        <w:jc w:val="center"/>
        <w:rPr>
          <w:sz w:val="28"/>
          <w:szCs w:val="28"/>
        </w:rPr>
      </w:pPr>
    </w:p>
    <w:p w:rsidR="00071B41" w:rsidRDefault="00071B41" w:rsidP="00071B41">
      <w:pPr>
        <w:spacing w:line="360" w:lineRule="auto"/>
        <w:ind w:firstLine="709"/>
        <w:jc w:val="center"/>
        <w:rPr>
          <w:sz w:val="28"/>
          <w:szCs w:val="28"/>
        </w:rPr>
      </w:pPr>
    </w:p>
    <w:p w:rsidR="00071B41" w:rsidRDefault="00071B41" w:rsidP="00071B41">
      <w:pPr>
        <w:spacing w:line="360" w:lineRule="auto"/>
        <w:ind w:firstLine="709"/>
        <w:jc w:val="center"/>
        <w:rPr>
          <w:sz w:val="28"/>
          <w:szCs w:val="28"/>
        </w:rPr>
      </w:pPr>
    </w:p>
    <w:p w:rsidR="00071B41" w:rsidRDefault="00071B41" w:rsidP="00071B41">
      <w:pPr>
        <w:spacing w:line="360" w:lineRule="auto"/>
        <w:ind w:firstLine="709"/>
        <w:jc w:val="center"/>
        <w:rPr>
          <w:sz w:val="28"/>
          <w:szCs w:val="28"/>
        </w:rPr>
      </w:pPr>
    </w:p>
    <w:p w:rsidR="00071B41" w:rsidRPr="00683F2D" w:rsidRDefault="00071B41" w:rsidP="00071B41">
      <w:pPr>
        <w:spacing w:line="360" w:lineRule="auto"/>
        <w:ind w:firstLine="709"/>
        <w:jc w:val="center"/>
        <w:rPr>
          <w:sz w:val="28"/>
          <w:szCs w:val="28"/>
        </w:rPr>
      </w:pPr>
    </w:p>
    <w:p w:rsidR="00817E5B" w:rsidRPr="00683F2D" w:rsidRDefault="00071B41" w:rsidP="00071B41">
      <w:pPr>
        <w:spacing w:line="360" w:lineRule="auto"/>
        <w:ind w:firstLine="709"/>
        <w:jc w:val="center"/>
        <w:rPr>
          <w:sz w:val="28"/>
          <w:szCs w:val="28"/>
        </w:rPr>
      </w:pPr>
      <w:r w:rsidRPr="00683F2D">
        <w:rPr>
          <w:sz w:val="28"/>
          <w:szCs w:val="28"/>
        </w:rPr>
        <w:t>Пояснительная записка</w:t>
      </w:r>
      <w:r>
        <w:rPr>
          <w:sz w:val="28"/>
          <w:szCs w:val="28"/>
        </w:rPr>
        <w:t xml:space="preserve"> д</w:t>
      </w:r>
      <w:r w:rsidRPr="00683F2D">
        <w:rPr>
          <w:sz w:val="28"/>
          <w:szCs w:val="28"/>
        </w:rPr>
        <w:t>ипломного проекта</w:t>
      </w:r>
      <w:r>
        <w:rPr>
          <w:sz w:val="28"/>
          <w:szCs w:val="28"/>
        </w:rPr>
        <w:t>:</w:t>
      </w:r>
    </w:p>
    <w:p w:rsidR="00817E5B" w:rsidRPr="00071B41" w:rsidRDefault="00071B41" w:rsidP="00071B41">
      <w:pPr>
        <w:spacing w:line="360" w:lineRule="auto"/>
        <w:ind w:firstLine="709"/>
        <w:jc w:val="center"/>
        <w:rPr>
          <w:b/>
          <w:sz w:val="28"/>
          <w:szCs w:val="28"/>
        </w:rPr>
      </w:pPr>
      <w:r w:rsidRPr="00071B41">
        <w:rPr>
          <w:b/>
          <w:sz w:val="28"/>
          <w:szCs w:val="28"/>
        </w:rPr>
        <w:t>Разработка устройства идентификации близлежащих объектов для автомобиля</w:t>
      </w:r>
    </w:p>
    <w:p w:rsidR="00817E5B" w:rsidRDefault="00817E5B" w:rsidP="00071B41">
      <w:pPr>
        <w:spacing w:line="360" w:lineRule="auto"/>
        <w:ind w:firstLine="709"/>
        <w:jc w:val="center"/>
        <w:rPr>
          <w:sz w:val="28"/>
          <w:szCs w:val="28"/>
        </w:rPr>
      </w:pPr>
    </w:p>
    <w:p w:rsidR="00920F8A" w:rsidRDefault="00920F8A" w:rsidP="00071B41">
      <w:pPr>
        <w:spacing w:line="360" w:lineRule="auto"/>
        <w:ind w:firstLine="709"/>
        <w:jc w:val="center"/>
        <w:rPr>
          <w:sz w:val="28"/>
          <w:szCs w:val="28"/>
        </w:rPr>
      </w:pPr>
    </w:p>
    <w:p w:rsidR="00920F8A" w:rsidRPr="00683F2D" w:rsidRDefault="00920F8A" w:rsidP="00920F8A">
      <w:pPr>
        <w:spacing w:line="360" w:lineRule="auto"/>
        <w:ind w:firstLine="709"/>
        <w:rPr>
          <w:sz w:val="28"/>
          <w:szCs w:val="28"/>
        </w:rPr>
      </w:pPr>
      <w:r>
        <w:rPr>
          <w:sz w:val="28"/>
          <w:szCs w:val="28"/>
        </w:rPr>
        <w:t>Выполнил:</w:t>
      </w:r>
    </w:p>
    <w:p w:rsidR="00817E5B" w:rsidRPr="00683F2D" w:rsidRDefault="00817E5B" w:rsidP="000566DF">
      <w:pPr>
        <w:spacing w:line="360" w:lineRule="auto"/>
        <w:ind w:firstLine="709"/>
        <w:jc w:val="both"/>
        <w:rPr>
          <w:sz w:val="28"/>
          <w:szCs w:val="28"/>
        </w:rPr>
      </w:pPr>
      <w:r w:rsidRPr="00683F2D">
        <w:rPr>
          <w:sz w:val="28"/>
          <w:szCs w:val="28"/>
        </w:rPr>
        <w:t>Учащийся-дипломник</w:t>
      </w:r>
    </w:p>
    <w:p w:rsidR="00817E5B" w:rsidRPr="00683F2D" w:rsidRDefault="00FB4320" w:rsidP="000566DF">
      <w:pPr>
        <w:spacing w:line="360" w:lineRule="auto"/>
        <w:ind w:firstLine="709"/>
        <w:jc w:val="both"/>
        <w:rPr>
          <w:sz w:val="28"/>
          <w:szCs w:val="28"/>
        </w:rPr>
      </w:pPr>
      <w:r w:rsidRPr="00683F2D">
        <w:rPr>
          <w:sz w:val="28"/>
          <w:szCs w:val="28"/>
        </w:rPr>
        <w:t>группы ЭВС-41</w:t>
      </w:r>
      <w:r w:rsidR="00A94740">
        <w:rPr>
          <w:sz w:val="28"/>
          <w:szCs w:val="28"/>
        </w:rPr>
        <w:t xml:space="preserve">: </w:t>
      </w:r>
      <w:r w:rsidR="003D1563" w:rsidRPr="00683F2D">
        <w:rPr>
          <w:sz w:val="28"/>
          <w:szCs w:val="28"/>
        </w:rPr>
        <w:t>Котлярчук</w:t>
      </w:r>
      <w:r w:rsidR="00683F2D">
        <w:rPr>
          <w:sz w:val="28"/>
          <w:szCs w:val="28"/>
        </w:rPr>
        <w:t xml:space="preserve"> </w:t>
      </w:r>
      <w:r w:rsidR="003D1563" w:rsidRPr="00683F2D">
        <w:rPr>
          <w:sz w:val="28"/>
          <w:szCs w:val="28"/>
        </w:rPr>
        <w:t>Ю.А.</w:t>
      </w:r>
    </w:p>
    <w:p w:rsidR="00817E5B" w:rsidRPr="00683F2D" w:rsidRDefault="00817E5B" w:rsidP="000566DF">
      <w:pPr>
        <w:spacing w:line="360" w:lineRule="auto"/>
        <w:ind w:firstLine="709"/>
        <w:jc w:val="both"/>
        <w:rPr>
          <w:sz w:val="28"/>
          <w:szCs w:val="28"/>
        </w:rPr>
      </w:pPr>
      <w:r w:rsidRPr="00683F2D">
        <w:rPr>
          <w:sz w:val="28"/>
          <w:szCs w:val="28"/>
        </w:rPr>
        <w:t>Руководитель</w:t>
      </w:r>
      <w:r w:rsidR="00A94740">
        <w:rPr>
          <w:sz w:val="28"/>
          <w:szCs w:val="28"/>
        </w:rPr>
        <w:t xml:space="preserve">: </w:t>
      </w:r>
      <w:r w:rsidR="00FB3F32" w:rsidRPr="00683F2D">
        <w:rPr>
          <w:sz w:val="28"/>
          <w:szCs w:val="28"/>
        </w:rPr>
        <w:t>Аксёнова А.В.</w:t>
      </w:r>
    </w:p>
    <w:p w:rsidR="00273FA8" w:rsidRDefault="00273FA8" w:rsidP="000566DF">
      <w:pPr>
        <w:spacing w:line="360" w:lineRule="auto"/>
        <w:ind w:firstLine="709"/>
        <w:jc w:val="both"/>
        <w:rPr>
          <w:sz w:val="28"/>
          <w:szCs w:val="28"/>
        </w:rPr>
      </w:pPr>
      <w:r w:rsidRPr="00683F2D">
        <w:rPr>
          <w:sz w:val="28"/>
          <w:szCs w:val="28"/>
        </w:rPr>
        <w:t>Консультант по</w:t>
      </w:r>
      <w:r w:rsidR="00A94740">
        <w:rPr>
          <w:sz w:val="28"/>
          <w:szCs w:val="28"/>
        </w:rPr>
        <w:t xml:space="preserve"> экономическому: </w:t>
      </w:r>
      <w:r w:rsidRPr="00683F2D">
        <w:rPr>
          <w:sz w:val="28"/>
          <w:szCs w:val="28"/>
        </w:rPr>
        <w:t>Исакович О.В.</w:t>
      </w:r>
    </w:p>
    <w:p w:rsidR="00071B41" w:rsidRPr="00683F2D" w:rsidRDefault="00071B41" w:rsidP="00071B41">
      <w:pPr>
        <w:spacing w:line="360" w:lineRule="auto"/>
        <w:ind w:firstLine="709"/>
        <w:jc w:val="both"/>
        <w:rPr>
          <w:sz w:val="28"/>
          <w:szCs w:val="28"/>
        </w:rPr>
      </w:pPr>
      <w:r w:rsidRPr="00683F2D">
        <w:rPr>
          <w:sz w:val="28"/>
          <w:szCs w:val="28"/>
        </w:rPr>
        <w:t>Специальность 2-400202</w:t>
      </w:r>
      <w:r>
        <w:rPr>
          <w:sz w:val="28"/>
          <w:szCs w:val="28"/>
        </w:rPr>
        <w:t xml:space="preserve">: </w:t>
      </w:r>
      <w:r w:rsidRPr="00683F2D">
        <w:rPr>
          <w:sz w:val="28"/>
          <w:szCs w:val="28"/>
        </w:rPr>
        <w:t>Электронные вычислительные средства</w:t>
      </w:r>
    </w:p>
    <w:p w:rsidR="00A94740" w:rsidRDefault="00A94740" w:rsidP="00071B41">
      <w:pPr>
        <w:spacing w:line="360" w:lineRule="auto"/>
        <w:ind w:firstLine="709"/>
        <w:jc w:val="center"/>
        <w:rPr>
          <w:sz w:val="28"/>
          <w:szCs w:val="28"/>
        </w:rPr>
      </w:pPr>
    </w:p>
    <w:p w:rsidR="00A94740" w:rsidRDefault="00A94740" w:rsidP="00071B41">
      <w:pPr>
        <w:spacing w:line="360" w:lineRule="auto"/>
        <w:ind w:firstLine="709"/>
        <w:jc w:val="center"/>
        <w:rPr>
          <w:sz w:val="28"/>
          <w:szCs w:val="28"/>
        </w:rPr>
      </w:pPr>
    </w:p>
    <w:p w:rsidR="00A94740" w:rsidRDefault="00FB4320" w:rsidP="00071B41">
      <w:pPr>
        <w:spacing w:line="360" w:lineRule="auto"/>
        <w:ind w:firstLine="709"/>
        <w:jc w:val="center"/>
        <w:rPr>
          <w:sz w:val="28"/>
          <w:szCs w:val="28"/>
        </w:rPr>
      </w:pPr>
      <w:r w:rsidRPr="00683F2D">
        <w:rPr>
          <w:sz w:val="28"/>
          <w:szCs w:val="28"/>
        </w:rPr>
        <w:t>Гомель 2008</w:t>
      </w:r>
    </w:p>
    <w:p w:rsidR="000A4C0D" w:rsidRDefault="00A94740" w:rsidP="00A94740">
      <w:pPr>
        <w:pStyle w:val="7"/>
        <w:tabs>
          <w:tab w:val="left" w:pos="1134"/>
        </w:tabs>
        <w:spacing w:line="360" w:lineRule="auto"/>
        <w:ind w:left="0" w:firstLine="709"/>
        <w:rPr>
          <w:b/>
          <w:sz w:val="28"/>
          <w:szCs w:val="28"/>
        </w:rPr>
      </w:pPr>
      <w:r>
        <w:rPr>
          <w:sz w:val="28"/>
          <w:szCs w:val="28"/>
        </w:rPr>
        <w:br w:type="page"/>
      </w:r>
      <w:r w:rsidR="000A4C0D" w:rsidRPr="00A94740">
        <w:rPr>
          <w:b/>
          <w:sz w:val="28"/>
          <w:szCs w:val="28"/>
        </w:rPr>
        <w:lastRenderedPageBreak/>
        <w:t>Содержание</w:t>
      </w:r>
    </w:p>
    <w:p w:rsidR="00A94740" w:rsidRPr="00A94740" w:rsidRDefault="00A94740" w:rsidP="00A94740"/>
    <w:p w:rsidR="000A4C0D" w:rsidRPr="00A94740" w:rsidRDefault="000A4C0D" w:rsidP="00A94740">
      <w:pPr>
        <w:pStyle w:val="7"/>
        <w:tabs>
          <w:tab w:val="left" w:pos="1134"/>
        </w:tabs>
        <w:spacing w:line="360" w:lineRule="auto"/>
        <w:ind w:left="0" w:firstLine="0"/>
        <w:rPr>
          <w:sz w:val="28"/>
          <w:szCs w:val="28"/>
        </w:rPr>
      </w:pPr>
      <w:r w:rsidRPr="00A94740">
        <w:rPr>
          <w:sz w:val="28"/>
          <w:szCs w:val="28"/>
        </w:rPr>
        <w:t>Введение</w:t>
      </w:r>
    </w:p>
    <w:p w:rsidR="000A4C0D" w:rsidRPr="00A94740" w:rsidRDefault="000A4C0D" w:rsidP="00A94740">
      <w:pPr>
        <w:tabs>
          <w:tab w:val="left" w:pos="1134"/>
        </w:tabs>
        <w:spacing w:line="360" w:lineRule="auto"/>
        <w:jc w:val="both"/>
        <w:rPr>
          <w:sz w:val="28"/>
          <w:szCs w:val="28"/>
        </w:rPr>
      </w:pPr>
      <w:r w:rsidRPr="00A94740">
        <w:rPr>
          <w:sz w:val="28"/>
          <w:szCs w:val="28"/>
        </w:rPr>
        <w:t>1 Расчетно-проектировочный раздел</w:t>
      </w:r>
    </w:p>
    <w:p w:rsidR="000A4C0D" w:rsidRPr="00A94740" w:rsidRDefault="000A4C0D" w:rsidP="00A94740">
      <w:pPr>
        <w:tabs>
          <w:tab w:val="left" w:pos="1134"/>
        </w:tabs>
        <w:spacing w:line="360" w:lineRule="auto"/>
        <w:jc w:val="both"/>
        <w:rPr>
          <w:sz w:val="28"/>
          <w:szCs w:val="28"/>
        </w:rPr>
      </w:pPr>
      <w:r w:rsidRPr="00A94740">
        <w:rPr>
          <w:sz w:val="28"/>
          <w:szCs w:val="28"/>
        </w:rPr>
        <w:t>1.1 Назначение и область применения</w:t>
      </w:r>
    </w:p>
    <w:p w:rsidR="000A4C0D" w:rsidRPr="00A94740" w:rsidRDefault="000A4C0D" w:rsidP="00A94740">
      <w:pPr>
        <w:tabs>
          <w:tab w:val="left" w:pos="1134"/>
          <w:tab w:val="num" w:pos="1347"/>
          <w:tab w:val="left" w:pos="1701"/>
        </w:tabs>
        <w:spacing w:line="360" w:lineRule="auto"/>
        <w:jc w:val="both"/>
        <w:rPr>
          <w:sz w:val="28"/>
          <w:szCs w:val="28"/>
        </w:rPr>
      </w:pPr>
      <w:r w:rsidRPr="00A94740">
        <w:rPr>
          <w:sz w:val="28"/>
          <w:szCs w:val="28"/>
        </w:rPr>
        <w:t>1.2 Разработка структурной схемы</w:t>
      </w:r>
    </w:p>
    <w:p w:rsidR="000A4C0D" w:rsidRPr="00A94740" w:rsidRDefault="000A4C0D" w:rsidP="00A94740">
      <w:pPr>
        <w:tabs>
          <w:tab w:val="left" w:pos="1134"/>
          <w:tab w:val="num" w:pos="1347"/>
          <w:tab w:val="left" w:pos="1701"/>
        </w:tabs>
        <w:spacing w:line="360" w:lineRule="auto"/>
        <w:jc w:val="both"/>
        <w:rPr>
          <w:sz w:val="28"/>
          <w:szCs w:val="28"/>
        </w:rPr>
      </w:pPr>
      <w:r w:rsidRPr="00A94740">
        <w:rPr>
          <w:sz w:val="28"/>
          <w:szCs w:val="28"/>
        </w:rPr>
        <w:t>1.3 Разработка принципиальной схемы</w:t>
      </w:r>
    </w:p>
    <w:p w:rsidR="000A4C0D" w:rsidRPr="00A94740" w:rsidRDefault="000A4C0D" w:rsidP="00A94740">
      <w:pPr>
        <w:tabs>
          <w:tab w:val="left" w:pos="1134"/>
          <w:tab w:val="num" w:pos="1347"/>
          <w:tab w:val="left" w:pos="1701"/>
        </w:tabs>
        <w:spacing w:line="360" w:lineRule="auto"/>
        <w:jc w:val="both"/>
        <w:rPr>
          <w:sz w:val="28"/>
          <w:szCs w:val="28"/>
        </w:rPr>
      </w:pPr>
      <w:r w:rsidRPr="00A94740">
        <w:rPr>
          <w:sz w:val="28"/>
          <w:szCs w:val="28"/>
        </w:rPr>
        <w:t>1.3.1 Расчет узлов и блоков</w:t>
      </w:r>
    </w:p>
    <w:p w:rsidR="000A4C0D" w:rsidRPr="00A94740" w:rsidRDefault="000A4C0D" w:rsidP="00A94740">
      <w:pPr>
        <w:tabs>
          <w:tab w:val="left" w:pos="1134"/>
          <w:tab w:val="num" w:pos="1347"/>
          <w:tab w:val="left" w:pos="1701"/>
        </w:tabs>
        <w:spacing w:line="360" w:lineRule="auto"/>
        <w:jc w:val="both"/>
        <w:rPr>
          <w:sz w:val="28"/>
          <w:szCs w:val="28"/>
        </w:rPr>
      </w:pPr>
      <w:r w:rsidRPr="00A94740">
        <w:rPr>
          <w:sz w:val="28"/>
          <w:szCs w:val="28"/>
        </w:rPr>
        <w:t>1.3.2 Выбор элементной базы</w:t>
      </w:r>
    </w:p>
    <w:p w:rsidR="000A4C0D" w:rsidRPr="00A94740" w:rsidRDefault="000A4C0D" w:rsidP="00A94740">
      <w:pPr>
        <w:tabs>
          <w:tab w:val="left" w:pos="1134"/>
          <w:tab w:val="num" w:pos="1347"/>
          <w:tab w:val="left" w:pos="1701"/>
        </w:tabs>
        <w:spacing w:line="360" w:lineRule="auto"/>
        <w:jc w:val="both"/>
        <w:rPr>
          <w:sz w:val="28"/>
          <w:szCs w:val="28"/>
        </w:rPr>
      </w:pPr>
      <w:r w:rsidRPr="00A94740">
        <w:rPr>
          <w:sz w:val="28"/>
          <w:szCs w:val="28"/>
        </w:rPr>
        <w:t>1.3.3 Описание принципа действия</w:t>
      </w:r>
    </w:p>
    <w:p w:rsidR="000A4C0D" w:rsidRPr="00A94740" w:rsidRDefault="000A4C0D" w:rsidP="00A94740">
      <w:pPr>
        <w:tabs>
          <w:tab w:val="left" w:pos="1134"/>
          <w:tab w:val="num" w:pos="1347"/>
          <w:tab w:val="left" w:pos="1701"/>
        </w:tabs>
        <w:spacing w:line="360" w:lineRule="auto"/>
        <w:jc w:val="both"/>
        <w:rPr>
          <w:sz w:val="28"/>
          <w:szCs w:val="28"/>
        </w:rPr>
      </w:pPr>
      <w:r w:rsidRPr="00A94740">
        <w:rPr>
          <w:sz w:val="28"/>
          <w:szCs w:val="28"/>
        </w:rPr>
        <w:t>1.3.4 Расчет потребляемой мощности</w:t>
      </w:r>
    </w:p>
    <w:p w:rsidR="000A4C0D" w:rsidRPr="00A94740" w:rsidRDefault="000A4C0D" w:rsidP="00A94740">
      <w:pPr>
        <w:tabs>
          <w:tab w:val="left" w:pos="1134"/>
          <w:tab w:val="num" w:pos="1347"/>
          <w:tab w:val="left" w:pos="1701"/>
        </w:tabs>
        <w:spacing w:line="360" w:lineRule="auto"/>
        <w:jc w:val="both"/>
        <w:rPr>
          <w:sz w:val="28"/>
          <w:szCs w:val="28"/>
        </w:rPr>
      </w:pPr>
      <w:r w:rsidRPr="00A94740">
        <w:rPr>
          <w:sz w:val="28"/>
          <w:szCs w:val="28"/>
        </w:rPr>
        <w:t>1.4 Разработка блока (системы) электропитания</w:t>
      </w:r>
    </w:p>
    <w:p w:rsidR="000A4C0D" w:rsidRPr="00A94740" w:rsidRDefault="000A4C0D" w:rsidP="00A94740">
      <w:pPr>
        <w:tabs>
          <w:tab w:val="left" w:pos="1134"/>
          <w:tab w:val="num" w:pos="1347"/>
          <w:tab w:val="left" w:pos="1701"/>
        </w:tabs>
        <w:spacing w:line="360" w:lineRule="auto"/>
        <w:jc w:val="both"/>
        <w:rPr>
          <w:sz w:val="28"/>
          <w:szCs w:val="28"/>
        </w:rPr>
      </w:pPr>
      <w:r w:rsidRPr="00A94740">
        <w:rPr>
          <w:sz w:val="28"/>
          <w:szCs w:val="28"/>
        </w:rPr>
        <w:t>2 Конструкторско-технологический раздел</w:t>
      </w:r>
    </w:p>
    <w:p w:rsidR="000A4C0D" w:rsidRPr="00A94740" w:rsidRDefault="000A4C0D" w:rsidP="00A94740">
      <w:pPr>
        <w:tabs>
          <w:tab w:val="left" w:pos="1134"/>
          <w:tab w:val="left" w:pos="1701"/>
        </w:tabs>
        <w:spacing w:line="360" w:lineRule="auto"/>
        <w:jc w:val="both"/>
        <w:rPr>
          <w:sz w:val="28"/>
          <w:szCs w:val="28"/>
        </w:rPr>
      </w:pPr>
      <w:r w:rsidRPr="00A94740">
        <w:rPr>
          <w:sz w:val="28"/>
          <w:szCs w:val="28"/>
        </w:rPr>
        <w:t>2.1 Разработка печатной платы</w:t>
      </w:r>
    </w:p>
    <w:p w:rsidR="000A4C0D" w:rsidRPr="00A94740" w:rsidRDefault="000A4C0D" w:rsidP="00A94740">
      <w:pPr>
        <w:tabs>
          <w:tab w:val="left" w:pos="1134"/>
          <w:tab w:val="left" w:pos="1701"/>
        </w:tabs>
        <w:spacing w:line="360" w:lineRule="auto"/>
        <w:jc w:val="both"/>
        <w:rPr>
          <w:sz w:val="28"/>
          <w:szCs w:val="28"/>
        </w:rPr>
      </w:pPr>
      <w:r w:rsidRPr="00A94740">
        <w:rPr>
          <w:sz w:val="28"/>
          <w:szCs w:val="28"/>
        </w:rPr>
        <w:t>2.2 Компоновка устройства</w:t>
      </w:r>
    </w:p>
    <w:p w:rsidR="000A4C0D" w:rsidRPr="00A94740" w:rsidRDefault="000A4C0D" w:rsidP="00A94740">
      <w:pPr>
        <w:tabs>
          <w:tab w:val="left" w:pos="1134"/>
          <w:tab w:val="left" w:pos="1701"/>
        </w:tabs>
        <w:spacing w:line="360" w:lineRule="auto"/>
        <w:jc w:val="both"/>
        <w:rPr>
          <w:sz w:val="28"/>
          <w:szCs w:val="28"/>
        </w:rPr>
      </w:pPr>
      <w:r w:rsidRPr="00A94740">
        <w:rPr>
          <w:sz w:val="28"/>
          <w:szCs w:val="28"/>
        </w:rPr>
        <w:t>2.3 Поиск и устранение неисправностей</w:t>
      </w:r>
    </w:p>
    <w:p w:rsidR="000A4C0D" w:rsidRPr="00A94740" w:rsidRDefault="000A4C0D" w:rsidP="00A94740">
      <w:pPr>
        <w:tabs>
          <w:tab w:val="left" w:pos="1134"/>
          <w:tab w:val="left" w:pos="1701"/>
        </w:tabs>
        <w:spacing w:line="360" w:lineRule="auto"/>
        <w:jc w:val="both"/>
        <w:rPr>
          <w:sz w:val="28"/>
          <w:szCs w:val="28"/>
        </w:rPr>
      </w:pPr>
      <w:r w:rsidRPr="00A94740">
        <w:rPr>
          <w:sz w:val="28"/>
          <w:szCs w:val="28"/>
        </w:rPr>
        <w:t>3 Экономический раздел</w:t>
      </w:r>
    </w:p>
    <w:p w:rsidR="000A4C0D" w:rsidRPr="00A94740" w:rsidRDefault="000A4C0D" w:rsidP="00A94740">
      <w:pPr>
        <w:tabs>
          <w:tab w:val="left" w:pos="1134"/>
          <w:tab w:val="left" w:pos="1701"/>
        </w:tabs>
        <w:spacing w:line="360" w:lineRule="auto"/>
        <w:jc w:val="both"/>
        <w:rPr>
          <w:sz w:val="28"/>
          <w:szCs w:val="28"/>
        </w:rPr>
      </w:pPr>
      <w:r w:rsidRPr="00A94740">
        <w:rPr>
          <w:sz w:val="28"/>
          <w:szCs w:val="28"/>
        </w:rPr>
        <w:t>4 Охрана труда</w:t>
      </w:r>
    </w:p>
    <w:p w:rsidR="000A4C0D" w:rsidRPr="00A94740" w:rsidRDefault="000A4C0D" w:rsidP="00A94740">
      <w:pPr>
        <w:tabs>
          <w:tab w:val="left" w:pos="1134"/>
          <w:tab w:val="left" w:pos="1701"/>
        </w:tabs>
        <w:spacing w:line="360" w:lineRule="auto"/>
        <w:jc w:val="both"/>
        <w:rPr>
          <w:sz w:val="28"/>
          <w:szCs w:val="28"/>
        </w:rPr>
      </w:pPr>
      <w:r w:rsidRPr="00A94740">
        <w:rPr>
          <w:sz w:val="28"/>
          <w:szCs w:val="28"/>
        </w:rPr>
        <w:t>5 Охрана окружающей среды</w:t>
      </w:r>
    </w:p>
    <w:p w:rsidR="000A4C0D" w:rsidRPr="00A94740" w:rsidRDefault="000A4C0D" w:rsidP="00A94740">
      <w:pPr>
        <w:tabs>
          <w:tab w:val="left" w:pos="1134"/>
        </w:tabs>
        <w:spacing w:line="360" w:lineRule="auto"/>
        <w:jc w:val="both"/>
        <w:rPr>
          <w:noProof/>
          <w:sz w:val="28"/>
          <w:szCs w:val="28"/>
        </w:rPr>
      </w:pPr>
      <w:r w:rsidRPr="00A94740">
        <w:rPr>
          <w:sz w:val="28"/>
          <w:szCs w:val="28"/>
        </w:rPr>
        <w:t>Заключение</w:t>
      </w:r>
    </w:p>
    <w:p w:rsidR="000A4C0D" w:rsidRPr="00A94740" w:rsidRDefault="000A4C0D" w:rsidP="00A94740">
      <w:pPr>
        <w:tabs>
          <w:tab w:val="left" w:pos="1134"/>
        </w:tabs>
        <w:spacing w:line="360" w:lineRule="auto"/>
        <w:jc w:val="both"/>
        <w:rPr>
          <w:sz w:val="28"/>
          <w:szCs w:val="28"/>
        </w:rPr>
      </w:pPr>
      <w:r w:rsidRPr="00A94740">
        <w:rPr>
          <w:sz w:val="28"/>
          <w:szCs w:val="28"/>
        </w:rPr>
        <w:t>Литература</w:t>
      </w:r>
    </w:p>
    <w:p w:rsidR="000A4C0D" w:rsidRPr="00683F2D" w:rsidRDefault="000A4C0D" w:rsidP="000566DF">
      <w:pPr>
        <w:tabs>
          <w:tab w:val="left" w:pos="1134"/>
        </w:tabs>
        <w:spacing w:line="360" w:lineRule="auto"/>
        <w:ind w:firstLine="709"/>
        <w:jc w:val="both"/>
        <w:rPr>
          <w:b/>
          <w:noProof/>
          <w:sz w:val="28"/>
          <w:szCs w:val="28"/>
        </w:rPr>
      </w:pPr>
    </w:p>
    <w:p w:rsidR="000A4C0D" w:rsidRPr="00A94740" w:rsidRDefault="00A94740" w:rsidP="00A94740">
      <w:pPr>
        <w:spacing w:line="360" w:lineRule="auto"/>
        <w:ind w:firstLine="708"/>
        <w:jc w:val="both"/>
        <w:rPr>
          <w:b/>
          <w:bCs/>
          <w:sz w:val="28"/>
          <w:szCs w:val="32"/>
        </w:rPr>
      </w:pPr>
      <w:r>
        <w:rPr>
          <w:sz w:val="28"/>
          <w:szCs w:val="28"/>
        </w:rPr>
        <w:br w:type="page"/>
      </w:r>
      <w:r w:rsidR="000A4C0D" w:rsidRPr="00A94740">
        <w:rPr>
          <w:b/>
          <w:bCs/>
          <w:sz w:val="28"/>
          <w:szCs w:val="32"/>
        </w:rPr>
        <w:lastRenderedPageBreak/>
        <w:t>Введение</w:t>
      </w:r>
    </w:p>
    <w:p w:rsidR="00FC07A6" w:rsidRPr="00683F2D" w:rsidRDefault="00FC07A6" w:rsidP="000566DF">
      <w:pPr>
        <w:spacing w:line="360" w:lineRule="auto"/>
        <w:ind w:left="707" w:firstLine="2"/>
        <w:jc w:val="both"/>
        <w:rPr>
          <w:b/>
          <w:bCs/>
          <w:sz w:val="28"/>
          <w:szCs w:val="32"/>
        </w:rPr>
      </w:pPr>
    </w:p>
    <w:p w:rsidR="000A4C0D" w:rsidRPr="00683F2D" w:rsidRDefault="000A4C0D" w:rsidP="000566DF">
      <w:pPr>
        <w:spacing w:line="360" w:lineRule="auto"/>
        <w:ind w:firstLine="709"/>
        <w:jc w:val="both"/>
        <w:rPr>
          <w:sz w:val="28"/>
          <w:szCs w:val="28"/>
        </w:rPr>
      </w:pPr>
      <w:r w:rsidRPr="00683F2D">
        <w:rPr>
          <w:sz w:val="28"/>
          <w:szCs w:val="28"/>
        </w:rPr>
        <w:t>Дипломное проектирование – заключительный этап обучения учащихся технических специальностей в учреждении образования «Гомельский государственный дорожно-строительный колледж имени Ленинского комсомола Белоруссии», который имеет своей целью:</w:t>
      </w:r>
    </w:p>
    <w:p w:rsidR="000A4C0D" w:rsidRPr="00683F2D" w:rsidRDefault="000A4C0D" w:rsidP="000566DF">
      <w:pPr>
        <w:numPr>
          <w:ilvl w:val="0"/>
          <w:numId w:val="1"/>
        </w:numPr>
        <w:spacing w:line="360" w:lineRule="auto"/>
        <w:ind w:left="0" w:firstLine="709"/>
        <w:jc w:val="both"/>
        <w:rPr>
          <w:sz w:val="28"/>
          <w:szCs w:val="28"/>
        </w:rPr>
      </w:pPr>
      <w:r w:rsidRPr="00683F2D">
        <w:rPr>
          <w:sz w:val="28"/>
          <w:szCs w:val="28"/>
        </w:rPr>
        <w:t>Систематизацию, закрепление, расширение теоретических знаний и практических навыков и применение их для решения конкретных профессиональных задач;</w:t>
      </w:r>
    </w:p>
    <w:p w:rsidR="000A4C0D" w:rsidRPr="00683F2D" w:rsidRDefault="000A4C0D" w:rsidP="000566DF">
      <w:pPr>
        <w:numPr>
          <w:ilvl w:val="0"/>
          <w:numId w:val="1"/>
        </w:numPr>
        <w:spacing w:line="360" w:lineRule="auto"/>
        <w:ind w:left="0" w:firstLine="709"/>
        <w:jc w:val="both"/>
        <w:rPr>
          <w:sz w:val="28"/>
          <w:szCs w:val="28"/>
        </w:rPr>
      </w:pPr>
      <w:r w:rsidRPr="00683F2D">
        <w:rPr>
          <w:sz w:val="28"/>
          <w:szCs w:val="28"/>
        </w:rPr>
        <w:t>Овладение методикой проектирования, формирование навыков самостоятельной проектно-конструкторской работы;</w:t>
      </w:r>
    </w:p>
    <w:p w:rsidR="000A4C0D" w:rsidRPr="00683F2D" w:rsidRDefault="000A4C0D" w:rsidP="000566DF">
      <w:pPr>
        <w:numPr>
          <w:ilvl w:val="0"/>
          <w:numId w:val="1"/>
        </w:numPr>
        <w:spacing w:line="360" w:lineRule="auto"/>
        <w:ind w:left="0" w:firstLine="709"/>
        <w:jc w:val="both"/>
        <w:rPr>
          <w:sz w:val="28"/>
          <w:szCs w:val="28"/>
        </w:rPr>
      </w:pPr>
      <w:r w:rsidRPr="00683F2D">
        <w:rPr>
          <w:sz w:val="28"/>
          <w:szCs w:val="28"/>
        </w:rPr>
        <w:t>Приобретение навыков обобщения и анализа результатов, полученных другими рахраюотчиками или исследователями;</w:t>
      </w:r>
    </w:p>
    <w:p w:rsidR="000A4C0D" w:rsidRPr="00683F2D" w:rsidRDefault="000A4C0D" w:rsidP="000566DF">
      <w:pPr>
        <w:numPr>
          <w:ilvl w:val="0"/>
          <w:numId w:val="1"/>
        </w:numPr>
        <w:spacing w:line="360" w:lineRule="auto"/>
        <w:ind w:left="0" w:firstLine="709"/>
        <w:jc w:val="both"/>
        <w:rPr>
          <w:sz w:val="28"/>
          <w:szCs w:val="28"/>
        </w:rPr>
      </w:pPr>
      <w:r w:rsidRPr="00683F2D">
        <w:rPr>
          <w:sz w:val="28"/>
          <w:szCs w:val="28"/>
        </w:rPr>
        <w:t>Выявление уровня подготовленности учащихся для самостоятельной работы на производстве, в проектных организациях и учреждениях.</w:t>
      </w:r>
    </w:p>
    <w:p w:rsidR="000A4C0D" w:rsidRPr="00683F2D" w:rsidRDefault="000A4C0D" w:rsidP="000566DF">
      <w:pPr>
        <w:spacing w:line="360" w:lineRule="auto"/>
        <w:ind w:firstLine="709"/>
        <w:jc w:val="both"/>
        <w:rPr>
          <w:sz w:val="28"/>
          <w:szCs w:val="28"/>
        </w:rPr>
      </w:pPr>
      <w:r w:rsidRPr="00683F2D">
        <w:rPr>
          <w:sz w:val="28"/>
          <w:szCs w:val="28"/>
        </w:rPr>
        <w:t>В соответствии с заданием на дипломный проект мне необходимо разработать устройство идентификации близлежащих объектов для автомобиля. Устройство должно идентифицировать наличие определённых</w:t>
      </w:r>
      <w:r w:rsidR="00683F2D">
        <w:rPr>
          <w:sz w:val="28"/>
          <w:szCs w:val="28"/>
        </w:rPr>
        <w:t xml:space="preserve"> </w:t>
      </w:r>
      <w:r w:rsidRPr="00683F2D">
        <w:rPr>
          <w:sz w:val="28"/>
          <w:szCs w:val="28"/>
        </w:rPr>
        <w:t>предметов</w:t>
      </w:r>
      <w:r w:rsidR="00683F2D">
        <w:rPr>
          <w:sz w:val="28"/>
          <w:szCs w:val="28"/>
        </w:rPr>
        <w:t xml:space="preserve"> </w:t>
      </w:r>
      <w:r w:rsidRPr="00683F2D">
        <w:rPr>
          <w:sz w:val="28"/>
          <w:szCs w:val="28"/>
        </w:rPr>
        <w:t>около автомобиля и выводить на ЖКИ полученную информацию, для чего используется микропроцессор MSP430F413.</w:t>
      </w:r>
    </w:p>
    <w:p w:rsidR="000A4C0D" w:rsidRPr="00683F2D" w:rsidRDefault="000A4C0D" w:rsidP="000566DF">
      <w:pPr>
        <w:spacing w:line="360" w:lineRule="auto"/>
        <w:ind w:firstLine="709"/>
        <w:jc w:val="both"/>
        <w:rPr>
          <w:sz w:val="28"/>
          <w:szCs w:val="28"/>
        </w:rPr>
      </w:pPr>
    </w:p>
    <w:p w:rsidR="000A4C0D" w:rsidRPr="00683F2D" w:rsidRDefault="000A4C0D" w:rsidP="000566DF">
      <w:pPr>
        <w:spacing w:line="360" w:lineRule="auto"/>
        <w:ind w:firstLine="709"/>
        <w:jc w:val="both"/>
        <w:rPr>
          <w:sz w:val="28"/>
          <w:szCs w:val="28"/>
        </w:rPr>
      </w:pPr>
    </w:p>
    <w:p w:rsidR="000A4C0D" w:rsidRPr="00FC07A6" w:rsidRDefault="00FC07A6" w:rsidP="000566DF">
      <w:pPr>
        <w:spacing w:line="360" w:lineRule="auto"/>
        <w:ind w:firstLine="709"/>
        <w:jc w:val="both"/>
        <w:rPr>
          <w:b/>
          <w:sz w:val="28"/>
          <w:szCs w:val="32"/>
        </w:rPr>
      </w:pPr>
      <w:r>
        <w:rPr>
          <w:sz w:val="28"/>
          <w:szCs w:val="28"/>
        </w:rPr>
        <w:br w:type="page"/>
      </w:r>
      <w:r w:rsidR="000A4C0D" w:rsidRPr="00FC07A6">
        <w:rPr>
          <w:b/>
          <w:sz w:val="28"/>
          <w:szCs w:val="32"/>
        </w:rPr>
        <w:lastRenderedPageBreak/>
        <w:t>1</w:t>
      </w:r>
      <w:r w:rsidR="00A94740">
        <w:rPr>
          <w:b/>
          <w:sz w:val="28"/>
          <w:szCs w:val="32"/>
        </w:rPr>
        <w:t>.</w:t>
      </w:r>
      <w:r w:rsidR="000A4C0D" w:rsidRPr="00FC07A6">
        <w:rPr>
          <w:b/>
          <w:sz w:val="28"/>
          <w:szCs w:val="32"/>
        </w:rPr>
        <w:t xml:space="preserve"> Расчетно-проектировочный раздел</w:t>
      </w:r>
    </w:p>
    <w:p w:rsidR="000A4C0D" w:rsidRPr="00683F2D" w:rsidRDefault="000A4C0D" w:rsidP="000566DF">
      <w:pPr>
        <w:spacing w:line="360" w:lineRule="auto"/>
        <w:ind w:firstLine="709"/>
        <w:jc w:val="both"/>
        <w:rPr>
          <w:b/>
          <w:bCs/>
          <w:sz w:val="28"/>
          <w:szCs w:val="28"/>
        </w:rPr>
      </w:pPr>
    </w:p>
    <w:p w:rsidR="000A4C0D" w:rsidRPr="00683F2D" w:rsidRDefault="000A4C0D" w:rsidP="000566DF">
      <w:pPr>
        <w:pStyle w:val="2"/>
        <w:numPr>
          <w:ilvl w:val="1"/>
          <w:numId w:val="2"/>
        </w:numPr>
        <w:spacing w:after="0" w:line="360" w:lineRule="auto"/>
        <w:ind w:left="0" w:firstLine="709"/>
        <w:jc w:val="both"/>
        <w:rPr>
          <w:b/>
          <w:sz w:val="28"/>
          <w:szCs w:val="28"/>
        </w:rPr>
      </w:pPr>
      <w:r w:rsidRPr="00683F2D">
        <w:rPr>
          <w:b/>
          <w:sz w:val="28"/>
          <w:szCs w:val="28"/>
        </w:rPr>
        <w:t>Назначение и области</w:t>
      </w:r>
      <w:r w:rsidR="00683F2D">
        <w:rPr>
          <w:b/>
          <w:sz w:val="28"/>
          <w:szCs w:val="28"/>
        </w:rPr>
        <w:t xml:space="preserve"> </w:t>
      </w:r>
      <w:r w:rsidRPr="00683F2D">
        <w:rPr>
          <w:b/>
          <w:sz w:val="28"/>
          <w:szCs w:val="28"/>
        </w:rPr>
        <w:t>применения</w:t>
      </w:r>
    </w:p>
    <w:p w:rsidR="000A4C0D" w:rsidRPr="00683F2D" w:rsidRDefault="000A4C0D" w:rsidP="000566DF">
      <w:pPr>
        <w:pStyle w:val="31"/>
        <w:spacing w:after="0" w:line="360" w:lineRule="auto"/>
        <w:ind w:left="0" w:firstLine="709"/>
        <w:jc w:val="both"/>
        <w:rPr>
          <w:sz w:val="28"/>
          <w:szCs w:val="28"/>
        </w:rPr>
      </w:pPr>
    </w:p>
    <w:p w:rsidR="000A4C0D" w:rsidRPr="00683F2D" w:rsidRDefault="000A4C0D" w:rsidP="000566DF">
      <w:pPr>
        <w:spacing w:line="360" w:lineRule="auto"/>
        <w:ind w:firstLine="709"/>
        <w:jc w:val="both"/>
        <w:rPr>
          <w:sz w:val="28"/>
          <w:szCs w:val="28"/>
        </w:rPr>
      </w:pPr>
      <w:r w:rsidRPr="00683F2D">
        <w:rPr>
          <w:sz w:val="28"/>
          <w:szCs w:val="28"/>
        </w:rPr>
        <w:t>Тема</w:t>
      </w:r>
      <w:r w:rsidR="00683F2D">
        <w:rPr>
          <w:sz w:val="28"/>
          <w:szCs w:val="28"/>
        </w:rPr>
        <w:t xml:space="preserve"> </w:t>
      </w:r>
      <w:r w:rsidRPr="00683F2D">
        <w:rPr>
          <w:sz w:val="28"/>
          <w:szCs w:val="28"/>
        </w:rPr>
        <w:t>моего дипломного проекта -</w:t>
      </w:r>
      <w:r w:rsidR="00683F2D">
        <w:rPr>
          <w:sz w:val="28"/>
          <w:szCs w:val="28"/>
        </w:rPr>
        <w:t xml:space="preserve"> </w:t>
      </w:r>
      <w:r w:rsidRPr="00683F2D">
        <w:rPr>
          <w:sz w:val="28"/>
          <w:szCs w:val="28"/>
        </w:rPr>
        <w:t>«Разработка устройства идентификации близлежащих объектов для автомобиля ». Двигаясь задним ходом, водитель автомобиля не может видеть определённую зону дорожного пространства, это может создавать определённую опасность дорожного движения. Такая</w:t>
      </w:r>
      <w:r w:rsidR="00683F2D">
        <w:rPr>
          <w:sz w:val="28"/>
          <w:szCs w:val="28"/>
        </w:rPr>
        <w:t xml:space="preserve"> </w:t>
      </w:r>
      <w:r w:rsidRPr="00683F2D">
        <w:rPr>
          <w:bCs/>
          <w:sz w:val="28"/>
        </w:rPr>
        <w:t>зона имеет протяжённость до двух метров, и в ней могут оказаться животные или люди, а также предметы, представляющие собой помеху для движения. Достижения современной техники позволяют создавать специальные устройства</w:t>
      </w:r>
      <w:r w:rsidRPr="00683F2D">
        <w:rPr>
          <w:sz w:val="28"/>
          <w:szCs w:val="28"/>
        </w:rPr>
        <w:t xml:space="preserve"> для обзора указанного пространства и информирования водителя в случае, если на пути автомобиля встречаются какие-либо объекты. Наиболее оптимально такая задача решается с помощью импульсной акустической локации.</w:t>
      </w:r>
    </w:p>
    <w:p w:rsidR="000A4C0D" w:rsidRPr="00683F2D" w:rsidRDefault="000A4C0D" w:rsidP="000566DF">
      <w:pPr>
        <w:spacing w:line="360" w:lineRule="auto"/>
        <w:ind w:firstLine="709"/>
        <w:jc w:val="both"/>
        <w:rPr>
          <w:sz w:val="28"/>
          <w:szCs w:val="28"/>
        </w:rPr>
      </w:pPr>
      <w:r w:rsidRPr="00683F2D">
        <w:rPr>
          <w:sz w:val="28"/>
          <w:szCs w:val="28"/>
        </w:rPr>
        <w:t>Устройство идентифицирует наличие объектов в зоне покрытия ультразвукового датчика, вычисляет расстояние до ближайшего из них и передаёт полученную информацию водителю автомобиля. Это в свою очередь позволяет водителю принять оптимально необходимые действия для разрешения сложившейся ситуации.</w:t>
      </w:r>
    </w:p>
    <w:p w:rsidR="000A4C0D" w:rsidRPr="00683F2D" w:rsidRDefault="000A4C0D" w:rsidP="000566DF">
      <w:pPr>
        <w:spacing w:line="360" w:lineRule="auto"/>
        <w:ind w:firstLine="709"/>
        <w:jc w:val="both"/>
        <w:rPr>
          <w:sz w:val="28"/>
          <w:szCs w:val="28"/>
        </w:rPr>
      </w:pPr>
      <w:r w:rsidRPr="00683F2D">
        <w:rPr>
          <w:sz w:val="28"/>
          <w:szCs w:val="28"/>
        </w:rPr>
        <w:t>Применяются данные устройства в автомобилях, хотя при соответствующей доработке программы и конструкции его можно использовать в качестве незаменимого помощника для слепых, устройств охраны помещений, портативного эхолота рыболова-любителя, бесконтактного индикатора уровня жидкости и т.п.</w:t>
      </w:r>
    </w:p>
    <w:p w:rsidR="000A4C0D" w:rsidRPr="00683F2D" w:rsidRDefault="000A4C0D" w:rsidP="000566DF">
      <w:pPr>
        <w:pStyle w:val="31"/>
        <w:spacing w:after="0" w:line="360" w:lineRule="auto"/>
        <w:ind w:left="0" w:firstLine="709"/>
        <w:jc w:val="both"/>
        <w:rPr>
          <w:b/>
          <w:sz w:val="28"/>
        </w:rPr>
      </w:pPr>
    </w:p>
    <w:p w:rsidR="000A4C0D" w:rsidRDefault="000A4C0D" w:rsidP="000566DF">
      <w:pPr>
        <w:numPr>
          <w:ilvl w:val="1"/>
          <w:numId w:val="2"/>
        </w:numPr>
        <w:spacing w:line="360" w:lineRule="auto"/>
        <w:ind w:left="0" w:firstLine="709"/>
        <w:jc w:val="both"/>
        <w:rPr>
          <w:b/>
          <w:bCs/>
          <w:sz w:val="28"/>
        </w:rPr>
      </w:pPr>
      <w:r w:rsidRPr="00683F2D">
        <w:rPr>
          <w:b/>
          <w:bCs/>
          <w:sz w:val="28"/>
        </w:rPr>
        <w:t>Разработка структурной схемы</w:t>
      </w:r>
    </w:p>
    <w:p w:rsidR="00FC07A6" w:rsidRDefault="00FC07A6" w:rsidP="000566DF">
      <w:pPr>
        <w:spacing w:line="360" w:lineRule="auto"/>
        <w:jc w:val="both"/>
        <w:rPr>
          <w:b/>
          <w:bCs/>
          <w:sz w:val="28"/>
        </w:rPr>
      </w:pPr>
    </w:p>
    <w:p w:rsidR="000A4C0D" w:rsidRPr="00683F2D" w:rsidRDefault="000A4C0D" w:rsidP="000566DF">
      <w:pPr>
        <w:spacing w:line="360" w:lineRule="auto"/>
        <w:ind w:firstLine="709"/>
        <w:jc w:val="both"/>
        <w:rPr>
          <w:bCs/>
          <w:sz w:val="28"/>
        </w:rPr>
      </w:pPr>
      <w:r w:rsidRPr="00683F2D">
        <w:rPr>
          <w:bCs/>
          <w:sz w:val="28"/>
        </w:rPr>
        <w:t>Проектирование сложного электронного устройства начинается с разработки его структурной схемы.</w:t>
      </w:r>
    </w:p>
    <w:p w:rsidR="000A4C0D" w:rsidRPr="00683F2D" w:rsidRDefault="000A4C0D" w:rsidP="000566DF">
      <w:pPr>
        <w:spacing w:line="360" w:lineRule="auto"/>
        <w:ind w:firstLine="709"/>
        <w:jc w:val="both"/>
        <w:rPr>
          <w:sz w:val="28"/>
          <w:szCs w:val="28"/>
        </w:rPr>
      </w:pPr>
      <w:r w:rsidRPr="00683F2D">
        <w:rPr>
          <w:sz w:val="28"/>
          <w:szCs w:val="28"/>
        </w:rPr>
        <w:lastRenderedPageBreak/>
        <w:t>Структурной называется схема, которая определяет основные функциональные части изделия и связи между ними. Структурная схема должна показывать, из каких функциональных блоков состоит электронное устройство и каким образом эти блоки взаимодействуют между собой.</w:t>
      </w:r>
    </w:p>
    <w:p w:rsidR="000A4C0D" w:rsidRDefault="000A4C0D" w:rsidP="000566DF">
      <w:pPr>
        <w:spacing w:line="360" w:lineRule="auto"/>
        <w:ind w:firstLine="709"/>
        <w:jc w:val="both"/>
        <w:rPr>
          <w:bCs/>
          <w:sz w:val="28"/>
        </w:rPr>
      </w:pPr>
      <w:r w:rsidRPr="00683F2D">
        <w:rPr>
          <w:sz w:val="28"/>
          <w:szCs w:val="28"/>
        </w:rPr>
        <w:t>Составные части проектируемого устройства изображаются упрощенно в виде прямоугольников произвольной формы, т. е. с применением условно-графических обозначений. Внутри каждого прямоугольника, функционального узла устройства, указаны наименования, которые очень кратко описывают предназначение конкретного блока.</w:t>
      </w:r>
      <w:r w:rsidRPr="00683F2D">
        <w:rPr>
          <w:bCs/>
          <w:sz w:val="28"/>
        </w:rPr>
        <w:t xml:space="preserve"> Структурная схема разрабатываемого устройства показана</w:t>
      </w:r>
      <w:r w:rsidR="00683F2D">
        <w:rPr>
          <w:bCs/>
          <w:sz w:val="28"/>
        </w:rPr>
        <w:t xml:space="preserve"> </w:t>
      </w:r>
      <w:r w:rsidRPr="00683F2D">
        <w:rPr>
          <w:bCs/>
          <w:sz w:val="28"/>
        </w:rPr>
        <w:t>на рисунке 1.2.1.</w:t>
      </w:r>
    </w:p>
    <w:p w:rsidR="00FC07A6" w:rsidRDefault="00FC07A6" w:rsidP="000566DF">
      <w:pPr>
        <w:spacing w:line="360" w:lineRule="auto"/>
        <w:ind w:firstLine="709"/>
        <w:jc w:val="both"/>
        <w:rPr>
          <w:bCs/>
          <w:sz w:val="28"/>
        </w:rPr>
      </w:pPr>
    </w:p>
    <w:p w:rsidR="00DC2CE2" w:rsidRDefault="00A96E4E" w:rsidP="000566DF">
      <w:pPr>
        <w:spacing w:line="360" w:lineRule="auto"/>
        <w:ind w:firstLine="709"/>
        <w:jc w:val="both"/>
        <w:rPr>
          <w:bCs/>
          <w:sz w:val="28"/>
        </w:rPr>
      </w:pPr>
      <w:r>
        <w:rPr>
          <w:noProof/>
        </w:rPr>
        <w:pict>
          <v:group id="_x0000_s1026" style="position:absolute;left:0;text-align:left;margin-left:-2.25pt;margin-top:2.25pt;width:354.45pt;height:423.15pt;z-index:251686400" coordorigin="1590,1695" coordsize="9150,13455">
            <v:rect id="_x0000_s1027" style="position:absolute;left:3840;top:1695;width:3855;height:3315">
              <v:shadow on="t" opacity=".5" offset="6pt,6pt"/>
              <v:textbox style="mso-next-textbox:#_x0000_s1027">
                <w:txbxContent>
                  <w:p w:rsidR="00DC2CE2" w:rsidRDefault="00DC2CE2" w:rsidP="00DC2CE2"/>
                  <w:p w:rsidR="00DC2CE2" w:rsidRPr="00A94740" w:rsidRDefault="00DC2CE2" w:rsidP="00DC2CE2">
                    <w:pPr>
                      <w:rPr>
                        <w:sz w:val="48"/>
                        <w:szCs w:val="48"/>
                      </w:rPr>
                    </w:pPr>
                  </w:p>
                  <w:p w:rsidR="00DC2CE2" w:rsidRPr="00A94740" w:rsidRDefault="00DC2CE2" w:rsidP="00DC2CE2">
                    <w:pPr>
                      <w:rPr>
                        <w:b/>
                        <w:sz w:val="48"/>
                        <w:szCs w:val="48"/>
                      </w:rPr>
                    </w:pPr>
                    <w:r w:rsidRPr="00A94740">
                      <w:rPr>
                        <w:b/>
                        <w:sz w:val="48"/>
                        <w:szCs w:val="48"/>
                      </w:rPr>
                      <w:t xml:space="preserve">      </w:t>
                    </w:r>
                    <w:r w:rsidRPr="00A94740">
                      <w:rPr>
                        <w:b/>
                        <w:sz w:val="48"/>
                        <w:szCs w:val="48"/>
                        <w:lang w:val="en-US"/>
                      </w:rPr>
                      <w:t>М</w:t>
                    </w:r>
                    <w:r w:rsidRPr="00A94740">
                      <w:rPr>
                        <w:b/>
                        <w:sz w:val="48"/>
                        <w:szCs w:val="48"/>
                      </w:rPr>
                      <w:t>П</w:t>
                    </w:r>
                  </w:p>
                </w:txbxContent>
              </v:textbox>
            </v:rect>
            <v:rect id="_x0000_s1028" style="position:absolute;left:1590;top:1695;width:1665;height:3315;mso-position-horizontal:center;mso-position-horizontal-relative:margin;mso-position-vertical:top;mso-position-vertical-relative:margin">
              <v:shadow on="t" opacity=".5" offset="6pt,6pt"/>
              <v:textbox style="mso-next-textbox:#_x0000_s1028">
                <w:txbxContent>
                  <w:p w:rsidR="00DC2CE2" w:rsidRDefault="00DC2CE2" w:rsidP="00DC2CE2"/>
                  <w:p w:rsidR="00DC2CE2" w:rsidRDefault="00DC2CE2" w:rsidP="00DC2CE2"/>
                  <w:p w:rsidR="00DC2CE2" w:rsidRDefault="00DC2CE2" w:rsidP="00DC2CE2"/>
                  <w:p w:rsidR="00DC2CE2" w:rsidRPr="00375B38" w:rsidRDefault="00DC2CE2" w:rsidP="00DC2CE2"/>
                  <w:p w:rsidR="00DC2CE2" w:rsidRPr="00A94740" w:rsidRDefault="00DC2CE2" w:rsidP="00DC2CE2">
                    <w:pPr>
                      <w:jc w:val="center"/>
                      <w:rPr>
                        <w:b/>
                        <w:sz w:val="32"/>
                        <w:szCs w:val="32"/>
                      </w:rPr>
                    </w:pPr>
                    <w:r w:rsidRPr="00A94740">
                      <w:rPr>
                        <w:b/>
                        <w:sz w:val="32"/>
                        <w:szCs w:val="32"/>
                        <w:lang w:val="en-US"/>
                      </w:rPr>
                      <w:t>ЖКИ</w:t>
                    </w:r>
                  </w:p>
                </w:txbxContent>
              </v:textbox>
            </v:rect>
            <v:rect id="_x0000_s1029" style="position:absolute;left:3660;top:5535;width:1680;height:2895">
              <v:shadow on="t" opacity=".5" offset="6pt,6pt"/>
              <v:textbox style="layout-flow:vertical;mso-layout-flow-alt:bottom-to-top;mso-next-textbox:#_x0000_s1029">
                <w:txbxContent>
                  <w:p w:rsidR="00DC2CE2" w:rsidRPr="00A94740" w:rsidRDefault="00DC2CE2" w:rsidP="00DC2CE2">
                    <w:pPr>
                      <w:spacing w:line="276" w:lineRule="auto"/>
                      <w:jc w:val="center"/>
                      <w:rPr>
                        <w:b/>
                      </w:rPr>
                    </w:pPr>
                  </w:p>
                  <w:p w:rsidR="00DC2CE2" w:rsidRPr="00A94740" w:rsidRDefault="00DC2CE2" w:rsidP="00DC2CE2">
                    <w:pPr>
                      <w:spacing w:line="276" w:lineRule="auto"/>
                      <w:jc w:val="center"/>
                      <w:rPr>
                        <w:b/>
                      </w:rPr>
                    </w:pPr>
                    <w:r w:rsidRPr="00A94740">
                      <w:rPr>
                        <w:b/>
                        <w:lang w:val="en-US"/>
                      </w:rPr>
                      <w:t>УСИЛИТЕЛЬ</w:t>
                    </w:r>
                  </w:p>
                </w:txbxContent>
              </v:textbox>
            </v:rect>
            <v:rect id="_x0000_s1030" style="position:absolute;left:6375;top:5535;width:1560;height:2895">
              <v:shadow on="t" opacity=".5" offset="6pt,6pt"/>
              <v:textbox style="layout-flow:vertical;mso-layout-flow-alt:bottom-to-top;mso-next-textbox:#_x0000_s1030">
                <w:txbxContent>
                  <w:p w:rsidR="00DC2CE2" w:rsidRDefault="00DC2CE2" w:rsidP="00DC2CE2">
                    <w:pPr>
                      <w:jc w:val="center"/>
                      <w:rPr>
                        <w:b/>
                        <w:sz w:val="28"/>
                        <w:szCs w:val="28"/>
                      </w:rPr>
                    </w:pPr>
                  </w:p>
                  <w:p w:rsidR="00DC2CE2" w:rsidRPr="00A94740" w:rsidRDefault="00DC2CE2" w:rsidP="00DC2CE2">
                    <w:pPr>
                      <w:jc w:val="center"/>
                      <w:rPr>
                        <w:b/>
                        <w:lang w:val="en-US"/>
                      </w:rPr>
                    </w:pPr>
                    <w:r w:rsidRPr="00A94740">
                      <w:rPr>
                        <w:b/>
                        <w:lang w:val="en-US"/>
                      </w:rPr>
                      <w:t>СОГЛАСУЮЩИЙ КАСКАД</w:t>
                    </w:r>
                  </w:p>
                </w:txbxContent>
              </v:textbox>
            </v:rect>
            <v:rect id="_x0000_s1031" style="position:absolute;left:8430;top:1695;width:2310;height:1215">
              <v:shadow on="t" opacity=".5" offset="6pt,6pt"/>
              <v:textbox style="mso-next-textbox:#_x0000_s1031">
                <w:txbxContent>
                  <w:p w:rsidR="00DC2CE2" w:rsidRPr="00A94740" w:rsidRDefault="00DC2CE2" w:rsidP="00DC2CE2">
                    <w:pPr>
                      <w:rPr>
                        <w:b/>
                        <w:sz w:val="32"/>
                        <w:szCs w:val="32"/>
                        <w:lang w:val="en-US"/>
                      </w:rPr>
                    </w:pPr>
                    <w:r w:rsidRPr="00A94740">
                      <w:rPr>
                        <w:b/>
                        <w:sz w:val="32"/>
                        <w:szCs w:val="32"/>
                      </w:rPr>
                      <w:t xml:space="preserve">    </w:t>
                    </w:r>
                    <w:r w:rsidRPr="00A94740">
                      <w:rPr>
                        <w:b/>
                        <w:sz w:val="32"/>
                        <w:szCs w:val="32"/>
                        <w:lang w:val="en-US"/>
                      </w:rPr>
                      <w:t>ГЧ</w:t>
                    </w:r>
                  </w:p>
                </w:txbxContent>
              </v:textbox>
            </v:rect>
            <v:rect id="_x0000_s1032" style="position:absolute;left:8430;top:3705;width:2310;height:1305">
              <v:shadow on="t" opacity=".5" offset="6pt,6pt"/>
              <v:textbox style="mso-next-textbox:#_x0000_s1032">
                <w:txbxContent>
                  <w:p w:rsidR="00DC2CE2" w:rsidRPr="00A94740" w:rsidRDefault="00DC2CE2" w:rsidP="00DC2CE2">
                    <w:pPr>
                      <w:rPr>
                        <w:b/>
                        <w:sz w:val="32"/>
                        <w:szCs w:val="32"/>
                        <w:lang w:val="en-US"/>
                      </w:rPr>
                    </w:pPr>
                    <w:r w:rsidRPr="00A94740">
                      <w:rPr>
                        <w:b/>
                        <w:sz w:val="32"/>
                        <w:szCs w:val="32"/>
                        <w:lang w:val="en-US"/>
                      </w:rPr>
                      <w:t xml:space="preserve"> JTAG</w:t>
                    </w:r>
                  </w:p>
                </w:txbxContent>
              </v:textbox>
            </v:rect>
            <v:rect id="_x0000_s1033" style="position:absolute;left:3660;top:8925;width:1680;height:2835">
              <v:shadow on="t" opacity=".5" offset="6pt,6pt"/>
              <v:textbox style="layout-flow:vertical;mso-layout-flow-alt:bottom-to-top;mso-next-textbox:#_x0000_s1033">
                <w:txbxContent>
                  <w:p w:rsidR="00DC2CE2" w:rsidRPr="00060E66" w:rsidRDefault="00DC2CE2" w:rsidP="00DC2CE2">
                    <w:pPr>
                      <w:jc w:val="center"/>
                      <w:rPr>
                        <w:b/>
                        <w:sz w:val="44"/>
                        <w:szCs w:val="44"/>
                      </w:rPr>
                    </w:pPr>
                    <w:r w:rsidRPr="00A94740">
                      <w:rPr>
                        <w:b/>
                        <w:lang w:val="en-US"/>
                      </w:rPr>
                      <w:t>УЗ-ПРИЁМНИК</w:t>
                    </w:r>
                  </w:p>
                </w:txbxContent>
              </v:textbox>
            </v:rect>
            <v:rect id="_x0000_s1034" style="position:absolute;left:6375;top:8925;width:1560;height:2835">
              <v:shadow on="t" opacity=".5" offset="6pt,6pt"/>
              <v:textbox style="layout-flow:vertical;mso-layout-flow-alt:bottom-to-top;mso-next-textbox:#_x0000_s1034">
                <w:txbxContent>
                  <w:p w:rsidR="00DC2CE2" w:rsidRPr="00A94740" w:rsidRDefault="00DC2CE2" w:rsidP="00DC2CE2">
                    <w:pPr>
                      <w:jc w:val="center"/>
                      <w:rPr>
                        <w:b/>
                        <w:sz w:val="32"/>
                        <w:szCs w:val="32"/>
                      </w:rPr>
                    </w:pPr>
                    <w:r w:rsidRPr="00A94740">
                      <w:rPr>
                        <w:b/>
                        <w:lang w:val="en-US"/>
                      </w:rPr>
                      <w:t>ВЫХОДНОЙ ДРАЙВЕР РАСКАЧКИ</w:t>
                    </w:r>
                  </w:p>
                </w:txbxContent>
              </v:textbox>
            </v:rect>
            <v:rect id="_x0000_s1035" style="position:absolute;left:6375;top:12240;width:1560;height:2910">
              <v:shadow on="t" opacity=".5" offset="6pt,6pt"/>
              <v:textbox style="layout-flow:vertical;mso-layout-flow-alt:bottom-to-top;mso-next-textbox:#_x0000_s1035">
                <w:txbxContent>
                  <w:p w:rsidR="00DC2CE2" w:rsidRPr="00DC2CE2" w:rsidRDefault="00DC2CE2" w:rsidP="00DC2CE2">
                    <w:pPr>
                      <w:jc w:val="center"/>
                      <w:rPr>
                        <w:b/>
                        <w:lang w:val="en-US"/>
                      </w:rPr>
                    </w:pPr>
                    <w:r w:rsidRPr="00DC2CE2">
                      <w:rPr>
                        <w:b/>
                      </w:rPr>
                      <w:t>УЗ-</w:t>
                    </w:r>
                    <w:r w:rsidRPr="00DC2CE2">
                      <w:rPr>
                        <w:b/>
                        <w:lang w:val="en-US"/>
                      </w:rPr>
                      <w:t>ИЗЛУЧАТЕЛЬ</w:t>
                    </w:r>
                  </w:p>
                </w:txbxContent>
              </v:textbox>
            </v:rect>
            <v:shapetype id="_x0000_t32" coordsize="21600,21600" o:spt="32" o:oned="t" path="m,l21600,21600e" filled="f">
              <v:path arrowok="t" fillok="f" o:connecttype="none"/>
              <o:lock v:ext="edit" shapetype="t"/>
            </v:shapetype>
            <v:shape id="_x0000_s1036" type="#_x0000_t32" style="position:absolute;left:3255;top:3315;width:585;height:0;flip:x" o:connectortype="straight">
              <v:stroke endarrow="block"/>
            </v:shape>
            <v:shape id="_x0000_s1037" type="#_x0000_t32" style="position:absolute;left:7695;top:2310;width:735;height:0;flip:x" o:connectortype="straight">
              <v:stroke endarrow="block"/>
            </v:shape>
            <v:shape id="_x0000_s1038" type="#_x0000_t32" style="position:absolute;left:7695;top:4305;width:735;height:0;flip:x" o:connectortype="straight">
              <v:stroke endarrow="block"/>
            </v:shape>
            <v:shape id="_x0000_s1039" type="#_x0000_t32" style="position:absolute;left:7245;top:5010;width:0;height:525" o:connectortype="straight">
              <v:stroke endarrow="block"/>
            </v:shape>
            <v:shape id="_x0000_s1040" type="#_x0000_t32" style="position:absolute;left:7245;top:8430;width:0;height:495" o:connectortype="straight">
              <v:stroke endarrow="block"/>
            </v:shape>
            <v:shape id="_x0000_s1041" type="#_x0000_t32" style="position:absolute;left:7245;top:11760;width:0;height:480" o:connectortype="straight">
              <v:stroke endarrow="block"/>
            </v:shape>
            <v:shape id="_x0000_s1042" type="#_x0000_t32" style="position:absolute;left:4530;top:8430;width:0;height:495;flip:y" o:connectortype="straight">
              <v:stroke endarrow="block"/>
            </v:shape>
            <v:shape id="_x0000_s1043" type="#_x0000_t32" style="position:absolute;left:4530;top:5010;width:0;height:525;flip:y" o:connectortype="straight">
              <v:stroke endarrow="block"/>
            </v:shape>
            <w10:wrap type="square" anchorx="margin" anchory="margin"/>
          </v:group>
        </w:pict>
      </w:r>
    </w:p>
    <w:p w:rsidR="00DC2CE2" w:rsidRDefault="00DC2CE2" w:rsidP="000566DF">
      <w:pPr>
        <w:spacing w:line="360" w:lineRule="auto"/>
        <w:ind w:firstLine="709"/>
        <w:jc w:val="both"/>
        <w:rPr>
          <w:bCs/>
          <w:sz w:val="28"/>
        </w:rPr>
      </w:pPr>
    </w:p>
    <w:p w:rsidR="00DC2CE2" w:rsidRDefault="00DC2CE2" w:rsidP="000566DF">
      <w:pPr>
        <w:spacing w:line="360" w:lineRule="auto"/>
        <w:ind w:firstLine="709"/>
        <w:jc w:val="both"/>
        <w:rPr>
          <w:bCs/>
          <w:sz w:val="28"/>
        </w:rPr>
      </w:pPr>
    </w:p>
    <w:p w:rsidR="00DC2CE2" w:rsidRDefault="00DC2CE2" w:rsidP="000566DF">
      <w:pPr>
        <w:spacing w:line="360" w:lineRule="auto"/>
        <w:ind w:firstLine="709"/>
        <w:jc w:val="both"/>
        <w:rPr>
          <w:bCs/>
          <w:sz w:val="28"/>
        </w:rPr>
      </w:pPr>
    </w:p>
    <w:p w:rsidR="000A4C0D" w:rsidRDefault="000A4C0D" w:rsidP="000566DF">
      <w:pPr>
        <w:spacing w:line="360" w:lineRule="auto"/>
        <w:ind w:firstLine="709"/>
        <w:jc w:val="both"/>
        <w:rPr>
          <w:sz w:val="28"/>
          <w:szCs w:val="28"/>
        </w:rPr>
      </w:pPr>
    </w:p>
    <w:p w:rsidR="00DC2CE2" w:rsidRDefault="00DC2CE2" w:rsidP="000566DF">
      <w:pPr>
        <w:spacing w:line="360" w:lineRule="auto"/>
        <w:ind w:firstLine="709"/>
        <w:jc w:val="both"/>
        <w:rPr>
          <w:sz w:val="28"/>
          <w:szCs w:val="28"/>
        </w:rPr>
      </w:pPr>
    </w:p>
    <w:p w:rsidR="00DC2CE2" w:rsidRDefault="00DC2CE2" w:rsidP="000566DF">
      <w:pPr>
        <w:spacing w:line="360" w:lineRule="auto"/>
        <w:ind w:firstLine="709"/>
        <w:jc w:val="both"/>
        <w:rPr>
          <w:sz w:val="28"/>
          <w:szCs w:val="28"/>
        </w:rPr>
      </w:pPr>
    </w:p>
    <w:p w:rsidR="00DC2CE2" w:rsidRDefault="00DC2CE2" w:rsidP="000566DF">
      <w:pPr>
        <w:spacing w:line="360" w:lineRule="auto"/>
        <w:ind w:firstLine="709"/>
        <w:jc w:val="both"/>
        <w:rPr>
          <w:sz w:val="28"/>
          <w:szCs w:val="28"/>
        </w:rPr>
      </w:pPr>
    </w:p>
    <w:p w:rsidR="00DC2CE2" w:rsidRDefault="00DC2CE2" w:rsidP="000566DF">
      <w:pPr>
        <w:spacing w:line="360" w:lineRule="auto"/>
        <w:ind w:firstLine="709"/>
        <w:jc w:val="both"/>
        <w:rPr>
          <w:sz w:val="28"/>
          <w:szCs w:val="28"/>
        </w:rPr>
      </w:pPr>
    </w:p>
    <w:p w:rsidR="00DC2CE2" w:rsidRDefault="00DC2CE2" w:rsidP="000566DF">
      <w:pPr>
        <w:spacing w:line="360" w:lineRule="auto"/>
        <w:ind w:firstLine="709"/>
        <w:jc w:val="both"/>
        <w:rPr>
          <w:sz w:val="28"/>
          <w:szCs w:val="28"/>
        </w:rPr>
      </w:pPr>
    </w:p>
    <w:p w:rsidR="00DC2CE2" w:rsidRDefault="00DC2CE2" w:rsidP="000566DF">
      <w:pPr>
        <w:spacing w:line="360" w:lineRule="auto"/>
        <w:ind w:firstLine="709"/>
        <w:jc w:val="both"/>
        <w:rPr>
          <w:sz w:val="28"/>
          <w:szCs w:val="28"/>
        </w:rPr>
      </w:pPr>
    </w:p>
    <w:p w:rsidR="00DC2CE2" w:rsidRDefault="00DC2CE2" w:rsidP="000566DF">
      <w:pPr>
        <w:spacing w:line="360" w:lineRule="auto"/>
        <w:ind w:firstLine="709"/>
        <w:jc w:val="both"/>
        <w:rPr>
          <w:sz w:val="28"/>
          <w:szCs w:val="28"/>
        </w:rPr>
      </w:pPr>
    </w:p>
    <w:p w:rsidR="00DC2CE2" w:rsidRDefault="00DC2CE2" w:rsidP="000566DF">
      <w:pPr>
        <w:spacing w:line="360" w:lineRule="auto"/>
        <w:ind w:firstLine="709"/>
        <w:jc w:val="both"/>
        <w:rPr>
          <w:sz w:val="28"/>
          <w:szCs w:val="28"/>
        </w:rPr>
      </w:pPr>
    </w:p>
    <w:p w:rsidR="00DC2CE2" w:rsidRDefault="00DC2CE2" w:rsidP="000566DF">
      <w:pPr>
        <w:spacing w:line="360" w:lineRule="auto"/>
        <w:ind w:firstLine="709"/>
        <w:jc w:val="both"/>
        <w:rPr>
          <w:sz w:val="28"/>
          <w:szCs w:val="28"/>
        </w:rPr>
      </w:pPr>
    </w:p>
    <w:p w:rsidR="00DC2CE2" w:rsidRDefault="00DC2CE2" w:rsidP="000566DF">
      <w:pPr>
        <w:spacing w:line="360" w:lineRule="auto"/>
        <w:ind w:firstLine="709"/>
        <w:jc w:val="both"/>
        <w:rPr>
          <w:sz w:val="28"/>
          <w:szCs w:val="28"/>
        </w:rPr>
      </w:pPr>
    </w:p>
    <w:p w:rsidR="00DC2CE2" w:rsidRDefault="00DC2CE2" w:rsidP="000566DF">
      <w:pPr>
        <w:spacing w:line="360" w:lineRule="auto"/>
        <w:ind w:firstLine="709"/>
        <w:jc w:val="both"/>
        <w:rPr>
          <w:sz w:val="28"/>
          <w:szCs w:val="28"/>
        </w:rPr>
      </w:pPr>
    </w:p>
    <w:p w:rsidR="00DC2CE2" w:rsidRDefault="00DC2CE2" w:rsidP="000566DF">
      <w:pPr>
        <w:spacing w:line="360" w:lineRule="auto"/>
        <w:ind w:firstLine="709"/>
        <w:jc w:val="both"/>
        <w:rPr>
          <w:sz w:val="28"/>
          <w:szCs w:val="28"/>
        </w:rPr>
      </w:pPr>
    </w:p>
    <w:p w:rsidR="00DC2CE2" w:rsidRDefault="00DC2CE2" w:rsidP="000566DF">
      <w:pPr>
        <w:spacing w:line="360" w:lineRule="auto"/>
        <w:ind w:firstLine="709"/>
        <w:jc w:val="both"/>
        <w:rPr>
          <w:sz w:val="28"/>
          <w:szCs w:val="28"/>
        </w:rPr>
      </w:pPr>
    </w:p>
    <w:p w:rsidR="00DC2CE2" w:rsidRDefault="00DC2CE2" w:rsidP="000566DF">
      <w:pPr>
        <w:spacing w:line="360" w:lineRule="auto"/>
        <w:ind w:firstLine="709"/>
        <w:jc w:val="both"/>
        <w:rPr>
          <w:bCs/>
          <w:sz w:val="28"/>
        </w:rPr>
      </w:pPr>
      <w:r>
        <w:rPr>
          <w:sz w:val="28"/>
          <w:szCs w:val="28"/>
        </w:rPr>
        <w:t xml:space="preserve">Рис.1.2.1 - </w:t>
      </w:r>
      <w:r w:rsidRPr="00683F2D">
        <w:rPr>
          <w:bCs/>
          <w:sz w:val="28"/>
        </w:rPr>
        <w:t>Структурная схема разрабатываемого устройства</w:t>
      </w:r>
    </w:p>
    <w:p w:rsidR="000A4C0D" w:rsidRPr="00683F2D" w:rsidRDefault="00DC2CE2" w:rsidP="000566DF">
      <w:pPr>
        <w:spacing w:line="360" w:lineRule="auto"/>
        <w:ind w:firstLine="709"/>
        <w:jc w:val="both"/>
        <w:rPr>
          <w:sz w:val="28"/>
          <w:szCs w:val="28"/>
        </w:rPr>
      </w:pPr>
      <w:r>
        <w:rPr>
          <w:bCs/>
          <w:sz w:val="28"/>
        </w:rPr>
        <w:br w:type="page"/>
      </w:r>
      <w:r w:rsidR="000A4C0D" w:rsidRPr="00683F2D">
        <w:rPr>
          <w:sz w:val="28"/>
          <w:szCs w:val="28"/>
        </w:rPr>
        <w:lastRenderedPageBreak/>
        <w:t>Структурная схема разрабатываемого устройства состоит из следующих блоков:</w:t>
      </w:r>
    </w:p>
    <w:p w:rsidR="000A4C0D" w:rsidRPr="00683F2D" w:rsidRDefault="000A4C0D" w:rsidP="000566DF">
      <w:pPr>
        <w:spacing w:line="360" w:lineRule="auto"/>
        <w:ind w:firstLine="709"/>
        <w:jc w:val="both"/>
        <w:rPr>
          <w:sz w:val="28"/>
          <w:szCs w:val="28"/>
        </w:rPr>
      </w:pPr>
      <w:r w:rsidRPr="00683F2D">
        <w:rPr>
          <w:sz w:val="28"/>
          <w:szCs w:val="28"/>
        </w:rPr>
        <w:t>- микропроцессор(МК);</w:t>
      </w:r>
    </w:p>
    <w:p w:rsidR="000A4C0D" w:rsidRPr="00683F2D" w:rsidRDefault="000A4C0D" w:rsidP="000566DF">
      <w:pPr>
        <w:spacing w:line="360" w:lineRule="auto"/>
        <w:ind w:firstLine="709"/>
        <w:jc w:val="both"/>
        <w:rPr>
          <w:sz w:val="28"/>
          <w:szCs w:val="28"/>
        </w:rPr>
      </w:pPr>
      <w:r w:rsidRPr="00683F2D">
        <w:rPr>
          <w:sz w:val="28"/>
          <w:szCs w:val="28"/>
        </w:rPr>
        <w:t>- жидкокристаллический индикатор(ЖКИ);</w:t>
      </w:r>
    </w:p>
    <w:p w:rsidR="000A4C0D" w:rsidRPr="00683F2D" w:rsidRDefault="000A4C0D" w:rsidP="000566DF">
      <w:pPr>
        <w:spacing w:line="360" w:lineRule="auto"/>
        <w:ind w:firstLine="709"/>
        <w:jc w:val="both"/>
        <w:rPr>
          <w:sz w:val="28"/>
          <w:szCs w:val="28"/>
        </w:rPr>
      </w:pPr>
      <w:r w:rsidRPr="00683F2D">
        <w:rPr>
          <w:sz w:val="28"/>
          <w:szCs w:val="28"/>
        </w:rPr>
        <w:t>- генератор частоты(ГЧ);</w:t>
      </w:r>
    </w:p>
    <w:p w:rsidR="000A4C0D" w:rsidRPr="00683F2D" w:rsidRDefault="000A4C0D" w:rsidP="000566DF">
      <w:pPr>
        <w:spacing w:line="360" w:lineRule="auto"/>
        <w:ind w:firstLine="709"/>
        <w:jc w:val="both"/>
        <w:rPr>
          <w:sz w:val="28"/>
          <w:szCs w:val="28"/>
        </w:rPr>
      </w:pPr>
      <w:r w:rsidRPr="00683F2D">
        <w:rPr>
          <w:sz w:val="28"/>
          <w:szCs w:val="28"/>
        </w:rPr>
        <w:t>- согласующий каскад;</w:t>
      </w:r>
    </w:p>
    <w:p w:rsidR="000A4C0D" w:rsidRPr="00683F2D" w:rsidRDefault="000A4C0D" w:rsidP="000566DF">
      <w:pPr>
        <w:spacing w:line="360" w:lineRule="auto"/>
        <w:ind w:firstLine="709"/>
        <w:jc w:val="both"/>
        <w:rPr>
          <w:sz w:val="28"/>
          <w:szCs w:val="28"/>
        </w:rPr>
      </w:pPr>
      <w:r w:rsidRPr="00683F2D">
        <w:rPr>
          <w:sz w:val="28"/>
          <w:szCs w:val="28"/>
        </w:rPr>
        <w:t>- выходной драйвер раскачки;</w:t>
      </w:r>
    </w:p>
    <w:p w:rsidR="000A4C0D" w:rsidRPr="00683F2D" w:rsidRDefault="000A4C0D" w:rsidP="000566DF">
      <w:pPr>
        <w:spacing w:line="360" w:lineRule="auto"/>
        <w:ind w:firstLine="709"/>
        <w:jc w:val="both"/>
        <w:rPr>
          <w:sz w:val="28"/>
          <w:szCs w:val="28"/>
        </w:rPr>
      </w:pPr>
      <w:r w:rsidRPr="00683F2D">
        <w:rPr>
          <w:sz w:val="28"/>
          <w:szCs w:val="28"/>
        </w:rPr>
        <w:t>- ультразвуковой излучатель(УЗ-излучатель);</w:t>
      </w:r>
    </w:p>
    <w:p w:rsidR="000A4C0D" w:rsidRPr="00683F2D" w:rsidRDefault="000A4C0D" w:rsidP="000566DF">
      <w:pPr>
        <w:spacing w:line="360" w:lineRule="auto"/>
        <w:ind w:firstLine="709"/>
        <w:jc w:val="both"/>
        <w:rPr>
          <w:sz w:val="28"/>
          <w:szCs w:val="28"/>
        </w:rPr>
      </w:pPr>
      <w:r w:rsidRPr="00683F2D">
        <w:rPr>
          <w:sz w:val="28"/>
          <w:szCs w:val="28"/>
        </w:rPr>
        <w:t>- ультразвуковой приёмник(УЗ-приёмник);</w:t>
      </w:r>
    </w:p>
    <w:p w:rsidR="000A4C0D" w:rsidRPr="00683F2D" w:rsidRDefault="000A4C0D" w:rsidP="000566DF">
      <w:pPr>
        <w:spacing w:line="360" w:lineRule="auto"/>
        <w:ind w:firstLine="709"/>
        <w:jc w:val="both"/>
        <w:rPr>
          <w:sz w:val="28"/>
          <w:szCs w:val="28"/>
        </w:rPr>
      </w:pPr>
      <w:r w:rsidRPr="00683F2D">
        <w:rPr>
          <w:sz w:val="28"/>
          <w:szCs w:val="28"/>
        </w:rPr>
        <w:t>- усилитель;</w:t>
      </w:r>
    </w:p>
    <w:p w:rsidR="000A4C0D" w:rsidRPr="00683F2D" w:rsidRDefault="000A4C0D" w:rsidP="000566DF">
      <w:pPr>
        <w:spacing w:line="360" w:lineRule="auto"/>
        <w:ind w:firstLine="709"/>
        <w:jc w:val="both"/>
        <w:rPr>
          <w:sz w:val="28"/>
          <w:szCs w:val="28"/>
        </w:rPr>
      </w:pPr>
      <w:r w:rsidRPr="00683F2D">
        <w:rPr>
          <w:sz w:val="28"/>
          <w:szCs w:val="28"/>
        </w:rPr>
        <w:t>- интерфейс JTAG.</w:t>
      </w:r>
    </w:p>
    <w:p w:rsidR="000A4C0D" w:rsidRPr="00683F2D" w:rsidRDefault="000A4C0D" w:rsidP="000566DF">
      <w:pPr>
        <w:tabs>
          <w:tab w:val="left" w:pos="7665"/>
        </w:tabs>
        <w:spacing w:line="360" w:lineRule="auto"/>
        <w:ind w:firstLine="709"/>
        <w:jc w:val="both"/>
        <w:rPr>
          <w:sz w:val="28"/>
          <w:szCs w:val="28"/>
        </w:rPr>
      </w:pPr>
      <w:r w:rsidRPr="00683F2D">
        <w:rPr>
          <w:sz w:val="28"/>
          <w:szCs w:val="28"/>
        </w:rPr>
        <w:t>- Блок «МП» предназначен для программного управления функциональными блоками,</w:t>
      </w:r>
      <w:r w:rsidR="00683F2D">
        <w:rPr>
          <w:sz w:val="28"/>
          <w:szCs w:val="28"/>
        </w:rPr>
        <w:t xml:space="preserve"> </w:t>
      </w:r>
      <w:r w:rsidRPr="00683F2D">
        <w:rPr>
          <w:sz w:val="28"/>
          <w:szCs w:val="28"/>
        </w:rPr>
        <w:t>осуществляет отправку двенадцати</w:t>
      </w:r>
      <w:r w:rsidR="00683F2D">
        <w:rPr>
          <w:sz w:val="28"/>
          <w:szCs w:val="28"/>
        </w:rPr>
        <w:t xml:space="preserve"> </w:t>
      </w:r>
      <w:r w:rsidRPr="00683F2D">
        <w:rPr>
          <w:sz w:val="28"/>
          <w:szCs w:val="28"/>
        </w:rPr>
        <w:t>40-килогерцовых импульсов на «УЗ-излучатель», принимает полученный от «УЗ-приёмника» сигнал, обрабатывает его, вычисляя расстояние до объекта, и также выводит информацию</w:t>
      </w:r>
      <w:r w:rsidR="00683F2D">
        <w:rPr>
          <w:sz w:val="28"/>
          <w:szCs w:val="28"/>
        </w:rPr>
        <w:t xml:space="preserve"> </w:t>
      </w:r>
      <w:r w:rsidRPr="00683F2D">
        <w:rPr>
          <w:sz w:val="28"/>
          <w:szCs w:val="28"/>
        </w:rPr>
        <w:t>на «ЖКИ» благодаря имеющемуся встроенному драйверу жк-индикаторов на 96 сегментов.</w:t>
      </w:r>
    </w:p>
    <w:p w:rsidR="000A4C0D" w:rsidRPr="00683F2D" w:rsidRDefault="000A4C0D" w:rsidP="000566DF">
      <w:pPr>
        <w:tabs>
          <w:tab w:val="left" w:pos="7665"/>
        </w:tabs>
        <w:spacing w:line="360" w:lineRule="auto"/>
        <w:ind w:firstLine="709"/>
        <w:jc w:val="both"/>
        <w:rPr>
          <w:sz w:val="28"/>
          <w:szCs w:val="28"/>
        </w:rPr>
      </w:pPr>
      <w:r w:rsidRPr="00683F2D">
        <w:rPr>
          <w:sz w:val="28"/>
          <w:szCs w:val="28"/>
        </w:rPr>
        <w:t>- «ЖКИ» является 2-х цифровым LCD индикатором, выводящим данные от «МП» к</w:t>
      </w:r>
      <w:r w:rsidR="00683F2D">
        <w:rPr>
          <w:sz w:val="28"/>
          <w:szCs w:val="28"/>
        </w:rPr>
        <w:t xml:space="preserve"> </w:t>
      </w:r>
      <w:r w:rsidRPr="00683F2D">
        <w:rPr>
          <w:sz w:val="28"/>
          <w:szCs w:val="28"/>
        </w:rPr>
        <w:t>водителю в салон.</w:t>
      </w:r>
    </w:p>
    <w:p w:rsidR="000A4C0D" w:rsidRPr="00683F2D" w:rsidRDefault="000A4C0D" w:rsidP="000566DF">
      <w:pPr>
        <w:tabs>
          <w:tab w:val="left" w:pos="7665"/>
        </w:tabs>
        <w:spacing w:line="360" w:lineRule="auto"/>
        <w:ind w:firstLine="709"/>
        <w:jc w:val="both"/>
        <w:rPr>
          <w:sz w:val="28"/>
          <w:szCs w:val="28"/>
        </w:rPr>
      </w:pPr>
      <w:r w:rsidRPr="00683F2D">
        <w:rPr>
          <w:sz w:val="28"/>
          <w:szCs w:val="28"/>
        </w:rPr>
        <w:t>- «ГЧ» задаёт частоту работы «МП» (40 кГц).</w:t>
      </w:r>
    </w:p>
    <w:p w:rsidR="000A4C0D" w:rsidRPr="00683F2D" w:rsidRDefault="000A4C0D" w:rsidP="000566DF">
      <w:pPr>
        <w:tabs>
          <w:tab w:val="left" w:pos="7665"/>
        </w:tabs>
        <w:spacing w:line="360" w:lineRule="auto"/>
        <w:ind w:firstLine="709"/>
        <w:jc w:val="both"/>
        <w:rPr>
          <w:sz w:val="28"/>
          <w:szCs w:val="28"/>
        </w:rPr>
      </w:pPr>
      <w:r w:rsidRPr="00683F2D">
        <w:rPr>
          <w:sz w:val="28"/>
          <w:szCs w:val="28"/>
        </w:rPr>
        <w:t>- «Согласующий каскад» является преобразователем уровня сигнала между</w:t>
      </w:r>
      <w:r w:rsidR="00683F2D">
        <w:rPr>
          <w:sz w:val="28"/>
          <w:szCs w:val="28"/>
        </w:rPr>
        <w:t xml:space="preserve"> </w:t>
      </w:r>
      <w:r w:rsidRPr="00683F2D">
        <w:rPr>
          <w:sz w:val="28"/>
          <w:szCs w:val="28"/>
        </w:rPr>
        <w:t>блоками «МП» и «Выходной драйвер раскачки».</w:t>
      </w:r>
    </w:p>
    <w:p w:rsidR="000A4C0D" w:rsidRPr="00683F2D" w:rsidRDefault="000A4C0D" w:rsidP="000566DF">
      <w:pPr>
        <w:tabs>
          <w:tab w:val="left" w:pos="7665"/>
        </w:tabs>
        <w:spacing w:line="360" w:lineRule="auto"/>
        <w:ind w:firstLine="709"/>
        <w:jc w:val="both"/>
        <w:rPr>
          <w:sz w:val="28"/>
          <w:szCs w:val="28"/>
        </w:rPr>
      </w:pPr>
      <w:r w:rsidRPr="00683F2D">
        <w:rPr>
          <w:sz w:val="28"/>
          <w:szCs w:val="28"/>
        </w:rPr>
        <w:t>- «Выходной драйвер раскачки» обеспечивает размах сигнала в 18 В, необходимые для работы «УЗ-излучателя».</w:t>
      </w:r>
    </w:p>
    <w:p w:rsidR="000A4C0D" w:rsidRPr="00683F2D" w:rsidRDefault="000A4C0D" w:rsidP="000566DF">
      <w:pPr>
        <w:tabs>
          <w:tab w:val="left" w:pos="7665"/>
        </w:tabs>
        <w:spacing w:line="360" w:lineRule="auto"/>
        <w:ind w:firstLine="709"/>
        <w:jc w:val="both"/>
        <w:rPr>
          <w:sz w:val="28"/>
          <w:szCs w:val="28"/>
        </w:rPr>
      </w:pPr>
      <w:r w:rsidRPr="00683F2D">
        <w:rPr>
          <w:sz w:val="28"/>
          <w:szCs w:val="28"/>
        </w:rPr>
        <w:t>- «УЗ-излучатель» осуществляет посылку сигнала</w:t>
      </w:r>
      <w:r w:rsidR="00683F2D">
        <w:rPr>
          <w:sz w:val="28"/>
          <w:szCs w:val="28"/>
        </w:rPr>
        <w:t xml:space="preserve"> </w:t>
      </w:r>
      <w:r w:rsidRPr="00683F2D">
        <w:rPr>
          <w:sz w:val="28"/>
          <w:szCs w:val="28"/>
        </w:rPr>
        <w:t>в среду.</w:t>
      </w:r>
    </w:p>
    <w:p w:rsidR="000A4C0D" w:rsidRPr="00683F2D" w:rsidRDefault="000A4C0D" w:rsidP="000566DF">
      <w:pPr>
        <w:tabs>
          <w:tab w:val="left" w:pos="7665"/>
        </w:tabs>
        <w:spacing w:line="360" w:lineRule="auto"/>
        <w:ind w:firstLine="709"/>
        <w:jc w:val="both"/>
        <w:rPr>
          <w:sz w:val="28"/>
          <w:szCs w:val="28"/>
        </w:rPr>
      </w:pPr>
      <w:r w:rsidRPr="00683F2D">
        <w:rPr>
          <w:sz w:val="28"/>
          <w:szCs w:val="28"/>
        </w:rPr>
        <w:t>- «УЗ-приёмник» принимает отражённый от объекта сигнал.</w:t>
      </w:r>
    </w:p>
    <w:p w:rsidR="000A4C0D" w:rsidRPr="00683F2D" w:rsidRDefault="000A4C0D" w:rsidP="000566DF">
      <w:pPr>
        <w:tabs>
          <w:tab w:val="left" w:pos="7665"/>
        </w:tabs>
        <w:spacing w:line="360" w:lineRule="auto"/>
        <w:ind w:firstLine="709"/>
        <w:jc w:val="both"/>
        <w:rPr>
          <w:sz w:val="28"/>
          <w:szCs w:val="28"/>
        </w:rPr>
      </w:pPr>
      <w:r w:rsidRPr="00683F2D">
        <w:rPr>
          <w:sz w:val="28"/>
          <w:szCs w:val="28"/>
        </w:rPr>
        <w:t>- «Усилитель» обеспечивает усиление и фильтрацию</w:t>
      </w:r>
      <w:r w:rsidR="00683F2D">
        <w:rPr>
          <w:sz w:val="28"/>
          <w:szCs w:val="28"/>
        </w:rPr>
        <w:t xml:space="preserve"> </w:t>
      </w:r>
      <w:r w:rsidRPr="00683F2D">
        <w:rPr>
          <w:sz w:val="28"/>
          <w:szCs w:val="28"/>
        </w:rPr>
        <w:t>по 40 кГц полученного от «УЗ-приёмника» сигнала.</w:t>
      </w:r>
    </w:p>
    <w:p w:rsidR="000A4C0D" w:rsidRDefault="000A4C0D" w:rsidP="000566DF">
      <w:pPr>
        <w:tabs>
          <w:tab w:val="left" w:pos="7665"/>
        </w:tabs>
        <w:spacing w:line="360" w:lineRule="auto"/>
        <w:ind w:firstLine="709"/>
        <w:jc w:val="both"/>
        <w:rPr>
          <w:sz w:val="28"/>
          <w:szCs w:val="28"/>
        </w:rPr>
      </w:pPr>
      <w:r w:rsidRPr="00683F2D">
        <w:rPr>
          <w:sz w:val="28"/>
          <w:szCs w:val="28"/>
        </w:rPr>
        <w:t>- Через блок «JTAG» осуществляется программирование «МК».</w:t>
      </w:r>
    </w:p>
    <w:p w:rsidR="00071B41" w:rsidRDefault="00061C46" w:rsidP="000566DF">
      <w:pPr>
        <w:spacing w:line="360" w:lineRule="auto"/>
        <w:ind w:firstLine="709"/>
        <w:jc w:val="both"/>
        <w:rPr>
          <w:b/>
          <w:bCs/>
          <w:sz w:val="28"/>
          <w:szCs w:val="28"/>
        </w:rPr>
      </w:pPr>
      <w:r>
        <w:rPr>
          <w:b/>
          <w:bCs/>
          <w:sz w:val="28"/>
          <w:szCs w:val="28"/>
        </w:rPr>
        <w:br w:type="page"/>
      </w:r>
      <w:r w:rsidR="00071B41">
        <w:rPr>
          <w:b/>
          <w:bCs/>
          <w:sz w:val="28"/>
          <w:szCs w:val="28"/>
        </w:rPr>
        <w:lastRenderedPageBreak/>
        <w:t xml:space="preserve">1.3 </w:t>
      </w:r>
      <w:r w:rsidR="00071B41" w:rsidRPr="00071B41">
        <w:rPr>
          <w:b/>
          <w:bCs/>
          <w:sz w:val="28"/>
          <w:szCs w:val="28"/>
        </w:rPr>
        <w:t>Разработка принципиальной схемы</w:t>
      </w:r>
    </w:p>
    <w:p w:rsidR="00071B41" w:rsidRDefault="00071B41" w:rsidP="000566DF">
      <w:pPr>
        <w:spacing w:line="360" w:lineRule="auto"/>
        <w:ind w:firstLine="709"/>
        <w:jc w:val="both"/>
        <w:rPr>
          <w:b/>
          <w:bCs/>
          <w:sz w:val="28"/>
          <w:szCs w:val="28"/>
        </w:rPr>
      </w:pPr>
    </w:p>
    <w:p w:rsidR="000A4C0D" w:rsidRPr="00683F2D" w:rsidRDefault="000A4C0D" w:rsidP="000566DF">
      <w:pPr>
        <w:spacing w:line="360" w:lineRule="auto"/>
        <w:ind w:firstLine="709"/>
        <w:jc w:val="both"/>
        <w:rPr>
          <w:b/>
          <w:bCs/>
          <w:sz w:val="28"/>
          <w:szCs w:val="28"/>
        </w:rPr>
      </w:pPr>
      <w:r w:rsidRPr="00683F2D">
        <w:rPr>
          <w:b/>
          <w:bCs/>
          <w:sz w:val="28"/>
          <w:szCs w:val="28"/>
        </w:rPr>
        <w:t>1.3.1</w:t>
      </w:r>
      <w:r w:rsidR="00DC2CE2">
        <w:rPr>
          <w:b/>
          <w:bCs/>
          <w:sz w:val="28"/>
          <w:szCs w:val="28"/>
        </w:rPr>
        <w:t xml:space="preserve"> </w:t>
      </w:r>
      <w:r w:rsidRPr="00683F2D">
        <w:rPr>
          <w:b/>
          <w:bCs/>
          <w:sz w:val="28"/>
          <w:szCs w:val="28"/>
        </w:rPr>
        <w:t>Расчет узлов и блоков</w:t>
      </w:r>
    </w:p>
    <w:p w:rsidR="000A4C0D" w:rsidRPr="00683F2D" w:rsidRDefault="00DC2CE2" w:rsidP="000566DF">
      <w:pPr>
        <w:spacing w:line="360" w:lineRule="auto"/>
        <w:ind w:firstLine="709"/>
        <w:jc w:val="both"/>
        <w:rPr>
          <w:b/>
          <w:bCs/>
          <w:sz w:val="28"/>
          <w:szCs w:val="28"/>
        </w:rPr>
      </w:pPr>
      <w:r w:rsidRPr="00683F2D">
        <w:rPr>
          <w:bCs/>
          <w:sz w:val="28"/>
        </w:rPr>
        <w:t>Структурная схема разрабатываемого устройства</w:t>
      </w:r>
    </w:p>
    <w:p w:rsidR="000A4C0D" w:rsidRPr="00683F2D" w:rsidRDefault="000A4C0D" w:rsidP="000566DF">
      <w:pPr>
        <w:spacing w:line="360" w:lineRule="auto"/>
        <w:ind w:firstLine="709"/>
        <w:jc w:val="both"/>
        <w:rPr>
          <w:bCs/>
          <w:sz w:val="28"/>
          <w:szCs w:val="28"/>
        </w:rPr>
      </w:pPr>
      <w:r w:rsidRPr="00683F2D">
        <w:rPr>
          <w:bCs/>
          <w:sz w:val="28"/>
          <w:szCs w:val="28"/>
        </w:rPr>
        <w:t>Главным элементом схемы является микропроцессор MSP430F413. Средний ток, потребляемый им, составляет 2,1 мкА, а рабочее напряжение – 3,6 В.</w:t>
      </w:r>
    </w:p>
    <w:p w:rsidR="000A4C0D" w:rsidRDefault="000A4C0D" w:rsidP="000566DF">
      <w:pPr>
        <w:spacing w:line="360" w:lineRule="auto"/>
        <w:ind w:firstLine="709"/>
        <w:jc w:val="both"/>
        <w:rPr>
          <w:bCs/>
          <w:sz w:val="28"/>
          <w:szCs w:val="28"/>
        </w:rPr>
      </w:pPr>
      <w:r w:rsidRPr="00683F2D">
        <w:rPr>
          <w:bCs/>
          <w:sz w:val="28"/>
          <w:szCs w:val="28"/>
        </w:rPr>
        <w:t>В качестве светодиода я выбираю АЛ307А, который имеет ток во включенном состоянии I</w:t>
      </w:r>
      <w:r w:rsidRPr="00683F2D">
        <w:rPr>
          <w:bCs/>
          <w:sz w:val="28"/>
          <w:szCs w:val="28"/>
          <w:vertAlign w:val="subscript"/>
        </w:rPr>
        <w:t>пр</w:t>
      </w:r>
      <w:r w:rsidRPr="00683F2D">
        <w:rPr>
          <w:bCs/>
          <w:sz w:val="28"/>
          <w:szCs w:val="28"/>
        </w:rPr>
        <w:t>= 20 мА и прямое напряжение U</w:t>
      </w:r>
      <w:r w:rsidRPr="00683F2D">
        <w:rPr>
          <w:bCs/>
          <w:sz w:val="28"/>
          <w:szCs w:val="28"/>
          <w:vertAlign w:val="subscript"/>
        </w:rPr>
        <w:t>пр</w:t>
      </w:r>
      <w:r w:rsidRPr="00683F2D">
        <w:rPr>
          <w:bCs/>
          <w:sz w:val="28"/>
          <w:szCs w:val="28"/>
        </w:rPr>
        <w:t>= 2 В, выполню расчет токоограничивающего резистора R7:</w:t>
      </w:r>
    </w:p>
    <w:p w:rsidR="00DC2CE2" w:rsidRPr="00683F2D" w:rsidRDefault="00DC2CE2" w:rsidP="000566DF">
      <w:pPr>
        <w:spacing w:line="360" w:lineRule="auto"/>
        <w:ind w:firstLine="709"/>
        <w:jc w:val="both"/>
        <w:rPr>
          <w:bCs/>
          <w:sz w:val="28"/>
          <w:szCs w:val="28"/>
        </w:rPr>
      </w:pPr>
    </w:p>
    <w:p w:rsidR="000A4C0D" w:rsidRDefault="00A96E4E" w:rsidP="000566DF">
      <w:pPr>
        <w:spacing w:line="360" w:lineRule="auto"/>
        <w:ind w:firstLine="709"/>
        <w:jc w:val="both"/>
        <w:rPr>
          <w:sz w:val="28"/>
        </w:rPr>
      </w:pPr>
      <w:r>
        <w:rPr>
          <w:sz w:val="28"/>
        </w:rPr>
        <w:pict>
          <v:shape id="_x0000_i1026" type="#_x0000_t75" style="width:159pt;height:32.25pt">
            <v:imagedata r:id="rId7" o:title="" chromakey="white"/>
          </v:shape>
        </w:pict>
      </w:r>
    </w:p>
    <w:p w:rsidR="00DC2CE2" w:rsidRPr="00683F2D" w:rsidRDefault="00DC2CE2" w:rsidP="000566DF">
      <w:pPr>
        <w:spacing w:line="360" w:lineRule="auto"/>
        <w:ind w:firstLine="709"/>
        <w:jc w:val="both"/>
        <w:rPr>
          <w:bCs/>
          <w:i/>
          <w:sz w:val="28"/>
          <w:szCs w:val="28"/>
        </w:rPr>
      </w:pPr>
    </w:p>
    <w:p w:rsidR="000A4C0D" w:rsidRDefault="000A4C0D" w:rsidP="000566DF">
      <w:pPr>
        <w:spacing w:line="360" w:lineRule="auto"/>
        <w:ind w:firstLine="709"/>
        <w:jc w:val="both"/>
        <w:rPr>
          <w:bCs/>
          <w:sz w:val="28"/>
          <w:szCs w:val="28"/>
        </w:rPr>
      </w:pPr>
      <w:r w:rsidRPr="00683F2D">
        <w:rPr>
          <w:bCs/>
          <w:sz w:val="28"/>
          <w:szCs w:val="28"/>
        </w:rPr>
        <w:t>В схеме транзистор КТ315Д согласует работу микроконтроллера MSP430F413 и микросхемы К561ЛН2. Транзистор включен по схеме транзисторного ключа:</w:t>
      </w:r>
    </w:p>
    <w:p w:rsidR="00DC2CE2" w:rsidRPr="00683F2D" w:rsidRDefault="00DC2CE2" w:rsidP="000566DF">
      <w:pPr>
        <w:spacing w:line="360" w:lineRule="auto"/>
        <w:ind w:firstLine="709"/>
        <w:jc w:val="both"/>
        <w:rPr>
          <w:bCs/>
          <w:sz w:val="28"/>
          <w:szCs w:val="28"/>
        </w:rPr>
      </w:pPr>
    </w:p>
    <w:p w:rsidR="000A4C0D" w:rsidRPr="00683F2D" w:rsidRDefault="00A96E4E" w:rsidP="000566DF">
      <w:pPr>
        <w:tabs>
          <w:tab w:val="center" w:pos="4819"/>
        </w:tabs>
        <w:spacing w:line="360" w:lineRule="auto"/>
        <w:ind w:firstLine="709"/>
        <w:jc w:val="both"/>
        <w:rPr>
          <w:bCs/>
          <w:sz w:val="28"/>
          <w:szCs w:val="28"/>
        </w:rPr>
      </w:pPr>
      <w:r>
        <w:rPr>
          <w:noProof/>
        </w:rPr>
        <w:pict>
          <v:shape id="_x0000_s1044" type="#_x0000_t32" style="position:absolute;left:0;text-align:left;margin-left:168.5pt;margin-top:16.65pt;width:0;height:30.65pt;flip:y;z-index:251638272" o:connectortype="straight">
            <v:stroke endarrow="block"/>
          </v:shape>
        </w:pict>
      </w:r>
      <w:r>
        <w:rPr>
          <w:noProof/>
        </w:rPr>
        <w:pict>
          <v:shape id="_x0000_s1045" type="#_x0000_t32" style="position:absolute;left:0;text-align:left;margin-left:239.2pt;margin-top:22.65pt;width:0;height:30.65pt;flip:y;z-index:251636224" o:connectortype="straight">
            <v:stroke endarrow="block"/>
          </v:shape>
        </w:pict>
      </w:r>
      <w:r w:rsidR="000A4C0D" w:rsidRPr="00683F2D">
        <w:rPr>
          <w:bCs/>
          <w:sz w:val="28"/>
          <w:szCs w:val="28"/>
        </w:rPr>
        <w:t>12В</w:t>
      </w:r>
    </w:p>
    <w:p w:rsidR="000A4C0D" w:rsidRPr="00683F2D" w:rsidRDefault="00A96E4E" w:rsidP="000566DF">
      <w:pPr>
        <w:tabs>
          <w:tab w:val="left" w:pos="3143"/>
          <w:tab w:val="left" w:pos="3293"/>
        </w:tabs>
        <w:spacing w:line="360" w:lineRule="auto"/>
        <w:ind w:firstLine="709"/>
        <w:jc w:val="both"/>
        <w:rPr>
          <w:bCs/>
          <w:sz w:val="28"/>
          <w:szCs w:val="28"/>
        </w:rPr>
      </w:pPr>
      <w:r>
        <w:rPr>
          <w:noProof/>
        </w:rPr>
        <w:pict>
          <v:rect id="_x0000_s1046" style="position:absolute;left:0;text-align:left;margin-left:159.85pt;margin-top:23.15pt;width:14.4pt;height:31.3pt;z-index:251629056"/>
        </w:pict>
      </w:r>
    </w:p>
    <w:p w:rsidR="000A4C0D" w:rsidRPr="00683F2D" w:rsidRDefault="00A96E4E" w:rsidP="000566DF">
      <w:pPr>
        <w:tabs>
          <w:tab w:val="left" w:pos="3606"/>
          <w:tab w:val="center" w:pos="4819"/>
        </w:tabs>
        <w:spacing w:line="360" w:lineRule="auto"/>
        <w:ind w:firstLine="709"/>
        <w:jc w:val="both"/>
        <w:rPr>
          <w:bCs/>
          <w:sz w:val="28"/>
          <w:szCs w:val="28"/>
        </w:rPr>
      </w:pPr>
      <w:r>
        <w:rPr>
          <w:noProof/>
        </w:rPr>
        <w:pict>
          <v:rect id="_x0000_s1047" style="position:absolute;left:0;text-align:left;margin-left:232.4pt;margin-top:5pt;width:14.4pt;height:31.3pt;z-index:251630080"/>
        </w:pict>
      </w:r>
      <w:r w:rsidR="000A4C0D" w:rsidRPr="00683F2D">
        <w:rPr>
          <w:bCs/>
          <w:sz w:val="28"/>
          <w:szCs w:val="28"/>
          <w:lang w:val="en-US"/>
        </w:rPr>
        <w:t>R</w:t>
      </w:r>
      <w:r w:rsidR="000A4C0D" w:rsidRPr="00683F2D">
        <w:rPr>
          <w:bCs/>
          <w:sz w:val="28"/>
          <w:szCs w:val="28"/>
        </w:rPr>
        <w:t>8</w:t>
      </w:r>
      <w:r w:rsidR="00683F2D">
        <w:rPr>
          <w:bCs/>
          <w:sz w:val="28"/>
          <w:szCs w:val="28"/>
        </w:rPr>
        <w:t xml:space="preserve">     </w:t>
      </w:r>
      <w:r w:rsidR="000A4C0D" w:rsidRPr="00683F2D">
        <w:rPr>
          <w:bCs/>
          <w:sz w:val="28"/>
          <w:szCs w:val="28"/>
          <w:lang w:val="en-US"/>
        </w:rPr>
        <w:t>R</w:t>
      </w:r>
      <w:r w:rsidR="000A4C0D" w:rsidRPr="00683F2D">
        <w:rPr>
          <w:bCs/>
          <w:sz w:val="28"/>
          <w:szCs w:val="28"/>
        </w:rPr>
        <w:t>10</w:t>
      </w:r>
    </w:p>
    <w:p w:rsidR="000A4C0D" w:rsidRPr="00683F2D" w:rsidRDefault="00A96E4E" w:rsidP="000566DF">
      <w:pPr>
        <w:tabs>
          <w:tab w:val="left" w:pos="3293"/>
        </w:tabs>
        <w:spacing w:line="360" w:lineRule="auto"/>
        <w:ind w:firstLine="709"/>
        <w:jc w:val="both"/>
        <w:rPr>
          <w:bCs/>
          <w:sz w:val="28"/>
          <w:szCs w:val="28"/>
        </w:rPr>
      </w:pPr>
      <w:r>
        <w:rPr>
          <w:noProof/>
        </w:rPr>
        <w:pict>
          <v:shape id="_x0000_s1048" type="#_x0000_t32" style="position:absolute;left:0;text-align:left;margin-left:168.5pt;margin-top:6.15pt;width:0;height:53pt;z-index:251637248" o:connectortype="straight"/>
        </w:pict>
      </w:r>
      <w:r>
        <w:rPr>
          <w:noProof/>
        </w:rPr>
        <w:pict>
          <v:shape id="_x0000_s1049" type="#_x0000_t32" style="position:absolute;left:0;text-align:left;margin-left:239.2pt;margin-top:12.15pt;width:.05pt;height:24.5pt;z-index:251634176" o:connectortype="straight"/>
        </w:pict>
      </w:r>
    </w:p>
    <w:p w:rsidR="000A4C0D" w:rsidRPr="00683F2D" w:rsidRDefault="00A96E4E" w:rsidP="000566DF">
      <w:pPr>
        <w:tabs>
          <w:tab w:val="left" w:pos="3293"/>
        </w:tabs>
        <w:spacing w:line="360" w:lineRule="auto"/>
        <w:ind w:firstLine="709"/>
        <w:jc w:val="both"/>
        <w:rPr>
          <w:bCs/>
          <w:sz w:val="28"/>
          <w:szCs w:val="28"/>
        </w:rPr>
      </w:pPr>
      <w:r>
        <w:rPr>
          <w:noProof/>
        </w:rPr>
        <w:pict>
          <v:shape id="_x0000_s1050" type="#_x0000_t32" style="position:absolute;left:0;text-align:left;margin-left:219.7pt;margin-top:12.5pt;width:19.4pt;height:11.2pt;flip:y;z-index:251632128" o:connectortype="straight"/>
        </w:pict>
      </w:r>
    </w:p>
    <w:p w:rsidR="000A4C0D" w:rsidRPr="00683F2D" w:rsidRDefault="00A96E4E" w:rsidP="000566DF">
      <w:pPr>
        <w:tabs>
          <w:tab w:val="center" w:pos="4819"/>
        </w:tabs>
        <w:spacing w:line="360" w:lineRule="auto"/>
        <w:ind w:firstLine="709"/>
        <w:jc w:val="both"/>
        <w:rPr>
          <w:bCs/>
          <w:sz w:val="28"/>
          <w:szCs w:val="28"/>
        </w:rPr>
      </w:pPr>
      <w:r>
        <w:rPr>
          <w:noProof/>
        </w:rPr>
        <w:pict>
          <v:rect id="_x0000_s1051" style="position:absolute;left:0;text-align:left;margin-left:159.85pt;margin-top:14.95pt;width:14.4pt;height:31.3pt;z-index:251628032"/>
        </w:pict>
      </w:r>
      <w:r>
        <w:rPr>
          <w:noProof/>
        </w:rPr>
        <w:pict>
          <v:group id="_x0000_s1052" style="position:absolute;left:0;text-align:left;margin-left:168.5pt;margin-top:2.95pt;width:51.35pt;height:23.05pt;z-index:251631104" coordorigin="5071,2732" coordsize="1027,461">
            <v:shape id="_x0000_s1053" type="#_x0000_t32" style="position:absolute;left:6098;top:2732;width:0;height:461" o:connectortype="straight"/>
            <v:shape id="_x0000_s1054" type="#_x0000_t32" style="position:absolute;left:5071;top:2972;width:1027;height:0" o:connectortype="straight"/>
          </v:group>
        </w:pict>
      </w:r>
      <w:r w:rsidR="000A4C0D" w:rsidRPr="00683F2D">
        <w:rPr>
          <w:bCs/>
          <w:sz w:val="28"/>
          <w:szCs w:val="28"/>
        </w:rPr>
        <w:t>VT</w:t>
      </w:r>
    </w:p>
    <w:p w:rsidR="000A4C0D" w:rsidRPr="00683F2D" w:rsidRDefault="00A96E4E" w:rsidP="000566DF">
      <w:pPr>
        <w:tabs>
          <w:tab w:val="left" w:pos="3293"/>
        </w:tabs>
        <w:spacing w:line="360" w:lineRule="auto"/>
        <w:ind w:firstLine="709"/>
        <w:jc w:val="both"/>
        <w:rPr>
          <w:bCs/>
          <w:sz w:val="28"/>
          <w:szCs w:val="28"/>
        </w:rPr>
      </w:pPr>
      <w:r>
        <w:rPr>
          <w:noProof/>
        </w:rPr>
        <w:pict>
          <v:shape id="_x0000_s1055" type="#_x0000_t32" style="position:absolute;left:0;text-align:left;margin-left:239.1pt;margin-top:13.1pt;width:.1pt;height:65.75pt;z-index:251635200" o:connectortype="straight"/>
        </w:pict>
      </w:r>
      <w:r>
        <w:rPr>
          <w:noProof/>
        </w:rPr>
        <w:pict>
          <v:shape id="_x0000_s1056" type="#_x0000_t32" style="position:absolute;left:0;text-align:left;margin-left:168.5pt;margin-top:22.1pt;width:0;height:37.8pt;z-index:251639296" o:connectortype="straight">
            <v:stroke endarrow="block"/>
          </v:shape>
        </w:pict>
      </w:r>
      <w:r>
        <w:rPr>
          <w:noProof/>
        </w:rPr>
        <w:pict>
          <v:shape id="_x0000_s1057" type="#_x0000_t32" style="position:absolute;left:0;text-align:left;margin-left:219.75pt;margin-top:1.85pt;width:19.45pt;height:11.25pt;z-index:251633152" o:connectortype="straight">
            <v:stroke endarrow="block"/>
          </v:shape>
        </w:pict>
      </w:r>
    </w:p>
    <w:p w:rsidR="000A4C0D" w:rsidRPr="00683F2D" w:rsidRDefault="000A4C0D" w:rsidP="000566DF">
      <w:pPr>
        <w:tabs>
          <w:tab w:val="left" w:pos="3681"/>
        </w:tabs>
        <w:spacing w:line="360" w:lineRule="auto"/>
        <w:ind w:firstLine="709"/>
        <w:jc w:val="both"/>
        <w:rPr>
          <w:bCs/>
          <w:sz w:val="28"/>
          <w:szCs w:val="28"/>
        </w:rPr>
      </w:pPr>
      <w:r w:rsidRPr="00683F2D">
        <w:rPr>
          <w:bCs/>
          <w:sz w:val="28"/>
          <w:szCs w:val="28"/>
          <w:lang w:val="en-US"/>
        </w:rPr>
        <w:t>R</w:t>
      </w:r>
      <w:r w:rsidRPr="00683F2D">
        <w:rPr>
          <w:bCs/>
          <w:sz w:val="28"/>
          <w:szCs w:val="28"/>
        </w:rPr>
        <w:t>9</w:t>
      </w: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DC2CE2" w:rsidRDefault="00DC2CE2" w:rsidP="000566DF">
      <w:pPr>
        <w:tabs>
          <w:tab w:val="left" w:pos="5733"/>
        </w:tabs>
        <w:spacing w:line="360" w:lineRule="auto"/>
        <w:ind w:firstLine="709"/>
        <w:jc w:val="both"/>
        <w:rPr>
          <w:bCs/>
          <w:sz w:val="28"/>
          <w:szCs w:val="28"/>
        </w:rPr>
      </w:pPr>
    </w:p>
    <w:p w:rsidR="000A4C0D" w:rsidRPr="00683F2D" w:rsidRDefault="000A4C0D" w:rsidP="000566DF">
      <w:pPr>
        <w:tabs>
          <w:tab w:val="left" w:pos="5733"/>
        </w:tabs>
        <w:spacing w:line="360" w:lineRule="auto"/>
        <w:ind w:firstLine="709"/>
        <w:jc w:val="both"/>
        <w:rPr>
          <w:bCs/>
          <w:sz w:val="28"/>
          <w:szCs w:val="28"/>
        </w:rPr>
      </w:pPr>
      <w:r w:rsidRPr="00683F2D">
        <w:rPr>
          <w:bCs/>
          <w:sz w:val="28"/>
          <w:szCs w:val="28"/>
        </w:rPr>
        <w:t>Рисунок 1.3.1.1</w:t>
      </w:r>
      <w:r w:rsidR="00DC2CE2">
        <w:rPr>
          <w:bCs/>
          <w:sz w:val="28"/>
          <w:szCs w:val="28"/>
        </w:rPr>
        <w:t xml:space="preserve"> – Транзисторная схеме</w:t>
      </w:r>
    </w:p>
    <w:p w:rsidR="000A4C0D" w:rsidRDefault="00DC2CE2" w:rsidP="000566DF">
      <w:pPr>
        <w:spacing w:line="360" w:lineRule="auto"/>
        <w:ind w:firstLine="709"/>
        <w:jc w:val="both"/>
        <w:rPr>
          <w:bCs/>
          <w:sz w:val="28"/>
          <w:szCs w:val="28"/>
        </w:rPr>
      </w:pPr>
      <w:r>
        <w:rPr>
          <w:bCs/>
          <w:sz w:val="28"/>
          <w:szCs w:val="28"/>
        </w:rPr>
        <w:br w:type="page"/>
      </w:r>
      <w:r w:rsidR="000A4C0D" w:rsidRPr="00683F2D">
        <w:rPr>
          <w:bCs/>
          <w:sz w:val="28"/>
          <w:szCs w:val="28"/>
        </w:rPr>
        <w:lastRenderedPageBreak/>
        <w:t>Определяем сопротивление R9:</w:t>
      </w:r>
    </w:p>
    <w:p w:rsidR="00DC2CE2" w:rsidRPr="00683F2D" w:rsidRDefault="00DC2CE2" w:rsidP="000566DF">
      <w:pPr>
        <w:spacing w:line="360" w:lineRule="auto"/>
        <w:ind w:firstLine="709"/>
        <w:jc w:val="both"/>
        <w:rPr>
          <w:bCs/>
          <w:sz w:val="28"/>
          <w:szCs w:val="28"/>
        </w:rPr>
      </w:pPr>
    </w:p>
    <w:p w:rsidR="000A4C0D" w:rsidRPr="00683F2D" w:rsidRDefault="00A96E4E" w:rsidP="000566DF">
      <w:pPr>
        <w:spacing w:line="360" w:lineRule="auto"/>
        <w:ind w:firstLine="709"/>
        <w:jc w:val="both"/>
        <w:rPr>
          <w:bCs/>
          <w:i/>
          <w:sz w:val="28"/>
          <w:szCs w:val="28"/>
        </w:rPr>
      </w:pPr>
      <w:r>
        <w:rPr>
          <w:sz w:val="28"/>
        </w:rPr>
        <w:pict>
          <v:shape id="_x0000_i1027" type="#_x0000_t75" style="width:111.75pt;height:34.5pt">
            <v:imagedata r:id="rId8" o:title="" chromakey="white"/>
          </v:shape>
        </w:pict>
      </w:r>
    </w:p>
    <w:p w:rsidR="000A4C0D" w:rsidRPr="00683F2D" w:rsidRDefault="00A96E4E" w:rsidP="000566DF">
      <w:pPr>
        <w:spacing w:line="360" w:lineRule="auto"/>
        <w:ind w:firstLine="709"/>
        <w:jc w:val="both"/>
        <w:rPr>
          <w:bCs/>
          <w:i/>
          <w:sz w:val="28"/>
          <w:szCs w:val="28"/>
        </w:rPr>
      </w:pPr>
      <w:r>
        <w:rPr>
          <w:sz w:val="28"/>
        </w:rPr>
        <w:pict>
          <v:shape id="_x0000_i1028" type="#_x0000_t75" style="width:209.25pt;height:33pt">
            <v:imagedata r:id="rId9" o:title="" chromakey="white"/>
          </v:shape>
        </w:pict>
      </w: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r w:rsidRPr="00683F2D">
        <w:rPr>
          <w:bCs/>
          <w:sz w:val="28"/>
          <w:szCs w:val="28"/>
        </w:rPr>
        <w:t>Определяем напряжение в базовой цепи:</w:t>
      </w: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i/>
          <w:sz w:val="28"/>
          <w:szCs w:val="28"/>
        </w:rPr>
      </w:pPr>
      <w:r w:rsidRPr="00683F2D">
        <w:rPr>
          <w:bCs/>
          <w:sz w:val="28"/>
          <w:szCs w:val="28"/>
        </w:rPr>
        <w:fldChar w:fldCharType="begin"/>
      </w:r>
      <w:r w:rsidRPr="00683F2D">
        <w:rPr>
          <w:bCs/>
          <w:sz w:val="28"/>
          <w:szCs w:val="28"/>
        </w:rPr>
        <w:instrText xml:space="preserve"> QUOTE </w:instrText>
      </w:r>
      <w:r w:rsidR="00A96E4E">
        <w:rPr>
          <w:position w:val="-6"/>
          <w:sz w:val="28"/>
        </w:rPr>
        <w:pict>
          <v:shape id="_x0000_i1029" type="#_x0000_t75" style="width:131.25pt;height:16.5pt">
            <v:imagedata r:id="rId10" o:title="" chromakey="white"/>
          </v:shape>
        </w:pict>
      </w:r>
      <w:r w:rsidRPr="00683F2D">
        <w:rPr>
          <w:bCs/>
          <w:sz w:val="28"/>
          <w:szCs w:val="28"/>
        </w:rPr>
        <w:instrText xml:space="preserve"> </w:instrText>
      </w:r>
      <w:r w:rsidRPr="00683F2D">
        <w:rPr>
          <w:bCs/>
          <w:sz w:val="28"/>
          <w:szCs w:val="28"/>
        </w:rPr>
        <w:fldChar w:fldCharType="separate"/>
      </w:r>
      <w:r w:rsidR="00A96E4E">
        <w:rPr>
          <w:position w:val="-6"/>
          <w:sz w:val="28"/>
        </w:rPr>
        <w:pict>
          <v:shape id="_x0000_i1030" type="#_x0000_t75" style="width:131.25pt;height:16.5pt">
            <v:imagedata r:id="rId10" o:title="" chromakey="white"/>
          </v:shape>
        </w:pict>
      </w:r>
      <w:r w:rsidRPr="00683F2D">
        <w:rPr>
          <w:bCs/>
          <w:sz w:val="28"/>
          <w:szCs w:val="28"/>
        </w:rPr>
        <w:fldChar w:fldCharType="end"/>
      </w:r>
    </w:p>
    <w:p w:rsidR="000A4C0D" w:rsidRPr="00683F2D" w:rsidRDefault="000A4C0D" w:rsidP="000566DF">
      <w:pPr>
        <w:spacing w:line="360" w:lineRule="auto"/>
        <w:ind w:firstLine="709"/>
        <w:jc w:val="both"/>
        <w:rPr>
          <w:bCs/>
          <w:sz w:val="28"/>
          <w:szCs w:val="28"/>
        </w:rPr>
      </w:pPr>
    </w:p>
    <w:p w:rsidR="000A4C0D" w:rsidRDefault="000A4C0D" w:rsidP="000566DF">
      <w:pPr>
        <w:spacing w:line="360" w:lineRule="auto"/>
        <w:ind w:firstLine="709"/>
        <w:jc w:val="both"/>
        <w:rPr>
          <w:bCs/>
          <w:sz w:val="28"/>
          <w:szCs w:val="28"/>
        </w:rPr>
      </w:pPr>
      <w:r w:rsidRPr="00683F2D">
        <w:rPr>
          <w:bCs/>
          <w:sz w:val="28"/>
          <w:szCs w:val="28"/>
        </w:rPr>
        <w:t xml:space="preserve">Выбираем </w:t>
      </w:r>
      <w:r w:rsidRPr="00683F2D">
        <w:rPr>
          <w:bCs/>
          <w:sz w:val="28"/>
          <w:szCs w:val="28"/>
          <w:lang w:val="en-US"/>
        </w:rPr>
        <w:t>R</w:t>
      </w:r>
      <w:r w:rsidRPr="00683F2D">
        <w:rPr>
          <w:bCs/>
          <w:sz w:val="28"/>
          <w:szCs w:val="28"/>
        </w:rPr>
        <w:t>8 из условия обеспечения запертого состояния транзистора при максимальной рабочей температуре:</w:t>
      </w:r>
    </w:p>
    <w:p w:rsidR="00DC2CE2" w:rsidRPr="00683F2D" w:rsidRDefault="00DC2CE2" w:rsidP="000566DF">
      <w:pPr>
        <w:spacing w:line="360" w:lineRule="auto"/>
        <w:ind w:firstLine="709"/>
        <w:jc w:val="both"/>
        <w:rPr>
          <w:bCs/>
          <w:sz w:val="28"/>
          <w:szCs w:val="28"/>
        </w:rPr>
      </w:pPr>
    </w:p>
    <w:p w:rsidR="000A4C0D" w:rsidRPr="00683F2D" w:rsidRDefault="00A96E4E" w:rsidP="000566DF">
      <w:pPr>
        <w:tabs>
          <w:tab w:val="left" w:pos="2342"/>
        </w:tabs>
        <w:spacing w:line="360" w:lineRule="auto"/>
        <w:ind w:firstLine="709"/>
        <w:jc w:val="both"/>
        <w:rPr>
          <w:bCs/>
          <w:i/>
          <w:sz w:val="28"/>
          <w:szCs w:val="28"/>
        </w:rPr>
      </w:pPr>
      <w:r>
        <w:rPr>
          <w:sz w:val="28"/>
        </w:rPr>
        <w:pict>
          <v:shape id="_x0000_i1031" type="#_x0000_t75" style="width:108.75pt;height:34.5pt">
            <v:imagedata r:id="rId11" o:title="" chromakey="white"/>
          </v:shape>
        </w:pict>
      </w:r>
    </w:p>
    <w:p w:rsidR="000A4C0D" w:rsidRPr="00683F2D" w:rsidRDefault="00A96E4E" w:rsidP="000566DF">
      <w:pPr>
        <w:spacing w:line="360" w:lineRule="auto"/>
        <w:ind w:firstLine="709"/>
        <w:jc w:val="both"/>
        <w:rPr>
          <w:bCs/>
          <w:i/>
          <w:sz w:val="28"/>
          <w:szCs w:val="28"/>
        </w:rPr>
      </w:pPr>
      <w:r>
        <w:rPr>
          <w:sz w:val="28"/>
        </w:rPr>
        <w:pict>
          <v:shape id="_x0000_i1032" type="#_x0000_t75" style="width:251.25pt;height:31.5pt">
            <v:imagedata r:id="rId12" o:title="" chromakey="white"/>
          </v:shape>
        </w:pict>
      </w:r>
    </w:p>
    <w:p w:rsidR="000A4C0D" w:rsidRPr="00683F2D" w:rsidRDefault="000A4C0D" w:rsidP="000566DF">
      <w:pPr>
        <w:spacing w:line="360" w:lineRule="auto"/>
        <w:ind w:firstLine="709"/>
        <w:jc w:val="both"/>
        <w:rPr>
          <w:bCs/>
          <w:sz w:val="28"/>
          <w:szCs w:val="28"/>
        </w:rPr>
      </w:pPr>
    </w:p>
    <w:p w:rsidR="000A4C0D" w:rsidRDefault="000A4C0D" w:rsidP="000566DF">
      <w:pPr>
        <w:spacing w:line="360" w:lineRule="auto"/>
        <w:ind w:firstLine="709"/>
        <w:jc w:val="both"/>
        <w:rPr>
          <w:bCs/>
          <w:sz w:val="28"/>
          <w:szCs w:val="28"/>
        </w:rPr>
      </w:pPr>
      <w:r w:rsidRPr="00683F2D">
        <w:rPr>
          <w:bCs/>
          <w:sz w:val="28"/>
          <w:szCs w:val="28"/>
        </w:rPr>
        <w:t>Сопротивление R7 выбираем из условия насыщенности транзистора:</w:t>
      </w:r>
    </w:p>
    <w:p w:rsidR="00061C46" w:rsidRPr="00683F2D" w:rsidRDefault="00061C46" w:rsidP="000566DF">
      <w:pPr>
        <w:spacing w:line="360" w:lineRule="auto"/>
        <w:ind w:firstLine="709"/>
        <w:jc w:val="both"/>
        <w:rPr>
          <w:bCs/>
          <w:sz w:val="28"/>
          <w:szCs w:val="28"/>
        </w:rPr>
      </w:pPr>
    </w:p>
    <w:p w:rsidR="000A4C0D" w:rsidRPr="00683F2D" w:rsidRDefault="00A96E4E" w:rsidP="000566DF">
      <w:pPr>
        <w:spacing w:line="360" w:lineRule="auto"/>
        <w:ind w:firstLine="709"/>
        <w:jc w:val="both"/>
        <w:rPr>
          <w:bCs/>
          <w:i/>
          <w:sz w:val="28"/>
          <w:szCs w:val="28"/>
        </w:rPr>
      </w:pPr>
      <w:r>
        <w:rPr>
          <w:sz w:val="28"/>
        </w:rPr>
        <w:pict>
          <v:shape id="_x0000_i1033" type="#_x0000_t75" style="width:177pt;height:34.5pt">
            <v:imagedata r:id="rId13" o:title="" chromakey="white"/>
          </v:shape>
        </w:pict>
      </w:r>
    </w:p>
    <w:p w:rsidR="000A4C0D" w:rsidRDefault="00A96E4E" w:rsidP="000566DF">
      <w:pPr>
        <w:tabs>
          <w:tab w:val="left" w:pos="2329"/>
        </w:tabs>
        <w:spacing w:line="360" w:lineRule="auto"/>
        <w:ind w:firstLine="709"/>
        <w:jc w:val="both"/>
        <w:rPr>
          <w:sz w:val="28"/>
        </w:rPr>
      </w:pPr>
      <w:r>
        <w:rPr>
          <w:sz w:val="28"/>
        </w:rPr>
        <w:pict>
          <v:shape id="_x0000_i1034" type="#_x0000_t75" style="width:304.5pt;height:33pt">
            <v:imagedata r:id="rId14" o:title="" chromakey="white"/>
          </v:shape>
        </w:pict>
      </w:r>
    </w:p>
    <w:p w:rsidR="00061C46" w:rsidRPr="00683F2D" w:rsidRDefault="00061C46" w:rsidP="000566DF">
      <w:pPr>
        <w:tabs>
          <w:tab w:val="left" w:pos="2329"/>
        </w:tabs>
        <w:spacing w:line="360" w:lineRule="auto"/>
        <w:ind w:firstLine="709"/>
        <w:jc w:val="both"/>
        <w:rPr>
          <w:bCs/>
          <w:i/>
          <w:sz w:val="28"/>
          <w:szCs w:val="28"/>
        </w:rPr>
      </w:pPr>
    </w:p>
    <w:p w:rsidR="000A4C0D" w:rsidRDefault="000A4C0D" w:rsidP="000566DF">
      <w:pPr>
        <w:tabs>
          <w:tab w:val="left" w:pos="2329"/>
        </w:tabs>
        <w:spacing w:line="360" w:lineRule="auto"/>
        <w:ind w:firstLine="709"/>
        <w:jc w:val="both"/>
        <w:rPr>
          <w:bCs/>
          <w:sz w:val="28"/>
          <w:szCs w:val="28"/>
        </w:rPr>
      </w:pPr>
      <w:r w:rsidRPr="00683F2D">
        <w:rPr>
          <w:bCs/>
          <w:sz w:val="28"/>
          <w:szCs w:val="28"/>
        </w:rPr>
        <w:t>R5 и R6 создают смещение на неинвертирующем входе ОУ для корректной работы с однополярным источником питания. Величина тока, протекающего через них, составляет примерно 40 мкА. Произведём расчет величины сопротивления этих резисторов:</w:t>
      </w:r>
    </w:p>
    <w:p w:rsidR="000A4C0D" w:rsidRPr="00683F2D" w:rsidRDefault="00DC2CE2" w:rsidP="000566DF">
      <w:pPr>
        <w:tabs>
          <w:tab w:val="left" w:pos="2329"/>
        </w:tabs>
        <w:spacing w:line="360" w:lineRule="auto"/>
        <w:ind w:firstLine="709"/>
        <w:jc w:val="both"/>
        <w:rPr>
          <w:bCs/>
          <w:sz w:val="28"/>
          <w:szCs w:val="28"/>
        </w:rPr>
      </w:pPr>
      <w:r>
        <w:rPr>
          <w:bCs/>
          <w:sz w:val="28"/>
          <w:szCs w:val="28"/>
        </w:rPr>
        <w:br w:type="page"/>
      </w:r>
      <w:r w:rsidR="00A96E4E">
        <w:rPr>
          <w:sz w:val="28"/>
        </w:rPr>
        <w:lastRenderedPageBreak/>
        <w:pict>
          <v:shape id="_x0000_i1035" type="#_x0000_t75" style="width:60.75pt;height:34.5pt">
            <v:imagedata r:id="rId15" o:title="" chromakey="white"/>
          </v:shape>
        </w:pict>
      </w:r>
    </w:p>
    <w:p w:rsidR="000A4C0D" w:rsidRPr="00683F2D" w:rsidRDefault="00A96E4E" w:rsidP="000566DF">
      <w:pPr>
        <w:tabs>
          <w:tab w:val="left" w:pos="2329"/>
        </w:tabs>
        <w:spacing w:line="360" w:lineRule="auto"/>
        <w:ind w:firstLine="709"/>
        <w:jc w:val="both"/>
        <w:rPr>
          <w:bCs/>
          <w:i/>
          <w:sz w:val="28"/>
          <w:szCs w:val="28"/>
        </w:rPr>
      </w:pPr>
      <w:r>
        <w:rPr>
          <w:sz w:val="28"/>
        </w:rPr>
        <w:pict>
          <v:shape id="_x0000_i1036" type="#_x0000_t75" style="width:231pt;height:31.5pt">
            <v:imagedata r:id="rId16" o:title="" chromakey="white"/>
          </v:shape>
        </w:pict>
      </w:r>
    </w:p>
    <w:p w:rsidR="000A4C0D" w:rsidRPr="00683F2D" w:rsidRDefault="00A96E4E" w:rsidP="000566DF">
      <w:pPr>
        <w:tabs>
          <w:tab w:val="left" w:pos="2329"/>
        </w:tabs>
        <w:spacing w:line="360" w:lineRule="auto"/>
        <w:ind w:firstLine="709"/>
        <w:jc w:val="both"/>
        <w:rPr>
          <w:bCs/>
          <w:sz w:val="28"/>
          <w:szCs w:val="28"/>
        </w:rPr>
      </w:pPr>
      <w:r>
        <w:rPr>
          <w:sz w:val="28"/>
        </w:rPr>
        <w:pict>
          <v:shape id="_x0000_i1037" type="#_x0000_t75" style="width:60.75pt;height:34.5pt">
            <v:imagedata r:id="rId17" o:title="" chromakey="white"/>
          </v:shape>
        </w:pict>
      </w:r>
    </w:p>
    <w:p w:rsidR="000A4C0D" w:rsidRDefault="00A96E4E" w:rsidP="000566DF">
      <w:pPr>
        <w:tabs>
          <w:tab w:val="left" w:pos="2329"/>
        </w:tabs>
        <w:spacing w:line="360" w:lineRule="auto"/>
        <w:ind w:firstLine="709"/>
        <w:jc w:val="both"/>
        <w:rPr>
          <w:sz w:val="28"/>
        </w:rPr>
      </w:pPr>
      <w:r>
        <w:rPr>
          <w:sz w:val="28"/>
        </w:rPr>
        <w:pict>
          <v:shape id="_x0000_i1038" type="#_x0000_t75" style="width:231pt;height:31.5pt">
            <v:imagedata r:id="rId18" o:title="" chromakey="white"/>
          </v:shape>
        </w:pict>
      </w:r>
    </w:p>
    <w:p w:rsidR="00061C46" w:rsidRPr="00683F2D" w:rsidRDefault="00061C46" w:rsidP="000566DF">
      <w:pPr>
        <w:tabs>
          <w:tab w:val="left" w:pos="2329"/>
        </w:tabs>
        <w:spacing w:line="360" w:lineRule="auto"/>
        <w:ind w:firstLine="709"/>
        <w:jc w:val="both"/>
        <w:rPr>
          <w:bCs/>
          <w:sz w:val="28"/>
          <w:szCs w:val="28"/>
        </w:rPr>
      </w:pPr>
    </w:p>
    <w:p w:rsidR="000A4C0D" w:rsidRPr="00683F2D" w:rsidRDefault="000A4C0D" w:rsidP="000566DF">
      <w:pPr>
        <w:tabs>
          <w:tab w:val="left" w:pos="2329"/>
        </w:tabs>
        <w:spacing w:line="360" w:lineRule="auto"/>
        <w:ind w:firstLine="709"/>
        <w:jc w:val="both"/>
        <w:rPr>
          <w:bCs/>
          <w:sz w:val="28"/>
          <w:szCs w:val="28"/>
        </w:rPr>
      </w:pPr>
      <w:r w:rsidRPr="00683F2D">
        <w:rPr>
          <w:bCs/>
          <w:sz w:val="28"/>
          <w:szCs w:val="28"/>
        </w:rPr>
        <w:t xml:space="preserve">Резистор </w:t>
      </w:r>
      <w:r w:rsidRPr="00683F2D">
        <w:rPr>
          <w:bCs/>
          <w:sz w:val="28"/>
          <w:szCs w:val="28"/>
          <w:lang w:val="en-US"/>
        </w:rPr>
        <w:t>R</w:t>
      </w:r>
      <w:r w:rsidRPr="00683F2D">
        <w:rPr>
          <w:bCs/>
          <w:sz w:val="28"/>
          <w:szCs w:val="28"/>
        </w:rPr>
        <w:t xml:space="preserve">3 задаёт напряжение в цепи обратной связи для операционного усилителя </w:t>
      </w:r>
      <w:r w:rsidRPr="00683F2D">
        <w:rPr>
          <w:bCs/>
          <w:sz w:val="28"/>
          <w:szCs w:val="28"/>
          <w:lang w:val="en-US"/>
        </w:rPr>
        <w:t>TLV</w:t>
      </w:r>
      <w:r w:rsidRPr="00683F2D">
        <w:rPr>
          <w:bCs/>
          <w:sz w:val="28"/>
          <w:szCs w:val="28"/>
        </w:rPr>
        <w:t xml:space="preserve">2771, резистор </w:t>
      </w:r>
      <w:r w:rsidRPr="00683F2D">
        <w:rPr>
          <w:bCs/>
          <w:sz w:val="28"/>
          <w:szCs w:val="28"/>
          <w:lang w:val="en-US"/>
        </w:rPr>
        <w:t>R</w:t>
      </w:r>
      <w:r w:rsidRPr="00683F2D">
        <w:rPr>
          <w:bCs/>
          <w:sz w:val="28"/>
          <w:szCs w:val="28"/>
        </w:rPr>
        <w:t>2</w:t>
      </w:r>
      <w:r w:rsidR="00683F2D">
        <w:rPr>
          <w:bCs/>
          <w:sz w:val="28"/>
          <w:szCs w:val="28"/>
        </w:rPr>
        <w:t xml:space="preserve"> </w:t>
      </w:r>
      <w:r w:rsidRPr="00683F2D">
        <w:rPr>
          <w:bCs/>
          <w:sz w:val="28"/>
          <w:szCs w:val="28"/>
        </w:rPr>
        <w:t xml:space="preserve">регулирует величину смещения на неинвертирующем входе операционного усилителя. Величина резисторов </w:t>
      </w:r>
      <w:r w:rsidRPr="00683F2D">
        <w:rPr>
          <w:bCs/>
          <w:sz w:val="28"/>
          <w:szCs w:val="28"/>
          <w:lang w:val="en-US"/>
        </w:rPr>
        <w:t>R</w:t>
      </w:r>
      <w:r w:rsidRPr="00683F2D">
        <w:rPr>
          <w:bCs/>
          <w:sz w:val="28"/>
          <w:szCs w:val="28"/>
        </w:rPr>
        <w:t xml:space="preserve">6, </w:t>
      </w:r>
      <w:r w:rsidRPr="00683F2D">
        <w:rPr>
          <w:bCs/>
          <w:sz w:val="28"/>
          <w:szCs w:val="28"/>
          <w:lang w:val="en-US"/>
        </w:rPr>
        <w:t>R</w:t>
      </w:r>
      <w:r w:rsidRPr="00683F2D">
        <w:rPr>
          <w:bCs/>
          <w:sz w:val="28"/>
          <w:szCs w:val="28"/>
        </w:rPr>
        <w:t xml:space="preserve">5 и </w:t>
      </w:r>
      <w:r w:rsidRPr="00683F2D">
        <w:rPr>
          <w:bCs/>
          <w:sz w:val="28"/>
          <w:szCs w:val="28"/>
          <w:lang w:val="en-US"/>
        </w:rPr>
        <w:t>R</w:t>
      </w:r>
      <w:r w:rsidRPr="00683F2D">
        <w:rPr>
          <w:bCs/>
          <w:sz w:val="28"/>
          <w:szCs w:val="28"/>
        </w:rPr>
        <w:t>4, а также конденсаторов</w:t>
      </w:r>
      <w:r w:rsidR="00683F2D">
        <w:rPr>
          <w:bCs/>
          <w:sz w:val="28"/>
          <w:szCs w:val="28"/>
        </w:rPr>
        <w:t xml:space="preserve"> </w:t>
      </w:r>
      <w:r w:rsidRPr="00683F2D">
        <w:rPr>
          <w:bCs/>
          <w:sz w:val="28"/>
          <w:szCs w:val="28"/>
          <w:lang w:val="en-US"/>
        </w:rPr>
        <w:t>C</w:t>
      </w:r>
      <w:r w:rsidRPr="00683F2D">
        <w:rPr>
          <w:bCs/>
          <w:sz w:val="28"/>
          <w:szCs w:val="28"/>
        </w:rPr>
        <w:t xml:space="preserve">4, </w:t>
      </w:r>
      <w:r w:rsidRPr="00683F2D">
        <w:rPr>
          <w:bCs/>
          <w:sz w:val="28"/>
          <w:szCs w:val="28"/>
          <w:lang w:val="en-US"/>
        </w:rPr>
        <w:t>C</w:t>
      </w:r>
      <w:r w:rsidRPr="00683F2D">
        <w:rPr>
          <w:bCs/>
          <w:sz w:val="28"/>
          <w:szCs w:val="28"/>
        </w:rPr>
        <w:t>2 и С1</w:t>
      </w:r>
      <w:r w:rsidR="00683F2D">
        <w:rPr>
          <w:bCs/>
          <w:sz w:val="28"/>
          <w:szCs w:val="28"/>
        </w:rPr>
        <w:t xml:space="preserve"> </w:t>
      </w:r>
      <w:r w:rsidRPr="00683F2D">
        <w:rPr>
          <w:bCs/>
          <w:sz w:val="28"/>
          <w:szCs w:val="28"/>
        </w:rPr>
        <w:t xml:space="preserve"> выбирается по типовой схеме подключения операционного усилителя </w:t>
      </w:r>
      <w:r w:rsidRPr="00683F2D">
        <w:rPr>
          <w:bCs/>
          <w:sz w:val="28"/>
          <w:szCs w:val="28"/>
          <w:lang w:val="en-US"/>
        </w:rPr>
        <w:t>TLV</w:t>
      </w:r>
      <w:r w:rsidRPr="00683F2D">
        <w:rPr>
          <w:bCs/>
          <w:sz w:val="28"/>
          <w:szCs w:val="28"/>
        </w:rPr>
        <w:t>2771.</w:t>
      </w:r>
    </w:p>
    <w:p w:rsidR="000A4C0D" w:rsidRPr="00683F2D" w:rsidRDefault="000A4C0D" w:rsidP="000566DF">
      <w:pPr>
        <w:tabs>
          <w:tab w:val="left" w:pos="2329"/>
        </w:tabs>
        <w:spacing w:line="360" w:lineRule="auto"/>
        <w:ind w:firstLine="709"/>
        <w:jc w:val="both"/>
        <w:rPr>
          <w:bCs/>
          <w:sz w:val="28"/>
          <w:szCs w:val="28"/>
        </w:rPr>
      </w:pPr>
      <w:r w:rsidRPr="00683F2D">
        <w:rPr>
          <w:bCs/>
          <w:sz w:val="28"/>
          <w:szCs w:val="28"/>
        </w:rPr>
        <w:t xml:space="preserve">Величина резисторов </w:t>
      </w:r>
      <w:r w:rsidRPr="00683F2D">
        <w:rPr>
          <w:bCs/>
          <w:sz w:val="28"/>
          <w:szCs w:val="28"/>
          <w:lang w:val="en-US"/>
        </w:rPr>
        <w:t>R</w:t>
      </w:r>
      <w:r w:rsidRPr="00683F2D">
        <w:rPr>
          <w:bCs/>
          <w:sz w:val="28"/>
          <w:szCs w:val="28"/>
        </w:rPr>
        <w:t xml:space="preserve">3, </w:t>
      </w:r>
      <w:r w:rsidRPr="00683F2D">
        <w:rPr>
          <w:bCs/>
          <w:sz w:val="28"/>
          <w:szCs w:val="28"/>
          <w:lang w:val="en-US"/>
        </w:rPr>
        <w:t>R</w:t>
      </w:r>
      <w:r w:rsidRPr="00683F2D">
        <w:rPr>
          <w:bCs/>
          <w:sz w:val="28"/>
          <w:szCs w:val="28"/>
        </w:rPr>
        <w:t xml:space="preserve">2 равна 100 кОм, а величина резистора </w:t>
      </w:r>
      <w:r w:rsidRPr="00683F2D">
        <w:rPr>
          <w:bCs/>
          <w:sz w:val="28"/>
          <w:szCs w:val="28"/>
          <w:lang w:val="en-US"/>
        </w:rPr>
        <w:t>R</w:t>
      </w:r>
      <w:r w:rsidRPr="00683F2D">
        <w:rPr>
          <w:bCs/>
          <w:sz w:val="28"/>
          <w:szCs w:val="28"/>
        </w:rPr>
        <w:t>1равна 1,8 кВ, конденсаторатора С2 – в 22 пФ, конденсатора С7 – в 0,1 мФ.</w:t>
      </w:r>
    </w:p>
    <w:p w:rsidR="000A4C0D" w:rsidRDefault="000A4C0D" w:rsidP="000566DF">
      <w:pPr>
        <w:tabs>
          <w:tab w:val="left" w:pos="2329"/>
        </w:tabs>
        <w:spacing w:line="360" w:lineRule="auto"/>
        <w:ind w:firstLine="709"/>
        <w:jc w:val="both"/>
        <w:rPr>
          <w:bCs/>
          <w:sz w:val="28"/>
          <w:szCs w:val="28"/>
        </w:rPr>
      </w:pPr>
      <w:r w:rsidRPr="00683F2D">
        <w:rPr>
          <w:bCs/>
          <w:sz w:val="28"/>
          <w:szCs w:val="28"/>
        </w:rPr>
        <w:t>R4 является «подтягивающим» резистором для вывода Reset. Ток, протекающий через него примерно равен 35 мкА. Рассчитаем величину данного сопротивления:</w:t>
      </w:r>
    </w:p>
    <w:p w:rsidR="00061C46" w:rsidRPr="00683F2D" w:rsidRDefault="00061C46" w:rsidP="000566DF">
      <w:pPr>
        <w:tabs>
          <w:tab w:val="left" w:pos="2329"/>
        </w:tabs>
        <w:spacing w:line="360" w:lineRule="auto"/>
        <w:ind w:firstLine="709"/>
        <w:jc w:val="both"/>
        <w:rPr>
          <w:bCs/>
          <w:sz w:val="28"/>
          <w:szCs w:val="28"/>
        </w:rPr>
      </w:pPr>
    </w:p>
    <w:p w:rsidR="000A4C0D" w:rsidRPr="00683F2D" w:rsidRDefault="00A96E4E" w:rsidP="000566DF">
      <w:pPr>
        <w:tabs>
          <w:tab w:val="left" w:pos="2329"/>
        </w:tabs>
        <w:spacing w:line="360" w:lineRule="auto"/>
        <w:ind w:firstLine="709"/>
        <w:jc w:val="both"/>
        <w:rPr>
          <w:bCs/>
          <w:sz w:val="28"/>
          <w:szCs w:val="28"/>
        </w:rPr>
      </w:pPr>
      <w:r>
        <w:rPr>
          <w:sz w:val="28"/>
        </w:rPr>
        <w:pict>
          <v:shape id="_x0000_i1039" type="#_x0000_t75" style="width:60.75pt;height:34.5pt">
            <v:imagedata r:id="rId19" o:title="" chromakey="white"/>
          </v:shape>
        </w:pict>
      </w:r>
    </w:p>
    <w:p w:rsidR="000A4C0D" w:rsidRDefault="00A96E4E" w:rsidP="000566DF">
      <w:pPr>
        <w:tabs>
          <w:tab w:val="left" w:pos="2329"/>
        </w:tabs>
        <w:spacing w:line="360" w:lineRule="auto"/>
        <w:ind w:firstLine="709"/>
        <w:jc w:val="both"/>
        <w:rPr>
          <w:sz w:val="28"/>
        </w:rPr>
      </w:pPr>
      <w:r>
        <w:rPr>
          <w:sz w:val="28"/>
        </w:rPr>
        <w:pict>
          <v:shape id="_x0000_i1040" type="#_x0000_t75" style="width:231pt;height:31.5pt">
            <v:imagedata r:id="rId20" o:title="" chromakey="white"/>
          </v:shape>
        </w:pict>
      </w:r>
    </w:p>
    <w:p w:rsidR="00061C46" w:rsidRPr="00683F2D" w:rsidRDefault="00061C46" w:rsidP="000566DF">
      <w:pPr>
        <w:tabs>
          <w:tab w:val="left" w:pos="2329"/>
        </w:tabs>
        <w:spacing w:line="360" w:lineRule="auto"/>
        <w:ind w:firstLine="709"/>
        <w:jc w:val="both"/>
        <w:rPr>
          <w:bCs/>
          <w:sz w:val="28"/>
          <w:szCs w:val="28"/>
        </w:rPr>
      </w:pPr>
    </w:p>
    <w:p w:rsidR="000A4C0D" w:rsidRDefault="000A4C0D" w:rsidP="000566DF">
      <w:pPr>
        <w:tabs>
          <w:tab w:val="left" w:pos="2329"/>
        </w:tabs>
        <w:spacing w:line="360" w:lineRule="auto"/>
        <w:ind w:firstLine="709"/>
        <w:jc w:val="both"/>
        <w:rPr>
          <w:bCs/>
          <w:sz w:val="28"/>
          <w:szCs w:val="28"/>
        </w:rPr>
      </w:pPr>
      <w:r w:rsidRPr="00683F2D">
        <w:rPr>
          <w:bCs/>
          <w:sz w:val="28"/>
          <w:szCs w:val="28"/>
        </w:rPr>
        <w:t>Конденсатор C3 обеспечивает фильтрацию питания и дожжен быть расположен как можно ближе к выводам питания. Его величину</w:t>
      </w:r>
      <w:r w:rsidR="00683F2D">
        <w:rPr>
          <w:bCs/>
          <w:sz w:val="28"/>
          <w:szCs w:val="28"/>
        </w:rPr>
        <w:t xml:space="preserve"> </w:t>
      </w:r>
      <w:r w:rsidRPr="00683F2D">
        <w:rPr>
          <w:bCs/>
          <w:sz w:val="28"/>
          <w:szCs w:val="28"/>
        </w:rPr>
        <w:t>выбираем из типовой схемы подключения выводов микропроцессора</w:t>
      </w:r>
      <w:r w:rsidR="00683F2D">
        <w:rPr>
          <w:bCs/>
          <w:sz w:val="28"/>
          <w:szCs w:val="28"/>
        </w:rPr>
        <w:t xml:space="preserve"> </w:t>
      </w:r>
      <w:r w:rsidRPr="00683F2D">
        <w:rPr>
          <w:bCs/>
          <w:sz w:val="28"/>
          <w:szCs w:val="28"/>
        </w:rPr>
        <w:t>MSP430F413: С3=0,1 мкФ.</w:t>
      </w:r>
    </w:p>
    <w:p w:rsidR="00061C46" w:rsidRDefault="00061C46" w:rsidP="000566DF">
      <w:pPr>
        <w:tabs>
          <w:tab w:val="left" w:pos="2329"/>
        </w:tabs>
        <w:spacing w:line="360" w:lineRule="auto"/>
        <w:ind w:firstLine="709"/>
        <w:jc w:val="both"/>
        <w:rPr>
          <w:bCs/>
          <w:sz w:val="28"/>
          <w:szCs w:val="28"/>
        </w:rPr>
      </w:pPr>
    </w:p>
    <w:p w:rsidR="00061C46" w:rsidRPr="00683F2D" w:rsidRDefault="00061C46" w:rsidP="000566DF">
      <w:pPr>
        <w:tabs>
          <w:tab w:val="left" w:pos="2329"/>
        </w:tabs>
        <w:spacing w:line="360" w:lineRule="auto"/>
        <w:ind w:firstLine="709"/>
        <w:jc w:val="both"/>
        <w:rPr>
          <w:bCs/>
          <w:sz w:val="28"/>
          <w:szCs w:val="28"/>
        </w:rPr>
      </w:pPr>
    </w:p>
    <w:p w:rsidR="000A4C0D" w:rsidRPr="00683F2D" w:rsidRDefault="00061C46" w:rsidP="000566DF">
      <w:pPr>
        <w:tabs>
          <w:tab w:val="left" w:pos="2329"/>
        </w:tabs>
        <w:spacing w:line="360" w:lineRule="auto"/>
        <w:ind w:firstLine="709"/>
        <w:jc w:val="both"/>
        <w:rPr>
          <w:b/>
          <w:bCs/>
          <w:sz w:val="28"/>
          <w:szCs w:val="28"/>
        </w:rPr>
      </w:pPr>
      <w:r>
        <w:rPr>
          <w:bCs/>
          <w:sz w:val="28"/>
          <w:szCs w:val="28"/>
          <w:vertAlign w:val="subscript"/>
        </w:rPr>
        <w:br w:type="page"/>
      </w:r>
      <w:r w:rsidR="000A4C0D" w:rsidRPr="00683F2D">
        <w:rPr>
          <w:b/>
          <w:bCs/>
          <w:sz w:val="28"/>
          <w:szCs w:val="28"/>
        </w:rPr>
        <w:lastRenderedPageBreak/>
        <w:t>1.3.2 Выбор элементной базы</w:t>
      </w:r>
    </w:p>
    <w:p w:rsidR="000A4C0D" w:rsidRDefault="000A4C0D" w:rsidP="000566DF">
      <w:pPr>
        <w:spacing w:line="360" w:lineRule="auto"/>
        <w:ind w:firstLine="709"/>
        <w:jc w:val="both"/>
        <w:rPr>
          <w:bCs/>
          <w:sz w:val="28"/>
          <w:szCs w:val="28"/>
        </w:rPr>
      </w:pPr>
      <w:r w:rsidRPr="00683F2D">
        <w:rPr>
          <w:bCs/>
          <w:sz w:val="28"/>
          <w:szCs w:val="28"/>
        </w:rPr>
        <w:t xml:space="preserve">Микропроцессор главным элементом устройства. Для работы устройства я выбрал микроконтроллер MSP430F413 ( </w:t>
      </w:r>
      <w:r w:rsidRPr="00683F2D">
        <w:rPr>
          <w:bCs/>
          <w:sz w:val="28"/>
          <w:szCs w:val="28"/>
          <w:lang w:val="en-US"/>
        </w:rPr>
        <w:t>D</w:t>
      </w:r>
      <w:r w:rsidRPr="00683F2D">
        <w:rPr>
          <w:bCs/>
          <w:sz w:val="28"/>
          <w:szCs w:val="28"/>
        </w:rPr>
        <w:t>А1), т. к. он имеет такие встроенные периферийные устройства, как аналоговый компаратор Comparator_A, 16-битный таймер Timer_A с аппаратными регистрами захвата-сравнения, базовый таймер Basic Timer1 и драйвер ЖКИ, что значительно упрощает разработку устройства и обеспечивает однокристальное решение. Средний потребляемый ток этого микроконтроллера составляет примерно 2,1 мкА с учётом постоянно включенного ЖКИ. Это стало возможным благодаря использованию преимуществ функций ультранизкого потребления MSP430. Основное время MSP430F413 находится в режиме пониженного энергопотребления LPM3, при котором ресурсы ЦПУ используются всего лишь на 5,6 %. Микропроцессор принадлежит фирме Texas Instruments.</w:t>
      </w:r>
    </w:p>
    <w:p w:rsidR="000A4C0D" w:rsidRPr="00683F2D" w:rsidRDefault="000A4C0D" w:rsidP="000566DF">
      <w:pPr>
        <w:spacing w:line="360" w:lineRule="auto"/>
        <w:ind w:firstLine="709"/>
        <w:jc w:val="both"/>
        <w:rPr>
          <w:b/>
          <w:bCs/>
          <w:sz w:val="28"/>
          <w:szCs w:val="28"/>
        </w:rPr>
      </w:pPr>
      <w:r w:rsidRPr="00683F2D">
        <w:rPr>
          <w:b/>
          <w:bCs/>
          <w:sz w:val="28"/>
          <w:szCs w:val="28"/>
        </w:rPr>
        <w:t>Параметры ядра:</w:t>
      </w:r>
    </w:p>
    <w:p w:rsidR="000A4C0D" w:rsidRPr="00683F2D" w:rsidRDefault="000A4C0D" w:rsidP="000566DF">
      <w:pPr>
        <w:numPr>
          <w:ilvl w:val="0"/>
          <w:numId w:val="4"/>
        </w:numPr>
        <w:spacing w:line="360" w:lineRule="auto"/>
        <w:ind w:left="0" w:firstLine="709"/>
        <w:jc w:val="both"/>
        <w:rPr>
          <w:bCs/>
          <w:sz w:val="28"/>
          <w:szCs w:val="28"/>
        </w:rPr>
      </w:pPr>
      <w:r w:rsidRPr="00683F2D">
        <w:rPr>
          <w:bCs/>
          <w:sz w:val="28"/>
          <w:szCs w:val="28"/>
        </w:rPr>
        <w:t>Тип ядра: MSP430</w:t>
      </w:r>
    </w:p>
    <w:p w:rsidR="000A4C0D" w:rsidRPr="00683F2D" w:rsidRDefault="000A4C0D" w:rsidP="000566DF">
      <w:pPr>
        <w:pStyle w:val="a4"/>
        <w:numPr>
          <w:ilvl w:val="0"/>
          <w:numId w:val="4"/>
        </w:numPr>
        <w:spacing w:line="360" w:lineRule="auto"/>
        <w:ind w:left="0" w:firstLine="709"/>
        <w:jc w:val="both"/>
        <w:rPr>
          <w:bCs/>
          <w:sz w:val="28"/>
          <w:szCs w:val="28"/>
        </w:rPr>
      </w:pPr>
      <w:r w:rsidRPr="00683F2D">
        <w:rPr>
          <w:bCs/>
          <w:sz w:val="28"/>
          <w:szCs w:val="28"/>
        </w:rPr>
        <w:t>Разрядность ядра: 16bit</w:t>
      </w:r>
    </w:p>
    <w:p w:rsidR="000A4C0D" w:rsidRPr="00683F2D" w:rsidRDefault="000A4C0D" w:rsidP="000566DF">
      <w:pPr>
        <w:numPr>
          <w:ilvl w:val="0"/>
          <w:numId w:val="4"/>
        </w:numPr>
        <w:spacing w:line="360" w:lineRule="auto"/>
        <w:ind w:left="0" w:firstLine="709"/>
        <w:jc w:val="both"/>
        <w:rPr>
          <w:bCs/>
          <w:sz w:val="28"/>
          <w:szCs w:val="28"/>
        </w:rPr>
      </w:pPr>
      <w:r w:rsidRPr="00683F2D">
        <w:rPr>
          <w:bCs/>
          <w:sz w:val="28"/>
          <w:szCs w:val="28"/>
        </w:rPr>
        <w:t>Тактовая частота ядра: 8MHz</w:t>
      </w:r>
    </w:p>
    <w:p w:rsidR="000A4C0D" w:rsidRPr="00683F2D" w:rsidRDefault="000A4C0D" w:rsidP="000566DF">
      <w:pPr>
        <w:numPr>
          <w:ilvl w:val="0"/>
          <w:numId w:val="4"/>
        </w:numPr>
        <w:spacing w:line="360" w:lineRule="auto"/>
        <w:ind w:left="0" w:firstLine="709"/>
        <w:jc w:val="both"/>
        <w:rPr>
          <w:bCs/>
          <w:sz w:val="28"/>
          <w:szCs w:val="28"/>
        </w:rPr>
      </w:pPr>
      <w:r w:rsidRPr="00683F2D">
        <w:rPr>
          <w:bCs/>
          <w:sz w:val="28"/>
          <w:szCs w:val="28"/>
        </w:rPr>
        <w:t>Производительность: 8MIPS</w:t>
      </w:r>
    </w:p>
    <w:p w:rsidR="000A4C0D" w:rsidRPr="00683F2D" w:rsidRDefault="000A4C0D" w:rsidP="000566DF">
      <w:pPr>
        <w:numPr>
          <w:ilvl w:val="0"/>
          <w:numId w:val="4"/>
        </w:numPr>
        <w:spacing w:line="360" w:lineRule="auto"/>
        <w:ind w:left="0" w:firstLine="709"/>
        <w:jc w:val="both"/>
        <w:rPr>
          <w:bCs/>
          <w:sz w:val="28"/>
          <w:szCs w:val="28"/>
        </w:rPr>
      </w:pPr>
      <w:r w:rsidRPr="00683F2D">
        <w:rPr>
          <w:bCs/>
          <w:sz w:val="28"/>
          <w:szCs w:val="28"/>
        </w:rPr>
        <w:t>Сторожевой таймер: есть</w:t>
      </w:r>
    </w:p>
    <w:p w:rsidR="000A4C0D" w:rsidRPr="00683F2D" w:rsidRDefault="000A4C0D" w:rsidP="000566DF">
      <w:pPr>
        <w:numPr>
          <w:ilvl w:val="0"/>
          <w:numId w:val="4"/>
        </w:numPr>
        <w:spacing w:line="360" w:lineRule="auto"/>
        <w:ind w:left="0" w:firstLine="709"/>
        <w:jc w:val="both"/>
        <w:rPr>
          <w:bCs/>
          <w:sz w:val="28"/>
          <w:szCs w:val="28"/>
        </w:rPr>
      </w:pPr>
      <w:r w:rsidRPr="00683F2D">
        <w:rPr>
          <w:bCs/>
          <w:sz w:val="28"/>
          <w:szCs w:val="28"/>
        </w:rPr>
        <w:t>Траб: -40...85°C</w:t>
      </w:r>
    </w:p>
    <w:p w:rsidR="000A4C0D" w:rsidRPr="00683F2D" w:rsidRDefault="000A4C0D" w:rsidP="000566DF">
      <w:pPr>
        <w:numPr>
          <w:ilvl w:val="0"/>
          <w:numId w:val="4"/>
        </w:numPr>
        <w:spacing w:line="360" w:lineRule="auto"/>
        <w:ind w:left="0" w:firstLine="709"/>
        <w:jc w:val="both"/>
        <w:rPr>
          <w:bCs/>
          <w:sz w:val="28"/>
          <w:szCs w:val="28"/>
        </w:rPr>
      </w:pPr>
      <w:r w:rsidRPr="00683F2D">
        <w:rPr>
          <w:bCs/>
          <w:sz w:val="28"/>
          <w:szCs w:val="28"/>
        </w:rPr>
        <w:t>Тип корпуса: QFN-64</w:t>
      </w:r>
    </w:p>
    <w:p w:rsidR="000A4C0D" w:rsidRPr="00683F2D" w:rsidRDefault="000A4C0D" w:rsidP="000566DF">
      <w:pPr>
        <w:spacing w:line="360" w:lineRule="auto"/>
        <w:ind w:firstLine="709"/>
        <w:jc w:val="both"/>
        <w:rPr>
          <w:b/>
          <w:bCs/>
          <w:sz w:val="28"/>
          <w:szCs w:val="28"/>
        </w:rPr>
      </w:pPr>
      <w:r w:rsidRPr="00683F2D">
        <w:rPr>
          <w:b/>
          <w:bCs/>
          <w:sz w:val="28"/>
          <w:szCs w:val="28"/>
        </w:rPr>
        <w:t>Параметры памяти:</w:t>
      </w:r>
    </w:p>
    <w:p w:rsidR="000A4C0D" w:rsidRPr="00683F2D" w:rsidRDefault="000A4C0D" w:rsidP="000566DF">
      <w:pPr>
        <w:numPr>
          <w:ilvl w:val="0"/>
          <w:numId w:val="5"/>
        </w:numPr>
        <w:spacing w:line="360" w:lineRule="auto"/>
        <w:ind w:left="0" w:firstLine="709"/>
        <w:jc w:val="both"/>
        <w:rPr>
          <w:bCs/>
          <w:sz w:val="28"/>
          <w:szCs w:val="28"/>
        </w:rPr>
      </w:pPr>
      <w:r w:rsidRPr="00683F2D">
        <w:rPr>
          <w:bCs/>
          <w:sz w:val="28"/>
          <w:szCs w:val="28"/>
        </w:rPr>
        <w:t>Объем Flash-памяти: 8kB</w:t>
      </w:r>
    </w:p>
    <w:p w:rsidR="000A4C0D" w:rsidRPr="00683F2D" w:rsidRDefault="000A4C0D" w:rsidP="000566DF">
      <w:pPr>
        <w:numPr>
          <w:ilvl w:val="0"/>
          <w:numId w:val="5"/>
        </w:numPr>
        <w:spacing w:line="360" w:lineRule="auto"/>
        <w:ind w:left="0" w:firstLine="709"/>
        <w:jc w:val="both"/>
        <w:rPr>
          <w:bCs/>
          <w:sz w:val="28"/>
          <w:szCs w:val="28"/>
        </w:rPr>
      </w:pPr>
      <w:r w:rsidRPr="00683F2D">
        <w:rPr>
          <w:bCs/>
          <w:sz w:val="28"/>
          <w:szCs w:val="28"/>
        </w:rPr>
        <w:t>Объем RAM-памяти: 256B</w:t>
      </w:r>
    </w:p>
    <w:p w:rsidR="000A4C0D" w:rsidRPr="00683F2D" w:rsidRDefault="000A4C0D" w:rsidP="000566DF">
      <w:pPr>
        <w:spacing w:line="360" w:lineRule="auto"/>
        <w:ind w:firstLine="709"/>
        <w:jc w:val="both"/>
        <w:rPr>
          <w:b/>
          <w:bCs/>
          <w:sz w:val="28"/>
          <w:szCs w:val="28"/>
        </w:rPr>
      </w:pPr>
      <w:r w:rsidRPr="00683F2D">
        <w:rPr>
          <w:b/>
          <w:bCs/>
          <w:sz w:val="28"/>
          <w:szCs w:val="28"/>
        </w:rPr>
        <w:t>Параметры питания:</w:t>
      </w:r>
    </w:p>
    <w:p w:rsidR="000A4C0D" w:rsidRPr="00683F2D" w:rsidRDefault="000A4C0D" w:rsidP="000566DF">
      <w:pPr>
        <w:numPr>
          <w:ilvl w:val="0"/>
          <w:numId w:val="6"/>
        </w:numPr>
        <w:spacing w:line="360" w:lineRule="auto"/>
        <w:ind w:left="0" w:firstLine="709"/>
        <w:jc w:val="both"/>
        <w:rPr>
          <w:bCs/>
          <w:sz w:val="28"/>
          <w:szCs w:val="28"/>
        </w:rPr>
      </w:pPr>
      <w:r w:rsidRPr="00683F2D">
        <w:rPr>
          <w:bCs/>
          <w:sz w:val="28"/>
          <w:szCs w:val="28"/>
        </w:rPr>
        <w:t>Контроллер падения напряжения: есть</w:t>
      </w:r>
    </w:p>
    <w:p w:rsidR="000A4C0D" w:rsidRPr="00683F2D" w:rsidRDefault="000A4C0D" w:rsidP="000566DF">
      <w:pPr>
        <w:numPr>
          <w:ilvl w:val="0"/>
          <w:numId w:val="6"/>
        </w:numPr>
        <w:spacing w:line="360" w:lineRule="auto"/>
        <w:ind w:left="0" w:firstLine="709"/>
        <w:jc w:val="both"/>
        <w:rPr>
          <w:bCs/>
          <w:sz w:val="28"/>
          <w:szCs w:val="28"/>
        </w:rPr>
      </w:pPr>
      <w:r w:rsidRPr="00683F2D">
        <w:rPr>
          <w:bCs/>
          <w:sz w:val="28"/>
          <w:szCs w:val="28"/>
        </w:rPr>
        <w:t>Супервизор питания: есть</w:t>
      </w:r>
    </w:p>
    <w:p w:rsidR="000A4C0D" w:rsidRPr="00683F2D" w:rsidRDefault="000A4C0D" w:rsidP="000566DF">
      <w:pPr>
        <w:numPr>
          <w:ilvl w:val="0"/>
          <w:numId w:val="11"/>
        </w:numPr>
        <w:spacing w:line="360" w:lineRule="auto"/>
        <w:ind w:left="0" w:firstLine="709"/>
        <w:jc w:val="both"/>
        <w:rPr>
          <w:bCs/>
          <w:sz w:val="28"/>
          <w:szCs w:val="28"/>
        </w:rPr>
      </w:pPr>
      <w:r w:rsidRPr="00683F2D">
        <w:rPr>
          <w:bCs/>
          <w:sz w:val="28"/>
          <w:szCs w:val="28"/>
        </w:rPr>
        <w:t>Напряжение питания ядра: 1.8...3.6В</w:t>
      </w:r>
    </w:p>
    <w:p w:rsidR="000A4C0D" w:rsidRPr="00683F2D" w:rsidRDefault="000A4C0D" w:rsidP="000566DF">
      <w:pPr>
        <w:numPr>
          <w:ilvl w:val="0"/>
          <w:numId w:val="6"/>
        </w:numPr>
        <w:spacing w:line="360" w:lineRule="auto"/>
        <w:ind w:left="0" w:firstLine="709"/>
        <w:jc w:val="both"/>
        <w:rPr>
          <w:bCs/>
          <w:sz w:val="28"/>
          <w:szCs w:val="28"/>
        </w:rPr>
      </w:pPr>
      <w:r w:rsidRPr="00683F2D">
        <w:rPr>
          <w:bCs/>
          <w:sz w:val="28"/>
          <w:szCs w:val="28"/>
        </w:rPr>
        <w:t>Напряжение питания: 1.8...3.6В</w:t>
      </w:r>
    </w:p>
    <w:p w:rsidR="000A4C0D" w:rsidRPr="00683F2D" w:rsidRDefault="000A4C0D" w:rsidP="000566DF">
      <w:pPr>
        <w:numPr>
          <w:ilvl w:val="0"/>
          <w:numId w:val="4"/>
        </w:numPr>
        <w:spacing w:line="360" w:lineRule="auto"/>
        <w:ind w:left="0" w:firstLine="709"/>
        <w:jc w:val="both"/>
        <w:rPr>
          <w:bCs/>
          <w:sz w:val="28"/>
          <w:szCs w:val="28"/>
        </w:rPr>
      </w:pPr>
      <w:r w:rsidRPr="00683F2D">
        <w:rPr>
          <w:bCs/>
          <w:sz w:val="28"/>
          <w:szCs w:val="28"/>
        </w:rPr>
        <w:lastRenderedPageBreak/>
        <w:t>Ток потребления в активном режиме: 0.2мкА(1 МГц, 2.2 В)</w:t>
      </w:r>
    </w:p>
    <w:p w:rsidR="000A4C0D" w:rsidRPr="00683F2D" w:rsidRDefault="000A4C0D" w:rsidP="000566DF">
      <w:pPr>
        <w:numPr>
          <w:ilvl w:val="0"/>
          <w:numId w:val="4"/>
        </w:numPr>
        <w:spacing w:line="360" w:lineRule="auto"/>
        <w:ind w:left="0" w:firstLine="709"/>
        <w:jc w:val="both"/>
        <w:rPr>
          <w:bCs/>
          <w:sz w:val="28"/>
          <w:szCs w:val="28"/>
        </w:rPr>
      </w:pPr>
      <w:r w:rsidRPr="00683F2D">
        <w:rPr>
          <w:bCs/>
          <w:sz w:val="28"/>
          <w:szCs w:val="28"/>
        </w:rPr>
        <w:t>Дежурный режим: 0.7 мкАРежим выключения (поддержание ОЗУ): 0.1 мкА</w:t>
      </w:r>
    </w:p>
    <w:p w:rsidR="000A4C0D" w:rsidRPr="00683F2D" w:rsidRDefault="000A4C0D" w:rsidP="000566DF">
      <w:pPr>
        <w:spacing w:line="360" w:lineRule="auto"/>
        <w:ind w:firstLine="709"/>
        <w:jc w:val="both"/>
        <w:rPr>
          <w:b/>
          <w:bCs/>
          <w:sz w:val="28"/>
          <w:szCs w:val="28"/>
        </w:rPr>
      </w:pPr>
      <w:r w:rsidRPr="00683F2D">
        <w:rPr>
          <w:b/>
          <w:bCs/>
          <w:sz w:val="28"/>
          <w:szCs w:val="28"/>
        </w:rPr>
        <w:t>Параметры аналоговой части:</w:t>
      </w:r>
    </w:p>
    <w:p w:rsidR="000A4C0D" w:rsidRPr="00683F2D" w:rsidRDefault="000A4C0D" w:rsidP="000566DF">
      <w:pPr>
        <w:numPr>
          <w:ilvl w:val="0"/>
          <w:numId w:val="11"/>
        </w:numPr>
        <w:spacing w:line="360" w:lineRule="auto"/>
        <w:ind w:left="0" w:firstLine="709"/>
        <w:jc w:val="both"/>
        <w:rPr>
          <w:bCs/>
          <w:sz w:val="28"/>
          <w:szCs w:val="28"/>
        </w:rPr>
      </w:pPr>
      <w:r w:rsidRPr="00683F2D">
        <w:rPr>
          <w:bCs/>
          <w:sz w:val="28"/>
          <w:szCs w:val="28"/>
        </w:rPr>
        <w:t>Аналоговый компаратор: 1шт.</w:t>
      </w:r>
    </w:p>
    <w:p w:rsidR="000A4C0D" w:rsidRPr="00683F2D" w:rsidRDefault="000A4C0D" w:rsidP="000566DF">
      <w:pPr>
        <w:spacing w:line="360" w:lineRule="auto"/>
        <w:ind w:firstLine="709"/>
        <w:jc w:val="both"/>
        <w:rPr>
          <w:b/>
          <w:bCs/>
          <w:sz w:val="28"/>
          <w:szCs w:val="28"/>
        </w:rPr>
      </w:pPr>
      <w:r w:rsidRPr="00683F2D">
        <w:rPr>
          <w:b/>
          <w:bCs/>
          <w:sz w:val="28"/>
          <w:szCs w:val="28"/>
        </w:rPr>
        <w:t>Параметры периферии:</w:t>
      </w:r>
    </w:p>
    <w:p w:rsidR="000A4C0D" w:rsidRPr="00683F2D" w:rsidRDefault="000A4C0D" w:rsidP="000566DF">
      <w:pPr>
        <w:numPr>
          <w:ilvl w:val="0"/>
          <w:numId w:val="11"/>
        </w:numPr>
        <w:spacing w:line="360" w:lineRule="auto"/>
        <w:ind w:left="0" w:firstLine="709"/>
        <w:jc w:val="both"/>
        <w:rPr>
          <w:bCs/>
          <w:sz w:val="28"/>
          <w:szCs w:val="28"/>
        </w:rPr>
      </w:pPr>
      <w:r w:rsidRPr="00683F2D">
        <w:rPr>
          <w:bCs/>
          <w:sz w:val="28"/>
          <w:szCs w:val="28"/>
        </w:rPr>
        <w:t>Встроенный драйвер LCD для 96 сегментов / Контроллер TFT: LCD 4x24</w:t>
      </w:r>
    </w:p>
    <w:p w:rsidR="000A4C0D" w:rsidRPr="00683F2D" w:rsidRDefault="000A4C0D" w:rsidP="000566DF">
      <w:pPr>
        <w:spacing w:line="360" w:lineRule="auto"/>
        <w:ind w:firstLine="709"/>
        <w:jc w:val="both"/>
        <w:rPr>
          <w:b/>
          <w:bCs/>
          <w:sz w:val="28"/>
          <w:szCs w:val="28"/>
        </w:rPr>
      </w:pPr>
      <w:r w:rsidRPr="00683F2D">
        <w:rPr>
          <w:b/>
          <w:bCs/>
          <w:sz w:val="28"/>
          <w:szCs w:val="28"/>
        </w:rPr>
        <w:t>Параметры таймеров:</w:t>
      </w:r>
    </w:p>
    <w:p w:rsidR="000A4C0D" w:rsidRPr="00683F2D" w:rsidRDefault="000A4C0D" w:rsidP="000566DF">
      <w:pPr>
        <w:numPr>
          <w:ilvl w:val="0"/>
          <w:numId w:val="12"/>
        </w:numPr>
        <w:spacing w:line="360" w:lineRule="auto"/>
        <w:ind w:left="0" w:firstLine="709"/>
        <w:jc w:val="both"/>
        <w:rPr>
          <w:bCs/>
          <w:sz w:val="28"/>
          <w:szCs w:val="28"/>
        </w:rPr>
      </w:pPr>
      <w:r w:rsidRPr="00683F2D">
        <w:rPr>
          <w:bCs/>
          <w:sz w:val="28"/>
          <w:szCs w:val="28"/>
        </w:rPr>
        <w:t>16-битный таймер: 2шт.</w:t>
      </w:r>
    </w:p>
    <w:p w:rsidR="000A4C0D" w:rsidRPr="00683F2D" w:rsidRDefault="000A4C0D" w:rsidP="000566DF">
      <w:pPr>
        <w:pStyle w:val="bl"/>
        <w:spacing w:before="0" w:beforeAutospacing="0" w:after="0" w:afterAutospacing="0" w:line="360" w:lineRule="auto"/>
        <w:ind w:firstLine="709"/>
        <w:jc w:val="both"/>
        <w:rPr>
          <w:b/>
          <w:bCs/>
          <w:sz w:val="28"/>
          <w:szCs w:val="28"/>
        </w:rPr>
      </w:pPr>
      <w:r w:rsidRPr="00683F2D">
        <w:rPr>
          <w:b/>
          <w:bCs/>
          <w:sz w:val="28"/>
          <w:szCs w:val="28"/>
        </w:rPr>
        <w:t>Отличительные особенности:</w:t>
      </w:r>
    </w:p>
    <w:p w:rsidR="000A4C0D" w:rsidRPr="00683F2D" w:rsidRDefault="000A4C0D" w:rsidP="000566DF">
      <w:pPr>
        <w:numPr>
          <w:ilvl w:val="0"/>
          <w:numId w:val="7"/>
        </w:numPr>
        <w:spacing w:line="360" w:lineRule="auto"/>
        <w:ind w:left="0" w:firstLine="709"/>
        <w:jc w:val="both"/>
        <w:rPr>
          <w:bCs/>
          <w:sz w:val="28"/>
          <w:szCs w:val="28"/>
        </w:rPr>
      </w:pPr>
      <w:r w:rsidRPr="00683F2D">
        <w:rPr>
          <w:bCs/>
          <w:sz w:val="28"/>
          <w:szCs w:val="28"/>
        </w:rPr>
        <w:t>-Пять режимов понижения потребления</w:t>
      </w:r>
    </w:p>
    <w:p w:rsidR="000A4C0D" w:rsidRPr="00683F2D" w:rsidRDefault="000A4C0D" w:rsidP="000566DF">
      <w:pPr>
        <w:numPr>
          <w:ilvl w:val="0"/>
          <w:numId w:val="7"/>
        </w:numPr>
        <w:spacing w:line="360" w:lineRule="auto"/>
        <w:ind w:left="0" w:firstLine="709"/>
        <w:jc w:val="both"/>
        <w:rPr>
          <w:bCs/>
          <w:sz w:val="28"/>
          <w:szCs w:val="28"/>
        </w:rPr>
      </w:pPr>
      <w:r w:rsidRPr="00683F2D">
        <w:rPr>
          <w:bCs/>
          <w:sz w:val="28"/>
          <w:szCs w:val="28"/>
        </w:rPr>
        <w:t>-Выход из дежурного режима не более 6 мкс</w:t>
      </w:r>
    </w:p>
    <w:p w:rsidR="000A4C0D" w:rsidRPr="00683F2D" w:rsidRDefault="000A4C0D" w:rsidP="000566DF">
      <w:pPr>
        <w:numPr>
          <w:ilvl w:val="0"/>
          <w:numId w:val="7"/>
        </w:numPr>
        <w:spacing w:line="360" w:lineRule="auto"/>
        <w:ind w:left="0" w:firstLine="709"/>
        <w:jc w:val="both"/>
        <w:rPr>
          <w:bCs/>
          <w:sz w:val="28"/>
          <w:szCs w:val="28"/>
        </w:rPr>
      </w:pPr>
      <w:r w:rsidRPr="00683F2D">
        <w:rPr>
          <w:bCs/>
          <w:sz w:val="28"/>
          <w:szCs w:val="28"/>
        </w:rPr>
        <w:t>-Встроенная схема автоподстройки частоты ( FLL)</w:t>
      </w:r>
    </w:p>
    <w:p w:rsidR="000A4C0D" w:rsidRPr="00683F2D" w:rsidRDefault="000A4C0D" w:rsidP="000566DF">
      <w:pPr>
        <w:numPr>
          <w:ilvl w:val="0"/>
          <w:numId w:val="7"/>
        </w:numPr>
        <w:spacing w:line="360" w:lineRule="auto"/>
        <w:ind w:left="0" w:firstLine="709"/>
        <w:jc w:val="both"/>
        <w:rPr>
          <w:bCs/>
          <w:sz w:val="28"/>
          <w:szCs w:val="28"/>
        </w:rPr>
      </w:pPr>
      <w:r w:rsidRPr="00683F2D">
        <w:rPr>
          <w:bCs/>
          <w:sz w:val="28"/>
          <w:szCs w:val="28"/>
        </w:rPr>
        <w:t>-16-разрядная RISC-архитектура, время выполнения инструкции 125 нс</w:t>
      </w:r>
    </w:p>
    <w:p w:rsidR="000A4C0D" w:rsidRPr="00683F2D" w:rsidRDefault="000A4C0D" w:rsidP="000566DF">
      <w:pPr>
        <w:numPr>
          <w:ilvl w:val="0"/>
          <w:numId w:val="7"/>
        </w:numPr>
        <w:spacing w:line="360" w:lineRule="auto"/>
        <w:ind w:left="0" w:firstLine="709"/>
        <w:jc w:val="both"/>
        <w:rPr>
          <w:bCs/>
          <w:sz w:val="28"/>
          <w:szCs w:val="28"/>
        </w:rPr>
      </w:pPr>
      <w:r w:rsidRPr="00683F2D">
        <w:rPr>
          <w:bCs/>
          <w:sz w:val="28"/>
          <w:szCs w:val="28"/>
        </w:rPr>
        <w:t>-16-разрядный таймер (Timer_A) с тремя регистрами захвата_фронтов/сравнения</w:t>
      </w:r>
    </w:p>
    <w:p w:rsidR="000A4C0D" w:rsidRPr="00683F2D" w:rsidRDefault="000A4C0D" w:rsidP="000566DF">
      <w:pPr>
        <w:numPr>
          <w:ilvl w:val="0"/>
          <w:numId w:val="7"/>
        </w:numPr>
        <w:tabs>
          <w:tab w:val="clear" w:pos="720"/>
          <w:tab w:val="num" w:pos="-567"/>
        </w:tabs>
        <w:spacing w:line="360" w:lineRule="auto"/>
        <w:ind w:left="0" w:firstLine="709"/>
        <w:jc w:val="both"/>
        <w:rPr>
          <w:bCs/>
          <w:sz w:val="28"/>
          <w:szCs w:val="28"/>
        </w:rPr>
      </w:pPr>
      <w:r w:rsidRPr="00683F2D">
        <w:rPr>
          <w:bCs/>
          <w:sz w:val="28"/>
          <w:szCs w:val="28"/>
        </w:rPr>
        <w:t>-Встроенный внутрисхемный последовательный программатор, программирование не требует внешнего напряжения, возможность настройки</w:t>
      </w:r>
    </w:p>
    <w:p w:rsidR="000A4C0D" w:rsidRPr="00683F2D" w:rsidRDefault="000A4C0D" w:rsidP="000566DF">
      <w:pPr>
        <w:numPr>
          <w:ilvl w:val="0"/>
          <w:numId w:val="7"/>
        </w:numPr>
        <w:tabs>
          <w:tab w:val="clear" w:pos="720"/>
          <w:tab w:val="num" w:pos="-567"/>
        </w:tabs>
        <w:spacing w:line="360" w:lineRule="auto"/>
        <w:ind w:left="0" w:firstLine="709"/>
        <w:jc w:val="both"/>
        <w:rPr>
          <w:bCs/>
          <w:sz w:val="28"/>
          <w:szCs w:val="28"/>
        </w:rPr>
      </w:pPr>
      <w:r w:rsidRPr="00683F2D">
        <w:rPr>
          <w:bCs/>
          <w:sz w:val="28"/>
          <w:szCs w:val="28"/>
        </w:rPr>
        <w:t>степени защиты программы специальными программируемыми битами</w:t>
      </w:r>
    </w:p>
    <w:p w:rsidR="000A4C0D" w:rsidRPr="00683F2D" w:rsidRDefault="000A4C0D" w:rsidP="000566DF">
      <w:pPr>
        <w:numPr>
          <w:ilvl w:val="0"/>
          <w:numId w:val="7"/>
        </w:numPr>
        <w:tabs>
          <w:tab w:val="clear" w:pos="720"/>
          <w:tab w:val="num" w:pos="-567"/>
        </w:tabs>
        <w:spacing w:line="360" w:lineRule="auto"/>
        <w:ind w:left="0" w:firstLine="709"/>
        <w:jc w:val="both"/>
        <w:rPr>
          <w:bCs/>
          <w:sz w:val="28"/>
          <w:szCs w:val="28"/>
        </w:rPr>
      </w:pPr>
      <w:r w:rsidRPr="00683F2D">
        <w:rPr>
          <w:bCs/>
          <w:sz w:val="28"/>
          <w:szCs w:val="28"/>
        </w:rPr>
        <w:t>-Сектор начальной загрузки во флэш-памяти</w:t>
      </w:r>
    </w:p>
    <w:p w:rsidR="000A4C0D" w:rsidRPr="00683F2D" w:rsidRDefault="000A4C0D" w:rsidP="000566DF">
      <w:pPr>
        <w:pStyle w:val="pe"/>
        <w:numPr>
          <w:ilvl w:val="0"/>
          <w:numId w:val="7"/>
        </w:numPr>
        <w:tabs>
          <w:tab w:val="clear" w:pos="720"/>
          <w:tab w:val="num" w:pos="-567"/>
        </w:tabs>
        <w:spacing w:before="0" w:beforeAutospacing="0" w:after="0" w:afterAutospacing="0" w:line="360" w:lineRule="auto"/>
        <w:ind w:left="0" w:firstLine="709"/>
        <w:jc w:val="both"/>
        <w:rPr>
          <w:bCs/>
          <w:sz w:val="28"/>
          <w:szCs w:val="28"/>
        </w:rPr>
      </w:pPr>
      <w:r w:rsidRPr="00683F2D">
        <w:rPr>
          <w:bCs/>
          <w:sz w:val="28"/>
          <w:szCs w:val="28"/>
        </w:rPr>
        <w:t xml:space="preserve">Серия фирмы Texas Instruments MSP430 – семейство микроконтроллеров со сверхмалым потреблением энергии, состоящие из нескольких устройств с различной конфигурацией периферийных модулей для различной области применения. Микроконтроллер разработан для применения в автономных батарейных системах для продления срока их службы. За счет 16-разрядной RISC архитектуры, 16-разрядных регистров интегрированных в ЦПУ и стабильности генератора MSP430 достигает </w:t>
      </w:r>
      <w:r w:rsidRPr="00683F2D">
        <w:rPr>
          <w:bCs/>
          <w:sz w:val="28"/>
          <w:szCs w:val="28"/>
        </w:rPr>
        <w:lastRenderedPageBreak/>
        <w:t>максимальной эффективности кода. Генератор с цифровым управлением обеспечивает быстрый выход из экономичных режимов за время не более 6 мкс. Серия микроконтроллеров MSP430x41x конфигурируется одним 16-разрядным таймером, компаратором, 96 сегментным драйвером и 48 линиями ввода-вывода.</w:t>
      </w:r>
    </w:p>
    <w:p w:rsidR="000A4C0D" w:rsidRPr="00683F2D" w:rsidRDefault="000A4C0D" w:rsidP="000566DF">
      <w:pPr>
        <w:pStyle w:val="pe"/>
        <w:numPr>
          <w:ilvl w:val="0"/>
          <w:numId w:val="7"/>
        </w:numPr>
        <w:tabs>
          <w:tab w:val="clear" w:pos="720"/>
          <w:tab w:val="num" w:pos="-567"/>
        </w:tabs>
        <w:spacing w:before="0" w:beforeAutospacing="0" w:after="0" w:afterAutospacing="0" w:line="360" w:lineRule="auto"/>
        <w:ind w:left="0" w:firstLine="709"/>
        <w:jc w:val="both"/>
        <w:rPr>
          <w:bCs/>
          <w:sz w:val="28"/>
          <w:szCs w:val="28"/>
        </w:rPr>
      </w:pPr>
      <w:r w:rsidRPr="00683F2D">
        <w:rPr>
          <w:bCs/>
          <w:sz w:val="28"/>
          <w:szCs w:val="28"/>
        </w:rPr>
        <w:t>К типичной области применения относятся контролирующие системы, которые фиксируют аналоговые сигналы, преобразуют их в цифровой код и после обработки отображают или передают главной системе. Совместное применение компаратора и таймера делает данные устройства идеальными для промышленных измерений, счетчиков, портативных измерительных устройств и т.</w:t>
      </w:r>
    </w:p>
    <w:p w:rsidR="00DC2CE2" w:rsidRDefault="000A4C0D" w:rsidP="000566DF">
      <w:pPr>
        <w:pStyle w:val="pe"/>
        <w:tabs>
          <w:tab w:val="num" w:pos="-567"/>
        </w:tabs>
        <w:spacing w:before="0" w:beforeAutospacing="0" w:after="0" w:afterAutospacing="0" w:line="360" w:lineRule="auto"/>
        <w:ind w:firstLine="709"/>
        <w:jc w:val="both"/>
        <w:rPr>
          <w:bCs/>
          <w:sz w:val="28"/>
          <w:szCs w:val="28"/>
        </w:rPr>
      </w:pPr>
      <w:r w:rsidRPr="00683F2D">
        <w:rPr>
          <w:b/>
          <w:bCs/>
          <w:sz w:val="28"/>
          <w:szCs w:val="28"/>
        </w:rPr>
        <w:t xml:space="preserve">RISC-архитектура </w:t>
      </w:r>
      <w:r w:rsidRPr="00683F2D">
        <w:rPr>
          <w:bCs/>
          <w:sz w:val="28"/>
          <w:szCs w:val="28"/>
        </w:rPr>
        <w:t>RISC(Reduced Instruction Set Computer) - архитектура процессора с сокращенным набором команд. Наиболее важные отличительные особенности RISC архитектуры: архитектура регистр-регистр, простые способы адресации, простые команды и большой регистровый файл. Микроконтроллер MSP430 имеет 27 основных инструкций и 24 дополнительных инструкции, что значительно упрощает процесс генерации команд. Отсутствуют специальные команды обращения к аккумулятору, памяти или к периферийным устройствам. Это существенно повышает эффективность работы процессора. Ядро процессора - 16-битовое RISC ALU и шестнадцать 16-битовых регистров. Четыре регистра выполняют функции программного счетчика (PC), регистра статуса (SR), указателя стека (SP) и регистра констант (CG). Остальные двенадцать 16-битовых регистра - полностью в распоряжении пользователя. Регистры общего назначения используются для хранения переменных, указателей и для операций с данными. Процессор обращается к этим регистрам непосредственно, что содействует высокой эффективности работы микроконтроллера MSP430. Время выполнения команд 1-4 машинных цикла (1-4 мксек).</w:t>
      </w:r>
    </w:p>
    <w:p w:rsidR="00061C46" w:rsidRDefault="00DC2CE2" w:rsidP="000566DF">
      <w:pPr>
        <w:pStyle w:val="pe"/>
        <w:tabs>
          <w:tab w:val="num" w:pos="-567"/>
        </w:tabs>
        <w:spacing w:before="0" w:beforeAutospacing="0" w:after="0" w:afterAutospacing="0" w:line="360" w:lineRule="auto"/>
        <w:ind w:firstLine="709"/>
        <w:jc w:val="both"/>
        <w:rPr>
          <w:b/>
          <w:bCs/>
          <w:sz w:val="28"/>
          <w:szCs w:val="28"/>
        </w:rPr>
      </w:pPr>
      <w:r>
        <w:rPr>
          <w:bCs/>
          <w:sz w:val="28"/>
          <w:szCs w:val="28"/>
        </w:rPr>
        <w:br w:type="page"/>
      </w:r>
      <w:r w:rsidR="000A4C0D" w:rsidRPr="00683F2D">
        <w:rPr>
          <w:b/>
          <w:bCs/>
          <w:sz w:val="28"/>
          <w:szCs w:val="28"/>
        </w:rPr>
        <w:lastRenderedPageBreak/>
        <w:t>Режимы энергосбережения</w:t>
      </w:r>
    </w:p>
    <w:p w:rsidR="000A4C0D" w:rsidRPr="00683F2D" w:rsidRDefault="000A4C0D" w:rsidP="000566DF">
      <w:pPr>
        <w:pStyle w:val="pe"/>
        <w:tabs>
          <w:tab w:val="num" w:pos="-567"/>
        </w:tabs>
        <w:spacing w:before="0" w:beforeAutospacing="0" w:after="0" w:afterAutospacing="0" w:line="360" w:lineRule="auto"/>
        <w:ind w:firstLine="709"/>
        <w:jc w:val="both"/>
        <w:rPr>
          <w:bCs/>
          <w:sz w:val="28"/>
          <w:szCs w:val="28"/>
        </w:rPr>
      </w:pPr>
      <w:r w:rsidRPr="00683F2D">
        <w:rPr>
          <w:bCs/>
          <w:sz w:val="28"/>
          <w:szCs w:val="28"/>
        </w:rPr>
        <w:t xml:space="preserve">Для эффективного использования энергии батареи семейство микроконтроллеров MSP430 использует пять режимов энергосбережения: LPM0, LPM1, LPM2, LPM3 и LMP4. На рисунке 2 показаны три основных режима энергосбережения LPM из пяти(Low Power Mode). Ток, потребляемый микроконтроллером MSP430, в нормальном (рабочем) режиме составляет 250 - 400 mкA. Процессор (CPU) и все встроенные периферийные устройства работают в обычном режиме. Основная особенность семейства микроконтроллеров MSP430 заключается в том, что периферия ( модуль ЖКИ, АЦП, таймеры, порты I/O ) может работать автономно, т.е. независимо от процессора. Поэтому, если в течение некоторого промежутка времени CPU не используется, его выключают командой "CPU Off". Потребляемый от батареи ток снижается до 30 mкA (режим LPM0). Допустим, что отпала необходимость в системной частоте (MCLK), которая используется для CPU, АЦП и таймеров. Включаем режим LPM3 - ток, потребляемый от батареи, снижается до 0,8 mкA. Возврат из энергосберегающих режимов LPM0-LPM3 в рабочий режим происходит по внутреннему прерыванию, которое генерируют периферийные модули. Возврат из режима LPM4 (все выключено) возможен только по внешнему прерыванию. Режимы управления потребляемой мощностью переключаются программно. Переходы из любого режима энергосбережения (LPM0-4) в рабочий режим происходят за 6 mксек. Развитая система прерываний ( 15 векторов ) позволяет оперативно управлять работой микроконтроллера, минимизируя время "холостой" работы CPU. Все периферийные устройства имеют индивидуальные вектора прерывания. </w:t>
      </w:r>
    </w:p>
    <w:p w:rsidR="000A4C0D" w:rsidRPr="00683F2D" w:rsidRDefault="000A4C0D" w:rsidP="000566DF">
      <w:pPr>
        <w:tabs>
          <w:tab w:val="num" w:pos="-567"/>
        </w:tabs>
        <w:spacing w:line="360" w:lineRule="auto"/>
        <w:ind w:firstLine="709"/>
        <w:jc w:val="both"/>
        <w:rPr>
          <w:bCs/>
          <w:sz w:val="28"/>
          <w:szCs w:val="28"/>
        </w:rPr>
      </w:pPr>
    </w:p>
    <w:p w:rsidR="000A4C0D" w:rsidRPr="00683F2D" w:rsidRDefault="000A4C0D" w:rsidP="000566DF">
      <w:pPr>
        <w:numPr>
          <w:ilvl w:val="2"/>
          <w:numId w:val="3"/>
        </w:numPr>
        <w:spacing w:line="360" w:lineRule="auto"/>
        <w:ind w:left="0" w:firstLine="709"/>
        <w:jc w:val="both"/>
        <w:rPr>
          <w:b/>
          <w:bCs/>
          <w:sz w:val="28"/>
          <w:szCs w:val="28"/>
        </w:rPr>
      </w:pPr>
      <w:r w:rsidRPr="00683F2D">
        <w:rPr>
          <w:b/>
          <w:bCs/>
          <w:sz w:val="28"/>
          <w:szCs w:val="28"/>
        </w:rPr>
        <w:t>Описание принципа действия</w:t>
      </w:r>
    </w:p>
    <w:p w:rsidR="000A4C0D" w:rsidRPr="00683F2D" w:rsidRDefault="000A4C0D" w:rsidP="000566DF">
      <w:pPr>
        <w:spacing w:line="360" w:lineRule="auto"/>
        <w:ind w:firstLine="709"/>
        <w:jc w:val="both"/>
        <w:rPr>
          <w:bCs/>
          <w:sz w:val="28"/>
          <w:szCs w:val="28"/>
        </w:rPr>
      </w:pPr>
      <w:r w:rsidRPr="00683F2D">
        <w:rPr>
          <w:bCs/>
          <w:sz w:val="28"/>
          <w:szCs w:val="28"/>
        </w:rPr>
        <w:t>Принцип действия светодиодной информационной панели рассмотрим на основе принципиальной схемы.</w:t>
      </w:r>
    </w:p>
    <w:p w:rsidR="000A4C0D" w:rsidRDefault="00DC2CE2" w:rsidP="000566DF">
      <w:pPr>
        <w:spacing w:line="360" w:lineRule="auto"/>
        <w:ind w:firstLine="709"/>
        <w:jc w:val="both"/>
        <w:rPr>
          <w:bCs/>
          <w:sz w:val="28"/>
          <w:szCs w:val="28"/>
        </w:rPr>
      </w:pPr>
      <w:r>
        <w:rPr>
          <w:bCs/>
          <w:sz w:val="28"/>
          <w:szCs w:val="28"/>
        </w:rPr>
        <w:br w:type="page"/>
      </w:r>
      <w:r w:rsidR="00A96E4E">
        <w:rPr>
          <w:noProof/>
        </w:rPr>
        <w:lastRenderedPageBreak/>
        <w:pict>
          <v:shape id="Рисунок 1296" o:spid="_x0000_s1058" type="#_x0000_t75" alt="Структурная" style="position:absolute;left:0;text-align:left;margin-left:33.45pt;margin-top:9.6pt;width:395.05pt;height:241pt;z-index:251687424;visibility:visible">
            <v:imagedata r:id="rId21" o:title=""/>
          </v:shape>
        </w:pict>
      </w:r>
    </w:p>
    <w:p w:rsidR="00DC2CE2" w:rsidRDefault="00DC2CE2" w:rsidP="000566DF">
      <w:pPr>
        <w:spacing w:line="360" w:lineRule="auto"/>
        <w:ind w:firstLine="709"/>
        <w:jc w:val="both"/>
        <w:rPr>
          <w:bCs/>
          <w:sz w:val="28"/>
          <w:szCs w:val="28"/>
        </w:rPr>
      </w:pPr>
    </w:p>
    <w:p w:rsidR="00DC2CE2" w:rsidRDefault="00DC2CE2" w:rsidP="000566DF">
      <w:pPr>
        <w:spacing w:line="360" w:lineRule="auto"/>
        <w:ind w:firstLine="709"/>
        <w:jc w:val="both"/>
        <w:rPr>
          <w:bCs/>
          <w:sz w:val="28"/>
          <w:szCs w:val="28"/>
        </w:rPr>
      </w:pPr>
    </w:p>
    <w:p w:rsidR="00DC2CE2" w:rsidRDefault="00DC2CE2" w:rsidP="000566DF">
      <w:pPr>
        <w:spacing w:line="360" w:lineRule="auto"/>
        <w:ind w:firstLine="709"/>
        <w:jc w:val="both"/>
        <w:rPr>
          <w:bCs/>
          <w:sz w:val="28"/>
          <w:szCs w:val="28"/>
        </w:rPr>
      </w:pPr>
    </w:p>
    <w:p w:rsidR="00DC2CE2" w:rsidRDefault="00DC2CE2" w:rsidP="000566DF">
      <w:pPr>
        <w:spacing w:line="360" w:lineRule="auto"/>
        <w:ind w:firstLine="709"/>
        <w:jc w:val="both"/>
        <w:rPr>
          <w:bCs/>
          <w:sz w:val="28"/>
          <w:szCs w:val="28"/>
        </w:rPr>
      </w:pPr>
    </w:p>
    <w:p w:rsidR="00DC2CE2" w:rsidRDefault="00DC2CE2" w:rsidP="000566DF">
      <w:pPr>
        <w:spacing w:line="360" w:lineRule="auto"/>
        <w:ind w:firstLine="709"/>
        <w:jc w:val="both"/>
        <w:rPr>
          <w:bCs/>
          <w:sz w:val="28"/>
          <w:szCs w:val="28"/>
        </w:rPr>
      </w:pPr>
    </w:p>
    <w:p w:rsidR="00DC2CE2" w:rsidRDefault="00DC2CE2" w:rsidP="000566DF">
      <w:pPr>
        <w:spacing w:line="360" w:lineRule="auto"/>
        <w:ind w:firstLine="709"/>
        <w:jc w:val="both"/>
        <w:rPr>
          <w:bCs/>
          <w:sz w:val="28"/>
          <w:szCs w:val="28"/>
        </w:rPr>
      </w:pPr>
    </w:p>
    <w:p w:rsidR="00DC2CE2" w:rsidRDefault="00DC2CE2" w:rsidP="000566DF">
      <w:pPr>
        <w:spacing w:line="360" w:lineRule="auto"/>
        <w:ind w:firstLine="709"/>
        <w:jc w:val="both"/>
        <w:rPr>
          <w:bCs/>
          <w:sz w:val="28"/>
          <w:szCs w:val="28"/>
        </w:rPr>
      </w:pPr>
    </w:p>
    <w:p w:rsidR="00DC2CE2" w:rsidRDefault="00DC2CE2" w:rsidP="000566DF">
      <w:pPr>
        <w:spacing w:line="360" w:lineRule="auto"/>
        <w:ind w:firstLine="709"/>
        <w:jc w:val="both"/>
        <w:rPr>
          <w:bCs/>
          <w:sz w:val="28"/>
          <w:szCs w:val="28"/>
        </w:rPr>
      </w:pPr>
    </w:p>
    <w:p w:rsidR="00DC2CE2" w:rsidRDefault="00DC2CE2" w:rsidP="000566DF">
      <w:pPr>
        <w:spacing w:line="360" w:lineRule="auto"/>
        <w:ind w:firstLine="709"/>
        <w:jc w:val="both"/>
        <w:rPr>
          <w:bCs/>
          <w:sz w:val="28"/>
          <w:szCs w:val="28"/>
        </w:rPr>
      </w:pPr>
    </w:p>
    <w:p w:rsidR="00DC2CE2" w:rsidRDefault="00DC2CE2"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r w:rsidRPr="00683F2D">
        <w:rPr>
          <w:bCs/>
          <w:sz w:val="28"/>
          <w:szCs w:val="28"/>
        </w:rPr>
        <w:t>Рисунок 1.3.2.2</w:t>
      </w:r>
      <w:r w:rsidR="00DC2CE2">
        <w:rPr>
          <w:bCs/>
          <w:sz w:val="28"/>
          <w:szCs w:val="28"/>
        </w:rPr>
        <w:t xml:space="preserve"> - </w:t>
      </w:r>
      <w:r w:rsidR="00DC2CE2" w:rsidRPr="00683F2D">
        <w:rPr>
          <w:bCs/>
          <w:sz w:val="28"/>
          <w:szCs w:val="28"/>
        </w:rPr>
        <w:t>Принцип действия светодиодной информационной панели</w:t>
      </w:r>
    </w:p>
    <w:p w:rsidR="000A4C0D" w:rsidRPr="00683F2D" w:rsidRDefault="000A4C0D" w:rsidP="000566DF">
      <w:pPr>
        <w:spacing w:line="360" w:lineRule="auto"/>
        <w:ind w:firstLine="709"/>
        <w:jc w:val="both"/>
        <w:rPr>
          <w:b/>
          <w:bCs/>
          <w:sz w:val="28"/>
          <w:szCs w:val="28"/>
        </w:rPr>
      </w:pPr>
    </w:p>
    <w:p w:rsidR="000A4C0D" w:rsidRPr="00683F2D" w:rsidRDefault="000A4C0D" w:rsidP="000566DF">
      <w:pPr>
        <w:spacing w:line="360" w:lineRule="auto"/>
        <w:ind w:firstLine="709"/>
        <w:jc w:val="both"/>
        <w:rPr>
          <w:bCs/>
          <w:sz w:val="28"/>
          <w:szCs w:val="28"/>
        </w:rPr>
      </w:pPr>
      <w:r w:rsidRPr="00683F2D">
        <w:rPr>
          <w:bCs/>
          <w:sz w:val="28"/>
          <w:szCs w:val="28"/>
        </w:rPr>
        <w:t>Цепь выходного драйвера раскачки излучателя запитана непосредственно 12-ю вольтами и обеспечивает на выходе размах сигнала 18 В . Это напряжение получается при помощи мостовой схемы на 4-х инверторах К561ЛН2 (</w:t>
      </w:r>
      <w:r w:rsidRPr="00683F2D">
        <w:rPr>
          <w:bCs/>
          <w:sz w:val="28"/>
          <w:szCs w:val="28"/>
          <w:lang w:val="en-US"/>
        </w:rPr>
        <w:t>DD</w:t>
      </w:r>
      <w:r w:rsidRPr="00683F2D">
        <w:rPr>
          <w:bCs/>
          <w:sz w:val="28"/>
          <w:szCs w:val="28"/>
        </w:rPr>
        <w:t>2.1-</w:t>
      </w:r>
      <w:r w:rsidRPr="00683F2D">
        <w:rPr>
          <w:bCs/>
          <w:sz w:val="28"/>
          <w:szCs w:val="28"/>
          <w:lang w:val="en-US"/>
        </w:rPr>
        <w:t>DD</w:t>
      </w:r>
      <w:r w:rsidRPr="00683F2D">
        <w:rPr>
          <w:bCs/>
          <w:sz w:val="28"/>
          <w:szCs w:val="28"/>
        </w:rPr>
        <w:t>2.6). Один из инверторов вращает фазу сигнала на 180° для одного из плеч драйвера, на второе плечо поступает неинвертированный сигнал. При таком построении драйвера на выходе обеспечивается размах сигнала 18 В , необходимый для излучателя. По два инвертора соединены в параллель для удвоения выходного тока.</w:t>
      </w:r>
    </w:p>
    <w:p w:rsidR="000A4C0D" w:rsidRPr="00683F2D" w:rsidRDefault="000A4C0D" w:rsidP="000566DF">
      <w:pPr>
        <w:spacing w:line="360" w:lineRule="auto"/>
        <w:ind w:firstLine="709"/>
        <w:jc w:val="both"/>
        <w:rPr>
          <w:bCs/>
          <w:sz w:val="28"/>
          <w:szCs w:val="28"/>
        </w:rPr>
      </w:pPr>
      <w:r w:rsidRPr="00683F2D">
        <w:rPr>
          <w:bCs/>
          <w:sz w:val="28"/>
          <w:szCs w:val="28"/>
        </w:rPr>
        <w:t>На рисунке 1.3.2.3</w:t>
      </w:r>
      <w:r w:rsidR="00683F2D">
        <w:rPr>
          <w:bCs/>
          <w:sz w:val="28"/>
          <w:szCs w:val="28"/>
        </w:rPr>
        <w:t xml:space="preserve"> </w:t>
      </w:r>
      <w:r w:rsidRPr="00683F2D">
        <w:rPr>
          <w:bCs/>
          <w:sz w:val="28"/>
          <w:szCs w:val="28"/>
        </w:rPr>
        <w:t xml:space="preserve"> представлена а на рисунке 1.3.2.4</w:t>
      </w:r>
      <w:r w:rsidR="00683F2D">
        <w:rPr>
          <w:bCs/>
          <w:sz w:val="28"/>
          <w:szCs w:val="28"/>
        </w:rPr>
        <w:t xml:space="preserve"> </w:t>
      </w:r>
      <w:r w:rsidRPr="00683F2D">
        <w:rPr>
          <w:bCs/>
          <w:sz w:val="28"/>
          <w:szCs w:val="28"/>
        </w:rPr>
        <w:t>- её условное графическое обозначение.</w:t>
      </w:r>
    </w:p>
    <w:p w:rsidR="000A4C0D" w:rsidRPr="00683F2D" w:rsidRDefault="000A4C0D" w:rsidP="000566DF">
      <w:pPr>
        <w:tabs>
          <w:tab w:val="left" w:pos="5776"/>
        </w:tabs>
        <w:spacing w:line="360" w:lineRule="auto"/>
        <w:ind w:firstLine="709"/>
        <w:jc w:val="both"/>
        <w:rPr>
          <w:bCs/>
          <w:sz w:val="28"/>
          <w:szCs w:val="28"/>
        </w:rPr>
      </w:pPr>
    </w:p>
    <w:p w:rsidR="000A4C0D" w:rsidRPr="00683F2D" w:rsidRDefault="002E6418" w:rsidP="002E6418">
      <w:pPr>
        <w:tabs>
          <w:tab w:val="left" w:pos="5776"/>
        </w:tabs>
        <w:spacing w:line="360" w:lineRule="auto"/>
        <w:ind w:firstLine="709"/>
        <w:jc w:val="both"/>
        <w:rPr>
          <w:bCs/>
          <w:sz w:val="28"/>
          <w:szCs w:val="28"/>
        </w:rPr>
      </w:pPr>
      <w:r>
        <w:rPr>
          <w:bCs/>
          <w:sz w:val="28"/>
          <w:szCs w:val="28"/>
        </w:rPr>
        <w:br w:type="page"/>
      </w:r>
      <w:r w:rsidR="00A96E4E">
        <w:rPr>
          <w:noProof/>
        </w:rPr>
        <w:lastRenderedPageBreak/>
        <w:pict>
          <v:shapetype id="_x0000_t202" coordsize="21600,21600" o:spt="202" path="m,l,21600r21600,l21600,xe">
            <v:stroke joinstyle="miter"/>
            <v:path gradientshapeok="t" o:connecttype="rect"/>
          </v:shapetype>
          <v:shape id="_x0000_s1059" type="#_x0000_t202" style="position:absolute;left:0;text-align:left;margin-left:92.95pt;margin-top:11.45pt;width:21.7pt;height:28.2pt;z-index:-251675136" strokecolor="white">
            <v:textbox style="mso-next-textbox:#_x0000_s1059">
              <w:txbxContent>
                <w:p w:rsidR="00FC07A6" w:rsidRDefault="00FC07A6">
                  <w:r>
                    <w:t>1</w:t>
                  </w:r>
                </w:p>
              </w:txbxContent>
            </v:textbox>
          </v:shape>
        </w:pict>
      </w:r>
      <w:r w:rsidR="00A96E4E">
        <w:rPr>
          <w:noProof/>
        </w:rPr>
        <w:pict>
          <v:shape id="_x0000_s1060" type="#_x0000_t202" style="position:absolute;left:0;text-align:left;margin-left:93pt;margin-top:109.6pt;width:18.65pt;height:26.35pt;z-index:-251673088" stroked="f">
            <v:textbox style="mso-next-textbox:#_x0000_s1060">
              <w:txbxContent>
                <w:p w:rsidR="00FC07A6" w:rsidRDefault="00FC07A6">
                  <w:r>
                    <w:t>3</w:t>
                  </w:r>
                </w:p>
              </w:txbxContent>
            </v:textbox>
          </v:shape>
        </w:pict>
      </w:r>
      <w:r w:rsidR="00A96E4E">
        <w:rPr>
          <w:noProof/>
        </w:rPr>
        <w:pict>
          <v:shape id="_x0000_s1061" type="#_x0000_t202" style="position:absolute;left:0;text-align:left;margin-left:93.2pt;margin-top:272.3pt;width:20.9pt;height:26.3pt;z-index:-251670016" stroked="f">
            <v:textbox style="mso-next-textbox:#_x0000_s1061">
              <w:txbxContent>
                <w:p w:rsidR="00FC07A6" w:rsidRDefault="00FC07A6">
                  <w:r>
                    <w:t>6</w:t>
                  </w:r>
                </w:p>
              </w:txbxContent>
            </v:textbox>
          </v:shape>
        </w:pict>
      </w:r>
      <w:r w:rsidR="00A96E4E">
        <w:rPr>
          <w:noProof/>
        </w:rPr>
        <w:pict>
          <v:shape id="_x0000_s1062" type="#_x0000_t202" style="position:absolute;left:0;text-align:left;margin-left:289.55pt;margin-top:.9pt;width:27.15pt;height:26.5pt;z-index:-251663872" stroked="f">
            <v:textbox style="mso-next-textbox:#_x0000_s1062">
              <w:txbxContent>
                <w:p w:rsidR="00FC07A6" w:rsidRDefault="00FC07A6">
                  <w:r>
                    <w:t>14</w:t>
                  </w:r>
                </w:p>
              </w:txbxContent>
            </v:textbox>
          </v:shape>
        </w:pict>
      </w:r>
      <w:r w:rsidR="00A96E4E">
        <w:rPr>
          <w:noProof/>
        </w:rPr>
        <w:pict>
          <v:group id="_x0000_s1063" style="position:absolute;left:0;text-align:left;margin-left:28.4pt;margin-top:.25pt;width:261.15pt;height:303.2pt;z-index:251640320" coordorigin="3280,1046" coordsize="5223,6064">
            <v:shape id="_x0000_s1064" type="#_x0000_t32" style="position:absolute;left:7312;top:1211;width:1190;height:0" o:connectortype="straight"/>
            <v:group id="_x0000_s1065" style="position:absolute;left:3280;top:1046;width:5223;height:6064" coordorigin="3280,1046" coordsize="5223,6064">
              <v:group id="_x0000_s1066" style="position:absolute;left:3280;top:1046;width:5223;height:6064" coordorigin="3280,1046" coordsize="5223,6064">
                <v:rect id="_x0000_s1067" style="position:absolute;left:4143;top:1046;width:3169;height:6064"/>
                <v:group id="_x0000_s1068" style="position:absolute;left:3280;top:1424;width:2086;height:5195" coordorigin="3280,4640" coordsize="2086,5195">
                  <v:group id="_x0000_s1069" style="position:absolute;left:3280;top:4640;width:2086;height:1419" coordorigin="3280,4640" coordsize="2086,1419">
                    <v:shape id="_x0000_s1070" type="#_x0000_t32" style="position:absolute;left:4920;top:4640;width:0;height:359" o:connectortype="straight"/>
                    <v:shape id="_x0000_s1071" type="#_x0000_t32" style="position:absolute;left:4920;top:5772;width:0;height:287" o:connectortype="straight"/>
                    <v:group id="_x0000_s1072" style="position:absolute;left:3280;top:4640;width:2086;height:1419" coordorigin="3280,4640" coordsize="2086,1419">
                      <v:group id="_x0000_s1073" style="position:absolute;left:4442;top:4999;width:924;height:773;rotation:180" coordorigin="875,5721" coordsize="924,77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74" type="#_x0000_t5" style="position:absolute;left:875;top:5774;width:924;height:720"/>
                        <v:oval id="_x0000_s1075" style="position:absolute;left:1249;top:5721;width:143;height:143"/>
                      </v:group>
                      <v:shape id="_x0000_s1076" type="#_x0000_t32" style="position:absolute;left:3280;top:4640;width:1640;height:0" o:connectortype="straight"/>
                      <v:shape id="_x0000_s1077" type="#_x0000_t32" style="position:absolute;left:3280;top:6059;width:1640;height:0;flip:x" o:connectortype="straight"/>
                    </v:group>
                  </v:group>
                  <v:group id="_x0000_s1078" style="position:absolute;left:3280;top:6553;width:2086;height:1419" coordorigin="3280,4640" coordsize="2086,1419">
                    <v:shape id="_x0000_s1079" type="#_x0000_t32" style="position:absolute;left:4920;top:4640;width:0;height:359" o:connectortype="straight"/>
                    <v:shape id="_x0000_s1080" type="#_x0000_t32" style="position:absolute;left:4920;top:5772;width:0;height:287" o:connectortype="straight"/>
                    <v:group id="_x0000_s1081" style="position:absolute;left:3280;top:4640;width:2086;height:1419" coordorigin="3280,4640" coordsize="2086,1419">
                      <v:group id="_x0000_s1082" style="position:absolute;left:4442;top:4999;width:924;height:773;rotation:180" coordorigin="875,5721" coordsize="924,773">
                        <v:shape id="_x0000_s1083" type="#_x0000_t5" style="position:absolute;left:875;top:5774;width:924;height:720"/>
                        <v:oval id="_x0000_s1084" style="position:absolute;left:1249;top:5721;width:143;height:143"/>
                      </v:group>
                      <v:shape id="_x0000_s1085" type="#_x0000_t32" style="position:absolute;left:3280;top:4640;width:1640;height:0" o:connectortype="straight"/>
                      <v:shape id="_x0000_s1086" type="#_x0000_t32" style="position:absolute;left:3280;top:6059;width:1640;height:0;flip:x" o:connectortype="straight"/>
                    </v:group>
                  </v:group>
                  <v:group id="_x0000_s1087" style="position:absolute;left:3280;top:8416;width:2086;height:1419" coordorigin="3280,4640" coordsize="2086,1419">
                    <v:shape id="_x0000_s1088" type="#_x0000_t32" style="position:absolute;left:4920;top:4640;width:0;height:359" o:connectortype="straight"/>
                    <v:shape id="_x0000_s1089" type="#_x0000_t32" style="position:absolute;left:4920;top:5772;width:0;height:287" o:connectortype="straight"/>
                    <v:group id="_x0000_s1090" style="position:absolute;left:3280;top:4640;width:2086;height:1419" coordorigin="3280,4640" coordsize="2086,1419">
                      <v:group id="_x0000_s1091" style="position:absolute;left:4442;top:4999;width:924;height:773;rotation:180" coordorigin="875,5721" coordsize="924,773">
                        <v:shape id="_x0000_s1092" type="#_x0000_t5" style="position:absolute;left:875;top:5774;width:924;height:720"/>
                        <v:oval id="_x0000_s1093" style="position:absolute;left:1249;top:5721;width:143;height:143"/>
                      </v:group>
                      <v:shape id="_x0000_s1094" type="#_x0000_t32" style="position:absolute;left:3280;top:4640;width:1640;height:0" o:connectortype="straight"/>
                      <v:shape id="_x0000_s1095" type="#_x0000_t32" style="position:absolute;left:3280;top:6059;width:1640;height:0;flip:x" o:connectortype="straight"/>
                    </v:group>
                  </v:group>
                </v:group>
                <v:group id="_x0000_s1096" style="position:absolute;left:6050;top:1779;width:2453;height:5038" coordorigin="6907,5070" coordsize="2453,5038">
                  <v:group id="_x0000_s1097" style="position:absolute;left:6908;top:5070;width:2452;height:1420" coordorigin="6908,5070" coordsize="2452,1420">
                    <v:group id="_x0000_s1098" style="position:absolute;left:6908;top:5429;width:924;height:773;rotation:180" coordorigin="875,5721" coordsize="924,773">
                      <v:shape id="_x0000_s1099" type="#_x0000_t5" style="position:absolute;left:875;top:5774;width:924;height:720"/>
                      <v:oval id="_x0000_s1100" style="position:absolute;left:1249;top:5721;width:143;height:143"/>
                    </v:group>
                    <v:group id="_x0000_s1101" style="position:absolute;left:7371;top:5070;width:1989;height:359" coordorigin="7314,5070" coordsize="2046,359">
                      <v:shape id="_x0000_s1102" type="#_x0000_t32" style="position:absolute;left:7314;top:5070;width:2046;height:0" o:connectortype="straight"/>
                      <v:shape id="_x0000_s1103" type="#_x0000_t32" style="position:absolute;left:7314;top:5070;width:0;height:359" o:connectortype="straight"/>
                    </v:group>
                    <v:shape id="_x0000_s1104" type="#_x0000_t32" style="position:absolute;left:7371;top:6202;width:0;height:288" o:connectortype="straight"/>
                    <v:shape id="_x0000_s1105" type="#_x0000_t32" style="position:absolute;left:7371;top:6490;width:1989;height:0" o:connectortype="straight"/>
                  </v:group>
                  <v:group id="_x0000_s1106" style="position:absolute;left:6908;top:6913;width:2452;height:1420" coordorigin="6908,5070" coordsize="2452,1420">
                    <v:group id="_x0000_s1107" style="position:absolute;left:6908;top:5429;width:924;height:773;rotation:180" coordorigin="875,5721" coordsize="924,773">
                      <v:shape id="_x0000_s1108" type="#_x0000_t5" style="position:absolute;left:875;top:5774;width:924;height:720"/>
                      <v:oval id="_x0000_s1109" style="position:absolute;left:1249;top:5721;width:143;height:143"/>
                    </v:group>
                    <v:group id="_x0000_s1110" style="position:absolute;left:7371;top:5070;width:1989;height:359" coordorigin="7314,5070" coordsize="2046,359">
                      <v:shape id="_x0000_s1111" type="#_x0000_t32" style="position:absolute;left:7314;top:5070;width:2046;height:0" o:connectortype="straight"/>
                      <v:shape id="_x0000_s1112" type="#_x0000_t32" style="position:absolute;left:7314;top:5070;width:0;height:359" o:connectortype="straight"/>
                    </v:group>
                    <v:shape id="_x0000_s1113" type="#_x0000_t32" style="position:absolute;left:7371;top:6202;width:0;height:288" o:connectortype="straight"/>
                    <v:shape id="_x0000_s1114" type="#_x0000_t32" style="position:absolute;left:7371;top:6490;width:1989;height:0" o:connectortype="straight"/>
                  </v:group>
                  <v:group id="_x0000_s1115" style="position:absolute;left:6907;top:8688;width:2452;height:1420" coordorigin="6908,5070" coordsize="2452,1420">
                    <v:group id="_x0000_s1116" style="position:absolute;left:6908;top:5429;width:924;height:773;rotation:180" coordorigin="875,5721" coordsize="924,773">
                      <v:shape id="_x0000_s1117" type="#_x0000_t5" style="position:absolute;left:875;top:5774;width:924;height:720"/>
                      <v:oval id="_x0000_s1118" style="position:absolute;left:1249;top:5721;width:143;height:143"/>
                    </v:group>
                    <v:group id="_x0000_s1119" style="position:absolute;left:7371;top:5070;width:1989;height:359" coordorigin="7314,5070" coordsize="2046,359">
                      <v:shape id="_x0000_s1120" type="#_x0000_t32" style="position:absolute;left:7314;top:5070;width:2046;height:0" o:connectortype="straight"/>
                      <v:shape id="_x0000_s1121" type="#_x0000_t32" style="position:absolute;left:7314;top:5070;width:0;height:359" o:connectortype="straight"/>
                    </v:group>
                    <v:shape id="_x0000_s1122" type="#_x0000_t32" style="position:absolute;left:7371;top:6202;width:0;height:288" o:connectortype="straight"/>
                    <v:shape id="_x0000_s1123" type="#_x0000_t32" style="position:absolute;left:7371;top:6490;width:1989;height:0" o:connectortype="straight"/>
                  </v:group>
                </v:group>
              </v:group>
              <v:shape id="_x0000_s1124" type="#_x0000_t32" style="position:absolute;left:3280;top:7026;width:863;height:0" o:connectortype="straight"/>
            </v:group>
          </v:group>
        </w:pict>
      </w:r>
      <w:r w:rsidR="000A4C0D" w:rsidRPr="00683F2D">
        <w:rPr>
          <w:bCs/>
          <w:sz w:val="28"/>
          <w:szCs w:val="28"/>
          <w:lang w:val="en-US"/>
        </w:rPr>
        <w:t>U</w:t>
      </w:r>
      <w:r w:rsidR="000A4C0D" w:rsidRPr="00683F2D">
        <w:rPr>
          <w:bCs/>
          <w:sz w:val="28"/>
          <w:szCs w:val="28"/>
        </w:rPr>
        <w:t>ип</w:t>
      </w:r>
    </w:p>
    <w:p w:rsidR="000A4C0D" w:rsidRPr="00683F2D" w:rsidRDefault="00A96E4E" w:rsidP="000566DF">
      <w:pPr>
        <w:tabs>
          <w:tab w:val="left" w:pos="5918"/>
        </w:tabs>
        <w:spacing w:line="360" w:lineRule="auto"/>
        <w:ind w:firstLine="709"/>
        <w:jc w:val="both"/>
        <w:rPr>
          <w:bCs/>
          <w:sz w:val="28"/>
          <w:szCs w:val="28"/>
        </w:rPr>
      </w:pPr>
      <w:r>
        <w:rPr>
          <w:noProof/>
        </w:rPr>
        <w:pict>
          <v:shape id="_x0000_s1125" type="#_x0000_t202" style="position:absolute;left:0;text-align:left;margin-left:289.55pt;margin-top:-.05pt;width:27.35pt;height:27.55pt;z-index:-251664896" stroked="f">
            <v:textbox style="mso-next-textbox:#_x0000_s1125">
              <w:txbxContent>
                <w:p w:rsidR="00FC07A6" w:rsidRDefault="00FC07A6">
                  <w:r>
                    <w:t>13</w:t>
                  </w:r>
                </w:p>
              </w:txbxContent>
            </v:textbox>
          </v:shape>
        </w:pict>
      </w: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A96E4E" w:rsidP="000566DF">
      <w:pPr>
        <w:tabs>
          <w:tab w:val="left" w:pos="1749"/>
          <w:tab w:val="left" w:pos="2065"/>
          <w:tab w:val="left" w:pos="2097"/>
        </w:tabs>
        <w:spacing w:line="360" w:lineRule="auto"/>
        <w:ind w:firstLine="709"/>
        <w:jc w:val="both"/>
        <w:rPr>
          <w:bCs/>
          <w:sz w:val="28"/>
          <w:szCs w:val="28"/>
        </w:rPr>
      </w:pPr>
      <w:r>
        <w:rPr>
          <w:noProof/>
        </w:rPr>
        <w:pict>
          <v:shape id="_x0000_s1126" type="#_x0000_t202" style="position:absolute;left:0;text-align:left;margin-left:92pt;margin-top:1.15pt;width:22.1pt;height:27.5pt;z-index:-251674112" strokecolor="white">
            <v:textbox style="mso-next-textbox:#_x0000_s1126">
              <w:txbxContent>
                <w:p w:rsidR="00FC07A6" w:rsidRDefault="00FC07A6">
                  <w:r>
                    <w:t>2</w:t>
                  </w:r>
                </w:p>
              </w:txbxContent>
            </v:textbox>
          </v:shape>
        </w:pict>
      </w:r>
    </w:p>
    <w:p w:rsidR="000A4C0D" w:rsidRPr="00683F2D" w:rsidRDefault="00A96E4E" w:rsidP="000566DF">
      <w:pPr>
        <w:tabs>
          <w:tab w:val="left" w:pos="5831"/>
          <w:tab w:val="left" w:pos="5863"/>
        </w:tabs>
        <w:spacing w:line="360" w:lineRule="auto"/>
        <w:ind w:firstLine="709"/>
        <w:jc w:val="both"/>
        <w:rPr>
          <w:bCs/>
          <w:sz w:val="28"/>
          <w:szCs w:val="28"/>
        </w:rPr>
      </w:pPr>
      <w:r>
        <w:rPr>
          <w:noProof/>
        </w:rPr>
        <w:pict>
          <v:shape id="_x0000_s1127" type="#_x0000_t202" style="position:absolute;left:0;text-align:left;margin-left:289.55pt;margin-top:5.85pt;width:27.7pt;height:27.55pt;z-index:-251665920" stroked="f">
            <v:textbox style="mso-next-textbox:#_x0000_s1127">
              <w:txbxContent>
                <w:p w:rsidR="00FC07A6" w:rsidRDefault="00FC07A6">
                  <w:r>
                    <w:t>12</w:t>
                  </w:r>
                </w:p>
              </w:txbxContent>
            </v:textbox>
          </v:shape>
        </w:pict>
      </w:r>
    </w:p>
    <w:p w:rsidR="000A4C0D" w:rsidRPr="00683F2D" w:rsidRDefault="00A96E4E" w:rsidP="000566DF">
      <w:pPr>
        <w:tabs>
          <w:tab w:val="left" w:pos="1741"/>
          <w:tab w:val="left" w:pos="2057"/>
          <w:tab w:val="left" w:pos="2136"/>
        </w:tabs>
        <w:spacing w:line="360" w:lineRule="auto"/>
        <w:ind w:firstLine="709"/>
        <w:jc w:val="both"/>
        <w:rPr>
          <w:bCs/>
          <w:sz w:val="28"/>
          <w:szCs w:val="28"/>
        </w:rPr>
      </w:pPr>
      <w:r>
        <w:rPr>
          <w:noProof/>
        </w:rPr>
        <w:pict>
          <v:shape id="_x0000_s1128" type="#_x0000_t202" style="position:absolute;left:0;text-align:left;margin-left:289.55pt;margin-top:12.45pt;width:28.6pt;height:26.45pt;z-index:-251666944" stroked="f">
            <v:textbox style="mso-next-textbox:#_x0000_s1128">
              <w:txbxContent>
                <w:p w:rsidR="00FC07A6" w:rsidRDefault="00FC07A6">
                  <w:r>
                    <w:t>11</w:t>
                  </w:r>
                </w:p>
              </w:txbxContent>
            </v:textbox>
          </v:shape>
        </w:pict>
      </w:r>
    </w:p>
    <w:p w:rsidR="000A4C0D" w:rsidRPr="00683F2D" w:rsidRDefault="000A4C0D" w:rsidP="000566DF">
      <w:pPr>
        <w:tabs>
          <w:tab w:val="left" w:pos="5776"/>
        </w:tabs>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A96E4E" w:rsidP="000566DF">
      <w:pPr>
        <w:spacing w:line="360" w:lineRule="auto"/>
        <w:ind w:firstLine="709"/>
        <w:jc w:val="both"/>
        <w:rPr>
          <w:bCs/>
          <w:sz w:val="28"/>
          <w:szCs w:val="28"/>
        </w:rPr>
      </w:pPr>
      <w:r>
        <w:rPr>
          <w:noProof/>
        </w:rPr>
        <w:pict>
          <v:shape id="_x0000_s1129" type="#_x0000_t202" style="position:absolute;left:0;text-align:left;margin-left:92pt;margin-top:15.35pt;width:21.5pt;height:26.75pt;z-index:-251672064" stroked="f">
            <v:textbox style="mso-next-textbox:#_x0000_s1129">
              <w:txbxContent>
                <w:p w:rsidR="00FC07A6" w:rsidRDefault="00FC07A6">
                  <w:r>
                    <w:t>4</w:t>
                  </w:r>
                </w:p>
              </w:txbxContent>
            </v:textbox>
          </v:shape>
        </w:pict>
      </w:r>
    </w:p>
    <w:p w:rsidR="000A4C0D" w:rsidRPr="00683F2D" w:rsidRDefault="00A96E4E" w:rsidP="000566DF">
      <w:pPr>
        <w:tabs>
          <w:tab w:val="left" w:pos="1709"/>
          <w:tab w:val="left" w:pos="2136"/>
          <w:tab w:val="left" w:pos="5917"/>
        </w:tabs>
        <w:spacing w:line="360" w:lineRule="auto"/>
        <w:ind w:firstLine="709"/>
        <w:jc w:val="both"/>
        <w:rPr>
          <w:bCs/>
          <w:sz w:val="28"/>
          <w:szCs w:val="28"/>
        </w:rPr>
      </w:pPr>
      <w:r>
        <w:rPr>
          <w:noProof/>
        </w:rPr>
        <w:pict>
          <v:shape id="_x0000_s1130" type="#_x0000_t202" style="position:absolute;left:0;text-align:left;margin-left:289.55pt;margin-top:14.6pt;width:28.6pt;height:25pt;z-index:-251667968" stroked="f">
            <v:textbox style="mso-next-textbox:#_x0000_s1130">
              <w:txbxContent>
                <w:p w:rsidR="00FC07A6" w:rsidRDefault="00FC07A6">
                  <w:r>
                    <w:t>10</w:t>
                  </w:r>
                </w:p>
              </w:txbxContent>
            </v:textbox>
          </v:shape>
        </w:pict>
      </w:r>
    </w:p>
    <w:p w:rsidR="000A4C0D" w:rsidRPr="00683F2D" w:rsidRDefault="00A96E4E" w:rsidP="000566DF">
      <w:pPr>
        <w:tabs>
          <w:tab w:val="left" w:pos="1741"/>
          <w:tab w:val="left" w:pos="2113"/>
          <w:tab w:val="left" w:pos="5800"/>
        </w:tabs>
        <w:spacing w:line="360" w:lineRule="auto"/>
        <w:ind w:firstLine="709"/>
        <w:jc w:val="both"/>
        <w:rPr>
          <w:bCs/>
          <w:sz w:val="28"/>
          <w:szCs w:val="28"/>
        </w:rPr>
      </w:pPr>
      <w:r>
        <w:rPr>
          <w:noProof/>
        </w:rPr>
        <w:pict>
          <v:shape id="_x0000_s1131" type="#_x0000_t202" style="position:absolute;left:0;text-align:left;margin-left:92pt;margin-top:3.9pt;width:19.65pt;height:20.75pt;z-index:-251671040" stroked="f">
            <v:textbox style="mso-next-textbox:#_x0000_s1131">
              <w:txbxContent>
                <w:p w:rsidR="00FC07A6" w:rsidRDefault="00FC07A6">
                  <w:r>
                    <w:t>5</w:t>
                  </w:r>
                </w:p>
              </w:txbxContent>
            </v:textbox>
          </v:shape>
        </w:pict>
      </w:r>
    </w:p>
    <w:p w:rsidR="000A4C0D" w:rsidRPr="00683F2D" w:rsidRDefault="00A96E4E" w:rsidP="000566DF">
      <w:pPr>
        <w:tabs>
          <w:tab w:val="left" w:pos="1733"/>
          <w:tab w:val="left" w:pos="5800"/>
        </w:tabs>
        <w:spacing w:line="360" w:lineRule="auto"/>
        <w:ind w:firstLine="709"/>
        <w:jc w:val="both"/>
        <w:rPr>
          <w:bCs/>
          <w:sz w:val="28"/>
          <w:szCs w:val="28"/>
        </w:rPr>
      </w:pPr>
      <w:r>
        <w:rPr>
          <w:noProof/>
        </w:rPr>
        <w:pict>
          <v:shape id="_x0000_s1132" type="#_x0000_t202" style="position:absolute;left:0;text-align:left;margin-left:293.35pt;margin-top:1.15pt;width:17.25pt;height:17.25pt;z-index:-251668992" stroked="f">
            <v:textbox style="mso-next-textbox:#_x0000_s1132">
              <w:txbxContent>
                <w:p w:rsidR="00FC07A6" w:rsidRDefault="00FC07A6">
                  <w:r>
                    <w:t>9</w:t>
                  </w:r>
                </w:p>
              </w:txbxContent>
            </v:textbox>
          </v:shape>
        </w:pict>
      </w:r>
    </w:p>
    <w:p w:rsidR="000A4C0D" w:rsidRDefault="000A4C0D" w:rsidP="000566DF">
      <w:pPr>
        <w:spacing w:line="360" w:lineRule="auto"/>
        <w:ind w:firstLine="709"/>
        <w:jc w:val="both"/>
        <w:rPr>
          <w:bCs/>
          <w:sz w:val="28"/>
          <w:szCs w:val="28"/>
        </w:rPr>
      </w:pPr>
      <w:r w:rsidRPr="00683F2D">
        <w:rPr>
          <w:bCs/>
          <w:sz w:val="28"/>
          <w:szCs w:val="28"/>
        </w:rPr>
        <w:t>Рисунок 1.3.2.3</w:t>
      </w:r>
      <w:r w:rsidR="002E6418">
        <w:rPr>
          <w:bCs/>
          <w:sz w:val="28"/>
          <w:szCs w:val="28"/>
        </w:rPr>
        <w:t xml:space="preserve"> - </w:t>
      </w:r>
      <w:r w:rsidR="002E6418" w:rsidRPr="00683F2D">
        <w:rPr>
          <w:bCs/>
          <w:sz w:val="28"/>
          <w:szCs w:val="28"/>
        </w:rPr>
        <w:t>структурная схема микросхемы К561ЛН2</w:t>
      </w:r>
    </w:p>
    <w:p w:rsidR="002E6418" w:rsidRDefault="002E6418" w:rsidP="000566DF">
      <w:pPr>
        <w:spacing w:line="360" w:lineRule="auto"/>
        <w:ind w:firstLine="709"/>
        <w:jc w:val="both"/>
        <w:rPr>
          <w:bCs/>
          <w:sz w:val="28"/>
          <w:szCs w:val="28"/>
        </w:rPr>
      </w:pPr>
    </w:p>
    <w:p w:rsidR="002E6418" w:rsidRPr="00683F2D" w:rsidRDefault="00A96E4E" w:rsidP="000566DF">
      <w:pPr>
        <w:spacing w:line="360" w:lineRule="auto"/>
        <w:ind w:firstLine="709"/>
        <w:jc w:val="both"/>
        <w:rPr>
          <w:bCs/>
          <w:sz w:val="28"/>
          <w:szCs w:val="28"/>
        </w:rPr>
      </w:pPr>
      <w:r>
        <w:rPr>
          <w:noProof/>
        </w:rPr>
        <w:pict>
          <v:group id="_x0000_s1133" style="position:absolute;left:0;text-align:left;margin-left:144.2pt;margin-top:1.85pt;width:145.4pt;height:248.25pt;z-index:251653632" coordorigin="3143,11248" coordsize="3313,5541">
            <v:group id="_x0000_s1134" style="position:absolute;left:3143;top:11248;width:3312;height:927" coordorigin="3143,11570" coordsize="3312,927">
              <v:rect id="_x0000_s1135" style="position:absolute;left:4307;top:11570;width:965;height:927"/>
              <v:shape id="_x0000_s1136" type="#_x0000_t32" style="position:absolute;left:3143;top:12033;width:1164;height:0;flip:x" o:connectortype="straight"/>
              <v:shape id="_x0000_s1137" type="#_x0000_t32" style="position:absolute;left:5272;top:12033;width:1183;height:0" o:connectortype="straight"/>
              <v:oval id="_x0000_s1138" style="position:absolute;left:5222;top:11966;width:143;height:143"/>
              <v:shape id="_x0000_s1139" type="#_x0000_t202" style="position:absolute;left:4442;top:11683;width:564;height:531" stroked="f">
                <v:textbox style="mso-next-textbox:#_x0000_s1139">
                  <w:txbxContent>
                    <w:p w:rsidR="00FC07A6" w:rsidRPr="00025C98" w:rsidRDefault="00FC07A6">
                      <w:pPr>
                        <w:rPr>
                          <w:sz w:val="36"/>
                          <w:szCs w:val="36"/>
                        </w:rPr>
                      </w:pPr>
                      <w:r w:rsidRPr="00025C98">
                        <w:rPr>
                          <w:sz w:val="36"/>
                          <w:szCs w:val="36"/>
                        </w:rPr>
                        <w:t>1</w:t>
                      </w:r>
                    </w:p>
                  </w:txbxContent>
                </v:textbox>
              </v:shape>
            </v:group>
            <v:group id="_x0000_s1140" style="position:absolute;left:3143;top:12175;width:3312;height:927" coordorigin="3143,11570" coordsize="3312,927">
              <v:rect id="_x0000_s1141" style="position:absolute;left:4307;top:11570;width:965;height:927"/>
              <v:shape id="_x0000_s1142" type="#_x0000_t32" style="position:absolute;left:3143;top:12033;width:1164;height:0;flip:x" o:connectortype="straight"/>
              <v:shape id="_x0000_s1143" type="#_x0000_t32" style="position:absolute;left:5272;top:12033;width:1183;height:0" o:connectortype="straight"/>
              <v:oval id="_x0000_s1144" style="position:absolute;left:5222;top:11966;width:143;height:143"/>
              <v:shape id="_x0000_s1145" type="#_x0000_t202" style="position:absolute;left:4442;top:11683;width:564;height:531" stroked="f">
                <v:textbox style="mso-next-textbox:#_x0000_s1145">
                  <w:txbxContent>
                    <w:p w:rsidR="00FC07A6" w:rsidRPr="00025C98" w:rsidRDefault="00FC07A6" w:rsidP="00AB3D3E">
                      <w:pPr>
                        <w:rPr>
                          <w:sz w:val="36"/>
                          <w:szCs w:val="36"/>
                        </w:rPr>
                      </w:pPr>
                      <w:r w:rsidRPr="00025C98">
                        <w:rPr>
                          <w:sz w:val="36"/>
                          <w:szCs w:val="36"/>
                        </w:rPr>
                        <w:t>1</w:t>
                      </w:r>
                    </w:p>
                  </w:txbxContent>
                </v:textbox>
              </v:shape>
            </v:group>
            <v:group id="_x0000_s1146" style="position:absolute;left:3144;top:14935;width:3312;height:927" coordorigin="3143,11570" coordsize="3312,927">
              <v:rect id="_x0000_s1147" style="position:absolute;left:4307;top:11570;width:965;height:927"/>
              <v:shape id="_x0000_s1148" type="#_x0000_t32" style="position:absolute;left:3143;top:12033;width:1164;height:0;flip:x" o:connectortype="straight"/>
              <v:shape id="_x0000_s1149" type="#_x0000_t32" style="position:absolute;left:5272;top:12033;width:1183;height:0" o:connectortype="straight"/>
              <v:oval id="_x0000_s1150" style="position:absolute;left:5222;top:11966;width:143;height:143"/>
              <v:shape id="_x0000_s1151" type="#_x0000_t202" style="position:absolute;left:4442;top:11683;width:564;height:531" stroked="f">
                <v:textbox style="mso-next-textbox:#_x0000_s1151">
                  <w:txbxContent>
                    <w:p w:rsidR="00FC07A6" w:rsidRPr="00025C98" w:rsidRDefault="00FC07A6" w:rsidP="00AB3D3E">
                      <w:pPr>
                        <w:rPr>
                          <w:sz w:val="36"/>
                          <w:szCs w:val="36"/>
                        </w:rPr>
                      </w:pPr>
                      <w:r w:rsidRPr="00025C98">
                        <w:rPr>
                          <w:sz w:val="36"/>
                          <w:szCs w:val="36"/>
                        </w:rPr>
                        <w:t>1</w:t>
                      </w:r>
                    </w:p>
                  </w:txbxContent>
                </v:textbox>
              </v:shape>
            </v:group>
            <v:group id="_x0000_s1152" style="position:absolute;left:3143;top:14008;width:3312;height:927" coordorigin="3143,11570" coordsize="3312,927">
              <v:rect id="_x0000_s1153" style="position:absolute;left:4307;top:11570;width:965;height:927"/>
              <v:shape id="_x0000_s1154" type="#_x0000_t32" style="position:absolute;left:3143;top:12033;width:1164;height:0;flip:x" o:connectortype="straight"/>
              <v:shape id="_x0000_s1155" type="#_x0000_t32" style="position:absolute;left:5272;top:12033;width:1183;height:0" o:connectortype="straight"/>
              <v:oval id="_x0000_s1156" style="position:absolute;left:5222;top:11966;width:143;height:143"/>
              <v:shape id="_x0000_s1157" type="#_x0000_t202" style="position:absolute;left:4442;top:11683;width:564;height:531" stroked="f">
                <v:textbox style="mso-next-textbox:#_x0000_s1157">
                  <w:txbxContent>
                    <w:p w:rsidR="00FC07A6" w:rsidRPr="00025C98" w:rsidRDefault="00FC07A6" w:rsidP="00AB3D3E">
                      <w:pPr>
                        <w:rPr>
                          <w:sz w:val="36"/>
                          <w:szCs w:val="36"/>
                        </w:rPr>
                      </w:pPr>
                      <w:r w:rsidRPr="00025C98">
                        <w:rPr>
                          <w:sz w:val="36"/>
                          <w:szCs w:val="36"/>
                        </w:rPr>
                        <w:t>1</w:t>
                      </w:r>
                    </w:p>
                  </w:txbxContent>
                </v:textbox>
              </v:shape>
            </v:group>
            <v:group id="_x0000_s1158" style="position:absolute;left:3144;top:13102;width:3312;height:927" coordorigin="3143,11570" coordsize="3312,927">
              <v:rect id="_x0000_s1159" style="position:absolute;left:4307;top:11570;width:965;height:927"/>
              <v:shape id="_x0000_s1160" type="#_x0000_t32" style="position:absolute;left:3143;top:12033;width:1164;height:0;flip:x" o:connectortype="straight"/>
              <v:shape id="_x0000_s1161" type="#_x0000_t32" style="position:absolute;left:5272;top:12033;width:1183;height:0" o:connectortype="straight"/>
              <v:oval id="_x0000_s1162" style="position:absolute;left:5222;top:11966;width:143;height:143"/>
              <v:shape id="_x0000_s1163" type="#_x0000_t202" style="position:absolute;left:4442;top:11683;width:564;height:531" stroked="f">
                <v:textbox style="mso-next-textbox:#_x0000_s1163">
                  <w:txbxContent>
                    <w:p w:rsidR="00FC07A6" w:rsidRPr="00025C98" w:rsidRDefault="00FC07A6" w:rsidP="00AB3D3E">
                      <w:pPr>
                        <w:rPr>
                          <w:sz w:val="36"/>
                          <w:szCs w:val="36"/>
                        </w:rPr>
                      </w:pPr>
                      <w:r w:rsidRPr="00025C98">
                        <w:rPr>
                          <w:sz w:val="36"/>
                          <w:szCs w:val="36"/>
                        </w:rPr>
                        <w:t>1</w:t>
                      </w:r>
                    </w:p>
                  </w:txbxContent>
                </v:textbox>
              </v:shape>
            </v:group>
            <v:group id="_x0000_s1164" style="position:absolute;left:3143;top:15862;width:3312;height:927" coordorigin="3143,11570" coordsize="3312,927">
              <v:rect id="_x0000_s1165" style="position:absolute;left:4307;top:11570;width:965;height:927"/>
              <v:shape id="_x0000_s1166" type="#_x0000_t32" style="position:absolute;left:3143;top:12033;width:1164;height:0;flip:x" o:connectortype="straight"/>
              <v:shape id="_x0000_s1167" type="#_x0000_t32" style="position:absolute;left:5272;top:12033;width:1183;height:0" o:connectortype="straight"/>
              <v:oval id="_x0000_s1168" style="position:absolute;left:5222;top:11966;width:143;height:143"/>
              <v:shape id="_x0000_s1169" type="#_x0000_t202" style="position:absolute;left:4442;top:11683;width:564;height:531" stroked="f">
                <v:textbox style="mso-next-textbox:#_x0000_s1169">
                  <w:txbxContent>
                    <w:p w:rsidR="00FC07A6" w:rsidRPr="00025C98" w:rsidRDefault="00FC07A6" w:rsidP="00AB3D3E">
                      <w:pPr>
                        <w:rPr>
                          <w:sz w:val="36"/>
                          <w:szCs w:val="36"/>
                        </w:rPr>
                      </w:pPr>
                      <w:r w:rsidRPr="00025C98">
                        <w:rPr>
                          <w:sz w:val="36"/>
                          <w:szCs w:val="36"/>
                        </w:rPr>
                        <w:t>1</w:t>
                      </w:r>
                    </w:p>
                  </w:txbxContent>
                </v:textbox>
              </v:shape>
            </v:group>
          </v:group>
        </w:pict>
      </w:r>
      <w:r>
        <w:rPr>
          <w:noProof/>
        </w:rPr>
        <w:pict>
          <v:group id="_x0000_s1170" style="position:absolute;left:0;text-align:left;margin-left:157.35pt;margin-top:1.85pt;width:115.3pt;height:167.05pt;z-index:-251661824" coordorigin="3514,10604" coordsize="2306,4056">
            <v:shape id="_x0000_s1171" type="#_x0000_t202" style="position:absolute;left:5228;top:10604;width:380;height:559" strokecolor="white">
              <v:textbox style="mso-next-textbox:#_x0000_s1171">
                <w:txbxContent>
                  <w:p w:rsidR="00FC07A6" w:rsidRDefault="00FC07A6">
                    <w:r>
                      <w:t>2</w:t>
                    </w:r>
                  </w:p>
                </w:txbxContent>
              </v:textbox>
            </v:shape>
            <v:shape id="_x0000_s1172" type="#_x0000_t202" style="position:absolute;left:3565;top:11261;width:460;height:645" strokecolor="white">
              <v:textbox style="mso-next-textbox:#_x0000_s1172">
                <w:txbxContent>
                  <w:p w:rsidR="00FC07A6" w:rsidRDefault="00FC07A6">
                    <w:r>
                      <w:t>3</w:t>
                    </w:r>
                  </w:p>
                </w:txbxContent>
              </v:textbox>
            </v:shape>
            <v:shape id="_x0000_s1173" type="#_x0000_t202" style="position:absolute;left:5228;top:11319;width:530;height:614" strokecolor="white">
              <v:textbox style="mso-next-textbox:#_x0000_s1173">
                <w:txbxContent>
                  <w:p w:rsidR="00FC07A6" w:rsidRDefault="00FC07A6">
                    <w:r>
                      <w:t>4</w:t>
                    </w:r>
                  </w:p>
                </w:txbxContent>
              </v:textbox>
            </v:shape>
            <v:shape id="_x0000_s1174" type="#_x0000_t202" style="position:absolute;left:3554;top:12034;width:471;height:628" strokecolor="white">
              <v:textbox style="mso-next-textbox:#_x0000_s1174">
                <w:txbxContent>
                  <w:p w:rsidR="00FC07A6" w:rsidRDefault="00FC07A6">
                    <w:r>
                      <w:t>5</w:t>
                    </w:r>
                  </w:p>
                </w:txbxContent>
              </v:textbox>
            </v:shape>
            <v:shape id="_x0000_s1175" type="#_x0000_t202" style="position:absolute;left:5228;top:12034;width:415;height:445" strokecolor="white">
              <v:textbox style="mso-next-textbox:#_x0000_s1175">
                <w:txbxContent>
                  <w:p w:rsidR="00FC07A6" w:rsidRDefault="00FC07A6">
                    <w:r>
                      <w:t>6</w:t>
                    </w:r>
                  </w:p>
                </w:txbxContent>
              </v:textbox>
            </v:shape>
            <v:shape id="_x0000_s1176" type="#_x0000_t202" style="position:absolute;left:5228;top:12707;width:462;height:523" strokecolor="white">
              <v:textbox style="mso-next-textbox:#_x0000_s1176">
                <w:txbxContent>
                  <w:p w:rsidR="00FC07A6" w:rsidRDefault="00FC07A6">
                    <w:r>
                      <w:t>8</w:t>
                    </w:r>
                  </w:p>
                </w:txbxContent>
              </v:textbox>
            </v:shape>
            <v:shape id="_x0000_s1177" type="#_x0000_t202" style="position:absolute;left:3541;top:12626;width:442;height:523" strokecolor="white">
              <v:textbox style="mso-next-textbox:#_x0000_s1177">
                <w:txbxContent>
                  <w:p w:rsidR="00FC07A6" w:rsidRDefault="00FC07A6">
                    <w:r>
                      <w:t>9</w:t>
                    </w:r>
                  </w:p>
                </w:txbxContent>
              </v:textbox>
            </v:shape>
            <v:shape id="_x0000_s1178" type="#_x0000_t202" style="position:absolute;left:5152;top:13448;width:563;height:557" strokecolor="white">
              <v:textbox style="mso-next-textbox:#_x0000_s1178">
                <w:txbxContent>
                  <w:p w:rsidR="00FC07A6" w:rsidRDefault="00FC07A6">
                    <w:r>
                      <w:t>10</w:t>
                    </w:r>
                  </w:p>
                </w:txbxContent>
              </v:textbox>
            </v:shape>
            <v:shape id="_x0000_s1179" type="#_x0000_t202" style="position:absolute;left:3514;top:13448;width:629;height:497" strokecolor="white">
              <v:textbox style="mso-next-textbox:#_x0000_s1179">
                <w:txbxContent>
                  <w:p w:rsidR="00FC07A6" w:rsidRDefault="00FC07A6">
                    <w:r>
                      <w:t>11</w:t>
                    </w:r>
                  </w:p>
                </w:txbxContent>
              </v:textbox>
            </v:shape>
            <v:shape id="_x0000_s1180" type="#_x0000_t202" style="position:absolute;left:5152;top:14163;width:668;height:485" strokecolor="white">
              <v:textbox style="mso-next-textbox:#_x0000_s1180">
                <w:txbxContent>
                  <w:p w:rsidR="00FC07A6" w:rsidRDefault="00FC07A6">
                    <w:r>
                      <w:t>12</w:t>
                    </w:r>
                  </w:p>
                </w:txbxContent>
              </v:textbox>
            </v:shape>
            <v:shape id="_x0000_s1181" type="#_x0000_t202" style="position:absolute;left:3541;top:14088;width:783;height:572" strokecolor="white">
              <v:textbox style="mso-next-textbox:#_x0000_s1181">
                <w:txbxContent>
                  <w:p w:rsidR="00FC07A6" w:rsidRDefault="00FC07A6">
                    <w:r>
                      <w:t>13</w:t>
                    </w:r>
                  </w:p>
                </w:txbxContent>
              </v:textbox>
            </v:shape>
          </v:group>
        </w:pict>
      </w: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61C46" w:rsidRDefault="00061C46" w:rsidP="000566DF">
      <w:pPr>
        <w:spacing w:line="360" w:lineRule="auto"/>
        <w:ind w:firstLine="709"/>
        <w:jc w:val="both"/>
        <w:rPr>
          <w:bCs/>
          <w:sz w:val="28"/>
          <w:szCs w:val="28"/>
        </w:rPr>
      </w:pPr>
    </w:p>
    <w:p w:rsidR="00061C46" w:rsidRDefault="00061C46"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2E6418" w:rsidRDefault="002E6418" w:rsidP="000566DF">
      <w:pPr>
        <w:spacing w:line="360" w:lineRule="auto"/>
        <w:ind w:firstLine="709"/>
        <w:jc w:val="both"/>
        <w:rPr>
          <w:bCs/>
          <w:sz w:val="28"/>
          <w:szCs w:val="28"/>
        </w:rPr>
      </w:pPr>
    </w:p>
    <w:p w:rsidR="002E6418" w:rsidRDefault="002E6418" w:rsidP="000566DF">
      <w:pPr>
        <w:spacing w:line="360" w:lineRule="auto"/>
        <w:ind w:firstLine="709"/>
        <w:jc w:val="both"/>
        <w:rPr>
          <w:bCs/>
          <w:sz w:val="28"/>
          <w:szCs w:val="28"/>
        </w:rPr>
      </w:pPr>
    </w:p>
    <w:p w:rsidR="002E6418" w:rsidRDefault="002E6418" w:rsidP="000566DF">
      <w:pPr>
        <w:spacing w:line="360" w:lineRule="auto"/>
        <w:ind w:firstLine="709"/>
        <w:jc w:val="both"/>
        <w:rPr>
          <w:bCs/>
          <w:sz w:val="28"/>
          <w:szCs w:val="28"/>
        </w:rPr>
      </w:pPr>
    </w:p>
    <w:p w:rsidR="002E6418" w:rsidRDefault="002E6418" w:rsidP="000566DF">
      <w:pPr>
        <w:spacing w:line="360" w:lineRule="auto"/>
        <w:ind w:firstLine="709"/>
        <w:jc w:val="both"/>
        <w:rPr>
          <w:bCs/>
          <w:sz w:val="28"/>
          <w:szCs w:val="28"/>
        </w:rPr>
      </w:pPr>
    </w:p>
    <w:p w:rsidR="002E6418" w:rsidRPr="00683F2D" w:rsidRDefault="002E6418" w:rsidP="002E6418">
      <w:pPr>
        <w:spacing w:line="360" w:lineRule="auto"/>
        <w:ind w:firstLine="709"/>
        <w:jc w:val="both"/>
        <w:rPr>
          <w:bCs/>
          <w:sz w:val="28"/>
          <w:szCs w:val="28"/>
        </w:rPr>
      </w:pPr>
      <w:r w:rsidRPr="00683F2D">
        <w:rPr>
          <w:bCs/>
          <w:sz w:val="28"/>
          <w:szCs w:val="28"/>
        </w:rPr>
        <w:t>Рисунок 1.3.2.4</w:t>
      </w:r>
      <w:r>
        <w:rPr>
          <w:bCs/>
          <w:sz w:val="28"/>
          <w:szCs w:val="28"/>
        </w:rPr>
        <w:t xml:space="preserve"> - Г</w:t>
      </w:r>
      <w:r w:rsidRPr="00683F2D">
        <w:rPr>
          <w:bCs/>
          <w:sz w:val="28"/>
          <w:szCs w:val="28"/>
        </w:rPr>
        <w:t>рафическое обозначение</w:t>
      </w:r>
    </w:p>
    <w:p w:rsidR="002E6418" w:rsidRDefault="002E6418" w:rsidP="000566DF">
      <w:pPr>
        <w:spacing w:line="360" w:lineRule="auto"/>
        <w:ind w:firstLine="709"/>
        <w:jc w:val="both"/>
        <w:rPr>
          <w:bCs/>
          <w:sz w:val="28"/>
          <w:szCs w:val="28"/>
        </w:rPr>
      </w:pPr>
    </w:p>
    <w:p w:rsidR="000A4C0D" w:rsidRPr="00683F2D" w:rsidRDefault="002E6418" w:rsidP="000566DF">
      <w:pPr>
        <w:spacing w:line="360" w:lineRule="auto"/>
        <w:ind w:firstLine="709"/>
        <w:jc w:val="both"/>
        <w:rPr>
          <w:bCs/>
          <w:sz w:val="28"/>
          <w:szCs w:val="28"/>
        </w:rPr>
      </w:pPr>
      <w:r>
        <w:rPr>
          <w:bCs/>
          <w:sz w:val="28"/>
          <w:szCs w:val="28"/>
        </w:rPr>
        <w:br w:type="page"/>
      </w:r>
      <w:r w:rsidR="000A4C0D" w:rsidRPr="00683F2D">
        <w:rPr>
          <w:bCs/>
          <w:sz w:val="28"/>
          <w:szCs w:val="28"/>
        </w:rPr>
        <w:lastRenderedPageBreak/>
        <w:t>Микросхема</w:t>
      </w:r>
      <w:r w:rsidR="00683F2D">
        <w:rPr>
          <w:bCs/>
          <w:sz w:val="28"/>
          <w:szCs w:val="28"/>
        </w:rPr>
        <w:t xml:space="preserve"> </w:t>
      </w:r>
      <w:r w:rsidR="000A4C0D" w:rsidRPr="00683F2D">
        <w:rPr>
          <w:bCs/>
          <w:sz w:val="28"/>
          <w:szCs w:val="28"/>
        </w:rPr>
        <w:t>К561ЛН2 содержит</w:t>
      </w:r>
      <w:r w:rsidR="00683F2D">
        <w:rPr>
          <w:bCs/>
          <w:sz w:val="28"/>
          <w:szCs w:val="28"/>
        </w:rPr>
        <w:t xml:space="preserve"> </w:t>
      </w:r>
      <w:r w:rsidR="000A4C0D" w:rsidRPr="00683F2D">
        <w:rPr>
          <w:bCs/>
          <w:sz w:val="28"/>
          <w:szCs w:val="28"/>
        </w:rPr>
        <w:t xml:space="preserve">6 буферных инверторов. В отличие от других микросхем её семейства для К561ЛН2 необходимо всего лишь одно напряжение питания, которое подаётся на 14 вывод. Нагрузочная способность инвертора – два ТТЛ входа (т. е. </w:t>
      </w:r>
      <w:r w:rsidR="000A4C0D" w:rsidRPr="00683F2D">
        <w:rPr>
          <w:bCs/>
          <w:sz w:val="28"/>
          <w:szCs w:val="28"/>
        </w:rPr>
        <w:fldChar w:fldCharType="begin"/>
      </w:r>
      <w:r w:rsidR="000A4C0D" w:rsidRPr="00683F2D">
        <w:rPr>
          <w:bCs/>
          <w:sz w:val="28"/>
          <w:szCs w:val="28"/>
        </w:rPr>
        <w:instrText xml:space="preserve"> QUOTE </w:instrText>
      </w:r>
      <w:r w:rsidR="00A96E4E">
        <w:rPr>
          <w:position w:val="-6"/>
          <w:sz w:val="28"/>
        </w:rPr>
        <w:pict>
          <v:shape id="_x0000_i1041" type="#_x0000_t75" style="width:80.25pt;height:16.5pt">
            <v:imagedata r:id="rId22" o:title="" chromakey="white"/>
          </v:shape>
        </w:pict>
      </w:r>
      <w:r w:rsidR="000A4C0D" w:rsidRPr="00683F2D">
        <w:rPr>
          <w:bCs/>
          <w:sz w:val="28"/>
          <w:szCs w:val="28"/>
        </w:rPr>
        <w:instrText xml:space="preserve"> </w:instrText>
      </w:r>
      <w:r w:rsidR="000A4C0D" w:rsidRPr="00683F2D">
        <w:rPr>
          <w:bCs/>
          <w:sz w:val="28"/>
          <w:szCs w:val="28"/>
        </w:rPr>
        <w:fldChar w:fldCharType="separate"/>
      </w:r>
      <w:r w:rsidR="00A96E4E">
        <w:rPr>
          <w:position w:val="-6"/>
          <w:sz w:val="28"/>
        </w:rPr>
        <w:pict>
          <v:shape id="_x0000_i1042" type="#_x0000_t75" style="width:80.25pt;height:16.5pt">
            <v:imagedata r:id="rId22" o:title="" chromakey="white"/>
          </v:shape>
        </w:pict>
      </w:r>
      <w:r w:rsidR="000A4C0D" w:rsidRPr="00683F2D">
        <w:rPr>
          <w:bCs/>
          <w:sz w:val="28"/>
          <w:szCs w:val="28"/>
        </w:rPr>
        <w:fldChar w:fldCharType="end"/>
      </w:r>
      <w:r w:rsidR="000A4C0D" w:rsidRPr="00683F2D">
        <w:rPr>
          <w:bCs/>
          <w:sz w:val="28"/>
          <w:szCs w:val="28"/>
        </w:rPr>
        <w:t xml:space="preserve"> при выходном напряжении низкого уровня не менее 0,4 В). Время задержки распространения при Uип = 10 В – не более 55 мсек.</w:t>
      </w:r>
    </w:p>
    <w:p w:rsidR="000A4C0D" w:rsidRPr="00683F2D" w:rsidRDefault="000A4C0D" w:rsidP="000566DF">
      <w:pPr>
        <w:spacing w:line="360" w:lineRule="auto"/>
        <w:ind w:firstLine="709"/>
        <w:jc w:val="both"/>
        <w:rPr>
          <w:b/>
          <w:bCs/>
          <w:sz w:val="28"/>
          <w:szCs w:val="28"/>
        </w:rPr>
      </w:pPr>
      <w:r w:rsidRPr="00683F2D">
        <w:rPr>
          <w:b/>
          <w:bCs/>
          <w:sz w:val="28"/>
          <w:szCs w:val="28"/>
        </w:rPr>
        <w:t>Параметры К561ЛН2:</w:t>
      </w:r>
    </w:p>
    <w:p w:rsidR="000A4C0D" w:rsidRPr="00683F2D" w:rsidRDefault="00A96E4E" w:rsidP="000566DF">
      <w:pPr>
        <w:spacing w:line="360" w:lineRule="auto"/>
        <w:ind w:firstLine="709"/>
        <w:jc w:val="both"/>
        <w:rPr>
          <w:bCs/>
          <w:sz w:val="28"/>
          <w:szCs w:val="28"/>
        </w:rPr>
      </w:pPr>
      <w:r>
        <w:rPr>
          <w:sz w:val="28"/>
        </w:rPr>
        <w:pict>
          <v:shape id="_x0000_i1043" type="#_x0000_t75" style="width:66pt;height:16.5pt">
            <v:imagedata r:id="rId23" o:title="" chromakey="white"/>
          </v:shape>
        </w:pict>
      </w:r>
    </w:p>
    <w:p w:rsidR="000A4C0D" w:rsidRPr="00683F2D" w:rsidRDefault="00A96E4E" w:rsidP="000566DF">
      <w:pPr>
        <w:spacing w:line="360" w:lineRule="auto"/>
        <w:ind w:firstLine="709"/>
        <w:jc w:val="both"/>
        <w:rPr>
          <w:bCs/>
          <w:sz w:val="28"/>
          <w:szCs w:val="28"/>
        </w:rPr>
      </w:pPr>
      <w:r>
        <w:rPr>
          <w:sz w:val="28"/>
        </w:rPr>
        <w:pict>
          <v:shape id="_x0000_i1044" type="#_x0000_t75" style="width:75pt;height:16.5pt">
            <v:imagedata r:id="rId24" o:title="" chromakey="white"/>
          </v:shape>
        </w:pict>
      </w:r>
    </w:p>
    <w:p w:rsidR="000A4C0D" w:rsidRPr="00683F2D" w:rsidRDefault="00A96E4E" w:rsidP="000566DF">
      <w:pPr>
        <w:spacing w:line="360" w:lineRule="auto"/>
        <w:ind w:firstLine="709"/>
        <w:jc w:val="both"/>
        <w:rPr>
          <w:bCs/>
          <w:sz w:val="28"/>
          <w:szCs w:val="28"/>
        </w:rPr>
      </w:pPr>
      <w:r>
        <w:rPr>
          <w:sz w:val="28"/>
        </w:rPr>
        <w:pict>
          <v:shape id="_x0000_i1045" type="#_x0000_t75" style="width:75pt;height:16.5pt">
            <v:imagedata r:id="rId25" o:title="" chromakey="white"/>
          </v:shape>
        </w:pict>
      </w:r>
    </w:p>
    <w:p w:rsidR="000A4C0D" w:rsidRPr="00683F2D" w:rsidRDefault="00A96E4E" w:rsidP="000566DF">
      <w:pPr>
        <w:spacing w:line="360" w:lineRule="auto"/>
        <w:ind w:firstLine="709"/>
        <w:jc w:val="both"/>
        <w:rPr>
          <w:bCs/>
          <w:sz w:val="28"/>
          <w:szCs w:val="28"/>
        </w:rPr>
      </w:pPr>
      <w:r>
        <w:rPr>
          <w:sz w:val="28"/>
        </w:rPr>
        <w:pict>
          <v:shape id="_x0000_i1046" type="#_x0000_t75" style="width:80.25pt;height:16.5pt">
            <v:imagedata r:id="rId26" o:title="" chromakey="white"/>
          </v:shape>
        </w:pict>
      </w:r>
    </w:p>
    <w:p w:rsidR="000A4C0D" w:rsidRPr="00683F2D" w:rsidRDefault="00A96E4E" w:rsidP="000566DF">
      <w:pPr>
        <w:spacing w:line="360" w:lineRule="auto"/>
        <w:ind w:firstLine="709"/>
        <w:jc w:val="both"/>
        <w:rPr>
          <w:bCs/>
          <w:sz w:val="28"/>
          <w:szCs w:val="28"/>
        </w:rPr>
      </w:pPr>
      <w:r>
        <w:rPr>
          <w:sz w:val="28"/>
        </w:rPr>
        <w:pict>
          <v:shape id="_x0000_i1047" type="#_x0000_t75" style="width:88.5pt;height:16.5pt">
            <v:imagedata r:id="rId27" o:title="" chromakey="white"/>
          </v:shape>
        </w:pict>
      </w:r>
    </w:p>
    <w:p w:rsidR="000A4C0D" w:rsidRPr="00683F2D" w:rsidRDefault="00A96E4E" w:rsidP="000566DF">
      <w:pPr>
        <w:spacing w:line="360" w:lineRule="auto"/>
        <w:ind w:firstLine="709"/>
        <w:jc w:val="both"/>
        <w:rPr>
          <w:bCs/>
          <w:sz w:val="28"/>
          <w:szCs w:val="28"/>
        </w:rPr>
      </w:pPr>
      <w:r>
        <w:rPr>
          <w:sz w:val="28"/>
        </w:rPr>
        <w:pict>
          <v:shape id="_x0000_i1048" type="#_x0000_t75" style="width:69.75pt;height:18pt">
            <v:imagedata r:id="rId28" o:title="" chromakey="white"/>
          </v:shape>
        </w:pict>
      </w:r>
    </w:p>
    <w:p w:rsidR="000A4C0D" w:rsidRPr="00683F2D" w:rsidRDefault="00A96E4E" w:rsidP="000566DF">
      <w:pPr>
        <w:spacing w:line="360" w:lineRule="auto"/>
        <w:ind w:firstLine="709"/>
        <w:jc w:val="both"/>
        <w:rPr>
          <w:bCs/>
          <w:sz w:val="28"/>
          <w:szCs w:val="28"/>
        </w:rPr>
      </w:pPr>
      <w:r>
        <w:rPr>
          <w:sz w:val="28"/>
        </w:rPr>
        <w:pict>
          <v:shape id="_x0000_i1049" type="#_x0000_t75" style="width:69.75pt;height:18pt">
            <v:imagedata r:id="rId29" o:title="" chromakey="white"/>
          </v:shape>
        </w:pict>
      </w:r>
    </w:p>
    <w:p w:rsidR="000A4C0D" w:rsidRPr="00683F2D" w:rsidRDefault="00A96E4E" w:rsidP="000566DF">
      <w:pPr>
        <w:spacing w:line="360" w:lineRule="auto"/>
        <w:ind w:firstLine="709"/>
        <w:jc w:val="both"/>
        <w:rPr>
          <w:bCs/>
          <w:sz w:val="28"/>
          <w:szCs w:val="28"/>
        </w:rPr>
      </w:pPr>
      <w:r>
        <w:rPr>
          <w:sz w:val="28"/>
        </w:rPr>
        <w:pict>
          <v:shape id="_x0000_i1050" type="#_x0000_t75" style="width:77.25pt;height:16.5pt">
            <v:imagedata r:id="rId30" o:title="" chromakey="white"/>
          </v:shape>
        </w:pict>
      </w:r>
    </w:p>
    <w:p w:rsidR="000A4C0D" w:rsidRPr="00683F2D" w:rsidRDefault="000A4C0D" w:rsidP="000566DF">
      <w:pPr>
        <w:spacing w:line="360" w:lineRule="auto"/>
        <w:ind w:firstLine="709"/>
        <w:jc w:val="both"/>
        <w:rPr>
          <w:bCs/>
          <w:sz w:val="28"/>
          <w:szCs w:val="28"/>
        </w:rPr>
      </w:pPr>
      <w:r w:rsidRPr="00683F2D">
        <w:rPr>
          <w:bCs/>
          <w:sz w:val="28"/>
          <w:szCs w:val="28"/>
        </w:rPr>
        <w:t>Операционный усилитель TLV 2771 (</w:t>
      </w:r>
      <w:r w:rsidRPr="00683F2D">
        <w:rPr>
          <w:bCs/>
          <w:sz w:val="28"/>
          <w:szCs w:val="28"/>
          <w:lang w:val="en-US"/>
        </w:rPr>
        <w:t>DD</w:t>
      </w:r>
      <w:r w:rsidRPr="00683F2D">
        <w:rPr>
          <w:bCs/>
          <w:sz w:val="28"/>
          <w:szCs w:val="28"/>
        </w:rPr>
        <w:t>1) -</w:t>
      </w:r>
      <w:r w:rsidR="00683F2D">
        <w:rPr>
          <w:bCs/>
          <w:sz w:val="28"/>
          <w:szCs w:val="28"/>
        </w:rPr>
        <w:t xml:space="preserve"> </w:t>
      </w:r>
      <w:r w:rsidRPr="00683F2D">
        <w:rPr>
          <w:bCs/>
          <w:sz w:val="28"/>
          <w:szCs w:val="28"/>
        </w:rPr>
        <w:t>это 5-выводный ОУ с высокой скоростью нарастания выходного сигнала производства TI. Этот усилитель имеет широкую полосу сигнала и обеспечивает высокое усиление на частоте 40кГц.</w:t>
      </w:r>
    </w:p>
    <w:p w:rsidR="000A4C0D" w:rsidRDefault="000A4C0D" w:rsidP="000566DF">
      <w:pPr>
        <w:spacing w:line="360" w:lineRule="auto"/>
        <w:ind w:firstLine="709"/>
        <w:jc w:val="both"/>
        <w:rPr>
          <w:bCs/>
          <w:sz w:val="28"/>
          <w:szCs w:val="28"/>
        </w:rPr>
      </w:pPr>
      <w:r w:rsidRPr="00683F2D">
        <w:rPr>
          <w:bCs/>
          <w:sz w:val="28"/>
          <w:szCs w:val="28"/>
        </w:rPr>
        <w:t>Операционный усилитель</w:t>
      </w:r>
      <w:r w:rsidR="00683F2D">
        <w:rPr>
          <w:bCs/>
          <w:sz w:val="28"/>
          <w:szCs w:val="28"/>
        </w:rPr>
        <w:t xml:space="preserve"> </w:t>
      </w:r>
      <w:r w:rsidRPr="00683F2D">
        <w:rPr>
          <w:bCs/>
          <w:sz w:val="28"/>
          <w:szCs w:val="28"/>
        </w:rPr>
        <w:t>TLV 2771 , построенный на основе CMOS, имеет</w:t>
      </w:r>
      <w:r w:rsidR="00683F2D">
        <w:rPr>
          <w:bCs/>
          <w:sz w:val="28"/>
          <w:szCs w:val="28"/>
        </w:rPr>
        <w:t xml:space="preserve"> </w:t>
      </w:r>
      <w:r w:rsidRPr="00683F2D">
        <w:rPr>
          <w:bCs/>
          <w:sz w:val="28"/>
          <w:szCs w:val="28"/>
        </w:rPr>
        <w:t>высокий пропускной показатель и широкую частотную полосу в 5,1 МГЦ, и потребляет при этом 1 мА. Он имеет хорошие показатели термической устойчивости (от -55</w:t>
      </w:r>
      <w:r w:rsidRPr="00683F2D">
        <w:rPr>
          <w:bCs/>
          <w:sz w:val="28"/>
          <w:szCs w:val="28"/>
          <w:vertAlign w:val="superscript"/>
        </w:rPr>
        <w:t>0</w:t>
      </w:r>
      <w:r w:rsidRPr="00683F2D">
        <w:rPr>
          <w:bCs/>
          <w:sz w:val="28"/>
          <w:szCs w:val="28"/>
        </w:rPr>
        <w:t xml:space="preserve"> до +125</w:t>
      </w:r>
      <w:r w:rsidRPr="00683F2D">
        <w:rPr>
          <w:bCs/>
          <w:sz w:val="28"/>
          <w:szCs w:val="28"/>
          <w:vertAlign w:val="superscript"/>
        </w:rPr>
        <w:t>0</w:t>
      </w:r>
      <w:r w:rsidRPr="00683F2D">
        <w:rPr>
          <w:bCs/>
          <w:sz w:val="28"/>
          <w:szCs w:val="28"/>
        </w:rPr>
        <w:t xml:space="preserve">С), что является хорошим показателем для использования в автомобиле. Диапазон рабочих напряжений у </w:t>
      </w:r>
      <w:r w:rsidRPr="00683F2D">
        <w:rPr>
          <w:bCs/>
          <w:sz w:val="28"/>
          <w:szCs w:val="28"/>
          <w:lang w:val="en-US"/>
        </w:rPr>
        <w:t>TLV</w:t>
      </w:r>
      <w:r w:rsidRPr="00683F2D">
        <w:rPr>
          <w:bCs/>
          <w:sz w:val="28"/>
          <w:szCs w:val="28"/>
        </w:rPr>
        <w:t>2771 – от 2,7 В до 5,5 В.</w:t>
      </w:r>
    </w:p>
    <w:p w:rsidR="002E6418" w:rsidRDefault="002E6418" w:rsidP="000566DF">
      <w:pPr>
        <w:spacing w:line="360" w:lineRule="auto"/>
        <w:ind w:firstLine="709"/>
        <w:jc w:val="both"/>
        <w:rPr>
          <w:bCs/>
          <w:sz w:val="28"/>
          <w:szCs w:val="28"/>
        </w:rPr>
      </w:pPr>
    </w:p>
    <w:p w:rsidR="002E6418" w:rsidRDefault="002E6418" w:rsidP="000566DF">
      <w:pPr>
        <w:spacing w:line="360" w:lineRule="auto"/>
        <w:ind w:firstLine="709"/>
        <w:jc w:val="both"/>
        <w:rPr>
          <w:bCs/>
          <w:sz w:val="28"/>
          <w:szCs w:val="28"/>
        </w:rPr>
      </w:pPr>
      <w:r>
        <w:rPr>
          <w:bCs/>
          <w:sz w:val="28"/>
          <w:szCs w:val="28"/>
        </w:rPr>
        <w:br w:type="page"/>
      </w:r>
    </w:p>
    <w:p w:rsidR="002E6418" w:rsidRDefault="00A96E4E" w:rsidP="000566DF">
      <w:pPr>
        <w:spacing w:line="360" w:lineRule="auto"/>
        <w:ind w:firstLine="709"/>
        <w:jc w:val="both"/>
        <w:rPr>
          <w:bCs/>
          <w:sz w:val="28"/>
          <w:szCs w:val="28"/>
        </w:rPr>
      </w:pPr>
      <w:r>
        <w:rPr>
          <w:noProof/>
        </w:rPr>
        <w:pict>
          <v:shape id="_x0000_s1182" type="#_x0000_t202" style="position:absolute;left:0;text-align:left;margin-left:277.15pt;margin-top:12.75pt;width:19.15pt;height:26.6pt;z-index:-251658752" stroked="f">
            <v:textbox>
              <w:txbxContent>
                <w:p w:rsidR="00FC07A6" w:rsidRDefault="00FC07A6">
                  <w:r>
                    <w:t>1</w:t>
                  </w:r>
                </w:p>
              </w:txbxContent>
            </v:textbox>
          </v:shape>
        </w:pict>
      </w:r>
      <w:r>
        <w:rPr>
          <w:noProof/>
        </w:rPr>
        <w:pict>
          <v:group id="_x0000_s1183" style="position:absolute;left:0;text-align:left;margin-left:73.85pt;margin-top:-32.85pt;width:222.45pt;height:89.3pt;z-index:251655680" coordorigin="2518,10350" coordsize="6400,2430">
            <v:shape id="_x0000_s1184" type="#_x0000_t5" style="position:absolute;left:4313;top:10455;width:2430;height:2220;rotation:90"/>
            <v:shape id="_x0000_s1185" type="#_x0000_t32" style="position:absolute;left:2573;top:10890;width:1845;height:0" o:connectortype="straight"/>
            <v:shape id="_x0000_s1186" type="#_x0000_t32" style="position:absolute;left:6638;top:11550;width:2280;height:0" o:connectortype="straight"/>
            <v:shape id="_x0000_s1187" type="#_x0000_t32" style="position:absolute;left:2518;top:12225;width:1845;height:0" o:connectortype="straight"/>
            <v:oval id="_x0000_s1188" style="position:absolute;left:4363;top:12172;width:143;height:143"/>
          </v:group>
        </w:pict>
      </w:r>
    </w:p>
    <w:p w:rsidR="002E6418" w:rsidRDefault="002E6418" w:rsidP="000566DF">
      <w:pPr>
        <w:spacing w:line="360" w:lineRule="auto"/>
        <w:ind w:firstLine="709"/>
        <w:jc w:val="both"/>
        <w:rPr>
          <w:bCs/>
          <w:sz w:val="28"/>
          <w:szCs w:val="28"/>
        </w:rPr>
      </w:pPr>
    </w:p>
    <w:p w:rsidR="002E6418" w:rsidRPr="00683F2D" w:rsidRDefault="00A96E4E" w:rsidP="000566DF">
      <w:pPr>
        <w:spacing w:line="360" w:lineRule="auto"/>
        <w:ind w:firstLine="709"/>
        <w:jc w:val="both"/>
        <w:rPr>
          <w:bCs/>
          <w:sz w:val="28"/>
          <w:szCs w:val="28"/>
        </w:rPr>
      </w:pPr>
      <w:r>
        <w:rPr>
          <w:noProof/>
        </w:rPr>
        <w:pict>
          <v:shape id="_x0000_s1189" type="#_x0000_t202" style="position:absolute;left:0;text-align:left;margin-left:138pt;margin-top:18.65pt;width:22.9pt;height:27.05pt;z-index:-251659776" stroked="f">
            <v:textbox>
              <w:txbxContent>
                <w:p w:rsidR="00FC07A6" w:rsidRDefault="00FC07A6">
                  <w:r>
                    <w:t>3</w:t>
                  </w:r>
                </w:p>
              </w:txbxContent>
            </v:textbox>
          </v:shape>
        </w:pict>
      </w: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r w:rsidRPr="00683F2D">
        <w:rPr>
          <w:bCs/>
          <w:sz w:val="28"/>
          <w:szCs w:val="28"/>
        </w:rPr>
        <w:t>Рисунок 1.3.2.5</w:t>
      </w:r>
      <w:r w:rsidR="002E6418">
        <w:rPr>
          <w:bCs/>
          <w:sz w:val="28"/>
          <w:szCs w:val="28"/>
        </w:rPr>
        <w:t xml:space="preserve"> - </w:t>
      </w:r>
      <w:r w:rsidR="002E6418" w:rsidRPr="00683F2D">
        <w:rPr>
          <w:bCs/>
          <w:sz w:val="28"/>
          <w:szCs w:val="28"/>
        </w:rPr>
        <w:t>Расположение ножек</w:t>
      </w: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r w:rsidRPr="00683F2D">
        <w:rPr>
          <w:bCs/>
          <w:sz w:val="28"/>
          <w:szCs w:val="28"/>
        </w:rPr>
        <w:t>Расположение ножек на условном графическом обозначении указано на рисунке 1.3.2.5.</w:t>
      </w:r>
    </w:p>
    <w:p w:rsidR="000A4C0D" w:rsidRPr="00683F2D" w:rsidRDefault="000A4C0D" w:rsidP="000566DF">
      <w:pPr>
        <w:spacing w:line="360" w:lineRule="auto"/>
        <w:ind w:firstLine="709"/>
        <w:jc w:val="both"/>
        <w:rPr>
          <w:bCs/>
          <w:sz w:val="28"/>
          <w:szCs w:val="28"/>
        </w:rPr>
      </w:pPr>
      <w:r w:rsidRPr="00683F2D">
        <w:rPr>
          <w:bCs/>
          <w:sz w:val="28"/>
          <w:szCs w:val="28"/>
        </w:rPr>
        <w:t>На рисунке</w:t>
      </w:r>
      <w:r w:rsidR="00683F2D">
        <w:rPr>
          <w:bCs/>
          <w:sz w:val="28"/>
          <w:szCs w:val="28"/>
        </w:rPr>
        <w:t xml:space="preserve"> </w:t>
      </w:r>
      <w:r w:rsidRPr="00683F2D">
        <w:rPr>
          <w:bCs/>
          <w:sz w:val="28"/>
          <w:szCs w:val="28"/>
        </w:rPr>
        <w:t>1.3.2.6</w:t>
      </w:r>
      <w:r w:rsidR="00683F2D">
        <w:rPr>
          <w:bCs/>
          <w:sz w:val="28"/>
          <w:szCs w:val="28"/>
        </w:rPr>
        <w:t xml:space="preserve"> </w:t>
      </w:r>
      <w:r w:rsidRPr="00683F2D">
        <w:rPr>
          <w:bCs/>
          <w:sz w:val="28"/>
          <w:szCs w:val="28"/>
        </w:rPr>
        <w:t>показан внешний вид микросхемы.</w:t>
      </w:r>
    </w:p>
    <w:p w:rsidR="000A4C0D" w:rsidRPr="00683F2D" w:rsidRDefault="000A4C0D" w:rsidP="000566DF">
      <w:pPr>
        <w:spacing w:line="360" w:lineRule="auto"/>
        <w:ind w:firstLine="709"/>
        <w:jc w:val="both"/>
        <w:rPr>
          <w:bCs/>
          <w:sz w:val="28"/>
          <w:szCs w:val="28"/>
        </w:rPr>
      </w:pPr>
    </w:p>
    <w:p w:rsidR="000A4C0D" w:rsidRPr="00683F2D" w:rsidRDefault="00A96E4E" w:rsidP="000566DF">
      <w:pPr>
        <w:spacing w:line="360" w:lineRule="auto"/>
        <w:ind w:firstLine="709"/>
        <w:jc w:val="both"/>
        <w:rPr>
          <w:bCs/>
          <w:sz w:val="28"/>
          <w:szCs w:val="28"/>
        </w:rPr>
      </w:pPr>
      <w:r>
        <w:rPr>
          <w:noProof/>
        </w:rPr>
        <w:pict>
          <v:shape id="Рисунок 15" o:spid="_x0000_s1190" type="#_x0000_t75" style="position:absolute;left:0;text-align:left;margin-left:146.65pt;margin-top:4.9pt;width:103.95pt;height:90.4pt;z-index:-251657728;visibility:visible">
            <v:imagedata r:id="rId31" o:title=""/>
          </v:shape>
        </w:pict>
      </w: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r w:rsidRPr="00683F2D">
        <w:rPr>
          <w:bCs/>
          <w:sz w:val="28"/>
          <w:szCs w:val="28"/>
        </w:rPr>
        <w:t>Рисунок 1.3.2.6</w:t>
      </w:r>
      <w:r w:rsidR="002E6418">
        <w:rPr>
          <w:bCs/>
          <w:sz w:val="28"/>
          <w:szCs w:val="28"/>
        </w:rPr>
        <w:t xml:space="preserve"> - В</w:t>
      </w:r>
      <w:r w:rsidR="002E6418" w:rsidRPr="00683F2D">
        <w:rPr>
          <w:bCs/>
          <w:sz w:val="28"/>
          <w:szCs w:val="28"/>
        </w:rPr>
        <w:t>нешний вид микросхемы</w:t>
      </w: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r w:rsidRPr="00683F2D">
        <w:rPr>
          <w:bCs/>
          <w:sz w:val="28"/>
          <w:szCs w:val="28"/>
        </w:rPr>
        <w:t>Таблица</w:t>
      </w:r>
      <w:r w:rsidR="00683F2D">
        <w:rPr>
          <w:bCs/>
          <w:sz w:val="28"/>
          <w:szCs w:val="28"/>
        </w:rPr>
        <w:t xml:space="preserve"> </w:t>
      </w:r>
      <w:r w:rsidRPr="00683F2D">
        <w:rPr>
          <w:bCs/>
          <w:sz w:val="28"/>
          <w:szCs w:val="28"/>
        </w:rPr>
        <w:t>1.3.2.3</w:t>
      </w:r>
      <w:r w:rsidR="00683F2D">
        <w:rPr>
          <w:bCs/>
          <w:sz w:val="28"/>
          <w:szCs w:val="28"/>
        </w:rPr>
        <w:t xml:space="preserve"> </w:t>
      </w:r>
      <w:r w:rsidRPr="00683F2D">
        <w:rPr>
          <w:bCs/>
          <w:sz w:val="28"/>
          <w:szCs w:val="28"/>
        </w:rPr>
        <w:t xml:space="preserve"> - Назначение выводов TLV2771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410"/>
        <w:gridCol w:w="4111"/>
      </w:tblGrid>
      <w:tr w:rsidR="000A4C0D" w:rsidRPr="00061C46" w:rsidTr="002E6418">
        <w:tc>
          <w:tcPr>
            <w:tcW w:w="1134" w:type="dxa"/>
            <w:vAlign w:val="center"/>
          </w:tcPr>
          <w:p w:rsidR="000A4C0D" w:rsidRPr="00061C46" w:rsidRDefault="000A4C0D" w:rsidP="000566DF">
            <w:pPr>
              <w:spacing w:line="360" w:lineRule="auto"/>
              <w:jc w:val="both"/>
              <w:rPr>
                <w:bCs/>
                <w:sz w:val="20"/>
                <w:szCs w:val="20"/>
              </w:rPr>
            </w:pPr>
            <w:r w:rsidRPr="00061C46">
              <w:rPr>
                <w:bCs/>
                <w:sz w:val="20"/>
                <w:szCs w:val="20"/>
              </w:rPr>
              <w:t>№ вывода</w:t>
            </w:r>
          </w:p>
        </w:tc>
        <w:tc>
          <w:tcPr>
            <w:tcW w:w="2410" w:type="dxa"/>
            <w:vAlign w:val="center"/>
          </w:tcPr>
          <w:p w:rsidR="000A4C0D" w:rsidRPr="00061C46" w:rsidRDefault="000A4C0D" w:rsidP="000566DF">
            <w:pPr>
              <w:spacing w:line="360" w:lineRule="auto"/>
              <w:jc w:val="both"/>
              <w:rPr>
                <w:bCs/>
                <w:sz w:val="20"/>
                <w:szCs w:val="20"/>
              </w:rPr>
            </w:pPr>
            <w:r w:rsidRPr="00061C46">
              <w:rPr>
                <w:bCs/>
                <w:sz w:val="20"/>
                <w:szCs w:val="20"/>
              </w:rPr>
              <w:t>Наименование вывода</w:t>
            </w:r>
          </w:p>
        </w:tc>
        <w:tc>
          <w:tcPr>
            <w:tcW w:w="4111" w:type="dxa"/>
            <w:vAlign w:val="center"/>
          </w:tcPr>
          <w:p w:rsidR="000A4C0D" w:rsidRPr="00061C46" w:rsidRDefault="000A4C0D" w:rsidP="000566DF">
            <w:pPr>
              <w:spacing w:line="360" w:lineRule="auto"/>
              <w:jc w:val="both"/>
              <w:rPr>
                <w:bCs/>
                <w:sz w:val="20"/>
                <w:szCs w:val="20"/>
              </w:rPr>
            </w:pPr>
            <w:r w:rsidRPr="00061C46">
              <w:rPr>
                <w:bCs/>
                <w:sz w:val="20"/>
                <w:szCs w:val="20"/>
              </w:rPr>
              <w:t>Предназначение вывода</w:t>
            </w:r>
          </w:p>
        </w:tc>
      </w:tr>
      <w:tr w:rsidR="000A4C0D" w:rsidRPr="00061C46" w:rsidTr="002E6418">
        <w:tc>
          <w:tcPr>
            <w:tcW w:w="1134" w:type="dxa"/>
            <w:vAlign w:val="center"/>
          </w:tcPr>
          <w:p w:rsidR="000A4C0D" w:rsidRPr="00061C46" w:rsidRDefault="000A4C0D" w:rsidP="000566DF">
            <w:pPr>
              <w:spacing w:line="360" w:lineRule="auto"/>
              <w:jc w:val="both"/>
              <w:rPr>
                <w:bCs/>
                <w:sz w:val="20"/>
                <w:szCs w:val="20"/>
              </w:rPr>
            </w:pPr>
            <w:r w:rsidRPr="00061C46">
              <w:rPr>
                <w:bCs/>
                <w:sz w:val="20"/>
                <w:szCs w:val="20"/>
              </w:rPr>
              <w:t>1</w:t>
            </w:r>
          </w:p>
        </w:tc>
        <w:tc>
          <w:tcPr>
            <w:tcW w:w="2410" w:type="dxa"/>
            <w:vAlign w:val="center"/>
          </w:tcPr>
          <w:p w:rsidR="000A4C0D" w:rsidRPr="00061C46" w:rsidRDefault="000A4C0D" w:rsidP="000566DF">
            <w:pPr>
              <w:spacing w:line="360" w:lineRule="auto"/>
              <w:jc w:val="both"/>
              <w:rPr>
                <w:bCs/>
                <w:sz w:val="20"/>
                <w:szCs w:val="20"/>
              </w:rPr>
            </w:pPr>
            <w:r w:rsidRPr="00061C46">
              <w:rPr>
                <w:bCs/>
                <w:sz w:val="20"/>
                <w:szCs w:val="20"/>
              </w:rPr>
              <w:t>2</w:t>
            </w:r>
          </w:p>
        </w:tc>
        <w:tc>
          <w:tcPr>
            <w:tcW w:w="4111" w:type="dxa"/>
            <w:vAlign w:val="center"/>
          </w:tcPr>
          <w:p w:rsidR="000A4C0D" w:rsidRPr="00061C46" w:rsidRDefault="000A4C0D" w:rsidP="000566DF">
            <w:pPr>
              <w:spacing w:line="360" w:lineRule="auto"/>
              <w:jc w:val="both"/>
              <w:rPr>
                <w:bCs/>
                <w:sz w:val="20"/>
                <w:szCs w:val="20"/>
              </w:rPr>
            </w:pPr>
            <w:r w:rsidRPr="00061C46">
              <w:rPr>
                <w:bCs/>
                <w:sz w:val="20"/>
                <w:szCs w:val="20"/>
              </w:rPr>
              <w:t>3</w:t>
            </w:r>
          </w:p>
        </w:tc>
      </w:tr>
      <w:tr w:rsidR="000A4C0D" w:rsidRPr="00061C46" w:rsidTr="002E6418">
        <w:tc>
          <w:tcPr>
            <w:tcW w:w="1134" w:type="dxa"/>
            <w:vAlign w:val="center"/>
          </w:tcPr>
          <w:p w:rsidR="000A4C0D" w:rsidRPr="00061C46" w:rsidRDefault="000A4C0D" w:rsidP="000566DF">
            <w:pPr>
              <w:spacing w:line="360" w:lineRule="auto"/>
              <w:jc w:val="both"/>
              <w:rPr>
                <w:bCs/>
                <w:sz w:val="20"/>
                <w:szCs w:val="20"/>
              </w:rPr>
            </w:pPr>
            <w:r w:rsidRPr="00061C46">
              <w:rPr>
                <w:bCs/>
                <w:sz w:val="20"/>
                <w:szCs w:val="20"/>
              </w:rPr>
              <w:t>1</w:t>
            </w:r>
          </w:p>
        </w:tc>
        <w:tc>
          <w:tcPr>
            <w:tcW w:w="2410" w:type="dxa"/>
            <w:vAlign w:val="center"/>
          </w:tcPr>
          <w:p w:rsidR="000A4C0D" w:rsidRPr="00061C46" w:rsidRDefault="000A4C0D" w:rsidP="000566DF">
            <w:pPr>
              <w:spacing w:line="360" w:lineRule="auto"/>
              <w:jc w:val="both"/>
              <w:rPr>
                <w:bCs/>
                <w:sz w:val="20"/>
                <w:szCs w:val="20"/>
              </w:rPr>
            </w:pPr>
            <w:r w:rsidRPr="00061C46">
              <w:rPr>
                <w:bCs/>
                <w:sz w:val="20"/>
                <w:szCs w:val="20"/>
              </w:rPr>
              <w:t>Out</w:t>
            </w:r>
          </w:p>
        </w:tc>
        <w:tc>
          <w:tcPr>
            <w:tcW w:w="4111" w:type="dxa"/>
            <w:vAlign w:val="center"/>
          </w:tcPr>
          <w:p w:rsidR="000A4C0D" w:rsidRPr="00061C46" w:rsidRDefault="000A4C0D" w:rsidP="000566DF">
            <w:pPr>
              <w:spacing w:line="360" w:lineRule="auto"/>
              <w:jc w:val="both"/>
              <w:rPr>
                <w:bCs/>
                <w:sz w:val="20"/>
                <w:szCs w:val="20"/>
              </w:rPr>
            </w:pPr>
            <w:r w:rsidRPr="00061C46">
              <w:rPr>
                <w:bCs/>
                <w:sz w:val="20"/>
                <w:szCs w:val="20"/>
              </w:rPr>
              <w:t>выход операционного усилителя</w:t>
            </w:r>
          </w:p>
        </w:tc>
      </w:tr>
      <w:tr w:rsidR="000A4C0D" w:rsidRPr="00061C46" w:rsidTr="002E6418">
        <w:tc>
          <w:tcPr>
            <w:tcW w:w="1134" w:type="dxa"/>
            <w:vAlign w:val="center"/>
          </w:tcPr>
          <w:p w:rsidR="000A4C0D" w:rsidRPr="00061C46" w:rsidRDefault="000A4C0D" w:rsidP="000566DF">
            <w:pPr>
              <w:spacing w:line="360" w:lineRule="auto"/>
              <w:jc w:val="both"/>
              <w:rPr>
                <w:bCs/>
                <w:sz w:val="20"/>
                <w:szCs w:val="20"/>
              </w:rPr>
            </w:pPr>
            <w:r w:rsidRPr="00061C46">
              <w:rPr>
                <w:bCs/>
                <w:sz w:val="20"/>
                <w:szCs w:val="20"/>
              </w:rPr>
              <w:t>2</w:t>
            </w:r>
          </w:p>
        </w:tc>
        <w:tc>
          <w:tcPr>
            <w:tcW w:w="2410" w:type="dxa"/>
            <w:vAlign w:val="center"/>
          </w:tcPr>
          <w:p w:rsidR="000A4C0D" w:rsidRPr="00061C46" w:rsidRDefault="000A4C0D" w:rsidP="000566DF">
            <w:pPr>
              <w:spacing w:line="360" w:lineRule="auto"/>
              <w:jc w:val="both"/>
              <w:rPr>
                <w:bCs/>
                <w:sz w:val="20"/>
                <w:szCs w:val="20"/>
              </w:rPr>
            </w:pPr>
            <w:r w:rsidRPr="00061C46">
              <w:rPr>
                <w:bCs/>
                <w:sz w:val="20"/>
                <w:szCs w:val="20"/>
                <w:lang w:val="en-US"/>
              </w:rPr>
              <w:t>Gnd</w:t>
            </w:r>
          </w:p>
        </w:tc>
        <w:tc>
          <w:tcPr>
            <w:tcW w:w="4111" w:type="dxa"/>
            <w:vAlign w:val="center"/>
          </w:tcPr>
          <w:p w:rsidR="000A4C0D" w:rsidRPr="00061C46" w:rsidRDefault="000A4C0D" w:rsidP="000566DF">
            <w:pPr>
              <w:spacing w:line="360" w:lineRule="auto"/>
              <w:jc w:val="both"/>
              <w:rPr>
                <w:bCs/>
                <w:sz w:val="20"/>
                <w:szCs w:val="20"/>
              </w:rPr>
            </w:pPr>
            <w:r w:rsidRPr="00061C46">
              <w:rPr>
                <w:bCs/>
                <w:sz w:val="20"/>
                <w:szCs w:val="20"/>
              </w:rPr>
              <w:t>заземление</w:t>
            </w:r>
          </w:p>
        </w:tc>
      </w:tr>
      <w:tr w:rsidR="000A4C0D" w:rsidRPr="00061C46" w:rsidTr="002E6418">
        <w:tc>
          <w:tcPr>
            <w:tcW w:w="1134" w:type="dxa"/>
            <w:vAlign w:val="center"/>
          </w:tcPr>
          <w:p w:rsidR="000A4C0D" w:rsidRPr="00061C46" w:rsidRDefault="000A4C0D" w:rsidP="000566DF">
            <w:pPr>
              <w:spacing w:line="360" w:lineRule="auto"/>
              <w:jc w:val="both"/>
              <w:rPr>
                <w:bCs/>
                <w:sz w:val="20"/>
                <w:szCs w:val="20"/>
              </w:rPr>
            </w:pPr>
            <w:r w:rsidRPr="00061C46">
              <w:rPr>
                <w:bCs/>
                <w:sz w:val="20"/>
                <w:szCs w:val="20"/>
              </w:rPr>
              <w:t>3</w:t>
            </w:r>
          </w:p>
        </w:tc>
        <w:tc>
          <w:tcPr>
            <w:tcW w:w="2410" w:type="dxa"/>
            <w:vAlign w:val="center"/>
          </w:tcPr>
          <w:p w:rsidR="000A4C0D" w:rsidRPr="00061C46" w:rsidRDefault="000A4C0D" w:rsidP="000566DF">
            <w:pPr>
              <w:spacing w:line="360" w:lineRule="auto"/>
              <w:jc w:val="both"/>
              <w:rPr>
                <w:bCs/>
                <w:sz w:val="20"/>
                <w:szCs w:val="20"/>
              </w:rPr>
            </w:pPr>
            <w:r w:rsidRPr="00061C46">
              <w:rPr>
                <w:bCs/>
                <w:sz w:val="20"/>
                <w:szCs w:val="20"/>
                <w:lang w:val="en-US"/>
              </w:rPr>
              <w:t>In</w:t>
            </w:r>
            <w:r w:rsidRPr="00061C46">
              <w:rPr>
                <w:bCs/>
                <w:sz w:val="20"/>
                <w:szCs w:val="20"/>
              </w:rPr>
              <w:t>+</w:t>
            </w:r>
          </w:p>
        </w:tc>
        <w:tc>
          <w:tcPr>
            <w:tcW w:w="4111" w:type="dxa"/>
            <w:vAlign w:val="center"/>
          </w:tcPr>
          <w:p w:rsidR="000A4C0D" w:rsidRPr="00061C46" w:rsidRDefault="000A4C0D" w:rsidP="000566DF">
            <w:pPr>
              <w:spacing w:line="360" w:lineRule="auto"/>
              <w:jc w:val="both"/>
              <w:rPr>
                <w:bCs/>
                <w:sz w:val="20"/>
                <w:szCs w:val="20"/>
              </w:rPr>
            </w:pPr>
            <w:r w:rsidRPr="00061C46">
              <w:rPr>
                <w:bCs/>
                <w:sz w:val="20"/>
                <w:szCs w:val="20"/>
              </w:rPr>
              <w:t>неинвертирующий вход операционного усилителя</w:t>
            </w:r>
          </w:p>
        </w:tc>
      </w:tr>
      <w:tr w:rsidR="000A4C0D" w:rsidRPr="00061C46" w:rsidTr="002E6418">
        <w:tc>
          <w:tcPr>
            <w:tcW w:w="1134" w:type="dxa"/>
            <w:vAlign w:val="center"/>
          </w:tcPr>
          <w:p w:rsidR="000A4C0D" w:rsidRPr="00061C46" w:rsidRDefault="000A4C0D" w:rsidP="000566DF">
            <w:pPr>
              <w:spacing w:line="360" w:lineRule="auto"/>
              <w:jc w:val="both"/>
              <w:rPr>
                <w:bCs/>
                <w:sz w:val="20"/>
                <w:szCs w:val="20"/>
              </w:rPr>
            </w:pPr>
            <w:r w:rsidRPr="00061C46">
              <w:rPr>
                <w:bCs/>
                <w:sz w:val="20"/>
                <w:szCs w:val="20"/>
              </w:rPr>
              <w:t>4</w:t>
            </w:r>
          </w:p>
        </w:tc>
        <w:tc>
          <w:tcPr>
            <w:tcW w:w="2410" w:type="dxa"/>
            <w:vAlign w:val="center"/>
          </w:tcPr>
          <w:p w:rsidR="000A4C0D" w:rsidRPr="00061C46" w:rsidRDefault="000A4C0D" w:rsidP="000566DF">
            <w:pPr>
              <w:spacing w:line="360" w:lineRule="auto"/>
              <w:jc w:val="both"/>
              <w:rPr>
                <w:bCs/>
                <w:sz w:val="20"/>
                <w:szCs w:val="20"/>
                <w:lang w:val="en-US"/>
              </w:rPr>
            </w:pPr>
            <w:r w:rsidRPr="00061C46">
              <w:rPr>
                <w:bCs/>
                <w:sz w:val="20"/>
                <w:szCs w:val="20"/>
                <w:lang w:val="en-US"/>
              </w:rPr>
              <w:t>In-</w:t>
            </w:r>
          </w:p>
        </w:tc>
        <w:tc>
          <w:tcPr>
            <w:tcW w:w="4111" w:type="dxa"/>
            <w:vAlign w:val="center"/>
          </w:tcPr>
          <w:p w:rsidR="000A4C0D" w:rsidRPr="00061C46" w:rsidRDefault="000A4C0D" w:rsidP="000566DF">
            <w:pPr>
              <w:spacing w:line="360" w:lineRule="auto"/>
              <w:jc w:val="both"/>
              <w:rPr>
                <w:bCs/>
                <w:sz w:val="20"/>
                <w:szCs w:val="20"/>
              </w:rPr>
            </w:pPr>
            <w:r w:rsidRPr="00061C46">
              <w:rPr>
                <w:bCs/>
                <w:sz w:val="20"/>
                <w:szCs w:val="20"/>
              </w:rPr>
              <w:t>инвертирующий вход операционного усилителя</w:t>
            </w:r>
          </w:p>
        </w:tc>
      </w:tr>
      <w:tr w:rsidR="000A4C0D" w:rsidRPr="00061C46" w:rsidTr="002E6418">
        <w:tc>
          <w:tcPr>
            <w:tcW w:w="1134" w:type="dxa"/>
            <w:vAlign w:val="center"/>
          </w:tcPr>
          <w:p w:rsidR="000A4C0D" w:rsidRPr="00061C46" w:rsidRDefault="000A4C0D" w:rsidP="000566DF">
            <w:pPr>
              <w:spacing w:line="360" w:lineRule="auto"/>
              <w:jc w:val="both"/>
              <w:rPr>
                <w:bCs/>
                <w:sz w:val="20"/>
                <w:szCs w:val="20"/>
              </w:rPr>
            </w:pPr>
            <w:r w:rsidRPr="00061C46">
              <w:rPr>
                <w:bCs/>
                <w:sz w:val="20"/>
                <w:szCs w:val="20"/>
              </w:rPr>
              <w:t>5</w:t>
            </w:r>
          </w:p>
        </w:tc>
        <w:tc>
          <w:tcPr>
            <w:tcW w:w="2410" w:type="dxa"/>
            <w:vAlign w:val="center"/>
          </w:tcPr>
          <w:p w:rsidR="000A4C0D" w:rsidRPr="00061C46" w:rsidRDefault="000A4C0D" w:rsidP="000566DF">
            <w:pPr>
              <w:spacing w:line="360" w:lineRule="auto"/>
              <w:jc w:val="both"/>
              <w:rPr>
                <w:bCs/>
                <w:sz w:val="20"/>
                <w:szCs w:val="20"/>
              </w:rPr>
            </w:pPr>
            <w:r w:rsidRPr="00061C46">
              <w:rPr>
                <w:bCs/>
                <w:sz w:val="20"/>
                <w:szCs w:val="20"/>
                <w:lang w:val="en-US"/>
              </w:rPr>
              <w:t>U</w:t>
            </w:r>
            <w:r w:rsidRPr="00061C46">
              <w:rPr>
                <w:bCs/>
                <w:sz w:val="20"/>
                <w:szCs w:val="20"/>
                <w:vertAlign w:val="subscript"/>
              </w:rPr>
              <w:t>ПИТ</w:t>
            </w:r>
          </w:p>
        </w:tc>
        <w:tc>
          <w:tcPr>
            <w:tcW w:w="4111" w:type="dxa"/>
            <w:vAlign w:val="center"/>
          </w:tcPr>
          <w:p w:rsidR="000A4C0D" w:rsidRPr="00061C46" w:rsidRDefault="000A4C0D" w:rsidP="000566DF">
            <w:pPr>
              <w:spacing w:line="360" w:lineRule="auto"/>
              <w:jc w:val="both"/>
              <w:rPr>
                <w:bCs/>
                <w:sz w:val="20"/>
                <w:szCs w:val="20"/>
              </w:rPr>
            </w:pPr>
            <w:r w:rsidRPr="00061C46">
              <w:rPr>
                <w:bCs/>
                <w:sz w:val="20"/>
                <w:szCs w:val="20"/>
              </w:rPr>
              <w:t>напряжение питания</w:t>
            </w:r>
          </w:p>
        </w:tc>
      </w:tr>
    </w:tbl>
    <w:p w:rsidR="002E6418" w:rsidRDefault="002E6418" w:rsidP="000566DF">
      <w:pPr>
        <w:tabs>
          <w:tab w:val="left" w:pos="1426"/>
        </w:tabs>
        <w:spacing w:line="360" w:lineRule="auto"/>
        <w:ind w:firstLine="709"/>
        <w:jc w:val="both"/>
        <w:rPr>
          <w:b/>
          <w:bCs/>
          <w:sz w:val="28"/>
          <w:szCs w:val="28"/>
        </w:rPr>
      </w:pPr>
    </w:p>
    <w:p w:rsidR="000A4C0D" w:rsidRPr="00683F2D" w:rsidRDefault="000A4C0D" w:rsidP="000566DF">
      <w:pPr>
        <w:tabs>
          <w:tab w:val="left" w:pos="1426"/>
        </w:tabs>
        <w:spacing w:line="360" w:lineRule="auto"/>
        <w:ind w:firstLine="709"/>
        <w:jc w:val="both"/>
        <w:rPr>
          <w:b/>
          <w:bCs/>
          <w:sz w:val="28"/>
          <w:szCs w:val="28"/>
        </w:rPr>
      </w:pPr>
      <w:r w:rsidRPr="00683F2D">
        <w:rPr>
          <w:b/>
          <w:bCs/>
          <w:sz w:val="28"/>
          <w:szCs w:val="28"/>
        </w:rPr>
        <w:t>Максимальные допустимые параметры операционного усилителя TLV2771:</w:t>
      </w:r>
    </w:p>
    <w:p w:rsidR="000A4C0D" w:rsidRPr="00683F2D" w:rsidRDefault="000A4C0D" w:rsidP="000566DF">
      <w:pPr>
        <w:pStyle w:val="a4"/>
        <w:numPr>
          <w:ilvl w:val="0"/>
          <w:numId w:val="8"/>
        </w:numPr>
        <w:tabs>
          <w:tab w:val="left" w:pos="1426"/>
        </w:tabs>
        <w:spacing w:line="360" w:lineRule="auto"/>
        <w:ind w:left="0" w:firstLine="709"/>
        <w:jc w:val="both"/>
        <w:rPr>
          <w:bCs/>
          <w:sz w:val="28"/>
          <w:szCs w:val="28"/>
        </w:rPr>
      </w:pPr>
      <w:r w:rsidRPr="00683F2D">
        <w:rPr>
          <w:bCs/>
          <w:sz w:val="28"/>
          <w:szCs w:val="28"/>
        </w:rPr>
        <w:t xml:space="preserve">Напряжение питания </w:t>
      </w:r>
      <w:r w:rsidRPr="00683F2D">
        <w:rPr>
          <w:bCs/>
          <w:sz w:val="28"/>
          <w:szCs w:val="28"/>
          <w:lang w:val="en-US"/>
        </w:rPr>
        <w:t>U</w:t>
      </w:r>
      <w:r w:rsidRPr="00683F2D">
        <w:rPr>
          <w:bCs/>
          <w:sz w:val="28"/>
          <w:szCs w:val="28"/>
          <w:vertAlign w:val="subscript"/>
        </w:rPr>
        <w:t xml:space="preserve">ПИТ </w:t>
      </w:r>
      <w:r w:rsidRPr="00683F2D">
        <w:rPr>
          <w:bCs/>
          <w:sz w:val="28"/>
          <w:szCs w:val="28"/>
          <w:lang w:val="en-US"/>
        </w:rPr>
        <w:t>=</w:t>
      </w:r>
      <w:r w:rsidRPr="00683F2D">
        <w:rPr>
          <w:bCs/>
          <w:sz w:val="28"/>
          <w:szCs w:val="28"/>
        </w:rPr>
        <w:t xml:space="preserve"> </w:t>
      </w:r>
      <w:r w:rsidRPr="00683F2D">
        <w:rPr>
          <w:bCs/>
          <w:sz w:val="28"/>
          <w:szCs w:val="28"/>
          <w:lang w:val="en-US"/>
        </w:rPr>
        <w:t>7 В;</w:t>
      </w:r>
    </w:p>
    <w:p w:rsidR="000A4C0D" w:rsidRPr="00683F2D" w:rsidRDefault="000A4C0D" w:rsidP="000566DF">
      <w:pPr>
        <w:pStyle w:val="a4"/>
        <w:numPr>
          <w:ilvl w:val="0"/>
          <w:numId w:val="8"/>
        </w:numPr>
        <w:tabs>
          <w:tab w:val="left" w:pos="1426"/>
        </w:tabs>
        <w:spacing w:line="360" w:lineRule="auto"/>
        <w:ind w:left="0" w:firstLine="709"/>
        <w:jc w:val="both"/>
        <w:rPr>
          <w:bCs/>
          <w:sz w:val="28"/>
          <w:szCs w:val="28"/>
        </w:rPr>
      </w:pPr>
      <w:r w:rsidRPr="00683F2D">
        <w:rPr>
          <w:bCs/>
          <w:sz w:val="28"/>
          <w:szCs w:val="28"/>
        </w:rPr>
        <w:t xml:space="preserve">Диапазон входных напряжений </w:t>
      </w:r>
      <w:r w:rsidRPr="00683F2D">
        <w:rPr>
          <w:bCs/>
          <w:sz w:val="28"/>
          <w:szCs w:val="28"/>
          <w:lang w:val="en-US"/>
        </w:rPr>
        <w:t>U</w:t>
      </w:r>
      <w:r w:rsidRPr="00683F2D">
        <w:rPr>
          <w:bCs/>
          <w:sz w:val="28"/>
          <w:szCs w:val="28"/>
          <w:vertAlign w:val="subscript"/>
        </w:rPr>
        <w:t xml:space="preserve">ВХ </w:t>
      </w:r>
      <w:r w:rsidRPr="00683F2D">
        <w:rPr>
          <w:bCs/>
          <w:sz w:val="28"/>
          <w:szCs w:val="28"/>
        </w:rPr>
        <w:t>= - 0,3…7 В;</w:t>
      </w:r>
    </w:p>
    <w:p w:rsidR="000A4C0D" w:rsidRPr="00683F2D" w:rsidRDefault="000A4C0D" w:rsidP="000566DF">
      <w:pPr>
        <w:pStyle w:val="a4"/>
        <w:numPr>
          <w:ilvl w:val="0"/>
          <w:numId w:val="8"/>
        </w:numPr>
        <w:tabs>
          <w:tab w:val="left" w:pos="1426"/>
        </w:tabs>
        <w:spacing w:line="360" w:lineRule="auto"/>
        <w:ind w:left="0" w:firstLine="709"/>
        <w:jc w:val="both"/>
        <w:rPr>
          <w:bCs/>
          <w:sz w:val="28"/>
          <w:szCs w:val="28"/>
        </w:rPr>
      </w:pPr>
      <w:r w:rsidRPr="00683F2D">
        <w:rPr>
          <w:bCs/>
          <w:sz w:val="28"/>
          <w:szCs w:val="28"/>
        </w:rPr>
        <w:t>Входной ток I</w:t>
      </w:r>
      <w:r w:rsidRPr="00683F2D">
        <w:rPr>
          <w:bCs/>
          <w:sz w:val="28"/>
          <w:szCs w:val="28"/>
          <w:vertAlign w:val="subscript"/>
        </w:rPr>
        <w:t xml:space="preserve">ВХ </w:t>
      </w:r>
      <w:r w:rsidRPr="00683F2D">
        <w:rPr>
          <w:bCs/>
          <w:sz w:val="28"/>
          <w:szCs w:val="28"/>
        </w:rPr>
        <w:t>= 4 мА;</w:t>
      </w:r>
    </w:p>
    <w:p w:rsidR="000A4C0D" w:rsidRPr="00683F2D" w:rsidRDefault="000A4C0D" w:rsidP="000566DF">
      <w:pPr>
        <w:pStyle w:val="a4"/>
        <w:numPr>
          <w:ilvl w:val="0"/>
          <w:numId w:val="8"/>
        </w:numPr>
        <w:tabs>
          <w:tab w:val="left" w:pos="1426"/>
        </w:tabs>
        <w:spacing w:line="360" w:lineRule="auto"/>
        <w:ind w:left="0" w:firstLine="709"/>
        <w:jc w:val="both"/>
        <w:rPr>
          <w:bCs/>
          <w:sz w:val="28"/>
          <w:szCs w:val="28"/>
        </w:rPr>
      </w:pPr>
      <w:r w:rsidRPr="00683F2D">
        <w:rPr>
          <w:bCs/>
          <w:sz w:val="28"/>
          <w:szCs w:val="28"/>
        </w:rPr>
        <w:t>Выходной ток I</w:t>
      </w:r>
      <w:r w:rsidRPr="00683F2D">
        <w:rPr>
          <w:bCs/>
          <w:sz w:val="28"/>
          <w:szCs w:val="28"/>
          <w:vertAlign w:val="subscript"/>
        </w:rPr>
        <w:t>ВЫХ</w:t>
      </w:r>
      <w:r w:rsidRPr="00683F2D">
        <w:rPr>
          <w:bCs/>
          <w:sz w:val="28"/>
          <w:szCs w:val="28"/>
        </w:rPr>
        <w:t xml:space="preserve"> = 50 мА;</w:t>
      </w:r>
    </w:p>
    <w:p w:rsidR="000A4C0D" w:rsidRPr="00683F2D" w:rsidRDefault="000A4C0D" w:rsidP="000566DF">
      <w:pPr>
        <w:tabs>
          <w:tab w:val="left" w:pos="1426"/>
        </w:tabs>
        <w:spacing w:line="360" w:lineRule="auto"/>
        <w:ind w:firstLine="709"/>
        <w:jc w:val="both"/>
        <w:rPr>
          <w:bCs/>
          <w:sz w:val="28"/>
          <w:szCs w:val="28"/>
        </w:rPr>
      </w:pPr>
      <w:r w:rsidRPr="00683F2D">
        <w:rPr>
          <w:bCs/>
          <w:sz w:val="28"/>
          <w:szCs w:val="28"/>
        </w:rPr>
        <w:t>Рассеиваемая мощность при Т ≤ 25</w:t>
      </w:r>
      <w:r w:rsidRPr="00683F2D">
        <w:rPr>
          <w:bCs/>
          <w:sz w:val="28"/>
          <w:szCs w:val="28"/>
          <w:vertAlign w:val="superscript"/>
        </w:rPr>
        <w:t>0</w:t>
      </w:r>
      <w:r w:rsidRPr="00683F2D">
        <w:rPr>
          <w:bCs/>
          <w:sz w:val="28"/>
          <w:szCs w:val="28"/>
        </w:rPr>
        <w:t>С Р = 437мВт.</w:t>
      </w:r>
    </w:p>
    <w:p w:rsidR="000A4C0D" w:rsidRPr="00683F2D" w:rsidRDefault="000A4C0D" w:rsidP="000566DF">
      <w:pPr>
        <w:tabs>
          <w:tab w:val="left" w:pos="1426"/>
        </w:tabs>
        <w:spacing w:line="360" w:lineRule="auto"/>
        <w:ind w:firstLine="709"/>
        <w:jc w:val="both"/>
        <w:rPr>
          <w:bCs/>
          <w:sz w:val="28"/>
          <w:szCs w:val="28"/>
        </w:rPr>
      </w:pPr>
      <w:r w:rsidRPr="00683F2D">
        <w:rPr>
          <w:bCs/>
          <w:sz w:val="28"/>
          <w:szCs w:val="28"/>
        </w:rPr>
        <w:t>Для</w:t>
      </w:r>
      <w:r w:rsidR="00683F2D">
        <w:rPr>
          <w:bCs/>
          <w:sz w:val="28"/>
          <w:szCs w:val="28"/>
        </w:rPr>
        <w:t xml:space="preserve"> </w:t>
      </w:r>
      <w:r w:rsidRPr="00683F2D">
        <w:rPr>
          <w:bCs/>
          <w:sz w:val="28"/>
          <w:szCs w:val="28"/>
        </w:rPr>
        <w:t>вывода информации к водителю автомобиля я применил низковольтный двухразрядный семисегментный жидкокристаллический индикатор со статическим управлением DA04-11</w:t>
      </w:r>
      <w:r w:rsidRPr="00683F2D">
        <w:rPr>
          <w:bCs/>
          <w:sz w:val="28"/>
          <w:szCs w:val="28"/>
          <w:lang w:val="en-US"/>
        </w:rPr>
        <w:t>EWA</w:t>
      </w:r>
      <w:r w:rsidRPr="00683F2D">
        <w:rPr>
          <w:bCs/>
          <w:sz w:val="28"/>
          <w:szCs w:val="28"/>
        </w:rPr>
        <w:t xml:space="preserve"> (</w:t>
      </w:r>
      <w:r w:rsidRPr="00683F2D">
        <w:rPr>
          <w:bCs/>
          <w:sz w:val="28"/>
          <w:szCs w:val="28"/>
          <w:lang w:val="en-US"/>
        </w:rPr>
        <w:t>HG</w:t>
      </w:r>
      <w:r w:rsidRPr="00683F2D">
        <w:rPr>
          <w:bCs/>
          <w:sz w:val="28"/>
          <w:szCs w:val="28"/>
        </w:rPr>
        <w:t>1). Внешний вид индикатора изображен на рисунке 1.3.2.7.</w:t>
      </w:r>
    </w:p>
    <w:p w:rsidR="000A4C0D" w:rsidRPr="00683F2D" w:rsidRDefault="00A96E4E" w:rsidP="000566DF">
      <w:pPr>
        <w:spacing w:line="360" w:lineRule="auto"/>
        <w:ind w:firstLine="709"/>
        <w:jc w:val="both"/>
        <w:rPr>
          <w:bCs/>
          <w:sz w:val="28"/>
          <w:szCs w:val="28"/>
        </w:rPr>
      </w:pPr>
      <w:r>
        <w:rPr>
          <w:noProof/>
        </w:rPr>
        <w:pict>
          <v:shape id="Рисунок 16" o:spid="_x0000_s1191" type="#_x0000_t75" style="position:absolute;left:0;text-align:left;margin-left:159.6pt;margin-top:6.6pt;width:130.95pt;height:121.55pt;z-index:251659776;visibility:visible">
            <v:imagedata r:id="rId32" o:title=""/>
            <w10:wrap type="square"/>
          </v:shape>
        </w:pict>
      </w: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tabs>
          <w:tab w:val="left" w:pos="3573"/>
        </w:tabs>
        <w:spacing w:line="360" w:lineRule="auto"/>
        <w:ind w:firstLine="709"/>
        <w:jc w:val="both"/>
        <w:rPr>
          <w:bCs/>
          <w:sz w:val="28"/>
          <w:szCs w:val="28"/>
        </w:rPr>
      </w:pPr>
      <w:r w:rsidRPr="00683F2D">
        <w:rPr>
          <w:bCs/>
          <w:sz w:val="28"/>
          <w:szCs w:val="28"/>
        </w:rPr>
        <w:t>Рисунок 1.3.2.7</w:t>
      </w:r>
    </w:p>
    <w:p w:rsidR="000A4C0D" w:rsidRPr="00683F2D" w:rsidRDefault="000A4C0D" w:rsidP="000566DF">
      <w:pPr>
        <w:tabs>
          <w:tab w:val="left" w:pos="3573"/>
        </w:tabs>
        <w:spacing w:line="360" w:lineRule="auto"/>
        <w:ind w:firstLine="709"/>
        <w:jc w:val="both"/>
        <w:rPr>
          <w:bCs/>
          <w:sz w:val="28"/>
          <w:szCs w:val="28"/>
        </w:rPr>
      </w:pPr>
    </w:p>
    <w:p w:rsidR="000A4C0D" w:rsidRPr="00683F2D" w:rsidRDefault="000A4C0D" w:rsidP="000566DF">
      <w:pPr>
        <w:spacing w:line="360" w:lineRule="auto"/>
        <w:ind w:firstLine="709"/>
        <w:jc w:val="both"/>
        <w:rPr>
          <w:b/>
          <w:bCs/>
          <w:sz w:val="28"/>
          <w:szCs w:val="28"/>
        </w:rPr>
      </w:pPr>
      <w:r w:rsidRPr="00683F2D">
        <w:rPr>
          <w:b/>
          <w:bCs/>
          <w:sz w:val="28"/>
          <w:szCs w:val="28"/>
        </w:rPr>
        <w:t>Параметры DA04-11</w:t>
      </w:r>
      <w:r w:rsidRPr="00683F2D">
        <w:rPr>
          <w:b/>
          <w:bCs/>
          <w:sz w:val="28"/>
          <w:szCs w:val="28"/>
          <w:lang w:val="en-US"/>
        </w:rPr>
        <w:t>EWA</w:t>
      </w:r>
      <w:r w:rsidRPr="00683F2D">
        <w:rPr>
          <w:b/>
          <w:bCs/>
          <w:sz w:val="28"/>
          <w:szCs w:val="28"/>
        </w:rPr>
        <w:t>:</w:t>
      </w:r>
    </w:p>
    <w:tbl>
      <w:tblPr>
        <w:tblW w:w="0" w:type="auto"/>
        <w:tblInd w:w="136" w:type="dxa"/>
        <w:tblLayout w:type="fixed"/>
        <w:tblCellMar>
          <w:left w:w="0" w:type="dxa"/>
          <w:right w:w="0" w:type="dxa"/>
        </w:tblCellMar>
        <w:tblLook w:val="04A0" w:firstRow="1" w:lastRow="0" w:firstColumn="1" w:lastColumn="0" w:noHBand="0" w:noVBand="1"/>
      </w:tblPr>
      <w:tblGrid>
        <w:gridCol w:w="6452"/>
        <w:gridCol w:w="6452"/>
        <w:gridCol w:w="20"/>
        <w:gridCol w:w="20"/>
      </w:tblGrid>
      <w:tr w:rsidR="000A4C0D" w:rsidRPr="00683F2D" w:rsidTr="00AB3D3E">
        <w:trPr>
          <w:gridAfter w:val="2"/>
          <w:wAfter w:w="40" w:type="dxa"/>
          <w:trHeight w:hRule="exact" w:val="567"/>
        </w:trPr>
        <w:tc>
          <w:tcPr>
            <w:tcW w:w="6452" w:type="dxa"/>
            <w:tcMar>
              <w:top w:w="68" w:type="dxa"/>
              <w:left w:w="68" w:type="dxa"/>
              <w:bottom w:w="68" w:type="dxa"/>
              <w:right w:w="68" w:type="dxa"/>
            </w:tcMar>
            <w:vAlign w:val="center"/>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Количество сегментов</w:t>
            </w:r>
          </w:p>
        </w:tc>
        <w:tc>
          <w:tcPr>
            <w:tcW w:w="6452" w:type="dxa"/>
            <w:tcMar>
              <w:top w:w="68" w:type="dxa"/>
              <w:left w:w="68" w:type="dxa"/>
              <w:bottom w:w="68" w:type="dxa"/>
              <w:right w:w="68" w:type="dxa"/>
            </w:tcMar>
            <w:vAlign w:val="center"/>
            <w:hideMark/>
          </w:tcPr>
          <w:p w:rsidR="000A4C0D" w:rsidRPr="00683F2D" w:rsidRDefault="000A4C0D" w:rsidP="000566DF">
            <w:pPr>
              <w:spacing w:line="360" w:lineRule="auto"/>
              <w:ind w:firstLine="709"/>
              <w:jc w:val="both"/>
              <w:rPr>
                <w:bCs/>
                <w:sz w:val="28"/>
                <w:szCs w:val="28"/>
              </w:rPr>
            </w:pPr>
            <w:r w:rsidRPr="00683F2D">
              <w:rPr>
                <w:bCs/>
                <w:sz w:val="28"/>
                <w:szCs w:val="28"/>
              </w:rPr>
              <w:t>7</w:t>
            </w:r>
          </w:p>
        </w:tc>
      </w:tr>
      <w:tr w:rsidR="000A4C0D" w:rsidRPr="00683F2D" w:rsidTr="00AB3D3E">
        <w:trPr>
          <w:gridAfter w:val="2"/>
          <w:wAfter w:w="40" w:type="dxa"/>
          <w:trHeight w:hRule="exact" w:val="567"/>
        </w:trPr>
        <w:tc>
          <w:tcPr>
            <w:tcW w:w="6452" w:type="dxa"/>
            <w:tcMar>
              <w:top w:w="68" w:type="dxa"/>
              <w:left w:w="68" w:type="dxa"/>
              <w:bottom w:w="68" w:type="dxa"/>
              <w:right w:w="68" w:type="dxa"/>
            </w:tcMar>
            <w:vAlign w:val="center"/>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Количество разрядов</w:t>
            </w:r>
          </w:p>
        </w:tc>
        <w:tc>
          <w:tcPr>
            <w:tcW w:w="6452" w:type="dxa"/>
            <w:tcMar>
              <w:top w:w="68" w:type="dxa"/>
              <w:left w:w="68" w:type="dxa"/>
              <w:bottom w:w="68" w:type="dxa"/>
              <w:right w:w="68" w:type="dxa"/>
            </w:tcMar>
            <w:vAlign w:val="center"/>
            <w:hideMark/>
          </w:tcPr>
          <w:p w:rsidR="000A4C0D" w:rsidRPr="00683F2D" w:rsidRDefault="000A4C0D" w:rsidP="000566DF">
            <w:pPr>
              <w:spacing w:line="360" w:lineRule="auto"/>
              <w:ind w:firstLine="709"/>
              <w:jc w:val="both"/>
              <w:rPr>
                <w:bCs/>
                <w:sz w:val="28"/>
                <w:szCs w:val="28"/>
              </w:rPr>
            </w:pPr>
            <w:r w:rsidRPr="00683F2D">
              <w:rPr>
                <w:bCs/>
                <w:sz w:val="28"/>
                <w:szCs w:val="28"/>
              </w:rPr>
              <w:t>2</w:t>
            </w:r>
          </w:p>
        </w:tc>
      </w:tr>
      <w:tr w:rsidR="000A4C0D" w:rsidRPr="00683F2D" w:rsidTr="00AB3D3E">
        <w:trPr>
          <w:gridAfter w:val="2"/>
          <w:wAfter w:w="40" w:type="dxa"/>
          <w:trHeight w:hRule="exact" w:val="567"/>
        </w:trPr>
        <w:tc>
          <w:tcPr>
            <w:tcW w:w="6452" w:type="dxa"/>
            <w:tcMar>
              <w:top w:w="68" w:type="dxa"/>
              <w:left w:w="68" w:type="dxa"/>
              <w:bottom w:w="68" w:type="dxa"/>
              <w:right w:w="68" w:type="dxa"/>
            </w:tcMar>
            <w:vAlign w:val="center"/>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Материал</w:t>
            </w:r>
          </w:p>
        </w:tc>
        <w:tc>
          <w:tcPr>
            <w:tcW w:w="6452" w:type="dxa"/>
            <w:tcMar>
              <w:top w:w="68" w:type="dxa"/>
              <w:left w:w="68" w:type="dxa"/>
              <w:bottom w:w="68" w:type="dxa"/>
              <w:right w:w="68" w:type="dxa"/>
            </w:tcMar>
            <w:vAlign w:val="center"/>
            <w:hideMark/>
          </w:tcPr>
          <w:p w:rsidR="000A4C0D" w:rsidRPr="00683F2D" w:rsidRDefault="000A4C0D" w:rsidP="000566DF">
            <w:pPr>
              <w:spacing w:line="360" w:lineRule="auto"/>
              <w:ind w:firstLine="709"/>
              <w:jc w:val="both"/>
              <w:rPr>
                <w:bCs/>
                <w:sz w:val="28"/>
                <w:szCs w:val="28"/>
              </w:rPr>
            </w:pPr>
            <w:r w:rsidRPr="00683F2D">
              <w:rPr>
                <w:bCs/>
                <w:sz w:val="28"/>
                <w:szCs w:val="28"/>
              </w:rPr>
              <w:t>GaAsP/GaP</w:t>
            </w:r>
          </w:p>
        </w:tc>
      </w:tr>
      <w:tr w:rsidR="000A4C0D" w:rsidRPr="00683F2D" w:rsidTr="00AB3D3E">
        <w:trPr>
          <w:gridAfter w:val="2"/>
          <w:wAfter w:w="40" w:type="dxa"/>
          <w:trHeight w:hRule="exact" w:val="567"/>
        </w:trPr>
        <w:tc>
          <w:tcPr>
            <w:tcW w:w="6452" w:type="dxa"/>
            <w:tcMar>
              <w:top w:w="68" w:type="dxa"/>
              <w:left w:w="68" w:type="dxa"/>
              <w:bottom w:w="68" w:type="dxa"/>
              <w:right w:w="68" w:type="dxa"/>
            </w:tcMar>
            <w:vAlign w:val="center"/>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Длина волны,нм</w:t>
            </w:r>
          </w:p>
        </w:tc>
        <w:tc>
          <w:tcPr>
            <w:tcW w:w="6452" w:type="dxa"/>
            <w:tcMar>
              <w:top w:w="68" w:type="dxa"/>
              <w:left w:w="68" w:type="dxa"/>
              <w:bottom w:w="68" w:type="dxa"/>
              <w:right w:w="68" w:type="dxa"/>
            </w:tcMar>
            <w:vAlign w:val="center"/>
            <w:hideMark/>
          </w:tcPr>
          <w:p w:rsidR="000A4C0D" w:rsidRPr="00683F2D" w:rsidRDefault="000A4C0D" w:rsidP="000566DF">
            <w:pPr>
              <w:spacing w:line="360" w:lineRule="auto"/>
              <w:ind w:firstLine="709"/>
              <w:jc w:val="both"/>
              <w:rPr>
                <w:bCs/>
                <w:sz w:val="28"/>
                <w:szCs w:val="28"/>
              </w:rPr>
            </w:pPr>
            <w:r w:rsidRPr="00683F2D">
              <w:rPr>
                <w:bCs/>
                <w:sz w:val="28"/>
                <w:szCs w:val="28"/>
              </w:rPr>
              <w:t>625</w:t>
            </w:r>
          </w:p>
        </w:tc>
      </w:tr>
      <w:tr w:rsidR="000A4C0D" w:rsidRPr="00683F2D" w:rsidTr="00AB3D3E">
        <w:trPr>
          <w:gridAfter w:val="2"/>
          <w:wAfter w:w="40" w:type="dxa"/>
          <w:trHeight w:hRule="exact" w:val="567"/>
        </w:trPr>
        <w:tc>
          <w:tcPr>
            <w:tcW w:w="6452" w:type="dxa"/>
            <w:tcMar>
              <w:top w:w="68" w:type="dxa"/>
              <w:left w:w="68" w:type="dxa"/>
              <w:bottom w:w="68" w:type="dxa"/>
              <w:right w:w="68" w:type="dxa"/>
            </w:tcMar>
            <w:vAlign w:val="center"/>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Минимальная сила света Iv мин.,мКд</w:t>
            </w:r>
          </w:p>
        </w:tc>
        <w:tc>
          <w:tcPr>
            <w:tcW w:w="6452" w:type="dxa"/>
            <w:tcMar>
              <w:top w:w="68" w:type="dxa"/>
              <w:left w:w="68" w:type="dxa"/>
              <w:bottom w:w="68" w:type="dxa"/>
              <w:right w:w="68" w:type="dxa"/>
            </w:tcMar>
            <w:vAlign w:val="center"/>
            <w:hideMark/>
          </w:tcPr>
          <w:p w:rsidR="000A4C0D" w:rsidRPr="00683F2D" w:rsidRDefault="000A4C0D" w:rsidP="000566DF">
            <w:pPr>
              <w:spacing w:line="360" w:lineRule="auto"/>
              <w:ind w:firstLine="709"/>
              <w:jc w:val="both"/>
              <w:rPr>
                <w:bCs/>
                <w:sz w:val="28"/>
                <w:szCs w:val="28"/>
              </w:rPr>
            </w:pPr>
            <w:r w:rsidRPr="00683F2D">
              <w:rPr>
                <w:bCs/>
                <w:sz w:val="28"/>
                <w:szCs w:val="28"/>
              </w:rPr>
              <w:t>1.9</w:t>
            </w:r>
          </w:p>
        </w:tc>
      </w:tr>
      <w:tr w:rsidR="000A4C0D" w:rsidRPr="00683F2D" w:rsidTr="00AB3D3E">
        <w:trPr>
          <w:gridAfter w:val="2"/>
          <w:wAfter w:w="40" w:type="dxa"/>
          <w:trHeight w:hRule="exact" w:val="567"/>
        </w:trPr>
        <w:tc>
          <w:tcPr>
            <w:tcW w:w="6452" w:type="dxa"/>
            <w:tcMar>
              <w:top w:w="68" w:type="dxa"/>
              <w:left w:w="68" w:type="dxa"/>
              <w:bottom w:w="68" w:type="dxa"/>
              <w:right w:w="68" w:type="dxa"/>
            </w:tcMar>
            <w:vAlign w:val="center"/>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Максимальная сила света Iv макс.,мКд</w:t>
            </w:r>
          </w:p>
        </w:tc>
        <w:tc>
          <w:tcPr>
            <w:tcW w:w="6452" w:type="dxa"/>
            <w:tcMar>
              <w:top w:w="68" w:type="dxa"/>
              <w:left w:w="68" w:type="dxa"/>
              <w:bottom w:w="68" w:type="dxa"/>
              <w:right w:w="68" w:type="dxa"/>
            </w:tcMar>
            <w:vAlign w:val="center"/>
            <w:hideMark/>
          </w:tcPr>
          <w:p w:rsidR="000A4C0D" w:rsidRPr="00683F2D" w:rsidRDefault="000A4C0D" w:rsidP="000566DF">
            <w:pPr>
              <w:spacing w:line="360" w:lineRule="auto"/>
              <w:ind w:firstLine="709"/>
              <w:jc w:val="both"/>
              <w:rPr>
                <w:bCs/>
                <w:sz w:val="28"/>
                <w:szCs w:val="28"/>
              </w:rPr>
            </w:pPr>
            <w:r w:rsidRPr="00683F2D">
              <w:rPr>
                <w:bCs/>
                <w:sz w:val="28"/>
                <w:szCs w:val="28"/>
              </w:rPr>
              <w:t>4.7</w:t>
            </w:r>
          </w:p>
        </w:tc>
      </w:tr>
      <w:tr w:rsidR="000A4C0D" w:rsidRPr="00683F2D" w:rsidTr="00AB3D3E">
        <w:trPr>
          <w:gridAfter w:val="2"/>
          <w:wAfter w:w="40" w:type="dxa"/>
          <w:trHeight w:hRule="exact" w:val="567"/>
        </w:trPr>
        <w:tc>
          <w:tcPr>
            <w:tcW w:w="6452" w:type="dxa"/>
            <w:tcMar>
              <w:top w:w="68" w:type="dxa"/>
              <w:left w:w="68" w:type="dxa"/>
              <w:bottom w:w="68" w:type="dxa"/>
              <w:right w:w="68" w:type="dxa"/>
            </w:tcMar>
            <w:vAlign w:val="center"/>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При токе Iпр.,мА</w:t>
            </w:r>
          </w:p>
        </w:tc>
        <w:tc>
          <w:tcPr>
            <w:tcW w:w="6452" w:type="dxa"/>
            <w:tcMar>
              <w:top w:w="68" w:type="dxa"/>
              <w:left w:w="68" w:type="dxa"/>
              <w:bottom w:w="68" w:type="dxa"/>
              <w:right w:w="68" w:type="dxa"/>
            </w:tcMar>
            <w:vAlign w:val="center"/>
            <w:hideMark/>
          </w:tcPr>
          <w:p w:rsidR="000A4C0D" w:rsidRPr="00683F2D" w:rsidRDefault="000A4C0D" w:rsidP="000566DF">
            <w:pPr>
              <w:spacing w:line="360" w:lineRule="auto"/>
              <w:ind w:firstLine="709"/>
              <w:jc w:val="both"/>
              <w:rPr>
                <w:bCs/>
                <w:sz w:val="28"/>
                <w:szCs w:val="28"/>
              </w:rPr>
            </w:pPr>
            <w:r w:rsidRPr="00683F2D">
              <w:rPr>
                <w:bCs/>
                <w:sz w:val="28"/>
                <w:szCs w:val="28"/>
              </w:rPr>
              <w:t>10</w:t>
            </w:r>
          </w:p>
        </w:tc>
      </w:tr>
      <w:tr w:rsidR="000A4C0D" w:rsidRPr="00683F2D" w:rsidTr="00AB3D3E">
        <w:trPr>
          <w:gridAfter w:val="2"/>
          <w:wAfter w:w="40" w:type="dxa"/>
          <w:trHeight w:hRule="exact" w:val="567"/>
        </w:trPr>
        <w:tc>
          <w:tcPr>
            <w:tcW w:w="6452" w:type="dxa"/>
            <w:tcMar>
              <w:top w:w="68" w:type="dxa"/>
              <w:left w:w="68" w:type="dxa"/>
              <w:bottom w:w="68" w:type="dxa"/>
              <w:right w:w="68" w:type="dxa"/>
            </w:tcMar>
            <w:vAlign w:val="center"/>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Схема включения.</w:t>
            </w:r>
          </w:p>
        </w:tc>
        <w:tc>
          <w:tcPr>
            <w:tcW w:w="6452" w:type="dxa"/>
            <w:tcMar>
              <w:top w:w="68" w:type="dxa"/>
              <w:left w:w="68" w:type="dxa"/>
              <w:bottom w:w="68" w:type="dxa"/>
              <w:right w:w="68" w:type="dxa"/>
            </w:tcMar>
            <w:vAlign w:val="center"/>
            <w:hideMark/>
          </w:tcPr>
          <w:p w:rsidR="000A4C0D" w:rsidRPr="00683F2D" w:rsidRDefault="000A4C0D" w:rsidP="000566DF">
            <w:pPr>
              <w:spacing w:line="360" w:lineRule="auto"/>
              <w:ind w:firstLine="709"/>
              <w:jc w:val="both"/>
              <w:rPr>
                <w:bCs/>
                <w:sz w:val="28"/>
                <w:szCs w:val="28"/>
              </w:rPr>
            </w:pPr>
            <w:r w:rsidRPr="00683F2D">
              <w:rPr>
                <w:bCs/>
                <w:sz w:val="28"/>
                <w:szCs w:val="28"/>
              </w:rPr>
              <w:t>Общ.анод</w:t>
            </w:r>
          </w:p>
        </w:tc>
      </w:tr>
      <w:tr w:rsidR="000A4C0D" w:rsidRPr="00683F2D" w:rsidTr="00AB3D3E">
        <w:trPr>
          <w:gridAfter w:val="2"/>
          <w:wAfter w:w="40" w:type="dxa"/>
          <w:trHeight w:hRule="exact" w:val="567"/>
        </w:trPr>
        <w:tc>
          <w:tcPr>
            <w:tcW w:w="6452" w:type="dxa"/>
            <w:tcMar>
              <w:top w:w="68" w:type="dxa"/>
              <w:left w:w="68" w:type="dxa"/>
              <w:bottom w:w="68" w:type="dxa"/>
              <w:right w:w="68" w:type="dxa"/>
            </w:tcMar>
            <w:vAlign w:val="center"/>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Высота знака,мм</w:t>
            </w:r>
          </w:p>
        </w:tc>
        <w:tc>
          <w:tcPr>
            <w:tcW w:w="6452" w:type="dxa"/>
            <w:tcMar>
              <w:top w:w="68" w:type="dxa"/>
              <w:left w:w="68" w:type="dxa"/>
              <w:bottom w:w="68" w:type="dxa"/>
              <w:right w:w="68" w:type="dxa"/>
            </w:tcMar>
            <w:vAlign w:val="center"/>
            <w:hideMark/>
          </w:tcPr>
          <w:p w:rsidR="000A4C0D" w:rsidRPr="00683F2D" w:rsidRDefault="000A4C0D" w:rsidP="000566DF">
            <w:pPr>
              <w:spacing w:line="360" w:lineRule="auto"/>
              <w:ind w:firstLine="709"/>
              <w:jc w:val="both"/>
              <w:rPr>
                <w:bCs/>
                <w:sz w:val="28"/>
                <w:szCs w:val="28"/>
              </w:rPr>
            </w:pPr>
            <w:r w:rsidRPr="00683F2D">
              <w:rPr>
                <w:bCs/>
                <w:sz w:val="28"/>
                <w:szCs w:val="28"/>
              </w:rPr>
              <w:t>10</w:t>
            </w:r>
          </w:p>
        </w:tc>
      </w:tr>
      <w:tr w:rsidR="000A4C0D" w:rsidRPr="00683F2D" w:rsidTr="00AB3D3E">
        <w:trPr>
          <w:gridAfter w:val="2"/>
          <w:wAfter w:w="40" w:type="dxa"/>
          <w:trHeight w:hRule="exact" w:val="567"/>
        </w:trPr>
        <w:tc>
          <w:tcPr>
            <w:tcW w:w="6452" w:type="dxa"/>
            <w:tcMar>
              <w:top w:w="68" w:type="dxa"/>
              <w:left w:w="68" w:type="dxa"/>
              <w:bottom w:w="68" w:type="dxa"/>
              <w:right w:w="68" w:type="dxa"/>
            </w:tcMar>
            <w:vAlign w:val="center"/>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Максимальное прямое напряжение,В</w:t>
            </w:r>
          </w:p>
        </w:tc>
        <w:tc>
          <w:tcPr>
            <w:tcW w:w="6452" w:type="dxa"/>
            <w:tcMar>
              <w:top w:w="68" w:type="dxa"/>
              <w:left w:w="68" w:type="dxa"/>
              <w:bottom w:w="68" w:type="dxa"/>
              <w:right w:w="68" w:type="dxa"/>
            </w:tcMar>
            <w:vAlign w:val="center"/>
            <w:hideMark/>
          </w:tcPr>
          <w:p w:rsidR="000A4C0D" w:rsidRPr="00683F2D" w:rsidRDefault="000A4C0D" w:rsidP="000566DF">
            <w:pPr>
              <w:spacing w:line="360" w:lineRule="auto"/>
              <w:ind w:firstLine="709"/>
              <w:jc w:val="both"/>
              <w:rPr>
                <w:bCs/>
                <w:sz w:val="28"/>
                <w:szCs w:val="28"/>
              </w:rPr>
            </w:pPr>
            <w:r w:rsidRPr="00683F2D">
              <w:rPr>
                <w:bCs/>
                <w:sz w:val="28"/>
                <w:szCs w:val="28"/>
              </w:rPr>
              <w:t>2.5</w:t>
            </w:r>
          </w:p>
        </w:tc>
      </w:tr>
      <w:tr w:rsidR="000A4C0D" w:rsidRPr="00683F2D" w:rsidTr="00AB3D3E">
        <w:trPr>
          <w:gridAfter w:val="2"/>
          <w:wAfter w:w="40" w:type="dxa"/>
          <w:trHeight w:hRule="exact" w:val="567"/>
        </w:trPr>
        <w:tc>
          <w:tcPr>
            <w:tcW w:w="6452" w:type="dxa"/>
            <w:tcMar>
              <w:top w:w="68" w:type="dxa"/>
              <w:left w:w="68" w:type="dxa"/>
              <w:bottom w:w="68" w:type="dxa"/>
              <w:right w:w="68" w:type="dxa"/>
            </w:tcMar>
            <w:vAlign w:val="center"/>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Максимальное обратное напряжение,В</w:t>
            </w:r>
          </w:p>
        </w:tc>
        <w:tc>
          <w:tcPr>
            <w:tcW w:w="6452" w:type="dxa"/>
            <w:tcMar>
              <w:top w:w="68" w:type="dxa"/>
              <w:left w:w="68" w:type="dxa"/>
              <w:bottom w:w="68" w:type="dxa"/>
              <w:right w:w="68" w:type="dxa"/>
            </w:tcMar>
            <w:vAlign w:val="center"/>
            <w:hideMark/>
          </w:tcPr>
          <w:p w:rsidR="000A4C0D" w:rsidRPr="00683F2D" w:rsidRDefault="000A4C0D" w:rsidP="000566DF">
            <w:pPr>
              <w:spacing w:line="360" w:lineRule="auto"/>
              <w:ind w:firstLine="709"/>
              <w:jc w:val="both"/>
              <w:rPr>
                <w:bCs/>
                <w:sz w:val="28"/>
                <w:szCs w:val="28"/>
              </w:rPr>
            </w:pPr>
            <w:r w:rsidRPr="00683F2D">
              <w:rPr>
                <w:bCs/>
                <w:sz w:val="28"/>
                <w:szCs w:val="28"/>
              </w:rPr>
              <w:t>5</w:t>
            </w:r>
          </w:p>
        </w:tc>
      </w:tr>
      <w:tr w:rsidR="000A4C0D" w:rsidRPr="00683F2D" w:rsidTr="00AB3D3E">
        <w:trPr>
          <w:gridAfter w:val="2"/>
          <w:wAfter w:w="40" w:type="dxa"/>
          <w:trHeight w:hRule="exact" w:val="567"/>
        </w:trPr>
        <w:tc>
          <w:tcPr>
            <w:tcW w:w="6452" w:type="dxa"/>
            <w:tcMar>
              <w:top w:w="68" w:type="dxa"/>
              <w:left w:w="68" w:type="dxa"/>
              <w:bottom w:w="68" w:type="dxa"/>
              <w:right w:w="68" w:type="dxa"/>
            </w:tcMar>
            <w:vAlign w:val="center"/>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Максимальный прямой ток ,мА</w:t>
            </w:r>
          </w:p>
        </w:tc>
        <w:tc>
          <w:tcPr>
            <w:tcW w:w="6452" w:type="dxa"/>
            <w:tcMar>
              <w:top w:w="68" w:type="dxa"/>
              <w:left w:w="68" w:type="dxa"/>
              <w:bottom w:w="68" w:type="dxa"/>
              <w:right w:w="68" w:type="dxa"/>
            </w:tcMar>
            <w:vAlign w:val="center"/>
            <w:hideMark/>
          </w:tcPr>
          <w:p w:rsidR="000A4C0D" w:rsidRPr="00683F2D" w:rsidRDefault="000A4C0D" w:rsidP="000566DF">
            <w:pPr>
              <w:spacing w:line="360" w:lineRule="auto"/>
              <w:ind w:firstLine="709"/>
              <w:jc w:val="both"/>
              <w:rPr>
                <w:bCs/>
                <w:sz w:val="28"/>
                <w:szCs w:val="28"/>
              </w:rPr>
            </w:pPr>
            <w:r w:rsidRPr="00683F2D">
              <w:rPr>
                <w:bCs/>
                <w:sz w:val="28"/>
                <w:szCs w:val="28"/>
              </w:rPr>
              <w:t>30</w:t>
            </w:r>
          </w:p>
        </w:tc>
      </w:tr>
      <w:tr w:rsidR="000A4C0D" w:rsidRPr="00683F2D" w:rsidTr="00AB3D3E">
        <w:trPr>
          <w:gridAfter w:val="2"/>
          <w:wAfter w:w="40" w:type="dxa"/>
          <w:trHeight w:hRule="exact" w:val="567"/>
        </w:trPr>
        <w:tc>
          <w:tcPr>
            <w:tcW w:w="6452" w:type="dxa"/>
            <w:tcMar>
              <w:top w:w="68" w:type="dxa"/>
              <w:left w:w="68" w:type="dxa"/>
              <w:bottom w:w="68" w:type="dxa"/>
              <w:right w:w="68" w:type="dxa"/>
            </w:tcMar>
            <w:vAlign w:val="center"/>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Максимальный импульсный прямой ток ,мА</w:t>
            </w:r>
          </w:p>
        </w:tc>
        <w:tc>
          <w:tcPr>
            <w:tcW w:w="6452" w:type="dxa"/>
            <w:tcMar>
              <w:top w:w="68" w:type="dxa"/>
              <w:left w:w="68" w:type="dxa"/>
              <w:bottom w:w="68" w:type="dxa"/>
              <w:right w:w="68" w:type="dxa"/>
            </w:tcMar>
            <w:vAlign w:val="center"/>
            <w:hideMark/>
          </w:tcPr>
          <w:p w:rsidR="000A4C0D" w:rsidRPr="00683F2D" w:rsidRDefault="000A4C0D" w:rsidP="000566DF">
            <w:pPr>
              <w:spacing w:line="360" w:lineRule="auto"/>
              <w:ind w:firstLine="709"/>
              <w:jc w:val="both"/>
              <w:rPr>
                <w:bCs/>
                <w:sz w:val="28"/>
                <w:szCs w:val="28"/>
              </w:rPr>
            </w:pPr>
            <w:r w:rsidRPr="00683F2D">
              <w:rPr>
                <w:bCs/>
                <w:sz w:val="28"/>
                <w:szCs w:val="28"/>
              </w:rPr>
              <w:t>160</w:t>
            </w:r>
          </w:p>
        </w:tc>
      </w:tr>
      <w:tr w:rsidR="000A4C0D" w:rsidRPr="00683F2D" w:rsidTr="00AB3D3E">
        <w:trPr>
          <w:trHeight w:hRule="exact" w:val="567"/>
        </w:trPr>
        <w:tc>
          <w:tcPr>
            <w:tcW w:w="6452" w:type="dxa"/>
            <w:tcMar>
              <w:top w:w="68" w:type="dxa"/>
              <w:left w:w="68" w:type="dxa"/>
              <w:bottom w:w="68" w:type="dxa"/>
              <w:right w:w="68" w:type="dxa"/>
            </w:tcMar>
            <w:vAlign w:val="center"/>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Рабочая температура,С</w:t>
            </w:r>
          </w:p>
        </w:tc>
        <w:tc>
          <w:tcPr>
            <w:tcW w:w="6452" w:type="dxa"/>
            <w:tcMar>
              <w:top w:w="68" w:type="dxa"/>
              <w:left w:w="68" w:type="dxa"/>
              <w:bottom w:w="68" w:type="dxa"/>
              <w:right w:w="68" w:type="dxa"/>
            </w:tcMar>
            <w:vAlign w:val="center"/>
            <w:hideMark/>
          </w:tcPr>
          <w:p w:rsidR="000A4C0D" w:rsidRPr="00683F2D" w:rsidRDefault="000A4C0D" w:rsidP="000566DF">
            <w:pPr>
              <w:spacing w:line="360" w:lineRule="auto"/>
              <w:ind w:firstLine="709"/>
              <w:jc w:val="both"/>
              <w:rPr>
                <w:bCs/>
                <w:sz w:val="28"/>
                <w:szCs w:val="28"/>
              </w:rPr>
            </w:pPr>
            <w:r w:rsidRPr="00683F2D">
              <w:rPr>
                <w:bCs/>
                <w:sz w:val="28"/>
                <w:szCs w:val="28"/>
              </w:rPr>
              <w:t>-40…85</w:t>
            </w:r>
          </w:p>
        </w:tc>
        <w:tc>
          <w:tcPr>
            <w:tcW w:w="20" w:type="dxa"/>
            <w:tcBorders>
              <w:left w:val="nil"/>
            </w:tcBorders>
            <w:vAlign w:val="center"/>
            <w:hideMark/>
          </w:tcPr>
          <w:p w:rsidR="000A4C0D" w:rsidRPr="00683F2D" w:rsidRDefault="000A4C0D" w:rsidP="000566DF">
            <w:pPr>
              <w:spacing w:line="360" w:lineRule="auto"/>
              <w:ind w:firstLine="709"/>
              <w:jc w:val="both"/>
              <w:rPr>
                <w:sz w:val="28"/>
                <w:szCs w:val="20"/>
              </w:rPr>
            </w:pPr>
          </w:p>
        </w:tc>
        <w:tc>
          <w:tcPr>
            <w:tcW w:w="20" w:type="dxa"/>
            <w:vAlign w:val="center"/>
            <w:hideMark/>
          </w:tcPr>
          <w:p w:rsidR="000A4C0D" w:rsidRPr="00683F2D" w:rsidRDefault="000A4C0D" w:rsidP="000566DF">
            <w:pPr>
              <w:spacing w:line="360" w:lineRule="auto"/>
              <w:ind w:firstLine="709"/>
              <w:jc w:val="both"/>
              <w:rPr>
                <w:sz w:val="28"/>
                <w:szCs w:val="20"/>
              </w:rPr>
            </w:pPr>
          </w:p>
        </w:tc>
      </w:tr>
    </w:tbl>
    <w:p w:rsidR="000A4C0D" w:rsidRPr="00683F2D" w:rsidRDefault="000A4C0D" w:rsidP="000566DF">
      <w:pPr>
        <w:spacing w:line="360" w:lineRule="auto"/>
        <w:ind w:firstLine="709"/>
        <w:jc w:val="both"/>
        <w:rPr>
          <w:bCs/>
          <w:sz w:val="28"/>
          <w:szCs w:val="28"/>
        </w:rPr>
      </w:pPr>
    </w:p>
    <w:p w:rsidR="000A4C0D" w:rsidRPr="00683F2D" w:rsidRDefault="00A96E4E" w:rsidP="000566DF">
      <w:pPr>
        <w:spacing w:line="360" w:lineRule="auto"/>
        <w:ind w:firstLine="709"/>
        <w:jc w:val="both"/>
        <w:rPr>
          <w:bCs/>
          <w:sz w:val="28"/>
          <w:szCs w:val="28"/>
        </w:rPr>
      </w:pPr>
      <w:r>
        <w:rPr>
          <w:noProof/>
        </w:rPr>
        <w:pict>
          <v:shape id="Рисунок 18" o:spid="_x0000_s1192" type="#_x0000_t75" style="position:absolute;left:0;text-align:left;margin-left:-9.2pt;margin-top:14.75pt;width:355.95pt;height:105.45pt;z-index:-251653632;visibility:visible">
            <v:imagedata r:id="rId33" o:title=""/>
          </v:shape>
        </w:pict>
      </w:r>
      <w:r>
        <w:rPr>
          <w:noProof/>
        </w:rPr>
        <w:pict>
          <v:shape id="Рисунок 17" o:spid="_x0000_s1193" type="#_x0000_t75" style="position:absolute;left:0;text-align:left;margin-left:-19.95pt;margin-top:3.9pt;width:163.3pt;height:129.75pt;z-index:251660800;visibility:visible" wrapcoords="-198 0 -198 21475 21626 21475 21626 0 -198 0">
            <v:imagedata r:id="rId34" o:title="" grayscale="t"/>
            <w10:wrap type="through"/>
          </v:shape>
        </w:pict>
      </w: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2E6418" w:rsidP="000566DF">
      <w:pPr>
        <w:tabs>
          <w:tab w:val="center" w:pos="4677"/>
        </w:tabs>
        <w:spacing w:line="360" w:lineRule="auto"/>
        <w:ind w:firstLine="709"/>
        <w:jc w:val="both"/>
        <w:rPr>
          <w:bCs/>
          <w:sz w:val="28"/>
          <w:szCs w:val="28"/>
        </w:rPr>
      </w:pPr>
      <w:r>
        <w:rPr>
          <w:bCs/>
          <w:sz w:val="28"/>
          <w:szCs w:val="28"/>
        </w:rPr>
        <w:t xml:space="preserve">Рисунок 1.3.2 и </w:t>
      </w:r>
      <w:r w:rsidRPr="00683F2D">
        <w:rPr>
          <w:bCs/>
          <w:sz w:val="28"/>
          <w:szCs w:val="28"/>
        </w:rPr>
        <w:t xml:space="preserve"> </w:t>
      </w:r>
      <w:r w:rsidR="000A4C0D" w:rsidRPr="00683F2D">
        <w:rPr>
          <w:bCs/>
          <w:sz w:val="28"/>
          <w:szCs w:val="28"/>
        </w:rPr>
        <w:t>1.3.2.9</w:t>
      </w:r>
      <w:r>
        <w:rPr>
          <w:bCs/>
          <w:sz w:val="28"/>
          <w:szCs w:val="28"/>
        </w:rPr>
        <w:t xml:space="preserve"> - У</w:t>
      </w:r>
      <w:r w:rsidRPr="00683F2D">
        <w:rPr>
          <w:bCs/>
          <w:sz w:val="28"/>
          <w:szCs w:val="28"/>
        </w:rPr>
        <w:t>льтразвуковые приёмопередатчики</w:t>
      </w:r>
    </w:p>
    <w:p w:rsidR="000A4C0D" w:rsidRPr="00683F2D" w:rsidRDefault="000A4C0D" w:rsidP="000566DF">
      <w:pPr>
        <w:spacing w:line="360" w:lineRule="auto"/>
        <w:ind w:firstLine="709"/>
        <w:jc w:val="both"/>
        <w:rPr>
          <w:bCs/>
          <w:sz w:val="28"/>
          <w:szCs w:val="28"/>
        </w:rPr>
      </w:pPr>
    </w:p>
    <w:p w:rsidR="000A4C0D" w:rsidRPr="00683F2D" w:rsidRDefault="000A4C0D" w:rsidP="000566DF">
      <w:pPr>
        <w:pStyle w:val="a5"/>
        <w:spacing w:before="0" w:beforeAutospacing="0" w:after="0" w:afterAutospacing="0" w:line="360" w:lineRule="auto"/>
        <w:ind w:firstLine="709"/>
        <w:jc w:val="both"/>
        <w:rPr>
          <w:bCs/>
          <w:sz w:val="28"/>
          <w:szCs w:val="28"/>
        </w:rPr>
      </w:pPr>
      <w:r w:rsidRPr="00683F2D">
        <w:rPr>
          <w:bCs/>
          <w:sz w:val="28"/>
          <w:szCs w:val="28"/>
        </w:rPr>
        <w:t xml:space="preserve">В качестве излучателя и приемника ультразвукового сигнала я использовал ультразвуковые приёмопередатчики MA40E7S-1 ( </w:t>
      </w:r>
      <w:r w:rsidRPr="00683F2D">
        <w:rPr>
          <w:bCs/>
          <w:sz w:val="28"/>
          <w:szCs w:val="28"/>
          <w:lang w:val="en-US"/>
        </w:rPr>
        <w:t>TX</w:t>
      </w:r>
      <w:r w:rsidRPr="00683F2D">
        <w:rPr>
          <w:bCs/>
          <w:sz w:val="28"/>
          <w:szCs w:val="28"/>
        </w:rPr>
        <w:t>1,</w:t>
      </w:r>
      <w:r w:rsidRPr="00683F2D">
        <w:rPr>
          <w:bCs/>
          <w:sz w:val="28"/>
          <w:szCs w:val="28"/>
          <w:lang w:val="en-US"/>
        </w:rPr>
        <w:t>RX</w:t>
      </w:r>
      <w:r w:rsidRPr="00683F2D">
        <w:rPr>
          <w:bCs/>
          <w:sz w:val="28"/>
          <w:szCs w:val="28"/>
        </w:rPr>
        <w:t>1), которые имеют влагозащищенный корпус, что дает большое преимущество по сравнению с другими ультразвуковыми датчиками открытого типа. Рабочая частота у MA40E7S-1 составляет 40 кГц. Диапазон рабочих температур: -30...+85°С.</w:t>
      </w:r>
    </w:p>
    <w:p w:rsidR="000A4C0D" w:rsidRPr="00683F2D" w:rsidRDefault="00A96E4E" w:rsidP="000566DF">
      <w:pPr>
        <w:pStyle w:val="a5"/>
        <w:spacing w:before="0" w:beforeAutospacing="0" w:after="0" w:afterAutospacing="0" w:line="360" w:lineRule="auto"/>
        <w:ind w:firstLine="709"/>
        <w:jc w:val="both"/>
        <w:rPr>
          <w:bCs/>
          <w:sz w:val="28"/>
          <w:szCs w:val="28"/>
        </w:rPr>
      </w:pPr>
      <w:r>
        <w:rPr>
          <w:noProof/>
        </w:rPr>
        <w:pict>
          <v:shape id="Рисунок 0" o:spid="_x0000_s1194" type="#_x0000_t75" alt="ma40e7r.jpg" style="position:absolute;left:0;text-align:left;margin-left:176pt;margin-top:.25pt;width:89.35pt;height:100.45pt;z-index:-251654656;visibility:visible">
            <v:imagedata r:id="rId35" o:title=""/>
          </v:shape>
        </w:pict>
      </w: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2E6418" w:rsidRPr="00683F2D" w:rsidRDefault="000A4C0D" w:rsidP="002E6418">
      <w:pPr>
        <w:spacing w:line="360" w:lineRule="auto"/>
        <w:ind w:firstLine="709"/>
        <w:jc w:val="both"/>
        <w:rPr>
          <w:bCs/>
          <w:sz w:val="28"/>
          <w:szCs w:val="28"/>
        </w:rPr>
      </w:pPr>
      <w:r w:rsidRPr="00683F2D">
        <w:rPr>
          <w:bCs/>
          <w:sz w:val="28"/>
          <w:szCs w:val="28"/>
        </w:rPr>
        <w:t>Рисунок 1.3.2.10</w:t>
      </w:r>
      <w:r w:rsidR="002E6418">
        <w:rPr>
          <w:bCs/>
          <w:sz w:val="28"/>
          <w:szCs w:val="28"/>
        </w:rPr>
        <w:t xml:space="preserve"> – В</w:t>
      </w:r>
      <w:r w:rsidR="002E6418" w:rsidRPr="00683F2D">
        <w:rPr>
          <w:bCs/>
          <w:sz w:val="28"/>
          <w:szCs w:val="28"/>
        </w:rPr>
        <w:t>нешний вид данного приемопередатчика.</w:t>
      </w:r>
    </w:p>
    <w:p w:rsidR="000A4C0D" w:rsidRDefault="000A4C0D" w:rsidP="000566DF">
      <w:pPr>
        <w:spacing w:line="360" w:lineRule="auto"/>
        <w:ind w:firstLine="709"/>
        <w:jc w:val="both"/>
        <w:rPr>
          <w:bCs/>
          <w:sz w:val="28"/>
          <w:szCs w:val="28"/>
        </w:rPr>
      </w:pPr>
    </w:p>
    <w:p w:rsidR="000A4C0D" w:rsidRPr="00683F2D" w:rsidRDefault="002E6418" w:rsidP="000566DF">
      <w:pPr>
        <w:spacing w:line="360" w:lineRule="auto"/>
        <w:ind w:firstLine="709"/>
        <w:jc w:val="both"/>
        <w:rPr>
          <w:bCs/>
          <w:sz w:val="28"/>
          <w:szCs w:val="28"/>
        </w:rPr>
      </w:pPr>
      <w:r>
        <w:rPr>
          <w:bCs/>
          <w:sz w:val="28"/>
          <w:szCs w:val="28"/>
        </w:rPr>
        <w:br w:type="page"/>
      </w:r>
      <w:r w:rsidR="000A4C0D" w:rsidRPr="00683F2D">
        <w:rPr>
          <w:bCs/>
          <w:sz w:val="28"/>
          <w:szCs w:val="28"/>
        </w:rPr>
        <w:t>На рисунке 1.3.2.10 представлен внешний вид данного приемопередатчика.</w:t>
      </w:r>
    </w:p>
    <w:p w:rsidR="000A4C0D" w:rsidRPr="00683F2D" w:rsidRDefault="000A4C0D" w:rsidP="000566DF">
      <w:pPr>
        <w:spacing w:line="360" w:lineRule="auto"/>
        <w:ind w:firstLine="709"/>
        <w:jc w:val="both"/>
        <w:rPr>
          <w:b/>
          <w:bCs/>
          <w:sz w:val="28"/>
          <w:szCs w:val="28"/>
        </w:rPr>
      </w:pPr>
      <w:r w:rsidRPr="00683F2D">
        <w:rPr>
          <w:b/>
          <w:bCs/>
          <w:sz w:val="28"/>
          <w:szCs w:val="28"/>
        </w:rPr>
        <w:t>Имеет следующие параметры:</w:t>
      </w:r>
    </w:p>
    <w:tbl>
      <w:tblPr>
        <w:tblpPr w:leftFromText="180" w:rightFromText="180" w:vertAnchor="text" w:horzAnchor="margin" w:tblpXSpec="center" w:tblpY="309"/>
        <w:tblW w:w="3546" w:type="pct"/>
        <w:tblCellSpacing w:w="7" w:type="dxa"/>
        <w:tblCellMar>
          <w:top w:w="105" w:type="dxa"/>
          <w:left w:w="105" w:type="dxa"/>
          <w:bottom w:w="105" w:type="dxa"/>
          <w:right w:w="105" w:type="dxa"/>
        </w:tblCellMar>
        <w:tblLook w:val="04A0" w:firstRow="1" w:lastRow="0" w:firstColumn="1" w:lastColumn="0" w:noHBand="0" w:noVBand="1"/>
      </w:tblPr>
      <w:tblGrid>
        <w:gridCol w:w="5506"/>
        <w:gridCol w:w="1297"/>
      </w:tblGrid>
      <w:tr w:rsidR="000A4C0D" w:rsidRPr="00683F2D" w:rsidTr="00AB3D3E">
        <w:trPr>
          <w:trHeight w:hRule="exact" w:val="397"/>
          <w:tblCellSpacing w:w="7" w:type="dxa"/>
        </w:trPr>
        <w:tc>
          <w:tcPr>
            <w:tcW w:w="4031" w:type="pct"/>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Диаметр</w:t>
            </w:r>
          </w:p>
        </w:tc>
        <w:tc>
          <w:tcPr>
            <w:tcW w:w="938" w:type="pct"/>
            <w:hideMark/>
          </w:tcPr>
          <w:p w:rsidR="000A4C0D" w:rsidRPr="00683F2D" w:rsidRDefault="000A4C0D" w:rsidP="000566DF">
            <w:pPr>
              <w:spacing w:line="360" w:lineRule="auto"/>
              <w:ind w:firstLine="709"/>
              <w:jc w:val="both"/>
              <w:rPr>
                <w:bCs/>
                <w:sz w:val="28"/>
                <w:szCs w:val="28"/>
              </w:rPr>
            </w:pPr>
            <w:r w:rsidRPr="00683F2D">
              <w:rPr>
                <w:bCs/>
                <w:sz w:val="28"/>
                <w:szCs w:val="28"/>
              </w:rPr>
              <w:t>18 мм</w:t>
            </w:r>
          </w:p>
        </w:tc>
      </w:tr>
      <w:tr w:rsidR="000A4C0D" w:rsidRPr="00683F2D" w:rsidTr="00AB3D3E">
        <w:trPr>
          <w:trHeight w:hRule="exact" w:val="397"/>
          <w:tblCellSpacing w:w="7" w:type="dxa"/>
        </w:trPr>
        <w:tc>
          <w:tcPr>
            <w:tcW w:w="4031" w:type="pct"/>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Чувствительность</w:t>
            </w:r>
          </w:p>
        </w:tc>
        <w:tc>
          <w:tcPr>
            <w:tcW w:w="938" w:type="pct"/>
            <w:hideMark/>
          </w:tcPr>
          <w:p w:rsidR="000A4C0D" w:rsidRPr="00683F2D" w:rsidRDefault="000A4C0D" w:rsidP="000566DF">
            <w:pPr>
              <w:spacing w:line="360" w:lineRule="auto"/>
              <w:ind w:firstLine="709"/>
              <w:jc w:val="both"/>
              <w:rPr>
                <w:bCs/>
                <w:sz w:val="28"/>
                <w:szCs w:val="28"/>
              </w:rPr>
            </w:pPr>
            <w:r w:rsidRPr="00683F2D">
              <w:rPr>
                <w:bCs/>
                <w:sz w:val="28"/>
                <w:szCs w:val="28"/>
              </w:rPr>
              <w:t>-72 дБ</w:t>
            </w:r>
          </w:p>
        </w:tc>
      </w:tr>
      <w:tr w:rsidR="000A4C0D" w:rsidRPr="00683F2D" w:rsidTr="00AB3D3E">
        <w:trPr>
          <w:trHeight w:hRule="exact" w:val="397"/>
          <w:tblCellSpacing w:w="7" w:type="dxa"/>
        </w:trPr>
        <w:tc>
          <w:tcPr>
            <w:tcW w:w="4031" w:type="pct"/>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Уровень звукового давления</w:t>
            </w:r>
          </w:p>
        </w:tc>
        <w:tc>
          <w:tcPr>
            <w:tcW w:w="938" w:type="pct"/>
            <w:hideMark/>
          </w:tcPr>
          <w:p w:rsidR="000A4C0D" w:rsidRPr="00683F2D" w:rsidRDefault="000A4C0D" w:rsidP="000566DF">
            <w:pPr>
              <w:spacing w:line="360" w:lineRule="auto"/>
              <w:ind w:firstLine="709"/>
              <w:jc w:val="both"/>
              <w:rPr>
                <w:bCs/>
                <w:sz w:val="28"/>
                <w:szCs w:val="28"/>
              </w:rPr>
            </w:pPr>
            <w:r w:rsidRPr="00683F2D">
              <w:rPr>
                <w:bCs/>
                <w:sz w:val="28"/>
                <w:szCs w:val="28"/>
              </w:rPr>
              <w:t>106 дБ</w:t>
            </w:r>
          </w:p>
        </w:tc>
      </w:tr>
      <w:tr w:rsidR="000A4C0D" w:rsidRPr="00683F2D" w:rsidTr="00AB3D3E">
        <w:trPr>
          <w:trHeight w:hRule="exact" w:val="397"/>
          <w:tblCellSpacing w:w="7" w:type="dxa"/>
        </w:trPr>
        <w:tc>
          <w:tcPr>
            <w:tcW w:w="4031" w:type="pct"/>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Угол рассеяния</w:t>
            </w:r>
          </w:p>
        </w:tc>
        <w:tc>
          <w:tcPr>
            <w:tcW w:w="938" w:type="pct"/>
            <w:hideMark/>
          </w:tcPr>
          <w:p w:rsidR="000A4C0D" w:rsidRPr="00683F2D" w:rsidRDefault="000A4C0D" w:rsidP="000566DF">
            <w:pPr>
              <w:spacing w:line="360" w:lineRule="auto"/>
              <w:ind w:firstLine="709"/>
              <w:jc w:val="both"/>
              <w:rPr>
                <w:bCs/>
                <w:sz w:val="28"/>
                <w:szCs w:val="28"/>
              </w:rPr>
            </w:pPr>
            <w:r w:rsidRPr="00683F2D">
              <w:rPr>
                <w:bCs/>
                <w:sz w:val="28"/>
                <w:szCs w:val="28"/>
              </w:rPr>
              <w:t>75</w:t>
            </w:r>
            <w:r w:rsidRPr="00683F2D">
              <w:rPr>
                <w:bCs/>
                <w:sz w:val="28"/>
                <w:szCs w:val="28"/>
                <w:vertAlign w:val="superscript"/>
              </w:rPr>
              <w:t>о</w:t>
            </w:r>
          </w:p>
        </w:tc>
      </w:tr>
      <w:tr w:rsidR="000A4C0D" w:rsidRPr="00683F2D" w:rsidTr="00AB3D3E">
        <w:trPr>
          <w:trHeight w:hRule="exact" w:val="397"/>
          <w:tblCellSpacing w:w="7" w:type="dxa"/>
        </w:trPr>
        <w:tc>
          <w:tcPr>
            <w:tcW w:w="4031" w:type="pct"/>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Разрешение</w:t>
            </w:r>
          </w:p>
        </w:tc>
        <w:tc>
          <w:tcPr>
            <w:tcW w:w="938" w:type="pct"/>
            <w:hideMark/>
          </w:tcPr>
          <w:p w:rsidR="000A4C0D" w:rsidRPr="00683F2D" w:rsidRDefault="000A4C0D" w:rsidP="000566DF">
            <w:pPr>
              <w:spacing w:line="360" w:lineRule="auto"/>
              <w:ind w:firstLine="709"/>
              <w:jc w:val="both"/>
              <w:rPr>
                <w:bCs/>
                <w:sz w:val="28"/>
                <w:szCs w:val="28"/>
              </w:rPr>
            </w:pPr>
            <w:r w:rsidRPr="00683F2D">
              <w:rPr>
                <w:bCs/>
                <w:sz w:val="28"/>
                <w:szCs w:val="28"/>
              </w:rPr>
              <w:t>9 мм</w:t>
            </w:r>
          </w:p>
        </w:tc>
      </w:tr>
      <w:tr w:rsidR="000A4C0D" w:rsidRPr="00683F2D" w:rsidTr="00AB3D3E">
        <w:trPr>
          <w:trHeight w:hRule="exact" w:val="397"/>
          <w:tblCellSpacing w:w="7" w:type="dxa"/>
        </w:trPr>
        <w:tc>
          <w:tcPr>
            <w:tcW w:w="4031" w:type="pct"/>
            <w:hideMark/>
          </w:tcPr>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Детектируемое расстояние</w:t>
            </w:r>
          </w:p>
        </w:tc>
        <w:tc>
          <w:tcPr>
            <w:tcW w:w="938" w:type="pct"/>
            <w:hideMark/>
          </w:tcPr>
          <w:p w:rsidR="000A4C0D" w:rsidRPr="00683F2D" w:rsidRDefault="000A4C0D" w:rsidP="000566DF">
            <w:pPr>
              <w:spacing w:line="360" w:lineRule="auto"/>
              <w:ind w:firstLine="709"/>
              <w:jc w:val="both"/>
              <w:rPr>
                <w:bCs/>
                <w:sz w:val="28"/>
                <w:szCs w:val="28"/>
              </w:rPr>
            </w:pPr>
            <w:r w:rsidRPr="00683F2D">
              <w:rPr>
                <w:bCs/>
                <w:sz w:val="28"/>
                <w:szCs w:val="28"/>
              </w:rPr>
              <w:t>0.2 – 3 м</w:t>
            </w:r>
          </w:p>
        </w:tc>
      </w:tr>
    </w:tbl>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spacing w:line="360" w:lineRule="auto"/>
        <w:ind w:firstLine="709"/>
        <w:jc w:val="both"/>
        <w:rPr>
          <w:bCs/>
          <w:sz w:val="28"/>
          <w:szCs w:val="28"/>
        </w:rPr>
      </w:pPr>
    </w:p>
    <w:p w:rsidR="000A4C0D" w:rsidRPr="00683F2D" w:rsidRDefault="000A4C0D" w:rsidP="000566DF">
      <w:pPr>
        <w:pStyle w:val="pe"/>
        <w:spacing w:before="0" w:beforeAutospacing="0" w:after="0" w:afterAutospacing="0" w:line="360" w:lineRule="auto"/>
        <w:ind w:firstLine="709"/>
        <w:jc w:val="both"/>
        <w:rPr>
          <w:bCs/>
          <w:sz w:val="28"/>
          <w:szCs w:val="28"/>
        </w:rPr>
      </w:pPr>
      <w:r w:rsidRPr="00683F2D">
        <w:rPr>
          <w:bCs/>
          <w:sz w:val="28"/>
          <w:szCs w:val="28"/>
        </w:rPr>
        <w:t>C схеме</w:t>
      </w:r>
      <w:r w:rsidR="00683F2D">
        <w:rPr>
          <w:bCs/>
          <w:sz w:val="28"/>
          <w:szCs w:val="28"/>
        </w:rPr>
        <w:t xml:space="preserve"> </w:t>
      </w:r>
      <w:r w:rsidRPr="00683F2D">
        <w:rPr>
          <w:bCs/>
          <w:sz w:val="28"/>
          <w:szCs w:val="28"/>
        </w:rPr>
        <w:t>устройства я использовал интерфейс JTAG (XS1), который задействует 4 вывода AVR-микроконтроллера. По JTAG-терминологии эти выводы в совокупности называются "Порт доступа к функциям тестирования" (TAP). В состав этого порта входят следующие сигналы:</w:t>
      </w:r>
    </w:p>
    <w:p w:rsidR="000A4C0D" w:rsidRPr="00683F2D" w:rsidRDefault="000A4C0D" w:rsidP="000566DF">
      <w:pPr>
        <w:numPr>
          <w:ilvl w:val="0"/>
          <w:numId w:val="13"/>
        </w:numPr>
        <w:spacing w:line="360" w:lineRule="auto"/>
        <w:ind w:left="0" w:firstLine="709"/>
        <w:jc w:val="both"/>
        <w:rPr>
          <w:bCs/>
          <w:sz w:val="28"/>
          <w:szCs w:val="28"/>
        </w:rPr>
      </w:pPr>
      <w:r w:rsidRPr="00683F2D">
        <w:rPr>
          <w:bCs/>
          <w:sz w:val="28"/>
          <w:szCs w:val="28"/>
        </w:rPr>
        <w:t>TMS – Выбор режим тестирования. Данный вывод используется для навигации по цифровому автомату TAP-контроллера.</w:t>
      </w:r>
    </w:p>
    <w:p w:rsidR="000A4C0D" w:rsidRPr="00683F2D" w:rsidRDefault="000A4C0D" w:rsidP="000566DF">
      <w:pPr>
        <w:numPr>
          <w:ilvl w:val="0"/>
          <w:numId w:val="13"/>
        </w:numPr>
        <w:spacing w:line="360" w:lineRule="auto"/>
        <w:ind w:left="0" w:firstLine="709"/>
        <w:jc w:val="both"/>
        <w:rPr>
          <w:bCs/>
          <w:sz w:val="28"/>
          <w:szCs w:val="28"/>
        </w:rPr>
      </w:pPr>
      <w:r w:rsidRPr="00683F2D">
        <w:rPr>
          <w:bCs/>
          <w:sz w:val="28"/>
          <w:szCs w:val="28"/>
        </w:rPr>
        <w:t>TCK: Синхронизация тестирования. JTAG-интерфейс работает синхронно по отношению TCK.</w:t>
      </w:r>
    </w:p>
    <w:p w:rsidR="000A4C0D" w:rsidRPr="00683F2D" w:rsidRDefault="000A4C0D" w:rsidP="000566DF">
      <w:pPr>
        <w:numPr>
          <w:ilvl w:val="0"/>
          <w:numId w:val="13"/>
        </w:numPr>
        <w:spacing w:line="360" w:lineRule="auto"/>
        <w:ind w:left="0" w:firstLine="709"/>
        <w:jc w:val="both"/>
        <w:rPr>
          <w:bCs/>
          <w:sz w:val="28"/>
          <w:szCs w:val="28"/>
        </w:rPr>
      </w:pPr>
      <w:r w:rsidRPr="00683F2D">
        <w:rPr>
          <w:bCs/>
          <w:sz w:val="28"/>
          <w:szCs w:val="28"/>
        </w:rPr>
        <w:t>TDI: Тестовый ввод данных. Последовательный ввод данных сдвигом в регистр инструкции или регистр данных (цепи сканирования).</w:t>
      </w:r>
    </w:p>
    <w:p w:rsidR="000A4C0D" w:rsidRPr="00683F2D" w:rsidRDefault="000A4C0D" w:rsidP="000566DF">
      <w:pPr>
        <w:numPr>
          <w:ilvl w:val="0"/>
          <w:numId w:val="13"/>
        </w:numPr>
        <w:spacing w:line="360" w:lineRule="auto"/>
        <w:ind w:left="0" w:firstLine="709"/>
        <w:jc w:val="both"/>
        <w:rPr>
          <w:bCs/>
          <w:sz w:val="28"/>
          <w:szCs w:val="28"/>
        </w:rPr>
      </w:pPr>
      <w:r w:rsidRPr="00683F2D">
        <w:rPr>
          <w:bCs/>
          <w:sz w:val="28"/>
          <w:szCs w:val="28"/>
        </w:rPr>
        <w:t>TDO: Тестовый вывод данных. Последовательный вывод данных из регистра инструкции или регистра данных.</w:t>
      </w:r>
    </w:p>
    <w:p w:rsidR="000A4C0D" w:rsidRPr="00683F2D" w:rsidRDefault="000A4C0D" w:rsidP="000566DF">
      <w:pPr>
        <w:spacing w:line="360" w:lineRule="auto"/>
        <w:ind w:firstLine="709"/>
        <w:jc w:val="both"/>
        <w:rPr>
          <w:bCs/>
          <w:sz w:val="28"/>
          <w:szCs w:val="28"/>
        </w:rPr>
      </w:pPr>
      <w:r w:rsidRPr="00683F2D">
        <w:rPr>
          <w:bCs/>
          <w:sz w:val="28"/>
          <w:szCs w:val="28"/>
        </w:rPr>
        <w:t>Ультразвуковой дальномер создан</w:t>
      </w:r>
      <w:r w:rsidR="00683F2D">
        <w:rPr>
          <w:bCs/>
          <w:sz w:val="28"/>
          <w:szCs w:val="28"/>
        </w:rPr>
        <w:t xml:space="preserve"> </w:t>
      </w:r>
      <w:r w:rsidRPr="00683F2D">
        <w:rPr>
          <w:bCs/>
          <w:sz w:val="28"/>
          <w:szCs w:val="28"/>
        </w:rPr>
        <w:t>на базе микропотребляющего микроконтроллера MSP430F413. Прибор передаёт «пачку» волн ультразвуковой частоты по направлению объекта и принимает соответствующий отражённый сигнал. Встроенный в MSP430 аналоговый компаратор Comparator_A используется для определения момента принятия отражённого сигнала. Микроконтроллер с высокой точностью измеряет время прохождения ультразвуковой «пачкой» расстояния от излучателя до объекта и обратно. Принимая во внимание, что скорость звука при комнатной температуре равна 335,48 метров/сек, MSP430 вычисляет расстояние между прибором и объектом и выводит значение на 2-цифровой ЖКИ со статическим управлением при помощи встроенного ЖК-драйвера. Расстояние отображается с точностью 9 мм. Минимально измеряемое расстояние – 20 см, оно ограничено физическими характеристиками излучателя. Максимальное измеряемое расстояние – 300 см. Амплитуда отражённого сигнала зависит от материала объекта, его формы и размера. Звукопоглощающие предметы, такие, как ковры и отражающие объекты площадью менее 0,2-х</w:t>
      </w:r>
      <w:r w:rsidR="00683F2D">
        <w:rPr>
          <w:bCs/>
          <w:sz w:val="28"/>
          <w:szCs w:val="28"/>
        </w:rPr>
        <w:t xml:space="preserve"> </w:t>
      </w:r>
      <w:r w:rsidRPr="00683F2D">
        <w:rPr>
          <w:bCs/>
          <w:sz w:val="28"/>
          <w:szCs w:val="28"/>
        </w:rPr>
        <w:t>квадратных метров</w:t>
      </w:r>
      <w:r w:rsidR="00683F2D">
        <w:rPr>
          <w:bCs/>
          <w:sz w:val="28"/>
          <w:szCs w:val="28"/>
        </w:rPr>
        <w:t xml:space="preserve"> </w:t>
      </w:r>
      <w:r w:rsidRPr="00683F2D">
        <w:rPr>
          <w:bCs/>
          <w:sz w:val="28"/>
          <w:szCs w:val="28"/>
        </w:rPr>
        <w:t>плохо отражают сигнал, для таких предметов максимально измеряемое расстояние меньше. Если величина отражённого сигнала меньше порога срабатывания Comparator_A, прибор перейдёт в режим перегрузки. На экране будет показано сообщение об ошибке E.</w:t>
      </w:r>
    </w:p>
    <w:p w:rsidR="000A4C0D" w:rsidRPr="00683F2D" w:rsidRDefault="000A4C0D" w:rsidP="000566DF">
      <w:pPr>
        <w:spacing w:line="360" w:lineRule="auto"/>
        <w:ind w:firstLine="709"/>
        <w:jc w:val="both"/>
        <w:rPr>
          <w:bCs/>
          <w:sz w:val="28"/>
          <w:szCs w:val="28"/>
        </w:rPr>
      </w:pPr>
      <w:r w:rsidRPr="00683F2D">
        <w:rPr>
          <w:bCs/>
          <w:sz w:val="28"/>
          <w:szCs w:val="28"/>
        </w:rPr>
        <w:t>Прибор основан на эффекте отражения звуковых волн. Эти волны можно представить как продольные колебания давления в среде их распространения. Предметы, размеры которых превышают длину падающей звуковой волны, отражают её; отражённая волна называется эхом. Если скорость звука в среде известна и можно измерить время распространения волны от источника до объекта и обратно, то расстояние между излучателем и предметом может быть точно вычислено. На этом принципе измерения и основан данный прибор. Средой распространения звуковых волн в данном случае является воздух, а звуковые волны излучаются ультразвуковом диапазоне, т.к. он не воспринимается человеческим ухом. Принимая скорость звука в воздухе равной 335,48 метрам в секунду при комнатной температуре и обозначив время распространения звуковой волны от излучателя до объекта и обратно через t (сек), расстояние d вычисляется по формуле d=335,48 X 12 X t (метров). Так как звуковые волны преодолевают удвоенное расстояние между излучателем и предметом, реальное расстояние между источником и объектом будет равно d/2.</w:t>
      </w:r>
    </w:p>
    <w:p w:rsidR="000A4C0D" w:rsidRPr="00683F2D" w:rsidRDefault="000A4C0D" w:rsidP="000566DF">
      <w:pPr>
        <w:spacing w:line="360" w:lineRule="auto"/>
        <w:ind w:firstLine="709"/>
        <w:jc w:val="both"/>
        <w:rPr>
          <w:bCs/>
          <w:sz w:val="28"/>
          <w:szCs w:val="28"/>
        </w:rPr>
      </w:pPr>
      <w:r w:rsidRPr="00683F2D">
        <w:rPr>
          <w:bCs/>
          <w:sz w:val="28"/>
          <w:szCs w:val="28"/>
        </w:rPr>
        <w:t>В данном приборе использованы керамические ультразвуковые излучатели на частоту 40 кГц. MSP430 подаёт на излучатель пачку из 12 импульсов частотой 40 кГц прямоугольной формы стабилизированной при помощи кварцевого резонатора и принимает «эхо» с помощью УЗ-приёмника. Таймер Timer_A в MSP430 сконфигурирован для подсчёта 40-килогерцовых импульсов от кварца, таким образом, временное разрешение измерения составляет 25 мкс, что более чем достаточно для данных целей. Тактовая частота для измерений получена при помощи кварцевого генератора, что обеспечивает её высокую стабильность. Отражённый сигнал, принятый приёмником усиливается операционным усилителем, выход которого подключен к входу компаратора Comparator_A . Компаратор</w:t>
      </w:r>
    </w:p>
    <w:p w:rsidR="000A4C0D" w:rsidRPr="00683F2D" w:rsidRDefault="000A4C0D" w:rsidP="000566DF">
      <w:pPr>
        <w:spacing w:line="360" w:lineRule="auto"/>
        <w:ind w:firstLine="709"/>
        <w:jc w:val="both"/>
        <w:rPr>
          <w:bCs/>
          <w:sz w:val="28"/>
          <w:szCs w:val="28"/>
        </w:rPr>
      </w:pPr>
      <w:r w:rsidRPr="00683F2D">
        <w:rPr>
          <w:bCs/>
          <w:sz w:val="28"/>
          <w:szCs w:val="28"/>
        </w:rPr>
        <w:t>Comparator_A определяет наличие сигнала на входе и формирует сигнал захвата для таймера Timer_A, результат счёта при этом «защёлкивается» в регистре захвата-сравнения CCR1. Время осуществления «защёлкивания» в точности соответствует времени прихода импульсов отражённого сигнала. Запомненный в регистре результат счёта соответствует времени, затраченному пачкой ультразвуковых импульсов на преодоление расстояния от прибора до объекта и обратно. Расстояние в дюймах вычисляется микроконтроллером MSP430 исходя из измеренного времени и выводится на 2-х цифровой ЖКИ со статическим управлением. Сразу после этого МК переходит в режим пониженного потребления LPM3 для снижения потребляемой мощности. Таймер Basic Timer1 запрограммирован на формирование прерываний каждые 205 мс. Прерывание от Basic Timer1 переводит MSP430 в активный режим, при этом повторяются цикл измерения и вывод на ЖК.</w:t>
      </w:r>
    </w:p>
    <w:p w:rsidR="000A4C0D" w:rsidRPr="00683F2D" w:rsidRDefault="000A4C0D" w:rsidP="000566DF">
      <w:pPr>
        <w:spacing w:line="360" w:lineRule="auto"/>
        <w:ind w:firstLine="709"/>
        <w:jc w:val="both"/>
        <w:rPr>
          <w:bCs/>
          <w:sz w:val="28"/>
          <w:szCs w:val="28"/>
        </w:rPr>
      </w:pPr>
      <w:r w:rsidRPr="00683F2D">
        <w:rPr>
          <w:bCs/>
          <w:sz w:val="28"/>
          <w:szCs w:val="28"/>
        </w:rPr>
        <w:t>МК MSP430F413 является главным элементом схемы.</w:t>
      </w:r>
      <w:r w:rsidR="00683F2D">
        <w:rPr>
          <w:bCs/>
          <w:sz w:val="28"/>
          <w:szCs w:val="28"/>
        </w:rPr>
        <w:t xml:space="preserve"> </w:t>
      </w:r>
      <w:r w:rsidRPr="00683F2D">
        <w:rPr>
          <w:bCs/>
          <w:sz w:val="28"/>
          <w:szCs w:val="28"/>
        </w:rPr>
        <w:t>H</w:t>
      </w:r>
      <w:r w:rsidRPr="00683F2D">
        <w:rPr>
          <w:bCs/>
          <w:sz w:val="28"/>
          <w:szCs w:val="28"/>
          <w:lang w:val="en-US"/>
        </w:rPr>
        <w:t>G</w:t>
      </w:r>
      <w:r w:rsidRPr="00683F2D">
        <w:rPr>
          <w:bCs/>
          <w:sz w:val="28"/>
          <w:szCs w:val="28"/>
        </w:rPr>
        <w:t>1 - 2-х цифровой низковольтный ЖКИ со статическим управлением, управляемый встроенным драйвером ЖКИ. R03 подключен к 3,6 В, а R13 и R23 оставлены неподключенными, таким образом организовано статическое управление ЖК. Кварцевый резонатор на 40 кГц специально выбран для использования в составе низкочастотного кварцевого генератора для обеспечения резонансной частоты используемых в приборе ультразвуковых излучателей. R4 является «подтягивающим» резистором для вывода Reset. Конденсатор C3 обеспечивает фильтрацию питания и должен быть расположен как можно ближе к выводам питания. 14-выводный разъём</w:t>
      </w:r>
      <w:r w:rsidR="00683F2D">
        <w:rPr>
          <w:bCs/>
          <w:sz w:val="28"/>
          <w:szCs w:val="28"/>
        </w:rPr>
        <w:t xml:space="preserve"> </w:t>
      </w:r>
      <w:r w:rsidRPr="00683F2D">
        <w:rPr>
          <w:bCs/>
          <w:sz w:val="28"/>
          <w:szCs w:val="28"/>
          <w:lang w:val="en-US"/>
        </w:rPr>
        <w:t>XS</w:t>
      </w:r>
      <w:r w:rsidRPr="00683F2D">
        <w:rPr>
          <w:bCs/>
          <w:sz w:val="28"/>
          <w:szCs w:val="28"/>
        </w:rPr>
        <w:t>1</w:t>
      </w:r>
      <w:r w:rsidR="00683F2D">
        <w:rPr>
          <w:bCs/>
          <w:sz w:val="28"/>
          <w:szCs w:val="28"/>
        </w:rPr>
        <w:t xml:space="preserve"> </w:t>
      </w:r>
      <w:r w:rsidRPr="00683F2D">
        <w:rPr>
          <w:bCs/>
          <w:sz w:val="28"/>
          <w:szCs w:val="28"/>
        </w:rPr>
        <w:t xml:space="preserve">предназначен для подключения интерфейса JTAG к MSP430 для внутрисхемного программирования и отладки при помощи MSP430 flash emulation tool. Светодиод </w:t>
      </w:r>
      <w:r w:rsidRPr="00683F2D">
        <w:rPr>
          <w:bCs/>
          <w:sz w:val="28"/>
          <w:szCs w:val="28"/>
          <w:lang w:val="en-US"/>
        </w:rPr>
        <w:t>VD</w:t>
      </w:r>
      <w:r w:rsidRPr="00683F2D">
        <w:rPr>
          <w:bCs/>
          <w:sz w:val="28"/>
          <w:szCs w:val="28"/>
        </w:rPr>
        <w:t>1 сигнализирует о циклах измерения. Вывод порта P1.5 сконфигурирован как выход частоты ACLK, требуемой для УЗ-излучателя.</w:t>
      </w:r>
    </w:p>
    <w:p w:rsidR="000A4C0D" w:rsidRPr="00683F2D" w:rsidRDefault="000A4C0D" w:rsidP="000566DF">
      <w:pPr>
        <w:spacing w:line="360" w:lineRule="auto"/>
        <w:ind w:firstLine="709"/>
        <w:jc w:val="both"/>
        <w:rPr>
          <w:bCs/>
          <w:sz w:val="28"/>
          <w:szCs w:val="28"/>
        </w:rPr>
      </w:pPr>
      <w:r w:rsidRPr="00683F2D">
        <w:rPr>
          <w:bCs/>
          <w:sz w:val="28"/>
          <w:szCs w:val="28"/>
        </w:rPr>
        <w:t>Цепь выходного драйвера раскачки излучателя запитана непосредственно 9-ю вольтами и обеспечивает на выходе размах сигнала 18 В . Это напряжение получается при помощи мостовой схемы на 4-х инверторах К561ЛН2. Один из инверторов вращает фазу сигнала на 180° для одного из плеч драйвера, на второе плечо поступает неинвертированный сигнал. При таком построении драйвера на выходе обеспечивается размах сигнала 18 В , необходимый для излучателя. По два инвертора соединены в параллель для удвоения выходного тока. Конденсаторы C5 и C6 обеспечивают развязку излучателя по постоянному току. Т.к. К561ЛН2 запитан от 12 В, а MSP430 от 3.6 В, уровень логического сигнала не согласован. Биполярный транзистор КТ315Д служит преобразователем уровня.</w:t>
      </w:r>
    </w:p>
    <w:p w:rsidR="000A4C0D" w:rsidRPr="00683F2D" w:rsidRDefault="000A4C0D" w:rsidP="000566DF">
      <w:pPr>
        <w:spacing w:line="360" w:lineRule="auto"/>
        <w:ind w:firstLine="709"/>
        <w:jc w:val="both"/>
        <w:rPr>
          <w:bCs/>
          <w:sz w:val="28"/>
          <w:szCs w:val="28"/>
        </w:rPr>
      </w:pPr>
      <w:r w:rsidRPr="00683F2D">
        <w:rPr>
          <w:bCs/>
          <w:sz w:val="28"/>
          <w:szCs w:val="28"/>
        </w:rPr>
        <w:t>Операционный усилитель TLV 2771 -</w:t>
      </w:r>
      <w:r w:rsidR="00683F2D">
        <w:rPr>
          <w:bCs/>
          <w:sz w:val="28"/>
          <w:szCs w:val="28"/>
        </w:rPr>
        <w:t xml:space="preserve"> </w:t>
      </w:r>
      <w:r w:rsidRPr="00683F2D">
        <w:rPr>
          <w:bCs/>
          <w:sz w:val="28"/>
          <w:szCs w:val="28"/>
        </w:rPr>
        <w:t>это 5-выводный ОУ с высокой скоростью нарастания выходного сигнала производства TI. Этот усилитель имеет широкую полосу сигнала и обеспечивает высокое усиление на частоте 40кГц. ОУ включен по инвертирующей схеме. Коэффициент усиления (КУ) устанавливается резисторами R1 и R3 и равен 55, С2 служит для частотной коррекции. R5 и R6 создают смещение на неинвертирующем входе ОУ для корректной работы с однополярным источником питания. Усиленный ультразвуковой сигнал является двухполярным относительно постоянного уровня в данной точке. Высокая добротность</w:t>
      </w:r>
      <w:r w:rsidR="00683F2D">
        <w:rPr>
          <w:bCs/>
          <w:sz w:val="28"/>
          <w:szCs w:val="28"/>
        </w:rPr>
        <w:t xml:space="preserve"> </w:t>
      </w:r>
      <w:r w:rsidRPr="00683F2D">
        <w:rPr>
          <w:bCs/>
          <w:sz w:val="28"/>
          <w:szCs w:val="28"/>
        </w:rPr>
        <w:t>УЗ-приёмника</w:t>
      </w:r>
      <w:r w:rsidR="00683F2D">
        <w:rPr>
          <w:bCs/>
          <w:sz w:val="28"/>
          <w:szCs w:val="28"/>
        </w:rPr>
        <w:t xml:space="preserve"> </w:t>
      </w:r>
      <w:r w:rsidRPr="00683F2D">
        <w:rPr>
          <w:bCs/>
          <w:sz w:val="28"/>
          <w:szCs w:val="28"/>
        </w:rPr>
        <w:t>обеспечивает требуемую избирательность и ослабление частот, кроме 40кГц. Выход ОУ подключен ко входу CA0 компаратора Comparator_A через вывод порта P1.6. Опорное напряжение компаратора Comparator_A выбрано от внутреннего источника 1,8 В . Пока не принято ультразвуковое «эхо» уровень напряжения на входе CA0 несколько меньше, чем на опорном CA1. При приёме сигнала уровень на входе возрастает выше опорного, при этом переключается выход компаратора Comparator_A CAOUT. Резистором R6 осуществляется точная подстройка чувствительности и, соответственно, оптимального диапазона измерения.</w:t>
      </w:r>
    </w:p>
    <w:p w:rsidR="000A4C0D" w:rsidRPr="00683F2D" w:rsidRDefault="000A4C0D" w:rsidP="000566DF">
      <w:pPr>
        <w:spacing w:line="360" w:lineRule="auto"/>
        <w:ind w:firstLine="709"/>
        <w:jc w:val="both"/>
        <w:rPr>
          <w:bCs/>
          <w:sz w:val="28"/>
          <w:szCs w:val="28"/>
        </w:rPr>
      </w:pPr>
      <w:r w:rsidRPr="00683F2D">
        <w:rPr>
          <w:bCs/>
          <w:sz w:val="28"/>
          <w:szCs w:val="28"/>
        </w:rPr>
        <w:t>MSP430 и усилитель сигнала УЗ-приёмника питаются от управляемого источника 3.6В. Выключатель</w:t>
      </w:r>
      <w:r w:rsidR="00683F2D">
        <w:rPr>
          <w:bCs/>
          <w:sz w:val="28"/>
          <w:szCs w:val="28"/>
        </w:rPr>
        <w:t xml:space="preserve"> </w:t>
      </w:r>
      <w:r w:rsidRPr="00683F2D">
        <w:rPr>
          <w:bCs/>
          <w:sz w:val="28"/>
          <w:szCs w:val="28"/>
          <w:lang w:val="en-US"/>
        </w:rPr>
        <w:t>S</w:t>
      </w:r>
      <w:r w:rsidRPr="00683F2D">
        <w:rPr>
          <w:bCs/>
          <w:sz w:val="28"/>
          <w:szCs w:val="28"/>
        </w:rPr>
        <w:t>1 управляет питанием прибора.</w:t>
      </w:r>
    </w:p>
    <w:p w:rsidR="00071B41" w:rsidRDefault="00071B41" w:rsidP="000566DF">
      <w:pPr>
        <w:spacing w:line="360" w:lineRule="auto"/>
        <w:ind w:firstLine="709"/>
        <w:jc w:val="both"/>
        <w:rPr>
          <w:b/>
          <w:bCs/>
          <w:sz w:val="28"/>
          <w:szCs w:val="28"/>
        </w:rPr>
      </w:pPr>
    </w:p>
    <w:p w:rsidR="000A4C0D" w:rsidRDefault="00071B41" w:rsidP="000566DF">
      <w:pPr>
        <w:spacing w:line="360" w:lineRule="auto"/>
        <w:ind w:firstLine="709"/>
        <w:jc w:val="both"/>
        <w:rPr>
          <w:b/>
          <w:bCs/>
          <w:sz w:val="28"/>
          <w:szCs w:val="28"/>
        </w:rPr>
      </w:pPr>
      <w:r>
        <w:rPr>
          <w:b/>
          <w:bCs/>
          <w:sz w:val="28"/>
          <w:szCs w:val="28"/>
        </w:rPr>
        <w:t xml:space="preserve">1.3.4 </w:t>
      </w:r>
      <w:r w:rsidR="000A4C0D" w:rsidRPr="00683F2D">
        <w:rPr>
          <w:b/>
          <w:bCs/>
          <w:sz w:val="28"/>
          <w:szCs w:val="28"/>
        </w:rPr>
        <w:t>Расчет потребляемой мощности</w:t>
      </w:r>
    </w:p>
    <w:p w:rsidR="000A4C0D" w:rsidRPr="00683F2D" w:rsidRDefault="000A4C0D" w:rsidP="000566DF">
      <w:pPr>
        <w:spacing w:line="360" w:lineRule="auto"/>
        <w:ind w:firstLine="709"/>
        <w:jc w:val="both"/>
        <w:rPr>
          <w:bCs/>
          <w:sz w:val="28"/>
          <w:szCs w:val="28"/>
        </w:rPr>
      </w:pPr>
      <w:r w:rsidRPr="00683F2D">
        <w:rPr>
          <w:bCs/>
          <w:sz w:val="28"/>
          <w:szCs w:val="28"/>
        </w:rPr>
        <w:t>Рассчитаем потребляемую мощность каждого из элементов:</w:t>
      </w:r>
    </w:p>
    <w:p w:rsidR="000A4C0D" w:rsidRPr="00683F2D" w:rsidRDefault="000A4C0D" w:rsidP="000566DF">
      <w:pPr>
        <w:pStyle w:val="a4"/>
        <w:numPr>
          <w:ilvl w:val="0"/>
          <w:numId w:val="9"/>
        </w:numPr>
        <w:spacing w:line="360" w:lineRule="auto"/>
        <w:ind w:left="0" w:firstLine="709"/>
        <w:jc w:val="both"/>
        <w:rPr>
          <w:bCs/>
          <w:sz w:val="28"/>
          <w:szCs w:val="28"/>
          <w:lang w:val="en-US"/>
        </w:rPr>
      </w:pPr>
      <w:r w:rsidRPr="00683F2D">
        <w:rPr>
          <w:bCs/>
          <w:sz w:val="28"/>
          <w:szCs w:val="28"/>
          <w:lang w:val="en-US"/>
        </w:rPr>
        <w:t>Мощность, потребляемая</w:t>
      </w:r>
      <w:r w:rsidR="00683F2D">
        <w:rPr>
          <w:bCs/>
          <w:sz w:val="28"/>
          <w:szCs w:val="28"/>
          <w:lang w:val="en-US"/>
        </w:rPr>
        <w:t xml:space="preserve"> </w:t>
      </w:r>
      <w:r w:rsidRPr="00683F2D">
        <w:rPr>
          <w:bCs/>
          <w:sz w:val="28"/>
          <w:szCs w:val="28"/>
        </w:rPr>
        <w:t>ИМС</w:t>
      </w:r>
      <w:r w:rsidRPr="00683F2D">
        <w:rPr>
          <w:bCs/>
          <w:sz w:val="28"/>
          <w:szCs w:val="28"/>
          <w:lang w:val="en-US"/>
        </w:rPr>
        <w:t xml:space="preserve"> </w:t>
      </w:r>
      <w:r w:rsidRPr="00683F2D">
        <w:rPr>
          <w:bCs/>
          <w:sz w:val="28"/>
          <w:szCs w:val="28"/>
        </w:rPr>
        <w:t>MSP</w:t>
      </w:r>
      <w:r w:rsidRPr="00683F2D">
        <w:rPr>
          <w:bCs/>
          <w:sz w:val="28"/>
          <w:szCs w:val="28"/>
          <w:lang w:val="en-US"/>
        </w:rPr>
        <w:t>430F413:</w:t>
      </w:r>
    </w:p>
    <w:p w:rsidR="000A4C0D" w:rsidRPr="00683F2D" w:rsidRDefault="000A4C0D" w:rsidP="000566DF">
      <w:pPr>
        <w:pStyle w:val="a4"/>
        <w:spacing w:line="360" w:lineRule="auto"/>
        <w:ind w:left="0" w:firstLine="709"/>
        <w:jc w:val="both"/>
        <w:rPr>
          <w:bCs/>
          <w:sz w:val="28"/>
          <w:szCs w:val="28"/>
        </w:rPr>
      </w:pPr>
      <w:r w:rsidRPr="00683F2D">
        <w:rPr>
          <w:bCs/>
          <w:sz w:val="28"/>
          <w:szCs w:val="28"/>
          <w:lang w:val="en-US"/>
        </w:rPr>
        <w:t>P1=U</w:t>
      </w:r>
      <w:r w:rsidRPr="00683F2D">
        <w:rPr>
          <w:bCs/>
          <w:sz w:val="28"/>
          <w:szCs w:val="28"/>
          <w:vertAlign w:val="subscript"/>
          <w:lang w:val="en-US"/>
        </w:rPr>
        <w:t>ПОТ</w:t>
      </w:r>
      <w:r w:rsidRPr="00683F2D">
        <w:rPr>
          <w:bCs/>
          <w:sz w:val="28"/>
          <w:szCs w:val="28"/>
          <w:lang w:val="en-US"/>
        </w:rPr>
        <w:t>×I</w:t>
      </w:r>
      <w:r w:rsidRPr="00683F2D">
        <w:rPr>
          <w:bCs/>
          <w:sz w:val="28"/>
          <w:szCs w:val="28"/>
          <w:vertAlign w:val="subscript"/>
          <w:lang w:val="en-US"/>
        </w:rPr>
        <w:t>ПОТ</w:t>
      </w:r>
      <w:r w:rsidRPr="00683F2D">
        <w:rPr>
          <w:bCs/>
          <w:sz w:val="28"/>
          <w:szCs w:val="28"/>
        </w:rPr>
        <w:t>=3,6×0,2×10</w:t>
      </w:r>
      <w:r w:rsidRPr="00683F2D">
        <w:rPr>
          <w:bCs/>
          <w:sz w:val="28"/>
          <w:szCs w:val="28"/>
          <w:vertAlign w:val="superscript"/>
        </w:rPr>
        <w:t>-6</w:t>
      </w:r>
      <w:r w:rsidRPr="00683F2D">
        <w:rPr>
          <w:bCs/>
          <w:sz w:val="28"/>
          <w:szCs w:val="28"/>
        </w:rPr>
        <w:t>=0,72 мкВт;</w:t>
      </w:r>
    </w:p>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 xml:space="preserve">Мощность, потребляемая ИМС </w:t>
      </w:r>
      <w:r w:rsidRPr="00683F2D">
        <w:rPr>
          <w:bCs/>
          <w:sz w:val="28"/>
          <w:szCs w:val="28"/>
          <w:lang w:val="en-US"/>
        </w:rPr>
        <w:t>TLV2771</w:t>
      </w:r>
      <w:r w:rsidRPr="00683F2D">
        <w:rPr>
          <w:bCs/>
          <w:sz w:val="28"/>
          <w:szCs w:val="28"/>
        </w:rPr>
        <w:t>:</w:t>
      </w:r>
    </w:p>
    <w:p w:rsidR="000A4C0D" w:rsidRPr="00683F2D" w:rsidRDefault="000A4C0D" w:rsidP="000566DF">
      <w:pPr>
        <w:pStyle w:val="a4"/>
        <w:spacing w:line="360" w:lineRule="auto"/>
        <w:ind w:left="0" w:firstLine="709"/>
        <w:jc w:val="both"/>
        <w:rPr>
          <w:bCs/>
          <w:sz w:val="28"/>
          <w:szCs w:val="28"/>
          <w:lang w:val="en-US"/>
        </w:rPr>
      </w:pPr>
      <w:r w:rsidRPr="00683F2D">
        <w:rPr>
          <w:bCs/>
          <w:sz w:val="28"/>
          <w:szCs w:val="28"/>
        </w:rPr>
        <w:t>P2=</w:t>
      </w:r>
      <w:r w:rsidRPr="00683F2D">
        <w:rPr>
          <w:bCs/>
          <w:sz w:val="28"/>
          <w:szCs w:val="28"/>
          <w:lang w:val="en-US"/>
        </w:rPr>
        <w:t xml:space="preserve"> U</w:t>
      </w:r>
      <w:r w:rsidRPr="00683F2D">
        <w:rPr>
          <w:bCs/>
          <w:sz w:val="28"/>
          <w:szCs w:val="28"/>
          <w:vertAlign w:val="subscript"/>
          <w:lang w:val="en-US"/>
        </w:rPr>
        <w:t>ПОТ</w:t>
      </w:r>
      <w:r w:rsidRPr="00683F2D">
        <w:rPr>
          <w:bCs/>
          <w:sz w:val="28"/>
          <w:szCs w:val="28"/>
          <w:lang w:val="en-US"/>
        </w:rPr>
        <w:t>×I</w:t>
      </w:r>
      <w:r w:rsidRPr="00683F2D">
        <w:rPr>
          <w:bCs/>
          <w:sz w:val="28"/>
          <w:szCs w:val="28"/>
          <w:vertAlign w:val="subscript"/>
          <w:lang w:val="en-US"/>
        </w:rPr>
        <w:t>ПОТ</w:t>
      </w:r>
      <w:r w:rsidRPr="00683F2D">
        <w:rPr>
          <w:bCs/>
          <w:sz w:val="28"/>
          <w:szCs w:val="28"/>
        </w:rPr>
        <w:t>=</w:t>
      </w:r>
      <w:r w:rsidRPr="00683F2D">
        <w:rPr>
          <w:bCs/>
          <w:sz w:val="28"/>
          <w:szCs w:val="28"/>
          <w:lang w:val="en-US"/>
        </w:rPr>
        <w:t>12×20×10</w:t>
      </w:r>
      <w:r w:rsidRPr="00683F2D">
        <w:rPr>
          <w:bCs/>
          <w:sz w:val="28"/>
          <w:szCs w:val="28"/>
          <w:vertAlign w:val="superscript"/>
          <w:lang w:val="en-US"/>
        </w:rPr>
        <w:t>-6</w:t>
      </w:r>
      <w:r w:rsidRPr="00683F2D">
        <w:rPr>
          <w:bCs/>
          <w:sz w:val="28"/>
          <w:szCs w:val="28"/>
          <w:lang w:val="en-US"/>
        </w:rPr>
        <w:t>=240 мкВт;</w:t>
      </w:r>
    </w:p>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Мощность, потребляемая ИМС К561ЛН2:</w:t>
      </w:r>
    </w:p>
    <w:p w:rsidR="000A4C0D" w:rsidRPr="00683F2D" w:rsidRDefault="000A4C0D" w:rsidP="000566DF">
      <w:pPr>
        <w:pStyle w:val="a4"/>
        <w:spacing w:line="360" w:lineRule="auto"/>
        <w:ind w:left="0" w:firstLine="709"/>
        <w:jc w:val="both"/>
        <w:rPr>
          <w:bCs/>
          <w:sz w:val="28"/>
          <w:szCs w:val="28"/>
          <w:lang w:val="en-US"/>
        </w:rPr>
      </w:pPr>
      <w:r w:rsidRPr="00683F2D">
        <w:rPr>
          <w:bCs/>
          <w:sz w:val="28"/>
          <w:szCs w:val="28"/>
          <w:lang w:val="en-US"/>
        </w:rPr>
        <w:t>P3= U</w:t>
      </w:r>
      <w:r w:rsidRPr="00683F2D">
        <w:rPr>
          <w:bCs/>
          <w:sz w:val="28"/>
          <w:szCs w:val="28"/>
          <w:vertAlign w:val="subscript"/>
          <w:lang w:val="en-US"/>
        </w:rPr>
        <w:t>ПОТ</w:t>
      </w:r>
      <w:r w:rsidRPr="00683F2D">
        <w:rPr>
          <w:bCs/>
          <w:sz w:val="28"/>
          <w:szCs w:val="28"/>
          <w:lang w:val="en-US"/>
        </w:rPr>
        <w:t>×I</w:t>
      </w:r>
      <w:r w:rsidRPr="00683F2D">
        <w:rPr>
          <w:bCs/>
          <w:sz w:val="28"/>
          <w:szCs w:val="28"/>
          <w:vertAlign w:val="subscript"/>
          <w:lang w:val="en-US"/>
        </w:rPr>
        <w:t>ПОТ</w:t>
      </w:r>
      <w:r w:rsidRPr="00683F2D">
        <w:rPr>
          <w:bCs/>
          <w:sz w:val="28"/>
          <w:szCs w:val="28"/>
        </w:rPr>
        <w:t>=</w:t>
      </w:r>
      <w:r w:rsidRPr="00683F2D">
        <w:rPr>
          <w:bCs/>
          <w:sz w:val="28"/>
          <w:szCs w:val="28"/>
          <w:lang w:val="en-US"/>
        </w:rPr>
        <w:t>3,6×1×10</w:t>
      </w:r>
      <w:r w:rsidRPr="00683F2D">
        <w:rPr>
          <w:bCs/>
          <w:sz w:val="28"/>
          <w:szCs w:val="28"/>
          <w:vertAlign w:val="superscript"/>
          <w:lang w:val="en-US"/>
        </w:rPr>
        <w:t>-3</w:t>
      </w:r>
      <w:r w:rsidRPr="00683F2D">
        <w:rPr>
          <w:bCs/>
          <w:sz w:val="28"/>
          <w:szCs w:val="28"/>
          <w:lang w:val="en-US"/>
        </w:rPr>
        <w:t>=3600 мкВт;</w:t>
      </w:r>
    </w:p>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Мощность, потребляемая ЖКИ</w:t>
      </w:r>
      <w:r w:rsidR="00683F2D">
        <w:rPr>
          <w:bCs/>
          <w:sz w:val="28"/>
          <w:szCs w:val="28"/>
        </w:rPr>
        <w:t xml:space="preserve"> </w:t>
      </w:r>
      <w:r w:rsidRPr="00683F2D">
        <w:rPr>
          <w:bCs/>
          <w:sz w:val="28"/>
          <w:szCs w:val="28"/>
        </w:rPr>
        <w:t>DA04-1</w:t>
      </w:r>
      <w:r w:rsidRPr="00683F2D">
        <w:rPr>
          <w:bCs/>
          <w:sz w:val="28"/>
          <w:szCs w:val="28"/>
          <w:lang w:val="en-US"/>
        </w:rPr>
        <w:t>EAW</w:t>
      </w:r>
      <w:r w:rsidRPr="00683F2D">
        <w:rPr>
          <w:bCs/>
          <w:sz w:val="28"/>
          <w:szCs w:val="28"/>
        </w:rPr>
        <w:t>:</w:t>
      </w:r>
    </w:p>
    <w:p w:rsidR="000A4C0D" w:rsidRPr="00683F2D" w:rsidRDefault="000A4C0D" w:rsidP="000566DF">
      <w:pPr>
        <w:pStyle w:val="a4"/>
        <w:spacing w:line="360" w:lineRule="auto"/>
        <w:ind w:left="0" w:firstLine="709"/>
        <w:jc w:val="both"/>
        <w:rPr>
          <w:bCs/>
          <w:sz w:val="28"/>
          <w:szCs w:val="28"/>
        </w:rPr>
      </w:pPr>
      <w:r w:rsidRPr="00683F2D">
        <w:rPr>
          <w:bCs/>
          <w:sz w:val="28"/>
          <w:szCs w:val="28"/>
          <w:lang w:val="en-US"/>
        </w:rPr>
        <w:t>P4= U</w:t>
      </w:r>
      <w:r w:rsidRPr="00683F2D">
        <w:rPr>
          <w:bCs/>
          <w:sz w:val="28"/>
          <w:szCs w:val="28"/>
          <w:vertAlign w:val="subscript"/>
          <w:lang w:val="en-US"/>
        </w:rPr>
        <w:t>ПОТ</w:t>
      </w:r>
      <w:r w:rsidRPr="00683F2D">
        <w:rPr>
          <w:bCs/>
          <w:sz w:val="28"/>
          <w:szCs w:val="28"/>
          <w:lang w:val="en-US"/>
        </w:rPr>
        <w:t>×I</w:t>
      </w:r>
      <w:r w:rsidRPr="00683F2D">
        <w:rPr>
          <w:bCs/>
          <w:sz w:val="28"/>
          <w:szCs w:val="28"/>
          <w:vertAlign w:val="subscript"/>
          <w:lang w:val="en-US"/>
        </w:rPr>
        <w:t>ПОТ</w:t>
      </w:r>
      <w:r w:rsidRPr="00683F2D">
        <w:rPr>
          <w:bCs/>
          <w:sz w:val="28"/>
          <w:szCs w:val="28"/>
        </w:rPr>
        <w:t>=</w:t>
      </w:r>
      <w:r w:rsidRPr="00683F2D">
        <w:rPr>
          <w:bCs/>
          <w:sz w:val="28"/>
          <w:szCs w:val="28"/>
          <w:lang w:val="en-US"/>
        </w:rPr>
        <w:t>2,5× 5×10</w:t>
      </w:r>
      <w:r w:rsidRPr="00683F2D">
        <w:rPr>
          <w:bCs/>
          <w:sz w:val="28"/>
          <w:szCs w:val="28"/>
          <w:vertAlign w:val="superscript"/>
          <w:lang w:val="en-US"/>
        </w:rPr>
        <w:t>-3</w:t>
      </w:r>
      <w:r w:rsidRPr="00683F2D">
        <w:rPr>
          <w:bCs/>
          <w:sz w:val="28"/>
          <w:szCs w:val="28"/>
          <w:lang w:val="en-US"/>
        </w:rPr>
        <w:t>=12500</w:t>
      </w:r>
      <w:r w:rsidRPr="00683F2D">
        <w:rPr>
          <w:bCs/>
          <w:sz w:val="28"/>
          <w:szCs w:val="28"/>
        </w:rPr>
        <w:t xml:space="preserve"> мкВт;</w:t>
      </w:r>
    </w:p>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Мощность, потребляемая транзистором КТ315Д:</w:t>
      </w:r>
    </w:p>
    <w:p w:rsidR="000A4C0D" w:rsidRPr="00683F2D" w:rsidRDefault="000A4C0D" w:rsidP="000566DF">
      <w:pPr>
        <w:pStyle w:val="a4"/>
        <w:spacing w:line="360" w:lineRule="auto"/>
        <w:ind w:left="0" w:firstLine="709"/>
        <w:jc w:val="both"/>
        <w:rPr>
          <w:bCs/>
          <w:sz w:val="28"/>
          <w:szCs w:val="28"/>
        </w:rPr>
      </w:pPr>
      <w:r w:rsidRPr="00683F2D">
        <w:rPr>
          <w:bCs/>
          <w:sz w:val="28"/>
          <w:szCs w:val="28"/>
          <w:lang w:val="en-US"/>
        </w:rPr>
        <w:t>P5= U</w:t>
      </w:r>
      <w:r w:rsidRPr="00683F2D">
        <w:rPr>
          <w:bCs/>
          <w:sz w:val="28"/>
          <w:szCs w:val="28"/>
          <w:vertAlign w:val="subscript"/>
          <w:lang w:val="en-US"/>
        </w:rPr>
        <w:t>ПОТ</w:t>
      </w:r>
      <w:r w:rsidRPr="00683F2D">
        <w:rPr>
          <w:bCs/>
          <w:sz w:val="28"/>
          <w:szCs w:val="28"/>
          <w:lang w:val="en-US"/>
        </w:rPr>
        <w:t>×I</w:t>
      </w:r>
      <w:r w:rsidRPr="00683F2D">
        <w:rPr>
          <w:bCs/>
          <w:sz w:val="28"/>
          <w:szCs w:val="28"/>
          <w:vertAlign w:val="subscript"/>
          <w:lang w:val="en-US"/>
        </w:rPr>
        <w:t>ПОТ</w:t>
      </w:r>
      <w:r w:rsidRPr="00683F2D">
        <w:rPr>
          <w:bCs/>
          <w:sz w:val="28"/>
          <w:szCs w:val="28"/>
        </w:rPr>
        <w:t>=12×1×10</w:t>
      </w:r>
      <w:r w:rsidRPr="00683F2D">
        <w:rPr>
          <w:bCs/>
          <w:sz w:val="28"/>
          <w:szCs w:val="28"/>
          <w:vertAlign w:val="superscript"/>
        </w:rPr>
        <w:t>-3</w:t>
      </w:r>
      <w:r w:rsidRPr="00683F2D">
        <w:rPr>
          <w:bCs/>
          <w:sz w:val="28"/>
          <w:szCs w:val="28"/>
        </w:rPr>
        <w:t>=12000</w:t>
      </w:r>
      <w:r w:rsidRPr="00683F2D">
        <w:rPr>
          <w:bCs/>
          <w:sz w:val="28"/>
          <w:szCs w:val="28"/>
          <w:lang w:val="en-US"/>
        </w:rPr>
        <w:t xml:space="preserve"> мкВт.</w:t>
      </w:r>
    </w:p>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Мощность, потребляемая резисторами R1-R10:</w:t>
      </w:r>
    </w:p>
    <w:p w:rsidR="000A4C0D" w:rsidRPr="00683F2D" w:rsidRDefault="000A4C0D" w:rsidP="000566DF">
      <w:pPr>
        <w:pStyle w:val="a4"/>
        <w:spacing w:line="360" w:lineRule="auto"/>
        <w:ind w:left="0" w:firstLine="709"/>
        <w:jc w:val="both"/>
        <w:rPr>
          <w:bCs/>
          <w:sz w:val="28"/>
          <w:szCs w:val="28"/>
        </w:rPr>
      </w:pPr>
      <w:r w:rsidRPr="00683F2D">
        <w:rPr>
          <w:bCs/>
          <w:sz w:val="28"/>
          <w:szCs w:val="28"/>
          <w:lang w:val="en-US"/>
        </w:rPr>
        <w:t>P</w:t>
      </w:r>
      <w:r w:rsidRPr="00683F2D">
        <w:rPr>
          <w:bCs/>
          <w:sz w:val="28"/>
          <w:szCs w:val="28"/>
        </w:rPr>
        <w:t xml:space="preserve">6= </w:t>
      </w:r>
      <w:r w:rsidRPr="00683F2D">
        <w:rPr>
          <w:bCs/>
          <w:sz w:val="28"/>
          <w:szCs w:val="28"/>
          <w:lang w:val="en-US"/>
        </w:rPr>
        <w:t>U</w:t>
      </w:r>
      <w:r w:rsidRPr="00683F2D">
        <w:rPr>
          <w:bCs/>
          <w:sz w:val="28"/>
          <w:szCs w:val="28"/>
          <w:vertAlign w:val="subscript"/>
        </w:rPr>
        <w:t>ПОТ</w:t>
      </w:r>
      <w:r w:rsidRPr="00683F2D">
        <w:rPr>
          <w:bCs/>
          <w:sz w:val="28"/>
          <w:szCs w:val="28"/>
        </w:rPr>
        <w:t>×</w:t>
      </w:r>
      <w:r w:rsidRPr="00683F2D">
        <w:rPr>
          <w:bCs/>
          <w:sz w:val="28"/>
          <w:szCs w:val="28"/>
          <w:lang w:val="en-US"/>
        </w:rPr>
        <w:t>I</w:t>
      </w:r>
      <w:r w:rsidRPr="00683F2D">
        <w:rPr>
          <w:bCs/>
          <w:sz w:val="28"/>
          <w:szCs w:val="28"/>
          <w:vertAlign w:val="subscript"/>
        </w:rPr>
        <w:t>ПОТ</w:t>
      </w:r>
      <w:r w:rsidRPr="00683F2D">
        <w:rPr>
          <w:bCs/>
          <w:sz w:val="28"/>
          <w:szCs w:val="28"/>
        </w:rPr>
        <w:t>=</w:t>
      </w:r>
      <w:r w:rsidRPr="00683F2D">
        <w:rPr>
          <w:bCs/>
          <w:sz w:val="28"/>
          <w:szCs w:val="28"/>
          <w:lang w:val="en-US"/>
        </w:rPr>
        <w:t>10×0,125×10</w:t>
      </w:r>
      <w:r w:rsidRPr="00683F2D">
        <w:rPr>
          <w:bCs/>
          <w:sz w:val="28"/>
          <w:szCs w:val="28"/>
          <w:vertAlign w:val="superscript"/>
          <w:lang w:val="en-US"/>
        </w:rPr>
        <w:t>-3</w:t>
      </w:r>
      <w:r w:rsidRPr="00683F2D">
        <w:rPr>
          <w:bCs/>
          <w:sz w:val="28"/>
          <w:szCs w:val="28"/>
          <w:lang w:val="en-US"/>
        </w:rPr>
        <w:t>= 1250 мкВт</w:t>
      </w:r>
      <w:r w:rsidRPr="00683F2D">
        <w:rPr>
          <w:bCs/>
          <w:sz w:val="28"/>
          <w:szCs w:val="28"/>
        </w:rPr>
        <w:t>;</w:t>
      </w:r>
    </w:p>
    <w:p w:rsidR="000A4C0D" w:rsidRPr="00683F2D" w:rsidRDefault="000A4C0D" w:rsidP="000566DF">
      <w:pPr>
        <w:pStyle w:val="a4"/>
        <w:numPr>
          <w:ilvl w:val="0"/>
          <w:numId w:val="9"/>
        </w:numPr>
        <w:spacing w:line="360" w:lineRule="auto"/>
        <w:ind w:left="0" w:firstLine="709"/>
        <w:jc w:val="both"/>
        <w:rPr>
          <w:bCs/>
          <w:sz w:val="28"/>
          <w:szCs w:val="28"/>
        </w:rPr>
      </w:pPr>
      <w:r w:rsidRPr="00683F2D">
        <w:rPr>
          <w:bCs/>
          <w:sz w:val="28"/>
          <w:szCs w:val="28"/>
        </w:rPr>
        <w:t>Мощность, потребляемая светодиодом АЛ307А:</w:t>
      </w:r>
    </w:p>
    <w:p w:rsidR="000A4C0D" w:rsidRPr="00683F2D" w:rsidRDefault="000A4C0D" w:rsidP="000566DF">
      <w:pPr>
        <w:pStyle w:val="a4"/>
        <w:spacing w:line="360" w:lineRule="auto"/>
        <w:ind w:left="0" w:firstLine="709"/>
        <w:jc w:val="both"/>
        <w:rPr>
          <w:bCs/>
          <w:sz w:val="28"/>
          <w:szCs w:val="28"/>
          <w:lang w:val="en-US"/>
        </w:rPr>
      </w:pPr>
      <w:r w:rsidRPr="00683F2D">
        <w:rPr>
          <w:bCs/>
          <w:sz w:val="28"/>
          <w:szCs w:val="28"/>
          <w:lang w:val="en-US"/>
        </w:rPr>
        <w:t>P</w:t>
      </w:r>
      <w:r w:rsidRPr="00683F2D">
        <w:rPr>
          <w:bCs/>
          <w:sz w:val="28"/>
          <w:szCs w:val="28"/>
        </w:rPr>
        <w:t xml:space="preserve">7= </w:t>
      </w:r>
      <w:r w:rsidRPr="00683F2D">
        <w:rPr>
          <w:bCs/>
          <w:sz w:val="28"/>
          <w:szCs w:val="28"/>
          <w:lang w:val="en-US"/>
        </w:rPr>
        <w:t>U</w:t>
      </w:r>
      <w:r w:rsidRPr="00683F2D">
        <w:rPr>
          <w:bCs/>
          <w:sz w:val="28"/>
          <w:szCs w:val="28"/>
          <w:vertAlign w:val="subscript"/>
        </w:rPr>
        <w:t>ПОТ</w:t>
      </w:r>
      <w:r w:rsidRPr="00683F2D">
        <w:rPr>
          <w:bCs/>
          <w:sz w:val="28"/>
          <w:szCs w:val="28"/>
        </w:rPr>
        <w:t>×</w:t>
      </w:r>
      <w:r w:rsidRPr="00683F2D">
        <w:rPr>
          <w:bCs/>
          <w:sz w:val="28"/>
          <w:szCs w:val="28"/>
          <w:lang w:val="en-US"/>
        </w:rPr>
        <w:t>I</w:t>
      </w:r>
      <w:r w:rsidRPr="00683F2D">
        <w:rPr>
          <w:bCs/>
          <w:sz w:val="28"/>
          <w:szCs w:val="28"/>
          <w:vertAlign w:val="subscript"/>
        </w:rPr>
        <w:t>ПОТ</w:t>
      </w:r>
      <w:r w:rsidRPr="00683F2D">
        <w:rPr>
          <w:bCs/>
          <w:sz w:val="28"/>
          <w:szCs w:val="28"/>
        </w:rPr>
        <w:t>=3</w:t>
      </w:r>
      <w:r w:rsidRPr="00683F2D">
        <w:rPr>
          <w:bCs/>
          <w:sz w:val="28"/>
          <w:szCs w:val="28"/>
          <w:lang w:val="en-US"/>
        </w:rPr>
        <w:t>,6×1×10</w:t>
      </w:r>
      <w:r w:rsidRPr="00683F2D">
        <w:rPr>
          <w:bCs/>
          <w:sz w:val="28"/>
          <w:szCs w:val="28"/>
          <w:vertAlign w:val="superscript"/>
          <w:lang w:val="en-US"/>
        </w:rPr>
        <w:t>-3</w:t>
      </w:r>
      <w:r w:rsidRPr="00683F2D">
        <w:rPr>
          <w:bCs/>
          <w:sz w:val="28"/>
          <w:szCs w:val="28"/>
          <w:lang w:val="en-US"/>
        </w:rPr>
        <w:t>=3600 мкВт;</w:t>
      </w:r>
    </w:p>
    <w:p w:rsidR="000A4C0D" w:rsidRPr="00683F2D" w:rsidRDefault="000A4C0D" w:rsidP="000566DF">
      <w:pPr>
        <w:pStyle w:val="a4"/>
        <w:spacing w:line="360" w:lineRule="auto"/>
        <w:ind w:left="0" w:firstLine="709"/>
        <w:jc w:val="both"/>
        <w:rPr>
          <w:bCs/>
          <w:sz w:val="28"/>
          <w:szCs w:val="28"/>
        </w:rPr>
      </w:pPr>
      <w:r w:rsidRPr="00683F2D">
        <w:rPr>
          <w:bCs/>
          <w:sz w:val="28"/>
          <w:szCs w:val="28"/>
        </w:rPr>
        <w:t>Мощность, потребляемая устройством :</w:t>
      </w:r>
    </w:p>
    <w:p w:rsidR="000A4C0D" w:rsidRPr="00683F2D" w:rsidRDefault="000A4C0D" w:rsidP="000566DF">
      <w:pPr>
        <w:pStyle w:val="a4"/>
        <w:spacing w:line="360" w:lineRule="auto"/>
        <w:ind w:left="0" w:firstLine="709"/>
        <w:jc w:val="both"/>
        <w:rPr>
          <w:bCs/>
          <w:sz w:val="28"/>
          <w:szCs w:val="28"/>
        </w:rPr>
      </w:pPr>
      <w:r w:rsidRPr="00683F2D">
        <w:rPr>
          <w:bCs/>
          <w:sz w:val="28"/>
          <w:szCs w:val="28"/>
          <w:lang w:val="en-US"/>
        </w:rPr>
        <w:t>P</w:t>
      </w:r>
      <w:r w:rsidRPr="00683F2D">
        <w:rPr>
          <w:bCs/>
          <w:sz w:val="28"/>
          <w:szCs w:val="28"/>
        </w:rPr>
        <w:t>=</w:t>
      </w:r>
      <w:r w:rsidRPr="00683F2D">
        <w:rPr>
          <w:bCs/>
          <w:sz w:val="28"/>
          <w:szCs w:val="28"/>
          <w:lang w:val="en-US"/>
        </w:rPr>
        <w:t>P</w:t>
      </w:r>
      <w:r w:rsidRPr="00683F2D">
        <w:rPr>
          <w:bCs/>
          <w:sz w:val="28"/>
          <w:szCs w:val="28"/>
        </w:rPr>
        <w:t>1+</w:t>
      </w:r>
      <w:r w:rsidRPr="00683F2D">
        <w:rPr>
          <w:bCs/>
          <w:sz w:val="28"/>
          <w:szCs w:val="28"/>
          <w:lang w:val="en-US"/>
        </w:rPr>
        <w:t>P</w:t>
      </w:r>
      <w:r w:rsidRPr="00683F2D">
        <w:rPr>
          <w:bCs/>
          <w:sz w:val="28"/>
          <w:szCs w:val="28"/>
        </w:rPr>
        <w:t>2+</w:t>
      </w:r>
      <w:r w:rsidRPr="00683F2D">
        <w:rPr>
          <w:bCs/>
          <w:sz w:val="28"/>
          <w:szCs w:val="28"/>
          <w:lang w:val="en-US"/>
        </w:rPr>
        <w:t>P</w:t>
      </w:r>
      <w:r w:rsidRPr="00683F2D">
        <w:rPr>
          <w:bCs/>
          <w:sz w:val="28"/>
          <w:szCs w:val="28"/>
        </w:rPr>
        <w:t>3+</w:t>
      </w:r>
      <w:r w:rsidRPr="00683F2D">
        <w:rPr>
          <w:bCs/>
          <w:sz w:val="28"/>
          <w:szCs w:val="28"/>
          <w:lang w:val="en-US"/>
        </w:rPr>
        <w:t>P</w:t>
      </w:r>
      <w:r w:rsidRPr="00683F2D">
        <w:rPr>
          <w:bCs/>
          <w:sz w:val="28"/>
          <w:szCs w:val="28"/>
        </w:rPr>
        <w:t>4+</w:t>
      </w:r>
      <w:r w:rsidRPr="00683F2D">
        <w:rPr>
          <w:bCs/>
          <w:sz w:val="28"/>
          <w:szCs w:val="28"/>
          <w:lang w:val="en-US"/>
        </w:rPr>
        <w:t>P</w:t>
      </w:r>
      <w:r w:rsidRPr="00683F2D">
        <w:rPr>
          <w:bCs/>
          <w:sz w:val="28"/>
          <w:szCs w:val="28"/>
        </w:rPr>
        <w:t>5+</w:t>
      </w:r>
      <w:r w:rsidRPr="00683F2D">
        <w:rPr>
          <w:bCs/>
          <w:sz w:val="28"/>
          <w:szCs w:val="28"/>
          <w:lang w:val="en-US"/>
        </w:rPr>
        <w:t>P</w:t>
      </w:r>
      <w:r w:rsidRPr="00683F2D">
        <w:rPr>
          <w:bCs/>
          <w:sz w:val="28"/>
          <w:szCs w:val="28"/>
        </w:rPr>
        <w:t>6+</w:t>
      </w:r>
      <w:r w:rsidRPr="00683F2D">
        <w:rPr>
          <w:bCs/>
          <w:sz w:val="28"/>
          <w:szCs w:val="28"/>
          <w:lang w:val="en-US"/>
        </w:rPr>
        <w:t>P</w:t>
      </w:r>
      <w:r w:rsidRPr="00683F2D">
        <w:rPr>
          <w:bCs/>
          <w:sz w:val="28"/>
          <w:szCs w:val="28"/>
        </w:rPr>
        <w:t>7=(0.72+240+3600+12500+12000+1250+3600)×10</w:t>
      </w:r>
      <w:r w:rsidRPr="00683F2D">
        <w:rPr>
          <w:bCs/>
          <w:sz w:val="28"/>
          <w:szCs w:val="28"/>
          <w:vertAlign w:val="superscript"/>
        </w:rPr>
        <w:t>-6</w:t>
      </w:r>
      <w:r w:rsidRPr="00683F2D">
        <w:rPr>
          <w:bCs/>
          <w:sz w:val="28"/>
          <w:szCs w:val="28"/>
        </w:rPr>
        <w:t>=33191×10</w:t>
      </w:r>
      <w:r w:rsidRPr="00683F2D">
        <w:rPr>
          <w:bCs/>
          <w:sz w:val="28"/>
          <w:szCs w:val="28"/>
          <w:vertAlign w:val="superscript"/>
        </w:rPr>
        <w:t>-6</w:t>
      </w:r>
      <w:r w:rsidRPr="00683F2D">
        <w:rPr>
          <w:bCs/>
          <w:sz w:val="28"/>
          <w:szCs w:val="28"/>
        </w:rPr>
        <w:t>=33,2 мВт.</w:t>
      </w:r>
    </w:p>
    <w:p w:rsidR="000A4C0D" w:rsidRPr="00683F2D" w:rsidRDefault="000A4C0D" w:rsidP="000566DF">
      <w:pPr>
        <w:pStyle w:val="a4"/>
        <w:spacing w:line="360" w:lineRule="auto"/>
        <w:ind w:left="0" w:firstLine="709"/>
        <w:jc w:val="both"/>
        <w:rPr>
          <w:bCs/>
          <w:sz w:val="28"/>
          <w:szCs w:val="28"/>
        </w:rPr>
      </w:pPr>
      <w:r w:rsidRPr="00683F2D">
        <w:rPr>
          <w:bCs/>
          <w:sz w:val="28"/>
          <w:szCs w:val="28"/>
        </w:rPr>
        <w:t>Ток, потребляемый устройством:</w:t>
      </w:r>
    </w:p>
    <w:p w:rsidR="000A4C0D" w:rsidRDefault="000A4C0D" w:rsidP="000566DF">
      <w:pPr>
        <w:pStyle w:val="a4"/>
        <w:spacing w:line="360" w:lineRule="auto"/>
        <w:ind w:left="0" w:firstLine="709"/>
        <w:jc w:val="both"/>
        <w:rPr>
          <w:bCs/>
          <w:sz w:val="28"/>
          <w:szCs w:val="28"/>
        </w:rPr>
      </w:pPr>
      <w:r w:rsidRPr="00683F2D">
        <w:rPr>
          <w:bCs/>
          <w:sz w:val="28"/>
          <w:szCs w:val="28"/>
          <w:lang w:val="en-US"/>
        </w:rPr>
        <w:t>I</w:t>
      </w:r>
      <w:r w:rsidRPr="00683F2D">
        <w:rPr>
          <w:bCs/>
          <w:sz w:val="28"/>
          <w:szCs w:val="28"/>
        </w:rPr>
        <w:t>=33,2×10-6/12=2,765 мА.</w:t>
      </w:r>
    </w:p>
    <w:p w:rsidR="00061C46" w:rsidRDefault="00061C46" w:rsidP="000566DF">
      <w:pPr>
        <w:pStyle w:val="a4"/>
        <w:spacing w:line="360" w:lineRule="auto"/>
        <w:ind w:left="0" w:firstLine="709"/>
        <w:jc w:val="both"/>
        <w:rPr>
          <w:bCs/>
          <w:sz w:val="28"/>
          <w:szCs w:val="28"/>
        </w:rPr>
      </w:pPr>
    </w:p>
    <w:p w:rsidR="000A4C0D" w:rsidRDefault="002E6418" w:rsidP="000566DF">
      <w:pPr>
        <w:pStyle w:val="a4"/>
        <w:spacing w:line="360" w:lineRule="auto"/>
        <w:ind w:left="0" w:firstLine="709"/>
        <w:jc w:val="both"/>
        <w:rPr>
          <w:b/>
          <w:bCs/>
          <w:sz w:val="28"/>
          <w:szCs w:val="28"/>
        </w:rPr>
      </w:pPr>
      <w:r>
        <w:rPr>
          <w:b/>
          <w:bCs/>
          <w:sz w:val="28"/>
          <w:szCs w:val="28"/>
        </w:rPr>
        <w:t>1</w:t>
      </w:r>
      <w:r w:rsidR="000A4C0D" w:rsidRPr="00683F2D">
        <w:rPr>
          <w:b/>
          <w:bCs/>
          <w:sz w:val="28"/>
          <w:szCs w:val="28"/>
        </w:rPr>
        <w:t>.4 Разработка блока питания</w:t>
      </w:r>
    </w:p>
    <w:p w:rsidR="00061C46" w:rsidRPr="00683F2D" w:rsidRDefault="00061C46" w:rsidP="000566DF">
      <w:pPr>
        <w:pStyle w:val="a4"/>
        <w:spacing w:line="360" w:lineRule="auto"/>
        <w:ind w:left="0" w:firstLine="709"/>
        <w:jc w:val="both"/>
        <w:rPr>
          <w:b/>
          <w:bCs/>
          <w:sz w:val="28"/>
          <w:szCs w:val="28"/>
        </w:rPr>
      </w:pPr>
    </w:p>
    <w:p w:rsidR="000A4C0D" w:rsidRPr="00683F2D" w:rsidRDefault="000A4C0D" w:rsidP="000566DF">
      <w:pPr>
        <w:spacing w:line="360" w:lineRule="auto"/>
        <w:ind w:firstLine="709"/>
        <w:jc w:val="both"/>
        <w:rPr>
          <w:bCs/>
          <w:sz w:val="28"/>
          <w:szCs w:val="28"/>
        </w:rPr>
      </w:pPr>
      <w:r w:rsidRPr="00683F2D">
        <w:rPr>
          <w:bCs/>
          <w:sz w:val="28"/>
          <w:szCs w:val="28"/>
        </w:rPr>
        <w:t>Источником</w:t>
      </w:r>
      <w:r w:rsidR="00683F2D">
        <w:rPr>
          <w:bCs/>
          <w:sz w:val="28"/>
          <w:szCs w:val="28"/>
        </w:rPr>
        <w:t xml:space="preserve"> </w:t>
      </w:r>
      <w:r w:rsidRPr="00683F2D">
        <w:rPr>
          <w:bCs/>
          <w:sz w:val="28"/>
          <w:szCs w:val="28"/>
        </w:rPr>
        <w:t>питания</w:t>
      </w:r>
      <w:r w:rsidR="00683F2D">
        <w:rPr>
          <w:bCs/>
          <w:sz w:val="28"/>
          <w:szCs w:val="28"/>
        </w:rPr>
        <w:t xml:space="preserve"> </w:t>
      </w:r>
      <w:r w:rsidRPr="00683F2D">
        <w:rPr>
          <w:bCs/>
          <w:sz w:val="28"/>
          <w:szCs w:val="28"/>
        </w:rPr>
        <w:t>для светодиодной информационной панели является автомобильный аккумулятор, который является электрическим прибором, накапливающим электроэнергию при заряде и отдающий её во внешнюю цепь при разряде. При заряде аккумуляторной батареи электрическая энергия, поступающая в неё, превращается в химическую и в таком виде накапливается. Во время разряда химическая энергия</w:t>
      </w:r>
      <w:r w:rsidR="00683F2D">
        <w:rPr>
          <w:bCs/>
          <w:sz w:val="28"/>
          <w:szCs w:val="28"/>
        </w:rPr>
        <w:t xml:space="preserve"> </w:t>
      </w:r>
      <w:r w:rsidRPr="00683F2D">
        <w:rPr>
          <w:bCs/>
          <w:sz w:val="28"/>
          <w:szCs w:val="28"/>
        </w:rPr>
        <w:t>вновь преобразуется в электрическую и питает электроприборы.</w:t>
      </w:r>
    </w:p>
    <w:p w:rsidR="000A4C0D" w:rsidRPr="00683F2D" w:rsidRDefault="000A4C0D" w:rsidP="000566DF">
      <w:pPr>
        <w:spacing w:line="360" w:lineRule="auto"/>
        <w:ind w:firstLine="709"/>
        <w:jc w:val="both"/>
        <w:rPr>
          <w:bCs/>
          <w:sz w:val="28"/>
          <w:szCs w:val="28"/>
        </w:rPr>
      </w:pPr>
      <w:r w:rsidRPr="00683F2D">
        <w:rPr>
          <w:bCs/>
          <w:sz w:val="28"/>
          <w:szCs w:val="28"/>
        </w:rPr>
        <w:t>Аккумуляторная состоит из моноблока, разделённого перегородками на три или шесть отсеков. Внутрь каждого отсека установлен пакет, состоящий из положительных и отрицательных электродов (пластин) с сепараторами. Одноименные электроды соединены параллельно. Отсеки сверху закрыты общей или отдельными крышками, в которых есть отверстия для заливки электролита. Места соединений крышек с моноблоком заполнены кислотоупорной мастикой.</w:t>
      </w:r>
    </w:p>
    <w:p w:rsidR="000A4C0D" w:rsidRPr="00683F2D" w:rsidRDefault="000A4C0D" w:rsidP="000566DF">
      <w:pPr>
        <w:spacing w:line="360" w:lineRule="auto"/>
        <w:ind w:firstLine="709"/>
        <w:jc w:val="both"/>
        <w:rPr>
          <w:bCs/>
          <w:sz w:val="28"/>
          <w:szCs w:val="28"/>
        </w:rPr>
      </w:pPr>
      <w:r w:rsidRPr="00683F2D">
        <w:rPr>
          <w:bCs/>
          <w:sz w:val="28"/>
          <w:szCs w:val="28"/>
        </w:rPr>
        <w:t>Основное предназначение аккумулятора – питание пускового электродвигателя (стартера). В начальный момент пуска двигателя стартеры потребляют от аккумулятора силу тока, достигающую 600-825 А. Затем потребляемая сила тока падает.</w:t>
      </w:r>
    </w:p>
    <w:p w:rsidR="000A4C0D" w:rsidRPr="00683F2D" w:rsidRDefault="000A4C0D" w:rsidP="000566DF">
      <w:pPr>
        <w:spacing w:line="360" w:lineRule="auto"/>
        <w:ind w:firstLine="709"/>
        <w:jc w:val="both"/>
        <w:rPr>
          <w:bCs/>
          <w:sz w:val="28"/>
          <w:szCs w:val="28"/>
        </w:rPr>
      </w:pPr>
      <w:r w:rsidRPr="00683F2D">
        <w:rPr>
          <w:bCs/>
          <w:sz w:val="28"/>
          <w:szCs w:val="28"/>
        </w:rPr>
        <w:t>Напряжение на зажимах аккумулятора составляет 12 В.</w:t>
      </w:r>
    </w:p>
    <w:p w:rsidR="000A4C0D" w:rsidRPr="00683F2D" w:rsidRDefault="000A4C0D" w:rsidP="000566DF">
      <w:pPr>
        <w:spacing w:line="360" w:lineRule="auto"/>
        <w:ind w:firstLine="709"/>
        <w:jc w:val="both"/>
        <w:rPr>
          <w:bCs/>
          <w:sz w:val="28"/>
          <w:szCs w:val="28"/>
        </w:rPr>
      </w:pPr>
      <w:r w:rsidRPr="00683F2D">
        <w:rPr>
          <w:bCs/>
          <w:sz w:val="28"/>
          <w:szCs w:val="28"/>
        </w:rPr>
        <w:t xml:space="preserve">В устройстве от 3,6 В питается микросхема процессора MSP430F413 и усилитель на </w:t>
      </w:r>
      <w:r w:rsidRPr="00683F2D">
        <w:rPr>
          <w:bCs/>
          <w:sz w:val="28"/>
          <w:szCs w:val="28"/>
          <w:lang w:val="en-US"/>
        </w:rPr>
        <w:t>TLV</w:t>
      </w:r>
      <w:r w:rsidRPr="00683F2D">
        <w:rPr>
          <w:bCs/>
          <w:sz w:val="28"/>
          <w:szCs w:val="28"/>
        </w:rPr>
        <w:t>2771. Получить данное стабилизированное напряжение можно через схему источника напряжения на стабилизаторе К142ЕН12А.</w:t>
      </w:r>
    </w:p>
    <w:p w:rsidR="000A4C0D" w:rsidRPr="00683F2D" w:rsidRDefault="002E6418" w:rsidP="000566DF">
      <w:pPr>
        <w:spacing w:line="360" w:lineRule="auto"/>
        <w:ind w:firstLine="709"/>
        <w:jc w:val="both"/>
        <w:rPr>
          <w:sz w:val="28"/>
          <w:szCs w:val="28"/>
        </w:rPr>
      </w:pPr>
      <w:r>
        <w:rPr>
          <w:bCs/>
          <w:sz w:val="28"/>
          <w:szCs w:val="28"/>
        </w:rPr>
        <w:br w:type="page"/>
      </w:r>
      <w:r w:rsidR="00A96E4E">
        <w:rPr>
          <w:noProof/>
        </w:rPr>
        <w:pict>
          <v:oval id="_x0000_s1195" style="position:absolute;left:0;text-align:left;margin-left:405.55pt;margin-top:179.4pt;width:3.55pt;height:3.55pt;flip:x;z-index:251683328"/>
        </w:pict>
      </w:r>
      <w:r w:rsidR="00A96E4E">
        <w:rPr>
          <w:noProof/>
        </w:rPr>
        <w:pict>
          <v:oval id="_x0000_s1196" style="position:absolute;left:0;text-align:left;margin-left:400.55pt;margin-top:50.35pt;width:3.55pt;height:3.55pt;flip:x;z-index:251682304"/>
        </w:pict>
      </w:r>
      <w:r w:rsidR="00A96E4E">
        <w:rPr>
          <w:noProof/>
        </w:rPr>
        <w:pict>
          <v:shape id="_x0000_s1197" type="#_x0000_t32" style="position:absolute;left:0;text-align:left;margin-left:271.5pt;margin-top:124.3pt;width:0;height:56.9pt;z-index:251680256" o:connectortype="straight"/>
        </w:pict>
      </w:r>
      <w:r w:rsidR="00A96E4E">
        <w:rPr>
          <w:noProof/>
        </w:rPr>
        <w:pict>
          <v:shape id="_x0000_s1198" type="#_x0000_t32" style="position:absolute;left:0;text-align:left;margin-left:217.2pt;margin-top:100.55pt;width:107.15pt;height:0;z-index:251679232" o:connectortype="straight"/>
        </w:pict>
      </w:r>
      <w:r w:rsidR="00A96E4E">
        <w:rPr>
          <w:noProof/>
        </w:rPr>
        <w:pict>
          <v:shape id="_x0000_s1199" type="#_x0000_t32" style="position:absolute;left:0;text-align:left;margin-left:322.55pt;margin-top:164.5pt;width:0;height:16.7pt;z-index:251678208" o:connectortype="straight"/>
        </w:pict>
      </w:r>
      <w:r w:rsidR="00A96E4E">
        <w:rPr>
          <w:noProof/>
        </w:rPr>
        <w:pict>
          <v:shape id="_x0000_s1200" type="#_x0000_t32" style="position:absolute;left:0;text-align:left;margin-left:322.55pt;margin-top:142.7pt;width:0;height:15.1pt;z-index:251677184" o:connectortype="straight"/>
        </w:pict>
      </w:r>
      <w:r w:rsidR="00A96E4E">
        <w:rPr>
          <w:noProof/>
        </w:rPr>
        <w:pict>
          <v:group id="_x0000_s1201" style="position:absolute;left:0;text-align:left;margin-left:307.3pt;margin-top:157.8pt;width:30.95pt;height:6.7pt;z-index:251676160" coordorigin="3349,10013" coordsize="619,134">
            <v:shape id="_x0000_s1202" type="#_x0000_t32" style="position:absolute;left:3349;top:10013;width:619;height:0" o:connectortype="straight"/>
            <v:shape id="_x0000_s1203" type="#_x0000_t32" style="position:absolute;left:3349;top:10147;width:619;height:0" o:connectortype="straight"/>
          </v:group>
        </w:pict>
      </w:r>
      <w:r w:rsidR="00A96E4E">
        <w:rPr>
          <w:noProof/>
        </w:rPr>
        <w:pict>
          <v:rect id="_x0000_s1204" style="position:absolute;left:0;text-align:left;margin-left:316.05pt;margin-top:109.2pt;width:14.2pt;height:33.5pt;z-index:251673088"/>
        </w:pict>
      </w:r>
      <w:r w:rsidR="00A96E4E">
        <w:rPr>
          <w:noProof/>
        </w:rPr>
        <w:pict>
          <v:shape id="_x0000_s1205" type="#_x0000_t32" style="position:absolute;left:0;text-align:left;margin-left:324.35pt;margin-top:93.3pt;width:0;height:15.9pt;z-index:251675136" o:connectortype="straight"/>
        </w:pict>
      </w:r>
      <w:r w:rsidR="00A96E4E">
        <w:rPr>
          <w:noProof/>
        </w:rPr>
        <w:pict>
          <v:rect id="_x0000_s1206" style="position:absolute;left:0;text-align:left;margin-left:316.05pt;margin-top:59.8pt;width:14.2pt;height:33.5pt;z-index:251672064"/>
        </w:pict>
      </w:r>
      <w:r w:rsidR="00A96E4E">
        <w:rPr>
          <w:noProof/>
        </w:rPr>
        <w:pict>
          <v:shape id="_x0000_s1207" type="#_x0000_t32" style="position:absolute;left:0;text-align:left;margin-left:324.35pt;margin-top:52.25pt;width:0;height:7.55pt;z-index:251674112" o:connectortype="straight"/>
        </w:pict>
      </w:r>
      <w:r w:rsidR="00A96E4E">
        <w:rPr>
          <w:noProof/>
        </w:rPr>
        <w:pict>
          <v:shape id="_x0000_s1208" type="#_x0000_t32" style="position:absolute;left:0;text-align:left;margin-left:217.2pt;margin-top:77.4pt;width:0;height:103.8pt;z-index:251671040" o:connectortype="straight"/>
        </w:pict>
      </w:r>
      <w:r w:rsidR="00A96E4E">
        <w:rPr>
          <w:noProof/>
        </w:rPr>
        <w:pict>
          <v:shape id="_x0000_s1209" type="#_x0000_t32" style="position:absolute;left:0;text-align:left;margin-left:98.55pt;margin-top:109.2pt;width:0;height:1in;z-index:251670016" o:connectortype="straight"/>
        </w:pict>
      </w:r>
      <w:r w:rsidR="00A96E4E">
        <w:rPr>
          <w:noProof/>
        </w:rPr>
        <w:pict>
          <v:shape id="_x0000_s1210" type="#_x0000_t32" style="position:absolute;left:0;text-align:left;margin-left:28.5pt;margin-top:181.2pt;width:377.05pt;height:0;z-index:251666944" o:connectortype="straight"/>
        </w:pict>
      </w:r>
      <w:r w:rsidR="00A96E4E">
        <w:rPr>
          <w:noProof/>
        </w:rPr>
        <w:pict>
          <v:shape id="_x0000_s1211" type="#_x0000_t32" style="position:absolute;left:0;text-align:left;margin-left:98.55pt;margin-top:52.25pt;width:0;height:50.25pt;z-index:251668992" o:connectortype="straight"/>
        </w:pict>
      </w:r>
      <w:r w:rsidR="00A96E4E">
        <w:rPr>
          <w:noProof/>
        </w:rPr>
        <w:pict>
          <v:group id="_x0000_s1212" style="position:absolute;left:0;text-align:left;margin-left:82.4pt;margin-top:102.5pt;width:30.95pt;height:6.7pt;z-index:251667968" coordorigin="3349,10013" coordsize="619,134">
            <v:shape id="_x0000_s1213" type="#_x0000_t32" style="position:absolute;left:3349;top:10013;width:619;height:0" o:connectortype="straight"/>
            <v:shape id="_x0000_s1214" type="#_x0000_t32" style="position:absolute;left:3349;top:10147;width:619;height:0" o:connectortype="straight"/>
          </v:group>
        </w:pict>
      </w:r>
      <w:r w:rsidR="00A96E4E">
        <w:rPr>
          <w:noProof/>
        </w:rPr>
        <w:pict>
          <v:shape id="_x0000_s1215" type="#_x0000_t32" style="position:absolute;left:0;text-align:left;margin-left:273.3pt;margin-top:52.25pt;width:127.25pt;height:0;z-index:251665920" o:connectortype="straight"/>
        </w:pict>
      </w:r>
      <w:r w:rsidR="00A96E4E">
        <w:rPr>
          <w:noProof/>
        </w:rPr>
        <w:pict>
          <v:shape id="_x0000_s1216" type="#_x0000_t32" style="position:absolute;left:0;text-align:left;margin-left:21.3pt;margin-top:52.25pt;width:143.3pt;height:0;z-index:251664896" o:connectortype="straight"/>
        </w:pict>
      </w:r>
      <w:r w:rsidR="00A96E4E">
        <w:rPr>
          <w:noProof/>
        </w:rPr>
        <w:pict>
          <v:rect id="_x0000_s1217" style="position:absolute;left:0;text-align:left;margin-left:164.6pt;margin-top:26.3pt;width:108.7pt;height:51.1pt;z-index:251663872">
            <v:textbox>
              <w:txbxContent>
                <w:p w:rsidR="00FC07A6" w:rsidRDefault="00FC07A6"/>
                <w:p w:rsidR="00FC07A6" w:rsidRPr="006F39C9" w:rsidRDefault="00FC07A6">
                  <w:pPr>
                    <w:rPr>
                      <w:b/>
                    </w:rPr>
                  </w:pPr>
                  <w:r>
                    <w:t xml:space="preserve">       </w:t>
                  </w:r>
                  <w:r w:rsidRPr="006F39C9">
                    <w:rPr>
                      <w:b/>
                    </w:rPr>
                    <w:t>К142ЕН12А</w:t>
                  </w:r>
                </w:p>
              </w:txbxContent>
            </v:textbox>
          </v:rect>
        </w:pict>
      </w:r>
    </w:p>
    <w:p w:rsidR="000A4C0D" w:rsidRPr="00683F2D" w:rsidRDefault="00A96E4E" w:rsidP="000566DF">
      <w:pPr>
        <w:spacing w:line="360" w:lineRule="auto"/>
        <w:ind w:firstLine="709"/>
        <w:jc w:val="both"/>
        <w:rPr>
          <w:sz w:val="28"/>
          <w:szCs w:val="28"/>
        </w:rPr>
      </w:pPr>
      <w:r>
        <w:rPr>
          <w:noProof/>
        </w:rPr>
        <w:pict>
          <v:oval id="_x0000_s1218" style="position:absolute;left:0;text-align:left;margin-left:17.75pt;margin-top:2.05pt;width:3.55pt;height:3.55pt;flip:x;z-index:251684352"/>
        </w:pict>
      </w:r>
    </w:p>
    <w:p w:rsidR="000A4C0D" w:rsidRPr="00683F2D" w:rsidRDefault="000A4C0D" w:rsidP="000566DF">
      <w:pPr>
        <w:tabs>
          <w:tab w:val="left" w:pos="6773"/>
        </w:tabs>
        <w:spacing w:line="360" w:lineRule="auto"/>
        <w:ind w:firstLine="709"/>
        <w:jc w:val="both"/>
        <w:rPr>
          <w:sz w:val="28"/>
          <w:szCs w:val="28"/>
        </w:rPr>
      </w:pPr>
      <w:r w:rsidRPr="00683F2D">
        <w:rPr>
          <w:sz w:val="28"/>
          <w:szCs w:val="28"/>
        </w:rPr>
        <w:t>R1</w:t>
      </w:r>
    </w:p>
    <w:p w:rsidR="000A4C0D" w:rsidRPr="00683F2D" w:rsidRDefault="000A4C0D" w:rsidP="000566DF">
      <w:pPr>
        <w:spacing w:line="360" w:lineRule="auto"/>
        <w:ind w:firstLine="709"/>
        <w:jc w:val="both"/>
        <w:rPr>
          <w:sz w:val="28"/>
          <w:szCs w:val="28"/>
        </w:rPr>
      </w:pPr>
    </w:p>
    <w:p w:rsidR="000A4C0D" w:rsidRPr="00683F2D" w:rsidRDefault="00A96E4E" w:rsidP="000566DF">
      <w:pPr>
        <w:tabs>
          <w:tab w:val="left" w:pos="2516"/>
        </w:tabs>
        <w:spacing w:line="360" w:lineRule="auto"/>
        <w:ind w:firstLine="709"/>
        <w:jc w:val="both"/>
        <w:rPr>
          <w:sz w:val="28"/>
          <w:szCs w:val="28"/>
        </w:rPr>
      </w:pPr>
      <w:r>
        <w:rPr>
          <w:noProof/>
        </w:rPr>
        <w:pict>
          <v:shape id="_x0000_s1219" type="#_x0000_t32" style="position:absolute;left:0;text-align:left;margin-left:271.5pt;margin-top:27.7pt;width:44.55pt;height:.05pt;z-index:251681280" o:connectortype="straight">
            <v:stroke endarrow="block"/>
          </v:shape>
        </w:pict>
      </w:r>
      <w:r>
        <w:rPr>
          <w:noProof/>
        </w:rPr>
        <w:pict>
          <v:oval id="_x0000_s1220" style="position:absolute;left:0;text-align:left;margin-left:24.95pt;margin-top:82.8pt;width:3.55pt;height:3.55pt;flip:x;z-index:251685376"/>
        </w:pict>
      </w:r>
      <w:r w:rsidR="000A4C0D" w:rsidRPr="00683F2D">
        <w:rPr>
          <w:sz w:val="28"/>
          <w:szCs w:val="28"/>
        </w:rPr>
        <w:t>С1</w:t>
      </w:r>
    </w:p>
    <w:p w:rsidR="000A4C0D" w:rsidRPr="00683F2D" w:rsidRDefault="000A4C0D" w:rsidP="000566DF">
      <w:pPr>
        <w:tabs>
          <w:tab w:val="left" w:pos="6891"/>
          <w:tab w:val="left" w:pos="8015"/>
        </w:tabs>
        <w:spacing w:line="360" w:lineRule="auto"/>
        <w:ind w:firstLine="709"/>
        <w:jc w:val="both"/>
        <w:rPr>
          <w:sz w:val="28"/>
          <w:szCs w:val="28"/>
        </w:rPr>
      </w:pPr>
      <w:r w:rsidRPr="00683F2D">
        <w:rPr>
          <w:sz w:val="28"/>
          <w:szCs w:val="28"/>
        </w:rPr>
        <w:t>12 В</w:t>
      </w:r>
      <w:r w:rsidRPr="00683F2D">
        <w:rPr>
          <w:sz w:val="28"/>
          <w:szCs w:val="28"/>
          <w:lang w:val="en-US"/>
        </w:rPr>
        <w:t>R</w:t>
      </w:r>
      <w:r w:rsidRPr="00683F2D">
        <w:rPr>
          <w:sz w:val="28"/>
          <w:szCs w:val="28"/>
        </w:rPr>
        <w:t>23,6 В</w:t>
      </w:r>
    </w:p>
    <w:p w:rsidR="000A4C0D" w:rsidRPr="00683F2D" w:rsidRDefault="000A4C0D" w:rsidP="000566DF">
      <w:pPr>
        <w:spacing w:line="360" w:lineRule="auto"/>
        <w:ind w:firstLine="709"/>
        <w:jc w:val="both"/>
        <w:rPr>
          <w:sz w:val="28"/>
          <w:szCs w:val="28"/>
        </w:rPr>
      </w:pPr>
    </w:p>
    <w:p w:rsidR="000A4C0D" w:rsidRPr="00683F2D" w:rsidRDefault="000A4C0D" w:rsidP="000566DF">
      <w:pPr>
        <w:tabs>
          <w:tab w:val="left" w:pos="6971"/>
        </w:tabs>
        <w:spacing w:line="360" w:lineRule="auto"/>
        <w:ind w:firstLine="709"/>
        <w:jc w:val="both"/>
        <w:rPr>
          <w:sz w:val="28"/>
          <w:szCs w:val="28"/>
        </w:rPr>
      </w:pPr>
      <w:r w:rsidRPr="00683F2D">
        <w:rPr>
          <w:sz w:val="28"/>
          <w:szCs w:val="28"/>
          <w:lang w:val="en-US"/>
        </w:rPr>
        <w:t>C</w:t>
      </w:r>
      <w:r w:rsidRPr="00683F2D">
        <w:rPr>
          <w:sz w:val="28"/>
          <w:szCs w:val="28"/>
        </w:rPr>
        <w:t>2</w:t>
      </w:r>
    </w:p>
    <w:p w:rsidR="000A4C0D" w:rsidRPr="00683F2D" w:rsidRDefault="000A4C0D" w:rsidP="000566DF">
      <w:pPr>
        <w:tabs>
          <w:tab w:val="left" w:pos="2062"/>
        </w:tabs>
        <w:spacing w:line="360" w:lineRule="auto"/>
        <w:ind w:firstLine="709"/>
        <w:jc w:val="both"/>
        <w:rPr>
          <w:sz w:val="28"/>
          <w:szCs w:val="28"/>
        </w:rPr>
      </w:pPr>
      <w:r w:rsidRPr="00683F2D">
        <w:rPr>
          <w:sz w:val="28"/>
          <w:szCs w:val="28"/>
        </w:rPr>
        <w:t>Рисунок 1.4.1 – Типовая схема подключения К142ЕН12А</w:t>
      </w:r>
    </w:p>
    <w:p w:rsidR="000A4C0D" w:rsidRPr="00683F2D" w:rsidRDefault="000A4C0D" w:rsidP="000566DF">
      <w:pPr>
        <w:tabs>
          <w:tab w:val="left" w:pos="2062"/>
        </w:tabs>
        <w:spacing w:line="360" w:lineRule="auto"/>
        <w:ind w:firstLine="709"/>
        <w:jc w:val="both"/>
        <w:rPr>
          <w:sz w:val="28"/>
          <w:szCs w:val="28"/>
        </w:rPr>
      </w:pPr>
    </w:p>
    <w:p w:rsidR="000A4C0D" w:rsidRPr="00683F2D" w:rsidRDefault="000A4C0D" w:rsidP="000566DF">
      <w:pPr>
        <w:tabs>
          <w:tab w:val="left" w:pos="2062"/>
        </w:tabs>
        <w:spacing w:line="360" w:lineRule="auto"/>
        <w:ind w:firstLine="709"/>
        <w:jc w:val="both"/>
        <w:rPr>
          <w:b/>
          <w:sz w:val="28"/>
          <w:szCs w:val="28"/>
        </w:rPr>
      </w:pPr>
      <w:r w:rsidRPr="00683F2D">
        <w:rPr>
          <w:b/>
          <w:sz w:val="28"/>
          <w:szCs w:val="28"/>
        </w:rPr>
        <w:t>Параметры стабилизатора К142 ЕН12А:</w:t>
      </w:r>
    </w:p>
    <w:p w:rsidR="000A4C0D" w:rsidRPr="00683F2D" w:rsidRDefault="000A4C0D" w:rsidP="000566DF">
      <w:pPr>
        <w:tabs>
          <w:tab w:val="left" w:pos="2062"/>
        </w:tabs>
        <w:spacing w:line="360" w:lineRule="auto"/>
        <w:ind w:firstLine="709"/>
        <w:jc w:val="both"/>
        <w:rPr>
          <w:sz w:val="28"/>
          <w:szCs w:val="28"/>
        </w:rPr>
      </w:pPr>
      <w:r w:rsidRPr="00683F2D">
        <w:rPr>
          <w:sz w:val="28"/>
          <w:szCs w:val="28"/>
          <w:lang w:val="en-US"/>
        </w:rPr>
        <w:t>U</w:t>
      </w:r>
      <w:r w:rsidRPr="00683F2D">
        <w:rPr>
          <w:sz w:val="28"/>
          <w:szCs w:val="28"/>
          <w:vertAlign w:val="subscript"/>
        </w:rPr>
        <w:t xml:space="preserve">ВЫХ СТ </w:t>
      </w:r>
      <w:r w:rsidRPr="00683F2D">
        <w:rPr>
          <w:sz w:val="28"/>
          <w:szCs w:val="28"/>
        </w:rPr>
        <w:t>= 1,2 – 30 В;</w:t>
      </w:r>
    </w:p>
    <w:p w:rsidR="000A4C0D" w:rsidRPr="00683F2D" w:rsidRDefault="000A4C0D" w:rsidP="000566DF">
      <w:pPr>
        <w:tabs>
          <w:tab w:val="left" w:pos="2062"/>
        </w:tabs>
        <w:spacing w:line="360" w:lineRule="auto"/>
        <w:ind w:firstLine="709"/>
        <w:jc w:val="both"/>
        <w:rPr>
          <w:sz w:val="28"/>
          <w:szCs w:val="28"/>
        </w:rPr>
      </w:pPr>
      <w:r w:rsidRPr="00683F2D">
        <w:rPr>
          <w:sz w:val="28"/>
          <w:szCs w:val="28"/>
          <w:lang w:val="en-US"/>
        </w:rPr>
        <w:t>I</w:t>
      </w:r>
      <w:r w:rsidRPr="00683F2D">
        <w:rPr>
          <w:sz w:val="28"/>
          <w:szCs w:val="28"/>
          <w:vertAlign w:val="subscript"/>
        </w:rPr>
        <w:t>СТ НАГР</w:t>
      </w:r>
      <w:r w:rsidRPr="00683F2D">
        <w:rPr>
          <w:sz w:val="28"/>
          <w:szCs w:val="28"/>
        </w:rPr>
        <w:t xml:space="preserve"> = 1,5 А;</w:t>
      </w:r>
    </w:p>
    <w:p w:rsidR="000A4C0D" w:rsidRPr="00683F2D" w:rsidRDefault="000A4C0D" w:rsidP="000566DF">
      <w:pPr>
        <w:tabs>
          <w:tab w:val="left" w:pos="2062"/>
        </w:tabs>
        <w:spacing w:line="360" w:lineRule="auto"/>
        <w:ind w:firstLine="709"/>
        <w:jc w:val="both"/>
        <w:rPr>
          <w:sz w:val="28"/>
          <w:szCs w:val="28"/>
        </w:rPr>
      </w:pPr>
      <w:r w:rsidRPr="00683F2D">
        <w:rPr>
          <w:sz w:val="28"/>
          <w:szCs w:val="28"/>
        </w:rPr>
        <w:t>U</w:t>
      </w:r>
      <w:r w:rsidRPr="00683F2D">
        <w:rPr>
          <w:sz w:val="28"/>
          <w:szCs w:val="28"/>
          <w:vertAlign w:val="subscript"/>
        </w:rPr>
        <w:t>СТ ПАД</w:t>
      </w:r>
      <w:r w:rsidR="00683F2D">
        <w:rPr>
          <w:sz w:val="28"/>
          <w:szCs w:val="28"/>
          <w:vertAlign w:val="subscript"/>
        </w:rPr>
        <w:t xml:space="preserve"> </w:t>
      </w:r>
      <w:r w:rsidRPr="00683F2D">
        <w:rPr>
          <w:sz w:val="28"/>
          <w:szCs w:val="28"/>
        </w:rPr>
        <w:t>= 3 В;</w:t>
      </w:r>
    </w:p>
    <w:p w:rsidR="000A4C0D" w:rsidRPr="00683F2D" w:rsidRDefault="000A4C0D" w:rsidP="000566DF">
      <w:pPr>
        <w:tabs>
          <w:tab w:val="left" w:pos="2062"/>
        </w:tabs>
        <w:spacing w:line="360" w:lineRule="auto"/>
        <w:ind w:firstLine="709"/>
        <w:jc w:val="both"/>
        <w:rPr>
          <w:sz w:val="28"/>
          <w:szCs w:val="28"/>
        </w:rPr>
      </w:pPr>
      <w:r w:rsidRPr="00683F2D">
        <w:rPr>
          <w:sz w:val="28"/>
          <w:szCs w:val="28"/>
        </w:rPr>
        <w:t>С1=С2=0,1 мкФ.</w:t>
      </w:r>
    </w:p>
    <w:p w:rsidR="000A4C0D" w:rsidRPr="00683F2D" w:rsidRDefault="000A4C0D" w:rsidP="000566DF">
      <w:pPr>
        <w:spacing w:line="360" w:lineRule="auto"/>
        <w:ind w:firstLine="709"/>
        <w:jc w:val="both"/>
        <w:rPr>
          <w:sz w:val="28"/>
          <w:szCs w:val="28"/>
        </w:rPr>
      </w:pPr>
    </w:p>
    <w:p w:rsidR="000A4C0D" w:rsidRPr="00683F2D" w:rsidRDefault="000A4C0D" w:rsidP="000566DF">
      <w:pPr>
        <w:spacing w:line="360" w:lineRule="auto"/>
        <w:ind w:firstLine="709"/>
        <w:jc w:val="both"/>
        <w:rPr>
          <w:sz w:val="28"/>
          <w:szCs w:val="28"/>
        </w:rPr>
      </w:pPr>
    </w:p>
    <w:p w:rsidR="000A4C0D" w:rsidRDefault="00061C46" w:rsidP="000566DF">
      <w:pPr>
        <w:spacing w:line="360" w:lineRule="auto"/>
        <w:ind w:firstLine="709"/>
        <w:jc w:val="both"/>
        <w:rPr>
          <w:b/>
          <w:bCs/>
          <w:sz w:val="28"/>
          <w:szCs w:val="32"/>
        </w:rPr>
      </w:pPr>
      <w:r>
        <w:rPr>
          <w:sz w:val="28"/>
          <w:szCs w:val="28"/>
        </w:rPr>
        <w:br w:type="page"/>
      </w:r>
      <w:r w:rsidR="000A4C0D" w:rsidRPr="00683F2D">
        <w:rPr>
          <w:b/>
          <w:bCs/>
          <w:sz w:val="28"/>
          <w:szCs w:val="32"/>
        </w:rPr>
        <w:t>2.</w:t>
      </w:r>
      <w:r w:rsidR="00683F2D">
        <w:rPr>
          <w:b/>
          <w:bCs/>
          <w:sz w:val="28"/>
          <w:szCs w:val="32"/>
        </w:rPr>
        <w:t xml:space="preserve"> </w:t>
      </w:r>
      <w:r w:rsidR="000A4C0D" w:rsidRPr="00683F2D">
        <w:rPr>
          <w:b/>
          <w:bCs/>
          <w:sz w:val="28"/>
          <w:szCs w:val="32"/>
        </w:rPr>
        <w:t>Конструкторско-технологический раздел</w:t>
      </w:r>
    </w:p>
    <w:p w:rsidR="00061C46" w:rsidRPr="00683F2D" w:rsidRDefault="00061C46" w:rsidP="000566DF">
      <w:pPr>
        <w:spacing w:line="360" w:lineRule="auto"/>
        <w:ind w:firstLine="709"/>
        <w:jc w:val="both"/>
        <w:rPr>
          <w:b/>
          <w:bCs/>
          <w:sz w:val="28"/>
          <w:szCs w:val="32"/>
        </w:rPr>
      </w:pPr>
    </w:p>
    <w:p w:rsidR="000A4C0D" w:rsidRPr="00683F2D" w:rsidRDefault="000A4C0D" w:rsidP="000566DF">
      <w:pPr>
        <w:tabs>
          <w:tab w:val="num" w:pos="-180"/>
        </w:tabs>
        <w:spacing w:line="360" w:lineRule="auto"/>
        <w:ind w:firstLine="709"/>
        <w:jc w:val="both"/>
        <w:rPr>
          <w:b/>
          <w:bCs/>
          <w:sz w:val="28"/>
          <w:szCs w:val="28"/>
        </w:rPr>
      </w:pPr>
      <w:r w:rsidRPr="00683F2D">
        <w:rPr>
          <w:b/>
          <w:bCs/>
          <w:sz w:val="28"/>
          <w:szCs w:val="28"/>
        </w:rPr>
        <w:t>2.1</w:t>
      </w:r>
      <w:r w:rsidR="00683F2D">
        <w:rPr>
          <w:b/>
          <w:bCs/>
          <w:sz w:val="28"/>
          <w:szCs w:val="28"/>
        </w:rPr>
        <w:t xml:space="preserve"> </w:t>
      </w:r>
      <w:r w:rsidRPr="00683F2D">
        <w:rPr>
          <w:b/>
          <w:bCs/>
          <w:sz w:val="28"/>
          <w:szCs w:val="28"/>
        </w:rPr>
        <w:t>Разработка печатной платы</w:t>
      </w:r>
    </w:p>
    <w:p w:rsidR="002E6418" w:rsidRDefault="002E6418" w:rsidP="000566DF">
      <w:pPr>
        <w:tabs>
          <w:tab w:val="num" w:pos="900"/>
        </w:tabs>
        <w:spacing w:line="360" w:lineRule="auto"/>
        <w:ind w:firstLine="709"/>
        <w:jc w:val="both"/>
        <w:rPr>
          <w:sz w:val="28"/>
          <w:szCs w:val="28"/>
        </w:rPr>
      </w:pPr>
    </w:p>
    <w:p w:rsidR="000A4C0D" w:rsidRPr="00683F2D" w:rsidRDefault="000A4C0D" w:rsidP="000566DF">
      <w:pPr>
        <w:tabs>
          <w:tab w:val="num" w:pos="900"/>
        </w:tabs>
        <w:spacing w:line="360" w:lineRule="auto"/>
        <w:ind w:firstLine="709"/>
        <w:jc w:val="both"/>
        <w:rPr>
          <w:sz w:val="28"/>
          <w:szCs w:val="28"/>
        </w:rPr>
      </w:pPr>
      <w:r w:rsidRPr="00683F2D">
        <w:rPr>
          <w:sz w:val="28"/>
          <w:szCs w:val="28"/>
        </w:rPr>
        <w:t>Печатные платы представляют собой диэлектрическую пластину с нанесенным на нее токопроводящим рисунком (печатным монтажом) и отверстиями для монтажа элементов.</w:t>
      </w:r>
    </w:p>
    <w:p w:rsidR="000A4C0D" w:rsidRPr="00683F2D" w:rsidRDefault="000A4C0D" w:rsidP="000566DF">
      <w:pPr>
        <w:spacing w:line="360" w:lineRule="auto"/>
        <w:ind w:firstLine="709"/>
        <w:jc w:val="both"/>
        <w:rPr>
          <w:sz w:val="28"/>
        </w:rPr>
      </w:pPr>
      <w:r w:rsidRPr="00683F2D">
        <w:rPr>
          <w:sz w:val="28"/>
        </w:rPr>
        <w:t>При конструировании РЭА на печатных платах используют следующие методы:</w:t>
      </w:r>
    </w:p>
    <w:p w:rsidR="000A4C0D" w:rsidRPr="00683F2D" w:rsidRDefault="000A4C0D" w:rsidP="000566DF">
      <w:pPr>
        <w:spacing w:line="360" w:lineRule="auto"/>
        <w:ind w:firstLine="709"/>
        <w:jc w:val="both"/>
        <w:rPr>
          <w:sz w:val="28"/>
        </w:rPr>
      </w:pPr>
      <w:r w:rsidRPr="00683F2D">
        <w:rPr>
          <w:sz w:val="28"/>
        </w:rPr>
        <w:t>1.Моносхемный применяют для несложной РЭА. В том случае вся электрическая схема располагается на одной ПП. Моносхемный метод имеет ограниченное применение, так как очень сложные ПП неудобны при настройке и ремонте РЭА. Недостаток – сложность системы соединительных проводов, связывающих отдельные платы.</w:t>
      </w:r>
    </w:p>
    <w:p w:rsidR="000A4C0D" w:rsidRPr="00683F2D" w:rsidRDefault="000A4C0D" w:rsidP="000566DF">
      <w:pPr>
        <w:spacing w:line="360" w:lineRule="auto"/>
        <w:ind w:firstLine="709"/>
        <w:jc w:val="both"/>
        <w:rPr>
          <w:sz w:val="28"/>
        </w:rPr>
      </w:pPr>
      <w:r w:rsidRPr="00683F2D">
        <w:rPr>
          <w:sz w:val="28"/>
        </w:rPr>
        <w:t>2.Функционально-узловой метод применяют в РЭА с использованием микроэлектронных элементов. При этом ПП содержит проводники коммутации функциональных модулей в единую схему. На одной плате можно собрать очень сложную схему. Недостаток этого метода – резкое увеличение сложности ПП. В ряде случаев все проводники не могут быть расположены на одной и даже обеих сторонах платы. При этом используют многослойные печатные платы МПП, объединяющие в единую конструкцию несколько слоёв печатных проводников, разделённых слоями диэлектрика. В соответствии с ГОСТом различают три метода выполнения ПП:</w:t>
      </w:r>
    </w:p>
    <w:p w:rsidR="000A4C0D" w:rsidRPr="00683F2D" w:rsidRDefault="000A4C0D" w:rsidP="000566DF">
      <w:pPr>
        <w:spacing w:line="360" w:lineRule="auto"/>
        <w:ind w:firstLine="709"/>
        <w:jc w:val="both"/>
        <w:rPr>
          <w:sz w:val="28"/>
        </w:rPr>
      </w:pPr>
      <w:r w:rsidRPr="00683F2D">
        <w:rPr>
          <w:sz w:val="28"/>
        </w:rPr>
        <w:t>3.ручной;</w:t>
      </w:r>
    </w:p>
    <w:p w:rsidR="000A4C0D" w:rsidRPr="00683F2D" w:rsidRDefault="000A4C0D" w:rsidP="000566DF">
      <w:pPr>
        <w:spacing w:line="360" w:lineRule="auto"/>
        <w:ind w:firstLine="709"/>
        <w:jc w:val="both"/>
        <w:rPr>
          <w:sz w:val="28"/>
        </w:rPr>
      </w:pPr>
      <w:r w:rsidRPr="00683F2D">
        <w:rPr>
          <w:sz w:val="28"/>
        </w:rPr>
        <w:t>4.полуавтоматизированный;</w:t>
      </w:r>
    </w:p>
    <w:p w:rsidR="000A4C0D" w:rsidRPr="00683F2D" w:rsidRDefault="000A4C0D" w:rsidP="000566DF">
      <w:pPr>
        <w:spacing w:line="360" w:lineRule="auto"/>
        <w:ind w:firstLine="709"/>
        <w:jc w:val="both"/>
        <w:rPr>
          <w:sz w:val="28"/>
        </w:rPr>
      </w:pPr>
      <w:r w:rsidRPr="00683F2D">
        <w:rPr>
          <w:sz w:val="28"/>
        </w:rPr>
        <w:t>5.автоматизированный;</w:t>
      </w:r>
    </w:p>
    <w:p w:rsidR="000A4C0D" w:rsidRPr="00683F2D" w:rsidRDefault="000A4C0D" w:rsidP="000566DF">
      <w:pPr>
        <w:tabs>
          <w:tab w:val="num" w:pos="900"/>
        </w:tabs>
        <w:spacing w:line="360" w:lineRule="auto"/>
        <w:ind w:firstLine="709"/>
        <w:jc w:val="both"/>
        <w:rPr>
          <w:sz w:val="28"/>
        </w:rPr>
      </w:pPr>
      <w:r w:rsidRPr="00683F2D">
        <w:rPr>
          <w:sz w:val="28"/>
        </w:rPr>
        <w:t>Предпочтительными являются полуавтоматизированный, автоматизированный методы.</w:t>
      </w:r>
    </w:p>
    <w:p w:rsidR="000A4C0D" w:rsidRDefault="000A4C0D" w:rsidP="000566DF">
      <w:pPr>
        <w:spacing w:line="360" w:lineRule="auto"/>
        <w:ind w:firstLine="709"/>
        <w:jc w:val="both"/>
        <w:rPr>
          <w:sz w:val="28"/>
        </w:rPr>
      </w:pPr>
      <w:r w:rsidRPr="00683F2D">
        <w:rPr>
          <w:sz w:val="28"/>
        </w:rPr>
        <w:t xml:space="preserve">Метод металлизации сквозных отверстий применяют при изготовлении многослойных печатных плат. Заготовки из фольгированного диэлектрика отрезают с припуском </w:t>
      </w:r>
      <w:smartTag w:uri="urn:schemas-microsoft-com:office:smarttags" w:element="metricconverter">
        <w:smartTagPr>
          <w:attr w:name="ProductID" w:val="30 мм"/>
        </w:smartTagPr>
        <w:r w:rsidRPr="00683F2D">
          <w:rPr>
            <w:sz w:val="28"/>
          </w:rPr>
          <w:t>30 мм</w:t>
        </w:r>
      </w:smartTag>
      <w:r w:rsidRPr="00683F2D">
        <w:rPr>
          <w:sz w:val="28"/>
        </w:rPr>
        <w:t xml:space="preserve"> на сторону. После снятия заусенцев по периметру заготовок и в отверстиях, поверхность фольги защищают на крацевальном станке и обезжиривают химически соляной кислотой в ванне. Рисунок схемы внутренних слоёв выполняют при помощи сухого фоторезиста. При этом противоположная сторона платы должна не иметь механических повреждений и подтравливания фольги. Базовые отверстия получают высверливанием на универсальном станке с ЧПУ. Ориентируясь на метки совмещения, расположенные на технологическом поле. Полученные заготовки собирают в пакет. Перекладывая их складывающимися прокладками из стеклоткани, содержащими до 50% термореактивной эпоксидной смолы. Совмещение отдельных слоёв производится по базовым отверстиям. Прессование пакета осуществляется горячим способом. Приспособление с пакетами слоёв устанавливают на плиты пресса, подогретые до 120…130° С. Первый цикл прессования осуществляют при давлении 0,5 МПа и выдержке15…20 минут. Затем температуру повышают до 150…160° С, а давление – до 4…6 МПа. При этом давлении плата выдерживается из расчёта 10 минут на каждый миллиметр толщины платы. Охлаждение ведётся без снижения давления. Сверление отверстий производится на универсальных станках с ЧПУ СМ-600-Ф2. В процессе механической обработки платы загрязняются. Для устранения загрязнения отверстия подвергают гидроабразивному воздействию. При большом количестве отверстий целесообразно применять ультразвуковую очистку. После обезжиривания и очистки плату промывают в горячей и холодной воде. Затем выполняется химическую и гальваническую металлизации отверстий. После этого удаляют маску. Механическая обработка по контуру, получение конструктивных отверстий</w:t>
      </w:r>
      <w:r w:rsidR="00683F2D">
        <w:rPr>
          <w:sz w:val="28"/>
        </w:rPr>
        <w:t xml:space="preserve"> </w:t>
      </w:r>
      <w:r w:rsidRPr="00683F2D">
        <w:rPr>
          <w:sz w:val="28"/>
        </w:rPr>
        <w:t>осуществляют на универсальных, координатно-сверлильных станках. Выходной контроль осуществляется автоматизированным способом на специальном стенде, где происходит проверка работоспособности платы, т.е. её электрических параметров. Затем идет операция гальванического осаждения меди. Операция проводиться на автооператорной линии АГ-44. На тонкий слой осаждается медь до нужной толщины. После этого производится контроль на толщину меди и качество её нанесения. Далее производиться обработка по контуру печатной платы. В этой операции удаляется ненужный стеклотекстолит по краям платы и подгонка до требуемого размера. Затем методом сеткографии производиться маркировка печатной платы. Весь цикл производства печатных плат</w:t>
      </w:r>
      <w:r w:rsidR="00683F2D">
        <w:rPr>
          <w:sz w:val="28"/>
        </w:rPr>
        <w:t xml:space="preserve"> </w:t>
      </w:r>
      <w:r w:rsidRPr="00683F2D">
        <w:rPr>
          <w:sz w:val="28"/>
        </w:rPr>
        <w:t>заканчивается контролем платы. Здесь используется автоматизируемая проверка на специальных стендах.</w:t>
      </w:r>
    </w:p>
    <w:p w:rsidR="00061C46" w:rsidRDefault="00061C46" w:rsidP="000566DF">
      <w:pPr>
        <w:spacing w:line="360" w:lineRule="auto"/>
        <w:ind w:firstLine="709"/>
        <w:jc w:val="both"/>
        <w:rPr>
          <w:sz w:val="28"/>
        </w:rPr>
      </w:pPr>
    </w:p>
    <w:p w:rsidR="000A4C0D" w:rsidRDefault="000A4C0D" w:rsidP="000566DF">
      <w:pPr>
        <w:tabs>
          <w:tab w:val="num" w:pos="900"/>
        </w:tabs>
        <w:spacing w:line="360" w:lineRule="auto"/>
        <w:ind w:firstLine="709"/>
        <w:jc w:val="both"/>
        <w:rPr>
          <w:b/>
          <w:bCs/>
          <w:sz w:val="28"/>
          <w:szCs w:val="28"/>
        </w:rPr>
      </w:pPr>
      <w:r w:rsidRPr="00683F2D">
        <w:rPr>
          <w:b/>
          <w:bCs/>
          <w:sz w:val="28"/>
          <w:szCs w:val="28"/>
        </w:rPr>
        <w:t>2.2</w:t>
      </w:r>
      <w:r w:rsidR="00683F2D">
        <w:rPr>
          <w:b/>
          <w:bCs/>
          <w:sz w:val="28"/>
          <w:szCs w:val="28"/>
        </w:rPr>
        <w:t xml:space="preserve"> </w:t>
      </w:r>
      <w:r w:rsidRPr="00683F2D">
        <w:rPr>
          <w:b/>
          <w:bCs/>
          <w:sz w:val="28"/>
          <w:szCs w:val="28"/>
        </w:rPr>
        <w:t>Компоновка устройства</w:t>
      </w:r>
    </w:p>
    <w:p w:rsidR="00061C46" w:rsidRPr="00683F2D" w:rsidRDefault="00061C46" w:rsidP="000566DF">
      <w:pPr>
        <w:tabs>
          <w:tab w:val="num" w:pos="900"/>
        </w:tabs>
        <w:spacing w:line="360" w:lineRule="auto"/>
        <w:ind w:firstLine="709"/>
        <w:jc w:val="both"/>
        <w:rPr>
          <w:b/>
          <w:bCs/>
          <w:sz w:val="28"/>
          <w:szCs w:val="28"/>
        </w:rPr>
      </w:pPr>
    </w:p>
    <w:p w:rsidR="000A4C0D" w:rsidRPr="00683F2D" w:rsidRDefault="000A4C0D" w:rsidP="000566DF">
      <w:pPr>
        <w:tabs>
          <w:tab w:val="num" w:pos="-709"/>
        </w:tabs>
        <w:spacing w:line="360" w:lineRule="auto"/>
        <w:ind w:firstLine="709"/>
        <w:jc w:val="both"/>
        <w:rPr>
          <w:sz w:val="28"/>
          <w:szCs w:val="28"/>
        </w:rPr>
      </w:pPr>
      <w:r w:rsidRPr="00683F2D">
        <w:rPr>
          <w:sz w:val="28"/>
          <w:szCs w:val="28"/>
        </w:rPr>
        <w:t>Процесс компоновки элементов проектируемой мной светодиодной информационной панели можно подразделить на несколько этапов:</w:t>
      </w:r>
    </w:p>
    <w:p w:rsidR="000A4C0D" w:rsidRPr="00683F2D" w:rsidRDefault="000A4C0D" w:rsidP="000566DF">
      <w:pPr>
        <w:spacing w:line="360" w:lineRule="auto"/>
        <w:ind w:firstLine="709"/>
        <w:jc w:val="both"/>
        <w:rPr>
          <w:sz w:val="28"/>
          <w:szCs w:val="28"/>
        </w:rPr>
      </w:pPr>
      <w:r w:rsidRPr="00683F2D">
        <w:rPr>
          <w:sz w:val="28"/>
          <w:szCs w:val="28"/>
        </w:rPr>
        <w:t>○</w:t>
      </w:r>
      <w:r w:rsidR="00683F2D">
        <w:rPr>
          <w:sz w:val="28"/>
          <w:szCs w:val="28"/>
        </w:rPr>
        <w:t xml:space="preserve"> </w:t>
      </w:r>
      <w:r w:rsidRPr="00683F2D">
        <w:rPr>
          <w:sz w:val="28"/>
          <w:szCs w:val="28"/>
        </w:rPr>
        <w:t xml:space="preserve"> Функциональная компоновка - это размещение и установка функциональных элементов на печатных платах с учетом функциональных и энергетических требований, а также плотности компоновки и установки элементов, плотности топологии печатных проводников. Функциональная компоновка проводится для определения основных размеров печатной платы, выбора способов ее проектирования и изготовления. Прежде чем приступить к изготовлению печатной платы, нужно сделать её рисунок, т.е. скомпоновать все радиоэлементы и микросхемы. Компоновка устройства подразумевает под собой примерное расположение на печатной плате радиоэлементов и микросхем, входящих в состав устройства.</w:t>
      </w:r>
      <w:r w:rsidRPr="00683F2D">
        <w:rPr>
          <w:sz w:val="28"/>
          <w:szCs w:val="28"/>
          <w:lang w:val="uk-UA"/>
        </w:rPr>
        <w:t xml:space="preserve"> </w:t>
      </w:r>
      <w:r w:rsidRPr="00683F2D">
        <w:rPr>
          <w:sz w:val="28"/>
          <w:szCs w:val="28"/>
        </w:rPr>
        <w:t>Для определения положения элементов на плате в первую очередь делают рисунок платы в соответствии с заданными габаритами устройства, далее компонуются все радиоэлементы и микросхемы на рисунке в соответствии с их реальными размерами.</w:t>
      </w:r>
    </w:p>
    <w:p w:rsidR="000A4C0D" w:rsidRPr="00683F2D" w:rsidRDefault="000A4C0D" w:rsidP="000566DF">
      <w:pPr>
        <w:tabs>
          <w:tab w:val="num" w:pos="-709"/>
        </w:tabs>
        <w:spacing w:line="360" w:lineRule="auto"/>
        <w:ind w:firstLine="709"/>
        <w:jc w:val="both"/>
        <w:rPr>
          <w:sz w:val="28"/>
          <w:szCs w:val="28"/>
        </w:rPr>
      </w:pPr>
      <w:r w:rsidRPr="00683F2D">
        <w:rPr>
          <w:sz w:val="28"/>
          <w:szCs w:val="28"/>
        </w:rPr>
        <w:t>После расположения радиоэлементов и микросхем наносятся отверстия для контактных площадок и отверстия для крепления печатной платы в корпусе устройства.</w:t>
      </w:r>
    </w:p>
    <w:p w:rsidR="000A4C0D" w:rsidRPr="00683F2D" w:rsidRDefault="000A4C0D" w:rsidP="000566DF">
      <w:pPr>
        <w:tabs>
          <w:tab w:val="num" w:pos="-709"/>
        </w:tabs>
        <w:spacing w:line="360" w:lineRule="auto"/>
        <w:ind w:firstLine="709"/>
        <w:jc w:val="both"/>
        <w:rPr>
          <w:b/>
          <w:sz w:val="28"/>
          <w:szCs w:val="28"/>
        </w:rPr>
      </w:pPr>
      <w:r w:rsidRPr="00683F2D">
        <w:rPr>
          <w:sz w:val="28"/>
          <w:szCs w:val="28"/>
        </w:rPr>
        <w:t>Заключительным этапом является проведение соединительных линий (печатных проводников) в соответствии с принципиальной схемой устройства.</w:t>
      </w:r>
    </w:p>
    <w:p w:rsidR="000A4C0D" w:rsidRPr="00683F2D" w:rsidRDefault="000A4C0D" w:rsidP="000566DF">
      <w:pPr>
        <w:tabs>
          <w:tab w:val="num" w:pos="-709"/>
        </w:tabs>
        <w:spacing w:line="360" w:lineRule="auto"/>
        <w:ind w:firstLine="709"/>
        <w:jc w:val="both"/>
        <w:rPr>
          <w:sz w:val="28"/>
          <w:szCs w:val="28"/>
        </w:rPr>
      </w:pPr>
      <w:r w:rsidRPr="00683F2D">
        <w:rPr>
          <w:sz w:val="28"/>
          <w:szCs w:val="28"/>
        </w:rPr>
        <w:t>○</w:t>
      </w:r>
      <w:r w:rsidR="00683F2D">
        <w:rPr>
          <w:sz w:val="28"/>
          <w:szCs w:val="28"/>
        </w:rPr>
        <w:t xml:space="preserve"> </w:t>
      </w:r>
      <w:r w:rsidRPr="00683F2D">
        <w:rPr>
          <w:sz w:val="28"/>
          <w:szCs w:val="28"/>
        </w:rPr>
        <w:t xml:space="preserve"> Внутренняя компоновка - заключается в размещении входящих в состав нашего устройства блоков внутри его корпуса с учетом требований удобства сборки, контроля, ремонта, механического и электрического соединения, требований по обеспечению оптимального теплового режима и эргономики.</w:t>
      </w:r>
    </w:p>
    <w:p w:rsidR="000A4C0D" w:rsidRPr="00683F2D" w:rsidRDefault="000A4C0D" w:rsidP="000566DF">
      <w:pPr>
        <w:tabs>
          <w:tab w:val="num" w:pos="-709"/>
        </w:tabs>
        <w:spacing w:line="360" w:lineRule="auto"/>
        <w:ind w:firstLine="709"/>
        <w:jc w:val="both"/>
        <w:rPr>
          <w:sz w:val="28"/>
          <w:szCs w:val="28"/>
        </w:rPr>
      </w:pPr>
      <w:r w:rsidRPr="00683F2D">
        <w:rPr>
          <w:sz w:val="28"/>
          <w:szCs w:val="28"/>
        </w:rPr>
        <w:t>○</w:t>
      </w:r>
      <w:r w:rsidR="00683F2D">
        <w:rPr>
          <w:sz w:val="28"/>
          <w:szCs w:val="28"/>
        </w:rPr>
        <w:t xml:space="preserve"> </w:t>
      </w:r>
      <w:r w:rsidRPr="00683F2D">
        <w:rPr>
          <w:sz w:val="28"/>
          <w:szCs w:val="28"/>
        </w:rPr>
        <w:t xml:space="preserve"> Внешняя компоновка - это компоновка устройства в конструкциях старшего уровня, например в составе рабочего места студента, при этом, прежде всего, учитываются эргономические требования. К эргономическим критериям компоновки разрабатываемой нами приставки относятся: эффективность работы и сохранение здоровья в процессе эксплуатации.</w:t>
      </w:r>
    </w:p>
    <w:p w:rsidR="000A4C0D" w:rsidRPr="00683F2D" w:rsidRDefault="000A4C0D" w:rsidP="000566DF">
      <w:pPr>
        <w:spacing w:line="360" w:lineRule="auto"/>
        <w:ind w:firstLine="709"/>
        <w:jc w:val="both"/>
        <w:rPr>
          <w:sz w:val="28"/>
          <w:szCs w:val="28"/>
        </w:rPr>
      </w:pPr>
      <w:r w:rsidRPr="00683F2D">
        <w:rPr>
          <w:sz w:val="28"/>
          <w:szCs w:val="28"/>
        </w:rPr>
        <w:t>Для определения размеров печатной платы произведу расчёты по определению площади каждого элемента:</w:t>
      </w:r>
    </w:p>
    <w:p w:rsidR="000A4C0D" w:rsidRPr="00683F2D" w:rsidRDefault="000A4C0D" w:rsidP="000566DF">
      <w:pPr>
        <w:spacing w:line="360" w:lineRule="auto"/>
        <w:ind w:firstLine="709"/>
        <w:jc w:val="both"/>
        <w:rPr>
          <w:sz w:val="28"/>
          <w:szCs w:val="28"/>
        </w:rPr>
      </w:pPr>
    </w:p>
    <w:p w:rsidR="000A4C0D" w:rsidRDefault="000A4C0D" w:rsidP="000566DF">
      <w:pPr>
        <w:spacing w:line="360" w:lineRule="auto"/>
        <w:ind w:firstLine="709"/>
        <w:jc w:val="both"/>
        <w:rPr>
          <w:sz w:val="28"/>
          <w:szCs w:val="28"/>
        </w:rPr>
      </w:pPr>
      <w:r w:rsidRPr="00683F2D">
        <w:rPr>
          <w:sz w:val="28"/>
          <w:szCs w:val="28"/>
          <w:lang w:val="en-US"/>
        </w:rPr>
        <w:t>S</w:t>
      </w:r>
      <w:r w:rsidRPr="00683F2D">
        <w:rPr>
          <w:sz w:val="28"/>
          <w:szCs w:val="28"/>
        </w:rPr>
        <w:t>эл.=</w:t>
      </w:r>
      <w:r w:rsidRPr="00683F2D">
        <w:rPr>
          <w:sz w:val="28"/>
          <w:szCs w:val="28"/>
          <w:lang w:val="en-US"/>
        </w:rPr>
        <w:t>D</w:t>
      </w:r>
      <w:r w:rsidRPr="00683F2D">
        <w:rPr>
          <w:sz w:val="28"/>
          <w:szCs w:val="28"/>
        </w:rPr>
        <w:t>×</w:t>
      </w:r>
      <w:r w:rsidRPr="00683F2D">
        <w:rPr>
          <w:sz w:val="28"/>
          <w:szCs w:val="28"/>
          <w:lang w:val="en-US"/>
        </w:rPr>
        <w:t>H</w:t>
      </w:r>
      <w:r w:rsidRPr="00683F2D">
        <w:rPr>
          <w:sz w:val="28"/>
          <w:szCs w:val="28"/>
        </w:rPr>
        <w:t>×1,5×</w:t>
      </w:r>
      <w:r w:rsidRPr="00683F2D">
        <w:rPr>
          <w:sz w:val="28"/>
          <w:szCs w:val="28"/>
          <w:lang w:val="en-US"/>
        </w:rPr>
        <w:t>N</w:t>
      </w:r>
      <w:r w:rsidRPr="00683F2D">
        <w:rPr>
          <w:sz w:val="28"/>
          <w:szCs w:val="28"/>
        </w:rPr>
        <w:t>,</w:t>
      </w:r>
      <w:r w:rsidR="00683F2D">
        <w:rPr>
          <w:sz w:val="28"/>
          <w:szCs w:val="28"/>
        </w:rPr>
        <w:t xml:space="preserve">                                          </w:t>
      </w:r>
      <w:r w:rsidRPr="00683F2D">
        <w:rPr>
          <w:sz w:val="28"/>
          <w:szCs w:val="28"/>
        </w:rPr>
        <w:t>(2.2.1)</w:t>
      </w:r>
    </w:p>
    <w:p w:rsidR="002E6418" w:rsidRPr="00683F2D" w:rsidRDefault="002E6418" w:rsidP="000566DF">
      <w:pPr>
        <w:spacing w:line="360" w:lineRule="auto"/>
        <w:ind w:firstLine="709"/>
        <w:jc w:val="both"/>
        <w:rPr>
          <w:sz w:val="28"/>
          <w:szCs w:val="28"/>
        </w:rPr>
      </w:pPr>
    </w:p>
    <w:p w:rsidR="000A4C0D" w:rsidRPr="00683F2D" w:rsidRDefault="000A4C0D" w:rsidP="000566DF">
      <w:pPr>
        <w:spacing w:line="360" w:lineRule="auto"/>
        <w:ind w:firstLine="709"/>
        <w:jc w:val="both"/>
        <w:rPr>
          <w:sz w:val="28"/>
          <w:szCs w:val="28"/>
        </w:rPr>
      </w:pPr>
      <w:r w:rsidRPr="00683F2D">
        <w:rPr>
          <w:sz w:val="28"/>
          <w:szCs w:val="28"/>
        </w:rPr>
        <w:t>где</w:t>
      </w:r>
      <w:r w:rsidR="00683F2D">
        <w:rPr>
          <w:sz w:val="28"/>
          <w:szCs w:val="28"/>
        </w:rPr>
        <w:t xml:space="preserve"> </w:t>
      </w:r>
      <w:r w:rsidRPr="00683F2D">
        <w:rPr>
          <w:sz w:val="28"/>
          <w:szCs w:val="28"/>
          <w:lang w:val="en-US"/>
        </w:rPr>
        <w:t>S</w:t>
      </w:r>
      <w:r w:rsidRPr="00683F2D">
        <w:rPr>
          <w:sz w:val="28"/>
          <w:szCs w:val="28"/>
        </w:rPr>
        <w:t xml:space="preserve"> – площадь радиоэлемента;</w:t>
      </w:r>
    </w:p>
    <w:p w:rsidR="000A4C0D" w:rsidRPr="00683F2D" w:rsidRDefault="000A4C0D" w:rsidP="000566DF">
      <w:pPr>
        <w:spacing w:line="360" w:lineRule="auto"/>
        <w:ind w:firstLine="709"/>
        <w:jc w:val="both"/>
        <w:rPr>
          <w:sz w:val="28"/>
          <w:szCs w:val="28"/>
        </w:rPr>
      </w:pPr>
      <w:r w:rsidRPr="00683F2D">
        <w:rPr>
          <w:sz w:val="28"/>
          <w:szCs w:val="28"/>
          <w:lang w:val="en-US"/>
        </w:rPr>
        <w:t>D</w:t>
      </w:r>
      <w:r w:rsidRPr="00683F2D">
        <w:rPr>
          <w:sz w:val="28"/>
          <w:szCs w:val="28"/>
        </w:rPr>
        <w:t xml:space="preserve"> – длина радиоэлемента;</w:t>
      </w:r>
    </w:p>
    <w:p w:rsidR="000A4C0D" w:rsidRPr="00683F2D" w:rsidRDefault="000A4C0D" w:rsidP="000566DF">
      <w:pPr>
        <w:spacing w:line="360" w:lineRule="auto"/>
        <w:ind w:firstLine="709"/>
        <w:jc w:val="both"/>
        <w:rPr>
          <w:sz w:val="28"/>
          <w:szCs w:val="28"/>
        </w:rPr>
      </w:pPr>
      <w:r w:rsidRPr="00683F2D">
        <w:rPr>
          <w:sz w:val="28"/>
          <w:szCs w:val="28"/>
          <w:lang w:val="en-US"/>
        </w:rPr>
        <w:t>H</w:t>
      </w:r>
      <w:r w:rsidRPr="00683F2D">
        <w:rPr>
          <w:sz w:val="28"/>
          <w:szCs w:val="28"/>
        </w:rPr>
        <w:t xml:space="preserve"> – ширина радиоэлемента;</w:t>
      </w:r>
    </w:p>
    <w:p w:rsidR="000A4C0D" w:rsidRPr="00683F2D" w:rsidRDefault="000A4C0D" w:rsidP="000566DF">
      <w:pPr>
        <w:spacing w:line="360" w:lineRule="auto"/>
        <w:ind w:firstLine="709"/>
        <w:jc w:val="both"/>
        <w:rPr>
          <w:sz w:val="28"/>
          <w:szCs w:val="28"/>
        </w:rPr>
      </w:pPr>
      <w:r w:rsidRPr="00683F2D">
        <w:rPr>
          <w:sz w:val="28"/>
          <w:szCs w:val="28"/>
          <w:lang w:val="en-US"/>
        </w:rPr>
        <w:t>N</w:t>
      </w:r>
      <w:r w:rsidRPr="00683F2D">
        <w:rPr>
          <w:sz w:val="28"/>
          <w:szCs w:val="28"/>
        </w:rPr>
        <w:t xml:space="preserve"> – количество одинаковых радиоэлементов.</w:t>
      </w:r>
    </w:p>
    <w:p w:rsidR="000A4C0D" w:rsidRPr="00683F2D" w:rsidRDefault="000A4C0D" w:rsidP="000566DF">
      <w:pPr>
        <w:spacing w:line="360" w:lineRule="auto"/>
        <w:ind w:firstLine="709"/>
        <w:jc w:val="both"/>
        <w:rPr>
          <w:sz w:val="28"/>
          <w:szCs w:val="28"/>
        </w:rPr>
      </w:pPr>
      <w:r w:rsidRPr="00683F2D">
        <w:rPr>
          <w:sz w:val="28"/>
          <w:szCs w:val="28"/>
        </w:rPr>
        <w:t>Площадь резисторов МЛТ - 0,125:</w:t>
      </w:r>
    </w:p>
    <w:p w:rsidR="000A4C0D" w:rsidRPr="00683F2D" w:rsidRDefault="000A4C0D" w:rsidP="000566DF">
      <w:pPr>
        <w:spacing w:line="360" w:lineRule="auto"/>
        <w:ind w:firstLine="709"/>
        <w:jc w:val="both"/>
        <w:rPr>
          <w:sz w:val="28"/>
          <w:szCs w:val="28"/>
        </w:rPr>
      </w:pPr>
      <w:r w:rsidRPr="00683F2D">
        <w:rPr>
          <w:sz w:val="28"/>
          <w:szCs w:val="28"/>
          <w:lang w:val="en-US"/>
        </w:rPr>
        <w:t>S</w:t>
      </w:r>
      <w:r w:rsidRPr="00683F2D">
        <w:rPr>
          <w:sz w:val="28"/>
          <w:szCs w:val="28"/>
        </w:rPr>
        <w:t>=2,2×6×1,5×10=225 мм</w:t>
      </w:r>
      <w:r w:rsidRPr="00683F2D">
        <w:rPr>
          <w:sz w:val="28"/>
          <w:szCs w:val="28"/>
          <w:vertAlign w:val="superscript"/>
        </w:rPr>
        <w:t xml:space="preserve">2 </w:t>
      </w:r>
      <w:r w:rsidRPr="00683F2D">
        <w:rPr>
          <w:sz w:val="28"/>
          <w:szCs w:val="28"/>
        </w:rPr>
        <w:t>.</w:t>
      </w:r>
    </w:p>
    <w:p w:rsidR="000A4C0D" w:rsidRPr="00683F2D" w:rsidRDefault="000A4C0D" w:rsidP="000566DF">
      <w:pPr>
        <w:spacing w:line="360" w:lineRule="auto"/>
        <w:ind w:firstLine="709"/>
        <w:jc w:val="both"/>
        <w:rPr>
          <w:sz w:val="28"/>
          <w:szCs w:val="28"/>
        </w:rPr>
      </w:pPr>
      <w:r w:rsidRPr="00683F2D">
        <w:rPr>
          <w:sz w:val="28"/>
          <w:szCs w:val="28"/>
        </w:rPr>
        <w:t>Площадь конденсаторов КМ5:</w:t>
      </w:r>
    </w:p>
    <w:p w:rsidR="000A4C0D" w:rsidRPr="00683F2D" w:rsidRDefault="000A4C0D" w:rsidP="000566DF">
      <w:pPr>
        <w:spacing w:line="360" w:lineRule="auto"/>
        <w:ind w:firstLine="709"/>
        <w:jc w:val="both"/>
        <w:rPr>
          <w:sz w:val="28"/>
          <w:szCs w:val="28"/>
        </w:rPr>
      </w:pPr>
      <w:r w:rsidRPr="00683F2D">
        <w:rPr>
          <w:sz w:val="28"/>
          <w:szCs w:val="28"/>
          <w:lang w:val="en-US"/>
        </w:rPr>
        <w:t>S</w:t>
      </w:r>
      <w:r w:rsidRPr="00683F2D">
        <w:rPr>
          <w:sz w:val="28"/>
          <w:szCs w:val="28"/>
        </w:rPr>
        <w:t>=5×5×1,5×7= 262,5 мм</w:t>
      </w:r>
      <w:r w:rsidRPr="00683F2D">
        <w:rPr>
          <w:sz w:val="28"/>
          <w:szCs w:val="28"/>
          <w:vertAlign w:val="superscript"/>
        </w:rPr>
        <w:t>2</w:t>
      </w:r>
      <w:r w:rsidRPr="00683F2D">
        <w:rPr>
          <w:sz w:val="28"/>
          <w:szCs w:val="28"/>
        </w:rPr>
        <w:t>.</w:t>
      </w:r>
    </w:p>
    <w:p w:rsidR="000A4C0D" w:rsidRPr="00683F2D" w:rsidRDefault="000A4C0D" w:rsidP="000566DF">
      <w:pPr>
        <w:spacing w:line="360" w:lineRule="auto"/>
        <w:ind w:firstLine="709"/>
        <w:jc w:val="both"/>
        <w:rPr>
          <w:sz w:val="28"/>
          <w:szCs w:val="28"/>
        </w:rPr>
      </w:pPr>
      <w:r w:rsidRPr="00683F2D">
        <w:rPr>
          <w:sz w:val="28"/>
          <w:szCs w:val="28"/>
        </w:rPr>
        <w:t>Площадь транзисторов КТ315Д:</w:t>
      </w:r>
    </w:p>
    <w:p w:rsidR="000A4C0D" w:rsidRPr="00683F2D" w:rsidRDefault="000A4C0D" w:rsidP="000566DF">
      <w:pPr>
        <w:spacing w:line="360" w:lineRule="auto"/>
        <w:ind w:firstLine="709"/>
        <w:jc w:val="both"/>
        <w:rPr>
          <w:sz w:val="28"/>
          <w:szCs w:val="28"/>
          <w:vertAlign w:val="superscript"/>
        </w:rPr>
      </w:pPr>
      <w:r w:rsidRPr="00683F2D">
        <w:rPr>
          <w:sz w:val="28"/>
          <w:szCs w:val="28"/>
          <w:lang w:val="en-US"/>
        </w:rPr>
        <w:t>S</w:t>
      </w:r>
      <w:r w:rsidRPr="00683F2D">
        <w:rPr>
          <w:sz w:val="28"/>
          <w:szCs w:val="28"/>
        </w:rPr>
        <w:t>=7,3×7,3×1,5=80 мм</w:t>
      </w:r>
      <w:r w:rsidRPr="00683F2D">
        <w:rPr>
          <w:sz w:val="28"/>
          <w:szCs w:val="28"/>
          <w:vertAlign w:val="superscript"/>
        </w:rPr>
        <w:t>2</w:t>
      </w:r>
    </w:p>
    <w:p w:rsidR="000A4C0D" w:rsidRPr="00683F2D" w:rsidRDefault="000A4C0D" w:rsidP="000566DF">
      <w:pPr>
        <w:spacing w:line="360" w:lineRule="auto"/>
        <w:ind w:firstLine="709"/>
        <w:jc w:val="both"/>
        <w:rPr>
          <w:sz w:val="28"/>
          <w:szCs w:val="28"/>
        </w:rPr>
      </w:pPr>
      <w:r w:rsidRPr="00683F2D">
        <w:rPr>
          <w:sz w:val="28"/>
          <w:szCs w:val="28"/>
        </w:rPr>
        <w:t>Площадь ИМС К561ЛН2:</w:t>
      </w:r>
    </w:p>
    <w:p w:rsidR="000A4C0D" w:rsidRPr="00683F2D" w:rsidRDefault="000A4C0D" w:rsidP="000566DF">
      <w:pPr>
        <w:spacing w:line="360" w:lineRule="auto"/>
        <w:ind w:firstLine="709"/>
        <w:jc w:val="both"/>
        <w:rPr>
          <w:sz w:val="28"/>
          <w:szCs w:val="28"/>
          <w:vertAlign w:val="superscript"/>
        </w:rPr>
      </w:pPr>
      <w:r w:rsidRPr="00683F2D">
        <w:rPr>
          <w:sz w:val="28"/>
          <w:szCs w:val="28"/>
          <w:lang w:val="en-US"/>
        </w:rPr>
        <w:t>S</w:t>
      </w:r>
      <w:r w:rsidRPr="00683F2D">
        <w:rPr>
          <w:sz w:val="28"/>
          <w:szCs w:val="28"/>
        </w:rPr>
        <w:t>=10×6,2×1,5= 93 мм</w:t>
      </w:r>
      <w:r w:rsidRPr="00683F2D">
        <w:rPr>
          <w:sz w:val="28"/>
          <w:szCs w:val="28"/>
          <w:vertAlign w:val="superscript"/>
        </w:rPr>
        <w:t>2</w:t>
      </w:r>
    </w:p>
    <w:p w:rsidR="000A4C0D" w:rsidRPr="00683F2D" w:rsidRDefault="000A4C0D" w:rsidP="000566DF">
      <w:pPr>
        <w:spacing w:line="360" w:lineRule="auto"/>
        <w:ind w:firstLine="709"/>
        <w:jc w:val="both"/>
        <w:rPr>
          <w:sz w:val="28"/>
          <w:szCs w:val="28"/>
        </w:rPr>
      </w:pPr>
      <w:r w:rsidRPr="00683F2D">
        <w:rPr>
          <w:sz w:val="28"/>
          <w:szCs w:val="28"/>
        </w:rPr>
        <w:t>Площадь ОУ TLV2771:</w:t>
      </w:r>
    </w:p>
    <w:p w:rsidR="000A4C0D" w:rsidRPr="00683F2D" w:rsidRDefault="000A4C0D" w:rsidP="000566DF">
      <w:pPr>
        <w:spacing w:line="360" w:lineRule="auto"/>
        <w:ind w:firstLine="709"/>
        <w:jc w:val="both"/>
        <w:rPr>
          <w:sz w:val="28"/>
          <w:szCs w:val="28"/>
        </w:rPr>
      </w:pPr>
      <w:r w:rsidRPr="00683F2D">
        <w:rPr>
          <w:sz w:val="28"/>
          <w:szCs w:val="28"/>
          <w:lang w:val="en-US"/>
        </w:rPr>
        <w:t>S</w:t>
      </w:r>
      <w:r w:rsidRPr="00683F2D">
        <w:rPr>
          <w:sz w:val="28"/>
          <w:szCs w:val="28"/>
        </w:rPr>
        <w:t>=3×4×1,5= 18 мм</w:t>
      </w:r>
      <w:r w:rsidRPr="00683F2D">
        <w:rPr>
          <w:sz w:val="28"/>
          <w:szCs w:val="28"/>
          <w:vertAlign w:val="superscript"/>
        </w:rPr>
        <w:t>2</w:t>
      </w:r>
    </w:p>
    <w:p w:rsidR="000A4C0D" w:rsidRPr="00683F2D" w:rsidRDefault="000A4C0D" w:rsidP="000566DF">
      <w:pPr>
        <w:spacing w:line="360" w:lineRule="auto"/>
        <w:ind w:firstLine="709"/>
        <w:jc w:val="both"/>
        <w:rPr>
          <w:sz w:val="28"/>
          <w:szCs w:val="28"/>
        </w:rPr>
      </w:pPr>
      <w:r w:rsidRPr="00683F2D">
        <w:rPr>
          <w:sz w:val="28"/>
          <w:szCs w:val="28"/>
        </w:rPr>
        <w:t>Площадь светодиода АЛ307А:</w:t>
      </w:r>
    </w:p>
    <w:p w:rsidR="000A4C0D" w:rsidRPr="00683F2D" w:rsidRDefault="000A4C0D" w:rsidP="000566DF">
      <w:pPr>
        <w:spacing w:line="360" w:lineRule="auto"/>
        <w:ind w:firstLine="709"/>
        <w:jc w:val="both"/>
        <w:rPr>
          <w:sz w:val="28"/>
          <w:szCs w:val="28"/>
        </w:rPr>
      </w:pPr>
      <w:r w:rsidRPr="00683F2D">
        <w:rPr>
          <w:sz w:val="28"/>
          <w:szCs w:val="28"/>
          <w:lang w:val="en-US"/>
        </w:rPr>
        <w:t>S</w:t>
      </w:r>
      <w:r w:rsidRPr="00683F2D">
        <w:rPr>
          <w:sz w:val="28"/>
          <w:szCs w:val="28"/>
        </w:rPr>
        <w:t>=6×6×1,5=54 мм</w:t>
      </w:r>
      <w:r w:rsidRPr="00683F2D">
        <w:rPr>
          <w:sz w:val="28"/>
          <w:szCs w:val="28"/>
          <w:vertAlign w:val="superscript"/>
        </w:rPr>
        <w:t xml:space="preserve">2 </w:t>
      </w:r>
      <w:r w:rsidRPr="00683F2D">
        <w:rPr>
          <w:sz w:val="28"/>
          <w:szCs w:val="28"/>
        </w:rPr>
        <w:t>.</w:t>
      </w:r>
    </w:p>
    <w:p w:rsidR="000A4C0D" w:rsidRPr="00683F2D" w:rsidRDefault="000A4C0D" w:rsidP="000566DF">
      <w:pPr>
        <w:spacing w:line="360" w:lineRule="auto"/>
        <w:ind w:firstLine="709"/>
        <w:jc w:val="both"/>
        <w:rPr>
          <w:sz w:val="28"/>
          <w:szCs w:val="28"/>
        </w:rPr>
      </w:pPr>
      <w:r w:rsidRPr="00683F2D">
        <w:rPr>
          <w:sz w:val="28"/>
          <w:szCs w:val="28"/>
        </w:rPr>
        <w:t>Площадь процессора MSP430F413:</w:t>
      </w:r>
    </w:p>
    <w:p w:rsidR="000A4C0D" w:rsidRPr="00683F2D" w:rsidRDefault="000A4C0D" w:rsidP="000566DF">
      <w:pPr>
        <w:spacing w:line="360" w:lineRule="auto"/>
        <w:ind w:firstLine="709"/>
        <w:jc w:val="both"/>
        <w:rPr>
          <w:sz w:val="28"/>
          <w:szCs w:val="28"/>
        </w:rPr>
      </w:pPr>
      <w:r w:rsidRPr="00683F2D">
        <w:rPr>
          <w:sz w:val="28"/>
          <w:szCs w:val="28"/>
          <w:lang w:val="en-US"/>
        </w:rPr>
        <w:t>S</w:t>
      </w:r>
      <w:r w:rsidRPr="00683F2D">
        <w:rPr>
          <w:sz w:val="28"/>
          <w:szCs w:val="28"/>
        </w:rPr>
        <w:t>=30×30×1,5=1350 мм</w:t>
      </w:r>
      <w:r w:rsidRPr="00683F2D">
        <w:rPr>
          <w:sz w:val="28"/>
          <w:szCs w:val="28"/>
          <w:vertAlign w:val="superscript"/>
        </w:rPr>
        <w:t xml:space="preserve">2 </w:t>
      </w:r>
      <w:r w:rsidRPr="00683F2D">
        <w:rPr>
          <w:sz w:val="28"/>
          <w:szCs w:val="28"/>
        </w:rPr>
        <w:t>.</w:t>
      </w:r>
    </w:p>
    <w:p w:rsidR="000A4C0D" w:rsidRPr="00683F2D" w:rsidRDefault="000A4C0D" w:rsidP="000566DF">
      <w:pPr>
        <w:spacing w:line="360" w:lineRule="auto"/>
        <w:ind w:firstLine="709"/>
        <w:jc w:val="both"/>
        <w:rPr>
          <w:sz w:val="28"/>
          <w:szCs w:val="28"/>
        </w:rPr>
      </w:pPr>
      <w:r w:rsidRPr="00683F2D">
        <w:rPr>
          <w:sz w:val="28"/>
          <w:szCs w:val="28"/>
        </w:rPr>
        <w:t>Площадь кварцевого резонатора на 40 кГц:</w:t>
      </w:r>
    </w:p>
    <w:p w:rsidR="000A4C0D" w:rsidRPr="00683F2D" w:rsidRDefault="000A4C0D" w:rsidP="000566DF">
      <w:pPr>
        <w:spacing w:line="360" w:lineRule="auto"/>
        <w:ind w:firstLine="709"/>
        <w:jc w:val="both"/>
        <w:rPr>
          <w:sz w:val="28"/>
          <w:szCs w:val="28"/>
        </w:rPr>
      </w:pPr>
      <w:r w:rsidRPr="00683F2D">
        <w:rPr>
          <w:sz w:val="28"/>
          <w:szCs w:val="28"/>
          <w:lang w:val="en-US"/>
        </w:rPr>
        <w:t>S</w:t>
      </w:r>
      <w:r w:rsidRPr="00683F2D">
        <w:rPr>
          <w:sz w:val="28"/>
          <w:szCs w:val="28"/>
        </w:rPr>
        <w:t>=4×7×1,5=42 мм</w:t>
      </w:r>
      <w:r w:rsidRPr="00683F2D">
        <w:rPr>
          <w:sz w:val="28"/>
          <w:szCs w:val="28"/>
          <w:vertAlign w:val="superscript"/>
        </w:rPr>
        <w:t xml:space="preserve">2 </w:t>
      </w:r>
      <w:r w:rsidRPr="00683F2D">
        <w:rPr>
          <w:sz w:val="28"/>
          <w:szCs w:val="28"/>
        </w:rPr>
        <w:t>.</w:t>
      </w:r>
    </w:p>
    <w:p w:rsidR="000A4C0D" w:rsidRPr="00683F2D" w:rsidRDefault="000A4C0D" w:rsidP="000566DF">
      <w:pPr>
        <w:spacing w:line="360" w:lineRule="auto"/>
        <w:ind w:firstLine="709"/>
        <w:jc w:val="both"/>
        <w:rPr>
          <w:sz w:val="28"/>
          <w:szCs w:val="28"/>
        </w:rPr>
      </w:pPr>
      <w:r w:rsidRPr="00683F2D">
        <w:rPr>
          <w:sz w:val="28"/>
          <w:szCs w:val="28"/>
        </w:rPr>
        <w:t>Площадь платы равна сумме всех площадей радиоэлементов:</w:t>
      </w:r>
    </w:p>
    <w:p w:rsidR="000A4C0D" w:rsidRPr="00683F2D" w:rsidRDefault="000A4C0D" w:rsidP="000566DF">
      <w:pPr>
        <w:spacing w:line="360" w:lineRule="auto"/>
        <w:ind w:firstLine="709"/>
        <w:jc w:val="both"/>
        <w:rPr>
          <w:sz w:val="28"/>
          <w:szCs w:val="28"/>
        </w:rPr>
      </w:pPr>
      <w:r w:rsidRPr="00683F2D">
        <w:rPr>
          <w:sz w:val="28"/>
          <w:szCs w:val="28"/>
          <w:lang w:val="en-US"/>
        </w:rPr>
        <w:t>S</w:t>
      </w:r>
      <w:r w:rsidRPr="00683F2D">
        <w:rPr>
          <w:sz w:val="28"/>
          <w:szCs w:val="28"/>
        </w:rPr>
        <w:t>общ=225+262,5+80+93+18+54+1530+42=2304,5 мм</w:t>
      </w:r>
      <w:r w:rsidRPr="00683F2D">
        <w:rPr>
          <w:sz w:val="28"/>
          <w:szCs w:val="28"/>
          <w:vertAlign w:val="superscript"/>
        </w:rPr>
        <w:t>2</w:t>
      </w:r>
    </w:p>
    <w:p w:rsidR="000A4C0D" w:rsidRDefault="000A4C0D" w:rsidP="000566DF">
      <w:pPr>
        <w:tabs>
          <w:tab w:val="num" w:pos="-709"/>
        </w:tabs>
        <w:spacing w:line="360" w:lineRule="auto"/>
        <w:ind w:firstLine="709"/>
        <w:jc w:val="both"/>
        <w:rPr>
          <w:sz w:val="28"/>
          <w:szCs w:val="28"/>
        </w:rPr>
      </w:pPr>
      <w:r w:rsidRPr="00683F2D">
        <w:rPr>
          <w:sz w:val="28"/>
          <w:szCs w:val="28"/>
        </w:rPr>
        <w:t>Габаритные размеры печатной платы</w:t>
      </w:r>
      <w:r w:rsidR="00683F2D">
        <w:rPr>
          <w:sz w:val="28"/>
          <w:szCs w:val="28"/>
        </w:rPr>
        <w:t xml:space="preserve"> </w:t>
      </w:r>
      <w:r w:rsidRPr="00683F2D">
        <w:rPr>
          <w:sz w:val="28"/>
          <w:szCs w:val="28"/>
        </w:rPr>
        <w:t>≈100×23 мм</w:t>
      </w:r>
    </w:p>
    <w:p w:rsidR="002E6418" w:rsidRDefault="002E6418" w:rsidP="000566DF">
      <w:pPr>
        <w:tabs>
          <w:tab w:val="num" w:pos="-709"/>
        </w:tabs>
        <w:spacing w:line="360" w:lineRule="auto"/>
        <w:ind w:firstLine="709"/>
        <w:jc w:val="both"/>
        <w:rPr>
          <w:b/>
          <w:bCs/>
          <w:sz w:val="28"/>
          <w:szCs w:val="28"/>
        </w:rPr>
      </w:pPr>
    </w:p>
    <w:p w:rsidR="000A4C0D" w:rsidRDefault="000A4C0D" w:rsidP="000566DF">
      <w:pPr>
        <w:tabs>
          <w:tab w:val="num" w:pos="-709"/>
        </w:tabs>
        <w:spacing w:line="360" w:lineRule="auto"/>
        <w:ind w:firstLine="709"/>
        <w:jc w:val="both"/>
        <w:rPr>
          <w:b/>
          <w:bCs/>
          <w:sz w:val="28"/>
          <w:szCs w:val="28"/>
        </w:rPr>
      </w:pPr>
      <w:r w:rsidRPr="00683F2D">
        <w:rPr>
          <w:b/>
          <w:bCs/>
          <w:sz w:val="28"/>
          <w:szCs w:val="28"/>
        </w:rPr>
        <w:t>2.3</w:t>
      </w:r>
      <w:r w:rsidR="00683F2D">
        <w:rPr>
          <w:b/>
          <w:bCs/>
          <w:sz w:val="28"/>
          <w:szCs w:val="28"/>
        </w:rPr>
        <w:t xml:space="preserve"> </w:t>
      </w:r>
      <w:r w:rsidRPr="00683F2D">
        <w:rPr>
          <w:b/>
          <w:bCs/>
          <w:sz w:val="28"/>
          <w:szCs w:val="28"/>
        </w:rPr>
        <w:t>Поиск и устранение неисправностей</w:t>
      </w:r>
    </w:p>
    <w:p w:rsidR="000566DF" w:rsidRPr="00683F2D" w:rsidRDefault="000566DF" w:rsidP="000566DF">
      <w:pPr>
        <w:tabs>
          <w:tab w:val="num" w:pos="-709"/>
        </w:tabs>
        <w:spacing w:line="360" w:lineRule="auto"/>
        <w:ind w:firstLine="709"/>
        <w:jc w:val="both"/>
        <w:rPr>
          <w:b/>
          <w:bCs/>
          <w:sz w:val="28"/>
          <w:szCs w:val="28"/>
        </w:rPr>
      </w:pPr>
    </w:p>
    <w:p w:rsidR="000A4C0D" w:rsidRPr="00683F2D" w:rsidRDefault="000A4C0D" w:rsidP="000566DF">
      <w:pPr>
        <w:spacing w:line="360" w:lineRule="auto"/>
        <w:ind w:firstLine="709"/>
        <w:jc w:val="both"/>
        <w:rPr>
          <w:sz w:val="28"/>
          <w:szCs w:val="28"/>
        </w:rPr>
      </w:pPr>
      <w:r w:rsidRPr="00683F2D">
        <w:rPr>
          <w:sz w:val="28"/>
          <w:szCs w:val="28"/>
        </w:rPr>
        <w:t>Существует несколько способов отыскания неисправностей. Выбор того или иного способа зависит от назначения устройства и особенностей схемы. Поэтому от техника-электроника требуется хорошее знание, как минимум принципиальной схемы и конструкции ремонтируемого устройства.</w:t>
      </w:r>
    </w:p>
    <w:p w:rsidR="000A4C0D" w:rsidRPr="00683F2D" w:rsidRDefault="000A4C0D" w:rsidP="000566DF">
      <w:pPr>
        <w:spacing w:line="360" w:lineRule="auto"/>
        <w:ind w:firstLine="709"/>
        <w:jc w:val="both"/>
        <w:rPr>
          <w:sz w:val="28"/>
          <w:szCs w:val="28"/>
        </w:rPr>
      </w:pPr>
      <w:r w:rsidRPr="00683F2D">
        <w:rPr>
          <w:sz w:val="28"/>
          <w:szCs w:val="28"/>
        </w:rPr>
        <w:t>Все неисправности любого радио электрического устройства можно подразделить на механические и электрические.</w:t>
      </w:r>
    </w:p>
    <w:p w:rsidR="000A4C0D" w:rsidRPr="00683F2D" w:rsidRDefault="000A4C0D" w:rsidP="000566DF">
      <w:pPr>
        <w:spacing w:line="360" w:lineRule="auto"/>
        <w:ind w:firstLine="709"/>
        <w:jc w:val="both"/>
        <w:rPr>
          <w:sz w:val="28"/>
          <w:szCs w:val="28"/>
        </w:rPr>
      </w:pPr>
      <w:r w:rsidRPr="00683F2D">
        <w:rPr>
          <w:sz w:val="28"/>
          <w:szCs w:val="28"/>
        </w:rPr>
        <w:t>К механическим неисправностям относятся неисправности в механических узлах устройства (для моего случая, к данному типу неисправностей можно отнести выход из строя переключателей входящих в состав блока задания исходной информации и блок индикации).</w:t>
      </w:r>
    </w:p>
    <w:p w:rsidR="000A4C0D" w:rsidRPr="00683F2D" w:rsidRDefault="000A4C0D" w:rsidP="000566DF">
      <w:pPr>
        <w:spacing w:line="360" w:lineRule="auto"/>
        <w:ind w:firstLine="709"/>
        <w:jc w:val="both"/>
        <w:rPr>
          <w:sz w:val="28"/>
          <w:szCs w:val="28"/>
        </w:rPr>
      </w:pPr>
      <w:r w:rsidRPr="00683F2D">
        <w:rPr>
          <w:sz w:val="28"/>
          <w:szCs w:val="28"/>
        </w:rPr>
        <w:t>К электрическим неисправностям относятся такие, которые приводят к изменению электрического сопротивления цепей (например, к обрыву цепи), Значительному увеличению сопротивления, значительному уменьшению его или короткому замыканию. Для моего учебного стенда</w:t>
      </w:r>
      <w:r w:rsidR="00683F2D">
        <w:rPr>
          <w:sz w:val="28"/>
          <w:szCs w:val="28"/>
        </w:rPr>
        <w:t xml:space="preserve"> </w:t>
      </w:r>
      <w:r w:rsidRPr="00683F2D">
        <w:rPr>
          <w:sz w:val="28"/>
          <w:szCs w:val="28"/>
        </w:rPr>
        <w:t>к таким неисправностям можно отнести: выход из строя резисторов, микросхем, и т. п.</w:t>
      </w:r>
    </w:p>
    <w:p w:rsidR="000A4C0D" w:rsidRPr="00683F2D" w:rsidRDefault="000A4C0D" w:rsidP="000566DF">
      <w:pPr>
        <w:spacing w:line="360" w:lineRule="auto"/>
        <w:ind w:firstLine="709"/>
        <w:jc w:val="both"/>
        <w:rPr>
          <w:sz w:val="28"/>
          <w:szCs w:val="28"/>
        </w:rPr>
      </w:pPr>
      <w:r w:rsidRPr="00683F2D">
        <w:rPr>
          <w:sz w:val="28"/>
          <w:szCs w:val="28"/>
        </w:rPr>
        <w:t>При поиске неисправностей радиоэлектричекого устройства применяют пять способов:</w:t>
      </w:r>
    </w:p>
    <w:p w:rsidR="000A4C0D" w:rsidRPr="00683F2D" w:rsidRDefault="000A4C0D" w:rsidP="000566DF">
      <w:pPr>
        <w:spacing w:line="360" w:lineRule="auto"/>
        <w:ind w:firstLine="709"/>
        <w:jc w:val="both"/>
        <w:rPr>
          <w:sz w:val="28"/>
          <w:szCs w:val="28"/>
        </w:rPr>
      </w:pPr>
      <w:r w:rsidRPr="00683F2D">
        <w:rPr>
          <w:sz w:val="28"/>
          <w:szCs w:val="28"/>
        </w:rPr>
        <w:t>1) Внешний осмотр позволяет выявить большинство механических неисправностей, а также некоторые электрические. Внешним осмотром проверяется качество сборки и монтажа. При проверке качества сборки вручную следует проверить механическое крепление отдельных узлов, таких как переключатели, переменные резисторы, штепсельные соединения (разъемы). В случае нарушения крепления оно восстанавливается. Внешним осмотром проверяют</w:t>
      </w:r>
      <w:r w:rsidR="00683F2D">
        <w:rPr>
          <w:sz w:val="28"/>
          <w:szCs w:val="28"/>
        </w:rPr>
        <w:t xml:space="preserve"> </w:t>
      </w:r>
      <w:r w:rsidRPr="00683F2D">
        <w:rPr>
          <w:sz w:val="28"/>
          <w:szCs w:val="28"/>
        </w:rPr>
        <w:t>также</w:t>
      </w:r>
      <w:r w:rsidR="00683F2D">
        <w:rPr>
          <w:sz w:val="28"/>
          <w:szCs w:val="28"/>
        </w:rPr>
        <w:t xml:space="preserve"> </w:t>
      </w:r>
      <w:r w:rsidRPr="00683F2D">
        <w:rPr>
          <w:sz w:val="28"/>
          <w:szCs w:val="28"/>
        </w:rPr>
        <w:t>качество электрического монтажа. При этом выявляют целостность соединительных проводников, наличие затеков припоя, которые могут привести к коротким замыканиям между отдельными участками схемы, обнаруживают провода с нарушенной изоляцией, проверяют качество паек и т. п. Внешним осмотром можно убедиться в правильности номиналов резисторов и конденсаторов (блока питания), выявить дефекты отдельных элементов (обрыв выводов, резисторов, механическое повреждение керамических конденсаторов и другие).</w:t>
      </w:r>
    </w:p>
    <w:p w:rsidR="000A4C0D" w:rsidRPr="00683F2D" w:rsidRDefault="000A4C0D" w:rsidP="000566DF">
      <w:pPr>
        <w:spacing w:line="360" w:lineRule="auto"/>
        <w:ind w:firstLine="709"/>
        <w:jc w:val="both"/>
        <w:rPr>
          <w:sz w:val="28"/>
          <w:szCs w:val="28"/>
        </w:rPr>
      </w:pPr>
      <w:r w:rsidRPr="00683F2D">
        <w:rPr>
          <w:sz w:val="28"/>
          <w:szCs w:val="28"/>
        </w:rPr>
        <w:t>Внешний осмотр, как правило, делают при отключенном питании аппаратуры. При его проведении особое внимание необходимо обращать на то, чтобы в монтаж не попали случайные предметы, которые при включении устройства могут вызвать короткое замыкание.</w:t>
      </w:r>
    </w:p>
    <w:p w:rsidR="000A4C0D" w:rsidRPr="00683F2D" w:rsidRDefault="000A4C0D" w:rsidP="000566DF">
      <w:pPr>
        <w:spacing w:line="360" w:lineRule="auto"/>
        <w:ind w:firstLine="709"/>
        <w:jc w:val="both"/>
        <w:rPr>
          <w:sz w:val="28"/>
          <w:szCs w:val="28"/>
        </w:rPr>
      </w:pPr>
      <w:r w:rsidRPr="00683F2D">
        <w:rPr>
          <w:sz w:val="28"/>
          <w:szCs w:val="28"/>
        </w:rPr>
        <w:t>Внешним осмотром можно выявить неисправный светоэлемент (по яркости свечения), резисторов (по изменению цвета или обугливанию поверхностного слоя) и других элементов.</w:t>
      </w:r>
    </w:p>
    <w:p w:rsidR="000A4C0D" w:rsidRPr="00683F2D" w:rsidRDefault="000A4C0D" w:rsidP="000566DF">
      <w:pPr>
        <w:spacing w:line="360" w:lineRule="auto"/>
        <w:ind w:firstLine="709"/>
        <w:jc w:val="both"/>
        <w:rPr>
          <w:sz w:val="28"/>
          <w:szCs w:val="28"/>
        </w:rPr>
      </w:pPr>
      <w:r w:rsidRPr="00683F2D">
        <w:rPr>
          <w:sz w:val="28"/>
          <w:szCs w:val="28"/>
        </w:rPr>
        <w:t>Во включенном состоянии можно определить перегрев трансформаторов, электролитических конденсаторов, полупроводниковых элементов. Появление запахов от перегретых обмоток, резисторов, пропиточного материала трансформаторов также сигнализирует о наличии неисправностей в схеме устройства. О неисправности может свидетельствовать и изменение частоты или тона звуковых колебаний воздушной среды, вызываемых работой трансформаторов и других элементов, которые обычно либо вообще не слышны во время работы, либо имеют звучание другого тона.</w:t>
      </w:r>
    </w:p>
    <w:p w:rsidR="000A4C0D" w:rsidRPr="00683F2D" w:rsidRDefault="000A4C0D" w:rsidP="000566DF">
      <w:pPr>
        <w:spacing w:line="360" w:lineRule="auto"/>
        <w:ind w:firstLine="709"/>
        <w:jc w:val="both"/>
        <w:rPr>
          <w:sz w:val="28"/>
          <w:szCs w:val="28"/>
        </w:rPr>
      </w:pPr>
      <w:r w:rsidRPr="00683F2D">
        <w:rPr>
          <w:sz w:val="28"/>
          <w:szCs w:val="28"/>
        </w:rPr>
        <w:t>Для проверки отсутствия коротких замыканий используют омметр. В качестве опорной точки чаще всего принимают плюс или минус источника питания. Иногда входе осмотра возникает сомнение в исправности отдельных элементов. Тогда следует выпаять элемент и проверить его исправность более тщательно.</w:t>
      </w:r>
    </w:p>
    <w:p w:rsidR="000A4C0D" w:rsidRPr="00683F2D" w:rsidRDefault="000A4C0D" w:rsidP="000566DF">
      <w:pPr>
        <w:pStyle w:val="a6"/>
        <w:tabs>
          <w:tab w:val="num" w:pos="900"/>
          <w:tab w:val="num" w:pos="1276"/>
        </w:tabs>
        <w:spacing w:line="360" w:lineRule="auto"/>
        <w:ind w:left="0" w:right="0" w:firstLine="709"/>
        <w:rPr>
          <w:sz w:val="28"/>
          <w:szCs w:val="28"/>
        </w:rPr>
      </w:pPr>
      <w:r w:rsidRPr="00683F2D">
        <w:rPr>
          <w:sz w:val="28"/>
          <w:szCs w:val="28"/>
        </w:rPr>
        <w:t>2) Способ промежуточных измерений – заключается</w:t>
      </w:r>
      <w:r w:rsidR="00683F2D">
        <w:rPr>
          <w:sz w:val="28"/>
          <w:szCs w:val="28"/>
        </w:rPr>
        <w:t xml:space="preserve"> </w:t>
      </w:r>
      <w:r w:rsidRPr="00683F2D">
        <w:rPr>
          <w:sz w:val="28"/>
          <w:szCs w:val="28"/>
        </w:rPr>
        <w:t>в последовательной проверке прохождения сигнала от блока к блоку до обнаружения неисправного участка.</w:t>
      </w:r>
    </w:p>
    <w:p w:rsidR="000A4C0D" w:rsidRPr="00683F2D" w:rsidRDefault="000A4C0D" w:rsidP="000566DF">
      <w:pPr>
        <w:tabs>
          <w:tab w:val="num" w:pos="900"/>
          <w:tab w:val="num" w:pos="1276"/>
        </w:tabs>
        <w:spacing w:line="360" w:lineRule="auto"/>
        <w:ind w:firstLine="709"/>
        <w:jc w:val="both"/>
        <w:rPr>
          <w:sz w:val="28"/>
          <w:szCs w:val="28"/>
        </w:rPr>
      </w:pPr>
      <w:r w:rsidRPr="00683F2D">
        <w:rPr>
          <w:sz w:val="28"/>
          <w:szCs w:val="28"/>
        </w:rPr>
        <w:t>3) Способ исключения – заключается в последовательном исключении исправных узлов и блоков.</w:t>
      </w:r>
    </w:p>
    <w:p w:rsidR="000A4C0D" w:rsidRPr="00683F2D" w:rsidRDefault="000A4C0D" w:rsidP="000566DF">
      <w:pPr>
        <w:tabs>
          <w:tab w:val="num" w:pos="900"/>
          <w:tab w:val="num" w:pos="1276"/>
        </w:tabs>
        <w:spacing w:line="360" w:lineRule="auto"/>
        <w:ind w:firstLine="709"/>
        <w:jc w:val="both"/>
        <w:rPr>
          <w:sz w:val="28"/>
          <w:szCs w:val="28"/>
        </w:rPr>
      </w:pPr>
      <w:r w:rsidRPr="00683F2D">
        <w:rPr>
          <w:sz w:val="28"/>
          <w:szCs w:val="28"/>
        </w:rPr>
        <w:t>4) Способ замены отдельных элементов, узлов или блоков на заведомо исправные, широко используется при ремонте радио электрических устройств. Например, можно заменить элемент (транзистор, трансформатор, микросхему) или блок на заведомо исправный и убедиться в наличии неисправности</w:t>
      </w:r>
      <w:r w:rsidR="00683F2D">
        <w:rPr>
          <w:sz w:val="28"/>
          <w:szCs w:val="28"/>
        </w:rPr>
        <w:t xml:space="preserve"> </w:t>
      </w:r>
      <w:r w:rsidRPr="00683F2D">
        <w:rPr>
          <w:sz w:val="28"/>
          <w:szCs w:val="28"/>
        </w:rPr>
        <w:t>на этом участке.</w:t>
      </w:r>
    </w:p>
    <w:p w:rsidR="000A4C0D" w:rsidRPr="00683F2D" w:rsidRDefault="000A4C0D" w:rsidP="000566DF">
      <w:pPr>
        <w:spacing w:line="360" w:lineRule="auto"/>
        <w:ind w:firstLine="709"/>
        <w:jc w:val="both"/>
        <w:rPr>
          <w:sz w:val="28"/>
          <w:szCs w:val="28"/>
        </w:rPr>
      </w:pPr>
      <w:r w:rsidRPr="00683F2D">
        <w:rPr>
          <w:sz w:val="28"/>
          <w:szCs w:val="28"/>
        </w:rPr>
        <w:t>5) Способ сравнения – заключается</w:t>
      </w:r>
      <w:r w:rsidR="00683F2D">
        <w:rPr>
          <w:sz w:val="28"/>
          <w:szCs w:val="28"/>
        </w:rPr>
        <w:t xml:space="preserve"> </w:t>
      </w:r>
      <w:r w:rsidRPr="00683F2D">
        <w:rPr>
          <w:sz w:val="28"/>
          <w:szCs w:val="28"/>
        </w:rPr>
        <w:t>в сравнении параметров неисправного аппарата с параметрами исправного аппарата того же типа или марки.</w:t>
      </w:r>
    </w:p>
    <w:p w:rsidR="000A4C0D" w:rsidRPr="00683F2D" w:rsidRDefault="000A4C0D" w:rsidP="000566DF">
      <w:pPr>
        <w:spacing w:line="360" w:lineRule="auto"/>
        <w:ind w:firstLine="709"/>
        <w:jc w:val="both"/>
        <w:rPr>
          <w:sz w:val="28"/>
          <w:szCs w:val="28"/>
        </w:rPr>
      </w:pPr>
      <w:r w:rsidRPr="00683F2D">
        <w:rPr>
          <w:sz w:val="28"/>
          <w:szCs w:val="28"/>
        </w:rPr>
        <w:t>Использование того или иного способа поиска неисправности зависит от способностей схемы устройства.</w:t>
      </w:r>
    </w:p>
    <w:p w:rsidR="000A4C0D" w:rsidRPr="00683F2D" w:rsidRDefault="000A4C0D" w:rsidP="000566DF">
      <w:pPr>
        <w:spacing w:line="360" w:lineRule="auto"/>
        <w:ind w:firstLine="709"/>
        <w:jc w:val="both"/>
        <w:rPr>
          <w:sz w:val="28"/>
          <w:szCs w:val="28"/>
        </w:rPr>
      </w:pPr>
      <w:r w:rsidRPr="00683F2D">
        <w:rPr>
          <w:sz w:val="28"/>
          <w:szCs w:val="28"/>
        </w:rPr>
        <w:t>Для устройства идентификации близлежащих предметов характерны следующие неисправности:</w:t>
      </w:r>
    </w:p>
    <w:p w:rsidR="000A4C0D" w:rsidRPr="00683F2D" w:rsidRDefault="000A4C0D" w:rsidP="000566DF">
      <w:pPr>
        <w:spacing w:line="360" w:lineRule="auto"/>
        <w:ind w:firstLine="709"/>
        <w:jc w:val="both"/>
        <w:rPr>
          <w:sz w:val="28"/>
          <w:szCs w:val="28"/>
        </w:rPr>
      </w:pPr>
      <w:r w:rsidRPr="00683F2D">
        <w:rPr>
          <w:sz w:val="28"/>
          <w:szCs w:val="28"/>
        </w:rPr>
        <w:t>Если отсутствует напряжение питания, то необходимо проверить источник питания. В моём случае это аккумулятор. Если на схему подано напряжение питания, то проверяем компоненты схемы проверяемого устройства. Если не работают индикаторы, то значит, либо неисправны сами индикаторы, либо неисправны микросхема</w:t>
      </w:r>
      <w:r w:rsidR="00683F2D">
        <w:rPr>
          <w:sz w:val="28"/>
          <w:szCs w:val="28"/>
        </w:rPr>
        <w:t xml:space="preserve"> </w:t>
      </w:r>
      <w:r w:rsidRPr="00683F2D">
        <w:rPr>
          <w:sz w:val="28"/>
          <w:szCs w:val="28"/>
        </w:rPr>
        <w:t>D</w:t>
      </w:r>
      <w:r w:rsidRPr="00683F2D">
        <w:rPr>
          <w:sz w:val="28"/>
          <w:szCs w:val="28"/>
          <w:lang w:val="en-US"/>
        </w:rPr>
        <w:t>D</w:t>
      </w:r>
      <w:r w:rsidRPr="00683F2D">
        <w:rPr>
          <w:sz w:val="28"/>
          <w:szCs w:val="28"/>
        </w:rPr>
        <w:t>1, следовательно, необходимо проверить индикатор, микросхему D</w:t>
      </w:r>
      <w:r w:rsidRPr="00683F2D">
        <w:rPr>
          <w:sz w:val="28"/>
          <w:szCs w:val="28"/>
          <w:lang w:val="en-US"/>
        </w:rPr>
        <w:t>D</w:t>
      </w:r>
      <w:r w:rsidRPr="00683F2D">
        <w:rPr>
          <w:sz w:val="28"/>
          <w:szCs w:val="28"/>
        </w:rPr>
        <w:t>1, и если они неисправен, то заменить его. Если на индикаторе формируются символы, не предусмотренные прошивкой ПЗУ, то неисправен микропроцессор. Значит, необходимо проверить микросхему</w:t>
      </w:r>
      <w:r w:rsidR="00683F2D">
        <w:rPr>
          <w:sz w:val="28"/>
          <w:szCs w:val="28"/>
        </w:rPr>
        <w:t xml:space="preserve"> </w:t>
      </w:r>
      <w:r w:rsidRPr="00683F2D">
        <w:rPr>
          <w:sz w:val="28"/>
          <w:szCs w:val="28"/>
        </w:rPr>
        <w:t>прцессора,</w:t>
      </w:r>
      <w:r w:rsidR="00683F2D">
        <w:rPr>
          <w:sz w:val="28"/>
          <w:szCs w:val="28"/>
        </w:rPr>
        <w:t xml:space="preserve"> </w:t>
      </w:r>
      <w:r w:rsidRPr="00683F2D">
        <w:rPr>
          <w:sz w:val="28"/>
          <w:szCs w:val="28"/>
        </w:rPr>
        <w:t>если «полетела» прошивка, то перепрограммировать ПЗУ;</w:t>
      </w:r>
      <w:r w:rsidR="00683F2D">
        <w:rPr>
          <w:sz w:val="28"/>
          <w:szCs w:val="28"/>
        </w:rPr>
        <w:t xml:space="preserve"> </w:t>
      </w:r>
      <w:r w:rsidRPr="00683F2D">
        <w:rPr>
          <w:sz w:val="28"/>
          <w:szCs w:val="28"/>
        </w:rPr>
        <w:t>необходимо проверить генератор импульсов. К выходу генератора импульсов подключить частотомер либо осциллограф. Если генератор импульсов неисправен, то заменить микросхему D</w:t>
      </w:r>
      <w:r w:rsidRPr="00683F2D">
        <w:rPr>
          <w:sz w:val="28"/>
          <w:szCs w:val="28"/>
          <w:lang w:val="en-US"/>
        </w:rPr>
        <w:t>D</w:t>
      </w:r>
      <w:r w:rsidRPr="00683F2D">
        <w:rPr>
          <w:sz w:val="28"/>
          <w:szCs w:val="28"/>
        </w:rPr>
        <w:t>1.</w:t>
      </w:r>
    </w:p>
    <w:p w:rsidR="000A4C0D" w:rsidRDefault="000A4C0D" w:rsidP="000566DF">
      <w:pPr>
        <w:spacing w:line="360" w:lineRule="auto"/>
        <w:ind w:firstLine="709"/>
        <w:jc w:val="both"/>
        <w:rPr>
          <w:sz w:val="28"/>
          <w:szCs w:val="28"/>
        </w:rPr>
      </w:pPr>
    </w:p>
    <w:p w:rsidR="000A4C0D" w:rsidRPr="00683F2D" w:rsidRDefault="000A4C0D" w:rsidP="000566DF">
      <w:pPr>
        <w:spacing w:line="360" w:lineRule="auto"/>
        <w:ind w:firstLine="709"/>
        <w:jc w:val="both"/>
        <w:rPr>
          <w:sz w:val="28"/>
          <w:szCs w:val="28"/>
        </w:rPr>
      </w:pPr>
      <w:r w:rsidRPr="00683F2D">
        <w:rPr>
          <w:sz w:val="28"/>
          <w:szCs w:val="28"/>
        </w:rPr>
        <w:t>Таблица 2.3.1 – Неисправности устройства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9"/>
        <w:gridCol w:w="2926"/>
        <w:gridCol w:w="3976"/>
      </w:tblGrid>
      <w:tr w:rsidR="000A4C0D" w:rsidRPr="002E6418" w:rsidTr="00AB3D3E">
        <w:trPr>
          <w:jc w:val="center"/>
        </w:trPr>
        <w:tc>
          <w:tcPr>
            <w:tcW w:w="2669" w:type="dxa"/>
          </w:tcPr>
          <w:p w:rsidR="000A4C0D" w:rsidRPr="002E6418" w:rsidRDefault="000A4C0D" w:rsidP="002E6418">
            <w:pPr>
              <w:spacing w:line="360" w:lineRule="auto"/>
              <w:jc w:val="both"/>
              <w:rPr>
                <w:sz w:val="20"/>
                <w:szCs w:val="20"/>
              </w:rPr>
            </w:pPr>
            <w:r w:rsidRPr="002E6418">
              <w:rPr>
                <w:sz w:val="20"/>
                <w:szCs w:val="20"/>
              </w:rPr>
              <w:t>Тип неисправности</w:t>
            </w:r>
          </w:p>
        </w:tc>
        <w:tc>
          <w:tcPr>
            <w:tcW w:w="2926" w:type="dxa"/>
          </w:tcPr>
          <w:p w:rsidR="000A4C0D" w:rsidRPr="002E6418" w:rsidRDefault="000A4C0D" w:rsidP="002E6418">
            <w:pPr>
              <w:spacing w:line="360" w:lineRule="auto"/>
              <w:jc w:val="both"/>
              <w:rPr>
                <w:sz w:val="20"/>
                <w:szCs w:val="20"/>
              </w:rPr>
            </w:pPr>
            <w:r w:rsidRPr="002E6418">
              <w:rPr>
                <w:sz w:val="20"/>
                <w:szCs w:val="20"/>
              </w:rPr>
              <w:t>Причины неисправности</w:t>
            </w:r>
          </w:p>
        </w:tc>
        <w:tc>
          <w:tcPr>
            <w:tcW w:w="3976" w:type="dxa"/>
          </w:tcPr>
          <w:p w:rsidR="000A4C0D" w:rsidRPr="002E6418" w:rsidRDefault="000A4C0D" w:rsidP="002E6418">
            <w:pPr>
              <w:spacing w:line="360" w:lineRule="auto"/>
              <w:jc w:val="both"/>
              <w:rPr>
                <w:sz w:val="20"/>
                <w:szCs w:val="20"/>
              </w:rPr>
            </w:pPr>
            <w:r w:rsidRPr="002E6418">
              <w:rPr>
                <w:sz w:val="20"/>
                <w:szCs w:val="20"/>
              </w:rPr>
              <w:t>Способ устранения</w:t>
            </w:r>
          </w:p>
        </w:tc>
      </w:tr>
      <w:tr w:rsidR="000A4C0D" w:rsidRPr="002E6418" w:rsidTr="00AB3D3E">
        <w:trPr>
          <w:jc w:val="center"/>
        </w:trPr>
        <w:tc>
          <w:tcPr>
            <w:tcW w:w="2669" w:type="dxa"/>
          </w:tcPr>
          <w:p w:rsidR="000A4C0D" w:rsidRPr="002E6418" w:rsidRDefault="000A4C0D" w:rsidP="002E6418">
            <w:pPr>
              <w:spacing w:line="360" w:lineRule="auto"/>
              <w:jc w:val="both"/>
              <w:rPr>
                <w:noProof/>
                <w:sz w:val="20"/>
                <w:szCs w:val="20"/>
              </w:rPr>
            </w:pPr>
            <w:r w:rsidRPr="002E6418">
              <w:rPr>
                <w:noProof/>
                <w:sz w:val="20"/>
                <w:szCs w:val="20"/>
              </w:rPr>
              <w:t>1</w:t>
            </w:r>
          </w:p>
        </w:tc>
        <w:tc>
          <w:tcPr>
            <w:tcW w:w="2926" w:type="dxa"/>
          </w:tcPr>
          <w:p w:rsidR="000A4C0D" w:rsidRPr="002E6418" w:rsidRDefault="000A4C0D" w:rsidP="002E6418">
            <w:pPr>
              <w:spacing w:line="360" w:lineRule="auto"/>
              <w:jc w:val="both"/>
              <w:rPr>
                <w:sz w:val="20"/>
                <w:szCs w:val="20"/>
              </w:rPr>
            </w:pPr>
            <w:r w:rsidRPr="002E6418">
              <w:rPr>
                <w:sz w:val="20"/>
                <w:szCs w:val="20"/>
              </w:rPr>
              <w:t>2</w:t>
            </w:r>
          </w:p>
        </w:tc>
        <w:tc>
          <w:tcPr>
            <w:tcW w:w="3976" w:type="dxa"/>
          </w:tcPr>
          <w:p w:rsidR="000A4C0D" w:rsidRPr="002E6418" w:rsidRDefault="000A4C0D" w:rsidP="002E6418">
            <w:pPr>
              <w:spacing w:line="360" w:lineRule="auto"/>
              <w:jc w:val="both"/>
              <w:rPr>
                <w:sz w:val="20"/>
                <w:szCs w:val="20"/>
              </w:rPr>
            </w:pPr>
            <w:r w:rsidRPr="002E6418">
              <w:rPr>
                <w:sz w:val="20"/>
                <w:szCs w:val="20"/>
              </w:rPr>
              <w:t>3</w:t>
            </w:r>
          </w:p>
        </w:tc>
      </w:tr>
      <w:tr w:rsidR="000A4C0D" w:rsidRPr="002E6418" w:rsidTr="00AB3D3E">
        <w:trPr>
          <w:jc w:val="center"/>
        </w:trPr>
        <w:tc>
          <w:tcPr>
            <w:tcW w:w="2669" w:type="dxa"/>
          </w:tcPr>
          <w:p w:rsidR="000A4C0D" w:rsidRPr="002E6418" w:rsidRDefault="000A4C0D" w:rsidP="002E6418">
            <w:pPr>
              <w:spacing w:line="360" w:lineRule="auto"/>
              <w:jc w:val="both"/>
              <w:rPr>
                <w:sz w:val="20"/>
                <w:szCs w:val="20"/>
              </w:rPr>
            </w:pPr>
            <w:r w:rsidRPr="002E6418">
              <w:rPr>
                <w:sz w:val="20"/>
                <w:szCs w:val="20"/>
              </w:rPr>
              <w:t>Отсутствует напряжение питание</w:t>
            </w:r>
          </w:p>
        </w:tc>
        <w:tc>
          <w:tcPr>
            <w:tcW w:w="2926" w:type="dxa"/>
          </w:tcPr>
          <w:p w:rsidR="000A4C0D" w:rsidRPr="002E6418" w:rsidRDefault="000A4C0D" w:rsidP="002E6418">
            <w:pPr>
              <w:numPr>
                <w:ilvl w:val="0"/>
                <w:numId w:val="14"/>
              </w:numPr>
              <w:spacing w:line="360" w:lineRule="auto"/>
              <w:ind w:left="0" w:firstLine="0"/>
              <w:jc w:val="both"/>
              <w:rPr>
                <w:sz w:val="20"/>
                <w:szCs w:val="20"/>
              </w:rPr>
            </w:pPr>
            <w:r w:rsidRPr="002E6418">
              <w:rPr>
                <w:sz w:val="20"/>
                <w:szCs w:val="20"/>
              </w:rPr>
              <w:t>Неисправен аккумулятор;</w:t>
            </w:r>
          </w:p>
        </w:tc>
        <w:tc>
          <w:tcPr>
            <w:tcW w:w="3976" w:type="dxa"/>
          </w:tcPr>
          <w:p w:rsidR="000A4C0D" w:rsidRPr="002E6418" w:rsidRDefault="000A4C0D" w:rsidP="002E6418">
            <w:pPr>
              <w:numPr>
                <w:ilvl w:val="0"/>
                <w:numId w:val="14"/>
              </w:numPr>
              <w:spacing w:line="360" w:lineRule="auto"/>
              <w:ind w:left="0" w:firstLine="0"/>
              <w:jc w:val="both"/>
              <w:rPr>
                <w:sz w:val="20"/>
                <w:szCs w:val="20"/>
              </w:rPr>
            </w:pPr>
            <w:r w:rsidRPr="002E6418">
              <w:rPr>
                <w:sz w:val="20"/>
                <w:szCs w:val="20"/>
              </w:rPr>
              <w:t>Проверить уровень заряда аккумулятора.</w:t>
            </w:r>
          </w:p>
        </w:tc>
      </w:tr>
      <w:tr w:rsidR="000A4C0D" w:rsidRPr="002E6418" w:rsidTr="00AB3D3E">
        <w:trPr>
          <w:jc w:val="center"/>
        </w:trPr>
        <w:tc>
          <w:tcPr>
            <w:tcW w:w="2669" w:type="dxa"/>
          </w:tcPr>
          <w:p w:rsidR="000A4C0D" w:rsidRPr="002E6418" w:rsidRDefault="000A4C0D" w:rsidP="002E6418">
            <w:pPr>
              <w:spacing w:line="360" w:lineRule="auto"/>
              <w:jc w:val="both"/>
              <w:rPr>
                <w:sz w:val="20"/>
                <w:szCs w:val="20"/>
              </w:rPr>
            </w:pPr>
            <w:r w:rsidRPr="002E6418">
              <w:rPr>
                <w:sz w:val="20"/>
                <w:szCs w:val="20"/>
              </w:rPr>
              <w:t>Не работают индикаторы</w:t>
            </w:r>
          </w:p>
        </w:tc>
        <w:tc>
          <w:tcPr>
            <w:tcW w:w="2926" w:type="dxa"/>
          </w:tcPr>
          <w:p w:rsidR="000A4C0D" w:rsidRPr="002E6418" w:rsidRDefault="000A4C0D" w:rsidP="002E6418">
            <w:pPr>
              <w:numPr>
                <w:ilvl w:val="0"/>
                <w:numId w:val="15"/>
              </w:numPr>
              <w:spacing w:line="360" w:lineRule="auto"/>
              <w:ind w:left="0" w:firstLine="0"/>
              <w:jc w:val="both"/>
              <w:rPr>
                <w:sz w:val="20"/>
                <w:szCs w:val="20"/>
              </w:rPr>
            </w:pPr>
            <w:r w:rsidRPr="002E6418">
              <w:rPr>
                <w:sz w:val="20"/>
                <w:szCs w:val="20"/>
              </w:rPr>
              <w:t>Неисправны сами индикаторы;</w:t>
            </w:r>
          </w:p>
          <w:p w:rsidR="000A4C0D" w:rsidRPr="002E6418" w:rsidRDefault="000A4C0D" w:rsidP="002E6418">
            <w:pPr>
              <w:numPr>
                <w:ilvl w:val="0"/>
                <w:numId w:val="15"/>
              </w:numPr>
              <w:spacing w:line="360" w:lineRule="auto"/>
              <w:ind w:left="0" w:firstLine="0"/>
              <w:jc w:val="both"/>
              <w:rPr>
                <w:sz w:val="20"/>
                <w:szCs w:val="20"/>
              </w:rPr>
            </w:pPr>
            <w:r w:rsidRPr="002E6418">
              <w:rPr>
                <w:sz w:val="20"/>
                <w:szCs w:val="20"/>
              </w:rPr>
              <w:t>Неисправна микросхемы DD1;</w:t>
            </w:r>
          </w:p>
        </w:tc>
        <w:tc>
          <w:tcPr>
            <w:tcW w:w="3976" w:type="dxa"/>
          </w:tcPr>
          <w:p w:rsidR="000A4C0D" w:rsidRPr="002E6418" w:rsidRDefault="000A4C0D" w:rsidP="002E6418">
            <w:pPr>
              <w:numPr>
                <w:ilvl w:val="0"/>
                <w:numId w:val="15"/>
              </w:numPr>
              <w:spacing w:line="360" w:lineRule="auto"/>
              <w:ind w:left="0" w:firstLine="0"/>
              <w:jc w:val="both"/>
              <w:rPr>
                <w:sz w:val="20"/>
                <w:szCs w:val="20"/>
              </w:rPr>
            </w:pPr>
            <w:r w:rsidRPr="002E6418">
              <w:rPr>
                <w:sz w:val="20"/>
                <w:szCs w:val="20"/>
              </w:rPr>
              <w:t xml:space="preserve">Проверить индикаторы, </w:t>
            </w:r>
            <w:r w:rsidRPr="002E6418">
              <w:rPr>
                <w:b/>
                <w:sz w:val="20"/>
                <w:szCs w:val="20"/>
              </w:rPr>
              <w:t>микросхему</w:t>
            </w:r>
            <w:r w:rsidRPr="002E6418">
              <w:rPr>
                <w:sz w:val="20"/>
                <w:szCs w:val="20"/>
              </w:rPr>
              <w:t xml:space="preserve"> DD1.</w:t>
            </w:r>
          </w:p>
        </w:tc>
      </w:tr>
      <w:tr w:rsidR="000A4C0D" w:rsidRPr="002E6418" w:rsidTr="00AB3D3E">
        <w:trPr>
          <w:jc w:val="center"/>
        </w:trPr>
        <w:tc>
          <w:tcPr>
            <w:tcW w:w="2669" w:type="dxa"/>
            <w:tcBorders>
              <w:right w:val="single" w:sz="4" w:space="0" w:color="auto"/>
            </w:tcBorders>
          </w:tcPr>
          <w:p w:rsidR="000A4C0D" w:rsidRPr="002E6418" w:rsidRDefault="000A4C0D" w:rsidP="002E6418">
            <w:pPr>
              <w:spacing w:line="360" w:lineRule="auto"/>
              <w:jc w:val="both"/>
              <w:rPr>
                <w:sz w:val="20"/>
                <w:szCs w:val="20"/>
              </w:rPr>
            </w:pPr>
            <w:r w:rsidRPr="002E6418">
              <w:rPr>
                <w:sz w:val="20"/>
                <w:szCs w:val="20"/>
              </w:rPr>
              <w:t>На индикаторе формируются символы, не предусмотренные прошивкой ПЗУ</w:t>
            </w:r>
          </w:p>
        </w:tc>
        <w:tc>
          <w:tcPr>
            <w:tcW w:w="2926" w:type="dxa"/>
            <w:tcBorders>
              <w:left w:val="single" w:sz="4" w:space="0" w:color="auto"/>
            </w:tcBorders>
          </w:tcPr>
          <w:p w:rsidR="000A4C0D" w:rsidRPr="002E6418" w:rsidRDefault="000A4C0D" w:rsidP="002E6418">
            <w:pPr>
              <w:numPr>
                <w:ilvl w:val="0"/>
                <w:numId w:val="16"/>
              </w:numPr>
              <w:spacing w:line="360" w:lineRule="auto"/>
              <w:ind w:left="0" w:firstLine="0"/>
              <w:jc w:val="both"/>
              <w:rPr>
                <w:sz w:val="20"/>
                <w:szCs w:val="20"/>
              </w:rPr>
            </w:pPr>
            <w:r w:rsidRPr="002E6418">
              <w:rPr>
                <w:sz w:val="20"/>
                <w:szCs w:val="20"/>
              </w:rPr>
              <w:t>«полетела» прошивка ПЗУ;</w:t>
            </w:r>
          </w:p>
          <w:p w:rsidR="000A4C0D" w:rsidRPr="002E6418" w:rsidRDefault="000A4C0D" w:rsidP="002E6418">
            <w:pPr>
              <w:numPr>
                <w:ilvl w:val="0"/>
                <w:numId w:val="16"/>
              </w:numPr>
              <w:spacing w:line="360" w:lineRule="auto"/>
              <w:ind w:left="0" w:firstLine="0"/>
              <w:jc w:val="both"/>
              <w:rPr>
                <w:sz w:val="20"/>
                <w:szCs w:val="20"/>
              </w:rPr>
            </w:pPr>
            <w:r w:rsidRPr="002E6418">
              <w:rPr>
                <w:sz w:val="20"/>
                <w:szCs w:val="20"/>
              </w:rPr>
              <w:t>Неисправен генератор импульсов на микросхеме DD1.</w:t>
            </w:r>
          </w:p>
        </w:tc>
        <w:tc>
          <w:tcPr>
            <w:tcW w:w="3976" w:type="dxa"/>
          </w:tcPr>
          <w:p w:rsidR="000A4C0D" w:rsidRPr="002E6418" w:rsidRDefault="000A4C0D" w:rsidP="002E6418">
            <w:pPr>
              <w:numPr>
                <w:ilvl w:val="0"/>
                <w:numId w:val="16"/>
              </w:numPr>
              <w:spacing w:line="360" w:lineRule="auto"/>
              <w:ind w:left="0" w:firstLine="0"/>
              <w:jc w:val="both"/>
              <w:rPr>
                <w:sz w:val="20"/>
                <w:szCs w:val="20"/>
              </w:rPr>
            </w:pPr>
            <w:r w:rsidRPr="002E6418">
              <w:rPr>
                <w:sz w:val="20"/>
                <w:szCs w:val="20"/>
              </w:rPr>
              <w:t>Перепрограммировать ПЗУ;</w:t>
            </w:r>
          </w:p>
          <w:p w:rsidR="000A4C0D" w:rsidRPr="002E6418" w:rsidRDefault="000A4C0D" w:rsidP="002E6418">
            <w:pPr>
              <w:numPr>
                <w:ilvl w:val="0"/>
                <w:numId w:val="16"/>
              </w:numPr>
              <w:spacing w:line="360" w:lineRule="auto"/>
              <w:ind w:left="0" w:firstLine="0"/>
              <w:jc w:val="both"/>
              <w:rPr>
                <w:sz w:val="20"/>
                <w:szCs w:val="20"/>
              </w:rPr>
            </w:pPr>
            <w:r w:rsidRPr="002E6418">
              <w:rPr>
                <w:sz w:val="20"/>
                <w:szCs w:val="20"/>
              </w:rPr>
              <w:t>Проверить генератор импульсов, подключив к выходу частотомер либо осциллограф.</w:t>
            </w:r>
          </w:p>
        </w:tc>
      </w:tr>
      <w:tr w:rsidR="000A4C0D" w:rsidRPr="002E6418" w:rsidTr="002E6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7"/>
          <w:jc w:val="center"/>
        </w:trPr>
        <w:tc>
          <w:tcPr>
            <w:tcW w:w="2669" w:type="dxa"/>
          </w:tcPr>
          <w:p w:rsidR="000A4C0D" w:rsidRPr="002E6418" w:rsidRDefault="000A4C0D" w:rsidP="002E6418">
            <w:pPr>
              <w:spacing w:line="360" w:lineRule="auto"/>
              <w:jc w:val="both"/>
              <w:rPr>
                <w:sz w:val="20"/>
                <w:szCs w:val="20"/>
              </w:rPr>
            </w:pPr>
            <w:r w:rsidRPr="002E6418">
              <w:rPr>
                <w:sz w:val="20"/>
                <w:szCs w:val="20"/>
              </w:rPr>
              <w:t>На входе схемы нет +12В</w:t>
            </w:r>
          </w:p>
        </w:tc>
        <w:tc>
          <w:tcPr>
            <w:tcW w:w="2926" w:type="dxa"/>
          </w:tcPr>
          <w:p w:rsidR="000A4C0D" w:rsidRPr="002E6418" w:rsidRDefault="000A4C0D" w:rsidP="002E6418">
            <w:pPr>
              <w:numPr>
                <w:ilvl w:val="0"/>
                <w:numId w:val="17"/>
              </w:numPr>
              <w:spacing w:line="360" w:lineRule="auto"/>
              <w:ind w:left="0" w:firstLine="0"/>
              <w:jc w:val="both"/>
              <w:rPr>
                <w:sz w:val="20"/>
                <w:szCs w:val="20"/>
              </w:rPr>
            </w:pPr>
            <w:r w:rsidRPr="002E6418">
              <w:rPr>
                <w:sz w:val="20"/>
                <w:szCs w:val="20"/>
              </w:rPr>
              <w:t>Обрыв соединительных проводов.</w:t>
            </w:r>
          </w:p>
        </w:tc>
        <w:tc>
          <w:tcPr>
            <w:tcW w:w="3976" w:type="dxa"/>
          </w:tcPr>
          <w:p w:rsidR="000A4C0D" w:rsidRPr="002E6418" w:rsidRDefault="000A4C0D" w:rsidP="002E6418">
            <w:pPr>
              <w:numPr>
                <w:ilvl w:val="0"/>
                <w:numId w:val="17"/>
              </w:numPr>
              <w:spacing w:line="360" w:lineRule="auto"/>
              <w:ind w:left="0" w:firstLine="0"/>
              <w:jc w:val="both"/>
              <w:rPr>
                <w:sz w:val="20"/>
                <w:szCs w:val="20"/>
              </w:rPr>
            </w:pPr>
            <w:r w:rsidRPr="002E6418">
              <w:rPr>
                <w:sz w:val="20"/>
                <w:szCs w:val="20"/>
              </w:rPr>
              <w:t>Проверить соединительные провода на пример обрыва.</w:t>
            </w:r>
          </w:p>
        </w:tc>
      </w:tr>
    </w:tbl>
    <w:p w:rsidR="000A4C0D" w:rsidRDefault="000A4C0D" w:rsidP="000566DF">
      <w:pPr>
        <w:spacing w:line="360" w:lineRule="auto"/>
        <w:ind w:firstLine="709"/>
        <w:jc w:val="both"/>
        <w:rPr>
          <w:sz w:val="28"/>
          <w:szCs w:val="28"/>
        </w:rPr>
      </w:pPr>
    </w:p>
    <w:p w:rsidR="000566DF" w:rsidRPr="00683F2D" w:rsidRDefault="000566DF" w:rsidP="000566DF">
      <w:pPr>
        <w:spacing w:line="360" w:lineRule="auto"/>
        <w:ind w:firstLine="709"/>
        <w:jc w:val="both"/>
        <w:rPr>
          <w:sz w:val="28"/>
          <w:szCs w:val="28"/>
        </w:rPr>
      </w:pPr>
    </w:p>
    <w:p w:rsidR="000A4C0D" w:rsidRDefault="000566DF" w:rsidP="000566DF">
      <w:pPr>
        <w:spacing w:line="360" w:lineRule="auto"/>
        <w:ind w:firstLine="709"/>
        <w:jc w:val="both"/>
        <w:rPr>
          <w:b/>
          <w:sz w:val="28"/>
          <w:szCs w:val="28"/>
        </w:rPr>
      </w:pPr>
      <w:r>
        <w:rPr>
          <w:sz w:val="28"/>
          <w:szCs w:val="28"/>
        </w:rPr>
        <w:br w:type="page"/>
      </w:r>
      <w:r w:rsidR="000A4C0D" w:rsidRPr="00683F2D">
        <w:rPr>
          <w:b/>
          <w:sz w:val="28"/>
          <w:szCs w:val="28"/>
        </w:rPr>
        <w:t>3. Э</w:t>
      </w:r>
      <w:r w:rsidR="002E6418" w:rsidRPr="00683F2D">
        <w:rPr>
          <w:b/>
          <w:sz w:val="28"/>
          <w:szCs w:val="28"/>
        </w:rPr>
        <w:t>кономический раздел</w:t>
      </w:r>
    </w:p>
    <w:p w:rsidR="000566DF" w:rsidRPr="00683F2D" w:rsidRDefault="000566DF" w:rsidP="000566DF">
      <w:pPr>
        <w:spacing w:line="360" w:lineRule="auto"/>
        <w:ind w:firstLine="709"/>
        <w:jc w:val="both"/>
        <w:rPr>
          <w:b/>
          <w:sz w:val="28"/>
          <w:szCs w:val="28"/>
        </w:rPr>
      </w:pPr>
    </w:p>
    <w:p w:rsidR="000A4C0D" w:rsidRDefault="000A4C0D" w:rsidP="000566DF">
      <w:pPr>
        <w:spacing w:line="360" w:lineRule="auto"/>
        <w:ind w:firstLine="709"/>
        <w:jc w:val="both"/>
        <w:rPr>
          <w:b/>
          <w:sz w:val="28"/>
          <w:szCs w:val="28"/>
        </w:rPr>
      </w:pPr>
      <w:r w:rsidRPr="000566DF">
        <w:rPr>
          <w:b/>
          <w:sz w:val="28"/>
          <w:szCs w:val="28"/>
        </w:rPr>
        <w:t>Расчет затрат на сырье и материалы</w:t>
      </w:r>
      <w:r w:rsidR="00071B41">
        <w:rPr>
          <w:b/>
          <w:sz w:val="28"/>
          <w:szCs w:val="28"/>
        </w:rPr>
        <w:t>:</w:t>
      </w:r>
    </w:p>
    <w:p w:rsidR="00071B41" w:rsidRDefault="00071B41" w:rsidP="000566DF">
      <w:pPr>
        <w:spacing w:line="360" w:lineRule="auto"/>
        <w:ind w:firstLine="709"/>
        <w:jc w:val="both"/>
        <w:rPr>
          <w:sz w:val="28"/>
          <w:szCs w:val="28"/>
        </w:rPr>
      </w:pPr>
    </w:p>
    <w:p w:rsidR="000A4C0D" w:rsidRPr="00683F2D" w:rsidRDefault="000A4C0D" w:rsidP="000566DF">
      <w:pPr>
        <w:spacing w:line="360" w:lineRule="auto"/>
        <w:ind w:firstLine="709"/>
        <w:jc w:val="both"/>
        <w:rPr>
          <w:b/>
          <w:sz w:val="28"/>
          <w:szCs w:val="28"/>
        </w:rPr>
      </w:pPr>
      <w:r w:rsidRPr="00683F2D">
        <w:rPr>
          <w:b/>
          <w:sz w:val="28"/>
          <w:szCs w:val="28"/>
        </w:rPr>
        <w:t xml:space="preserve">См = </w:t>
      </w:r>
      <w:r w:rsidRPr="00683F2D">
        <w:rPr>
          <w:b/>
          <w:sz w:val="28"/>
          <w:szCs w:val="28"/>
        </w:rPr>
        <w:sym w:font="Symbol" w:char="F053"/>
      </w:r>
      <w:r w:rsidRPr="00683F2D">
        <w:rPr>
          <w:b/>
          <w:sz w:val="28"/>
          <w:szCs w:val="28"/>
        </w:rPr>
        <w:t>Н</w:t>
      </w:r>
      <w:r w:rsidRPr="00683F2D">
        <w:rPr>
          <w:b/>
          <w:sz w:val="28"/>
          <w:szCs w:val="28"/>
          <w:lang w:val="en-US"/>
        </w:rPr>
        <w:t>i</w:t>
      </w:r>
      <w:r w:rsidRPr="00683F2D">
        <w:rPr>
          <w:b/>
          <w:sz w:val="28"/>
          <w:szCs w:val="28"/>
        </w:rPr>
        <w:t xml:space="preserve"> * Ц</w:t>
      </w:r>
      <w:r w:rsidRPr="00683F2D">
        <w:rPr>
          <w:b/>
          <w:sz w:val="28"/>
          <w:szCs w:val="28"/>
          <w:lang w:val="en-US"/>
        </w:rPr>
        <w:t>i</w:t>
      </w:r>
      <w:r w:rsidRPr="00683F2D">
        <w:rPr>
          <w:b/>
          <w:sz w:val="28"/>
          <w:szCs w:val="28"/>
        </w:rPr>
        <w:t>,</w:t>
      </w:r>
    </w:p>
    <w:p w:rsidR="000A4C0D" w:rsidRPr="00683F2D" w:rsidRDefault="000A4C0D" w:rsidP="000566DF">
      <w:pPr>
        <w:spacing w:line="360" w:lineRule="auto"/>
        <w:ind w:firstLine="709"/>
        <w:jc w:val="both"/>
        <w:rPr>
          <w:sz w:val="28"/>
          <w:szCs w:val="28"/>
        </w:rPr>
      </w:pPr>
      <w:r w:rsidRPr="00683F2D">
        <w:rPr>
          <w:sz w:val="28"/>
          <w:szCs w:val="28"/>
        </w:rPr>
        <w:t>где См —стоимость сырья и материалов, руб.;</w:t>
      </w:r>
    </w:p>
    <w:p w:rsidR="000A4C0D" w:rsidRPr="00683F2D" w:rsidRDefault="000A4C0D" w:rsidP="000566DF">
      <w:pPr>
        <w:spacing w:line="360" w:lineRule="auto"/>
        <w:ind w:firstLine="709"/>
        <w:jc w:val="both"/>
        <w:rPr>
          <w:sz w:val="28"/>
          <w:szCs w:val="28"/>
        </w:rPr>
      </w:pPr>
      <w:r w:rsidRPr="00683F2D">
        <w:rPr>
          <w:sz w:val="28"/>
          <w:szCs w:val="28"/>
        </w:rPr>
        <w:t>Н</w:t>
      </w:r>
      <w:r w:rsidRPr="00683F2D">
        <w:rPr>
          <w:sz w:val="28"/>
          <w:szCs w:val="28"/>
          <w:lang w:val="en-US"/>
        </w:rPr>
        <w:t>i</w:t>
      </w:r>
      <w:r w:rsidRPr="00683F2D">
        <w:rPr>
          <w:sz w:val="28"/>
          <w:szCs w:val="28"/>
        </w:rPr>
        <w:t xml:space="preserve"> — норма расхода </w:t>
      </w:r>
      <w:r w:rsidRPr="00683F2D">
        <w:rPr>
          <w:sz w:val="28"/>
          <w:szCs w:val="28"/>
          <w:lang w:val="en-US"/>
        </w:rPr>
        <w:t>i</w:t>
      </w:r>
      <w:r w:rsidRPr="00683F2D">
        <w:rPr>
          <w:sz w:val="28"/>
          <w:szCs w:val="28"/>
        </w:rPr>
        <w:t>-го материала, в натуральных показателях;</w:t>
      </w:r>
    </w:p>
    <w:p w:rsidR="000A4C0D" w:rsidRPr="00683F2D" w:rsidRDefault="000A4C0D" w:rsidP="000566DF">
      <w:pPr>
        <w:spacing w:line="360" w:lineRule="auto"/>
        <w:ind w:firstLine="709"/>
        <w:jc w:val="both"/>
        <w:rPr>
          <w:sz w:val="28"/>
          <w:szCs w:val="28"/>
        </w:rPr>
      </w:pPr>
      <w:r w:rsidRPr="00683F2D">
        <w:rPr>
          <w:sz w:val="28"/>
          <w:szCs w:val="28"/>
        </w:rPr>
        <w:t>Ц</w:t>
      </w:r>
      <w:r w:rsidRPr="00683F2D">
        <w:rPr>
          <w:sz w:val="28"/>
          <w:szCs w:val="28"/>
          <w:lang w:val="en-US"/>
        </w:rPr>
        <w:t>i</w:t>
      </w:r>
      <w:r w:rsidRPr="00683F2D">
        <w:rPr>
          <w:sz w:val="28"/>
          <w:szCs w:val="28"/>
        </w:rPr>
        <w:t xml:space="preserve"> — цена за единицу измерения </w:t>
      </w:r>
      <w:r w:rsidRPr="00683F2D">
        <w:rPr>
          <w:sz w:val="28"/>
          <w:szCs w:val="28"/>
          <w:lang w:val="en-US"/>
        </w:rPr>
        <w:t>i</w:t>
      </w:r>
      <w:r w:rsidRPr="00683F2D">
        <w:rPr>
          <w:sz w:val="28"/>
          <w:szCs w:val="28"/>
        </w:rPr>
        <w:t>-го материала, руб.</w:t>
      </w:r>
    </w:p>
    <w:p w:rsidR="000A4C0D" w:rsidRDefault="000A4C0D" w:rsidP="000566DF">
      <w:pPr>
        <w:spacing w:line="360" w:lineRule="auto"/>
        <w:ind w:firstLine="709"/>
        <w:jc w:val="both"/>
        <w:rPr>
          <w:sz w:val="28"/>
          <w:szCs w:val="28"/>
        </w:rPr>
      </w:pPr>
      <w:r w:rsidRPr="00683F2D">
        <w:rPr>
          <w:sz w:val="28"/>
          <w:szCs w:val="28"/>
        </w:rPr>
        <w:t>Результаты расчетов оформляем в таблицу:</w:t>
      </w:r>
    </w:p>
    <w:p w:rsidR="000566DF" w:rsidRPr="00683F2D" w:rsidRDefault="000566DF" w:rsidP="000566DF">
      <w:pPr>
        <w:spacing w:line="360" w:lineRule="auto"/>
        <w:ind w:firstLine="709"/>
        <w:jc w:val="both"/>
        <w:rPr>
          <w:sz w:val="28"/>
          <w:szCs w:val="28"/>
        </w:rPr>
      </w:pPr>
    </w:p>
    <w:p w:rsidR="000A4C0D" w:rsidRPr="00683F2D" w:rsidRDefault="000A4C0D" w:rsidP="000566DF">
      <w:pPr>
        <w:spacing w:line="360" w:lineRule="auto"/>
        <w:ind w:firstLine="709"/>
        <w:jc w:val="both"/>
        <w:rPr>
          <w:sz w:val="28"/>
          <w:szCs w:val="28"/>
        </w:rPr>
      </w:pPr>
      <w:r w:rsidRPr="00683F2D">
        <w:rPr>
          <w:sz w:val="28"/>
          <w:szCs w:val="28"/>
        </w:rPr>
        <w:t>Таблица 3.1 - Расчет затрат на сырье и материалы</w:t>
      </w:r>
    </w:p>
    <w:tbl>
      <w:tblPr>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1965"/>
        <w:gridCol w:w="1471"/>
        <w:gridCol w:w="1910"/>
        <w:gridCol w:w="1843"/>
        <w:gridCol w:w="898"/>
      </w:tblGrid>
      <w:tr w:rsidR="000A4C0D" w:rsidRPr="000566DF" w:rsidTr="000566DF">
        <w:tc>
          <w:tcPr>
            <w:tcW w:w="472" w:type="dxa"/>
          </w:tcPr>
          <w:p w:rsidR="000A4C0D" w:rsidRPr="000566DF" w:rsidRDefault="000A4C0D" w:rsidP="000566DF">
            <w:pPr>
              <w:spacing w:line="360" w:lineRule="auto"/>
              <w:jc w:val="both"/>
              <w:rPr>
                <w:sz w:val="20"/>
                <w:szCs w:val="20"/>
              </w:rPr>
            </w:pPr>
            <w:r w:rsidRPr="000566DF">
              <w:rPr>
                <w:sz w:val="20"/>
                <w:szCs w:val="20"/>
              </w:rPr>
              <w:t>№</w:t>
            </w:r>
          </w:p>
          <w:p w:rsidR="000A4C0D" w:rsidRPr="000566DF" w:rsidRDefault="000A4C0D" w:rsidP="000566DF">
            <w:pPr>
              <w:spacing w:line="360" w:lineRule="auto"/>
              <w:jc w:val="both"/>
              <w:rPr>
                <w:sz w:val="20"/>
                <w:szCs w:val="20"/>
              </w:rPr>
            </w:pPr>
            <w:r w:rsidRPr="000566DF">
              <w:rPr>
                <w:sz w:val="20"/>
                <w:szCs w:val="20"/>
                <w:lang w:val="en-US"/>
              </w:rPr>
              <w:t>n</w:t>
            </w:r>
            <w:r w:rsidRPr="000566DF">
              <w:rPr>
                <w:sz w:val="20"/>
                <w:szCs w:val="20"/>
              </w:rPr>
              <w:t>/</w:t>
            </w:r>
            <w:r w:rsidRPr="000566DF">
              <w:rPr>
                <w:sz w:val="20"/>
                <w:szCs w:val="20"/>
                <w:lang w:val="en-US"/>
              </w:rPr>
              <w:t>n</w:t>
            </w:r>
          </w:p>
        </w:tc>
        <w:tc>
          <w:tcPr>
            <w:tcW w:w="1965" w:type="dxa"/>
          </w:tcPr>
          <w:p w:rsidR="000A4C0D" w:rsidRPr="000566DF" w:rsidRDefault="000A4C0D" w:rsidP="000566DF">
            <w:pPr>
              <w:spacing w:line="360" w:lineRule="auto"/>
              <w:jc w:val="both"/>
              <w:rPr>
                <w:sz w:val="20"/>
                <w:szCs w:val="20"/>
              </w:rPr>
            </w:pPr>
            <w:r w:rsidRPr="000566DF">
              <w:rPr>
                <w:sz w:val="20"/>
                <w:szCs w:val="20"/>
              </w:rPr>
              <w:t>Наименование</w:t>
            </w:r>
          </w:p>
          <w:p w:rsidR="000A4C0D" w:rsidRPr="000566DF" w:rsidRDefault="000A4C0D" w:rsidP="000566DF">
            <w:pPr>
              <w:spacing w:line="360" w:lineRule="auto"/>
              <w:jc w:val="both"/>
              <w:rPr>
                <w:sz w:val="20"/>
                <w:szCs w:val="20"/>
              </w:rPr>
            </w:pPr>
            <w:r w:rsidRPr="000566DF">
              <w:rPr>
                <w:sz w:val="20"/>
                <w:szCs w:val="20"/>
              </w:rPr>
              <w:t>материала</w:t>
            </w:r>
          </w:p>
        </w:tc>
        <w:tc>
          <w:tcPr>
            <w:tcW w:w="1471" w:type="dxa"/>
          </w:tcPr>
          <w:p w:rsidR="000A4C0D" w:rsidRPr="000566DF" w:rsidRDefault="000A4C0D" w:rsidP="000566DF">
            <w:pPr>
              <w:spacing w:line="360" w:lineRule="auto"/>
              <w:jc w:val="both"/>
              <w:rPr>
                <w:sz w:val="20"/>
                <w:szCs w:val="20"/>
              </w:rPr>
            </w:pPr>
            <w:r w:rsidRPr="000566DF">
              <w:rPr>
                <w:sz w:val="20"/>
                <w:szCs w:val="20"/>
              </w:rPr>
              <w:t>Единицы измерения</w:t>
            </w:r>
          </w:p>
        </w:tc>
        <w:tc>
          <w:tcPr>
            <w:tcW w:w="1910" w:type="dxa"/>
          </w:tcPr>
          <w:p w:rsidR="000A4C0D" w:rsidRPr="000566DF" w:rsidRDefault="000A4C0D" w:rsidP="000566DF">
            <w:pPr>
              <w:spacing w:line="360" w:lineRule="auto"/>
              <w:jc w:val="both"/>
              <w:rPr>
                <w:sz w:val="20"/>
                <w:szCs w:val="20"/>
              </w:rPr>
            </w:pPr>
            <w:r w:rsidRPr="000566DF">
              <w:rPr>
                <w:sz w:val="20"/>
                <w:szCs w:val="20"/>
              </w:rPr>
              <w:t>Норма расхода на устройство</w:t>
            </w:r>
          </w:p>
        </w:tc>
        <w:tc>
          <w:tcPr>
            <w:tcW w:w="1843" w:type="dxa"/>
          </w:tcPr>
          <w:p w:rsidR="000A4C0D" w:rsidRPr="000566DF" w:rsidRDefault="000A4C0D" w:rsidP="000566DF">
            <w:pPr>
              <w:spacing w:line="360" w:lineRule="auto"/>
              <w:jc w:val="both"/>
              <w:rPr>
                <w:sz w:val="20"/>
                <w:szCs w:val="20"/>
              </w:rPr>
            </w:pPr>
            <w:r w:rsidRPr="000566DF">
              <w:rPr>
                <w:sz w:val="20"/>
                <w:szCs w:val="20"/>
              </w:rPr>
              <w:t>Цена за ед. измерения,</w:t>
            </w:r>
          </w:p>
          <w:p w:rsidR="000A4C0D" w:rsidRPr="000566DF" w:rsidRDefault="000A4C0D" w:rsidP="000566DF">
            <w:pPr>
              <w:spacing w:line="360" w:lineRule="auto"/>
              <w:jc w:val="both"/>
              <w:rPr>
                <w:sz w:val="20"/>
                <w:szCs w:val="20"/>
              </w:rPr>
            </w:pPr>
            <w:r w:rsidRPr="000566DF">
              <w:rPr>
                <w:sz w:val="20"/>
                <w:szCs w:val="20"/>
              </w:rPr>
              <w:t>( руб.)</w:t>
            </w:r>
          </w:p>
        </w:tc>
        <w:tc>
          <w:tcPr>
            <w:tcW w:w="898" w:type="dxa"/>
          </w:tcPr>
          <w:p w:rsidR="000A4C0D" w:rsidRPr="000566DF" w:rsidRDefault="000A4C0D" w:rsidP="000566DF">
            <w:pPr>
              <w:spacing w:line="360" w:lineRule="auto"/>
              <w:jc w:val="both"/>
              <w:rPr>
                <w:sz w:val="20"/>
                <w:szCs w:val="20"/>
              </w:rPr>
            </w:pPr>
            <w:r w:rsidRPr="000566DF">
              <w:rPr>
                <w:sz w:val="20"/>
                <w:szCs w:val="20"/>
              </w:rPr>
              <w:t>Сумма,</w:t>
            </w:r>
          </w:p>
          <w:p w:rsidR="000A4C0D" w:rsidRPr="000566DF" w:rsidRDefault="000A4C0D" w:rsidP="000566DF">
            <w:pPr>
              <w:spacing w:line="360" w:lineRule="auto"/>
              <w:jc w:val="both"/>
              <w:rPr>
                <w:sz w:val="20"/>
                <w:szCs w:val="20"/>
              </w:rPr>
            </w:pPr>
            <w:r w:rsidRPr="000566DF">
              <w:rPr>
                <w:sz w:val="20"/>
                <w:szCs w:val="20"/>
              </w:rPr>
              <w:t>(руб.)</w:t>
            </w:r>
          </w:p>
        </w:tc>
      </w:tr>
      <w:tr w:rsidR="000A4C0D" w:rsidRPr="000566DF" w:rsidTr="000566DF">
        <w:tc>
          <w:tcPr>
            <w:tcW w:w="472"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1965" w:type="dxa"/>
            <w:vAlign w:val="center"/>
          </w:tcPr>
          <w:p w:rsidR="000A4C0D" w:rsidRPr="000566DF" w:rsidRDefault="000A4C0D" w:rsidP="000566DF">
            <w:pPr>
              <w:spacing w:line="360" w:lineRule="auto"/>
              <w:jc w:val="both"/>
              <w:rPr>
                <w:sz w:val="20"/>
                <w:szCs w:val="20"/>
              </w:rPr>
            </w:pPr>
            <w:r w:rsidRPr="000566DF">
              <w:rPr>
                <w:sz w:val="20"/>
                <w:szCs w:val="20"/>
              </w:rPr>
              <w:t>2</w:t>
            </w:r>
          </w:p>
        </w:tc>
        <w:tc>
          <w:tcPr>
            <w:tcW w:w="1471" w:type="dxa"/>
            <w:vAlign w:val="center"/>
          </w:tcPr>
          <w:p w:rsidR="000A4C0D" w:rsidRPr="000566DF" w:rsidRDefault="000A4C0D" w:rsidP="000566DF">
            <w:pPr>
              <w:spacing w:line="360" w:lineRule="auto"/>
              <w:jc w:val="both"/>
              <w:rPr>
                <w:sz w:val="20"/>
                <w:szCs w:val="20"/>
              </w:rPr>
            </w:pPr>
            <w:r w:rsidRPr="000566DF">
              <w:rPr>
                <w:sz w:val="20"/>
                <w:szCs w:val="20"/>
              </w:rPr>
              <w:t>3</w:t>
            </w:r>
          </w:p>
        </w:tc>
        <w:tc>
          <w:tcPr>
            <w:tcW w:w="1910" w:type="dxa"/>
            <w:vAlign w:val="center"/>
          </w:tcPr>
          <w:p w:rsidR="000A4C0D" w:rsidRPr="000566DF" w:rsidRDefault="000A4C0D" w:rsidP="000566DF">
            <w:pPr>
              <w:spacing w:line="360" w:lineRule="auto"/>
              <w:jc w:val="both"/>
              <w:rPr>
                <w:sz w:val="20"/>
                <w:szCs w:val="20"/>
              </w:rPr>
            </w:pPr>
            <w:r w:rsidRPr="000566DF">
              <w:rPr>
                <w:sz w:val="20"/>
                <w:szCs w:val="20"/>
              </w:rPr>
              <w:t>4</w:t>
            </w:r>
          </w:p>
        </w:tc>
        <w:tc>
          <w:tcPr>
            <w:tcW w:w="1843" w:type="dxa"/>
            <w:vAlign w:val="center"/>
          </w:tcPr>
          <w:p w:rsidR="000A4C0D" w:rsidRPr="000566DF" w:rsidRDefault="000A4C0D" w:rsidP="000566DF">
            <w:pPr>
              <w:spacing w:line="360" w:lineRule="auto"/>
              <w:jc w:val="both"/>
              <w:rPr>
                <w:sz w:val="20"/>
                <w:szCs w:val="20"/>
              </w:rPr>
            </w:pPr>
            <w:r w:rsidRPr="000566DF">
              <w:rPr>
                <w:sz w:val="20"/>
                <w:szCs w:val="20"/>
              </w:rPr>
              <w:t>5</w:t>
            </w:r>
          </w:p>
        </w:tc>
        <w:tc>
          <w:tcPr>
            <w:tcW w:w="898" w:type="dxa"/>
            <w:vAlign w:val="center"/>
          </w:tcPr>
          <w:p w:rsidR="000A4C0D" w:rsidRPr="000566DF" w:rsidRDefault="000A4C0D" w:rsidP="000566DF">
            <w:pPr>
              <w:spacing w:line="360" w:lineRule="auto"/>
              <w:jc w:val="both"/>
              <w:rPr>
                <w:sz w:val="20"/>
                <w:szCs w:val="20"/>
              </w:rPr>
            </w:pPr>
            <w:r w:rsidRPr="000566DF">
              <w:rPr>
                <w:sz w:val="20"/>
                <w:szCs w:val="20"/>
              </w:rPr>
              <w:t>6</w:t>
            </w:r>
          </w:p>
        </w:tc>
      </w:tr>
      <w:tr w:rsidR="000A4C0D" w:rsidRPr="000566DF" w:rsidTr="000566DF">
        <w:tc>
          <w:tcPr>
            <w:tcW w:w="472"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1965" w:type="dxa"/>
            <w:vAlign w:val="center"/>
          </w:tcPr>
          <w:p w:rsidR="000A4C0D" w:rsidRPr="000566DF" w:rsidRDefault="000A4C0D" w:rsidP="000566DF">
            <w:pPr>
              <w:spacing w:line="360" w:lineRule="auto"/>
              <w:jc w:val="both"/>
              <w:rPr>
                <w:sz w:val="20"/>
                <w:szCs w:val="20"/>
              </w:rPr>
            </w:pPr>
            <w:r w:rsidRPr="000566DF">
              <w:rPr>
                <w:sz w:val="20"/>
                <w:szCs w:val="20"/>
              </w:rPr>
              <w:t>Обезжириватель ДХТИ – НТ ТУ6 – 00 – 5800151 – 160 – 89</w:t>
            </w:r>
          </w:p>
        </w:tc>
        <w:tc>
          <w:tcPr>
            <w:tcW w:w="1471" w:type="dxa"/>
            <w:vAlign w:val="center"/>
          </w:tcPr>
          <w:p w:rsidR="000A4C0D" w:rsidRPr="000566DF" w:rsidRDefault="000A4C0D" w:rsidP="000566DF">
            <w:pPr>
              <w:spacing w:line="360" w:lineRule="auto"/>
              <w:jc w:val="both"/>
              <w:rPr>
                <w:sz w:val="20"/>
                <w:szCs w:val="20"/>
              </w:rPr>
            </w:pPr>
            <w:r w:rsidRPr="000566DF">
              <w:rPr>
                <w:sz w:val="20"/>
                <w:szCs w:val="20"/>
              </w:rPr>
              <w:t>кг</w:t>
            </w:r>
          </w:p>
        </w:tc>
        <w:tc>
          <w:tcPr>
            <w:tcW w:w="1910" w:type="dxa"/>
            <w:vAlign w:val="center"/>
          </w:tcPr>
          <w:p w:rsidR="000A4C0D" w:rsidRPr="000566DF" w:rsidRDefault="000A4C0D" w:rsidP="000566DF">
            <w:pPr>
              <w:spacing w:line="360" w:lineRule="auto"/>
              <w:jc w:val="both"/>
              <w:rPr>
                <w:sz w:val="20"/>
                <w:szCs w:val="20"/>
              </w:rPr>
            </w:pPr>
            <w:r w:rsidRPr="000566DF">
              <w:rPr>
                <w:sz w:val="20"/>
                <w:szCs w:val="20"/>
              </w:rPr>
              <w:t>0,02</w:t>
            </w:r>
          </w:p>
        </w:tc>
        <w:tc>
          <w:tcPr>
            <w:tcW w:w="1843" w:type="dxa"/>
            <w:vAlign w:val="center"/>
          </w:tcPr>
          <w:p w:rsidR="000A4C0D" w:rsidRPr="000566DF" w:rsidRDefault="000A4C0D" w:rsidP="000566DF">
            <w:pPr>
              <w:spacing w:line="360" w:lineRule="auto"/>
              <w:jc w:val="both"/>
              <w:rPr>
                <w:sz w:val="20"/>
                <w:szCs w:val="20"/>
              </w:rPr>
            </w:pPr>
            <w:r w:rsidRPr="000566DF">
              <w:rPr>
                <w:sz w:val="20"/>
                <w:szCs w:val="20"/>
              </w:rPr>
              <w:t>1320</w:t>
            </w:r>
          </w:p>
        </w:tc>
        <w:tc>
          <w:tcPr>
            <w:tcW w:w="898" w:type="dxa"/>
            <w:vAlign w:val="center"/>
          </w:tcPr>
          <w:p w:rsidR="000A4C0D" w:rsidRPr="000566DF" w:rsidRDefault="000A4C0D" w:rsidP="000566DF">
            <w:pPr>
              <w:spacing w:line="360" w:lineRule="auto"/>
              <w:jc w:val="both"/>
              <w:rPr>
                <w:sz w:val="20"/>
                <w:szCs w:val="20"/>
              </w:rPr>
            </w:pPr>
            <w:r w:rsidRPr="000566DF">
              <w:rPr>
                <w:sz w:val="20"/>
                <w:szCs w:val="20"/>
              </w:rPr>
              <w:t>26,4</w:t>
            </w:r>
          </w:p>
        </w:tc>
      </w:tr>
      <w:tr w:rsidR="000A4C0D" w:rsidRPr="000566DF" w:rsidTr="000566DF">
        <w:tc>
          <w:tcPr>
            <w:tcW w:w="472" w:type="dxa"/>
            <w:vAlign w:val="center"/>
          </w:tcPr>
          <w:p w:rsidR="000A4C0D" w:rsidRPr="000566DF" w:rsidRDefault="000A4C0D" w:rsidP="000566DF">
            <w:pPr>
              <w:spacing w:line="360" w:lineRule="auto"/>
              <w:jc w:val="both"/>
              <w:rPr>
                <w:sz w:val="20"/>
                <w:szCs w:val="20"/>
              </w:rPr>
            </w:pPr>
            <w:r w:rsidRPr="000566DF">
              <w:rPr>
                <w:sz w:val="20"/>
                <w:szCs w:val="20"/>
              </w:rPr>
              <w:t>2</w:t>
            </w:r>
          </w:p>
        </w:tc>
        <w:tc>
          <w:tcPr>
            <w:tcW w:w="1965" w:type="dxa"/>
            <w:vAlign w:val="center"/>
          </w:tcPr>
          <w:p w:rsidR="000A4C0D" w:rsidRPr="000566DF" w:rsidRDefault="000A4C0D" w:rsidP="000566DF">
            <w:pPr>
              <w:spacing w:line="360" w:lineRule="auto"/>
              <w:jc w:val="both"/>
              <w:rPr>
                <w:sz w:val="20"/>
                <w:szCs w:val="20"/>
              </w:rPr>
            </w:pPr>
            <w:r w:rsidRPr="000566DF">
              <w:rPr>
                <w:sz w:val="20"/>
                <w:szCs w:val="20"/>
              </w:rPr>
              <w:t>Хлорное железо</w:t>
            </w:r>
          </w:p>
          <w:p w:rsidR="000A4C0D" w:rsidRPr="000566DF" w:rsidRDefault="000A4C0D" w:rsidP="000566DF">
            <w:pPr>
              <w:spacing w:line="360" w:lineRule="auto"/>
              <w:jc w:val="both"/>
              <w:rPr>
                <w:sz w:val="20"/>
                <w:szCs w:val="20"/>
              </w:rPr>
            </w:pPr>
            <w:r w:rsidRPr="000566DF">
              <w:rPr>
                <w:sz w:val="20"/>
                <w:szCs w:val="20"/>
              </w:rPr>
              <w:t>ТУ6-09-3084-82</w:t>
            </w:r>
          </w:p>
        </w:tc>
        <w:tc>
          <w:tcPr>
            <w:tcW w:w="1471" w:type="dxa"/>
            <w:vAlign w:val="center"/>
          </w:tcPr>
          <w:p w:rsidR="000A4C0D" w:rsidRPr="000566DF" w:rsidRDefault="000A4C0D" w:rsidP="000566DF">
            <w:pPr>
              <w:spacing w:line="360" w:lineRule="auto"/>
              <w:jc w:val="both"/>
              <w:rPr>
                <w:sz w:val="20"/>
                <w:szCs w:val="20"/>
              </w:rPr>
            </w:pPr>
            <w:r w:rsidRPr="000566DF">
              <w:rPr>
                <w:sz w:val="20"/>
                <w:szCs w:val="20"/>
              </w:rPr>
              <w:t>кг</w:t>
            </w:r>
          </w:p>
        </w:tc>
        <w:tc>
          <w:tcPr>
            <w:tcW w:w="1910" w:type="dxa"/>
            <w:vAlign w:val="center"/>
          </w:tcPr>
          <w:p w:rsidR="000A4C0D" w:rsidRPr="000566DF" w:rsidRDefault="000A4C0D" w:rsidP="000566DF">
            <w:pPr>
              <w:spacing w:line="360" w:lineRule="auto"/>
              <w:jc w:val="both"/>
              <w:rPr>
                <w:sz w:val="20"/>
                <w:szCs w:val="20"/>
              </w:rPr>
            </w:pPr>
            <w:r w:rsidRPr="000566DF">
              <w:rPr>
                <w:sz w:val="20"/>
                <w:szCs w:val="20"/>
              </w:rPr>
              <w:t>0,04</w:t>
            </w:r>
          </w:p>
        </w:tc>
        <w:tc>
          <w:tcPr>
            <w:tcW w:w="1843" w:type="dxa"/>
            <w:vAlign w:val="center"/>
          </w:tcPr>
          <w:p w:rsidR="000A4C0D" w:rsidRPr="000566DF" w:rsidRDefault="000A4C0D" w:rsidP="000566DF">
            <w:pPr>
              <w:spacing w:line="360" w:lineRule="auto"/>
              <w:jc w:val="both"/>
              <w:rPr>
                <w:sz w:val="20"/>
                <w:szCs w:val="20"/>
              </w:rPr>
            </w:pPr>
            <w:r w:rsidRPr="000566DF">
              <w:rPr>
                <w:sz w:val="20"/>
                <w:szCs w:val="20"/>
              </w:rPr>
              <w:t>3000</w:t>
            </w:r>
          </w:p>
        </w:tc>
        <w:tc>
          <w:tcPr>
            <w:tcW w:w="898" w:type="dxa"/>
            <w:vAlign w:val="center"/>
          </w:tcPr>
          <w:p w:rsidR="000A4C0D" w:rsidRPr="000566DF" w:rsidRDefault="000A4C0D" w:rsidP="000566DF">
            <w:pPr>
              <w:spacing w:line="360" w:lineRule="auto"/>
              <w:jc w:val="both"/>
              <w:rPr>
                <w:sz w:val="20"/>
                <w:szCs w:val="20"/>
              </w:rPr>
            </w:pPr>
            <w:r w:rsidRPr="000566DF">
              <w:rPr>
                <w:sz w:val="20"/>
                <w:szCs w:val="20"/>
              </w:rPr>
              <w:t>120</w:t>
            </w:r>
          </w:p>
        </w:tc>
      </w:tr>
      <w:tr w:rsidR="000A4C0D" w:rsidRPr="000566DF" w:rsidTr="000566DF">
        <w:tc>
          <w:tcPr>
            <w:tcW w:w="472" w:type="dxa"/>
            <w:vAlign w:val="center"/>
          </w:tcPr>
          <w:p w:rsidR="000A4C0D" w:rsidRPr="000566DF" w:rsidRDefault="000A4C0D" w:rsidP="000566DF">
            <w:pPr>
              <w:spacing w:line="360" w:lineRule="auto"/>
              <w:jc w:val="both"/>
              <w:rPr>
                <w:sz w:val="20"/>
                <w:szCs w:val="20"/>
              </w:rPr>
            </w:pPr>
            <w:r w:rsidRPr="000566DF">
              <w:rPr>
                <w:sz w:val="20"/>
                <w:szCs w:val="20"/>
              </w:rPr>
              <w:t>3</w:t>
            </w:r>
          </w:p>
        </w:tc>
        <w:tc>
          <w:tcPr>
            <w:tcW w:w="1965" w:type="dxa"/>
            <w:vAlign w:val="center"/>
          </w:tcPr>
          <w:p w:rsidR="000A4C0D" w:rsidRPr="000566DF" w:rsidRDefault="000A4C0D" w:rsidP="000566DF">
            <w:pPr>
              <w:spacing w:line="360" w:lineRule="auto"/>
              <w:jc w:val="both"/>
              <w:rPr>
                <w:sz w:val="20"/>
                <w:szCs w:val="20"/>
              </w:rPr>
            </w:pPr>
            <w:r w:rsidRPr="000566DF">
              <w:rPr>
                <w:sz w:val="20"/>
                <w:szCs w:val="20"/>
              </w:rPr>
              <w:t>Краска ТНПФ-53 черная</w:t>
            </w:r>
          </w:p>
        </w:tc>
        <w:tc>
          <w:tcPr>
            <w:tcW w:w="1471" w:type="dxa"/>
            <w:vAlign w:val="center"/>
          </w:tcPr>
          <w:p w:rsidR="000A4C0D" w:rsidRPr="000566DF" w:rsidRDefault="000A4C0D" w:rsidP="000566DF">
            <w:pPr>
              <w:spacing w:line="360" w:lineRule="auto"/>
              <w:jc w:val="both"/>
              <w:rPr>
                <w:sz w:val="20"/>
                <w:szCs w:val="20"/>
              </w:rPr>
            </w:pPr>
            <w:r w:rsidRPr="000566DF">
              <w:rPr>
                <w:sz w:val="20"/>
                <w:szCs w:val="20"/>
              </w:rPr>
              <w:t>кг</w:t>
            </w:r>
          </w:p>
        </w:tc>
        <w:tc>
          <w:tcPr>
            <w:tcW w:w="1910" w:type="dxa"/>
            <w:vAlign w:val="center"/>
          </w:tcPr>
          <w:p w:rsidR="000A4C0D" w:rsidRPr="000566DF" w:rsidRDefault="000A4C0D" w:rsidP="000566DF">
            <w:pPr>
              <w:spacing w:line="360" w:lineRule="auto"/>
              <w:jc w:val="both"/>
              <w:rPr>
                <w:sz w:val="20"/>
                <w:szCs w:val="20"/>
              </w:rPr>
            </w:pPr>
            <w:r w:rsidRPr="000566DF">
              <w:rPr>
                <w:sz w:val="20"/>
                <w:szCs w:val="20"/>
              </w:rPr>
              <w:t>0,02</w:t>
            </w:r>
          </w:p>
        </w:tc>
        <w:tc>
          <w:tcPr>
            <w:tcW w:w="1843" w:type="dxa"/>
            <w:vAlign w:val="center"/>
          </w:tcPr>
          <w:p w:rsidR="000A4C0D" w:rsidRPr="000566DF" w:rsidRDefault="000A4C0D" w:rsidP="000566DF">
            <w:pPr>
              <w:spacing w:line="360" w:lineRule="auto"/>
              <w:jc w:val="both"/>
              <w:rPr>
                <w:sz w:val="20"/>
                <w:szCs w:val="20"/>
              </w:rPr>
            </w:pPr>
            <w:r w:rsidRPr="000566DF">
              <w:rPr>
                <w:sz w:val="20"/>
                <w:szCs w:val="20"/>
              </w:rPr>
              <w:t>14240</w:t>
            </w:r>
          </w:p>
        </w:tc>
        <w:tc>
          <w:tcPr>
            <w:tcW w:w="898" w:type="dxa"/>
            <w:vAlign w:val="center"/>
          </w:tcPr>
          <w:p w:rsidR="000A4C0D" w:rsidRPr="000566DF" w:rsidRDefault="000A4C0D" w:rsidP="000566DF">
            <w:pPr>
              <w:spacing w:line="360" w:lineRule="auto"/>
              <w:jc w:val="both"/>
              <w:rPr>
                <w:sz w:val="20"/>
                <w:szCs w:val="20"/>
              </w:rPr>
            </w:pPr>
            <w:r w:rsidRPr="000566DF">
              <w:rPr>
                <w:sz w:val="20"/>
                <w:szCs w:val="20"/>
              </w:rPr>
              <w:t>284,8</w:t>
            </w:r>
          </w:p>
        </w:tc>
      </w:tr>
      <w:tr w:rsidR="000A4C0D" w:rsidRPr="000566DF" w:rsidTr="000566DF">
        <w:tc>
          <w:tcPr>
            <w:tcW w:w="472" w:type="dxa"/>
            <w:vAlign w:val="center"/>
          </w:tcPr>
          <w:p w:rsidR="000A4C0D" w:rsidRPr="000566DF" w:rsidRDefault="000A4C0D" w:rsidP="000566DF">
            <w:pPr>
              <w:spacing w:line="360" w:lineRule="auto"/>
              <w:jc w:val="both"/>
              <w:rPr>
                <w:sz w:val="20"/>
                <w:szCs w:val="20"/>
              </w:rPr>
            </w:pPr>
            <w:r w:rsidRPr="000566DF">
              <w:rPr>
                <w:sz w:val="20"/>
                <w:szCs w:val="20"/>
              </w:rPr>
              <w:t>4</w:t>
            </w:r>
          </w:p>
        </w:tc>
        <w:tc>
          <w:tcPr>
            <w:tcW w:w="1965" w:type="dxa"/>
            <w:vAlign w:val="center"/>
          </w:tcPr>
          <w:p w:rsidR="000A4C0D" w:rsidRPr="000566DF" w:rsidRDefault="000A4C0D" w:rsidP="000566DF">
            <w:pPr>
              <w:spacing w:line="360" w:lineRule="auto"/>
              <w:jc w:val="both"/>
              <w:rPr>
                <w:sz w:val="20"/>
                <w:szCs w:val="20"/>
              </w:rPr>
            </w:pPr>
            <w:r w:rsidRPr="000566DF">
              <w:rPr>
                <w:sz w:val="20"/>
                <w:szCs w:val="20"/>
              </w:rPr>
              <w:t>Ацетон (УАЙТ-СПИРИТ) ГОСТ 2603-79</w:t>
            </w:r>
          </w:p>
        </w:tc>
        <w:tc>
          <w:tcPr>
            <w:tcW w:w="1471" w:type="dxa"/>
            <w:vAlign w:val="center"/>
          </w:tcPr>
          <w:p w:rsidR="000A4C0D" w:rsidRPr="000566DF" w:rsidRDefault="000A4C0D" w:rsidP="000566DF">
            <w:pPr>
              <w:spacing w:line="360" w:lineRule="auto"/>
              <w:jc w:val="both"/>
              <w:rPr>
                <w:sz w:val="20"/>
                <w:szCs w:val="20"/>
              </w:rPr>
            </w:pPr>
            <w:r w:rsidRPr="000566DF">
              <w:rPr>
                <w:sz w:val="20"/>
                <w:szCs w:val="20"/>
              </w:rPr>
              <w:t>кг</w:t>
            </w:r>
          </w:p>
        </w:tc>
        <w:tc>
          <w:tcPr>
            <w:tcW w:w="1910" w:type="dxa"/>
            <w:vAlign w:val="center"/>
          </w:tcPr>
          <w:p w:rsidR="000A4C0D" w:rsidRPr="000566DF" w:rsidRDefault="000A4C0D" w:rsidP="000566DF">
            <w:pPr>
              <w:spacing w:line="360" w:lineRule="auto"/>
              <w:jc w:val="both"/>
              <w:rPr>
                <w:sz w:val="20"/>
                <w:szCs w:val="20"/>
              </w:rPr>
            </w:pPr>
            <w:r w:rsidRPr="000566DF">
              <w:rPr>
                <w:sz w:val="20"/>
                <w:szCs w:val="20"/>
              </w:rPr>
              <w:t>0,02</w:t>
            </w:r>
          </w:p>
        </w:tc>
        <w:tc>
          <w:tcPr>
            <w:tcW w:w="1843" w:type="dxa"/>
            <w:vAlign w:val="center"/>
          </w:tcPr>
          <w:p w:rsidR="000A4C0D" w:rsidRPr="000566DF" w:rsidRDefault="000A4C0D" w:rsidP="000566DF">
            <w:pPr>
              <w:spacing w:line="360" w:lineRule="auto"/>
              <w:jc w:val="both"/>
              <w:rPr>
                <w:sz w:val="20"/>
                <w:szCs w:val="20"/>
              </w:rPr>
            </w:pPr>
            <w:r w:rsidRPr="000566DF">
              <w:rPr>
                <w:sz w:val="20"/>
                <w:szCs w:val="20"/>
              </w:rPr>
              <w:t>3070</w:t>
            </w:r>
          </w:p>
        </w:tc>
        <w:tc>
          <w:tcPr>
            <w:tcW w:w="898" w:type="dxa"/>
            <w:vAlign w:val="center"/>
          </w:tcPr>
          <w:p w:rsidR="000A4C0D" w:rsidRPr="000566DF" w:rsidRDefault="000A4C0D" w:rsidP="000566DF">
            <w:pPr>
              <w:spacing w:line="360" w:lineRule="auto"/>
              <w:jc w:val="both"/>
              <w:rPr>
                <w:sz w:val="20"/>
                <w:szCs w:val="20"/>
              </w:rPr>
            </w:pPr>
            <w:r w:rsidRPr="000566DF">
              <w:rPr>
                <w:sz w:val="20"/>
                <w:szCs w:val="20"/>
              </w:rPr>
              <w:t>61,4</w:t>
            </w:r>
          </w:p>
        </w:tc>
      </w:tr>
      <w:tr w:rsidR="000A4C0D" w:rsidRPr="000566DF" w:rsidTr="000566DF">
        <w:tc>
          <w:tcPr>
            <w:tcW w:w="472" w:type="dxa"/>
            <w:vAlign w:val="center"/>
          </w:tcPr>
          <w:p w:rsidR="000A4C0D" w:rsidRPr="000566DF" w:rsidRDefault="000A4C0D" w:rsidP="000566DF">
            <w:pPr>
              <w:spacing w:line="360" w:lineRule="auto"/>
              <w:jc w:val="both"/>
              <w:rPr>
                <w:sz w:val="20"/>
                <w:szCs w:val="20"/>
              </w:rPr>
            </w:pPr>
            <w:r w:rsidRPr="000566DF">
              <w:rPr>
                <w:sz w:val="20"/>
                <w:szCs w:val="20"/>
              </w:rPr>
              <w:t>5</w:t>
            </w:r>
          </w:p>
        </w:tc>
        <w:tc>
          <w:tcPr>
            <w:tcW w:w="1965" w:type="dxa"/>
            <w:vAlign w:val="center"/>
          </w:tcPr>
          <w:p w:rsidR="000A4C0D" w:rsidRPr="000566DF" w:rsidRDefault="000A4C0D" w:rsidP="000566DF">
            <w:pPr>
              <w:spacing w:line="360" w:lineRule="auto"/>
              <w:jc w:val="both"/>
              <w:rPr>
                <w:sz w:val="20"/>
                <w:szCs w:val="20"/>
              </w:rPr>
            </w:pPr>
            <w:r w:rsidRPr="000566DF">
              <w:rPr>
                <w:sz w:val="20"/>
                <w:szCs w:val="20"/>
              </w:rPr>
              <w:t>Стеклотекстолит СФ-2-35Г-1,5 1с</w:t>
            </w:r>
          </w:p>
          <w:p w:rsidR="000A4C0D" w:rsidRPr="000566DF" w:rsidRDefault="000A4C0D" w:rsidP="000566DF">
            <w:pPr>
              <w:spacing w:line="360" w:lineRule="auto"/>
              <w:jc w:val="both"/>
              <w:rPr>
                <w:sz w:val="20"/>
                <w:szCs w:val="20"/>
              </w:rPr>
            </w:pPr>
            <w:r w:rsidRPr="000566DF">
              <w:rPr>
                <w:sz w:val="20"/>
                <w:szCs w:val="20"/>
              </w:rPr>
              <w:t>ГОСТ 10316-78</w:t>
            </w:r>
          </w:p>
        </w:tc>
        <w:tc>
          <w:tcPr>
            <w:tcW w:w="1471" w:type="dxa"/>
            <w:vAlign w:val="center"/>
          </w:tcPr>
          <w:p w:rsidR="000A4C0D" w:rsidRPr="000566DF" w:rsidRDefault="000A4C0D" w:rsidP="000566DF">
            <w:pPr>
              <w:spacing w:line="360" w:lineRule="auto"/>
              <w:jc w:val="both"/>
              <w:rPr>
                <w:sz w:val="20"/>
                <w:szCs w:val="20"/>
              </w:rPr>
            </w:pPr>
            <w:r w:rsidRPr="000566DF">
              <w:rPr>
                <w:sz w:val="20"/>
                <w:szCs w:val="20"/>
              </w:rPr>
              <w:t>кг</w:t>
            </w:r>
          </w:p>
        </w:tc>
        <w:tc>
          <w:tcPr>
            <w:tcW w:w="1910" w:type="dxa"/>
            <w:vAlign w:val="center"/>
          </w:tcPr>
          <w:p w:rsidR="000A4C0D" w:rsidRPr="000566DF" w:rsidRDefault="000A4C0D" w:rsidP="000566DF">
            <w:pPr>
              <w:spacing w:line="360" w:lineRule="auto"/>
              <w:jc w:val="both"/>
              <w:rPr>
                <w:sz w:val="20"/>
                <w:szCs w:val="20"/>
              </w:rPr>
            </w:pPr>
            <w:r w:rsidRPr="000566DF">
              <w:rPr>
                <w:sz w:val="20"/>
                <w:szCs w:val="20"/>
              </w:rPr>
              <w:t>0,2</w:t>
            </w:r>
          </w:p>
        </w:tc>
        <w:tc>
          <w:tcPr>
            <w:tcW w:w="1843" w:type="dxa"/>
            <w:vAlign w:val="center"/>
          </w:tcPr>
          <w:p w:rsidR="000A4C0D" w:rsidRPr="000566DF" w:rsidRDefault="000A4C0D" w:rsidP="000566DF">
            <w:pPr>
              <w:spacing w:line="360" w:lineRule="auto"/>
              <w:jc w:val="both"/>
              <w:rPr>
                <w:sz w:val="20"/>
                <w:szCs w:val="20"/>
              </w:rPr>
            </w:pPr>
            <w:r w:rsidRPr="000566DF">
              <w:rPr>
                <w:sz w:val="20"/>
                <w:szCs w:val="20"/>
              </w:rPr>
              <w:t>9330</w:t>
            </w:r>
          </w:p>
        </w:tc>
        <w:tc>
          <w:tcPr>
            <w:tcW w:w="898" w:type="dxa"/>
            <w:vAlign w:val="center"/>
          </w:tcPr>
          <w:p w:rsidR="000A4C0D" w:rsidRPr="000566DF" w:rsidRDefault="000A4C0D" w:rsidP="000566DF">
            <w:pPr>
              <w:spacing w:line="360" w:lineRule="auto"/>
              <w:jc w:val="both"/>
              <w:rPr>
                <w:sz w:val="20"/>
                <w:szCs w:val="20"/>
              </w:rPr>
            </w:pPr>
            <w:r w:rsidRPr="000566DF">
              <w:rPr>
                <w:sz w:val="20"/>
                <w:szCs w:val="20"/>
              </w:rPr>
              <w:t>1866</w:t>
            </w:r>
          </w:p>
        </w:tc>
      </w:tr>
      <w:tr w:rsidR="000A4C0D" w:rsidRPr="000566DF" w:rsidTr="000566DF">
        <w:tc>
          <w:tcPr>
            <w:tcW w:w="472" w:type="dxa"/>
            <w:vAlign w:val="center"/>
          </w:tcPr>
          <w:p w:rsidR="000A4C0D" w:rsidRPr="000566DF" w:rsidRDefault="000A4C0D" w:rsidP="000566DF">
            <w:pPr>
              <w:spacing w:line="360" w:lineRule="auto"/>
              <w:jc w:val="both"/>
              <w:rPr>
                <w:sz w:val="20"/>
                <w:szCs w:val="20"/>
              </w:rPr>
            </w:pPr>
            <w:r w:rsidRPr="000566DF">
              <w:rPr>
                <w:sz w:val="20"/>
                <w:szCs w:val="20"/>
              </w:rPr>
              <w:t>6</w:t>
            </w:r>
          </w:p>
        </w:tc>
        <w:tc>
          <w:tcPr>
            <w:tcW w:w="1965" w:type="dxa"/>
            <w:vAlign w:val="center"/>
          </w:tcPr>
          <w:p w:rsidR="000A4C0D" w:rsidRPr="000566DF" w:rsidRDefault="000A4C0D" w:rsidP="000566DF">
            <w:pPr>
              <w:spacing w:line="360" w:lineRule="auto"/>
              <w:jc w:val="both"/>
              <w:rPr>
                <w:sz w:val="20"/>
                <w:szCs w:val="20"/>
              </w:rPr>
            </w:pPr>
            <w:r w:rsidRPr="000566DF">
              <w:rPr>
                <w:sz w:val="20"/>
                <w:szCs w:val="20"/>
              </w:rPr>
              <w:t>Флюс ФКТ ОСТ 4ГО.</w:t>
            </w:r>
          </w:p>
          <w:p w:rsidR="000A4C0D" w:rsidRPr="000566DF" w:rsidRDefault="000A4C0D" w:rsidP="000566DF">
            <w:pPr>
              <w:spacing w:line="360" w:lineRule="auto"/>
              <w:jc w:val="both"/>
              <w:rPr>
                <w:sz w:val="20"/>
                <w:szCs w:val="20"/>
              </w:rPr>
            </w:pPr>
            <w:r w:rsidRPr="000566DF">
              <w:rPr>
                <w:sz w:val="20"/>
                <w:szCs w:val="20"/>
              </w:rPr>
              <w:t>033.020</w:t>
            </w:r>
          </w:p>
        </w:tc>
        <w:tc>
          <w:tcPr>
            <w:tcW w:w="1471" w:type="dxa"/>
            <w:vAlign w:val="center"/>
          </w:tcPr>
          <w:p w:rsidR="000A4C0D" w:rsidRPr="000566DF" w:rsidRDefault="000A4C0D" w:rsidP="000566DF">
            <w:pPr>
              <w:spacing w:line="360" w:lineRule="auto"/>
              <w:jc w:val="both"/>
              <w:rPr>
                <w:sz w:val="20"/>
                <w:szCs w:val="20"/>
              </w:rPr>
            </w:pPr>
            <w:r w:rsidRPr="000566DF">
              <w:rPr>
                <w:sz w:val="20"/>
                <w:szCs w:val="20"/>
              </w:rPr>
              <w:t>кг</w:t>
            </w:r>
          </w:p>
        </w:tc>
        <w:tc>
          <w:tcPr>
            <w:tcW w:w="1910" w:type="dxa"/>
            <w:vAlign w:val="center"/>
          </w:tcPr>
          <w:p w:rsidR="000A4C0D" w:rsidRPr="000566DF" w:rsidRDefault="000A4C0D" w:rsidP="000566DF">
            <w:pPr>
              <w:spacing w:line="360" w:lineRule="auto"/>
              <w:jc w:val="both"/>
              <w:rPr>
                <w:sz w:val="20"/>
                <w:szCs w:val="20"/>
              </w:rPr>
            </w:pPr>
            <w:r w:rsidRPr="000566DF">
              <w:rPr>
                <w:sz w:val="20"/>
                <w:szCs w:val="20"/>
              </w:rPr>
              <w:t>0,01</w:t>
            </w:r>
          </w:p>
        </w:tc>
        <w:tc>
          <w:tcPr>
            <w:tcW w:w="1843" w:type="dxa"/>
            <w:vAlign w:val="center"/>
          </w:tcPr>
          <w:p w:rsidR="000A4C0D" w:rsidRPr="000566DF" w:rsidRDefault="000A4C0D" w:rsidP="000566DF">
            <w:pPr>
              <w:spacing w:line="360" w:lineRule="auto"/>
              <w:jc w:val="both"/>
              <w:rPr>
                <w:sz w:val="20"/>
                <w:szCs w:val="20"/>
              </w:rPr>
            </w:pPr>
            <w:r w:rsidRPr="000566DF">
              <w:rPr>
                <w:sz w:val="20"/>
                <w:szCs w:val="20"/>
              </w:rPr>
              <w:t>7590</w:t>
            </w:r>
          </w:p>
        </w:tc>
        <w:tc>
          <w:tcPr>
            <w:tcW w:w="898" w:type="dxa"/>
            <w:vAlign w:val="center"/>
          </w:tcPr>
          <w:p w:rsidR="000A4C0D" w:rsidRPr="000566DF" w:rsidRDefault="000A4C0D" w:rsidP="000566DF">
            <w:pPr>
              <w:spacing w:line="360" w:lineRule="auto"/>
              <w:jc w:val="both"/>
              <w:rPr>
                <w:sz w:val="20"/>
                <w:szCs w:val="20"/>
              </w:rPr>
            </w:pPr>
            <w:r w:rsidRPr="000566DF">
              <w:rPr>
                <w:sz w:val="20"/>
                <w:szCs w:val="20"/>
              </w:rPr>
              <w:t>75,9</w:t>
            </w:r>
          </w:p>
        </w:tc>
      </w:tr>
      <w:tr w:rsidR="000A4C0D" w:rsidRPr="000566DF" w:rsidTr="000566DF">
        <w:trPr>
          <w:trHeight w:val="453"/>
        </w:trPr>
        <w:tc>
          <w:tcPr>
            <w:tcW w:w="7661" w:type="dxa"/>
            <w:gridSpan w:val="5"/>
            <w:vAlign w:val="center"/>
          </w:tcPr>
          <w:p w:rsidR="000A4C0D" w:rsidRPr="000566DF" w:rsidRDefault="000A4C0D" w:rsidP="000566DF">
            <w:pPr>
              <w:spacing w:line="360" w:lineRule="auto"/>
              <w:jc w:val="both"/>
              <w:rPr>
                <w:sz w:val="20"/>
                <w:szCs w:val="20"/>
              </w:rPr>
            </w:pPr>
            <w:r w:rsidRPr="000566DF">
              <w:rPr>
                <w:sz w:val="20"/>
                <w:szCs w:val="20"/>
              </w:rPr>
              <w:t>Итого</w:t>
            </w:r>
          </w:p>
        </w:tc>
        <w:tc>
          <w:tcPr>
            <w:tcW w:w="898" w:type="dxa"/>
            <w:vAlign w:val="center"/>
          </w:tcPr>
          <w:p w:rsidR="000A4C0D" w:rsidRPr="000566DF" w:rsidRDefault="000A4C0D" w:rsidP="000566DF">
            <w:pPr>
              <w:spacing w:line="360" w:lineRule="auto"/>
              <w:jc w:val="both"/>
              <w:rPr>
                <w:sz w:val="20"/>
                <w:szCs w:val="20"/>
              </w:rPr>
            </w:pPr>
            <w:r w:rsidRPr="000566DF">
              <w:rPr>
                <w:sz w:val="20"/>
                <w:szCs w:val="20"/>
              </w:rPr>
              <w:t>2 434,5</w:t>
            </w:r>
          </w:p>
        </w:tc>
      </w:tr>
    </w:tbl>
    <w:p w:rsidR="000A4C0D" w:rsidRPr="00683F2D" w:rsidRDefault="000A4C0D" w:rsidP="000566DF">
      <w:pPr>
        <w:spacing w:line="360" w:lineRule="auto"/>
        <w:ind w:firstLine="709"/>
        <w:jc w:val="both"/>
        <w:rPr>
          <w:sz w:val="28"/>
        </w:rPr>
      </w:pPr>
    </w:p>
    <w:p w:rsidR="000A4C0D" w:rsidRDefault="002E6418" w:rsidP="000566DF">
      <w:pPr>
        <w:spacing w:line="360" w:lineRule="auto"/>
        <w:ind w:firstLine="709"/>
        <w:jc w:val="both"/>
        <w:rPr>
          <w:sz w:val="28"/>
          <w:szCs w:val="28"/>
        </w:rPr>
      </w:pPr>
      <w:r>
        <w:rPr>
          <w:sz w:val="28"/>
        </w:rPr>
        <w:br w:type="page"/>
      </w:r>
      <w:r w:rsidR="000A4C0D" w:rsidRPr="000566DF">
        <w:rPr>
          <w:b/>
          <w:sz w:val="28"/>
          <w:szCs w:val="28"/>
        </w:rPr>
        <w:t>Расчет затрат на покупные комплектующие изделия и полуфабрикаты</w:t>
      </w:r>
      <w:r w:rsidR="00071B41">
        <w:rPr>
          <w:b/>
          <w:sz w:val="28"/>
          <w:szCs w:val="28"/>
        </w:rPr>
        <w:t>:</w:t>
      </w:r>
    </w:p>
    <w:p w:rsidR="000566DF" w:rsidRPr="00683F2D" w:rsidRDefault="000566DF" w:rsidP="000566DF">
      <w:pPr>
        <w:spacing w:line="360" w:lineRule="auto"/>
        <w:ind w:firstLine="709"/>
        <w:jc w:val="both"/>
        <w:rPr>
          <w:sz w:val="28"/>
          <w:szCs w:val="28"/>
        </w:rPr>
      </w:pPr>
    </w:p>
    <w:p w:rsidR="000A4C0D" w:rsidRDefault="000A4C0D" w:rsidP="000566DF">
      <w:pPr>
        <w:spacing w:line="360" w:lineRule="auto"/>
        <w:ind w:firstLine="709"/>
        <w:jc w:val="both"/>
        <w:rPr>
          <w:b/>
          <w:sz w:val="28"/>
          <w:szCs w:val="28"/>
        </w:rPr>
      </w:pPr>
      <w:r w:rsidRPr="00683F2D">
        <w:rPr>
          <w:b/>
          <w:sz w:val="28"/>
          <w:szCs w:val="28"/>
        </w:rPr>
        <w:t xml:space="preserve">Ск = </w:t>
      </w:r>
      <w:r w:rsidRPr="00683F2D">
        <w:rPr>
          <w:b/>
          <w:sz w:val="28"/>
          <w:szCs w:val="28"/>
        </w:rPr>
        <w:sym w:font="Symbol" w:char="F053"/>
      </w:r>
      <w:r w:rsidRPr="00683F2D">
        <w:rPr>
          <w:b/>
          <w:sz w:val="28"/>
          <w:szCs w:val="28"/>
        </w:rPr>
        <w:t>(К</w:t>
      </w:r>
      <w:r w:rsidRPr="00683F2D">
        <w:rPr>
          <w:b/>
          <w:sz w:val="28"/>
          <w:szCs w:val="28"/>
          <w:lang w:val="en-US"/>
        </w:rPr>
        <w:t>i</w:t>
      </w:r>
      <w:r w:rsidRPr="00683F2D">
        <w:rPr>
          <w:b/>
          <w:sz w:val="28"/>
          <w:szCs w:val="28"/>
        </w:rPr>
        <w:t xml:space="preserve"> * Ц</w:t>
      </w:r>
      <w:r w:rsidRPr="00683F2D">
        <w:rPr>
          <w:b/>
          <w:sz w:val="28"/>
          <w:szCs w:val="28"/>
          <w:lang w:val="en-US"/>
        </w:rPr>
        <w:t>i</w:t>
      </w:r>
      <w:r w:rsidRPr="00683F2D">
        <w:rPr>
          <w:b/>
          <w:sz w:val="28"/>
          <w:szCs w:val="28"/>
        </w:rPr>
        <w:t>,)</w:t>
      </w:r>
    </w:p>
    <w:p w:rsidR="002E6418" w:rsidRPr="00683F2D" w:rsidRDefault="002E6418" w:rsidP="000566DF">
      <w:pPr>
        <w:spacing w:line="360" w:lineRule="auto"/>
        <w:ind w:firstLine="709"/>
        <w:jc w:val="both"/>
        <w:rPr>
          <w:b/>
          <w:sz w:val="28"/>
          <w:szCs w:val="28"/>
        </w:rPr>
      </w:pPr>
    </w:p>
    <w:p w:rsidR="000A4C0D" w:rsidRPr="00683F2D" w:rsidRDefault="000A4C0D" w:rsidP="000566DF">
      <w:pPr>
        <w:spacing w:line="360" w:lineRule="auto"/>
        <w:ind w:firstLine="709"/>
        <w:jc w:val="both"/>
        <w:rPr>
          <w:sz w:val="28"/>
          <w:szCs w:val="28"/>
        </w:rPr>
      </w:pPr>
      <w:r w:rsidRPr="00683F2D">
        <w:rPr>
          <w:sz w:val="28"/>
          <w:szCs w:val="28"/>
        </w:rPr>
        <w:t>где Ск — стоимость покупных комплектующих изделий и полуфабрикатов на одно устройство, руб.</w:t>
      </w:r>
    </w:p>
    <w:p w:rsidR="000A4C0D" w:rsidRPr="00683F2D" w:rsidRDefault="000A4C0D" w:rsidP="000566DF">
      <w:pPr>
        <w:spacing w:line="360" w:lineRule="auto"/>
        <w:ind w:firstLine="709"/>
        <w:jc w:val="both"/>
        <w:rPr>
          <w:sz w:val="28"/>
          <w:szCs w:val="28"/>
        </w:rPr>
      </w:pPr>
      <w:r w:rsidRPr="00683F2D">
        <w:rPr>
          <w:sz w:val="28"/>
          <w:szCs w:val="28"/>
        </w:rPr>
        <w:t>К</w:t>
      </w:r>
      <w:r w:rsidRPr="00683F2D">
        <w:rPr>
          <w:sz w:val="28"/>
          <w:szCs w:val="28"/>
          <w:lang w:val="en-US"/>
        </w:rPr>
        <w:t>i</w:t>
      </w:r>
      <w:r w:rsidRPr="00683F2D">
        <w:rPr>
          <w:sz w:val="28"/>
          <w:szCs w:val="28"/>
        </w:rPr>
        <w:t xml:space="preserve"> — количество комплектующих изделий и полуфабрикатов </w:t>
      </w:r>
      <w:r w:rsidRPr="00683F2D">
        <w:rPr>
          <w:sz w:val="28"/>
          <w:szCs w:val="28"/>
          <w:lang w:val="en-US"/>
        </w:rPr>
        <w:t>i</w:t>
      </w:r>
      <w:r w:rsidRPr="00683F2D">
        <w:rPr>
          <w:sz w:val="28"/>
          <w:szCs w:val="28"/>
        </w:rPr>
        <w:t>-го наименования на одно устройство, шт.</w:t>
      </w:r>
    </w:p>
    <w:p w:rsidR="000A4C0D" w:rsidRPr="00683F2D" w:rsidRDefault="000A4C0D" w:rsidP="000566DF">
      <w:pPr>
        <w:spacing w:line="360" w:lineRule="auto"/>
        <w:ind w:firstLine="709"/>
        <w:jc w:val="both"/>
        <w:rPr>
          <w:sz w:val="28"/>
          <w:szCs w:val="28"/>
        </w:rPr>
      </w:pPr>
      <w:r w:rsidRPr="00683F2D">
        <w:rPr>
          <w:sz w:val="28"/>
          <w:szCs w:val="28"/>
        </w:rPr>
        <w:t>Ц</w:t>
      </w:r>
      <w:r w:rsidRPr="00683F2D">
        <w:rPr>
          <w:sz w:val="28"/>
          <w:szCs w:val="28"/>
          <w:lang w:val="en-US"/>
        </w:rPr>
        <w:t>i</w:t>
      </w:r>
      <w:r w:rsidRPr="00683F2D">
        <w:rPr>
          <w:sz w:val="28"/>
          <w:szCs w:val="28"/>
        </w:rPr>
        <w:t xml:space="preserve"> — цена за единицу, руб.</w:t>
      </w:r>
    </w:p>
    <w:p w:rsidR="000A4C0D" w:rsidRDefault="000A4C0D" w:rsidP="000566DF">
      <w:pPr>
        <w:spacing w:line="360" w:lineRule="auto"/>
        <w:ind w:firstLine="709"/>
        <w:jc w:val="both"/>
        <w:rPr>
          <w:sz w:val="28"/>
          <w:szCs w:val="28"/>
        </w:rPr>
      </w:pPr>
      <w:r w:rsidRPr="00683F2D">
        <w:rPr>
          <w:sz w:val="28"/>
          <w:szCs w:val="28"/>
        </w:rPr>
        <w:t>Результаты расчетов оформляем в таблицу:</w:t>
      </w:r>
    </w:p>
    <w:p w:rsidR="000566DF" w:rsidRPr="00683F2D" w:rsidRDefault="000566DF" w:rsidP="000566DF">
      <w:pPr>
        <w:spacing w:line="360" w:lineRule="auto"/>
        <w:ind w:firstLine="709"/>
        <w:jc w:val="both"/>
        <w:rPr>
          <w:sz w:val="28"/>
          <w:szCs w:val="28"/>
        </w:rPr>
      </w:pPr>
    </w:p>
    <w:p w:rsidR="000A4C0D" w:rsidRPr="00683F2D" w:rsidRDefault="000A4C0D" w:rsidP="000566DF">
      <w:pPr>
        <w:spacing w:line="360" w:lineRule="auto"/>
        <w:ind w:firstLine="709"/>
        <w:jc w:val="both"/>
        <w:rPr>
          <w:sz w:val="28"/>
          <w:szCs w:val="28"/>
        </w:rPr>
      </w:pPr>
      <w:r w:rsidRPr="00683F2D">
        <w:rPr>
          <w:sz w:val="28"/>
          <w:szCs w:val="28"/>
        </w:rPr>
        <w:t>Таблица 3.2 - Расчет затрат на покупные комплектующие изделия и полуфабрикаты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932"/>
        <w:gridCol w:w="1882"/>
        <w:gridCol w:w="1839"/>
        <w:gridCol w:w="1568"/>
      </w:tblGrid>
      <w:tr w:rsidR="000A4C0D" w:rsidRPr="000566DF" w:rsidTr="000566DF">
        <w:tc>
          <w:tcPr>
            <w:tcW w:w="709" w:type="dxa"/>
            <w:vAlign w:val="center"/>
          </w:tcPr>
          <w:p w:rsidR="000A4C0D" w:rsidRPr="000566DF" w:rsidRDefault="000A4C0D" w:rsidP="000566DF">
            <w:pPr>
              <w:spacing w:line="360" w:lineRule="auto"/>
              <w:jc w:val="both"/>
              <w:rPr>
                <w:sz w:val="20"/>
                <w:szCs w:val="20"/>
              </w:rPr>
            </w:pPr>
            <w:r w:rsidRPr="000566DF">
              <w:rPr>
                <w:sz w:val="20"/>
                <w:szCs w:val="20"/>
              </w:rPr>
              <w:t>№ п/п</w:t>
            </w:r>
          </w:p>
        </w:tc>
        <w:tc>
          <w:tcPr>
            <w:tcW w:w="2932" w:type="dxa"/>
            <w:vAlign w:val="center"/>
          </w:tcPr>
          <w:p w:rsidR="000A4C0D" w:rsidRPr="000566DF" w:rsidRDefault="000A4C0D" w:rsidP="000566DF">
            <w:pPr>
              <w:spacing w:line="360" w:lineRule="auto"/>
              <w:jc w:val="both"/>
              <w:rPr>
                <w:sz w:val="20"/>
                <w:szCs w:val="20"/>
              </w:rPr>
            </w:pPr>
            <w:r w:rsidRPr="000566DF">
              <w:rPr>
                <w:sz w:val="20"/>
                <w:szCs w:val="20"/>
              </w:rPr>
              <w:t>Наименование комплектующих изделий и полуфабрикаты</w:t>
            </w:r>
          </w:p>
        </w:tc>
        <w:tc>
          <w:tcPr>
            <w:tcW w:w="1882" w:type="dxa"/>
            <w:vAlign w:val="center"/>
          </w:tcPr>
          <w:p w:rsidR="000A4C0D" w:rsidRPr="000566DF" w:rsidRDefault="000A4C0D" w:rsidP="000566DF">
            <w:pPr>
              <w:spacing w:line="360" w:lineRule="auto"/>
              <w:jc w:val="both"/>
              <w:rPr>
                <w:sz w:val="20"/>
                <w:szCs w:val="20"/>
              </w:rPr>
            </w:pPr>
            <w:r w:rsidRPr="000566DF">
              <w:rPr>
                <w:sz w:val="20"/>
                <w:szCs w:val="20"/>
              </w:rPr>
              <w:t>Количество на 1 устройства</w:t>
            </w:r>
          </w:p>
        </w:tc>
        <w:tc>
          <w:tcPr>
            <w:tcW w:w="1839" w:type="dxa"/>
            <w:vAlign w:val="center"/>
          </w:tcPr>
          <w:p w:rsidR="000A4C0D" w:rsidRPr="000566DF" w:rsidRDefault="000A4C0D" w:rsidP="000566DF">
            <w:pPr>
              <w:spacing w:line="360" w:lineRule="auto"/>
              <w:jc w:val="both"/>
              <w:rPr>
                <w:sz w:val="20"/>
                <w:szCs w:val="20"/>
              </w:rPr>
            </w:pPr>
            <w:r w:rsidRPr="000566DF">
              <w:rPr>
                <w:sz w:val="20"/>
                <w:szCs w:val="20"/>
              </w:rPr>
              <w:t>Цена за единицу (руб.)</w:t>
            </w:r>
          </w:p>
        </w:tc>
        <w:tc>
          <w:tcPr>
            <w:tcW w:w="1568" w:type="dxa"/>
            <w:vAlign w:val="center"/>
          </w:tcPr>
          <w:p w:rsidR="000A4C0D" w:rsidRPr="000566DF" w:rsidRDefault="000A4C0D" w:rsidP="000566DF">
            <w:pPr>
              <w:spacing w:line="360" w:lineRule="auto"/>
              <w:jc w:val="both"/>
              <w:rPr>
                <w:sz w:val="20"/>
                <w:szCs w:val="20"/>
              </w:rPr>
            </w:pPr>
            <w:r w:rsidRPr="000566DF">
              <w:rPr>
                <w:sz w:val="20"/>
                <w:szCs w:val="20"/>
              </w:rPr>
              <w:t>Сумма</w:t>
            </w:r>
            <w:r w:rsidR="00683F2D" w:rsidRPr="000566DF">
              <w:rPr>
                <w:sz w:val="20"/>
                <w:szCs w:val="20"/>
              </w:rPr>
              <w:t xml:space="preserve"> </w:t>
            </w:r>
            <w:r w:rsidRPr="000566DF">
              <w:rPr>
                <w:sz w:val="20"/>
                <w:szCs w:val="20"/>
              </w:rPr>
              <w:t>(руб.)</w:t>
            </w:r>
          </w:p>
        </w:tc>
      </w:tr>
      <w:tr w:rsidR="000A4C0D" w:rsidRPr="000566DF" w:rsidTr="000566DF">
        <w:tc>
          <w:tcPr>
            <w:tcW w:w="709"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2932" w:type="dxa"/>
            <w:vAlign w:val="center"/>
          </w:tcPr>
          <w:p w:rsidR="000A4C0D" w:rsidRPr="000566DF" w:rsidRDefault="000A4C0D" w:rsidP="000566DF">
            <w:pPr>
              <w:spacing w:line="360" w:lineRule="auto"/>
              <w:jc w:val="both"/>
              <w:rPr>
                <w:sz w:val="20"/>
                <w:szCs w:val="20"/>
              </w:rPr>
            </w:pPr>
            <w:r w:rsidRPr="000566DF">
              <w:rPr>
                <w:sz w:val="20"/>
                <w:szCs w:val="20"/>
              </w:rPr>
              <w:t>2</w:t>
            </w:r>
          </w:p>
        </w:tc>
        <w:tc>
          <w:tcPr>
            <w:tcW w:w="1882" w:type="dxa"/>
            <w:vAlign w:val="center"/>
          </w:tcPr>
          <w:p w:rsidR="000A4C0D" w:rsidRPr="000566DF" w:rsidRDefault="000A4C0D" w:rsidP="000566DF">
            <w:pPr>
              <w:spacing w:line="360" w:lineRule="auto"/>
              <w:jc w:val="both"/>
              <w:rPr>
                <w:sz w:val="20"/>
                <w:szCs w:val="20"/>
              </w:rPr>
            </w:pPr>
            <w:r w:rsidRPr="000566DF">
              <w:rPr>
                <w:sz w:val="20"/>
                <w:szCs w:val="20"/>
              </w:rPr>
              <w:t>3</w:t>
            </w:r>
          </w:p>
        </w:tc>
        <w:tc>
          <w:tcPr>
            <w:tcW w:w="1839" w:type="dxa"/>
            <w:vAlign w:val="center"/>
          </w:tcPr>
          <w:p w:rsidR="000A4C0D" w:rsidRPr="000566DF" w:rsidRDefault="000A4C0D" w:rsidP="000566DF">
            <w:pPr>
              <w:spacing w:line="360" w:lineRule="auto"/>
              <w:jc w:val="both"/>
              <w:rPr>
                <w:sz w:val="20"/>
                <w:szCs w:val="20"/>
              </w:rPr>
            </w:pPr>
            <w:r w:rsidRPr="000566DF">
              <w:rPr>
                <w:sz w:val="20"/>
                <w:szCs w:val="20"/>
              </w:rPr>
              <w:t>4</w:t>
            </w:r>
          </w:p>
        </w:tc>
        <w:tc>
          <w:tcPr>
            <w:tcW w:w="1568" w:type="dxa"/>
            <w:vAlign w:val="center"/>
          </w:tcPr>
          <w:p w:rsidR="000A4C0D" w:rsidRPr="000566DF" w:rsidRDefault="000A4C0D" w:rsidP="000566DF">
            <w:pPr>
              <w:spacing w:line="360" w:lineRule="auto"/>
              <w:jc w:val="both"/>
              <w:rPr>
                <w:sz w:val="20"/>
                <w:szCs w:val="20"/>
              </w:rPr>
            </w:pPr>
            <w:r w:rsidRPr="000566DF">
              <w:rPr>
                <w:sz w:val="20"/>
                <w:szCs w:val="20"/>
              </w:rPr>
              <w:t>5</w:t>
            </w:r>
          </w:p>
        </w:tc>
      </w:tr>
      <w:tr w:rsidR="000A4C0D" w:rsidRPr="000566DF" w:rsidTr="000566DF">
        <w:tc>
          <w:tcPr>
            <w:tcW w:w="709"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2932" w:type="dxa"/>
            <w:vAlign w:val="center"/>
          </w:tcPr>
          <w:p w:rsidR="000A4C0D" w:rsidRPr="000566DF" w:rsidRDefault="000A4C0D" w:rsidP="000566DF">
            <w:pPr>
              <w:spacing w:line="360" w:lineRule="auto"/>
              <w:jc w:val="both"/>
              <w:rPr>
                <w:sz w:val="20"/>
                <w:szCs w:val="20"/>
                <w:lang w:val="en-US"/>
              </w:rPr>
            </w:pPr>
            <w:r w:rsidRPr="000566DF">
              <w:rPr>
                <w:sz w:val="20"/>
                <w:szCs w:val="20"/>
                <w:lang w:val="en-US"/>
              </w:rPr>
              <w:t>LCD-индикатор</w:t>
            </w:r>
            <w:r w:rsidRPr="000566DF">
              <w:rPr>
                <w:sz w:val="20"/>
                <w:szCs w:val="20"/>
              </w:rPr>
              <w:t xml:space="preserve"> </w:t>
            </w:r>
            <w:r w:rsidRPr="000566DF">
              <w:rPr>
                <w:sz w:val="20"/>
                <w:szCs w:val="20"/>
                <w:lang w:val="en-US"/>
              </w:rPr>
              <w:t>E0812</w:t>
            </w:r>
          </w:p>
        </w:tc>
        <w:tc>
          <w:tcPr>
            <w:tcW w:w="1882"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1839" w:type="dxa"/>
            <w:vAlign w:val="center"/>
          </w:tcPr>
          <w:p w:rsidR="000A4C0D" w:rsidRPr="000566DF" w:rsidRDefault="000A4C0D" w:rsidP="000566DF">
            <w:pPr>
              <w:spacing w:line="360" w:lineRule="auto"/>
              <w:jc w:val="both"/>
              <w:rPr>
                <w:sz w:val="20"/>
                <w:szCs w:val="20"/>
                <w:lang w:val="en-US"/>
              </w:rPr>
            </w:pPr>
            <w:r w:rsidRPr="000566DF">
              <w:rPr>
                <w:sz w:val="20"/>
                <w:szCs w:val="20"/>
                <w:lang w:val="en-US"/>
              </w:rPr>
              <w:t>2900</w:t>
            </w:r>
          </w:p>
        </w:tc>
        <w:tc>
          <w:tcPr>
            <w:tcW w:w="1568" w:type="dxa"/>
            <w:vAlign w:val="center"/>
          </w:tcPr>
          <w:p w:rsidR="000A4C0D" w:rsidRPr="000566DF" w:rsidRDefault="000A4C0D" w:rsidP="000566DF">
            <w:pPr>
              <w:spacing w:line="360" w:lineRule="auto"/>
              <w:jc w:val="both"/>
              <w:rPr>
                <w:sz w:val="20"/>
                <w:szCs w:val="20"/>
                <w:lang w:val="en-US"/>
              </w:rPr>
            </w:pPr>
            <w:r w:rsidRPr="000566DF">
              <w:rPr>
                <w:sz w:val="20"/>
                <w:szCs w:val="20"/>
                <w:lang w:val="en-US"/>
              </w:rPr>
              <w:t>2900</w:t>
            </w:r>
          </w:p>
        </w:tc>
      </w:tr>
      <w:tr w:rsidR="000A4C0D" w:rsidRPr="000566DF" w:rsidTr="000566DF">
        <w:tc>
          <w:tcPr>
            <w:tcW w:w="709" w:type="dxa"/>
            <w:vAlign w:val="center"/>
          </w:tcPr>
          <w:p w:rsidR="000A4C0D" w:rsidRPr="000566DF" w:rsidRDefault="000A4C0D" w:rsidP="000566DF">
            <w:pPr>
              <w:spacing w:line="360" w:lineRule="auto"/>
              <w:jc w:val="both"/>
              <w:rPr>
                <w:sz w:val="20"/>
                <w:szCs w:val="20"/>
              </w:rPr>
            </w:pPr>
            <w:r w:rsidRPr="000566DF">
              <w:rPr>
                <w:sz w:val="20"/>
                <w:szCs w:val="20"/>
              </w:rPr>
              <w:t>2</w:t>
            </w:r>
          </w:p>
        </w:tc>
        <w:tc>
          <w:tcPr>
            <w:tcW w:w="2932" w:type="dxa"/>
            <w:vAlign w:val="center"/>
          </w:tcPr>
          <w:p w:rsidR="000A4C0D" w:rsidRPr="000566DF" w:rsidRDefault="000A4C0D" w:rsidP="000566DF">
            <w:pPr>
              <w:spacing w:line="360" w:lineRule="auto"/>
              <w:jc w:val="both"/>
              <w:rPr>
                <w:sz w:val="20"/>
                <w:szCs w:val="20"/>
                <w:lang w:val="en-US"/>
              </w:rPr>
            </w:pPr>
            <w:r w:rsidRPr="000566DF">
              <w:rPr>
                <w:sz w:val="20"/>
                <w:szCs w:val="20"/>
              </w:rPr>
              <w:t xml:space="preserve">Микропроцессор </w:t>
            </w:r>
            <w:r w:rsidRPr="000566DF">
              <w:rPr>
                <w:sz w:val="20"/>
                <w:szCs w:val="20"/>
                <w:lang w:val="en-US"/>
              </w:rPr>
              <w:t>MSP430F413</w:t>
            </w:r>
          </w:p>
        </w:tc>
        <w:tc>
          <w:tcPr>
            <w:tcW w:w="1882"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1839" w:type="dxa"/>
            <w:vAlign w:val="center"/>
          </w:tcPr>
          <w:p w:rsidR="000A4C0D" w:rsidRPr="000566DF" w:rsidRDefault="000A4C0D" w:rsidP="000566DF">
            <w:pPr>
              <w:spacing w:line="360" w:lineRule="auto"/>
              <w:jc w:val="both"/>
              <w:rPr>
                <w:sz w:val="20"/>
                <w:szCs w:val="20"/>
              </w:rPr>
            </w:pPr>
            <w:r w:rsidRPr="000566DF">
              <w:rPr>
                <w:sz w:val="20"/>
                <w:szCs w:val="20"/>
              </w:rPr>
              <w:t>11000</w:t>
            </w:r>
          </w:p>
        </w:tc>
        <w:tc>
          <w:tcPr>
            <w:tcW w:w="1568" w:type="dxa"/>
            <w:vAlign w:val="center"/>
          </w:tcPr>
          <w:p w:rsidR="000A4C0D" w:rsidRPr="000566DF" w:rsidRDefault="000A4C0D" w:rsidP="000566DF">
            <w:pPr>
              <w:spacing w:line="360" w:lineRule="auto"/>
              <w:jc w:val="both"/>
              <w:rPr>
                <w:sz w:val="20"/>
                <w:szCs w:val="20"/>
              </w:rPr>
            </w:pPr>
            <w:r w:rsidRPr="000566DF">
              <w:rPr>
                <w:sz w:val="20"/>
                <w:szCs w:val="20"/>
              </w:rPr>
              <w:t>11000</w:t>
            </w:r>
          </w:p>
        </w:tc>
      </w:tr>
      <w:tr w:rsidR="000A4C0D" w:rsidRPr="000566DF" w:rsidTr="000566DF">
        <w:tc>
          <w:tcPr>
            <w:tcW w:w="709" w:type="dxa"/>
            <w:vAlign w:val="center"/>
          </w:tcPr>
          <w:p w:rsidR="000A4C0D" w:rsidRPr="000566DF" w:rsidRDefault="000A4C0D" w:rsidP="000566DF">
            <w:pPr>
              <w:spacing w:line="360" w:lineRule="auto"/>
              <w:jc w:val="both"/>
              <w:rPr>
                <w:sz w:val="20"/>
                <w:szCs w:val="20"/>
              </w:rPr>
            </w:pPr>
            <w:r w:rsidRPr="000566DF">
              <w:rPr>
                <w:sz w:val="20"/>
                <w:szCs w:val="20"/>
              </w:rPr>
              <w:t>3</w:t>
            </w:r>
          </w:p>
        </w:tc>
        <w:tc>
          <w:tcPr>
            <w:tcW w:w="2932" w:type="dxa"/>
            <w:vAlign w:val="center"/>
          </w:tcPr>
          <w:p w:rsidR="000A4C0D" w:rsidRPr="000566DF" w:rsidRDefault="000A4C0D" w:rsidP="000566DF">
            <w:pPr>
              <w:spacing w:line="360" w:lineRule="auto"/>
              <w:jc w:val="both"/>
              <w:rPr>
                <w:sz w:val="20"/>
                <w:szCs w:val="20"/>
                <w:lang w:val="en-US"/>
              </w:rPr>
            </w:pPr>
            <w:r w:rsidRPr="000566DF">
              <w:rPr>
                <w:sz w:val="20"/>
                <w:szCs w:val="20"/>
              </w:rPr>
              <w:t xml:space="preserve">Операционный Усилитель </w:t>
            </w:r>
            <w:r w:rsidRPr="000566DF">
              <w:rPr>
                <w:sz w:val="20"/>
                <w:szCs w:val="20"/>
                <w:lang w:val="en-US"/>
              </w:rPr>
              <w:t>TLV2771</w:t>
            </w:r>
          </w:p>
        </w:tc>
        <w:tc>
          <w:tcPr>
            <w:tcW w:w="1882"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1839" w:type="dxa"/>
            <w:vAlign w:val="center"/>
          </w:tcPr>
          <w:p w:rsidR="000A4C0D" w:rsidRPr="000566DF" w:rsidRDefault="000A4C0D" w:rsidP="000566DF">
            <w:pPr>
              <w:spacing w:line="360" w:lineRule="auto"/>
              <w:jc w:val="both"/>
              <w:rPr>
                <w:sz w:val="20"/>
                <w:szCs w:val="20"/>
                <w:lang w:val="en-US"/>
              </w:rPr>
            </w:pPr>
            <w:r w:rsidRPr="000566DF">
              <w:rPr>
                <w:sz w:val="20"/>
                <w:szCs w:val="20"/>
                <w:lang w:val="en-US"/>
              </w:rPr>
              <w:t>4100</w:t>
            </w:r>
          </w:p>
        </w:tc>
        <w:tc>
          <w:tcPr>
            <w:tcW w:w="1568" w:type="dxa"/>
            <w:vAlign w:val="center"/>
          </w:tcPr>
          <w:p w:rsidR="000A4C0D" w:rsidRPr="000566DF" w:rsidRDefault="000A4C0D" w:rsidP="000566DF">
            <w:pPr>
              <w:spacing w:line="360" w:lineRule="auto"/>
              <w:jc w:val="both"/>
              <w:rPr>
                <w:sz w:val="20"/>
                <w:szCs w:val="20"/>
                <w:lang w:val="en-US"/>
              </w:rPr>
            </w:pPr>
            <w:r w:rsidRPr="000566DF">
              <w:rPr>
                <w:sz w:val="20"/>
                <w:szCs w:val="20"/>
                <w:lang w:val="en-US"/>
              </w:rPr>
              <w:t>4100</w:t>
            </w:r>
          </w:p>
        </w:tc>
      </w:tr>
      <w:tr w:rsidR="000A4C0D" w:rsidRPr="000566DF" w:rsidTr="000566DF">
        <w:tc>
          <w:tcPr>
            <w:tcW w:w="709" w:type="dxa"/>
            <w:vAlign w:val="center"/>
          </w:tcPr>
          <w:p w:rsidR="000A4C0D" w:rsidRPr="000566DF" w:rsidRDefault="000A4C0D" w:rsidP="000566DF">
            <w:pPr>
              <w:spacing w:line="360" w:lineRule="auto"/>
              <w:jc w:val="both"/>
              <w:rPr>
                <w:sz w:val="20"/>
                <w:szCs w:val="20"/>
              </w:rPr>
            </w:pPr>
            <w:r w:rsidRPr="000566DF">
              <w:rPr>
                <w:sz w:val="20"/>
                <w:szCs w:val="20"/>
              </w:rPr>
              <w:t>4</w:t>
            </w:r>
          </w:p>
        </w:tc>
        <w:tc>
          <w:tcPr>
            <w:tcW w:w="2932" w:type="dxa"/>
            <w:vAlign w:val="center"/>
          </w:tcPr>
          <w:p w:rsidR="000A4C0D" w:rsidRPr="000566DF" w:rsidRDefault="000A4C0D" w:rsidP="000566DF">
            <w:pPr>
              <w:spacing w:line="360" w:lineRule="auto"/>
              <w:jc w:val="both"/>
              <w:rPr>
                <w:sz w:val="20"/>
                <w:szCs w:val="20"/>
              </w:rPr>
            </w:pPr>
            <w:r w:rsidRPr="000566DF">
              <w:rPr>
                <w:sz w:val="20"/>
                <w:szCs w:val="20"/>
              </w:rPr>
              <w:t>К561ЛН2</w:t>
            </w:r>
          </w:p>
        </w:tc>
        <w:tc>
          <w:tcPr>
            <w:tcW w:w="1882"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1839" w:type="dxa"/>
            <w:vAlign w:val="center"/>
          </w:tcPr>
          <w:p w:rsidR="000A4C0D" w:rsidRPr="000566DF" w:rsidRDefault="000A4C0D" w:rsidP="000566DF">
            <w:pPr>
              <w:spacing w:line="360" w:lineRule="auto"/>
              <w:jc w:val="both"/>
              <w:rPr>
                <w:sz w:val="20"/>
                <w:szCs w:val="20"/>
              </w:rPr>
            </w:pPr>
            <w:r w:rsidRPr="000566DF">
              <w:rPr>
                <w:sz w:val="20"/>
                <w:szCs w:val="20"/>
              </w:rPr>
              <w:t>650</w:t>
            </w:r>
          </w:p>
        </w:tc>
        <w:tc>
          <w:tcPr>
            <w:tcW w:w="1568" w:type="dxa"/>
            <w:vAlign w:val="center"/>
          </w:tcPr>
          <w:p w:rsidR="000A4C0D" w:rsidRPr="000566DF" w:rsidRDefault="000A4C0D" w:rsidP="000566DF">
            <w:pPr>
              <w:spacing w:line="360" w:lineRule="auto"/>
              <w:jc w:val="both"/>
              <w:rPr>
                <w:sz w:val="20"/>
                <w:szCs w:val="20"/>
              </w:rPr>
            </w:pPr>
            <w:r w:rsidRPr="000566DF">
              <w:rPr>
                <w:sz w:val="20"/>
                <w:szCs w:val="20"/>
              </w:rPr>
              <w:t>650</w:t>
            </w:r>
          </w:p>
        </w:tc>
      </w:tr>
      <w:tr w:rsidR="000A4C0D" w:rsidRPr="000566DF" w:rsidTr="000566DF">
        <w:tc>
          <w:tcPr>
            <w:tcW w:w="709" w:type="dxa"/>
            <w:vAlign w:val="center"/>
          </w:tcPr>
          <w:p w:rsidR="000A4C0D" w:rsidRPr="000566DF" w:rsidRDefault="000A4C0D" w:rsidP="000566DF">
            <w:pPr>
              <w:spacing w:line="360" w:lineRule="auto"/>
              <w:jc w:val="both"/>
              <w:rPr>
                <w:sz w:val="20"/>
                <w:szCs w:val="20"/>
              </w:rPr>
            </w:pPr>
            <w:r w:rsidRPr="000566DF">
              <w:rPr>
                <w:sz w:val="20"/>
                <w:szCs w:val="20"/>
              </w:rPr>
              <w:t>5</w:t>
            </w:r>
          </w:p>
        </w:tc>
        <w:tc>
          <w:tcPr>
            <w:tcW w:w="2932" w:type="dxa"/>
            <w:vAlign w:val="center"/>
          </w:tcPr>
          <w:p w:rsidR="000A4C0D" w:rsidRPr="000566DF" w:rsidRDefault="000A4C0D" w:rsidP="000566DF">
            <w:pPr>
              <w:spacing w:line="360" w:lineRule="auto"/>
              <w:jc w:val="both"/>
              <w:rPr>
                <w:sz w:val="20"/>
                <w:szCs w:val="20"/>
              </w:rPr>
            </w:pPr>
            <w:r w:rsidRPr="000566DF">
              <w:rPr>
                <w:sz w:val="20"/>
                <w:szCs w:val="20"/>
              </w:rPr>
              <w:t>Транзистор КТ315Д</w:t>
            </w:r>
          </w:p>
        </w:tc>
        <w:tc>
          <w:tcPr>
            <w:tcW w:w="1882"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1839" w:type="dxa"/>
            <w:vAlign w:val="center"/>
          </w:tcPr>
          <w:p w:rsidR="000A4C0D" w:rsidRPr="000566DF" w:rsidRDefault="000A4C0D" w:rsidP="000566DF">
            <w:pPr>
              <w:spacing w:line="360" w:lineRule="auto"/>
              <w:jc w:val="both"/>
              <w:rPr>
                <w:sz w:val="20"/>
                <w:szCs w:val="20"/>
              </w:rPr>
            </w:pPr>
            <w:r w:rsidRPr="000566DF">
              <w:rPr>
                <w:sz w:val="20"/>
                <w:szCs w:val="20"/>
              </w:rPr>
              <w:t>300</w:t>
            </w:r>
          </w:p>
        </w:tc>
        <w:tc>
          <w:tcPr>
            <w:tcW w:w="1568" w:type="dxa"/>
            <w:vAlign w:val="center"/>
          </w:tcPr>
          <w:p w:rsidR="000A4C0D" w:rsidRPr="000566DF" w:rsidRDefault="000A4C0D" w:rsidP="000566DF">
            <w:pPr>
              <w:spacing w:line="360" w:lineRule="auto"/>
              <w:jc w:val="both"/>
              <w:rPr>
                <w:sz w:val="20"/>
                <w:szCs w:val="20"/>
              </w:rPr>
            </w:pPr>
            <w:r w:rsidRPr="000566DF">
              <w:rPr>
                <w:sz w:val="20"/>
                <w:szCs w:val="20"/>
              </w:rPr>
              <w:t>300</w:t>
            </w:r>
          </w:p>
        </w:tc>
      </w:tr>
      <w:tr w:rsidR="000A4C0D" w:rsidRPr="000566DF" w:rsidTr="000566DF">
        <w:tc>
          <w:tcPr>
            <w:tcW w:w="709" w:type="dxa"/>
            <w:vAlign w:val="center"/>
          </w:tcPr>
          <w:p w:rsidR="000A4C0D" w:rsidRPr="000566DF" w:rsidRDefault="000A4C0D" w:rsidP="000566DF">
            <w:pPr>
              <w:spacing w:line="360" w:lineRule="auto"/>
              <w:jc w:val="both"/>
              <w:rPr>
                <w:sz w:val="20"/>
                <w:szCs w:val="20"/>
              </w:rPr>
            </w:pPr>
            <w:r w:rsidRPr="000566DF">
              <w:rPr>
                <w:sz w:val="20"/>
                <w:szCs w:val="20"/>
              </w:rPr>
              <w:t>6</w:t>
            </w:r>
          </w:p>
        </w:tc>
        <w:tc>
          <w:tcPr>
            <w:tcW w:w="2932" w:type="dxa"/>
            <w:vAlign w:val="center"/>
          </w:tcPr>
          <w:p w:rsidR="000A4C0D" w:rsidRPr="000566DF" w:rsidRDefault="000A4C0D" w:rsidP="000566DF">
            <w:pPr>
              <w:spacing w:line="360" w:lineRule="auto"/>
              <w:jc w:val="both"/>
              <w:rPr>
                <w:sz w:val="20"/>
                <w:szCs w:val="20"/>
              </w:rPr>
            </w:pPr>
            <w:r w:rsidRPr="000566DF">
              <w:rPr>
                <w:sz w:val="20"/>
                <w:szCs w:val="20"/>
              </w:rPr>
              <w:t>Светодиод АЛ307А</w:t>
            </w:r>
          </w:p>
        </w:tc>
        <w:tc>
          <w:tcPr>
            <w:tcW w:w="1882"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1839" w:type="dxa"/>
            <w:vAlign w:val="center"/>
          </w:tcPr>
          <w:p w:rsidR="000A4C0D" w:rsidRPr="000566DF" w:rsidRDefault="000A4C0D" w:rsidP="000566DF">
            <w:pPr>
              <w:spacing w:line="360" w:lineRule="auto"/>
              <w:jc w:val="both"/>
              <w:rPr>
                <w:sz w:val="20"/>
                <w:szCs w:val="20"/>
              </w:rPr>
            </w:pPr>
            <w:r w:rsidRPr="000566DF">
              <w:rPr>
                <w:sz w:val="20"/>
                <w:szCs w:val="20"/>
              </w:rPr>
              <w:t>1000</w:t>
            </w:r>
          </w:p>
        </w:tc>
        <w:tc>
          <w:tcPr>
            <w:tcW w:w="1568" w:type="dxa"/>
            <w:vAlign w:val="center"/>
          </w:tcPr>
          <w:p w:rsidR="000A4C0D" w:rsidRPr="000566DF" w:rsidRDefault="000A4C0D" w:rsidP="000566DF">
            <w:pPr>
              <w:spacing w:line="360" w:lineRule="auto"/>
              <w:jc w:val="both"/>
              <w:rPr>
                <w:sz w:val="20"/>
                <w:szCs w:val="20"/>
              </w:rPr>
            </w:pPr>
            <w:r w:rsidRPr="000566DF">
              <w:rPr>
                <w:sz w:val="20"/>
                <w:szCs w:val="20"/>
              </w:rPr>
              <w:t>1000</w:t>
            </w:r>
          </w:p>
        </w:tc>
      </w:tr>
      <w:tr w:rsidR="000A4C0D" w:rsidRPr="000566DF" w:rsidTr="000566DF">
        <w:tc>
          <w:tcPr>
            <w:tcW w:w="709" w:type="dxa"/>
            <w:vAlign w:val="center"/>
          </w:tcPr>
          <w:p w:rsidR="000A4C0D" w:rsidRPr="000566DF" w:rsidRDefault="000A4C0D" w:rsidP="000566DF">
            <w:pPr>
              <w:spacing w:line="360" w:lineRule="auto"/>
              <w:jc w:val="both"/>
              <w:rPr>
                <w:sz w:val="20"/>
                <w:szCs w:val="20"/>
              </w:rPr>
            </w:pPr>
            <w:r w:rsidRPr="000566DF">
              <w:rPr>
                <w:sz w:val="20"/>
                <w:szCs w:val="20"/>
              </w:rPr>
              <w:t>7</w:t>
            </w:r>
          </w:p>
        </w:tc>
        <w:tc>
          <w:tcPr>
            <w:tcW w:w="2932" w:type="dxa"/>
            <w:vAlign w:val="center"/>
          </w:tcPr>
          <w:p w:rsidR="000A4C0D" w:rsidRPr="000566DF" w:rsidRDefault="000A4C0D" w:rsidP="000566DF">
            <w:pPr>
              <w:spacing w:line="360" w:lineRule="auto"/>
              <w:jc w:val="both"/>
              <w:rPr>
                <w:sz w:val="20"/>
                <w:szCs w:val="20"/>
              </w:rPr>
            </w:pPr>
            <w:r w:rsidRPr="000566DF">
              <w:rPr>
                <w:sz w:val="20"/>
                <w:szCs w:val="20"/>
              </w:rPr>
              <w:t>Кварцевый резонатор</w:t>
            </w:r>
          </w:p>
        </w:tc>
        <w:tc>
          <w:tcPr>
            <w:tcW w:w="1882"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1839" w:type="dxa"/>
            <w:vAlign w:val="center"/>
          </w:tcPr>
          <w:p w:rsidR="000A4C0D" w:rsidRPr="000566DF" w:rsidRDefault="000A4C0D" w:rsidP="000566DF">
            <w:pPr>
              <w:spacing w:line="360" w:lineRule="auto"/>
              <w:jc w:val="both"/>
              <w:rPr>
                <w:sz w:val="20"/>
                <w:szCs w:val="20"/>
              </w:rPr>
            </w:pPr>
            <w:r w:rsidRPr="000566DF">
              <w:rPr>
                <w:sz w:val="20"/>
                <w:szCs w:val="20"/>
              </w:rPr>
              <w:t>600</w:t>
            </w:r>
          </w:p>
        </w:tc>
        <w:tc>
          <w:tcPr>
            <w:tcW w:w="1568" w:type="dxa"/>
            <w:vAlign w:val="center"/>
          </w:tcPr>
          <w:p w:rsidR="000A4C0D" w:rsidRPr="000566DF" w:rsidRDefault="000A4C0D" w:rsidP="000566DF">
            <w:pPr>
              <w:spacing w:line="360" w:lineRule="auto"/>
              <w:jc w:val="both"/>
              <w:rPr>
                <w:sz w:val="20"/>
                <w:szCs w:val="20"/>
              </w:rPr>
            </w:pPr>
            <w:r w:rsidRPr="000566DF">
              <w:rPr>
                <w:sz w:val="20"/>
                <w:szCs w:val="20"/>
              </w:rPr>
              <w:t>600</w:t>
            </w:r>
          </w:p>
        </w:tc>
      </w:tr>
      <w:tr w:rsidR="000A4C0D" w:rsidRPr="000566DF" w:rsidTr="000566DF">
        <w:tc>
          <w:tcPr>
            <w:tcW w:w="709" w:type="dxa"/>
            <w:vAlign w:val="center"/>
          </w:tcPr>
          <w:p w:rsidR="000A4C0D" w:rsidRPr="000566DF" w:rsidRDefault="000A4C0D" w:rsidP="000566DF">
            <w:pPr>
              <w:spacing w:line="360" w:lineRule="auto"/>
              <w:jc w:val="both"/>
              <w:rPr>
                <w:sz w:val="20"/>
                <w:szCs w:val="20"/>
              </w:rPr>
            </w:pPr>
            <w:r w:rsidRPr="000566DF">
              <w:rPr>
                <w:sz w:val="20"/>
                <w:szCs w:val="20"/>
              </w:rPr>
              <w:t>8</w:t>
            </w:r>
          </w:p>
        </w:tc>
        <w:tc>
          <w:tcPr>
            <w:tcW w:w="2932" w:type="dxa"/>
            <w:vAlign w:val="center"/>
          </w:tcPr>
          <w:p w:rsidR="000A4C0D" w:rsidRPr="000566DF" w:rsidRDefault="000A4C0D" w:rsidP="000566DF">
            <w:pPr>
              <w:spacing w:line="360" w:lineRule="auto"/>
              <w:jc w:val="both"/>
              <w:rPr>
                <w:sz w:val="20"/>
                <w:szCs w:val="20"/>
              </w:rPr>
            </w:pPr>
            <w:r w:rsidRPr="000566DF">
              <w:rPr>
                <w:sz w:val="20"/>
                <w:szCs w:val="20"/>
              </w:rPr>
              <w:t>Резистор МЛТ-0,125-100кОм</w:t>
            </w:r>
          </w:p>
        </w:tc>
        <w:tc>
          <w:tcPr>
            <w:tcW w:w="1882" w:type="dxa"/>
            <w:vAlign w:val="center"/>
          </w:tcPr>
          <w:p w:rsidR="000A4C0D" w:rsidRPr="000566DF" w:rsidRDefault="000A4C0D" w:rsidP="000566DF">
            <w:pPr>
              <w:spacing w:line="360" w:lineRule="auto"/>
              <w:jc w:val="both"/>
              <w:rPr>
                <w:sz w:val="20"/>
                <w:szCs w:val="20"/>
              </w:rPr>
            </w:pPr>
            <w:r w:rsidRPr="000566DF">
              <w:rPr>
                <w:sz w:val="20"/>
                <w:szCs w:val="20"/>
              </w:rPr>
              <w:t>5</w:t>
            </w:r>
          </w:p>
        </w:tc>
        <w:tc>
          <w:tcPr>
            <w:tcW w:w="1839" w:type="dxa"/>
            <w:vAlign w:val="center"/>
          </w:tcPr>
          <w:p w:rsidR="000A4C0D" w:rsidRPr="000566DF" w:rsidRDefault="000A4C0D" w:rsidP="000566DF">
            <w:pPr>
              <w:spacing w:line="360" w:lineRule="auto"/>
              <w:jc w:val="both"/>
              <w:rPr>
                <w:sz w:val="20"/>
                <w:szCs w:val="20"/>
              </w:rPr>
            </w:pPr>
            <w:r w:rsidRPr="000566DF">
              <w:rPr>
                <w:sz w:val="20"/>
                <w:szCs w:val="20"/>
              </w:rPr>
              <w:t>150</w:t>
            </w:r>
          </w:p>
        </w:tc>
        <w:tc>
          <w:tcPr>
            <w:tcW w:w="1568" w:type="dxa"/>
            <w:vAlign w:val="center"/>
          </w:tcPr>
          <w:p w:rsidR="000A4C0D" w:rsidRPr="000566DF" w:rsidRDefault="000A4C0D" w:rsidP="000566DF">
            <w:pPr>
              <w:spacing w:line="360" w:lineRule="auto"/>
              <w:jc w:val="both"/>
              <w:rPr>
                <w:sz w:val="20"/>
                <w:szCs w:val="20"/>
              </w:rPr>
            </w:pPr>
            <w:r w:rsidRPr="000566DF">
              <w:rPr>
                <w:sz w:val="20"/>
                <w:szCs w:val="20"/>
              </w:rPr>
              <w:t>750</w:t>
            </w:r>
          </w:p>
        </w:tc>
      </w:tr>
      <w:tr w:rsidR="000A4C0D" w:rsidRPr="000566DF" w:rsidTr="000566DF">
        <w:tc>
          <w:tcPr>
            <w:tcW w:w="709" w:type="dxa"/>
            <w:vAlign w:val="center"/>
          </w:tcPr>
          <w:p w:rsidR="000A4C0D" w:rsidRPr="000566DF" w:rsidRDefault="000A4C0D" w:rsidP="000566DF">
            <w:pPr>
              <w:spacing w:line="360" w:lineRule="auto"/>
              <w:jc w:val="both"/>
              <w:rPr>
                <w:sz w:val="20"/>
                <w:szCs w:val="20"/>
              </w:rPr>
            </w:pPr>
            <w:r w:rsidRPr="000566DF">
              <w:rPr>
                <w:sz w:val="20"/>
                <w:szCs w:val="20"/>
              </w:rPr>
              <w:t>9</w:t>
            </w:r>
          </w:p>
        </w:tc>
        <w:tc>
          <w:tcPr>
            <w:tcW w:w="2932" w:type="dxa"/>
            <w:vAlign w:val="center"/>
          </w:tcPr>
          <w:p w:rsidR="000A4C0D" w:rsidRPr="000566DF" w:rsidRDefault="000A4C0D" w:rsidP="000566DF">
            <w:pPr>
              <w:spacing w:line="360" w:lineRule="auto"/>
              <w:jc w:val="both"/>
              <w:rPr>
                <w:sz w:val="20"/>
                <w:szCs w:val="20"/>
              </w:rPr>
            </w:pPr>
            <w:r w:rsidRPr="000566DF">
              <w:rPr>
                <w:sz w:val="20"/>
                <w:szCs w:val="20"/>
              </w:rPr>
              <w:t>Резистор МЛТ-0,125-2кОм</w:t>
            </w:r>
          </w:p>
        </w:tc>
        <w:tc>
          <w:tcPr>
            <w:tcW w:w="1882"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1839" w:type="dxa"/>
            <w:vAlign w:val="center"/>
          </w:tcPr>
          <w:p w:rsidR="000A4C0D" w:rsidRPr="000566DF" w:rsidRDefault="000A4C0D" w:rsidP="000566DF">
            <w:pPr>
              <w:spacing w:line="360" w:lineRule="auto"/>
              <w:jc w:val="both"/>
              <w:rPr>
                <w:sz w:val="20"/>
                <w:szCs w:val="20"/>
              </w:rPr>
            </w:pPr>
            <w:r w:rsidRPr="000566DF">
              <w:rPr>
                <w:sz w:val="20"/>
                <w:szCs w:val="20"/>
              </w:rPr>
              <w:t>100</w:t>
            </w:r>
          </w:p>
        </w:tc>
        <w:tc>
          <w:tcPr>
            <w:tcW w:w="1568" w:type="dxa"/>
            <w:vAlign w:val="center"/>
          </w:tcPr>
          <w:p w:rsidR="000A4C0D" w:rsidRPr="000566DF" w:rsidRDefault="000A4C0D" w:rsidP="000566DF">
            <w:pPr>
              <w:spacing w:line="360" w:lineRule="auto"/>
              <w:jc w:val="both"/>
              <w:rPr>
                <w:sz w:val="20"/>
                <w:szCs w:val="20"/>
              </w:rPr>
            </w:pPr>
            <w:r w:rsidRPr="000566DF">
              <w:rPr>
                <w:sz w:val="20"/>
                <w:szCs w:val="20"/>
              </w:rPr>
              <w:t>100</w:t>
            </w:r>
          </w:p>
        </w:tc>
      </w:tr>
      <w:tr w:rsidR="000A4C0D" w:rsidRPr="000566DF" w:rsidTr="000566DF">
        <w:tc>
          <w:tcPr>
            <w:tcW w:w="709" w:type="dxa"/>
            <w:vAlign w:val="center"/>
          </w:tcPr>
          <w:p w:rsidR="000A4C0D" w:rsidRPr="000566DF" w:rsidRDefault="000A4C0D" w:rsidP="000566DF">
            <w:pPr>
              <w:spacing w:line="360" w:lineRule="auto"/>
              <w:jc w:val="both"/>
              <w:rPr>
                <w:sz w:val="20"/>
                <w:szCs w:val="20"/>
              </w:rPr>
            </w:pPr>
            <w:r w:rsidRPr="000566DF">
              <w:rPr>
                <w:sz w:val="20"/>
                <w:szCs w:val="20"/>
              </w:rPr>
              <w:t>10</w:t>
            </w:r>
          </w:p>
        </w:tc>
        <w:tc>
          <w:tcPr>
            <w:tcW w:w="2932" w:type="dxa"/>
            <w:vAlign w:val="center"/>
          </w:tcPr>
          <w:p w:rsidR="000A4C0D" w:rsidRPr="000566DF" w:rsidRDefault="000A4C0D" w:rsidP="000566DF">
            <w:pPr>
              <w:spacing w:line="360" w:lineRule="auto"/>
              <w:jc w:val="both"/>
              <w:rPr>
                <w:sz w:val="20"/>
                <w:szCs w:val="20"/>
              </w:rPr>
            </w:pPr>
            <w:r w:rsidRPr="000566DF">
              <w:rPr>
                <w:sz w:val="20"/>
                <w:szCs w:val="20"/>
              </w:rPr>
              <w:t>Резистор МЛТ-0,125-1,8кОм</w:t>
            </w:r>
          </w:p>
        </w:tc>
        <w:tc>
          <w:tcPr>
            <w:tcW w:w="1882"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1839" w:type="dxa"/>
            <w:vAlign w:val="center"/>
          </w:tcPr>
          <w:p w:rsidR="000A4C0D" w:rsidRPr="000566DF" w:rsidRDefault="000A4C0D" w:rsidP="000566DF">
            <w:pPr>
              <w:spacing w:line="360" w:lineRule="auto"/>
              <w:jc w:val="both"/>
              <w:rPr>
                <w:sz w:val="20"/>
                <w:szCs w:val="20"/>
              </w:rPr>
            </w:pPr>
            <w:r w:rsidRPr="000566DF">
              <w:rPr>
                <w:sz w:val="20"/>
                <w:szCs w:val="20"/>
              </w:rPr>
              <w:t>100</w:t>
            </w:r>
          </w:p>
        </w:tc>
        <w:tc>
          <w:tcPr>
            <w:tcW w:w="1568" w:type="dxa"/>
            <w:vAlign w:val="center"/>
          </w:tcPr>
          <w:p w:rsidR="000A4C0D" w:rsidRPr="000566DF" w:rsidRDefault="000A4C0D" w:rsidP="000566DF">
            <w:pPr>
              <w:spacing w:line="360" w:lineRule="auto"/>
              <w:jc w:val="both"/>
              <w:rPr>
                <w:sz w:val="20"/>
                <w:szCs w:val="20"/>
              </w:rPr>
            </w:pPr>
            <w:r w:rsidRPr="000566DF">
              <w:rPr>
                <w:sz w:val="20"/>
                <w:szCs w:val="20"/>
              </w:rPr>
              <w:t>100</w:t>
            </w:r>
          </w:p>
        </w:tc>
      </w:tr>
      <w:tr w:rsidR="000A4C0D" w:rsidRPr="000566DF" w:rsidTr="000566DF">
        <w:tc>
          <w:tcPr>
            <w:tcW w:w="709" w:type="dxa"/>
            <w:vAlign w:val="center"/>
          </w:tcPr>
          <w:p w:rsidR="000A4C0D" w:rsidRPr="000566DF" w:rsidRDefault="000A4C0D" w:rsidP="000566DF">
            <w:pPr>
              <w:spacing w:line="360" w:lineRule="auto"/>
              <w:jc w:val="both"/>
              <w:rPr>
                <w:sz w:val="20"/>
                <w:szCs w:val="20"/>
              </w:rPr>
            </w:pPr>
            <w:r w:rsidRPr="000566DF">
              <w:rPr>
                <w:sz w:val="20"/>
                <w:szCs w:val="20"/>
              </w:rPr>
              <w:t>11</w:t>
            </w:r>
          </w:p>
        </w:tc>
        <w:tc>
          <w:tcPr>
            <w:tcW w:w="2932" w:type="dxa"/>
            <w:vAlign w:val="center"/>
          </w:tcPr>
          <w:p w:rsidR="000A4C0D" w:rsidRPr="000566DF" w:rsidRDefault="000A4C0D" w:rsidP="000566DF">
            <w:pPr>
              <w:spacing w:line="360" w:lineRule="auto"/>
              <w:jc w:val="both"/>
              <w:rPr>
                <w:sz w:val="20"/>
                <w:szCs w:val="20"/>
              </w:rPr>
            </w:pPr>
            <w:r w:rsidRPr="000566DF">
              <w:rPr>
                <w:sz w:val="20"/>
                <w:szCs w:val="20"/>
              </w:rPr>
              <w:t>Резистор МЛТ-0,125-1кОм</w:t>
            </w:r>
          </w:p>
        </w:tc>
        <w:tc>
          <w:tcPr>
            <w:tcW w:w="1882"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1839" w:type="dxa"/>
            <w:vAlign w:val="center"/>
          </w:tcPr>
          <w:p w:rsidR="000A4C0D" w:rsidRPr="000566DF" w:rsidRDefault="000A4C0D" w:rsidP="000566DF">
            <w:pPr>
              <w:spacing w:line="360" w:lineRule="auto"/>
              <w:jc w:val="both"/>
              <w:rPr>
                <w:sz w:val="20"/>
                <w:szCs w:val="20"/>
              </w:rPr>
            </w:pPr>
            <w:r w:rsidRPr="000566DF">
              <w:rPr>
                <w:sz w:val="20"/>
                <w:szCs w:val="20"/>
              </w:rPr>
              <w:t>100</w:t>
            </w:r>
          </w:p>
        </w:tc>
        <w:tc>
          <w:tcPr>
            <w:tcW w:w="1568" w:type="dxa"/>
            <w:vAlign w:val="center"/>
          </w:tcPr>
          <w:p w:rsidR="000A4C0D" w:rsidRPr="000566DF" w:rsidRDefault="000A4C0D" w:rsidP="000566DF">
            <w:pPr>
              <w:spacing w:line="360" w:lineRule="auto"/>
              <w:jc w:val="both"/>
              <w:rPr>
                <w:sz w:val="20"/>
                <w:szCs w:val="20"/>
              </w:rPr>
            </w:pPr>
            <w:r w:rsidRPr="000566DF">
              <w:rPr>
                <w:sz w:val="20"/>
                <w:szCs w:val="20"/>
              </w:rPr>
              <w:t>100</w:t>
            </w:r>
          </w:p>
        </w:tc>
      </w:tr>
      <w:tr w:rsidR="000A4C0D" w:rsidRPr="000566DF" w:rsidTr="000566DF">
        <w:tc>
          <w:tcPr>
            <w:tcW w:w="709" w:type="dxa"/>
            <w:vAlign w:val="center"/>
          </w:tcPr>
          <w:p w:rsidR="000A4C0D" w:rsidRPr="000566DF" w:rsidRDefault="000A4C0D" w:rsidP="000566DF">
            <w:pPr>
              <w:spacing w:line="360" w:lineRule="auto"/>
              <w:jc w:val="both"/>
              <w:rPr>
                <w:sz w:val="20"/>
                <w:szCs w:val="20"/>
              </w:rPr>
            </w:pPr>
            <w:r w:rsidRPr="000566DF">
              <w:rPr>
                <w:sz w:val="20"/>
                <w:szCs w:val="20"/>
              </w:rPr>
              <w:t>12</w:t>
            </w:r>
          </w:p>
        </w:tc>
        <w:tc>
          <w:tcPr>
            <w:tcW w:w="2932" w:type="dxa"/>
            <w:vAlign w:val="center"/>
          </w:tcPr>
          <w:p w:rsidR="000A4C0D" w:rsidRPr="000566DF" w:rsidRDefault="000A4C0D" w:rsidP="000566DF">
            <w:pPr>
              <w:spacing w:line="360" w:lineRule="auto"/>
              <w:jc w:val="both"/>
              <w:rPr>
                <w:sz w:val="20"/>
                <w:szCs w:val="20"/>
              </w:rPr>
            </w:pPr>
            <w:r w:rsidRPr="000566DF">
              <w:rPr>
                <w:sz w:val="20"/>
                <w:szCs w:val="20"/>
              </w:rPr>
              <w:t>Резистор МЛТ-0,125-100Ом</w:t>
            </w:r>
          </w:p>
        </w:tc>
        <w:tc>
          <w:tcPr>
            <w:tcW w:w="1882" w:type="dxa"/>
            <w:vAlign w:val="center"/>
          </w:tcPr>
          <w:p w:rsidR="000A4C0D" w:rsidRPr="000566DF" w:rsidRDefault="000A4C0D" w:rsidP="000566DF">
            <w:pPr>
              <w:spacing w:line="360" w:lineRule="auto"/>
              <w:jc w:val="both"/>
              <w:rPr>
                <w:sz w:val="20"/>
                <w:szCs w:val="20"/>
              </w:rPr>
            </w:pPr>
            <w:r w:rsidRPr="000566DF">
              <w:rPr>
                <w:sz w:val="20"/>
                <w:szCs w:val="20"/>
              </w:rPr>
              <w:t>2</w:t>
            </w:r>
          </w:p>
        </w:tc>
        <w:tc>
          <w:tcPr>
            <w:tcW w:w="1839" w:type="dxa"/>
            <w:vAlign w:val="center"/>
          </w:tcPr>
          <w:p w:rsidR="000A4C0D" w:rsidRPr="000566DF" w:rsidRDefault="000A4C0D" w:rsidP="000566DF">
            <w:pPr>
              <w:spacing w:line="360" w:lineRule="auto"/>
              <w:jc w:val="both"/>
              <w:rPr>
                <w:sz w:val="20"/>
                <w:szCs w:val="20"/>
              </w:rPr>
            </w:pPr>
            <w:r w:rsidRPr="000566DF">
              <w:rPr>
                <w:sz w:val="20"/>
                <w:szCs w:val="20"/>
              </w:rPr>
              <w:t>100</w:t>
            </w:r>
          </w:p>
        </w:tc>
        <w:tc>
          <w:tcPr>
            <w:tcW w:w="1568" w:type="dxa"/>
            <w:vAlign w:val="center"/>
          </w:tcPr>
          <w:p w:rsidR="000A4C0D" w:rsidRPr="000566DF" w:rsidRDefault="000A4C0D" w:rsidP="000566DF">
            <w:pPr>
              <w:spacing w:line="360" w:lineRule="auto"/>
              <w:jc w:val="both"/>
              <w:rPr>
                <w:sz w:val="20"/>
                <w:szCs w:val="20"/>
              </w:rPr>
            </w:pPr>
            <w:r w:rsidRPr="000566DF">
              <w:rPr>
                <w:sz w:val="20"/>
                <w:szCs w:val="20"/>
              </w:rPr>
              <w:t>200</w:t>
            </w:r>
          </w:p>
        </w:tc>
      </w:tr>
      <w:tr w:rsidR="000A4C0D" w:rsidRPr="000566DF" w:rsidTr="000566DF">
        <w:tc>
          <w:tcPr>
            <w:tcW w:w="709" w:type="dxa"/>
            <w:vAlign w:val="center"/>
          </w:tcPr>
          <w:p w:rsidR="000A4C0D" w:rsidRPr="000566DF" w:rsidRDefault="000A4C0D" w:rsidP="000566DF">
            <w:pPr>
              <w:spacing w:line="360" w:lineRule="auto"/>
              <w:jc w:val="both"/>
              <w:rPr>
                <w:sz w:val="20"/>
                <w:szCs w:val="20"/>
              </w:rPr>
            </w:pPr>
            <w:r w:rsidRPr="000566DF">
              <w:rPr>
                <w:sz w:val="20"/>
                <w:szCs w:val="20"/>
              </w:rPr>
              <w:t>13</w:t>
            </w:r>
          </w:p>
        </w:tc>
        <w:tc>
          <w:tcPr>
            <w:tcW w:w="2932" w:type="dxa"/>
            <w:vAlign w:val="center"/>
          </w:tcPr>
          <w:p w:rsidR="000A4C0D" w:rsidRPr="000566DF" w:rsidRDefault="000A4C0D" w:rsidP="000566DF">
            <w:pPr>
              <w:spacing w:line="360" w:lineRule="auto"/>
              <w:jc w:val="both"/>
              <w:rPr>
                <w:sz w:val="20"/>
                <w:szCs w:val="20"/>
              </w:rPr>
            </w:pPr>
            <w:r w:rsidRPr="000566DF">
              <w:rPr>
                <w:sz w:val="20"/>
                <w:szCs w:val="20"/>
              </w:rPr>
              <w:t>Конденсатор КМ5-Н30-0,2мкФ</w:t>
            </w:r>
          </w:p>
        </w:tc>
        <w:tc>
          <w:tcPr>
            <w:tcW w:w="1882" w:type="dxa"/>
            <w:vAlign w:val="center"/>
          </w:tcPr>
          <w:p w:rsidR="000A4C0D" w:rsidRPr="000566DF" w:rsidRDefault="000A4C0D" w:rsidP="000566DF">
            <w:pPr>
              <w:spacing w:line="360" w:lineRule="auto"/>
              <w:jc w:val="both"/>
              <w:rPr>
                <w:sz w:val="20"/>
                <w:szCs w:val="20"/>
              </w:rPr>
            </w:pPr>
            <w:r w:rsidRPr="000566DF">
              <w:rPr>
                <w:sz w:val="20"/>
                <w:szCs w:val="20"/>
              </w:rPr>
              <w:t>3</w:t>
            </w:r>
          </w:p>
        </w:tc>
        <w:tc>
          <w:tcPr>
            <w:tcW w:w="1839" w:type="dxa"/>
            <w:vAlign w:val="center"/>
          </w:tcPr>
          <w:p w:rsidR="000A4C0D" w:rsidRPr="000566DF" w:rsidRDefault="000A4C0D" w:rsidP="000566DF">
            <w:pPr>
              <w:spacing w:line="360" w:lineRule="auto"/>
              <w:jc w:val="both"/>
              <w:rPr>
                <w:sz w:val="20"/>
                <w:szCs w:val="20"/>
              </w:rPr>
            </w:pPr>
            <w:r w:rsidRPr="000566DF">
              <w:rPr>
                <w:sz w:val="20"/>
                <w:szCs w:val="20"/>
              </w:rPr>
              <w:t>350</w:t>
            </w:r>
          </w:p>
        </w:tc>
        <w:tc>
          <w:tcPr>
            <w:tcW w:w="1568" w:type="dxa"/>
            <w:vAlign w:val="center"/>
          </w:tcPr>
          <w:p w:rsidR="000A4C0D" w:rsidRPr="000566DF" w:rsidRDefault="000A4C0D" w:rsidP="000566DF">
            <w:pPr>
              <w:spacing w:line="360" w:lineRule="auto"/>
              <w:jc w:val="both"/>
              <w:rPr>
                <w:sz w:val="20"/>
                <w:szCs w:val="20"/>
              </w:rPr>
            </w:pPr>
            <w:r w:rsidRPr="000566DF">
              <w:rPr>
                <w:sz w:val="20"/>
                <w:szCs w:val="20"/>
              </w:rPr>
              <w:t>1050</w:t>
            </w:r>
          </w:p>
        </w:tc>
      </w:tr>
    </w:tbl>
    <w:tbl>
      <w:tblPr>
        <w:tblpPr w:leftFromText="180" w:rightFromText="180" w:vertAnchor="text" w:tblpX="392" w:tblpY="3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835"/>
        <w:gridCol w:w="1843"/>
        <w:gridCol w:w="1843"/>
        <w:gridCol w:w="1559"/>
      </w:tblGrid>
      <w:tr w:rsidR="000A4C0D" w:rsidRPr="000566DF" w:rsidTr="002E6418">
        <w:tc>
          <w:tcPr>
            <w:tcW w:w="817" w:type="dxa"/>
            <w:vAlign w:val="center"/>
          </w:tcPr>
          <w:p w:rsidR="000A4C0D" w:rsidRPr="000566DF" w:rsidRDefault="000A4C0D" w:rsidP="000566DF">
            <w:pPr>
              <w:spacing w:line="360" w:lineRule="auto"/>
              <w:jc w:val="both"/>
              <w:rPr>
                <w:sz w:val="20"/>
                <w:szCs w:val="20"/>
              </w:rPr>
            </w:pPr>
            <w:r w:rsidRPr="000566DF">
              <w:rPr>
                <w:sz w:val="20"/>
                <w:szCs w:val="20"/>
              </w:rPr>
              <w:t>14</w:t>
            </w:r>
          </w:p>
        </w:tc>
        <w:tc>
          <w:tcPr>
            <w:tcW w:w="2835" w:type="dxa"/>
            <w:vAlign w:val="center"/>
          </w:tcPr>
          <w:p w:rsidR="000A4C0D" w:rsidRPr="000566DF" w:rsidRDefault="000A4C0D" w:rsidP="000566DF">
            <w:pPr>
              <w:spacing w:line="360" w:lineRule="auto"/>
              <w:jc w:val="both"/>
              <w:rPr>
                <w:sz w:val="20"/>
                <w:szCs w:val="20"/>
              </w:rPr>
            </w:pPr>
            <w:r w:rsidRPr="000566DF">
              <w:rPr>
                <w:sz w:val="20"/>
                <w:szCs w:val="20"/>
              </w:rPr>
              <w:t>Конденсатор КМ5-Н30-0,1мкФ</w:t>
            </w:r>
          </w:p>
        </w:tc>
        <w:tc>
          <w:tcPr>
            <w:tcW w:w="1843" w:type="dxa"/>
            <w:vAlign w:val="center"/>
          </w:tcPr>
          <w:p w:rsidR="000A4C0D" w:rsidRPr="000566DF" w:rsidRDefault="000A4C0D" w:rsidP="000566DF">
            <w:pPr>
              <w:spacing w:line="360" w:lineRule="auto"/>
              <w:jc w:val="both"/>
              <w:rPr>
                <w:sz w:val="20"/>
                <w:szCs w:val="20"/>
              </w:rPr>
            </w:pPr>
            <w:r w:rsidRPr="000566DF">
              <w:rPr>
                <w:sz w:val="20"/>
                <w:szCs w:val="20"/>
              </w:rPr>
              <w:t>3</w:t>
            </w:r>
          </w:p>
        </w:tc>
        <w:tc>
          <w:tcPr>
            <w:tcW w:w="1843" w:type="dxa"/>
            <w:vAlign w:val="center"/>
          </w:tcPr>
          <w:p w:rsidR="000A4C0D" w:rsidRPr="000566DF" w:rsidRDefault="000A4C0D" w:rsidP="000566DF">
            <w:pPr>
              <w:spacing w:line="360" w:lineRule="auto"/>
              <w:jc w:val="both"/>
              <w:rPr>
                <w:sz w:val="20"/>
                <w:szCs w:val="20"/>
              </w:rPr>
            </w:pPr>
            <w:r w:rsidRPr="000566DF">
              <w:rPr>
                <w:sz w:val="20"/>
                <w:szCs w:val="20"/>
              </w:rPr>
              <w:t>350</w:t>
            </w:r>
          </w:p>
        </w:tc>
        <w:tc>
          <w:tcPr>
            <w:tcW w:w="1559" w:type="dxa"/>
            <w:vAlign w:val="center"/>
          </w:tcPr>
          <w:p w:rsidR="000A4C0D" w:rsidRPr="000566DF" w:rsidRDefault="000A4C0D" w:rsidP="000566DF">
            <w:pPr>
              <w:spacing w:line="360" w:lineRule="auto"/>
              <w:jc w:val="both"/>
              <w:rPr>
                <w:sz w:val="20"/>
                <w:szCs w:val="20"/>
              </w:rPr>
            </w:pPr>
            <w:r w:rsidRPr="000566DF">
              <w:rPr>
                <w:sz w:val="20"/>
                <w:szCs w:val="20"/>
              </w:rPr>
              <w:t>1050</w:t>
            </w:r>
          </w:p>
        </w:tc>
      </w:tr>
      <w:tr w:rsidR="000A4C0D" w:rsidRPr="000566DF" w:rsidTr="002E6418">
        <w:tc>
          <w:tcPr>
            <w:tcW w:w="817" w:type="dxa"/>
            <w:vAlign w:val="center"/>
          </w:tcPr>
          <w:p w:rsidR="000A4C0D" w:rsidRPr="000566DF" w:rsidRDefault="000A4C0D" w:rsidP="000566DF">
            <w:pPr>
              <w:spacing w:line="360" w:lineRule="auto"/>
              <w:jc w:val="both"/>
              <w:rPr>
                <w:sz w:val="20"/>
                <w:szCs w:val="20"/>
              </w:rPr>
            </w:pPr>
            <w:r w:rsidRPr="000566DF">
              <w:rPr>
                <w:sz w:val="20"/>
                <w:szCs w:val="20"/>
              </w:rPr>
              <w:t>15</w:t>
            </w:r>
          </w:p>
        </w:tc>
        <w:tc>
          <w:tcPr>
            <w:tcW w:w="2835" w:type="dxa"/>
            <w:vAlign w:val="center"/>
          </w:tcPr>
          <w:p w:rsidR="000A4C0D" w:rsidRPr="000566DF" w:rsidRDefault="000A4C0D" w:rsidP="000566DF">
            <w:pPr>
              <w:spacing w:line="360" w:lineRule="auto"/>
              <w:jc w:val="both"/>
              <w:rPr>
                <w:sz w:val="20"/>
                <w:szCs w:val="20"/>
              </w:rPr>
            </w:pPr>
            <w:r w:rsidRPr="000566DF">
              <w:rPr>
                <w:sz w:val="20"/>
                <w:szCs w:val="20"/>
              </w:rPr>
              <w:t>Конденсатор КМ5-П33-22пФ</w:t>
            </w:r>
          </w:p>
        </w:tc>
        <w:tc>
          <w:tcPr>
            <w:tcW w:w="1843"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1843" w:type="dxa"/>
            <w:vAlign w:val="center"/>
          </w:tcPr>
          <w:p w:rsidR="000A4C0D" w:rsidRPr="000566DF" w:rsidRDefault="000A4C0D" w:rsidP="000566DF">
            <w:pPr>
              <w:spacing w:line="360" w:lineRule="auto"/>
              <w:jc w:val="both"/>
              <w:rPr>
                <w:sz w:val="20"/>
                <w:szCs w:val="20"/>
              </w:rPr>
            </w:pPr>
            <w:r w:rsidRPr="000566DF">
              <w:rPr>
                <w:sz w:val="20"/>
                <w:szCs w:val="20"/>
              </w:rPr>
              <w:t>250</w:t>
            </w:r>
          </w:p>
        </w:tc>
        <w:tc>
          <w:tcPr>
            <w:tcW w:w="1559" w:type="dxa"/>
            <w:vAlign w:val="center"/>
          </w:tcPr>
          <w:p w:rsidR="000A4C0D" w:rsidRPr="000566DF" w:rsidRDefault="000A4C0D" w:rsidP="000566DF">
            <w:pPr>
              <w:spacing w:line="360" w:lineRule="auto"/>
              <w:jc w:val="both"/>
              <w:rPr>
                <w:sz w:val="20"/>
                <w:szCs w:val="20"/>
              </w:rPr>
            </w:pPr>
            <w:r w:rsidRPr="000566DF">
              <w:rPr>
                <w:sz w:val="20"/>
                <w:szCs w:val="20"/>
              </w:rPr>
              <w:t>250</w:t>
            </w:r>
          </w:p>
        </w:tc>
      </w:tr>
      <w:tr w:rsidR="000A4C0D" w:rsidRPr="000566DF" w:rsidTr="002E6418">
        <w:tc>
          <w:tcPr>
            <w:tcW w:w="817" w:type="dxa"/>
            <w:vAlign w:val="center"/>
          </w:tcPr>
          <w:p w:rsidR="000A4C0D" w:rsidRPr="000566DF" w:rsidRDefault="000A4C0D" w:rsidP="000566DF">
            <w:pPr>
              <w:spacing w:line="360" w:lineRule="auto"/>
              <w:jc w:val="both"/>
              <w:rPr>
                <w:sz w:val="20"/>
                <w:szCs w:val="20"/>
              </w:rPr>
            </w:pPr>
            <w:r w:rsidRPr="000566DF">
              <w:rPr>
                <w:sz w:val="20"/>
                <w:szCs w:val="20"/>
              </w:rPr>
              <w:t>16</w:t>
            </w:r>
          </w:p>
        </w:tc>
        <w:tc>
          <w:tcPr>
            <w:tcW w:w="2835" w:type="dxa"/>
            <w:vAlign w:val="center"/>
          </w:tcPr>
          <w:p w:rsidR="000A4C0D" w:rsidRPr="000566DF" w:rsidRDefault="000A4C0D" w:rsidP="000566DF">
            <w:pPr>
              <w:spacing w:line="360" w:lineRule="auto"/>
              <w:jc w:val="both"/>
              <w:rPr>
                <w:sz w:val="20"/>
                <w:szCs w:val="20"/>
              </w:rPr>
            </w:pPr>
            <w:r w:rsidRPr="000566DF">
              <w:rPr>
                <w:sz w:val="20"/>
                <w:szCs w:val="20"/>
              </w:rPr>
              <w:t>Выключатель</w:t>
            </w:r>
          </w:p>
        </w:tc>
        <w:tc>
          <w:tcPr>
            <w:tcW w:w="1843"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1843" w:type="dxa"/>
            <w:vAlign w:val="center"/>
          </w:tcPr>
          <w:p w:rsidR="000A4C0D" w:rsidRPr="000566DF" w:rsidRDefault="000A4C0D" w:rsidP="000566DF">
            <w:pPr>
              <w:spacing w:line="360" w:lineRule="auto"/>
              <w:jc w:val="both"/>
              <w:rPr>
                <w:sz w:val="20"/>
                <w:szCs w:val="20"/>
              </w:rPr>
            </w:pPr>
            <w:r w:rsidRPr="000566DF">
              <w:rPr>
                <w:sz w:val="20"/>
                <w:szCs w:val="20"/>
              </w:rPr>
              <w:t>1000</w:t>
            </w:r>
          </w:p>
        </w:tc>
        <w:tc>
          <w:tcPr>
            <w:tcW w:w="1559" w:type="dxa"/>
            <w:vAlign w:val="center"/>
          </w:tcPr>
          <w:p w:rsidR="000A4C0D" w:rsidRPr="000566DF" w:rsidRDefault="000A4C0D" w:rsidP="000566DF">
            <w:pPr>
              <w:spacing w:line="360" w:lineRule="auto"/>
              <w:jc w:val="both"/>
              <w:rPr>
                <w:sz w:val="20"/>
                <w:szCs w:val="20"/>
              </w:rPr>
            </w:pPr>
            <w:r w:rsidRPr="000566DF">
              <w:rPr>
                <w:sz w:val="20"/>
                <w:szCs w:val="20"/>
              </w:rPr>
              <w:t>1000</w:t>
            </w:r>
          </w:p>
        </w:tc>
      </w:tr>
      <w:tr w:rsidR="000A4C0D" w:rsidRPr="000566DF" w:rsidTr="002E6418">
        <w:tc>
          <w:tcPr>
            <w:tcW w:w="817" w:type="dxa"/>
            <w:vAlign w:val="center"/>
          </w:tcPr>
          <w:p w:rsidR="000A4C0D" w:rsidRPr="000566DF" w:rsidRDefault="000A4C0D" w:rsidP="000566DF">
            <w:pPr>
              <w:spacing w:line="360" w:lineRule="auto"/>
              <w:jc w:val="both"/>
              <w:rPr>
                <w:sz w:val="20"/>
                <w:szCs w:val="20"/>
              </w:rPr>
            </w:pPr>
            <w:r w:rsidRPr="000566DF">
              <w:rPr>
                <w:sz w:val="20"/>
                <w:szCs w:val="20"/>
              </w:rPr>
              <w:t>17</w:t>
            </w:r>
          </w:p>
        </w:tc>
        <w:tc>
          <w:tcPr>
            <w:tcW w:w="2835" w:type="dxa"/>
            <w:vAlign w:val="center"/>
          </w:tcPr>
          <w:p w:rsidR="000A4C0D" w:rsidRPr="000566DF" w:rsidRDefault="000A4C0D" w:rsidP="000566DF">
            <w:pPr>
              <w:spacing w:line="360" w:lineRule="auto"/>
              <w:jc w:val="both"/>
              <w:rPr>
                <w:sz w:val="20"/>
                <w:szCs w:val="20"/>
              </w:rPr>
            </w:pPr>
            <w:r w:rsidRPr="000566DF">
              <w:rPr>
                <w:sz w:val="20"/>
                <w:szCs w:val="20"/>
              </w:rPr>
              <w:t>14-выводной разъём</w:t>
            </w:r>
          </w:p>
        </w:tc>
        <w:tc>
          <w:tcPr>
            <w:tcW w:w="1843"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1843" w:type="dxa"/>
            <w:vAlign w:val="center"/>
          </w:tcPr>
          <w:p w:rsidR="000A4C0D" w:rsidRPr="000566DF" w:rsidRDefault="000A4C0D" w:rsidP="000566DF">
            <w:pPr>
              <w:spacing w:line="360" w:lineRule="auto"/>
              <w:jc w:val="both"/>
              <w:rPr>
                <w:sz w:val="20"/>
                <w:szCs w:val="20"/>
              </w:rPr>
            </w:pPr>
            <w:r w:rsidRPr="000566DF">
              <w:rPr>
                <w:sz w:val="20"/>
                <w:szCs w:val="20"/>
              </w:rPr>
              <w:t>1000</w:t>
            </w:r>
          </w:p>
        </w:tc>
        <w:tc>
          <w:tcPr>
            <w:tcW w:w="1559" w:type="dxa"/>
            <w:vAlign w:val="center"/>
          </w:tcPr>
          <w:p w:rsidR="000A4C0D" w:rsidRPr="000566DF" w:rsidRDefault="000A4C0D" w:rsidP="000566DF">
            <w:pPr>
              <w:spacing w:line="360" w:lineRule="auto"/>
              <w:jc w:val="both"/>
              <w:rPr>
                <w:sz w:val="20"/>
                <w:szCs w:val="20"/>
              </w:rPr>
            </w:pPr>
            <w:r w:rsidRPr="000566DF">
              <w:rPr>
                <w:sz w:val="20"/>
                <w:szCs w:val="20"/>
              </w:rPr>
              <w:t>1000</w:t>
            </w:r>
          </w:p>
        </w:tc>
      </w:tr>
      <w:tr w:rsidR="000A4C0D" w:rsidRPr="000566DF" w:rsidTr="002E6418">
        <w:tc>
          <w:tcPr>
            <w:tcW w:w="817" w:type="dxa"/>
            <w:vAlign w:val="center"/>
          </w:tcPr>
          <w:p w:rsidR="000A4C0D" w:rsidRPr="000566DF" w:rsidRDefault="000A4C0D" w:rsidP="000566DF">
            <w:pPr>
              <w:spacing w:line="360" w:lineRule="auto"/>
              <w:jc w:val="both"/>
              <w:rPr>
                <w:sz w:val="20"/>
                <w:szCs w:val="20"/>
              </w:rPr>
            </w:pPr>
            <w:r w:rsidRPr="000566DF">
              <w:rPr>
                <w:sz w:val="20"/>
                <w:szCs w:val="20"/>
              </w:rPr>
              <w:t>18</w:t>
            </w:r>
          </w:p>
        </w:tc>
        <w:tc>
          <w:tcPr>
            <w:tcW w:w="2835" w:type="dxa"/>
            <w:vAlign w:val="center"/>
          </w:tcPr>
          <w:p w:rsidR="000A4C0D" w:rsidRPr="000566DF" w:rsidRDefault="000A4C0D" w:rsidP="000566DF">
            <w:pPr>
              <w:spacing w:line="360" w:lineRule="auto"/>
              <w:jc w:val="both"/>
              <w:rPr>
                <w:sz w:val="20"/>
                <w:szCs w:val="20"/>
              </w:rPr>
            </w:pPr>
            <w:r w:rsidRPr="000566DF">
              <w:rPr>
                <w:sz w:val="20"/>
                <w:szCs w:val="20"/>
              </w:rPr>
              <w:t>УЗ-приёмопередатчик</w:t>
            </w:r>
          </w:p>
        </w:tc>
        <w:tc>
          <w:tcPr>
            <w:tcW w:w="1843" w:type="dxa"/>
            <w:vAlign w:val="center"/>
          </w:tcPr>
          <w:p w:rsidR="000A4C0D" w:rsidRPr="000566DF" w:rsidRDefault="000A4C0D" w:rsidP="000566DF">
            <w:pPr>
              <w:spacing w:line="360" w:lineRule="auto"/>
              <w:jc w:val="both"/>
              <w:rPr>
                <w:sz w:val="20"/>
                <w:szCs w:val="20"/>
              </w:rPr>
            </w:pPr>
            <w:r w:rsidRPr="000566DF">
              <w:rPr>
                <w:sz w:val="20"/>
                <w:szCs w:val="20"/>
              </w:rPr>
              <w:t>2</w:t>
            </w:r>
          </w:p>
        </w:tc>
        <w:tc>
          <w:tcPr>
            <w:tcW w:w="1843" w:type="dxa"/>
            <w:vAlign w:val="center"/>
          </w:tcPr>
          <w:p w:rsidR="000A4C0D" w:rsidRPr="000566DF" w:rsidRDefault="000A4C0D" w:rsidP="000566DF">
            <w:pPr>
              <w:spacing w:line="360" w:lineRule="auto"/>
              <w:jc w:val="both"/>
              <w:rPr>
                <w:sz w:val="20"/>
                <w:szCs w:val="20"/>
              </w:rPr>
            </w:pPr>
            <w:r w:rsidRPr="000566DF">
              <w:rPr>
                <w:sz w:val="20"/>
                <w:szCs w:val="20"/>
              </w:rPr>
              <w:t>3000</w:t>
            </w:r>
          </w:p>
        </w:tc>
        <w:tc>
          <w:tcPr>
            <w:tcW w:w="1559" w:type="dxa"/>
            <w:vAlign w:val="center"/>
          </w:tcPr>
          <w:p w:rsidR="000A4C0D" w:rsidRPr="000566DF" w:rsidRDefault="000A4C0D" w:rsidP="000566DF">
            <w:pPr>
              <w:spacing w:line="360" w:lineRule="auto"/>
              <w:jc w:val="both"/>
              <w:rPr>
                <w:sz w:val="20"/>
                <w:szCs w:val="20"/>
              </w:rPr>
            </w:pPr>
            <w:r w:rsidRPr="000566DF">
              <w:rPr>
                <w:sz w:val="20"/>
                <w:szCs w:val="20"/>
              </w:rPr>
              <w:t>6000</w:t>
            </w:r>
          </w:p>
        </w:tc>
      </w:tr>
      <w:tr w:rsidR="000A4C0D" w:rsidRPr="000566DF" w:rsidTr="002E6418">
        <w:tc>
          <w:tcPr>
            <w:tcW w:w="7338" w:type="dxa"/>
            <w:gridSpan w:val="4"/>
            <w:vAlign w:val="center"/>
          </w:tcPr>
          <w:p w:rsidR="000A4C0D" w:rsidRPr="000566DF" w:rsidRDefault="000A4C0D" w:rsidP="000566DF">
            <w:pPr>
              <w:spacing w:line="360" w:lineRule="auto"/>
              <w:jc w:val="both"/>
              <w:rPr>
                <w:sz w:val="20"/>
                <w:szCs w:val="20"/>
              </w:rPr>
            </w:pPr>
            <w:r w:rsidRPr="000566DF">
              <w:rPr>
                <w:sz w:val="20"/>
                <w:szCs w:val="20"/>
              </w:rPr>
              <w:t>Итого</w:t>
            </w:r>
          </w:p>
        </w:tc>
        <w:tc>
          <w:tcPr>
            <w:tcW w:w="1559" w:type="dxa"/>
            <w:vAlign w:val="center"/>
          </w:tcPr>
          <w:p w:rsidR="000A4C0D" w:rsidRPr="000566DF" w:rsidRDefault="000A4C0D" w:rsidP="000566DF">
            <w:pPr>
              <w:spacing w:line="360" w:lineRule="auto"/>
              <w:jc w:val="both"/>
              <w:rPr>
                <w:sz w:val="20"/>
                <w:szCs w:val="20"/>
              </w:rPr>
            </w:pPr>
            <w:r w:rsidRPr="000566DF">
              <w:rPr>
                <w:sz w:val="20"/>
                <w:szCs w:val="20"/>
              </w:rPr>
              <w:t>32 150</w:t>
            </w:r>
          </w:p>
        </w:tc>
      </w:tr>
    </w:tbl>
    <w:p w:rsidR="000566DF" w:rsidRDefault="000566DF" w:rsidP="000566DF">
      <w:pPr>
        <w:spacing w:line="360" w:lineRule="auto"/>
        <w:ind w:firstLine="709"/>
        <w:jc w:val="both"/>
        <w:rPr>
          <w:sz w:val="28"/>
          <w:szCs w:val="28"/>
        </w:rPr>
      </w:pPr>
    </w:p>
    <w:p w:rsidR="000A4C0D" w:rsidRDefault="000A4C0D" w:rsidP="000566DF">
      <w:pPr>
        <w:spacing w:line="360" w:lineRule="auto"/>
        <w:ind w:firstLine="709"/>
        <w:jc w:val="both"/>
        <w:rPr>
          <w:sz w:val="28"/>
          <w:szCs w:val="28"/>
        </w:rPr>
      </w:pPr>
      <w:r w:rsidRPr="000566DF">
        <w:rPr>
          <w:b/>
          <w:sz w:val="28"/>
          <w:szCs w:val="28"/>
        </w:rPr>
        <w:t>Расчет тарифной заработной платы производственных рабочих</w:t>
      </w:r>
      <w:r w:rsidRPr="00683F2D">
        <w:rPr>
          <w:sz w:val="28"/>
          <w:szCs w:val="28"/>
        </w:rPr>
        <w:t>:</w:t>
      </w:r>
    </w:p>
    <w:p w:rsidR="000566DF" w:rsidRPr="00683F2D" w:rsidRDefault="000566DF" w:rsidP="000566DF">
      <w:pPr>
        <w:spacing w:line="360" w:lineRule="auto"/>
        <w:ind w:firstLine="709"/>
        <w:jc w:val="both"/>
        <w:rPr>
          <w:sz w:val="28"/>
        </w:rPr>
      </w:pPr>
    </w:p>
    <w:p w:rsidR="000A4C0D" w:rsidRDefault="000A4C0D" w:rsidP="000566DF">
      <w:pPr>
        <w:spacing w:line="360" w:lineRule="auto"/>
        <w:ind w:firstLine="709"/>
        <w:jc w:val="both"/>
        <w:rPr>
          <w:b/>
          <w:sz w:val="28"/>
          <w:szCs w:val="28"/>
        </w:rPr>
      </w:pPr>
      <w:r w:rsidRPr="00683F2D">
        <w:rPr>
          <w:b/>
          <w:sz w:val="28"/>
          <w:szCs w:val="28"/>
        </w:rPr>
        <w:t xml:space="preserve">ЗПтар = </w:t>
      </w:r>
      <w:r w:rsidRPr="00683F2D">
        <w:rPr>
          <w:b/>
          <w:sz w:val="28"/>
          <w:szCs w:val="28"/>
        </w:rPr>
        <w:sym w:font="Symbol" w:char="F053"/>
      </w:r>
      <w:r w:rsidRPr="00683F2D">
        <w:rPr>
          <w:b/>
          <w:sz w:val="28"/>
          <w:szCs w:val="28"/>
        </w:rPr>
        <w:t>(Сч</w:t>
      </w:r>
      <w:r w:rsidRPr="00683F2D">
        <w:rPr>
          <w:b/>
          <w:sz w:val="28"/>
          <w:szCs w:val="28"/>
          <w:vertAlign w:val="subscript"/>
          <w:lang w:val="en-US"/>
        </w:rPr>
        <w:t>ij</w:t>
      </w:r>
      <w:r w:rsidRPr="00683F2D">
        <w:rPr>
          <w:b/>
          <w:sz w:val="28"/>
          <w:szCs w:val="28"/>
        </w:rPr>
        <w:t xml:space="preserve"> * Т</w:t>
      </w:r>
      <w:r w:rsidRPr="00683F2D">
        <w:rPr>
          <w:b/>
          <w:sz w:val="28"/>
          <w:szCs w:val="28"/>
          <w:lang w:val="en-US"/>
        </w:rPr>
        <w:t>e</w:t>
      </w:r>
      <w:r w:rsidRPr="00683F2D">
        <w:rPr>
          <w:b/>
          <w:sz w:val="28"/>
          <w:szCs w:val="28"/>
          <w:vertAlign w:val="subscript"/>
          <w:lang w:val="en-US"/>
        </w:rPr>
        <w:t>i</w:t>
      </w:r>
      <w:r w:rsidRPr="00683F2D">
        <w:rPr>
          <w:b/>
          <w:sz w:val="28"/>
          <w:szCs w:val="28"/>
        </w:rPr>
        <w:t>),</w:t>
      </w:r>
    </w:p>
    <w:p w:rsidR="00D565FF" w:rsidRPr="00683F2D" w:rsidRDefault="00D565FF" w:rsidP="000566DF">
      <w:pPr>
        <w:spacing w:line="360" w:lineRule="auto"/>
        <w:ind w:firstLine="709"/>
        <w:jc w:val="both"/>
        <w:rPr>
          <w:b/>
          <w:sz w:val="28"/>
          <w:szCs w:val="28"/>
        </w:rPr>
      </w:pPr>
    </w:p>
    <w:p w:rsidR="000A4C0D" w:rsidRPr="00683F2D" w:rsidRDefault="000A4C0D" w:rsidP="000566DF">
      <w:pPr>
        <w:spacing w:line="360" w:lineRule="auto"/>
        <w:ind w:firstLine="709"/>
        <w:jc w:val="both"/>
        <w:rPr>
          <w:sz w:val="28"/>
          <w:szCs w:val="28"/>
        </w:rPr>
      </w:pPr>
      <w:r w:rsidRPr="00683F2D">
        <w:rPr>
          <w:sz w:val="28"/>
          <w:szCs w:val="28"/>
        </w:rPr>
        <w:t>где ЗПтар — тарифная заработная плата производственных рабочих, руб.;</w:t>
      </w:r>
    </w:p>
    <w:p w:rsidR="000A4C0D" w:rsidRPr="00683F2D" w:rsidRDefault="000A4C0D" w:rsidP="000566DF">
      <w:pPr>
        <w:spacing w:line="360" w:lineRule="auto"/>
        <w:ind w:firstLine="709"/>
        <w:jc w:val="both"/>
        <w:rPr>
          <w:sz w:val="28"/>
          <w:szCs w:val="28"/>
        </w:rPr>
      </w:pPr>
      <w:r w:rsidRPr="00683F2D">
        <w:rPr>
          <w:sz w:val="28"/>
          <w:szCs w:val="28"/>
        </w:rPr>
        <w:t>Сч</w:t>
      </w:r>
      <w:r w:rsidRPr="00683F2D">
        <w:rPr>
          <w:sz w:val="28"/>
          <w:szCs w:val="28"/>
          <w:vertAlign w:val="subscript"/>
          <w:lang w:val="en-US"/>
        </w:rPr>
        <w:t>ij</w:t>
      </w:r>
      <w:r w:rsidRPr="00683F2D">
        <w:rPr>
          <w:sz w:val="28"/>
          <w:szCs w:val="28"/>
        </w:rPr>
        <w:t xml:space="preserve"> — часовая тарифная ставка</w:t>
      </w:r>
      <w:r w:rsidR="00683F2D">
        <w:rPr>
          <w:sz w:val="28"/>
          <w:szCs w:val="28"/>
        </w:rPr>
        <w:t xml:space="preserve"> </w:t>
      </w:r>
      <w:r w:rsidRPr="00683F2D">
        <w:rPr>
          <w:sz w:val="28"/>
          <w:szCs w:val="28"/>
        </w:rPr>
        <w:t xml:space="preserve">по </w:t>
      </w:r>
      <w:r w:rsidRPr="00683F2D">
        <w:rPr>
          <w:sz w:val="28"/>
          <w:szCs w:val="28"/>
          <w:lang w:val="en-US"/>
        </w:rPr>
        <w:t>i</w:t>
      </w:r>
      <w:r w:rsidRPr="00683F2D">
        <w:rPr>
          <w:sz w:val="28"/>
          <w:szCs w:val="28"/>
        </w:rPr>
        <w:t>-той</w:t>
      </w:r>
      <w:r w:rsidR="00683F2D">
        <w:rPr>
          <w:sz w:val="28"/>
          <w:szCs w:val="28"/>
        </w:rPr>
        <w:t xml:space="preserve"> </w:t>
      </w:r>
      <w:r w:rsidRPr="00683F2D">
        <w:rPr>
          <w:sz w:val="28"/>
          <w:szCs w:val="28"/>
        </w:rPr>
        <w:t xml:space="preserve">операции, </w:t>
      </w:r>
      <w:r w:rsidRPr="00683F2D">
        <w:rPr>
          <w:sz w:val="28"/>
          <w:szCs w:val="28"/>
          <w:lang w:val="en-US"/>
        </w:rPr>
        <w:t>j</w:t>
      </w:r>
      <w:r w:rsidRPr="00683F2D">
        <w:rPr>
          <w:sz w:val="28"/>
          <w:szCs w:val="28"/>
        </w:rPr>
        <w:t>-го разряда работ, руб.;</w:t>
      </w:r>
    </w:p>
    <w:p w:rsidR="000A4C0D" w:rsidRPr="00683F2D" w:rsidRDefault="000A4C0D" w:rsidP="000566DF">
      <w:pPr>
        <w:spacing w:line="360" w:lineRule="auto"/>
        <w:ind w:firstLine="709"/>
        <w:jc w:val="both"/>
        <w:rPr>
          <w:sz w:val="28"/>
          <w:szCs w:val="28"/>
        </w:rPr>
      </w:pPr>
      <w:r w:rsidRPr="00683F2D">
        <w:rPr>
          <w:sz w:val="28"/>
          <w:szCs w:val="28"/>
        </w:rPr>
        <w:t>Т</w:t>
      </w:r>
      <w:r w:rsidRPr="00683F2D">
        <w:rPr>
          <w:sz w:val="28"/>
          <w:szCs w:val="28"/>
          <w:lang w:val="en-US"/>
        </w:rPr>
        <w:t>e</w:t>
      </w:r>
      <w:r w:rsidRPr="00683F2D">
        <w:rPr>
          <w:sz w:val="28"/>
          <w:szCs w:val="28"/>
          <w:vertAlign w:val="subscript"/>
          <w:lang w:val="en-US"/>
        </w:rPr>
        <w:t>i</w:t>
      </w:r>
      <w:r w:rsidRPr="00683F2D">
        <w:rPr>
          <w:sz w:val="28"/>
          <w:szCs w:val="28"/>
        </w:rPr>
        <w:t xml:space="preserve"> — трудоемкость </w:t>
      </w:r>
      <w:r w:rsidRPr="00683F2D">
        <w:rPr>
          <w:sz w:val="28"/>
          <w:szCs w:val="28"/>
          <w:lang w:val="en-US"/>
        </w:rPr>
        <w:t>i</w:t>
      </w:r>
      <w:r w:rsidRPr="00683F2D">
        <w:rPr>
          <w:sz w:val="28"/>
          <w:szCs w:val="28"/>
        </w:rPr>
        <w:t>-той операции, чел-час.;</w:t>
      </w:r>
    </w:p>
    <w:p w:rsidR="000A4C0D" w:rsidRPr="00683F2D" w:rsidRDefault="000A4C0D" w:rsidP="000566DF">
      <w:pPr>
        <w:spacing w:line="360" w:lineRule="auto"/>
        <w:ind w:firstLine="709"/>
        <w:jc w:val="both"/>
        <w:rPr>
          <w:sz w:val="28"/>
          <w:szCs w:val="28"/>
        </w:rPr>
      </w:pPr>
      <w:r w:rsidRPr="00683F2D">
        <w:rPr>
          <w:sz w:val="28"/>
          <w:szCs w:val="28"/>
        </w:rPr>
        <w:t>Результаты расчетов оформляем в таблицу:</w:t>
      </w:r>
    </w:p>
    <w:p w:rsidR="000A4C0D" w:rsidRPr="00683F2D" w:rsidRDefault="000A4C0D" w:rsidP="000566DF">
      <w:pPr>
        <w:spacing w:line="360" w:lineRule="auto"/>
        <w:ind w:firstLine="709"/>
        <w:jc w:val="both"/>
        <w:rPr>
          <w:sz w:val="28"/>
          <w:szCs w:val="28"/>
        </w:rPr>
      </w:pPr>
      <w:r w:rsidRPr="00683F2D">
        <w:rPr>
          <w:sz w:val="28"/>
          <w:szCs w:val="28"/>
        </w:rPr>
        <w:t>Таблица 3.3- Расчет тарифной заработной платы производственных рабочих</w:t>
      </w:r>
    </w:p>
    <w:tbl>
      <w:tblPr>
        <w:tblpPr w:leftFromText="180" w:rightFromText="180" w:vertAnchor="text" w:tblpX="392"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2496"/>
        <w:gridCol w:w="1319"/>
        <w:gridCol w:w="1472"/>
        <w:gridCol w:w="1972"/>
        <w:gridCol w:w="1152"/>
      </w:tblGrid>
      <w:tr w:rsidR="000A4C0D" w:rsidRPr="000566DF" w:rsidTr="000566DF">
        <w:tc>
          <w:tcPr>
            <w:tcW w:w="486" w:type="dxa"/>
            <w:vAlign w:val="center"/>
          </w:tcPr>
          <w:p w:rsidR="000A4C0D" w:rsidRPr="000566DF" w:rsidRDefault="000A4C0D" w:rsidP="000566DF">
            <w:pPr>
              <w:spacing w:line="360" w:lineRule="auto"/>
              <w:jc w:val="both"/>
              <w:rPr>
                <w:sz w:val="20"/>
                <w:szCs w:val="20"/>
              </w:rPr>
            </w:pPr>
            <w:r w:rsidRPr="000566DF">
              <w:rPr>
                <w:sz w:val="20"/>
                <w:szCs w:val="20"/>
              </w:rPr>
              <w:t>№</w:t>
            </w:r>
          </w:p>
          <w:p w:rsidR="000A4C0D" w:rsidRPr="000566DF" w:rsidRDefault="000A4C0D" w:rsidP="000566DF">
            <w:pPr>
              <w:spacing w:line="360" w:lineRule="auto"/>
              <w:jc w:val="both"/>
              <w:rPr>
                <w:sz w:val="20"/>
                <w:szCs w:val="20"/>
              </w:rPr>
            </w:pPr>
            <w:r w:rsidRPr="000566DF">
              <w:rPr>
                <w:sz w:val="20"/>
                <w:szCs w:val="20"/>
              </w:rPr>
              <w:t>п</w:t>
            </w:r>
            <w:r w:rsidRPr="000566DF">
              <w:rPr>
                <w:sz w:val="20"/>
                <w:szCs w:val="20"/>
                <w:lang w:val="en-US"/>
              </w:rPr>
              <w:t>/</w:t>
            </w:r>
            <w:r w:rsidRPr="000566DF">
              <w:rPr>
                <w:sz w:val="20"/>
                <w:szCs w:val="20"/>
              </w:rPr>
              <w:t>п</w:t>
            </w:r>
          </w:p>
        </w:tc>
        <w:tc>
          <w:tcPr>
            <w:tcW w:w="2496" w:type="dxa"/>
            <w:vAlign w:val="center"/>
          </w:tcPr>
          <w:p w:rsidR="000A4C0D" w:rsidRPr="000566DF" w:rsidRDefault="000A4C0D" w:rsidP="000566DF">
            <w:pPr>
              <w:spacing w:line="360" w:lineRule="auto"/>
              <w:jc w:val="both"/>
              <w:rPr>
                <w:position w:val="-30"/>
                <w:sz w:val="20"/>
                <w:szCs w:val="20"/>
              </w:rPr>
            </w:pPr>
            <w:r w:rsidRPr="000566DF">
              <w:rPr>
                <w:position w:val="-30"/>
                <w:sz w:val="20"/>
                <w:szCs w:val="20"/>
              </w:rPr>
              <w:t xml:space="preserve">Наименование </w:t>
            </w:r>
            <w:r w:rsidRPr="000566DF">
              <w:rPr>
                <w:sz w:val="20"/>
                <w:szCs w:val="20"/>
              </w:rPr>
              <w:t>операции</w:t>
            </w:r>
          </w:p>
        </w:tc>
        <w:tc>
          <w:tcPr>
            <w:tcW w:w="1319" w:type="dxa"/>
            <w:vAlign w:val="center"/>
          </w:tcPr>
          <w:p w:rsidR="000A4C0D" w:rsidRPr="000566DF" w:rsidRDefault="000A4C0D" w:rsidP="000566DF">
            <w:pPr>
              <w:spacing w:line="360" w:lineRule="auto"/>
              <w:jc w:val="both"/>
              <w:rPr>
                <w:sz w:val="20"/>
                <w:szCs w:val="20"/>
              </w:rPr>
            </w:pPr>
            <w:r w:rsidRPr="000566DF">
              <w:rPr>
                <w:sz w:val="20"/>
                <w:szCs w:val="20"/>
              </w:rPr>
              <w:t>Разряд</w:t>
            </w:r>
          </w:p>
          <w:p w:rsidR="000A4C0D" w:rsidRPr="000566DF" w:rsidRDefault="000A4C0D" w:rsidP="000566DF">
            <w:pPr>
              <w:spacing w:line="360" w:lineRule="auto"/>
              <w:jc w:val="both"/>
              <w:rPr>
                <w:sz w:val="20"/>
                <w:szCs w:val="20"/>
              </w:rPr>
            </w:pPr>
            <w:r w:rsidRPr="000566DF">
              <w:rPr>
                <w:sz w:val="20"/>
                <w:szCs w:val="20"/>
              </w:rPr>
              <w:t>работ</w:t>
            </w:r>
          </w:p>
        </w:tc>
        <w:tc>
          <w:tcPr>
            <w:tcW w:w="1472" w:type="dxa"/>
            <w:vAlign w:val="center"/>
          </w:tcPr>
          <w:p w:rsidR="000A4C0D" w:rsidRPr="000566DF" w:rsidRDefault="000A4C0D" w:rsidP="000566DF">
            <w:pPr>
              <w:spacing w:line="360" w:lineRule="auto"/>
              <w:jc w:val="both"/>
              <w:rPr>
                <w:sz w:val="20"/>
                <w:szCs w:val="20"/>
              </w:rPr>
            </w:pPr>
            <w:r w:rsidRPr="000566DF">
              <w:rPr>
                <w:sz w:val="20"/>
                <w:szCs w:val="20"/>
              </w:rPr>
              <w:t>Часовая</w:t>
            </w:r>
          </w:p>
          <w:p w:rsidR="000A4C0D" w:rsidRPr="000566DF" w:rsidRDefault="000A4C0D" w:rsidP="000566DF">
            <w:pPr>
              <w:spacing w:line="360" w:lineRule="auto"/>
              <w:jc w:val="both"/>
              <w:rPr>
                <w:sz w:val="20"/>
                <w:szCs w:val="20"/>
              </w:rPr>
            </w:pPr>
            <w:r w:rsidRPr="000566DF">
              <w:rPr>
                <w:sz w:val="20"/>
                <w:szCs w:val="20"/>
              </w:rPr>
              <w:t>тарифная ставка</w:t>
            </w:r>
          </w:p>
          <w:p w:rsidR="000A4C0D" w:rsidRPr="000566DF" w:rsidRDefault="000A4C0D" w:rsidP="000566DF">
            <w:pPr>
              <w:spacing w:line="360" w:lineRule="auto"/>
              <w:jc w:val="both"/>
              <w:rPr>
                <w:sz w:val="20"/>
                <w:szCs w:val="20"/>
              </w:rPr>
            </w:pPr>
            <w:r w:rsidRPr="000566DF">
              <w:rPr>
                <w:sz w:val="20"/>
                <w:szCs w:val="20"/>
              </w:rPr>
              <w:t>(руб.)</w:t>
            </w:r>
          </w:p>
        </w:tc>
        <w:tc>
          <w:tcPr>
            <w:tcW w:w="1972" w:type="dxa"/>
            <w:vAlign w:val="center"/>
          </w:tcPr>
          <w:p w:rsidR="000A4C0D" w:rsidRPr="000566DF" w:rsidRDefault="000A4C0D" w:rsidP="000566DF">
            <w:pPr>
              <w:spacing w:line="360" w:lineRule="auto"/>
              <w:jc w:val="both"/>
              <w:rPr>
                <w:sz w:val="20"/>
                <w:szCs w:val="20"/>
              </w:rPr>
            </w:pPr>
            <w:r w:rsidRPr="000566DF">
              <w:rPr>
                <w:sz w:val="20"/>
                <w:szCs w:val="20"/>
              </w:rPr>
              <w:t>Трудоемкость,</w:t>
            </w:r>
          </w:p>
          <w:p w:rsidR="000A4C0D" w:rsidRPr="000566DF" w:rsidRDefault="000A4C0D" w:rsidP="000566DF">
            <w:pPr>
              <w:spacing w:line="360" w:lineRule="auto"/>
              <w:jc w:val="both"/>
              <w:rPr>
                <w:sz w:val="20"/>
                <w:szCs w:val="20"/>
              </w:rPr>
            </w:pPr>
            <w:r w:rsidRPr="000566DF">
              <w:rPr>
                <w:sz w:val="20"/>
                <w:szCs w:val="20"/>
              </w:rPr>
              <w:t>(чел-час.)</w:t>
            </w:r>
          </w:p>
        </w:tc>
        <w:tc>
          <w:tcPr>
            <w:tcW w:w="1152" w:type="dxa"/>
            <w:vAlign w:val="center"/>
          </w:tcPr>
          <w:p w:rsidR="000A4C0D" w:rsidRPr="000566DF" w:rsidRDefault="000A4C0D" w:rsidP="000566DF">
            <w:pPr>
              <w:spacing w:line="360" w:lineRule="auto"/>
              <w:jc w:val="both"/>
              <w:rPr>
                <w:sz w:val="20"/>
                <w:szCs w:val="20"/>
              </w:rPr>
            </w:pPr>
            <w:r w:rsidRPr="000566DF">
              <w:rPr>
                <w:sz w:val="20"/>
                <w:szCs w:val="20"/>
              </w:rPr>
              <w:t>Сумма тарифной</w:t>
            </w:r>
          </w:p>
          <w:p w:rsidR="000A4C0D" w:rsidRPr="000566DF" w:rsidRDefault="000A4C0D" w:rsidP="000566DF">
            <w:pPr>
              <w:spacing w:line="360" w:lineRule="auto"/>
              <w:jc w:val="both"/>
              <w:rPr>
                <w:sz w:val="20"/>
                <w:szCs w:val="20"/>
              </w:rPr>
            </w:pPr>
            <w:r w:rsidRPr="000566DF">
              <w:rPr>
                <w:sz w:val="20"/>
                <w:szCs w:val="20"/>
              </w:rPr>
              <w:t>зарплаты,</w:t>
            </w:r>
          </w:p>
          <w:p w:rsidR="000A4C0D" w:rsidRPr="000566DF" w:rsidRDefault="000A4C0D" w:rsidP="000566DF">
            <w:pPr>
              <w:spacing w:line="360" w:lineRule="auto"/>
              <w:jc w:val="both"/>
              <w:rPr>
                <w:sz w:val="20"/>
                <w:szCs w:val="20"/>
              </w:rPr>
            </w:pPr>
            <w:r w:rsidRPr="000566DF">
              <w:rPr>
                <w:sz w:val="20"/>
                <w:szCs w:val="20"/>
              </w:rPr>
              <w:t>(руб.)</w:t>
            </w:r>
          </w:p>
        </w:tc>
      </w:tr>
      <w:tr w:rsidR="000A4C0D" w:rsidRPr="000566DF" w:rsidTr="000566DF">
        <w:trPr>
          <w:trHeight w:val="305"/>
        </w:trPr>
        <w:tc>
          <w:tcPr>
            <w:tcW w:w="486"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2496" w:type="dxa"/>
            <w:vAlign w:val="center"/>
          </w:tcPr>
          <w:p w:rsidR="000A4C0D" w:rsidRPr="000566DF" w:rsidRDefault="000A4C0D" w:rsidP="000566DF">
            <w:pPr>
              <w:spacing w:line="360" w:lineRule="auto"/>
              <w:jc w:val="both"/>
              <w:rPr>
                <w:sz w:val="20"/>
                <w:szCs w:val="20"/>
              </w:rPr>
            </w:pPr>
            <w:r w:rsidRPr="000566DF">
              <w:rPr>
                <w:sz w:val="20"/>
                <w:szCs w:val="20"/>
              </w:rPr>
              <w:t>2</w:t>
            </w:r>
          </w:p>
        </w:tc>
        <w:tc>
          <w:tcPr>
            <w:tcW w:w="1319" w:type="dxa"/>
            <w:vAlign w:val="center"/>
          </w:tcPr>
          <w:p w:rsidR="000A4C0D" w:rsidRPr="000566DF" w:rsidRDefault="000A4C0D" w:rsidP="000566DF">
            <w:pPr>
              <w:spacing w:line="360" w:lineRule="auto"/>
              <w:jc w:val="both"/>
              <w:rPr>
                <w:sz w:val="20"/>
                <w:szCs w:val="20"/>
              </w:rPr>
            </w:pPr>
            <w:r w:rsidRPr="000566DF">
              <w:rPr>
                <w:sz w:val="20"/>
                <w:szCs w:val="20"/>
              </w:rPr>
              <w:t>3</w:t>
            </w:r>
          </w:p>
        </w:tc>
        <w:tc>
          <w:tcPr>
            <w:tcW w:w="1472" w:type="dxa"/>
            <w:vAlign w:val="center"/>
          </w:tcPr>
          <w:p w:rsidR="000A4C0D" w:rsidRPr="000566DF" w:rsidRDefault="000A4C0D" w:rsidP="000566DF">
            <w:pPr>
              <w:spacing w:line="360" w:lineRule="auto"/>
              <w:jc w:val="both"/>
              <w:rPr>
                <w:sz w:val="20"/>
                <w:szCs w:val="20"/>
              </w:rPr>
            </w:pPr>
            <w:r w:rsidRPr="000566DF">
              <w:rPr>
                <w:sz w:val="20"/>
                <w:szCs w:val="20"/>
              </w:rPr>
              <w:t>4</w:t>
            </w:r>
          </w:p>
        </w:tc>
        <w:tc>
          <w:tcPr>
            <w:tcW w:w="1972" w:type="dxa"/>
            <w:vAlign w:val="center"/>
          </w:tcPr>
          <w:p w:rsidR="000A4C0D" w:rsidRPr="000566DF" w:rsidRDefault="000A4C0D" w:rsidP="000566DF">
            <w:pPr>
              <w:spacing w:line="360" w:lineRule="auto"/>
              <w:jc w:val="both"/>
              <w:rPr>
                <w:sz w:val="20"/>
                <w:szCs w:val="20"/>
              </w:rPr>
            </w:pPr>
            <w:r w:rsidRPr="000566DF">
              <w:rPr>
                <w:sz w:val="20"/>
                <w:szCs w:val="20"/>
              </w:rPr>
              <w:t>5</w:t>
            </w:r>
          </w:p>
        </w:tc>
        <w:tc>
          <w:tcPr>
            <w:tcW w:w="1152" w:type="dxa"/>
            <w:vAlign w:val="center"/>
          </w:tcPr>
          <w:p w:rsidR="000A4C0D" w:rsidRPr="000566DF" w:rsidRDefault="000A4C0D" w:rsidP="000566DF">
            <w:pPr>
              <w:spacing w:line="360" w:lineRule="auto"/>
              <w:jc w:val="both"/>
              <w:rPr>
                <w:sz w:val="20"/>
                <w:szCs w:val="20"/>
              </w:rPr>
            </w:pPr>
            <w:r w:rsidRPr="000566DF">
              <w:rPr>
                <w:sz w:val="20"/>
                <w:szCs w:val="20"/>
              </w:rPr>
              <w:t>6</w:t>
            </w:r>
          </w:p>
        </w:tc>
      </w:tr>
      <w:tr w:rsidR="000A4C0D" w:rsidRPr="000566DF" w:rsidTr="000566DF">
        <w:trPr>
          <w:trHeight w:val="424"/>
        </w:trPr>
        <w:tc>
          <w:tcPr>
            <w:tcW w:w="486"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2496" w:type="dxa"/>
            <w:vAlign w:val="center"/>
          </w:tcPr>
          <w:p w:rsidR="000A4C0D" w:rsidRPr="000566DF" w:rsidRDefault="000A4C0D" w:rsidP="000566DF">
            <w:pPr>
              <w:spacing w:line="360" w:lineRule="auto"/>
              <w:jc w:val="both"/>
              <w:rPr>
                <w:sz w:val="20"/>
                <w:szCs w:val="20"/>
              </w:rPr>
            </w:pPr>
            <w:r w:rsidRPr="000566DF">
              <w:rPr>
                <w:sz w:val="20"/>
                <w:szCs w:val="20"/>
              </w:rPr>
              <w:t>Слесарные</w:t>
            </w:r>
          </w:p>
        </w:tc>
        <w:tc>
          <w:tcPr>
            <w:tcW w:w="1319" w:type="dxa"/>
            <w:vAlign w:val="center"/>
          </w:tcPr>
          <w:p w:rsidR="000A4C0D" w:rsidRPr="000566DF" w:rsidRDefault="000A4C0D" w:rsidP="000566DF">
            <w:pPr>
              <w:spacing w:line="360" w:lineRule="auto"/>
              <w:jc w:val="both"/>
              <w:rPr>
                <w:sz w:val="20"/>
                <w:szCs w:val="20"/>
              </w:rPr>
            </w:pPr>
            <w:r w:rsidRPr="000566DF">
              <w:rPr>
                <w:sz w:val="20"/>
                <w:szCs w:val="20"/>
              </w:rPr>
              <w:t>2</w:t>
            </w:r>
          </w:p>
        </w:tc>
        <w:tc>
          <w:tcPr>
            <w:tcW w:w="1472" w:type="dxa"/>
            <w:vAlign w:val="center"/>
          </w:tcPr>
          <w:p w:rsidR="000A4C0D" w:rsidRPr="000566DF" w:rsidRDefault="000A4C0D" w:rsidP="000566DF">
            <w:pPr>
              <w:spacing w:line="360" w:lineRule="auto"/>
              <w:jc w:val="both"/>
              <w:rPr>
                <w:sz w:val="20"/>
                <w:szCs w:val="20"/>
              </w:rPr>
            </w:pPr>
            <w:r w:rsidRPr="000566DF">
              <w:rPr>
                <w:sz w:val="20"/>
                <w:szCs w:val="20"/>
              </w:rPr>
              <w:t>922</w:t>
            </w:r>
          </w:p>
        </w:tc>
        <w:tc>
          <w:tcPr>
            <w:tcW w:w="1972"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1152" w:type="dxa"/>
            <w:vAlign w:val="center"/>
          </w:tcPr>
          <w:p w:rsidR="000A4C0D" w:rsidRPr="000566DF" w:rsidRDefault="000A4C0D" w:rsidP="000566DF">
            <w:pPr>
              <w:spacing w:line="360" w:lineRule="auto"/>
              <w:jc w:val="both"/>
              <w:rPr>
                <w:sz w:val="20"/>
                <w:szCs w:val="20"/>
              </w:rPr>
            </w:pPr>
            <w:r w:rsidRPr="000566DF">
              <w:rPr>
                <w:sz w:val="20"/>
                <w:szCs w:val="20"/>
              </w:rPr>
              <w:t>922</w:t>
            </w:r>
          </w:p>
        </w:tc>
      </w:tr>
      <w:tr w:rsidR="000A4C0D" w:rsidRPr="000566DF" w:rsidTr="000566DF">
        <w:tc>
          <w:tcPr>
            <w:tcW w:w="486" w:type="dxa"/>
            <w:vAlign w:val="center"/>
          </w:tcPr>
          <w:p w:rsidR="000A4C0D" w:rsidRPr="000566DF" w:rsidRDefault="000A4C0D" w:rsidP="000566DF">
            <w:pPr>
              <w:spacing w:line="360" w:lineRule="auto"/>
              <w:jc w:val="both"/>
              <w:rPr>
                <w:sz w:val="20"/>
                <w:szCs w:val="20"/>
              </w:rPr>
            </w:pPr>
            <w:r w:rsidRPr="000566DF">
              <w:rPr>
                <w:sz w:val="20"/>
                <w:szCs w:val="20"/>
              </w:rPr>
              <w:t>2</w:t>
            </w:r>
          </w:p>
        </w:tc>
        <w:tc>
          <w:tcPr>
            <w:tcW w:w="2496" w:type="dxa"/>
            <w:vAlign w:val="center"/>
          </w:tcPr>
          <w:p w:rsidR="000A4C0D" w:rsidRPr="000566DF" w:rsidRDefault="000A4C0D" w:rsidP="000566DF">
            <w:pPr>
              <w:spacing w:line="360" w:lineRule="auto"/>
              <w:jc w:val="both"/>
              <w:rPr>
                <w:sz w:val="20"/>
                <w:szCs w:val="20"/>
              </w:rPr>
            </w:pPr>
            <w:r w:rsidRPr="000566DF">
              <w:rPr>
                <w:sz w:val="20"/>
                <w:szCs w:val="20"/>
              </w:rPr>
              <w:t>Монтажные</w:t>
            </w:r>
          </w:p>
        </w:tc>
        <w:tc>
          <w:tcPr>
            <w:tcW w:w="1319" w:type="dxa"/>
            <w:vAlign w:val="center"/>
          </w:tcPr>
          <w:p w:rsidR="000A4C0D" w:rsidRPr="000566DF" w:rsidRDefault="000A4C0D" w:rsidP="000566DF">
            <w:pPr>
              <w:spacing w:line="360" w:lineRule="auto"/>
              <w:jc w:val="both"/>
              <w:rPr>
                <w:sz w:val="20"/>
                <w:szCs w:val="20"/>
              </w:rPr>
            </w:pPr>
            <w:r w:rsidRPr="000566DF">
              <w:rPr>
                <w:sz w:val="20"/>
                <w:szCs w:val="20"/>
              </w:rPr>
              <w:t>4</w:t>
            </w:r>
          </w:p>
        </w:tc>
        <w:tc>
          <w:tcPr>
            <w:tcW w:w="1472" w:type="dxa"/>
            <w:vAlign w:val="center"/>
          </w:tcPr>
          <w:p w:rsidR="000A4C0D" w:rsidRPr="000566DF" w:rsidRDefault="000A4C0D" w:rsidP="000566DF">
            <w:pPr>
              <w:spacing w:line="360" w:lineRule="auto"/>
              <w:jc w:val="both"/>
              <w:rPr>
                <w:sz w:val="20"/>
                <w:szCs w:val="20"/>
              </w:rPr>
            </w:pPr>
            <w:r w:rsidRPr="000566DF">
              <w:rPr>
                <w:sz w:val="20"/>
                <w:szCs w:val="20"/>
              </w:rPr>
              <w:t>1248</w:t>
            </w:r>
          </w:p>
        </w:tc>
        <w:tc>
          <w:tcPr>
            <w:tcW w:w="1972" w:type="dxa"/>
            <w:vAlign w:val="center"/>
          </w:tcPr>
          <w:p w:rsidR="000A4C0D" w:rsidRPr="000566DF" w:rsidRDefault="000A4C0D" w:rsidP="000566DF">
            <w:pPr>
              <w:spacing w:line="360" w:lineRule="auto"/>
              <w:jc w:val="both"/>
              <w:rPr>
                <w:sz w:val="20"/>
                <w:szCs w:val="20"/>
              </w:rPr>
            </w:pPr>
            <w:r w:rsidRPr="000566DF">
              <w:rPr>
                <w:sz w:val="20"/>
                <w:szCs w:val="20"/>
              </w:rPr>
              <w:t>3</w:t>
            </w:r>
          </w:p>
        </w:tc>
        <w:tc>
          <w:tcPr>
            <w:tcW w:w="1152" w:type="dxa"/>
            <w:vAlign w:val="center"/>
          </w:tcPr>
          <w:p w:rsidR="000A4C0D" w:rsidRPr="000566DF" w:rsidRDefault="000A4C0D" w:rsidP="000566DF">
            <w:pPr>
              <w:spacing w:line="360" w:lineRule="auto"/>
              <w:jc w:val="both"/>
              <w:rPr>
                <w:sz w:val="20"/>
                <w:szCs w:val="20"/>
              </w:rPr>
            </w:pPr>
            <w:r w:rsidRPr="000566DF">
              <w:rPr>
                <w:sz w:val="20"/>
                <w:szCs w:val="20"/>
              </w:rPr>
              <w:t>3744</w:t>
            </w:r>
          </w:p>
        </w:tc>
      </w:tr>
      <w:tr w:rsidR="000A4C0D" w:rsidRPr="000566DF" w:rsidTr="000566DF">
        <w:tc>
          <w:tcPr>
            <w:tcW w:w="486" w:type="dxa"/>
            <w:vAlign w:val="center"/>
          </w:tcPr>
          <w:p w:rsidR="000A4C0D" w:rsidRPr="000566DF" w:rsidRDefault="000A4C0D" w:rsidP="000566DF">
            <w:pPr>
              <w:spacing w:line="360" w:lineRule="auto"/>
              <w:jc w:val="both"/>
              <w:rPr>
                <w:sz w:val="20"/>
                <w:szCs w:val="20"/>
              </w:rPr>
            </w:pPr>
            <w:r w:rsidRPr="000566DF">
              <w:rPr>
                <w:sz w:val="20"/>
                <w:szCs w:val="20"/>
              </w:rPr>
              <w:t>3</w:t>
            </w:r>
          </w:p>
        </w:tc>
        <w:tc>
          <w:tcPr>
            <w:tcW w:w="2496" w:type="dxa"/>
            <w:vAlign w:val="center"/>
          </w:tcPr>
          <w:p w:rsidR="000A4C0D" w:rsidRPr="000566DF" w:rsidRDefault="000A4C0D" w:rsidP="000566DF">
            <w:pPr>
              <w:spacing w:line="360" w:lineRule="auto"/>
              <w:jc w:val="both"/>
              <w:rPr>
                <w:sz w:val="20"/>
                <w:szCs w:val="20"/>
              </w:rPr>
            </w:pPr>
            <w:r w:rsidRPr="000566DF">
              <w:rPr>
                <w:sz w:val="20"/>
                <w:szCs w:val="20"/>
              </w:rPr>
              <w:t>Лакокрасочные</w:t>
            </w:r>
          </w:p>
        </w:tc>
        <w:tc>
          <w:tcPr>
            <w:tcW w:w="1319" w:type="dxa"/>
            <w:vAlign w:val="center"/>
          </w:tcPr>
          <w:p w:rsidR="000A4C0D" w:rsidRPr="000566DF" w:rsidRDefault="000A4C0D" w:rsidP="000566DF">
            <w:pPr>
              <w:spacing w:line="360" w:lineRule="auto"/>
              <w:jc w:val="both"/>
              <w:rPr>
                <w:sz w:val="20"/>
                <w:szCs w:val="20"/>
              </w:rPr>
            </w:pPr>
            <w:r w:rsidRPr="000566DF">
              <w:rPr>
                <w:sz w:val="20"/>
                <w:szCs w:val="20"/>
              </w:rPr>
              <w:t>3</w:t>
            </w:r>
          </w:p>
        </w:tc>
        <w:tc>
          <w:tcPr>
            <w:tcW w:w="1472" w:type="dxa"/>
            <w:vAlign w:val="center"/>
          </w:tcPr>
          <w:p w:rsidR="000A4C0D" w:rsidRPr="000566DF" w:rsidRDefault="000A4C0D" w:rsidP="000566DF">
            <w:pPr>
              <w:spacing w:line="360" w:lineRule="auto"/>
              <w:jc w:val="both"/>
              <w:rPr>
                <w:sz w:val="20"/>
                <w:szCs w:val="20"/>
              </w:rPr>
            </w:pPr>
            <w:r w:rsidRPr="000566DF">
              <w:rPr>
                <w:sz w:val="20"/>
                <w:szCs w:val="20"/>
              </w:rPr>
              <w:t>1073</w:t>
            </w:r>
          </w:p>
        </w:tc>
        <w:tc>
          <w:tcPr>
            <w:tcW w:w="1972" w:type="dxa"/>
            <w:vAlign w:val="center"/>
          </w:tcPr>
          <w:p w:rsidR="000A4C0D" w:rsidRPr="000566DF" w:rsidRDefault="000A4C0D" w:rsidP="000566DF">
            <w:pPr>
              <w:spacing w:line="360" w:lineRule="auto"/>
              <w:jc w:val="both"/>
              <w:rPr>
                <w:sz w:val="20"/>
                <w:szCs w:val="20"/>
              </w:rPr>
            </w:pPr>
            <w:r w:rsidRPr="000566DF">
              <w:rPr>
                <w:sz w:val="20"/>
                <w:szCs w:val="20"/>
              </w:rPr>
              <w:t>2</w:t>
            </w:r>
          </w:p>
        </w:tc>
        <w:tc>
          <w:tcPr>
            <w:tcW w:w="1152" w:type="dxa"/>
            <w:vAlign w:val="center"/>
          </w:tcPr>
          <w:p w:rsidR="000A4C0D" w:rsidRPr="000566DF" w:rsidRDefault="000A4C0D" w:rsidP="000566DF">
            <w:pPr>
              <w:spacing w:line="360" w:lineRule="auto"/>
              <w:jc w:val="both"/>
              <w:rPr>
                <w:sz w:val="20"/>
                <w:szCs w:val="20"/>
              </w:rPr>
            </w:pPr>
            <w:r w:rsidRPr="000566DF">
              <w:rPr>
                <w:sz w:val="20"/>
                <w:szCs w:val="20"/>
              </w:rPr>
              <w:t>2146</w:t>
            </w:r>
          </w:p>
        </w:tc>
      </w:tr>
      <w:tr w:rsidR="000A4C0D" w:rsidRPr="000566DF" w:rsidTr="000566DF">
        <w:tc>
          <w:tcPr>
            <w:tcW w:w="486" w:type="dxa"/>
            <w:vAlign w:val="center"/>
          </w:tcPr>
          <w:p w:rsidR="000A4C0D" w:rsidRPr="000566DF" w:rsidRDefault="000A4C0D" w:rsidP="000566DF">
            <w:pPr>
              <w:spacing w:line="360" w:lineRule="auto"/>
              <w:jc w:val="both"/>
              <w:rPr>
                <w:sz w:val="20"/>
                <w:szCs w:val="20"/>
              </w:rPr>
            </w:pPr>
            <w:r w:rsidRPr="000566DF">
              <w:rPr>
                <w:sz w:val="20"/>
                <w:szCs w:val="20"/>
              </w:rPr>
              <w:t>4</w:t>
            </w:r>
          </w:p>
        </w:tc>
        <w:tc>
          <w:tcPr>
            <w:tcW w:w="2496" w:type="dxa"/>
            <w:vAlign w:val="center"/>
          </w:tcPr>
          <w:p w:rsidR="000A4C0D" w:rsidRPr="000566DF" w:rsidRDefault="000A4C0D" w:rsidP="000566DF">
            <w:pPr>
              <w:spacing w:line="360" w:lineRule="auto"/>
              <w:jc w:val="both"/>
              <w:rPr>
                <w:sz w:val="20"/>
                <w:szCs w:val="20"/>
              </w:rPr>
            </w:pPr>
            <w:r w:rsidRPr="000566DF">
              <w:rPr>
                <w:sz w:val="20"/>
                <w:szCs w:val="20"/>
              </w:rPr>
              <w:t>Регулировочные</w:t>
            </w:r>
          </w:p>
        </w:tc>
        <w:tc>
          <w:tcPr>
            <w:tcW w:w="1319" w:type="dxa"/>
            <w:vAlign w:val="center"/>
          </w:tcPr>
          <w:p w:rsidR="000A4C0D" w:rsidRPr="000566DF" w:rsidRDefault="000A4C0D" w:rsidP="000566DF">
            <w:pPr>
              <w:spacing w:line="360" w:lineRule="auto"/>
              <w:jc w:val="both"/>
              <w:rPr>
                <w:sz w:val="20"/>
                <w:szCs w:val="20"/>
              </w:rPr>
            </w:pPr>
            <w:r w:rsidRPr="000566DF">
              <w:rPr>
                <w:sz w:val="20"/>
                <w:szCs w:val="20"/>
              </w:rPr>
              <w:t>4</w:t>
            </w:r>
          </w:p>
        </w:tc>
        <w:tc>
          <w:tcPr>
            <w:tcW w:w="1472" w:type="dxa"/>
            <w:vAlign w:val="center"/>
          </w:tcPr>
          <w:p w:rsidR="000A4C0D" w:rsidRPr="000566DF" w:rsidRDefault="000A4C0D" w:rsidP="000566DF">
            <w:pPr>
              <w:spacing w:line="360" w:lineRule="auto"/>
              <w:jc w:val="both"/>
              <w:rPr>
                <w:sz w:val="20"/>
                <w:szCs w:val="20"/>
              </w:rPr>
            </w:pPr>
            <w:r w:rsidRPr="000566DF">
              <w:rPr>
                <w:sz w:val="20"/>
                <w:szCs w:val="20"/>
              </w:rPr>
              <w:t>1248</w:t>
            </w:r>
          </w:p>
        </w:tc>
        <w:tc>
          <w:tcPr>
            <w:tcW w:w="1972" w:type="dxa"/>
            <w:vAlign w:val="center"/>
          </w:tcPr>
          <w:p w:rsidR="000A4C0D" w:rsidRPr="000566DF" w:rsidRDefault="000A4C0D" w:rsidP="000566DF">
            <w:pPr>
              <w:spacing w:line="360" w:lineRule="auto"/>
              <w:jc w:val="both"/>
              <w:rPr>
                <w:sz w:val="20"/>
                <w:szCs w:val="20"/>
              </w:rPr>
            </w:pPr>
            <w:r w:rsidRPr="000566DF">
              <w:rPr>
                <w:sz w:val="20"/>
                <w:szCs w:val="20"/>
              </w:rPr>
              <w:t>3</w:t>
            </w:r>
          </w:p>
        </w:tc>
        <w:tc>
          <w:tcPr>
            <w:tcW w:w="1152" w:type="dxa"/>
            <w:vAlign w:val="center"/>
          </w:tcPr>
          <w:p w:rsidR="000A4C0D" w:rsidRPr="000566DF" w:rsidRDefault="000A4C0D" w:rsidP="000566DF">
            <w:pPr>
              <w:spacing w:line="360" w:lineRule="auto"/>
              <w:jc w:val="both"/>
              <w:rPr>
                <w:sz w:val="20"/>
                <w:szCs w:val="20"/>
              </w:rPr>
            </w:pPr>
            <w:r w:rsidRPr="000566DF">
              <w:rPr>
                <w:sz w:val="20"/>
                <w:szCs w:val="20"/>
              </w:rPr>
              <w:t>3744</w:t>
            </w:r>
          </w:p>
        </w:tc>
      </w:tr>
      <w:tr w:rsidR="000A4C0D" w:rsidRPr="000566DF" w:rsidTr="000566DF">
        <w:tc>
          <w:tcPr>
            <w:tcW w:w="486" w:type="dxa"/>
            <w:vAlign w:val="center"/>
          </w:tcPr>
          <w:p w:rsidR="000A4C0D" w:rsidRPr="000566DF" w:rsidRDefault="000A4C0D" w:rsidP="000566DF">
            <w:pPr>
              <w:spacing w:line="360" w:lineRule="auto"/>
              <w:jc w:val="both"/>
              <w:rPr>
                <w:sz w:val="20"/>
                <w:szCs w:val="20"/>
              </w:rPr>
            </w:pPr>
            <w:r w:rsidRPr="000566DF">
              <w:rPr>
                <w:sz w:val="20"/>
                <w:szCs w:val="20"/>
              </w:rPr>
              <w:t>5</w:t>
            </w:r>
          </w:p>
        </w:tc>
        <w:tc>
          <w:tcPr>
            <w:tcW w:w="2496" w:type="dxa"/>
            <w:vAlign w:val="center"/>
          </w:tcPr>
          <w:p w:rsidR="000A4C0D" w:rsidRPr="000566DF" w:rsidRDefault="000A4C0D" w:rsidP="000566DF">
            <w:pPr>
              <w:spacing w:line="360" w:lineRule="auto"/>
              <w:jc w:val="both"/>
              <w:rPr>
                <w:sz w:val="20"/>
                <w:szCs w:val="20"/>
              </w:rPr>
            </w:pPr>
            <w:r w:rsidRPr="000566DF">
              <w:rPr>
                <w:sz w:val="20"/>
                <w:szCs w:val="20"/>
              </w:rPr>
              <w:t>Механические</w:t>
            </w:r>
          </w:p>
        </w:tc>
        <w:tc>
          <w:tcPr>
            <w:tcW w:w="1319" w:type="dxa"/>
            <w:vAlign w:val="center"/>
          </w:tcPr>
          <w:p w:rsidR="000A4C0D" w:rsidRPr="000566DF" w:rsidRDefault="000A4C0D" w:rsidP="000566DF">
            <w:pPr>
              <w:spacing w:line="360" w:lineRule="auto"/>
              <w:jc w:val="both"/>
              <w:rPr>
                <w:sz w:val="20"/>
                <w:szCs w:val="20"/>
              </w:rPr>
            </w:pPr>
            <w:r w:rsidRPr="000566DF">
              <w:rPr>
                <w:sz w:val="20"/>
                <w:szCs w:val="20"/>
              </w:rPr>
              <w:t>2</w:t>
            </w:r>
          </w:p>
        </w:tc>
        <w:tc>
          <w:tcPr>
            <w:tcW w:w="1472" w:type="dxa"/>
            <w:vAlign w:val="center"/>
          </w:tcPr>
          <w:p w:rsidR="000A4C0D" w:rsidRPr="000566DF" w:rsidRDefault="000A4C0D" w:rsidP="000566DF">
            <w:pPr>
              <w:spacing w:line="360" w:lineRule="auto"/>
              <w:jc w:val="both"/>
              <w:rPr>
                <w:sz w:val="20"/>
                <w:szCs w:val="20"/>
              </w:rPr>
            </w:pPr>
            <w:r w:rsidRPr="000566DF">
              <w:rPr>
                <w:sz w:val="20"/>
                <w:szCs w:val="20"/>
              </w:rPr>
              <w:t>922</w:t>
            </w:r>
          </w:p>
        </w:tc>
        <w:tc>
          <w:tcPr>
            <w:tcW w:w="1972" w:type="dxa"/>
            <w:vAlign w:val="center"/>
          </w:tcPr>
          <w:p w:rsidR="000A4C0D" w:rsidRPr="000566DF" w:rsidRDefault="000A4C0D" w:rsidP="000566DF">
            <w:pPr>
              <w:spacing w:line="360" w:lineRule="auto"/>
              <w:jc w:val="both"/>
              <w:rPr>
                <w:sz w:val="20"/>
                <w:szCs w:val="20"/>
              </w:rPr>
            </w:pPr>
            <w:r w:rsidRPr="000566DF">
              <w:rPr>
                <w:sz w:val="20"/>
                <w:szCs w:val="20"/>
              </w:rPr>
              <w:t>2</w:t>
            </w:r>
          </w:p>
        </w:tc>
        <w:tc>
          <w:tcPr>
            <w:tcW w:w="1152" w:type="dxa"/>
            <w:vAlign w:val="center"/>
          </w:tcPr>
          <w:p w:rsidR="000A4C0D" w:rsidRPr="000566DF" w:rsidRDefault="000A4C0D" w:rsidP="000566DF">
            <w:pPr>
              <w:spacing w:line="360" w:lineRule="auto"/>
              <w:jc w:val="both"/>
              <w:rPr>
                <w:sz w:val="20"/>
                <w:szCs w:val="20"/>
              </w:rPr>
            </w:pPr>
            <w:r w:rsidRPr="000566DF">
              <w:rPr>
                <w:sz w:val="20"/>
                <w:szCs w:val="20"/>
              </w:rPr>
              <w:t>1844</w:t>
            </w:r>
          </w:p>
        </w:tc>
      </w:tr>
      <w:tr w:rsidR="000A4C0D" w:rsidRPr="000566DF" w:rsidTr="000566DF">
        <w:tc>
          <w:tcPr>
            <w:tcW w:w="7745" w:type="dxa"/>
            <w:gridSpan w:val="5"/>
          </w:tcPr>
          <w:p w:rsidR="000A4C0D" w:rsidRPr="000566DF" w:rsidRDefault="000A4C0D" w:rsidP="000566DF">
            <w:pPr>
              <w:spacing w:line="360" w:lineRule="auto"/>
              <w:jc w:val="both"/>
              <w:rPr>
                <w:sz w:val="20"/>
                <w:szCs w:val="20"/>
              </w:rPr>
            </w:pPr>
            <w:r w:rsidRPr="000566DF">
              <w:rPr>
                <w:sz w:val="20"/>
                <w:szCs w:val="20"/>
              </w:rPr>
              <w:t>Итого</w:t>
            </w:r>
          </w:p>
        </w:tc>
        <w:tc>
          <w:tcPr>
            <w:tcW w:w="1152" w:type="dxa"/>
          </w:tcPr>
          <w:p w:rsidR="000A4C0D" w:rsidRPr="000566DF" w:rsidRDefault="000A4C0D" w:rsidP="000566DF">
            <w:pPr>
              <w:spacing w:line="360" w:lineRule="auto"/>
              <w:jc w:val="both"/>
              <w:rPr>
                <w:sz w:val="20"/>
                <w:szCs w:val="20"/>
              </w:rPr>
            </w:pPr>
            <w:r w:rsidRPr="000566DF">
              <w:rPr>
                <w:sz w:val="20"/>
                <w:szCs w:val="20"/>
              </w:rPr>
              <w:t>12400</w:t>
            </w:r>
          </w:p>
        </w:tc>
      </w:tr>
    </w:tbl>
    <w:p w:rsidR="000566DF" w:rsidRDefault="000566DF" w:rsidP="000566DF">
      <w:pPr>
        <w:spacing w:line="360" w:lineRule="auto"/>
        <w:ind w:firstLine="709"/>
        <w:jc w:val="both"/>
        <w:rPr>
          <w:sz w:val="28"/>
          <w:szCs w:val="28"/>
        </w:rPr>
      </w:pPr>
    </w:p>
    <w:p w:rsidR="00D565FF" w:rsidRDefault="000A4C0D" w:rsidP="000566DF">
      <w:pPr>
        <w:spacing w:line="360" w:lineRule="auto"/>
        <w:ind w:firstLine="709"/>
        <w:jc w:val="both"/>
        <w:rPr>
          <w:sz w:val="28"/>
          <w:szCs w:val="28"/>
        </w:rPr>
      </w:pPr>
      <w:r w:rsidRPr="000566DF">
        <w:rPr>
          <w:b/>
          <w:sz w:val="28"/>
          <w:szCs w:val="28"/>
        </w:rPr>
        <w:t>Расчет основной заработной платы производственных рабочих</w:t>
      </w:r>
      <w:r w:rsidR="00071B41">
        <w:rPr>
          <w:b/>
          <w:sz w:val="28"/>
          <w:szCs w:val="28"/>
        </w:rPr>
        <w:t>:</w:t>
      </w:r>
    </w:p>
    <w:p w:rsidR="000566DF" w:rsidRPr="00683F2D" w:rsidRDefault="000566DF" w:rsidP="000566DF">
      <w:pPr>
        <w:spacing w:line="360" w:lineRule="auto"/>
        <w:ind w:firstLine="709"/>
        <w:jc w:val="both"/>
        <w:rPr>
          <w:sz w:val="28"/>
          <w:szCs w:val="28"/>
        </w:rPr>
      </w:pPr>
    </w:p>
    <w:p w:rsidR="000A4C0D" w:rsidRDefault="000A4C0D" w:rsidP="000566DF">
      <w:pPr>
        <w:spacing w:line="360" w:lineRule="auto"/>
        <w:ind w:firstLine="709"/>
        <w:jc w:val="both"/>
        <w:rPr>
          <w:b/>
          <w:sz w:val="28"/>
          <w:szCs w:val="28"/>
        </w:rPr>
      </w:pPr>
      <w:r w:rsidRPr="00683F2D">
        <w:rPr>
          <w:b/>
          <w:sz w:val="28"/>
          <w:szCs w:val="28"/>
        </w:rPr>
        <w:t>ЗПосн = ЗПтар + Пр</w:t>
      </w:r>
    </w:p>
    <w:p w:rsidR="00D565FF" w:rsidRPr="00683F2D" w:rsidRDefault="00D565FF" w:rsidP="000566DF">
      <w:pPr>
        <w:spacing w:line="360" w:lineRule="auto"/>
        <w:ind w:firstLine="709"/>
        <w:jc w:val="both"/>
        <w:rPr>
          <w:b/>
          <w:sz w:val="28"/>
          <w:szCs w:val="28"/>
        </w:rPr>
      </w:pPr>
    </w:p>
    <w:p w:rsidR="000A4C0D" w:rsidRPr="00683F2D" w:rsidRDefault="000A4C0D" w:rsidP="000566DF">
      <w:pPr>
        <w:spacing w:line="360" w:lineRule="auto"/>
        <w:ind w:firstLine="709"/>
        <w:jc w:val="both"/>
        <w:rPr>
          <w:sz w:val="28"/>
          <w:szCs w:val="28"/>
        </w:rPr>
      </w:pPr>
      <w:r w:rsidRPr="00683F2D">
        <w:rPr>
          <w:sz w:val="28"/>
          <w:szCs w:val="28"/>
        </w:rPr>
        <w:t>Зпосн = 12 400+3 720 = 16 120 руб.,</w:t>
      </w:r>
    </w:p>
    <w:p w:rsidR="000A4C0D" w:rsidRPr="00683F2D" w:rsidRDefault="000A4C0D" w:rsidP="000566DF">
      <w:pPr>
        <w:spacing w:line="360" w:lineRule="auto"/>
        <w:ind w:firstLine="709"/>
        <w:jc w:val="both"/>
        <w:rPr>
          <w:sz w:val="28"/>
          <w:szCs w:val="28"/>
        </w:rPr>
      </w:pPr>
      <w:r w:rsidRPr="00683F2D">
        <w:rPr>
          <w:sz w:val="28"/>
          <w:szCs w:val="28"/>
        </w:rPr>
        <w:t>где</w:t>
      </w:r>
      <w:r w:rsidR="00683F2D">
        <w:rPr>
          <w:sz w:val="28"/>
          <w:szCs w:val="28"/>
        </w:rPr>
        <w:t xml:space="preserve"> </w:t>
      </w:r>
      <w:r w:rsidRPr="00683F2D">
        <w:rPr>
          <w:sz w:val="28"/>
          <w:szCs w:val="28"/>
        </w:rPr>
        <w:t>ЗПосн — основная заработная плата производственных рабочих, руб.;</w:t>
      </w:r>
    </w:p>
    <w:p w:rsidR="000A4C0D" w:rsidRDefault="000A4C0D" w:rsidP="000566DF">
      <w:pPr>
        <w:spacing w:line="360" w:lineRule="auto"/>
        <w:ind w:firstLine="709"/>
        <w:jc w:val="both"/>
        <w:rPr>
          <w:sz w:val="28"/>
          <w:szCs w:val="28"/>
        </w:rPr>
      </w:pPr>
      <w:r w:rsidRPr="00683F2D">
        <w:rPr>
          <w:sz w:val="28"/>
          <w:szCs w:val="28"/>
        </w:rPr>
        <w:t>Пр — сумма премии, руб.</w:t>
      </w:r>
    </w:p>
    <w:p w:rsidR="00D565FF" w:rsidRPr="00683F2D" w:rsidRDefault="00D565FF" w:rsidP="000566DF">
      <w:pPr>
        <w:spacing w:line="360" w:lineRule="auto"/>
        <w:ind w:firstLine="709"/>
        <w:jc w:val="both"/>
        <w:rPr>
          <w:sz w:val="28"/>
          <w:szCs w:val="28"/>
        </w:rPr>
      </w:pPr>
    </w:p>
    <w:tbl>
      <w:tblPr>
        <w:tblW w:w="0" w:type="auto"/>
        <w:tblLayout w:type="fixed"/>
        <w:tblLook w:val="0000" w:firstRow="0" w:lastRow="0" w:firstColumn="0" w:lastColumn="0" w:noHBand="0" w:noVBand="0"/>
      </w:tblPr>
      <w:tblGrid>
        <w:gridCol w:w="2518"/>
        <w:gridCol w:w="1031"/>
        <w:gridCol w:w="4972"/>
      </w:tblGrid>
      <w:tr w:rsidR="000A4C0D" w:rsidRPr="00683F2D" w:rsidTr="00AB3D3E">
        <w:tc>
          <w:tcPr>
            <w:tcW w:w="2518" w:type="dxa"/>
          </w:tcPr>
          <w:p w:rsidR="000A4C0D" w:rsidRPr="00683F2D" w:rsidRDefault="000A4C0D" w:rsidP="00D565FF">
            <w:pPr>
              <w:spacing w:line="360" w:lineRule="auto"/>
              <w:jc w:val="both"/>
              <w:rPr>
                <w:b/>
                <w:position w:val="-44"/>
                <w:sz w:val="28"/>
                <w:szCs w:val="28"/>
              </w:rPr>
            </w:pPr>
            <w:r w:rsidRPr="00683F2D">
              <w:rPr>
                <w:b/>
                <w:position w:val="-44"/>
                <w:sz w:val="28"/>
                <w:szCs w:val="28"/>
              </w:rPr>
              <w:t>Пр =</w:t>
            </w:r>
          </w:p>
        </w:tc>
        <w:tc>
          <w:tcPr>
            <w:tcW w:w="1031" w:type="dxa"/>
          </w:tcPr>
          <w:p w:rsidR="000A4C0D" w:rsidRPr="00683F2D" w:rsidRDefault="000A4C0D" w:rsidP="00D565FF">
            <w:pPr>
              <w:pBdr>
                <w:bottom w:val="single" w:sz="6" w:space="1" w:color="auto"/>
              </w:pBdr>
              <w:spacing w:line="360" w:lineRule="auto"/>
              <w:jc w:val="both"/>
              <w:rPr>
                <w:b/>
                <w:sz w:val="28"/>
                <w:szCs w:val="28"/>
              </w:rPr>
            </w:pPr>
            <w:r w:rsidRPr="00683F2D">
              <w:rPr>
                <w:b/>
                <w:sz w:val="28"/>
                <w:szCs w:val="28"/>
              </w:rPr>
              <w:t>ЗПтар</w:t>
            </w:r>
          </w:p>
          <w:p w:rsidR="000A4C0D" w:rsidRPr="00683F2D" w:rsidRDefault="000A4C0D" w:rsidP="00D565FF">
            <w:pPr>
              <w:spacing w:line="360" w:lineRule="auto"/>
              <w:jc w:val="both"/>
              <w:rPr>
                <w:b/>
                <w:sz w:val="28"/>
                <w:szCs w:val="28"/>
              </w:rPr>
            </w:pPr>
            <w:r w:rsidRPr="00683F2D">
              <w:rPr>
                <w:b/>
                <w:sz w:val="28"/>
                <w:szCs w:val="28"/>
              </w:rPr>
              <w:t>100</w:t>
            </w:r>
          </w:p>
          <w:p w:rsidR="000A4C0D" w:rsidRPr="00683F2D" w:rsidRDefault="000A4C0D" w:rsidP="00D565FF">
            <w:pPr>
              <w:spacing w:line="360" w:lineRule="auto"/>
              <w:jc w:val="both"/>
              <w:rPr>
                <w:b/>
                <w:sz w:val="28"/>
                <w:szCs w:val="28"/>
              </w:rPr>
            </w:pPr>
          </w:p>
        </w:tc>
        <w:tc>
          <w:tcPr>
            <w:tcW w:w="4972" w:type="dxa"/>
          </w:tcPr>
          <w:p w:rsidR="000A4C0D" w:rsidRPr="00683F2D" w:rsidRDefault="000A4C0D" w:rsidP="00D565FF">
            <w:pPr>
              <w:spacing w:line="360" w:lineRule="auto"/>
              <w:jc w:val="both"/>
              <w:rPr>
                <w:position w:val="-44"/>
                <w:sz w:val="28"/>
                <w:szCs w:val="28"/>
              </w:rPr>
            </w:pPr>
            <w:r w:rsidRPr="00683F2D">
              <w:rPr>
                <w:b/>
                <w:position w:val="-44"/>
                <w:sz w:val="28"/>
                <w:szCs w:val="28"/>
              </w:rPr>
              <w:t>*%Пр =(</w:t>
            </w:r>
            <w:r w:rsidRPr="00683F2D">
              <w:rPr>
                <w:position w:val="-44"/>
                <w:sz w:val="28"/>
                <w:szCs w:val="28"/>
              </w:rPr>
              <w:t>12400/100) * 30 = 3 720 руб.</w:t>
            </w:r>
          </w:p>
          <w:p w:rsidR="000A4C0D" w:rsidRPr="00683F2D" w:rsidRDefault="000A4C0D" w:rsidP="00D565FF">
            <w:pPr>
              <w:spacing w:line="360" w:lineRule="auto"/>
              <w:jc w:val="both"/>
              <w:rPr>
                <w:b/>
                <w:position w:val="-44"/>
                <w:sz w:val="28"/>
                <w:szCs w:val="28"/>
              </w:rPr>
            </w:pPr>
          </w:p>
        </w:tc>
      </w:tr>
    </w:tbl>
    <w:p w:rsidR="000A4C0D" w:rsidRDefault="000A4C0D" w:rsidP="000566DF">
      <w:pPr>
        <w:spacing w:line="360" w:lineRule="auto"/>
        <w:ind w:firstLine="709"/>
        <w:jc w:val="both"/>
        <w:rPr>
          <w:sz w:val="28"/>
          <w:szCs w:val="28"/>
        </w:rPr>
      </w:pPr>
      <w:r w:rsidRPr="00683F2D">
        <w:rPr>
          <w:sz w:val="28"/>
          <w:szCs w:val="28"/>
        </w:rPr>
        <w:t>где</w:t>
      </w:r>
      <w:r w:rsidR="00683F2D">
        <w:rPr>
          <w:sz w:val="28"/>
          <w:szCs w:val="28"/>
        </w:rPr>
        <w:t xml:space="preserve"> </w:t>
      </w:r>
      <w:r w:rsidRPr="00683F2D">
        <w:rPr>
          <w:sz w:val="28"/>
          <w:szCs w:val="28"/>
        </w:rPr>
        <w:t>%Пр — процент премии основным производственным рабочим</w:t>
      </w:r>
      <w:r w:rsidR="00683F2D">
        <w:rPr>
          <w:sz w:val="28"/>
          <w:szCs w:val="28"/>
        </w:rPr>
        <w:t xml:space="preserve"> </w:t>
      </w:r>
      <w:r w:rsidRPr="00683F2D">
        <w:rPr>
          <w:sz w:val="28"/>
          <w:szCs w:val="28"/>
        </w:rPr>
        <w:t>- 30%.</w:t>
      </w:r>
    </w:p>
    <w:p w:rsidR="00D565FF" w:rsidRPr="00683F2D" w:rsidRDefault="00D565FF" w:rsidP="000566DF">
      <w:pPr>
        <w:spacing w:line="360" w:lineRule="auto"/>
        <w:ind w:firstLine="709"/>
        <w:jc w:val="both"/>
        <w:rPr>
          <w:sz w:val="28"/>
          <w:szCs w:val="28"/>
        </w:rPr>
      </w:pPr>
    </w:p>
    <w:p w:rsidR="000A4C0D" w:rsidRPr="00D565FF" w:rsidRDefault="000A4C0D" w:rsidP="000566DF">
      <w:pPr>
        <w:spacing w:line="360" w:lineRule="auto"/>
        <w:ind w:firstLine="709"/>
        <w:jc w:val="both"/>
        <w:rPr>
          <w:b/>
          <w:sz w:val="28"/>
          <w:szCs w:val="28"/>
        </w:rPr>
      </w:pPr>
      <w:r w:rsidRPr="00D565FF">
        <w:rPr>
          <w:b/>
          <w:sz w:val="28"/>
          <w:szCs w:val="28"/>
        </w:rPr>
        <w:t>Расчет дополнительной заработной платы производственных рабочих ( ЗПдоп):</w:t>
      </w:r>
    </w:p>
    <w:p w:rsidR="00D565FF" w:rsidRDefault="00D565FF" w:rsidP="000566DF">
      <w:pPr>
        <w:spacing w:line="360" w:lineRule="auto"/>
        <w:ind w:firstLine="709"/>
        <w:jc w:val="both"/>
        <w:rPr>
          <w:b/>
          <w:sz w:val="28"/>
          <w:szCs w:val="28"/>
        </w:rPr>
      </w:pPr>
    </w:p>
    <w:p w:rsidR="000A4C0D" w:rsidRDefault="000A4C0D" w:rsidP="000566DF">
      <w:pPr>
        <w:spacing w:line="360" w:lineRule="auto"/>
        <w:ind w:firstLine="709"/>
        <w:jc w:val="both"/>
        <w:rPr>
          <w:b/>
          <w:sz w:val="28"/>
          <w:szCs w:val="28"/>
        </w:rPr>
      </w:pPr>
      <w:r w:rsidRPr="00683F2D">
        <w:rPr>
          <w:b/>
          <w:sz w:val="28"/>
          <w:szCs w:val="28"/>
        </w:rPr>
        <w:t>ЗПдоп = ЗПосн * 8,1 / 100,</w:t>
      </w:r>
    </w:p>
    <w:p w:rsidR="00D565FF" w:rsidRPr="00683F2D" w:rsidRDefault="00D565FF" w:rsidP="000566DF">
      <w:pPr>
        <w:spacing w:line="360" w:lineRule="auto"/>
        <w:ind w:firstLine="709"/>
        <w:jc w:val="both"/>
        <w:rPr>
          <w:b/>
          <w:sz w:val="28"/>
          <w:szCs w:val="28"/>
        </w:rPr>
      </w:pPr>
    </w:p>
    <w:p w:rsidR="000A4C0D" w:rsidRPr="00683F2D" w:rsidRDefault="000A4C0D" w:rsidP="000566DF">
      <w:pPr>
        <w:spacing w:line="360" w:lineRule="auto"/>
        <w:ind w:firstLine="709"/>
        <w:jc w:val="both"/>
        <w:rPr>
          <w:sz w:val="28"/>
          <w:szCs w:val="28"/>
        </w:rPr>
      </w:pPr>
      <w:r w:rsidRPr="00683F2D">
        <w:rPr>
          <w:sz w:val="28"/>
          <w:szCs w:val="28"/>
        </w:rPr>
        <w:t>где 8,1 - % дополнительной зарплаты</w:t>
      </w:r>
      <w:r w:rsidR="00683F2D">
        <w:rPr>
          <w:sz w:val="28"/>
          <w:szCs w:val="28"/>
        </w:rPr>
        <w:t xml:space="preserve"> </w:t>
      </w:r>
      <w:r w:rsidRPr="00683F2D">
        <w:rPr>
          <w:sz w:val="28"/>
          <w:szCs w:val="28"/>
        </w:rPr>
        <w:t>по предприятию.</w:t>
      </w:r>
    </w:p>
    <w:p w:rsidR="000A4C0D" w:rsidRDefault="000A4C0D" w:rsidP="000566DF">
      <w:pPr>
        <w:spacing w:line="360" w:lineRule="auto"/>
        <w:ind w:firstLine="709"/>
        <w:jc w:val="both"/>
        <w:rPr>
          <w:sz w:val="28"/>
          <w:szCs w:val="28"/>
        </w:rPr>
      </w:pPr>
      <w:r w:rsidRPr="00683F2D">
        <w:rPr>
          <w:sz w:val="28"/>
          <w:szCs w:val="28"/>
        </w:rPr>
        <w:t>ЗПдоп</w:t>
      </w:r>
      <w:r w:rsidRPr="00683F2D">
        <w:rPr>
          <w:b/>
          <w:sz w:val="28"/>
          <w:szCs w:val="28"/>
        </w:rPr>
        <w:t xml:space="preserve"> = </w:t>
      </w:r>
      <w:r w:rsidRPr="00683F2D">
        <w:rPr>
          <w:sz w:val="28"/>
          <w:szCs w:val="28"/>
        </w:rPr>
        <w:t>16 120 * 8,1 / 100 = 1 305,72 руб.</w:t>
      </w:r>
    </w:p>
    <w:p w:rsidR="00D565FF" w:rsidRPr="00683F2D" w:rsidRDefault="00D565FF" w:rsidP="000566DF">
      <w:pPr>
        <w:spacing w:line="360" w:lineRule="auto"/>
        <w:ind w:firstLine="709"/>
        <w:jc w:val="both"/>
        <w:rPr>
          <w:sz w:val="28"/>
          <w:szCs w:val="28"/>
        </w:rPr>
      </w:pPr>
    </w:p>
    <w:p w:rsidR="000A4C0D" w:rsidRPr="00D565FF" w:rsidRDefault="000A4C0D" w:rsidP="000566DF">
      <w:pPr>
        <w:pStyle w:val="a7"/>
        <w:spacing w:after="0" w:line="360" w:lineRule="auto"/>
        <w:ind w:firstLine="709"/>
        <w:jc w:val="both"/>
        <w:rPr>
          <w:b/>
          <w:sz w:val="28"/>
          <w:szCs w:val="28"/>
        </w:rPr>
      </w:pPr>
      <w:r w:rsidRPr="00D565FF">
        <w:rPr>
          <w:b/>
          <w:sz w:val="28"/>
          <w:szCs w:val="28"/>
        </w:rPr>
        <w:t>Расчет отчислений</w:t>
      </w:r>
      <w:r w:rsidR="00683F2D" w:rsidRPr="00D565FF">
        <w:rPr>
          <w:b/>
          <w:sz w:val="28"/>
          <w:szCs w:val="28"/>
        </w:rPr>
        <w:t xml:space="preserve"> </w:t>
      </w:r>
      <w:r w:rsidRPr="00D565FF">
        <w:rPr>
          <w:b/>
          <w:sz w:val="28"/>
          <w:szCs w:val="28"/>
        </w:rPr>
        <w:t>от заработной платы</w:t>
      </w:r>
      <w:r w:rsidR="00D565FF" w:rsidRPr="00D565FF">
        <w:rPr>
          <w:b/>
          <w:sz w:val="28"/>
          <w:szCs w:val="28"/>
        </w:rPr>
        <w:t xml:space="preserve"> производственных рабочих (Озп)</w:t>
      </w:r>
      <w:r w:rsidR="00071B41">
        <w:rPr>
          <w:b/>
          <w:sz w:val="28"/>
          <w:szCs w:val="28"/>
        </w:rPr>
        <w:t>:</w:t>
      </w:r>
    </w:p>
    <w:p w:rsidR="000A4C0D" w:rsidRPr="00683F2D" w:rsidRDefault="000A4C0D" w:rsidP="000566DF">
      <w:pPr>
        <w:numPr>
          <w:ilvl w:val="12"/>
          <w:numId w:val="0"/>
        </w:numPr>
        <w:spacing w:line="360" w:lineRule="auto"/>
        <w:ind w:firstLine="709"/>
        <w:jc w:val="both"/>
        <w:rPr>
          <w:sz w:val="28"/>
          <w:szCs w:val="28"/>
        </w:rPr>
      </w:pPr>
      <w:r w:rsidRPr="00683F2D">
        <w:rPr>
          <w:sz w:val="28"/>
          <w:szCs w:val="28"/>
        </w:rPr>
        <w:t>а) в фонд соц.защиты — 35% от заработной платы;</w:t>
      </w:r>
    </w:p>
    <w:p w:rsidR="000A4C0D" w:rsidRPr="00683F2D" w:rsidRDefault="000A4C0D" w:rsidP="000566DF">
      <w:pPr>
        <w:numPr>
          <w:ilvl w:val="12"/>
          <w:numId w:val="0"/>
        </w:numPr>
        <w:spacing w:line="360" w:lineRule="auto"/>
        <w:ind w:firstLine="709"/>
        <w:jc w:val="both"/>
        <w:rPr>
          <w:sz w:val="28"/>
          <w:szCs w:val="28"/>
        </w:rPr>
      </w:pPr>
      <w:r w:rsidRPr="00683F2D">
        <w:rPr>
          <w:sz w:val="28"/>
          <w:szCs w:val="28"/>
        </w:rPr>
        <w:t>б) отчисления по обязательному страхованию – 0,3 %.</w:t>
      </w:r>
    </w:p>
    <w:p w:rsidR="000A4C0D" w:rsidRPr="00683F2D" w:rsidRDefault="000A4C0D" w:rsidP="000566DF">
      <w:pPr>
        <w:pStyle w:val="a7"/>
        <w:spacing w:after="0" w:line="360" w:lineRule="auto"/>
        <w:ind w:firstLine="709"/>
        <w:jc w:val="both"/>
        <w:rPr>
          <w:b/>
          <w:sz w:val="28"/>
          <w:szCs w:val="28"/>
        </w:rPr>
      </w:pPr>
      <w:r w:rsidRPr="00683F2D">
        <w:rPr>
          <w:b/>
          <w:sz w:val="28"/>
          <w:szCs w:val="28"/>
        </w:rPr>
        <w:t>Озп = 0,353* (ЗПосн + ЗПдоп)</w:t>
      </w:r>
    </w:p>
    <w:p w:rsidR="000A4C0D" w:rsidRDefault="000A4C0D" w:rsidP="000566DF">
      <w:pPr>
        <w:pStyle w:val="a7"/>
        <w:spacing w:after="0" w:line="360" w:lineRule="auto"/>
        <w:ind w:firstLine="709"/>
        <w:jc w:val="both"/>
        <w:rPr>
          <w:sz w:val="28"/>
          <w:szCs w:val="28"/>
        </w:rPr>
      </w:pPr>
      <w:r w:rsidRPr="00683F2D">
        <w:rPr>
          <w:sz w:val="28"/>
          <w:szCs w:val="28"/>
        </w:rPr>
        <w:t>Озп = 0,353 * (16 120 + 1 305,72) = 6 151,3 руб.</w:t>
      </w:r>
    </w:p>
    <w:p w:rsidR="00D565FF" w:rsidRPr="00683F2D" w:rsidRDefault="00D565FF" w:rsidP="000566DF">
      <w:pPr>
        <w:pStyle w:val="a7"/>
        <w:spacing w:after="0" w:line="360" w:lineRule="auto"/>
        <w:ind w:firstLine="709"/>
        <w:jc w:val="both"/>
        <w:rPr>
          <w:sz w:val="28"/>
          <w:szCs w:val="28"/>
        </w:rPr>
      </w:pPr>
    </w:p>
    <w:p w:rsidR="000A4C0D" w:rsidRPr="00D565FF" w:rsidRDefault="00D565FF" w:rsidP="000566DF">
      <w:pPr>
        <w:spacing w:line="360" w:lineRule="auto"/>
        <w:ind w:firstLine="709"/>
        <w:jc w:val="both"/>
        <w:rPr>
          <w:b/>
          <w:sz w:val="28"/>
          <w:szCs w:val="28"/>
        </w:rPr>
      </w:pPr>
      <w:r w:rsidRPr="00D565FF">
        <w:rPr>
          <w:b/>
          <w:sz w:val="28"/>
          <w:szCs w:val="28"/>
        </w:rPr>
        <w:t>Итого прямые затраты (Зпр)</w:t>
      </w:r>
      <w:r w:rsidR="00071B41">
        <w:rPr>
          <w:b/>
          <w:sz w:val="28"/>
          <w:szCs w:val="28"/>
        </w:rPr>
        <w:t>:</w:t>
      </w:r>
    </w:p>
    <w:p w:rsidR="00D565FF" w:rsidRPr="00683F2D" w:rsidRDefault="00D565FF" w:rsidP="000566DF">
      <w:pPr>
        <w:spacing w:line="360" w:lineRule="auto"/>
        <w:ind w:firstLine="709"/>
        <w:jc w:val="both"/>
        <w:rPr>
          <w:sz w:val="28"/>
          <w:szCs w:val="28"/>
        </w:rPr>
      </w:pPr>
    </w:p>
    <w:p w:rsidR="000A4C0D" w:rsidRDefault="000A4C0D" w:rsidP="000566DF">
      <w:pPr>
        <w:spacing w:line="360" w:lineRule="auto"/>
        <w:ind w:firstLine="709"/>
        <w:jc w:val="both"/>
        <w:rPr>
          <w:b/>
          <w:sz w:val="28"/>
          <w:szCs w:val="28"/>
        </w:rPr>
      </w:pPr>
      <w:r w:rsidRPr="00683F2D">
        <w:rPr>
          <w:b/>
          <w:sz w:val="28"/>
          <w:szCs w:val="28"/>
        </w:rPr>
        <w:t>Зпр = М + ЗПосн + ЗПдоп + Озп</w:t>
      </w:r>
    </w:p>
    <w:p w:rsidR="000A4C0D" w:rsidRPr="00683F2D" w:rsidRDefault="00D565FF" w:rsidP="000566DF">
      <w:pPr>
        <w:spacing w:line="360" w:lineRule="auto"/>
        <w:ind w:firstLine="709"/>
        <w:jc w:val="both"/>
        <w:rPr>
          <w:sz w:val="28"/>
          <w:szCs w:val="28"/>
        </w:rPr>
      </w:pPr>
      <w:r>
        <w:rPr>
          <w:b/>
          <w:sz w:val="28"/>
          <w:szCs w:val="28"/>
        </w:rPr>
        <w:br w:type="page"/>
      </w:r>
      <w:r w:rsidR="000A4C0D" w:rsidRPr="00683F2D">
        <w:rPr>
          <w:sz w:val="28"/>
          <w:szCs w:val="28"/>
        </w:rPr>
        <w:t>Зпр = 2 434,5+ 32 150 + 16 120 + 1 305,72 +6 151,3 = 58 161,52 руб.</w:t>
      </w:r>
    </w:p>
    <w:p w:rsidR="000A4C0D" w:rsidRPr="00D565FF" w:rsidRDefault="000A4C0D" w:rsidP="000566DF">
      <w:pPr>
        <w:spacing w:line="360" w:lineRule="auto"/>
        <w:ind w:firstLine="709"/>
        <w:jc w:val="both"/>
        <w:rPr>
          <w:b/>
          <w:sz w:val="28"/>
          <w:szCs w:val="28"/>
        </w:rPr>
      </w:pPr>
    </w:p>
    <w:p w:rsidR="000A4C0D" w:rsidRDefault="000A4C0D" w:rsidP="000566DF">
      <w:pPr>
        <w:spacing w:line="360" w:lineRule="auto"/>
        <w:ind w:firstLine="709"/>
        <w:jc w:val="both"/>
        <w:rPr>
          <w:b/>
          <w:sz w:val="28"/>
          <w:szCs w:val="28"/>
        </w:rPr>
      </w:pPr>
      <w:r w:rsidRPr="00D565FF">
        <w:rPr>
          <w:b/>
          <w:sz w:val="28"/>
          <w:szCs w:val="28"/>
        </w:rPr>
        <w:t>Расчет накладных расходов (Нр)</w:t>
      </w:r>
      <w:r w:rsidR="00071B41">
        <w:rPr>
          <w:b/>
          <w:sz w:val="28"/>
          <w:szCs w:val="28"/>
        </w:rPr>
        <w:t>:</w:t>
      </w:r>
    </w:p>
    <w:p w:rsidR="00D565FF" w:rsidRPr="00D565FF" w:rsidRDefault="00D565FF" w:rsidP="000566DF">
      <w:pPr>
        <w:spacing w:line="360" w:lineRule="auto"/>
        <w:ind w:firstLine="709"/>
        <w:jc w:val="both"/>
        <w:rPr>
          <w:b/>
          <w:i/>
          <w:smallCaps/>
          <w:sz w:val="28"/>
          <w:szCs w:val="28"/>
        </w:rPr>
      </w:pPr>
    </w:p>
    <w:tbl>
      <w:tblPr>
        <w:tblW w:w="0" w:type="auto"/>
        <w:tblLayout w:type="fixed"/>
        <w:tblLook w:val="0000" w:firstRow="0" w:lastRow="0" w:firstColumn="0" w:lastColumn="0" w:noHBand="0" w:noVBand="0"/>
      </w:tblPr>
      <w:tblGrid>
        <w:gridCol w:w="2660"/>
        <w:gridCol w:w="913"/>
        <w:gridCol w:w="4948"/>
      </w:tblGrid>
      <w:tr w:rsidR="000A4C0D" w:rsidRPr="00683F2D" w:rsidTr="00AB3D3E">
        <w:tc>
          <w:tcPr>
            <w:tcW w:w="2660" w:type="dxa"/>
          </w:tcPr>
          <w:p w:rsidR="000A4C0D" w:rsidRPr="00683F2D" w:rsidRDefault="000A4C0D" w:rsidP="00D565FF">
            <w:pPr>
              <w:spacing w:line="360" w:lineRule="auto"/>
              <w:jc w:val="both"/>
              <w:rPr>
                <w:position w:val="-44"/>
                <w:sz w:val="28"/>
                <w:szCs w:val="28"/>
              </w:rPr>
            </w:pPr>
            <w:r w:rsidRPr="00683F2D">
              <w:rPr>
                <w:position w:val="-44"/>
                <w:sz w:val="28"/>
                <w:szCs w:val="28"/>
              </w:rPr>
              <w:t>Нр=</w:t>
            </w:r>
          </w:p>
        </w:tc>
        <w:tc>
          <w:tcPr>
            <w:tcW w:w="913" w:type="dxa"/>
          </w:tcPr>
          <w:p w:rsidR="000A4C0D" w:rsidRPr="00683F2D" w:rsidRDefault="000A4C0D" w:rsidP="00D565FF">
            <w:pPr>
              <w:pBdr>
                <w:bottom w:val="single" w:sz="6" w:space="1" w:color="auto"/>
              </w:pBdr>
              <w:spacing w:line="360" w:lineRule="auto"/>
              <w:jc w:val="both"/>
              <w:rPr>
                <w:sz w:val="28"/>
              </w:rPr>
            </w:pPr>
            <w:r w:rsidRPr="00683F2D">
              <w:rPr>
                <w:sz w:val="28"/>
                <w:szCs w:val="28"/>
              </w:rPr>
              <w:t>ЗП</w:t>
            </w:r>
            <w:r w:rsidRPr="00683F2D">
              <w:rPr>
                <w:sz w:val="28"/>
              </w:rPr>
              <w:t>осн</w:t>
            </w:r>
          </w:p>
          <w:p w:rsidR="000A4C0D" w:rsidRPr="00683F2D" w:rsidRDefault="000A4C0D" w:rsidP="00D565FF">
            <w:pPr>
              <w:spacing w:line="360" w:lineRule="auto"/>
              <w:jc w:val="both"/>
              <w:rPr>
                <w:sz w:val="28"/>
                <w:szCs w:val="28"/>
              </w:rPr>
            </w:pPr>
            <w:r w:rsidRPr="00683F2D">
              <w:rPr>
                <w:sz w:val="28"/>
                <w:szCs w:val="28"/>
              </w:rPr>
              <w:t>100</w:t>
            </w:r>
          </w:p>
        </w:tc>
        <w:tc>
          <w:tcPr>
            <w:tcW w:w="4948" w:type="dxa"/>
          </w:tcPr>
          <w:p w:rsidR="000A4C0D" w:rsidRPr="00683F2D" w:rsidRDefault="000A4C0D" w:rsidP="00D565FF">
            <w:pPr>
              <w:spacing w:line="360" w:lineRule="auto"/>
              <w:jc w:val="both"/>
              <w:rPr>
                <w:position w:val="-44"/>
                <w:sz w:val="28"/>
                <w:szCs w:val="28"/>
              </w:rPr>
            </w:pPr>
            <w:r w:rsidRPr="00683F2D">
              <w:rPr>
                <w:position w:val="-44"/>
                <w:sz w:val="28"/>
                <w:szCs w:val="28"/>
              </w:rPr>
              <w:t>*169,2=(16 120/100)*169,2=27 275руб</w:t>
            </w:r>
          </w:p>
        </w:tc>
      </w:tr>
    </w:tbl>
    <w:p w:rsidR="00D565FF" w:rsidRDefault="00D565FF" w:rsidP="000566DF">
      <w:pPr>
        <w:spacing w:line="360" w:lineRule="auto"/>
        <w:ind w:firstLine="709"/>
        <w:jc w:val="both"/>
        <w:rPr>
          <w:sz w:val="28"/>
          <w:szCs w:val="28"/>
        </w:rPr>
      </w:pPr>
    </w:p>
    <w:p w:rsidR="000A4C0D" w:rsidRPr="00683F2D" w:rsidRDefault="000A4C0D" w:rsidP="000566DF">
      <w:pPr>
        <w:spacing w:line="360" w:lineRule="auto"/>
        <w:ind w:firstLine="709"/>
        <w:jc w:val="both"/>
        <w:rPr>
          <w:sz w:val="28"/>
          <w:szCs w:val="28"/>
        </w:rPr>
      </w:pPr>
      <w:r w:rsidRPr="00683F2D">
        <w:rPr>
          <w:sz w:val="28"/>
          <w:szCs w:val="28"/>
        </w:rPr>
        <w:t>где 169,2 —</w:t>
      </w:r>
      <w:r w:rsidR="00683F2D">
        <w:rPr>
          <w:sz w:val="28"/>
          <w:szCs w:val="28"/>
        </w:rPr>
        <w:t xml:space="preserve"> </w:t>
      </w:r>
      <w:r w:rsidRPr="00683F2D">
        <w:rPr>
          <w:sz w:val="28"/>
          <w:szCs w:val="28"/>
        </w:rPr>
        <w:t>процент накладных расходов по предприятию за базисный период,%.</w:t>
      </w:r>
    </w:p>
    <w:p w:rsidR="00D565FF" w:rsidRPr="00D565FF" w:rsidRDefault="00D565FF" w:rsidP="000566DF">
      <w:pPr>
        <w:spacing w:line="360" w:lineRule="auto"/>
        <w:ind w:firstLine="709"/>
        <w:jc w:val="both"/>
        <w:rPr>
          <w:b/>
          <w:sz w:val="28"/>
          <w:szCs w:val="28"/>
        </w:rPr>
      </w:pPr>
    </w:p>
    <w:p w:rsidR="000A4C0D" w:rsidRPr="00D565FF" w:rsidRDefault="000A4C0D" w:rsidP="000566DF">
      <w:pPr>
        <w:spacing w:line="360" w:lineRule="auto"/>
        <w:ind w:firstLine="709"/>
        <w:jc w:val="both"/>
        <w:rPr>
          <w:b/>
          <w:sz w:val="28"/>
          <w:szCs w:val="28"/>
        </w:rPr>
      </w:pPr>
      <w:r w:rsidRPr="00D565FF">
        <w:rPr>
          <w:b/>
          <w:sz w:val="28"/>
          <w:szCs w:val="28"/>
        </w:rPr>
        <w:t>Калькуляция себестоимости проектируемого устройства. Расчет отпускной</w:t>
      </w:r>
      <w:r w:rsidR="00D565FF" w:rsidRPr="00D565FF">
        <w:rPr>
          <w:b/>
          <w:sz w:val="28"/>
          <w:szCs w:val="28"/>
        </w:rPr>
        <w:t xml:space="preserve"> цены проектируемого устройства</w:t>
      </w:r>
    </w:p>
    <w:p w:rsidR="000A4C0D" w:rsidRDefault="000A4C0D" w:rsidP="000566DF">
      <w:pPr>
        <w:spacing w:line="360" w:lineRule="auto"/>
        <w:ind w:firstLine="709"/>
        <w:jc w:val="both"/>
        <w:rPr>
          <w:sz w:val="28"/>
          <w:szCs w:val="28"/>
        </w:rPr>
      </w:pPr>
      <w:r w:rsidRPr="00683F2D">
        <w:rPr>
          <w:sz w:val="28"/>
          <w:szCs w:val="28"/>
        </w:rPr>
        <w:t>Расчеты оформляем таблично:</w:t>
      </w:r>
    </w:p>
    <w:p w:rsidR="00D565FF" w:rsidRPr="00683F2D" w:rsidRDefault="00D565FF" w:rsidP="000566DF">
      <w:pPr>
        <w:spacing w:line="360" w:lineRule="auto"/>
        <w:ind w:firstLine="709"/>
        <w:jc w:val="both"/>
        <w:rPr>
          <w:sz w:val="28"/>
          <w:szCs w:val="28"/>
        </w:rPr>
      </w:pPr>
    </w:p>
    <w:p w:rsidR="000A4C0D" w:rsidRPr="00683F2D" w:rsidRDefault="000A4C0D" w:rsidP="000566DF">
      <w:pPr>
        <w:spacing w:line="360" w:lineRule="auto"/>
        <w:ind w:firstLine="709"/>
        <w:jc w:val="both"/>
        <w:rPr>
          <w:sz w:val="28"/>
          <w:szCs w:val="28"/>
        </w:rPr>
      </w:pPr>
      <w:r w:rsidRPr="00683F2D">
        <w:rPr>
          <w:sz w:val="28"/>
          <w:szCs w:val="28"/>
        </w:rPr>
        <w:t xml:space="preserve">Таблица 3.4 - </w:t>
      </w:r>
      <w:r w:rsidR="00D565FF">
        <w:rPr>
          <w:sz w:val="28"/>
          <w:szCs w:val="28"/>
        </w:rPr>
        <w:t>К</w:t>
      </w:r>
      <w:r w:rsidRPr="00683F2D">
        <w:rPr>
          <w:sz w:val="28"/>
          <w:szCs w:val="28"/>
        </w:rPr>
        <w:t>алькуляция себестоимости проектируемого устройства</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
        <w:gridCol w:w="5807"/>
        <w:gridCol w:w="39"/>
        <w:gridCol w:w="1376"/>
        <w:gridCol w:w="28"/>
        <w:gridCol w:w="1392"/>
      </w:tblGrid>
      <w:tr w:rsidR="000A4C0D" w:rsidRPr="000566DF" w:rsidTr="00D565FF">
        <w:trPr>
          <w:trHeight w:val="332"/>
        </w:trPr>
        <w:tc>
          <w:tcPr>
            <w:tcW w:w="288" w:type="dxa"/>
            <w:vAlign w:val="center"/>
          </w:tcPr>
          <w:p w:rsidR="000A4C0D" w:rsidRPr="00D565FF" w:rsidRDefault="000A4C0D" w:rsidP="000566DF">
            <w:pPr>
              <w:spacing w:line="360" w:lineRule="auto"/>
              <w:jc w:val="both"/>
              <w:rPr>
                <w:sz w:val="20"/>
                <w:szCs w:val="20"/>
              </w:rPr>
            </w:pPr>
            <w:r w:rsidRPr="000566DF">
              <w:rPr>
                <w:sz w:val="20"/>
                <w:szCs w:val="20"/>
              </w:rPr>
              <w:t>№</w:t>
            </w:r>
          </w:p>
        </w:tc>
        <w:tc>
          <w:tcPr>
            <w:tcW w:w="5846" w:type="dxa"/>
            <w:gridSpan w:val="2"/>
            <w:vAlign w:val="center"/>
          </w:tcPr>
          <w:p w:rsidR="000A4C0D" w:rsidRPr="000566DF" w:rsidRDefault="000A4C0D" w:rsidP="000566DF">
            <w:pPr>
              <w:spacing w:line="360" w:lineRule="auto"/>
              <w:jc w:val="both"/>
              <w:rPr>
                <w:sz w:val="20"/>
                <w:szCs w:val="20"/>
              </w:rPr>
            </w:pPr>
            <w:r w:rsidRPr="000566DF">
              <w:rPr>
                <w:sz w:val="20"/>
                <w:szCs w:val="20"/>
              </w:rPr>
              <w:t>Статьи</w:t>
            </w:r>
            <w:r w:rsidR="00683F2D" w:rsidRPr="000566DF">
              <w:rPr>
                <w:sz w:val="20"/>
                <w:szCs w:val="20"/>
              </w:rPr>
              <w:t xml:space="preserve"> </w:t>
            </w:r>
            <w:r w:rsidRPr="000566DF">
              <w:rPr>
                <w:sz w:val="20"/>
                <w:szCs w:val="20"/>
              </w:rPr>
              <w:t>затрат калькуляции</w:t>
            </w:r>
          </w:p>
        </w:tc>
        <w:tc>
          <w:tcPr>
            <w:tcW w:w="1376" w:type="dxa"/>
            <w:vAlign w:val="center"/>
          </w:tcPr>
          <w:p w:rsidR="000A4C0D" w:rsidRPr="000566DF" w:rsidRDefault="000A4C0D" w:rsidP="000566DF">
            <w:pPr>
              <w:spacing w:line="360" w:lineRule="auto"/>
              <w:jc w:val="both"/>
              <w:rPr>
                <w:sz w:val="20"/>
                <w:szCs w:val="20"/>
              </w:rPr>
            </w:pPr>
            <w:r w:rsidRPr="000566DF">
              <w:rPr>
                <w:sz w:val="20"/>
                <w:szCs w:val="20"/>
              </w:rPr>
              <w:t>Условные обозначения</w:t>
            </w:r>
          </w:p>
        </w:tc>
        <w:tc>
          <w:tcPr>
            <w:tcW w:w="1420" w:type="dxa"/>
            <w:gridSpan w:val="2"/>
            <w:vAlign w:val="center"/>
          </w:tcPr>
          <w:p w:rsidR="000A4C0D" w:rsidRPr="000566DF" w:rsidRDefault="000A4C0D" w:rsidP="000566DF">
            <w:pPr>
              <w:spacing w:line="360" w:lineRule="auto"/>
              <w:jc w:val="both"/>
              <w:rPr>
                <w:sz w:val="20"/>
                <w:szCs w:val="20"/>
              </w:rPr>
            </w:pPr>
            <w:r w:rsidRPr="000566DF">
              <w:rPr>
                <w:sz w:val="20"/>
                <w:szCs w:val="20"/>
              </w:rPr>
              <w:t>Сумма, руб.</w:t>
            </w:r>
          </w:p>
        </w:tc>
      </w:tr>
      <w:tr w:rsidR="000A4C0D" w:rsidRPr="000566DF" w:rsidTr="00D565FF">
        <w:trPr>
          <w:trHeight w:val="456"/>
        </w:trPr>
        <w:tc>
          <w:tcPr>
            <w:tcW w:w="288" w:type="dxa"/>
            <w:vAlign w:val="center"/>
          </w:tcPr>
          <w:p w:rsidR="000A4C0D" w:rsidRPr="000566DF" w:rsidRDefault="000A4C0D" w:rsidP="000566DF">
            <w:pPr>
              <w:spacing w:line="360" w:lineRule="auto"/>
              <w:jc w:val="both"/>
              <w:rPr>
                <w:sz w:val="20"/>
                <w:szCs w:val="20"/>
              </w:rPr>
            </w:pPr>
            <w:r w:rsidRPr="000566DF">
              <w:rPr>
                <w:sz w:val="20"/>
                <w:szCs w:val="20"/>
              </w:rPr>
              <w:t>1</w:t>
            </w:r>
          </w:p>
        </w:tc>
        <w:tc>
          <w:tcPr>
            <w:tcW w:w="5846" w:type="dxa"/>
            <w:gridSpan w:val="2"/>
            <w:vAlign w:val="center"/>
          </w:tcPr>
          <w:p w:rsidR="000A4C0D" w:rsidRPr="000566DF" w:rsidRDefault="000A4C0D" w:rsidP="000566DF">
            <w:pPr>
              <w:pStyle w:val="a9"/>
              <w:numPr>
                <w:ilvl w:val="12"/>
                <w:numId w:val="0"/>
              </w:numPr>
              <w:spacing w:line="360" w:lineRule="auto"/>
              <w:jc w:val="both"/>
            </w:pPr>
            <w:r w:rsidRPr="000566DF">
              <w:t>Материальные затраты</w:t>
            </w:r>
          </w:p>
        </w:tc>
        <w:tc>
          <w:tcPr>
            <w:tcW w:w="1376" w:type="dxa"/>
            <w:vAlign w:val="center"/>
          </w:tcPr>
          <w:p w:rsidR="000A4C0D" w:rsidRPr="000566DF" w:rsidRDefault="000A4C0D" w:rsidP="000566DF">
            <w:pPr>
              <w:spacing w:line="360" w:lineRule="auto"/>
              <w:jc w:val="both"/>
              <w:rPr>
                <w:sz w:val="20"/>
                <w:szCs w:val="20"/>
              </w:rPr>
            </w:pPr>
            <w:r w:rsidRPr="000566DF">
              <w:rPr>
                <w:sz w:val="20"/>
                <w:szCs w:val="20"/>
              </w:rPr>
              <w:t>М</w:t>
            </w:r>
          </w:p>
        </w:tc>
        <w:tc>
          <w:tcPr>
            <w:tcW w:w="1420" w:type="dxa"/>
            <w:gridSpan w:val="2"/>
            <w:vAlign w:val="center"/>
          </w:tcPr>
          <w:p w:rsidR="000A4C0D" w:rsidRPr="000566DF" w:rsidRDefault="000A4C0D" w:rsidP="000566DF">
            <w:pPr>
              <w:spacing w:line="360" w:lineRule="auto"/>
              <w:jc w:val="both"/>
              <w:rPr>
                <w:sz w:val="20"/>
                <w:szCs w:val="20"/>
              </w:rPr>
            </w:pPr>
            <w:r w:rsidRPr="000566DF">
              <w:rPr>
                <w:sz w:val="20"/>
                <w:szCs w:val="20"/>
              </w:rPr>
              <w:t>34 584,5</w:t>
            </w:r>
          </w:p>
        </w:tc>
      </w:tr>
      <w:tr w:rsidR="000A4C0D" w:rsidRPr="000566DF" w:rsidTr="00D565FF">
        <w:trPr>
          <w:trHeight w:val="690"/>
        </w:trPr>
        <w:tc>
          <w:tcPr>
            <w:tcW w:w="288" w:type="dxa"/>
            <w:vAlign w:val="center"/>
          </w:tcPr>
          <w:p w:rsidR="000A4C0D" w:rsidRPr="000566DF" w:rsidRDefault="000A4C0D" w:rsidP="000566DF">
            <w:pPr>
              <w:spacing w:line="360" w:lineRule="auto"/>
              <w:jc w:val="both"/>
              <w:rPr>
                <w:sz w:val="20"/>
                <w:szCs w:val="20"/>
              </w:rPr>
            </w:pPr>
            <w:r w:rsidRPr="000566DF">
              <w:rPr>
                <w:sz w:val="20"/>
                <w:szCs w:val="20"/>
              </w:rPr>
              <w:t>2</w:t>
            </w:r>
          </w:p>
        </w:tc>
        <w:tc>
          <w:tcPr>
            <w:tcW w:w="5846" w:type="dxa"/>
            <w:gridSpan w:val="2"/>
            <w:vAlign w:val="center"/>
          </w:tcPr>
          <w:p w:rsidR="000A4C0D" w:rsidRPr="000566DF" w:rsidRDefault="000A4C0D" w:rsidP="000566DF">
            <w:pPr>
              <w:spacing w:line="360" w:lineRule="auto"/>
              <w:jc w:val="both"/>
              <w:rPr>
                <w:sz w:val="20"/>
                <w:szCs w:val="20"/>
              </w:rPr>
            </w:pPr>
            <w:r w:rsidRPr="000566DF">
              <w:rPr>
                <w:sz w:val="20"/>
                <w:szCs w:val="20"/>
              </w:rPr>
              <w:t>Заработная плата производственных рабочих</w:t>
            </w:r>
          </w:p>
        </w:tc>
        <w:tc>
          <w:tcPr>
            <w:tcW w:w="1376" w:type="dxa"/>
            <w:vAlign w:val="center"/>
          </w:tcPr>
          <w:p w:rsidR="000A4C0D" w:rsidRPr="000566DF" w:rsidRDefault="000A4C0D" w:rsidP="000566DF">
            <w:pPr>
              <w:spacing w:line="360" w:lineRule="auto"/>
              <w:jc w:val="both"/>
              <w:rPr>
                <w:sz w:val="20"/>
                <w:szCs w:val="20"/>
              </w:rPr>
            </w:pPr>
            <w:r w:rsidRPr="000566DF">
              <w:rPr>
                <w:sz w:val="20"/>
                <w:szCs w:val="20"/>
              </w:rPr>
              <w:t>ЗПосн + ЗПдоп</w:t>
            </w:r>
          </w:p>
        </w:tc>
        <w:tc>
          <w:tcPr>
            <w:tcW w:w="1420" w:type="dxa"/>
            <w:gridSpan w:val="2"/>
            <w:vAlign w:val="center"/>
          </w:tcPr>
          <w:p w:rsidR="000A4C0D" w:rsidRPr="000566DF" w:rsidRDefault="000A4C0D" w:rsidP="000566DF">
            <w:pPr>
              <w:spacing w:line="360" w:lineRule="auto"/>
              <w:jc w:val="both"/>
              <w:rPr>
                <w:sz w:val="20"/>
                <w:szCs w:val="20"/>
              </w:rPr>
            </w:pPr>
            <w:r w:rsidRPr="000566DF">
              <w:rPr>
                <w:sz w:val="20"/>
                <w:szCs w:val="20"/>
              </w:rPr>
              <w:t>17 425,7</w:t>
            </w:r>
          </w:p>
        </w:tc>
      </w:tr>
      <w:tr w:rsidR="000A4C0D" w:rsidRPr="000566DF" w:rsidTr="00D565FF">
        <w:trPr>
          <w:trHeight w:val="153"/>
        </w:trPr>
        <w:tc>
          <w:tcPr>
            <w:tcW w:w="288" w:type="dxa"/>
            <w:vAlign w:val="center"/>
          </w:tcPr>
          <w:p w:rsidR="000A4C0D" w:rsidRPr="000566DF" w:rsidRDefault="000A4C0D" w:rsidP="000566DF">
            <w:pPr>
              <w:spacing w:line="360" w:lineRule="auto"/>
              <w:jc w:val="both"/>
              <w:rPr>
                <w:sz w:val="20"/>
                <w:szCs w:val="20"/>
              </w:rPr>
            </w:pPr>
            <w:r w:rsidRPr="000566DF">
              <w:rPr>
                <w:sz w:val="20"/>
                <w:szCs w:val="20"/>
              </w:rPr>
              <w:t>3</w:t>
            </w:r>
          </w:p>
        </w:tc>
        <w:tc>
          <w:tcPr>
            <w:tcW w:w="5846" w:type="dxa"/>
            <w:gridSpan w:val="2"/>
            <w:vAlign w:val="center"/>
          </w:tcPr>
          <w:p w:rsidR="000A4C0D" w:rsidRPr="000566DF" w:rsidRDefault="000A4C0D" w:rsidP="000566DF">
            <w:pPr>
              <w:spacing w:line="360" w:lineRule="auto"/>
              <w:jc w:val="both"/>
              <w:rPr>
                <w:sz w:val="20"/>
                <w:szCs w:val="20"/>
              </w:rPr>
            </w:pPr>
            <w:r w:rsidRPr="000566DF">
              <w:rPr>
                <w:sz w:val="20"/>
                <w:szCs w:val="20"/>
              </w:rPr>
              <w:t>Отчисления от заработной платы</w:t>
            </w:r>
            <w:r w:rsidR="00683F2D" w:rsidRPr="000566DF">
              <w:rPr>
                <w:sz w:val="20"/>
                <w:szCs w:val="20"/>
              </w:rPr>
              <w:t xml:space="preserve"> </w:t>
            </w:r>
            <w:r w:rsidRPr="000566DF">
              <w:rPr>
                <w:sz w:val="20"/>
                <w:szCs w:val="20"/>
              </w:rPr>
              <w:t>производственных рабочих</w:t>
            </w:r>
          </w:p>
        </w:tc>
        <w:tc>
          <w:tcPr>
            <w:tcW w:w="1376" w:type="dxa"/>
            <w:vAlign w:val="center"/>
          </w:tcPr>
          <w:p w:rsidR="000A4C0D" w:rsidRPr="000566DF" w:rsidRDefault="000A4C0D" w:rsidP="000566DF">
            <w:pPr>
              <w:spacing w:line="360" w:lineRule="auto"/>
              <w:jc w:val="both"/>
              <w:rPr>
                <w:sz w:val="20"/>
                <w:szCs w:val="20"/>
              </w:rPr>
            </w:pPr>
            <w:r w:rsidRPr="000566DF">
              <w:rPr>
                <w:sz w:val="20"/>
                <w:szCs w:val="20"/>
              </w:rPr>
              <w:t>Озп</w:t>
            </w:r>
          </w:p>
        </w:tc>
        <w:tc>
          <w:tcPr>
            <w:tcW w:w="1420" w:type="dxa"/>
            <w:gridSpan w:val="2"/>
            <w:vAlign w:val="center"/>
          </w:tcPr>
          <w:p w:rsidR="000A4C0D" w:rsidRPr="000566DF" w:rsidRDefault="000A4C0D" w:rsidP="000566DF">
            <w:pPr>
              <w:spacing w:line="360" w:lineRule="auto"/>
              <w:jc w:val="both"/>
              <w:rPr>
                <w:sz w:val="20"/>
                <w:szCs w:val="20"/>
              </w:rPr>
            </w:pPr>
            <w:r w:rsidRPr="000566DF">
              <w:rPr>
                <w:sz w:val="20"/>
                <w:szCs w:val="20"/>
              </w:rPr>
              <w:t>6 151,3</w:t>
            </w:r>
          </w:p>
        </w:tc>
      </w:tr>
      <w:tr w:rsidR="000A4C0D" w:rsidRPr="000566DF" w:rsidTr="00D565FF">
        <w:trPr>
          <w:trHeight w:val="400"/>
        </w:trPr>
        <w:tc>
          <w:tcPr>
            <w:tcW w:w="288" w:type="dxa"/>
            <w:vAlign w:val="center"/>
          </w:tcPr>
          <w:p w:rsidR="000A4C0D" w:rsidRPr="000566DF" w:rsidRDefault="000A4C0D" w:rsidP="000566DF">
            <w:pPr>
              <w:spacing w:line="360" w:lineRule="auto"/>
              <w:jc w:val="both"/>
              <w:rPr>
                <w:sz w:val="20"/>
                <w:szCs w:val="20"/>
              </w:rPr>
            </w:pPr>
            <w:r w:rsidRPr="000566DF">
              <w:rPr>
                <w:sz w:val="20"/>
                <w:szCs w:val="20"/>
              </w:rPr>
              <w:t>4</w:t>
            </w:r>
          </w:p>
        </w:tc>
        <w:tc>
          <w:tcPr>
            <w:tcW w:w="5846" w:type="dxa"/>
            <w:gridSpan w:val="2"/>
            <w:vAlign w:val="center"/>
          </w:tcPr>
          <w:p w:rsidR="000A4C0D" w:rsidRPr="000566DF" w:rsidRDefault="000A4C0D" w:rsidP="000566DF">
            <w:pPr>
              <w:spacing w:line="360" w:lineRule="auto"/>
              <w:jc w:val="both"/>
              <w:rPr>
                <w:sz w:val="20"/>
                <w:szCs w:val="20"/>
              </w:rPr>
            </w:pPr>
            <w:r w:rsidRPr="000566DF">
              <w:rPr>
                <w:sz w:val="20"/>
                <w:szCs w:val="20"/>
              </w:rPr>
              <w:t>Итого прямые затраты</w:t>
            </w:r>
          </w:p>
        </w:tc>
        <w:tc>
          <w:tcPr>
            <w:tcW w:w="1376" w:type="dxa"/>
            <w:vAlign w:val="center"/>
          </w:tcPr>
          <w:p w:rsidR="000A4C0D" w:rsidRPr="000566DF" w:rsidRDefault="000A4C0D" w:rsidP="000566DF">
            <w:pPr>
              <w:spacing w:line="360" w:lineRule="auto"/>
              <w:jc w:val="both"/>
              <w:rPr>
                <w:sz w:val="20"/>
                <w:szCs w:val="20"/>
              </w:rPr>
            </w:pPr>
            <w:r w:rsidRPr="000566DF">
              <w:rPr>
                <w:sz w:val="20"/>
                <w:szCs w:val="20"/>
              </w:rPr>
              <w:t>Зпр</w:t>
            </w:r>
          </w:p>
        </w:tc>
        <w:tc>
          <w:tcPr>
            <w:tcW w:w="1420" w:type="dxa"/>
            <w:gridSpan w:val="2"/>
            <w:vAlign w:val="center"/>
          </w:tcPr>
          <w:p w:rsidR="000A4C0D" w:rsidRPr="000566DF" w:rsidRDefault="000A4C0D" w:rsidP="000566DF">
            <w:pPr>
              <w:spacing w:line="360" w:lineRule="auto"/>
              <w:jc w:val="both"/>
              <w:rPr>
                <w:sz w:val="20"/>
                <w:szCs w:val="20"/>
              </w:rPr>
            </w:pPr>
            <w:r w:rsidRPr="000566DF">
              <w:rPr>
                <w:sz w:val="20"/>
                <w:szCs w:val="20"/>
              </w:rPr>
              <w:t>58 161,52</w:t>
            </w:r>
          </w:p>
        </w:tc>
      </w:tr>
      <w:tr w:rsidR="000A4C0D" w:rsidRPr="000566DF" w:rsidTr="00D565FF">
        <w:trPr>
          <w:trHeight w:val="566"/>
        </w:trPr>
        <w:tc>
          <w:tcPr>
            <w:tcW w:w="288" w:type="dxa"/>
            <w:vAlign w:val="center"/>
          </w:tcPr>
          <w:p w:rsidR="000A4C0D" w:rsidRPr="000566DF" w:rsidRDefault="000A4C0D" w:rsidP="000566DF">
            <w:pPr>
              <w:spacing w:line="360" w:lineRule="auto"/>
              <w:jc w:val="both"/>
              <w:rPr>
                <w:sz w:val="20"/>
                <w:szCs w:val="20"/>
              </w:rPr>
            </w:pPr>
            <w:r w:rsidRPr="000566DF">
              <w:rPr>
                <w:sz w:val="20"/>
                <w:szCs w:val="20"/>
              </w:rPr>
              <w:t>5</w:t>
            </w:r>
          </w:p>
        </w:tc>
        <w:tc>
          <w:tcPr>
            <w:tcW w:w="5846" w:type="dxa"/>
            <w:gridSpan w:val="2"/>
            <w:vAlign w:val="center"/>
          </w:tcPr>
          <w:p w:rsidR="000A4C0D" w:rsidRPr="000566DF" w:rsidRDefault="000A4C0D" w:rsidP="000566DF">
            <w:pPr>
              <w:spacing w:line="360" w:lineRule="auto"/>
              <w:jc w:val="both"/>
              <w:rPr>
                <w:sz w:val="20"/>
                <w:szCs w:val="20"/>
              </w:rPr>
            </w:pPr>
            <w:r w:rsidRPr="000566DF">
              <w:rPr>
                <w:sz w:val="20"/>
                <w:szCs w:val="20"/>
              </w:rPr>
              <w:t>Накладные расходы</w:t>
            </w:r>
          </w:p>
        </w:tc>
        <w:tc>
          <w:tcPr>
            <w:tcW w:w="1376" w:type="dxa"/>
            <w:vAlign w:val="center"/>
          </w:tcPr>
          <w:p w:rsidR="000A4C0D" w:rsidRPr="000566DF" w:rsidRDefault="000A4C0D" w:rsidP="000566DF">
            <w:pPr>
              <w:spacing w:line="360" w:lineRule="auto"/>
              <w:jc w:val="both"/>
              <w:rPr>
                <w:sz w:val="20"/>
                <w:szCs w:val="20"/>
              </w:rPr>
            </w:pPr>
            <w:r w:rsidRPr="000566DF">
              <w:rPr>
                <w:sz w:val="20"/>
                <w:szCs w:val="20"/>
              </w:rPr>
              <w:t>Нр</w:t>
            </w:r>
          </w:p>
        </w:tc>
        <w:tc>
          <w:tcPr>
            <w:tcW w:w="1420" w:type="dxa"/>
            <w:gridSpan w:val="2"/>
            <w:vAlign w:val="center"/>
          </w:tcPr>
          <w:p w:rsidR="000A4C0D" w:rsidRPr="000566DF" w:rsidRDefault="000A4C0D" w:rsidP="000566DF">
            <w:pPr>
              <w:spacing w:line="360" w:lineRule="auto"/>
              <w:jc w:val="both"/>
              <w:rPr>
                <w:sz w:val="20"/>
                <w:szCs w:val="20"/>
              </w:rPr>
            </w:pPr>
            <w:r w:rsidRPr="000566DF">
              <w:rPr>
                <w:position w:val="-44"/>
                <w:sz w:val="20"/>
                <w:szCs w:val="20"/>
              </w:rPr>
              <w:t>27 275</w:t>
            </w:r>
          </w:p>
        </w:tc>
      </w:tr>
      <w:tr w:rsidR="000A4C0D" w:rsidRPr="000566DF" w:rsidTr="00D565FF">
        <w:trPr>
          <w:trHeight w:val="261"/>
        </w:trPr>
        <w:tc>
          <w:tcPr>
            <w:tcW w:w="288" w:type="dxa"/>
            <w:vAlign w:val="center"/>
          </w:tcPr>
          <w:p w:rsidR="000A4C0D" w:rsidRPr="000566DF" w:rsidRDefault="000A4C0D" w:rsidP="000566DF">
            <w:pPr>
              <w:spacing w:line="360" w:lineRule="auto"/>
              <w:jc w:val="both"/>
              <w:rPr>
                <w:sz w:val="20"/>
                <w:szCs w:val="20"/>
              </w:rPr>
            </w:pPr>
            <w:r w:rsidRPr="000566DF">
              <w:rPr>
                <w:sz w:val="20"/>
                <w:szCs w:val="20"/>
              </w:rPr>
              <w:t>6</w:t>
            </w:r>
          </w:p>
        </w:tc>
        <w:tc>
          <w:tcPr>
            <w:tcW w:w="5846" w:type="dxa"/>
            <w:gridSpan w:val="2"/>
            <w:vAlign w:val="center"/>
          </w:tcPr>
          <w:p w:rsidR="000A4C0D" w:rsidRPr="000566DF" w:rsidRDefault="000A4C0D" w:rsidP="000566DF">
            <w:pPr>
              <w:spacing w:line="360" w:lineRule="auto"/>
              <w:jc w:val="both"/>
              <w:rPr>
                <w:sz w:val="20"/>
                <w:szCs w:val="20"/>
              </w:rPr>
            </w:pPr>
            <w:r w:rsidRPr="000566DF">
              <w:rPr>
                <w:sz w:val="20"/>
                <w:szCs w:val="20"/>
              </w:rPr>
              <w:t>Итого полная себестоимость ( С = Зпр + Нр)</w:t>
            </w:r>
          </w:p>
        </w:tc>
        <w:tc>
          <w:tcPr>
            <w:tcW w:w="1376" w:type="dxa"/>
            <w:vAlign w:val="center"/>
          </w:tcPr>
          <w:p w:rsidR="000A4C0D" w:rsidRPr="000566DF" w:rsidRDefault="000A4C0D" w:rsidP="000566DF">
            <w:pPr>
              <w:spacing w:line="360" w:lineRule="auto"/>
              <w:jc w:val="both"/>
              <w:rPr>
                <w:sz w:val="20"/>
                <w:szCs w:val="20"/>
              </w:rPr>
            </w:pPr>
            <w:r w:rsidRPr="000566DF">
              <w:rPr>
                <w:sz w:val="20"/>
                <w:szCs w:val="20"/>
              </w:rPr>
              <w:t>С</w:t>
            </w:r>
          </w:p>
        </w:tc>
        <w:tc>
          <w:tcPr>
            <w:tcW w:w="1420" w:type="dxa"/>
            <w:gridSpan w:val="2"/>
            <w:vAlign w:val="center"/>
          </w:tcPr>
          <w:p w:rsidR="000A4C0D" w:rsidRPr="000566DF" w:rsidRDefault="000A4C0D" w:rsidP="000566DF">
            <w:pPr>
              <w:spacing w:line="360" w:lineRule="auto"/>
              <w:jc w:val="both"/>
              <w:rPr>
                <w:sz w:val="20"/>
                <w:szCs w:val="20"/>
              </w:rPr>
            </w:pPr>
            <w:r w:rsidRPr="000566DF">
              <w:rPr>
                <w:sz w:val="20"/>
                <w:szCs w:val="20"/>
              </w:rPr>
              <w:t>85 436,52</w:t>
            </w:r>
          </w:p>
        </w:tc>
      </w:tr>
      <w:tr w:rsidR="000A4C0D" w:rsidRPr="000566DF" w:rsidTr="00D565FF">
        <w:trPr>
          <w:trHeight w:val="261"/>
        </w:trPr>
        <w:tc>
          <w:tcPr>
            <w:tcW w:w="288" w:type="dxa"/>
            <w:vAlign w:val="center"/>
          </w:tcPr>
          <w:p w:rsidR="000A4C0D" w:rsidRPr="000566DF" w:rsidRDefault="000A4C0D" w:rsidP="000566DF">
            <w:pPr>
              <w:spacing w:line="360" w:lineRule="auto"/>
              <w:jc w:val="both"/>
              <w:rPr>
                <w:sz w:val="20"/>
                <w:szCs w:val="20"/>
              </w:rPr>
            </w:pPr>
            <w:r w:rsidRPr="000566DF">
              <w:rPr>
                <w:sz w:val="20"/>
                <w:szCs w:val="20"/>
              </w:rPr>
              <w:t>7</w:t>
            </w:r>
          </w:p>
        </w:tc>
        <w:tc>
          <w:tcPr>
            <w:tcW w:w="5846" w:type="dxa"/>
            <w:gridSpan w:val="2"/>
            <w:vAlign w:val="center"/>
          </w:tcPr>
          <w:p w:rsidR="000A4C0D" w:rsidRPr="000566DF" w:rsidRDefault="000A4C0D" w:rsidP="000566DF">
            <w:pPr>
              <w:spacing w:line="360" w:lineRule="auto"/>
              <w:jc w:val="both"/>
              <w:rPr>
                <w:sz w:val="20"/>
                <w:szCs w:val="20"/>
              </w:rPr>
            </w:pPr>
            <w:r w:rsidRPr="000566DF">
              <w:rPr>
                <w:sz w:val="20"/>
                <w:szCs w:val="20"/>
              </w:rPr>
              <w:t>Плановая прибыль (П = Ур * Сп / 100</w:t>
            </w:r>
            <w:r w:rsidR="00683F2D" w:rsidRPr="000566DF">
              <w:rPr>
                <w:sz w:val="20"/>
                <w:szCs w:val="20"/>
              </w:rPr>
              <w:t xml:space="preserve"> </w:t>
            </w:r>
            <w:r w:rsidRPr="000566DF">
              <w:rPr>
                <w:sz w:val="20"/>
                <w:szCs w:val="20"/>
              </w:rPr>
              <w:t>;</w:t>
            </w:r>
            <w:r w:rsidR="00683F2D" w:rsidRPr="000566DF">
              <w:rPr>
                <w:sz w:val="20"/>
                <w:szCs w:val="20"/>
              </w:rPr>
              <w:t xml:space="preserve"> </w:t>
            </w:r>
            <w:r w:rsidRPr="000566DF">
              <w:rPr>
                <w:sz w:val="20"/>
                <w:szCs w:val="20"/>
              </w:rPr>
              <w:t>где Ур</w:t>
            </w:r>
            <w:r w:rsidR="00683F2D" w:rsidRPr="000566DF">
              <w:rPr>
                <w:sz w:val="20"/>
                <w:szCs w:val="20"/>
              </w:rPr>
              <w:t xml:space="preserve"> </w:t>
            </w:r>
            <w:r w:rsidRPr="000566DF">
              <w:rPr>
                <w:sz w:val="20"/>
                <w:szCs w:val="20"/>
              </w:rPr>
              <w:t>- уровень плановой рентабельности</w:t>
            </w:r>
            <w:r w:rsidR="00683F2D" w:rsidRPr="000566DF">
              <w:rPr>
                <w:sz w:val="20"/>
                <w:szCs w:val="20"/>
              </w:rPr>
              <w:t xml:space="preserve"> </w:t>
            </w:r>
            <w:r w:rsidRPr="000566DF">
              <w:rPr>
                <w:sz w:val="20"/>
                <w:szCs w:val="20"/>
              </w:rPr>
              <w:t>20%)</w:t>
            </w:r>
          </w:p>
        </w:tc>
        <w:tc>
          <w:tcPr>
            <w:tcW w:w="1376" w:type="dxa"/>
            <w:vAlign w:val="center"/>
          </w:tcPr>
          <w:p w:rsidR="000A4C0D" w:rsidRPr="000566DF" w:rsidRDefault="000A4C0D" w:rsidP="000566DF">
            <w:pPr>
              <w:spacing w:line="360" w:lineRule="auto"/>
              <w:jc w:val="both"/>
              <w:rPr>
                <w:sz w:val="20"/>
                <w:szCs w:val="20"/>
              </w:rPr>
            </w:pPr>
            <w:r w:rsidRPr="000566DF">
              <w:rPr>
                <w:sz w:val="20"/>
                <w:szCs w:val="20"/>
              </w:rPr>
              <w:t>П</w:t>
            </w:r>
          </w:p>
        </w:tc>
        <w:tc>
          <w:tcPr>
            <w:tcW w:w="1420" w:type="dxa"/>
            <w:gridSpan w:val="2"/>
            <w:vAlign w:val="center"/>
          </w:tcPr>
          <w:p w:rsidR="000A4C0D" w:rsidRPr="000566DF" w:rsidRDefault="000A4C0D" w:rsidP="000566DF">
            <w:pPr>
              <w:spacing w:line="360" w:lineRule="auto"/>
              <w:jc w:val="both"/>
              <w:rPr>
                <w:sz w:val="20"/>
                <w:szCs w:val="20"/>
              </w:rPr>
            </w:pPr>
            <w:r w:rsidRPr="000566DF">
              <w:rPr>
                <w:sz w:val="20"/>
                <w:szCs w:val="20"/>
              </w:rPr>
              <w:t>17 087,3</w:t>
            </w:r>
          </w:p>
        </w:tc>
      </w:tr>
      <w:tr w:rsidR="000A4C0D" w:rsidRPr="000566DF" w:rsidTr="00D565FF">
        <w:trPr>
          <w:trHeight w:val="261"/>
        </w:trPr>
        <w:tc>
          <w:tcPr>
            <w:tcW w:w="288" w:type="dxa"/>
            <w:vAlign w:val="center"/>
          </w:tcPr>
          <w:p w:rsidR="000A4C0D" w:rsidRPr="000566DF" w:rsidRDefault="000A4C0D" w:rsidP="000566DF">
            <w:pPr>
              <w:spacing w:line="360" w:lineRule="auto"/>
              <w:jc w:val="both"/>
              <w:rPr>
                <w:sz w:val="20"/>
                <w:szCs w:val="20"/>
              </w:rPr>
            </w:pPr>
            <w:r w:rsidRPr="000566DF">
              <w:rPr>
                <w:sz w:val="20"/>
                <w:szCs w:val="20"/>
              </w:rPr>
              <w:t>8</w:t>
            </w:r>
          </w:p>
        </w:tc>
        <w:tc>
          <w:tcPr>
            <w:tcW w:w="5846" w:type="dxa"/>
            <w:gridSpan w:val="2"/>
            <w:vAlign w:val="center"/>
          </w:tcPr>
          <w:p w:rsidR="000A4C0D" w:rsidRPr="000566DF" w:rsidRDefault="000A4C0D" w:rsidP="000566DF">
            <w:pPr>
              <w:spacing w:line="360" w:lineRule="auto"/>
              <w:jc w:val="both"/>
              <w:rPr>
                <w:sz w:val="20"/>
                <w:szCs w:val="20"/>
              </w:rPr>
            </w:pPr>
            <w:r w:rsidRPr="000566DF">
              <w:rPr>
                <w:sz w:val="20"/>
                <w:szCs w:val="20"/>
              </w:rPr>
              <w:t>Сбор в республиканский фонд поддержки производителей</w:t>
            </w:r>
            <w:r w:rsidR="00683F2D" w:rsidRPr="000566DF">
              <w:rPr>
                <w:sz w:val="20"/>
                <w:szCs w:val="20"/>
              </w:rPr>
              <w:t xml:space="preserve"> </w:t>
            </w:r>
            <w:r w:rsidRPr="000566DF">
              <w:rPr>
                <w:sz w:val="20"/>
                <w:szCs w:val="20"/>
              </w:rPr>
              <w:t>сельскохозяйственной продукции, продовольствия и аграрной науки – 2%,</w:t>
            </w:r>
            <w:r w:rsidR="00683F2D" w:rsidRPr="000566DF">
              <w:rPr>
                <w:sz w:val="20"/>
                <w:szCs w:val="20"/>
              </w:rPr>
              <w:t xml:space="preserve">    </w:t>
            </w:r>
            <w:r w:rsidRPr="000566DF">
              <w:rPr>
                <w:sz w:val="20"/>
                <w:szCs w:val="20"/>
              </w:rPr>
              <w:t>Сб = (С + П) * 2 / (100 – 2).</w:t>
            </w:r>
          </w:p>
        </w:tc>
        <w:tc>
          <w:tcPr>
            <w:tcW w:w="1376" w:type="dxa"/>
            <w:vAlign w:val="center"/>
          </w:tcPr>
          <w:p w:rsidR="000A4C0D" w:rsidRPr="000566DF" w:rsidRDefault="000A4C0D" w:rsidP="000566DF">
            <w:pPr>
              <w:spacing w:line="360" w:lineRule="auto"/>
              <w:jc w:val="both"/>
              <w:rPr>
                <w:sz w:val="20"/>
                <w:szCs w:val="20"/>
              </w:rPr>
            </w:pPr>
            <w:r w:rsidRPr="000566DF">
              <w:rPr>
                <w:sz w:val="20"/>
                <w:szCs w:val="20"/>
              </w:rPr>
              <w:t>Сб</w:t>
            </w:r>
          </w:p>
        </w:tc>
        <w:tc>
          <w:tcPr>
            <w:tcW w:w="1420" w:type="dxa"/>
            <w:gridSpan w:val="2"/>
            <w:vAlign w:val="center"/>
          </w:tcPr>
          <w:p w:rsidR="000A4C0D" w:rsidRPr="000566DF" w:rsidRDefault="000A4C0D" w:rsidP="000566DF">
            <w:pPr>
              <w:spacing w:line="360" w:lineRule="auto"/>
              <w:jc w:val="both"/>
              <w:rPr>
                <w:sz w:val="20"/>
                <w:szCs w:val="20"/>
              </w:rPr>
            </w:pPr>
            <w:r w:rsidRPr="000566DF">
              <w:rPr>
                <w:sz w:val="20"/>
                <w:szCs w:val="20"/>
              </w:rPr>
              <w:t>2 092,3</w:t>
            </w:r>
          </w:p>
        </w:tc>
      </w:tr>
      <w:tr w:rsidR="000A4C0D" w:rsidRPr="000566DF" w:rsidTr="00D565FF">
        <w:trPr>
          <w:trHeight w:val="76"/>
        </w:trPr>
        <w:tc>
          <w:tcPr>
            <w:tcW w:w="288" w:type="dxa"/>
            <w:vAlign w:val="center"/>
          </w:tcPr>
          <w:p w:rsidR="000A4C0D" w:rsidRPr="000566DF" w:rsidRDefault="000A4C0D" w:rsidP="000566DF">
            <w:pPr>
              <w:spacing w:line="360" w:lineRule="auto"/>
              <w:jc w:val="both"/>
              <w:rPr>
                <w:sz w:val="20"/>
                <w:szCs w:val="20"/>
              </w:rPr>
            </w:pPr>
            <w:r w:rsidRPr="000566DF">
              <w:rPr>
                <w:sz w:val="20"/>
                <w:szCs w:val="20"/>
              </w:rPr>
              <w:t>9</w:t>
            </w:r>
          </w:p>
        </w:tc>
        <w:tc>
          <w:tcPr>
            <w:tcW w:w="5846" w:type="dxa"/>
            <w:gridSpan w:val="2"/>
            <w:vAlign w:val="center"/>
          </w:tcPr>
          <w:p w:rsidR="000A4C0D" w:rsidRPr="000566DF" w:rsidRDefault="000A4C0D" w:rsidP="000566DF">
            <w:pPr>
              <w:spacing w:line="360" w:lineRule="auto"/>
              <w:jc w:val="both"/>
              <w:rPr>
                <w:sz w:val="20"/>
                <w:szCs w:val="20"/>
              </w:rPr>
            </w:pPr>
            <w:r w:rsidRPr="000566DF">
              <w:rPr>
                <w:sz w:val="20"/>
                <w:szCs w:val="20"/>
              </w:rPr>
              <w:t>Итого стоимость проектируемого устройства без НДС</w:t>
            </w:r>
          </w:p>
          <w:p w:rsidR="000A4C0D" w:rsidRPr="000566DF" w:rsidRDefault="000A4C0D" w:rsidP="000566DF">
            <w:pPr>
              <w:spacing w:line="360" w:lineRule="auto"/>
              <w:jc w:val="both"/>
              <w:rPr>
                <w:sz w:val="20"/>
                <w:szCs w:val="20"/>
              </w:rPr>
            </w:pPr>
            <w:r w:rsidRPr="000566DF">
              <w:rPr>
                <w:sz w:val="20"/>
                <w:szCs w:val="20"/>
              </w:rPr>
              <w:t>Сндс = С + П + Сб</w:t>
            </w:r>
          </w:p>
        </w:tc>
        <w:tc>
          <w:tcPr>
            <w:tcW w:w="1376" w:type="dxa"/>
            <w:vAlign w:val="center"/>
          </w:tcPr>
          <w:p w:rsidR="000A4C0D" w:rsidRPr="000566DF" w:rsidRDefault="000A4C0D" w:rsidP="000566DF">
            <w:pPr>
              <w:spacing w:line="360" w:lineRule="auto"/>
              <w:jc w:val="both"/>
              <w:rPr>
                <w:sz w:val="20"/>
                <w:szCs w:val="20"/>
              </w:rPr>
            </w:pPr>
          </w:p>
          <w:p w:rsidR="000A4C0D" w:rsidRPr="000566DF" w:rsidRDefault="000A4C0D" w:rsidP="000566DF">
            <w:pPr>
              <w:spacing w:line="360" w:lineRule="auto"/>
              <w:jc w:val="both"/>
              <w:rPr>
                <w:sz w:val="20"/>
                <w:szCs w:val="20"/>
              </w:rPr>
            </w:pPr>
            <w:r w:rsidRPr="000566DF">
              <w:rPr>
                <w:sz w:val="20"/>
                <w:szCs w:val="20"/>
              </w:rPr>
              <w:t>Сндс</w:t>
            </w:r>
          </w:p>
        </w:tc>
        <w:tc>
          <w:tcPr>
            <w:tcW w:w="1420" w:type="dxa"/>
            <w:gridSpan w:val="2"/>
            <w:vAlign w:val="center"/>
          </w:tcPr>
          <w:p w:rsidR="000A4C0D" w:rsidRPr="000566DF" w:rsidRDefault="000A4C0D" w:rsidP="000566DF">
            <w:pPr>
              <w:spacing w:line="360" w:lineRule="auto"/>
              <w:jc w:val="both"/>
              <w:rPr>
                <w:sz w:val="20"/>
                <w:szCs w:val="20"/>
              </w:rPr>
            </w:pPr>
          </w:p>
          <w:p w:rsidR="000A4C0D" w:rsidRPr="000566DF" w:rsidRDefault="000A4C0D" w:rsidP="000566DF">
            <w:pPr>
              <w:spacing w:line="360" w:lineRule="auto"/>
              <w:jc w:val="both"/>
              <w:rPr>
                <w:sz w:val="20"/>
                <w:szCs w:val="20"/>
              </w:rPr>
            </w:pPr>
            <w:r w:rsidRPr="000566DF">
              <w:rPr>
                <w:sz w:val="20"/>
                <w:szCs w:val="20"/>
              </w:rPr>
              <w:t>104 616,1</w:t>
            </w:r>
          </w:p>
        </w:tc>
      </w:tr>
      <w:tr w:rsidR="000A4C0D" w:rsidRPr="000566DF" w:rsidTr="00D565FF">
        <w:tc>
          <w:tcPr>
            <w:tcW w:w="288" w:type="dxa"/>
          </w:tcPr>
          <w:p w:rsidR="000A4C0D" w:rsidRPr="000566DF" w:rsidRDefault="000A4C0D" w:rsidP="000566DF">
            <w:pPr>
              <w:spacing w:line="360" w:lineRule="auto"/>
              <w:jc w:val="both"/>
              <w:rPr>
                <w:sz w:val="20"/>
                <w:szCs w:val="20"/>
              </w:rPr>
            </w:pPr>
            <w:r w:rsidRPr="000566DF">
              <w:rPr>
                <w:sz w:val="20"/>
                <w:szCs w:val="20"/>
              </w:rPr>
              <w:t>10</w:t>
            </w:r>
          </w:p>
        </w:tc>
        <w:tc>
          <w:tcPr>
            <w:tcW w:w="5807" w:type="dxa"/>
          </w:tcPr>
          <w:tbl>
            <w:tblPr>
              <w:tblpPr w:leftFromText="180" w:rightFromText="180" w:vertAnchor="text" w:horzAnchor="page" w:tblpX="3481" w:tblpY="-165"/>
              <w:tblOverlap w:val="never"/>
              <w:tblW w:w="4961" w:type="dxa"/>
              <w:tblLayout w:type="fixed"/>
              <w:tblLook w:val="0000" w:firstRow="0" w:lastRow="0" w:firstColumn="0" w:lastColumn="0" w:noHBand="0" w:noVBand="0"/>
            </w:tblPr>
            <w:tblGrid>
              <w:gridCol w:w="1134"/>
              <w:gridCol w:w="3544"/>
              <w:gridCol w:w="283"/>
            </w:tblGrid>
            <w:tr w:rsidR="00D565FF" w:rsidRPr="000566DF" w:rsidTr="00D565FF">
              <w:trPr>
                <w:cantSplit/>
                <w:trHeight w:val="330"/>
              </w:trPr>
              <w:tc>
                <w:tcPr>
                  <w:tcW w:w="1134" w:type="dxa"/>
                  <w:vMerge w:val="restart"/>
                </w:tcPr>
                <w:p w:rsidR="00D565FF" w:rsidRPr="000566DF" w:rsidRDefault="00D565FF" w:rsidP="001918AF">
                  <w:pPr>
                    <w:spacing w:line="360" w:lineRule="auto"/>
                    <w:jc w:val="both"/>
                    <w:rPr>
                      <w:position w:val="-44"/>
                      <w:sz w:val="20"/>
                      <w:szCs w:val="20"/>
                    </w:rPr>
                  </w:pPr>
                  <w:r w:rsidRPr="000566DF">
                    <w:rPr>
                      <w:position w:val="-44"/>
                      <w:sz w:val="20"/>
                      <w:szCs w:val="20"/>
                    </w:rPr>
                    <w:t>НДС =</w:t>
                  </w:r>
                </w:p>
              </w:tc>
              <w:tc>
                <w:tcPr>
                  <w:tcW w:w="3544" w:type="dxa"/>
                  <w:tcBorders>
                    <w:bottom w:val="single" w:sz="4" w:space="0" w:color="auto"/>
                  </w:tcBorders>
                  <w:vAlign w:val="bottom"/>
                </w:tcPr>
                <w:p w:rsidR="00D565FF" w:rsidRPr="000566DF" w:rsidRDefault="00D565FF" w:rsidP="001918AF">
                  <w:pPr>
                    <w:spacing w:line="360" w:lineRule="auto"/>
                    <w:jc w:val="both"/>
                    <w:rPr>
                      <w:sz w:val="20"/>
                      <w:szCs w:val="20"/>
                    </w:rPr>
                  </w:pPr>
                  <w:r w:rsidRPr="000566DF">
                    <w:rPr>
                      <w:sz w:val="20"/>
                      <w:szCs w:val="20"/>
                    </w:rPr>
                    <w:t>(С + П + Сб)* 18</w:t>
                  </w:r>
                </w:p>
              </w:tc>
              <w:tc>
                <w:tcPr>
                  <w:tcW w:w="283" w:type="dxa"/>
                  <w:vMerge w:val="restart"/>
                  <w:vAlign w:val="center"/>
                </w:tcPr>
                <w:p w:rsidR="00D565FF" w:rsidRPr="000566DF" w:rsidRDefault="00D565FF" w:rsidP="001918AF">
                  <w:pPr>
                    <w:spacing w:line="360" w:lineRule="auto"/>
                    <w:jc w:val="both"/>
                    <w:rPr>
                      <w:sz w:val="20"/>
                      <w:szCs w:val="20"/>
                    </w:rPr>
                  </w:pPr>
                  <w:r w:rsidRPr="000566DF">
                    <w:rPr>
                      <w:sz w:val="20"/>
                      <w:szCs w:val="20"/>
                    </w:rPr>
                    <w:t>,</w:t>
                  </w:r>
                </w:p>
              </w:tc>
            </w:tr>
            <w:tr w:rsidR="00D565FF" w:rsidRPr="000566DF" w:rsidTr="00D565FF">
              <w:trPr>
                <w:cantSplit/>
                <w:trHeight w:val="285"/>
              </w:trPr>
              <w:tc>
                <w:tcPr>
                  <w:tcW w:w="1134" w:type="dxa"/>
                  <w:vMerge/>
                </w:tcPr>
                <w:p w:rsidR="00D565FF" w:rsidRPr="000566DF" w:rsidRDefault="00D565FF" w:rsidP="001918AF">
                  <w:pPr>
                    <w:spacing w:line="360" w:lineRule="auto"/>
                    <w:jc w:val="both"/>
                    <w:rPr>
                      <w:position w:val="-44"/>
                      <w:sz w:val="20"/>
                      <w:szCs w:val="20"/>
                    </w:rPr>
                  </w:pPr>
                </w:p>
              </w:tc>
              <w:tc>
                <w:tcPr>
                  <w:tcW w:w="3544" w:type="dxa"/>
                  <w:tcBorders>
                    <w:top w:val="single" w:sz="4" w:space="0" w:color="auto"/>
                  </w:tcBorders>
                </w:tcPr>
                <w:p w:rsidR="00D565FF" w:rsidRPr="000566DF" w:rsidRDefault="00D565FF" w:rsidP="001918AF">
                  <w:pPr>
                    <w:spacing w:line="360" w:lineRule="auto"/>
                    <w:jc w:val="both"/>
                    <w:rPr>
                      <w:sz w:val="20"/>
                      <w:szCs w:val="20"/>
                    </w:rPr>
                  </w:pPr>
                  <w:r w:rsidRPr="000566DF">
                    <w:rPr>
                      <w:sz w:val="20"/>
                      <w:szCs w:val="20"/>
                    </w:rPr>
                    <w:t>100</w:t>
                  </w:r>
                </w:p>
              </w:tc>
              <w:tc>
                <w:tcPr>
                  <w:tcW w:w="283" w:type="dxa"/>
                  <w:vMerge/>
                </w:tcPr>
                <w:p w:rsidR="00D565FF" w:rsidRPr="000566DF" w:rsidRDefault="00D565FF" w:rsidP="001918AF">
                  <w:pPr>
                    <w:spacing w:line="360" w:lineRule="auto"/>
                    <w:jc w:val="both"/>
                    <w:rPr>
                      <w:sz w:val="20"/>
                      <w:szCs w:val="20"/>
                    </w:rPr>
                  </w:pPr>
                </w:p>
              </w:tc>
            </w:tr>
          </w:tbl>
          <w:p w:rsidR="000A4C0D" w:rsidRPr="000566DF" w:rsidRDefault="000A4C0D" w:rsidP="000566DF">
            <w:pPr>
              <w:spacing w:line="360" w:lineRule="auto"/>
              <w:jc w:val="both"/>
              <w:rPr>
                <w:sz w:val="20"/>
                <w:szCs w:val="20"/>
              </w:rPr>
            </w:pPr>
            <w:r w:rsidRPr="000566DF">
              <w:rPr>
                <w:sz w:val="20"/>
                <w:szCs w:val="20"/>
              </w:rPr>
              <w:t>Налог на добавленную стоимость</w:t>
            </w:r>
            <w:r w:rsidR="00D565FF">
              <w:rPr>
                <w:sz w:val="20"/>
                <w:szCs w:val="20"/>
              </w:rPr>
              <w:t xml:space="preserve"> </w:t>
            </w:r>
          </w:p>
        </w:tc>
        <w:tc>
          <w:tcPr>
            <w:tcW w:w="1443" w:type="dxa"/>
            <w:gridSpan w:val="3"/>
            <w:vAlign w:val="center"/>
          </w:tcPr>
          <w:p w:rsidR="000A4C0D" w:rsidRPr="000566DF" w:rsidRDefault="000A4C0D" w:rsidP="000566DF">
            <w:pPr>
              <w:spacing w:line="360" w:lineRule="auto"/>
              <w:jc w:val="both"/>
              <w:rPr>
                <w:sz w:val="20"/>
                <w:szCs w:val="20"/>
              </w:rPr>
            </w:pPr>
            <w:r w:rsidRPr="000566DF">
              <w:rPr>
                <w:sz w:val="20"/>
                <w:szCs w:val="20"/>
              </w:rPr>
              <w:t>НДС</w:t>
            </w:r>
          </w:p>
        </w:tc>
        <w:tc>
          <w:tcPr>
            <w:tcW w:w="1392" w:type="dxa"/>
            <w:vAlign w:val="center"/>
          </w:tcPr>
          <w:p w:rsidR="000A4C0D" w:rsidRPr="000566DF" w:rsidRDefault="000A4C0D" w:rsidP="000566DF">
            <w:pPr>
              <w:spacing w:line="360" w:lineRule="auto"/>
              <w:jc w:val="both"/>
              <w:rPr>
                <w:sz w:val="20"/>
                <w:szCs w:val="20"/>
              </w:rPr>
            </w:pPr>
            <w:r w:rsidRPr="000566DF">
              <w:rPr>
                <w:sz w:val="20"/>
                <w:szCs w:val="20"/>
              </w:rPr>
              <w:t>18 830,9</w:t>
            </w:r>
          </w:p>
        </w:tc>
      </w:tr>
      <w:tr w:rsidR="000A4C0D" w:rsidRPr="000566DF" w:rsidTr="00D565FF">
        <w:tc>
          <w:tcPr>
            <w:tcW w:w="288" w:type="dxa"/>
          </w:tcPr>
          <w:p w:rsidR="000A4C0D" w:rsidRPr="000566DF" w:rsidRDefault="000A4C0D" w:rsidP="000566DF">
            <w:pPr>
              <w:spacing w:line="360" w:lineRule="auto"/>
              <w:jc w:val="both"/>
              <w:rPr>
                <w:sz w:val="20"/>
                <w:szCs w:val="20"/>
              </w:rPr>
            </w:pPr>
            <w:r w:rsidRPr="000566DF">
              <w:rPr>
                <w:sz w:val="20"/>
                <w:szCs w:val="20"/>
              </w:rPr>
              <w:t>11</w:t>
            </w:r>
          </w:p>
        </w:tc>
        <w:tc>
          <w:tcPr>
            <w:tcW w:w="5807" w:type="dxa"/>
          </w:tcPr>
          <w:p w:rsidR="000A4C0D" w:rsidRPr="000566DF" w:rsidRDefault="000A4C0D" w:rsidP="000566DF">
            <w:pPr>
              <w:spacing w:line="360" w:lineRule="auto"/>
              <w:jc w:val="both"/>
              <w:rPr>
                <w:sz w:val="20"/>
                <w:szCs w:val="20"/>
              </w:rPr>
            </w:pPr>
            <w:r w:rsidRPr="000566DF">
              <w:rPr>
                <w:sz w:val="20"/>
                <w:szCs w:val="20"/>
              </w:rPr>
              <w:t>Отпускная цена проектируемого устройства с учетом НДС</w:t>
            </w:r>
          </w:p>
          <w:p w:rsidR="000A4C0D" w:rsidRPr="000566DF" w:rsidRDefault="000A4C0D" w:rsidP="000566DF">
            <w:pPr>
              <w:spacing w:line="360" w:lineRule="auto"/>
              <w:jc w:val="both"/>
              <w:rPr>
                <w:sz w:val="20"/>
                <w:szCs w:val="20"/>
              </w:rPr>
            </w:pPr>
            <w:r w:rsidRPr="000566DF">
              <w:rPr>
                <w:sz w:val="20"/>
                <w:szCs w:val="20"/>
              </w:rPr>
              <w:t>Цо = С + П + Сб + НДС,</w:t>
            </w:r>
          </w:p>
          <w:p w:rsidR="000A4C0D" w:rsidRPr="000566DF" w:rsidRDefault="000A4C0D" w:rsidP="000566DF">
            <w:pPr>
              <w:spacing w:line="360" w:lineRule="auto"/>
              <w:jc w:val="both"/>
              <w:rPr>
                <w:sz w:val="20"/>
                <w:szCs w:val="20"/>
              </w:rPr>
            </w:pPr>
          </w:p>
        </w:tc>
        <w:tc>
          <w:tcPr>
            <w:tcW w:w="1443" w:type="dxa"/>
            <w:gridSpan w:val="3"/>
            <w:vAlign w:val="center"/>
          </w:tcPr>
          <w:p w:rsidR="000A4C0D" w:rsidRPr="000566DF" w:rsidRDefault="000A4C0D" w:rsidP="000566DF">
            <w:pPr>
              <w:spacing w:line="360" w:lineRule="auto"/>
              <w:jc w:val="both"/>
              <w:rPr>
                <w:sz w:val="20"/>
                <w:szCs w:val="20"/>
              </w:rPr>
            </w:pPr>
            <w:r w:rsidRPr="000566DF">
              <w:rPr>
                <w:sz w:val="20"/>
                <w:szCs w:val="20"/>
              </w:rPr>
              <w:t>Цо</w:t>
            </w:r>
          </w:p>
        </w:tc>
        <w:tc>
          <w:tcPr>
            <w:tcW w:w="1392" w:type="dxa"/>
            <w:vAlign w:val="center"/>
          </w:tcPr>
          <w:p w:rsidR="000A4C0D" w:rsidRPr="000566DF" w:rsidRDefault="000A4C0D" w:rsidP="000566DF">
            <w:pPr>
              <w:spacing w:line="360" w:lineRule="auto"/>
              <w:jc w:val="both"/>
              <w:rPr>
                <w:sz w:val="20"/>
                <w:szCs w:val="20"/>
              </w:rPr>
            </w:pPr>
            <w:r w:rsidRPr="000566DF">
              <w:rPr>
                <w:sz w:val="20"/>
                <w:szCs w:val="20"/>
              </w:rPr>
              <w:t>123 447</w:t>
            </w:r>
          </w:p>
        </w:tc>
      </w:tr>
    </w:tbl>
    <w:p w:rsidR="000A4C0D" w:rsidRPr="00683F2D" w:rsidRDefault="000A4C0D" w:rsidP="000566DF">
      <w:pPr>
        <w:spacing w:line="360" w:lineRule="auto"/>
        <w:ind w:firstLine="709"/>
        <w:jc w:val="both"/>
        <w:rPr>
          <w:sz w:val="28"/>
        </w:rPr>
      </w:pPr>
    </w:p>
    <w:p w:rsidR="000A4C0D" w:rsidRPr="00683F2D" w:rsidRDefault="000A4C0D" w:rsidP="000566DF">
      <w:pPr>
        <w:spacing w:line="360" w:lineRule="auto"/>
        <w:ind w:firstLine="709"/>
        <w:jc w:val="both"/>
        <w:rPr>
          <w:sz w:val="28"/>
          <w:szCs w:val="28"/>
        </w:rPr>
      </w:pPr>
      <w:r w:rsidRPr="00683F2D">
        <w:rPr>
          <w:sz w:val="28"/>
          <w:szCs w:val="28"/>
        </w:rPr>
        <w:t>Исходя из произведенных расчетов</w:t>
      </w:r>
      <w:r w:rsidR="00683F2D">
        <w:rPr>
          <w:sz w:val="28"/>
          <w:szCs w:val="28"/>
        </w:rPr>
        <w:t xml:space="preserve"> </w:t>
      </w:r>
      <w:r w:rsidRPr="00683F2D">
        <w:rPr>
          <w:sz w:val="28"/>
          <w:szCs w:val="28"/>
        </w:rPr>
        <w:t>отпускная цена проектируемого устройства составит 123 447 рублей при его полной себестоимости в 58 161,52 рублей и материальных затратах на покупку комплектующих в 34 584,5 рублей. Заработная плата производственных рабочих составит 17 425 рублей.</w:t>
      </w:r>
    </w:p>
    <w:p w:rsidR="000A4C0D" w:rsidRPr="00683F2D" w:rsidRDefault="000A4C0D" w:rsidP="000566DF">
      <w:pPr>
        <w:spacing w:line="360" w:lineRule="auto"/>
        <w:ind w:firstLine="709"/>
        <w:jc w:val="both"/>
        <w:rPr>
          <w:sz w:val="28"/>
          <w:szCs w:val="28"/>
        </w:rPr>
      </w:pPr>
      <w:r w:rsidRPr="00683F2D">
        <w:rPr>
          <w:sz w:val="28"/>
          <w:szCs w:val="28"/>
        </w:rPr>
        <w:t>Расчёты по данному устройству были проведены по данным предприятия РУП «Гомель ВТИ»</w:t>
      </w:r>
      <w:r w:rsidR="00683F2D">
        <w:rPr>
          <w:sz w:val="28"/>
          <w:szCs w:val="28"/>
        </w:rPr>
        <w:t xml:space="preserve"> </w:t>
      </w:r>
      <w:r w:rsidRPr="00683F2D">
        <w:rPr>
          <w:sz w:val="28"/>
          <w:szCs w:val="28"/>
        </w:rPr>
        <w:t>за апрель 2008 года.</w:t>
      </w:r>
    </w:p>
    <w:p w:rsidR="000A4C0D" w:rsidRDefault="000A4C0D" w:rsidP="000566DF">
      <w:pPr>
        <w:spacing w:line="360" w:lineRule="auto"/>
        <w:ind w:firstLine="709"/>
        <w:jc w:val="both"/>
        <w:rPr>
          <w:sz w:val="28"/>
          <w:szCs w:val="28"/>
        </w:rPr>
      </w:pPr>
    </w:p>
    <w:p w:rsidR="00D565FF" w:rsidRDefault="00D565FF" w:rsidP="000566DF">
      <w:pPr>
        <w:spacing w:line="360" w:lineRule="auto"/>
        <w:ind w:firstLine="709"/>
        <w:jc w:val="both"/>
        <w:rPr>
          <w:sz w:val="28"/>
          <w:szCs w:val="28"/>
        </w:rPr>
      </w:pPr>
    </w:p>
    <w:p w:rsidR="000A4C0D" w:rsidRPr="00071B41" w:rsidRDefault="000566DF" w:rsidP="00071B41">
      <w:pPr>
        <w:spacing w:line="360" w:lineRule="auto"/>
        <w:ind w:firstLine="708"/>
        <w:jc w:val="both"/>
        <w:rPr>
          <w:b/>
          <w:sz w:val="28"/>
        </w:rPr>
      </w:pPr>
      <w:r>
        <w:rPr>
          <w:sz w:val="28"/>
          <w:szCs w:val="28"/>
        </w:rPr>
        <w:br w:type="page"/>
      </w:r>
      <w:r w:rsidR="00071B41" w:rsidRPr="00071B41">
        <w:rPr>
          <w:b/>
          <w:sz w:val="28"/>
          <w:szCs w:val="28"/>
        </w:rPr>
        <w:t xml:space="preserve">4. </w:t>
      </w:r>
      <w:r w:rsidR="000A4C0D" w:rsidRPr="00071B41">
        <w:rPr>
          <w:b/>
          <w:sz w:val="28"/>
        </w:rPr>
        <w:t>Охрана труда</w:t>
      </w:r>
    </w:p>
    <w:p w:rsidR="000566DF" w:rsidRPr="00683F2D" w:rsidRDefault="000566DF" w:rsidP="000566DF">
      <w:pPr>
        <w:spacing w:line="360" w:lineRule="auto"/>
        <w:ind w:left="1260"/>
        <w:jc w:val="both"/>
        <w:rPr>
          <w:sz w:val="28"/>
        </w:rPr>
      </w:pPr>
    </w:p>
    <w:p w:rsidR="000A4C0D" w:rsidRPr="00683F2D" w:rsidRDefault="000A4C0D" w:rsidP="000566DF">
      <w:pPr>
        <w:pStyle w:val="ab"/>
        <w:spacing w:line="360" w:lineRule="auto"/>
        <w:ind w:firstLine="709"/>
        <w:jc w:val="both"/>
        <w:rPr>
          <w:b w:val="0"/>
          <w:sz w:val="28"/>
          <w:szCs w:val="28"/>
        </w:rPr>
      </w:pPr>
      <w:r w:rsidRPr="00683F2D">
        <w:rPr>
          <w:b w:val="0"/>
          <w:sz w:val="28"/>
          <w:szCs w:val="28"/>
        </w:rPr>
        <w:t>При выполнения монтажных, слесарных и столярных работ приходится иметь дело и с высоким, и с острыми и быстро вращающимися инструментами или звеньями механизмов, и с агрессивными химическими веществами.</w:t>
      </w:r>
    </w:p>
    <w:p w:rsidR="000A4C0D" w:rsidRPr="00683F2D" w:rsidRDefault="000A4C0D" w:rsidP="000566DF">
      <w:pPr>
        <w:pStyle w:val="ab"/>
        <w:spacing w:line="360" w:lineRule="auto"/>
        <w:ind w:firstLine="709"/>
        <w:jc w:val="both"/>
        <w:rPr>
          <w:b w:val="0"/>
          <w:sz w:val="28"/>
          <w:szCs w:val="28"/>
        </w:rPr>
      </w:pPr>
      <w:r w:rsidRPr="00683F2D">
        <w:rPr>
          <w:b w:val="0"/>
          <w:sz w:val="28"/>
          <w:szCs w:val="28"/>
        </w:rPr>
        <w:t>Для предохранения от поражения высоким напряжением запрещается выполнять электромонтажные работы в работающей радиоаппаратуре. Снятие статического заряда обеспечивается применением заземляющего браслета. Можно использовать обычный металлический браслет от часов, соединённый с проводом</w:t>
      </w:r>
      <w:r w:rsidR="00683F2D">
        <w:rPr>
          <w:b w:val="0"/>
          <w:sz w:val="28"/>
          <w:szCs w:val="28"/>
        </w:rPr>
        <w:t xml:space="preserve"> </w:t>
      </w:r>
      <w:r w:rsidRPr="00683F2D">
        <w:rPr>
          <w:b w:val="0"/>
          <w:sz w:val="28"/>
          <w:szCs w:val="28"/>
        </w:rPr>
        <w:t>заземления через резистор сопротивлением 1 МОм.</w:t>
      </w:r>
    </w:p>
    <w:p w:rsidR="000A4C0D" w:rsidRPr="00683F2D" w:rsidRDefault="000A4C0D" w:rsidP="000566DF">
      <w:pPr>
        <w:pStyle w:val="ab"/>
        <w:spacing w:line="360" w:lineRule="auto"/>
        <w:ind w:firstLine="709"/>
        <w:jc w:val="both"/>
        <w:rPr>
          <w:b w:val="0"/>
          <w:sz w:val="28"/>
          <w:szCs w:val="28"/>
        </w:rPr>
      </w:pPr>
      <w:r w:rsidRPr="00683F2D">
        <w:rPr>
          <w:b w:val="0"/>
          <w:sz w:val="28"/>
          <w:szCs w:val="28"/>
        </w:rPr>
        <w:t>При работе с электрическим паяльником надо соблюдать следующие правила:</w:t>
      </w:r>
    </w:p>
    <w:p w:rsidR="000A4C0D" w:rsidRPr="00683F2D" w:rsidRDefault="000A4C0D" w:rsidP="000566DF">
      <w:pPr>
        <w:pStyle w:val="ab"/>
        <w:numPr>
          <w:ilvl w:val="0"/>
          <w:numId w:val="18"/>
        </w:numPr>
        <w:spacing w:line="360" w:lineRule="auto"/>
        <w:ind w:left="0" w:firstLine="709"/>
        <w:jc w:val="both"/>
        <w:rPr>
          <w:b w:val="0"/>
          <w:sz w:val="28"/>
          <w:szCs w:val="28"/>
        </w:rPr>
      </w:pPr>
      <w:r w:rsidRPr="00683F2D">
        <w:rPr>
          <w:b w:val="0"/>
          <w:sz w:val="28"/>
          <w:szCs w:val="28"/>
        </w:rPr>
        <w:t>Периодически проверять омметром отсутствие замыкания между корпусом паяльника и нагревательным элементом. Такое замыкание может стать причиной поражения током и порчи припаиваемых элементов. Поэтому рекомендуется работать с паяльником, жало которого заземлено.</w:t>
      </w:r>
    </w:p>
    <w:p w:rsidR="000A4C0D" w:rsidRPr="00683F2D" w:rsidRDefault="000A4C0D" w:rsidP="000566DF">
      <w:pPr>
        <w:pStyle w:val="ab"/>
        <w:numPr>
          <w:ilvl w:val="0"/>
          <w:numId w:val="18"/>
        </w:numPr>
        <w:spacing w:line="360" w:lineRule="auto"/>
        <w:ind w:left="0" w:firstLine="709"/>
        <w:jc w:val="both"/>
        <w:rPr>
          <w:b w:val="0"/>
          <w:sz w:val="28"/>
          <w:szCs w:val="28"/>
        </w:rPr>
      </w:pPr>
      <w:r w:rsidRPr="00683F2D">
        <w:rPr>
          <w:b w:val="0"/>
          <w:sz w:val="28"/>
          <w:szCs w:val="28"/>
        </w:rPr>
        <w:t>Использовать устойчивую подставку для паяльника, что предохранит его от падения, а работающего от ожогов.</w:t>
      </w:r>
    </w:p>
    <w:p w:rsidR="000A4C0D" w:rsidRPr="00683F2D" w:rsidRDefault="000A4C0D" w:rsidP="000566DF">
      <w:pPr>
        <w:pStyle w:val="ab"/>
        <w:numPr>
          <w:ilvl w:val="0"/>
          <w:numId w:val="18"/>
        </w:numPr>
        <w:spacing w:line="360" w:lineRule="auto"/>
        <w:ind w:left="0" w:firstLine="709"/>
        <w:jc w:val="both"/>
        <w:rPr>
          <w:b w:val="0"/>
          <w:sz w:val="28"/>
          <w:szCs w:val="28"/>
        </w:rPr>
      </w:pPr>
      <w:r w:rsidRPr="00683F2D">
        <w:rPr>
          <w:b w:val="0"/>
          <w:sz w:val="28"/>
          <w:szCs w:val="28"/>
        </w:rPr>
        <w:t>Ни в коем случае не выполнять пайку в работающем устройстве, так как случайное замыкание может вывести устройство из строя и быть причиной травмы.</w:t>
      </w:r>
    </w:p>
    <w:p w:rsidR="000A4C0D" w:rsidRPr="00683F2D" w:rsidRDefault="000A4C0D" w:rsidP="000566DF">
      <w:pPr>
        <w:pStyle w:val="ab"/>
        <w:spacing w:line="360" w:lineRule="auto"/>
        <w:ind w:firstLine="709"/>
        <w:jc w:val="both"/>
        <w:rPr>
          <w:b w:val="0"/>
          <w:sz w:val="28"/>
          <w:szCs w:val="28"/>
        </w:rPr>
      </w:pPr>
      <w:r w:rsidRPr="00683F2D">
        <w:rPr>
          <w:b w:val="0"/>
          <w:sz w:val="28"/>
          <w:szCs w:val="28"/>
        </w:rPr>
        <w:t>При работе со слесарными инструментами надо быть внимательным и аккуратным, чтобы не пораниться резаком,</w:t>
      </w:r>
      <w:r w:rsidR="00683F2D">
        <w:rPr>
          <w:b w:val="0"/>
          <w:sz w:val="28"/>
          <w:szCs w:val="28"/>
        </w:rPr>
        <w:t xml:space="preserve"> </w:t>
      </w:r>
      <w:r w:rsidRPr="00683F2D">
        <w:rPr>
          <w:b w:val="0"/>
          <w:sz w:val="28"/>
          <w:szCs w:val="28"/>
        </w:rPr>
        <w:t>напильником, лобзиком, сверлом или обрабатываемой деталью.</w:t>
      </w:r>
      <w:r w:rsidR="00683F2D">
        <w:rPr>
          <w:b w:val="0"/>
          <w:sz w:val="28"/>
          <w:szCs w:val="28"/>
        </w:rPr>
        <w:t xml:space="preserve"> </w:t>
      </w:r>
      <w:r w:rsidRPr="00683F2D">
        <w:rPr>
          <w:b w:val="0"/>
          <w:sz w:val="28"/>
          <w:szCs w:val="28"/>
        </w:rPr>
        <w:t>Для этого необходимо:</w:t>
      </w:r>
    </w:p>
    <w:p w:rsidR="000A4C0D" w:rsidRPr="00683F2D" w:rsidRDefault="000A4C0D" w:rsidP="000566DF">
      <w:pPr>
        <w:pStyle w:val="ab"/>
        <w:numPr>
          <w:ilvl w:val="0"/>
          <w:numId w:val="19"/>
        </w:numPr>
        <w:spacing w:line="360" w:lineRule="auto"/>
        <w:ind w:left="0" w:firstLine="709"/>
        <w:jc w:val="both"/>
        <w:rPr>
          <w:b w:val="0"/>
          <w:sz w:val="28"/>
          <w:szCs w:val="28"/>
        </w:rPr>
      </w:pPr>
      <w:r w:rsidRPr="00683F2D">
        <w:rPr>
          <w:b w:val="0"/>
          <w:sz w:val="28"/>
          <w:szCs w:val="28"/>
        </w:rPr>
        <w:t>Надёжно зажать сверло в патроне дрели специальным ключом.</w:t>
      </w:r>
    </w:p>
    <w:p w:rsidR="000A4C0D" w:rsidRPr="00683F2D" w:rsidRDefault="000A4C0D" w:rsidP="000566DF">
      <w:pPr>
        <w:pStyle w:val="ab"/>
        <w:numPr>
          <w:ilvl w:val="0"/>
          <w:numId w:val="19"/>
        </w:numPr>
        <w:spacing w:line="360" w:lineRule="auto"/>
        <w:ind w:left="0" w:firstLine="709"/>
        <w:jc w:val="both"/>
        <w:rPr>
          <w:b w:val="0"/>
          <w:sz w:val="28"/>
          <w:szCs w:val="28"/>
        </w:rPr>
      </w:pPr>
      <w:r w:rsidRPr="00683F2D">
        <w:rPr>
          <w:b w:val="0"/>
          <w:sz w:val="28"/>
          <w:szCs w:val="28"/>
        </w:rPr>
        <w:t>Просверливаемую деталь надёжно закреплять, иначе она</w:t>
      </w:r>
      <w:r w:rsidR="00683F2D">
        <w:rPr>
          <w:b w:val="0"/>
          <w:sz w:val="28"/>
          <w:szCs w:val="28"/>
        </w:rPr>
        <w:t xml:space="preserve"> </w:t>
      </w:r>
      <w:r w:rsidRPr="00683F2D">
        <w:rPr>
          <w:b w:val="0"/>
          <w:sz w:val="28"/>
          <w:szCs w:val="28"/>
        </w:rPr>
        <w:t>в конце сверления может начать вращаться вместе со сверлом.</w:t>
      </w:r>
    </w:p>
    <w:p w:rsidR="000A4C0D" w:rsidRPr="00683F2D" w:rsidRDefault="000A4C0D" w:rsidP="000566DF">
      <w:pPr>
        <w:pStyle w:val="ab"/>
        <w:numPr>
          <w:ilvl w:val="0"/>
          <w:numId w:val="19"/>
        </w:numPr>
        <w:spacing w:line="360" w:lineRule="auto"/>
        <w:ind w:left="0" w:firstLine="709"/>
        <w:jc w:val="both"/>
        <w:rPr>
          <w:b w:val="0"/>
          <w:sz w:val="28"/>
          <w:szCs w:val="28"/>
        </w:rPr>
      </w:pPr>
      <w:r w:rsidRPr="00683F2D">
        <w:rPr>
          <w:b w:val="0"/>
          <w:sz w:val="28"/>
          <w:szCs w:val="28"/>
        </w:rPr>
        <w:t>Вырубание фасонных отверстий надо выполнять обязательно на массивной металлической подставке.</w:t>
      </w:r>
    </w:p>
    <w:p w:rsidR="000A4C0D" w:rsidRPr="00683F2D" w:rsidRDefault="000A4C0D" w:rsidP="000566DF">
      <w:pPr>
        <w:pStyle w:val="ab"/>
        <w:numPr>
          <w:ilvl w:val="0"/>
          <w:numId w:val="19"/>
        </w:numPr>
        <w:spacing w:line="360" w:lineRule="auto"/>
        <w:ind w:left="0" w:firstLine="709"/>
        <w:jc w:val="both"/>
        <w:rPr>
          <w:b w:val="0"/>
          <w:sz w:val="28"/>
          <w:szCs w:val="28"/>
        </w:rPr>
      </w:pPr>
      <w:r w:rsidRPr="00683F2D">
        <w:rPr>
          <w:b w:val="0"/>
          <w:sz w:val="28"/>
          <w:szCs w:val="28"/>
        </w:rPr>
        <w:t>При работе с резаками обязательно подкладывать под разрезанный лист фанерную прокладку, чтобы не повредить пол.</w:t>
      </w:r>
    </w:p>
    <w:p w:rsidR="000A4C0D" w:rsidRPr="00683F2D" w:rsidRDefault="000A4C0D" w:rsidP="000566DF">
      <w:pPr>
        <w:pStyle w:val="ab"/>
        <w:spacing w:line="360" w:lineRule="auto"/>
        <w:ind w:firstLine="709"/>
        <w:jc w:val="both"/>
        <w:rPr>
          <w:b w:val="0"/>
          <w:sz w:val="28"/>
          <w:szCs w:val="28"/>
        </w:rPr>
      </w:pPr>
      <w:r w:rsidRPr="00683F2D">
        <w:rPr>
          <w:b w:val="0"/>
          <w:sz w:val="28"/>
          <w:szCs w:val="28"/>
        </w:rPr>
        <w:t>При работе с химическими веществами следует строго соблюдать все рекомендации по растворению, смешиванию, последовательности выполнения операций и температурному режиму. Работать необходимо в халате , а в отдельных случаях – в перчатках и защитных очках. Прежде всего необходимо оберегать глаза, губы и слизистые оболочки носа и горла, которые наиболее чувствительны к воздействию химических веществ.</w:t>
      </w:r>
    </w:p>
    <w:p w:rsidR="000A4C0D" w:rsidRDefault="000A4C0D" w:rsidP="000566DF">
      <w:pPr>
        <w:pStyle w:val="ab"/>
        <w:spacing w:line="360" w:lineRule="auto"/>
        <w:ind w:firstLine="709"/>
        <w:jc w:val="both"/>
        <w:rPr>
          <w:b w:val="0"/>
          <w:sz w:val="28"/>
          <w:szCs w:val="28"/>
        </w:rPr>
      </w:pPr>
      <w:r w:rsidRPr="00683F2D">
        <w:rPr>
          <w:b w:val="0"/>
          <w:sz w:val="28"/>
          <w:szCs w:val="28"/>
        </w:rPr>
        <w:t>На участке тела, обожжённого паяльником или брызгами припоя, надо сделать содовую примочку, а потом поражённое место смазать вазелином. Места ожогов кислотами обильно промыть водой и смочить содовым раствором. Место ожога щёлочами нужно обильно обмыть раствором уксусной (лимонной или борной) кислоты. При порезах и царапинах ранку обработать раствором йода и заклеить лейкопластырем.</w:t>
      </w:r>
    </w:p>
    <w:p w:rsidR="000A4C0D" w:rsidRPr="00683F2D" w:rsidRDefault="000A4C0D" w:rsidP="000566DF">
      <w:pPr>
        <w:spacing w:line="360" w:lineRule="auto"/>
        <w:ind w:firstLine="709"/>
        <w:jc w:val="both"/>
        <w:rPr>
          <w:sz w:val="28"/>
        </w:rPr>
      </w:pPr>
      <w:r w:rsidRPr="00683F2D">
        <w:rPr>
          <w:sz w:val="28"/>
        </w:rPr>
        <w:t>Факторы производственной среды оказывают существенное влияние на работоспособность человека. Существует разделение производственных факторов на опасные и вредные. Опасный производственный фактор - это производственный фактор, воздействие которого в определенных условиях приводит к травме или к другому внезапному ухудшению здоровья. Воздействие же вредного производственного фактора в определенных условиях приводит к заболеванию или снижению работоспособности.</w:t>
      </w:r>
    </w:p>
    <w:p w:rsidR="000A4C0D" w:rsidRPr="00683F2D" w:rsidRDefault="000A4C0D" w:rsidP="000566DF">
      <w:pPr>
        <w:spacing w:line="360" w:lineRule="auto"/>
        <w:ind w:firstLine="709"/>
        <w:jc w:val="both"/>
        <w:rPr>
          <w:sz w:val="28"/>
        </w:rPr>
      </w:pPr>
      <w:r w:rsidRPr="00683F2D">
        <w:rPr>
          <w:sz w:val="28"/>
        </w:rPr>
        <w:t>Значительным физическим фактором является микроклимат рабочей зоны, особенно температура и влажность воздуха. Человек постоянно находится в процессе теплового взаимодействия с окружающей средой. Исследования показывают, что высокая температура в сочетании с высокой влажностью воздуха оказывает большое влияние на работоспособность человека. Увеличивается время реакции, нарушается координация движений, резко увеличивается число ошибочных действий. Высокая температура на рабочем месте отрицательно влияет на психологические функции: понижается внимание, уменьшается объем оперативной памяти, снижается способность к ассоциациям.</w:t>
      </w:r>
    </w:p>
    <w:p w:rsidR="000A4C0D" w:rsidRPr="00683F2D" w:rsidRDefault="000A4C0D" w:rsidP="000566DF">
      <w:pPr>
        <w:spacing w:line="360" w:lineRule="auto"/>
        <w:ind w:firstLine="709"/>
        <w:jc w:val="both"/>
        <w:rPr>
          <w:sz w:val="28"/>
        </w:rPr>
      </w:pPr>
      <w:r w:rsidRPr="00683F2D">
        <w:rPr>
          <w:sz w:val="28"/>
        </w:rPr>
        <w:t>В помещениях чаще всего бывает пониженная влажность воздуха. Зимой из-за систем центрального отопления, а летом - из-за применения кондиционеров и вентиляторов. Пониженная влажность воздуха отрицательно сказывается на состоянии кожного покрова человека: кожа теряет влагу, становится сухой и шершавой. При пониженной влажности ощущается сухость во рту, появляется жажда.</w:t>
      </w:r>
    </w:p>
    <w:p w:rsidR="000A4C0D" w:rsidRPr="00683F2D" w:rsidRDefault="000A4C0D" w:rsidP="000566DF">
      <w:pPr>
        <w:spacing w:line="360" w:lineRule="auto"/>
        <w:ind w:firstLine="709"/>
        <w:jc w:val="both"/>
        <w:rPr>
          <w:sz w:val="28"/>
        </w:rPr>
      </w:pPr>
      <w:r w:rsidRPr="00683F2D">
        <w:rPr>
          <w:sz w:val="28"/>
        </w:rPr>
        <w:t>Температура, относительная влажность и скорость движения воздуха влияют на теплообмен и необходимо учитывать их комплексное воздействие. Нарушение теплообмена вызывает тепловую гипертермию, или перегрев.</w:t>
      </w:r>
    </w:p>
    <w:p w:rsidR="000A4C0D" w:rsidRPr="00683F2D" w:rsidRDefault="000A4C0D" w:rsidP="000566DF">
      <w:pPr>
        <w:spacing w:line="360" w:lineRule="auto"/>
        <w:ind w:firstLine="709"/>
        <w:jc w:val="both"/>
        <w:rPr>
          <w:sz w:val="28"/>
        </w:rPr>
      </w:pPr>
      <w:r w:rsidRPr="00683F2D">
        <w:rPr>
          <w:sz w:val="28"/>
        </w:rPr>
        <w:t>Мероприятия по приведения температуры воздуха рабочей зоны, влажности, подвижности воздуха к оптимальным значениям:</w:t>
      </w:r>
    </w:p>
    <w:p w:rsidR="000A4C0D" w:rsidRPr="00683F2D" w:rsidRDefault="000A4C0D" w:rsidP="000566DF">
      <w:pPr>
        <w:spacing w:line="360" w:lineRule="auto"/>
        <w:ind w:firstLine="709"/>
        <w:jc w:val="both"/>
        <w:rPr>
          <w:sz w:val="28"/>
        </w:rPr>
      </w:pPr>
      <w:r w:rsidRPr="00683F2D">
        <w:rPr>
          <w:sz w:val="28"/>
        </w:rPr>
        <w:t>В холодное время года предусматривается система отопления. Для отопления помещений используются водяные, воздушные и панельно-лучевые системы центрального отопления.</w:t>
      </w:r>
    </w:p>
    <w:p w:rsidR="000A4C0D" w:rsidRPr="00683F2D" w:rsidRDefault="000A4C0D" w:rsidP="000566DF">
      <w:pPr>
        <w:spacing w:line="360" w:lineRule="auto"/>
        <w:ind w:firstLine="709"/>
        <w:jc w:val="both"/>
        <w:rPr>
          <w:sz w:val="28"/>
        </w:rPr>
      </w:pPr>
      <w:r w:rsidRPr="00683F2D">
        <w:rPr>
          <w:sz w:val="28"/>
        </w:rPr>
        <w:t>Освещение рабочего места - важнейший фактор создания нормальных условий труда. Освещению следует уделять особое внимание, так как при работе с наибольшее напряжение получают глаза.</w:t>
      </w:r>
    </w:p>
    <w:p w:rsidR="000A4C0D" w:rsidRPr="00683F2D" w:rsidRDefault="000A4C0D" w:rsidP="000566DF">
      <w:pPr>
        <w:spacing w:line="360" w:lineRule="auto"/>
        <w:ind w:firstLine="709"/>
        <w:jc w:val="both"/>
        <w:rPr>
          <w:sz w:val="28"/>
        </w:rPr>
      </w:pPr>
      <w:r w:rsidRPr="00683F2D">
        <w:rPr>
          <w:sz w:val="28"/>
        </w:rPr>
        <w:t>При организации освещения необходимо иметь в виду, что увеличение уровня освещенности приводит к уменьшению контрастности изображения на дисплее. В таких случаях выбирают источники общего освещения по их яркости и</w:t>
      </w:r>
      <w:r w:rsidR="00683F2D">
        <w:rPr>
          <w:sz w:val="28"/>
        </w:rPr>
        <w:t xml:space="preserve"> </w:t>
      </w:r>
      <w:r w:rsidRPr="00683F2D">
        <w:rPr>
          <w:sz w:val="28"/>
        </w:rPr>
        <w:t>спектральному составу излучения.</w:t>
      </w:r>
    </w:p>
    <w:p w:rsidR="000A4C0D" w:rsidRPr="00683F2D" w:rsidRDefault="000A4C0D" w:rsidP="000566DF">
      <w:pPr>
        <w:spacing w:line="360" w:lineRule="auto"/>
        <w:ind w:firstLine="709"/>
        <w:jc w:val="both"/>
        <w:rPr>
          <w:sz w:val="28"/>
        </w:rPr>
      </w:pPr>
      <w:r w:rsidRPr="00683F2D">
        <w:rPr>
          <w:sz w:val="28"/>
        </w:rPr>
        <w:t>Общая чувствительность зрительной системы увеличивается с увеличением уровня освещенности в помещении, но лишь до тех пор, пока увеличение освещенности не приводит к значительному уменьшению контраста.</w:t>
      </w:r>
    </w:p>
    <w:p w:rsidR="000A4C0D" w:rsidRPr="00683F2D" w:rsidRDefault="000A4C0D" w:rsidP="000566DF">
      <w:pPr>
        <w:spacing w:line="360" w:lineRule="auto"/>
        <w:ind w:firstLine="709"/>
        <w:jc w:val="both"/>
        <w:rPr>
          <w:sz w:val="28"/>
        </w:rPr>
      </w:pPr>
      <w:r w:rsidRPr="00683F2D">
        <w:rPr>
          <w:sz w:val="28"/>
        </w:rPr>
        <w:t>Для определения приемлемого уровня освещенности в помещении необходимо:</w:t>
      </w:r>
    </w:p>
    <w:p w:rsidR="000A4C0D" w:rsidRPr="00683F2D" w:rsidRDefault="000A4C0D" w:rsidP="000566DF">
      <w:pPr>
        <w:spacing w:line="360" w:lineRule="auto"/>
        <w:ind w:firstLine="709"/>
        <w:jc w:val="both"/>
        <w:rPr>
          <w:sz w:val="28"/>
        </w:rPr>
      </w:pPr>
      <w:r w:rsidRPr="00683F2D">
        <w:rPr>
          <w:sz w:val="28"/>
        </w:rPr>
        <w:t>•определить требуемый уровень освещенности изготавливаемого устройства и инструмента внешними источниками света;</w:t>
      </w:r>
    </w:p>
    <w:p w:rsidR="000A4C0D" w:rsidRPr="00683F2D" w:rsidRDefault="000A4C0D" w:rsidP="000566DF">
      <w:pPr>
        <w:spacing w:line="360" w:lineRule="auto"/>
        <w:ind w:firstLine="709"/>
        <w:jc w:val="both"/>
        <w:rPr>
          <w:sz w:val="28"/>
        </w:rPr>
      </w:pPr>
      <w:r w:rsidRPr="00683F2D">
        <w:rPr>
          <w:sz w:val="28"/>
        </w:rPr>
        <w:t>•если требуемый уровень освещенности не приемлем для работающих в данном помещении, надо найти способ сохранения требуемого контраста изображения другими средствами.</w:t>
      </w:r>
    </w:p>
    <w:p w:rsidR="000A4C0D" w:rsidRPr="00683F2D" w:rsidRDefault="000A4C0D" w:rsidP="000566DF">
      <w:pPr>
        <w:spacing w:line="360" w:lineRule="auto"/>
        <w:ind w:firstLine="709"/>
        <w:jc w:val="both"/>
        <w:rPr>
          <w:sz w:val="28"/>
        </w:rPr>
      </w:pPr>
      <w:r w:rsidRPr="00683F2D">
        <w:rPr>
          <w:sz w:val="28"/>
        </w:rPr>
        <w:t>Неудовлетворительное освещение утомляет не только зрение, но и вызывает утомление всего организма в целом. Неправильное освещение часто является причиной травматизма (плохо освещенные опасные зоны, слепящие лампы и блики от них). Резкие тени ухудшают или вызывают полную потерю ориентации работающих, а также вызывают потерю чувствительности глазных нервов, что приводит к резкому ухудшению зрения.</w:t>
      </w:r>
    </w:p>
    <w:p w:rsidR="000A4C0D" w:rsidRPr="00683F2D" w:rsidRDefault="000A4C0D" w:rsidP="000566DF">
      <w:pPr>
        <w:spacing w:line="360" w:lineRule="auto"/>
        <w:ind w:firstLine="709"/>
        <w:jc w:val="both"/>
        <w:rPr>
          <w:sz w:val="28"/>
        </w:rPr>
      </w:pPr>
      <w:r w:rsidRPr="00683F2D">
        <w:rPr>
          <w:sz w:val="28"/>
        </w:rPr>
        <w:t>Для общего освещения помещений лучше использовать люминесцентные лампы. Это обусловлено такими их достоинствами:</w:t>
      </w:r>
    </w:p>
    <w:p w:rsidR="000A4C0D" w:rsidRPr="00683F2D" w:rsidRDefault="000A4C0D" w:rsidP="000566DF">
      <w:pPr>
        <w:spacing w:line="360" w:lineRule="auto"/>
        <w:ind w:firstLine="709"/>
        <w:jc w:val="both"/>
        <w:rPr>
          <w:sz w:val="28"/>
        </w:rPr>
      </w:pPr>
      <w:r w:rsidRPr="00683F2D">
        <w:rPr>
          <w:sz w:val="28"/>
        </w:rPr>
        <w:t>•высокой световой отдачей;</w:t>
      </w:r>
    </w:p>
    <w:p w:rsidR="000A4C0D" w:rsidRPr="00683F2D" w:rsidRDefault="000A4C0D" w:rsidP="000566DF">
      <w:pPr>
        <w:spacing w:line="360" w:lineRule="auto"/>
        <w:ind w:firstLine="709"/>
        <w:jc w:val="both"/>
        <w:rPr>
          <w:sz w:val="28"/>
        </w:rPr>
      </w:pPr>
      <w:r w:rsidRPr="00683F2D">
        <w:rPr>
          <w:sz w:val="28"/>
        </w:rPr>
        <w:t>•продолжительным сроком службы;</w:t>
      </w:r>
    </w:p>
    <w:p w:rsidR="000A4C0D" w:rsidRPr="00683F2D" w:rsidRDefault="000A4C0D" w:rsidP="000566DF">
      <w:pPr>
        <w:spacing w:line="360" w:lineRule="auto"/>
        <w:ind w:firstLine="709"/>
        <w:jc w:val="both"/>
        <w:rPr>
          <w:sz w:val="28"/>
        </w:rPr>
      </w:pPr>
      <w:r w:rsidRPr="00683F2D">
        <w:rPr>
          <w:sz w:val="28"/>
        </w:rPr>
        <w:t>•малой яркостью светящейся поверхности.</w:t>
      </w:r>
    </w:p>
    <w:p w:rsidR="000A4C0D" w:rsidRPr="00683F2D" w:rsidRDefault="000A4C0D" w:rsidP="000566DF">
      <w:pPr>
        <w:spacing w:line="360" w:lineRule="auto"/>
        <w:ind w:firstLine="709"/>
        <w:jc w:val="both"/>
        <w:rPr>
          <w:sz w:val="28"/>
        </w:rPr>
      </w:pPr>
      <w:r w:rsidRPr="00683F2D">
        <w:rPr>
          <w:sz w:val="28"/>
        </w:rPr>
        <w:t>Светильники с люминесцентными лампами размещаются рядами, параллельно с окнами. Главными недостатками люминесцентных ламп являются</w:t>
      </w:r>
      <w:r w:rsidR="00683F2D">
        <w:rPr>
          <w:sz w:val="28"/>
        </w:rPr>
        <w:t xml:space="preserve"> </w:t>
      </w:r>
      <w:r w:rsidRPr="00683F2D">
        <w:rPr>
          <w:sz w:val="28"/>
        </w:rPr>
        <w:t>производимый ими шум и мерцание.</w:t>
      </w:r>
    </w:p>
    <w:p w:rsidR="000A4C0D" w:rsidRPr="00683F2D" w:rsidRDefault="000A4C0D" w:rsidP="000566DF">
      <w:pPr>
        <w:spacing w:line="360" w:lineRule="auto"/>
        <w:ind w:firstLine="709"/>
        <w:jc w:val="both"/>
        <w:rPr>
          <w:sz w:val="28"/>
        </w:rPr>
      </w:pPr>
      <w:r w:rsidRPr="00683F2D">
        <w:rPr>
          <w:sz w:val="28"/>
        </w:rPr>
        <w:t>Кроме рабочего освещения нормами предусмотрено устройство:</w:t>
      </w:r>
    </w:p>
    <w:p w:rsidR="000A4C0D" w:rsidRPr="00683F2D" w:rsidRDefault="000A4C0D" w:rsidP="000566DF">
      <w:pPr>
        <w:spacing w:line="360" w:lineRule="auto"/>
        <w:ind w:firstLine="709"/>
        <w:jc w:val="both"/>
        <w:rPr>
          <w:sz w:val="28"/>
        </w:rPr>
      </w:pPr>
      <w:r w:rsidRPr="00683F2D">
        <w:rPr>
          <w:sz w:val="28"/>
        </w:rPr>
        <w:t>•аварийного;</w:t>
      </w:r>
    </w:p>
    <w:p w:rsidR="000A4C0D" w:rsidRPr="00683F2D" w:rsidRDefault="000A4C0D" w:rsidP="000566DF">
      <w:pPr>
        <w:spacing w:line="360" w:lineRule="auto"/>
        <w:ind w:firstLine="709"/>
        <w:jc w:val="both"/>
        <w:rPr>
          <w:sz w:val="28"/>
        </w:rPr>
      </w:pPr>
      <w:r w:rsidRPr="00683F2D">
        <w:rPr>
          <w:sz w:val="28"/>
        </w:rPr>
        <w:t>•эвакуационного;</w:t>
      </w:r>
    </w:p>
    <w:p w:rsidR="000A4C0D" w:rsidRPr="00683F2D" w:rsidRDefault="000A4C0D" w:rsidP="000566DF">
      <w:pPr>
        <w:spacing w:line="360" w:lineRule="auto"/>
        <w:ind w:firstLine="709"/>
        <w:jc w:val="both"/>
        <w:rPr>
          <w:sz w:val="28"/>
        </w:rPr>
      </w:pPr>
      <w:r w:rsidRPr="00683F2D">
        <w:rPr>
          <w:sz w:val="28"/>
        </w:rPr>
        <w:t>•охранного.</w:t>
      </w:r>
    </w:p>
    <w:p w:rsidR="000A4C0D" w:rsidRPr="00683F2D" w:rsidRDefault="000A4C0D" w:rsidP="000566DF">
      <w:pPr>
        <w:spacing w:line="360" w:lineRule="auto"/>
        <w:ind w:firstLine="709"/>
        <w:jc w:val="both"/>
        <w:rPr>
          <w:sz w:val="28"/>
        </w:rPr>
      </w:pPr>
      <w:r w:rsidRPr="00683F2D">
        <w:rPr>
          <w:sz w:val="28"/>
        </w:rPr>
        <w:t>Пожарная безопасность объекта должна обеспечиваться системами вращения пожара и противопожарной защиты. В этом помещении нет легко воспламеняющихся, самовозгорающихся и взрывчатых веществ, мощных электроустановок и искрящегося оборудования, механизмов с движущимися частями, износ и коррозия которых могли бы привести к пожару. Применяемое оборудование достаточно сложное, чтобы его ремонтировать или эксплуатировать с нарушением технологических карт, поэтому, оно также не может быть источником пожара. Все основные причины возникновения пожаров практически исключены, но это не является причиной пренебрежения пожарной безопасностью. Помимо этого в помещении производится работа с паяльником.</w:t>
      </w:r>
    </w:p>
    <w:p w:rsidR="000A4C0D" w:rsidRPr="00683F2D" w:rsidRDefault="000A4C0D" w:rsidP="000566DF">
      <w:pPr>
        <w:spacing w:line="360" w:lineRule="auto"/>
        <w:ind w:firstLine="709"/>
        <w:jc w:val="both"/>
        <w:rPr>
          <w:sz w:val="28"/>
        </w:rPr>
      </w:pPr>
      <w:r w:rsidRPr="00683F2D">
        <w:rPr>
          <w:sz w:val="28"/>
        </w:rPr>
        <w:t>Поэтому некоторые меры должны быть приняты:</w:t>
      </w:r>
    </w:p>
    <w:p w:rsidR="000A4C0D" w:rsidRPr="00683F2D" w:rsidRDefault="000A4C0D" w:rsidP="000566DF">
      <w:pPr>
        <w:spacing w:line="360" w:lineRule="auto"/>
        <w:ind w:firstLine="709"/>
        <w:jc w:val="both"/>
        <w:rPr>
          <w:sz w:val="28"/>
        </w:rPr>
      </w:pPr>
      <w:r w:rsidRPr="00683F2D">
        <w:rPr>
          <w:sz w:val="28"/>
        </w:rPr>
        <w:t>•обеспечение эффективного удаления дыма, т.к. в процессе пайки выделяются летучие ядовитые вещества и едкий дым;</w:t>
      </w:r>
    </w:p>
    <w:p w:rsidR="000A4C0D" w:rsidRPr="00683F2D" w:rsidRDefault="000A4C0D" w:rsidP="000566DF">
      <w:pPr>
        <w:spacing w:line="360" w:lineRule="auto"/>
        <w:ind w:firstLine="709"/>
        <w:jc w:val="both"/>
        <w:rPr>
          <w:sz w:val="28"/>
        </w:rPr>
      </w:pPr>
      <w:r w:rsidRPr="00683F2D">
        <w:rPr>
          <w:sz w:val="28"/>
        </w:rPr>
        <w:t>•обеспечение правильных путей эвакуации;</w:t>
      </w:r>
    </w:p>
    <w:p w:rsidR="000A4C0D" w:rsidRPr="00683F2D" w:rsidRDefault="000A4C0D" w:rsidP="000566DF">
      <w:pPr>
        <w:spacing w:line="360" w:lineRule="auto"/>
        <w:ind w:firstLine="709"/>
        <w:jc w:val="both"/>
        <w:rPr>
          <w:sz w:val="28"/>
        </w:rPr>
      </w:pPr>
      <w:r w:rsidRPr="00683F2D">
        <w:rPr>
          <w:sz w:val="28"/>
        </w:rPr>
        <w:t>•наличие огнетушителей и пожарной сигнализации;</w:t>
      </w:r>
    </w:p>
    <w:p w:rsidR="000A4C0D" w:rsidRPr="00683F2D" w:rsidRDefault="000A4C0D" w:rsidP="000566DF">
      <w:pPr>
        <w:spacing w:line="360" w:lineRule="auto"/>
        <w:ind w:firstLine="709"/>
        <w:jc w:val="both"/>
        <w:rPr>
          <w:sz w:val="28"/>
        </w:rPr>
      </w:pPr>
      <w:r w:rsidRPr="00683F2D">
        <w:rPr>
          <w:sz w:val="28"/>
        </w:rPr>
        <w:t>•соблюдение всех противопожарных требований к системам отопления и кондиционирования воздуха.</w:t>
      </w:r>
    </w:p>
    <w:p w:rsidR="000A4C0D" w:rsidRPr="00683F2D" w:rsidRDefault="000A4C0D" w:rsidP="000566DF">
      <w:pPr>
        <w:spacing w:line="360" w:lineRule="auto"/>
        <w:ind w:firstLine="709"/>
        <w:jc w:val="both"/>
        <w:rPr>
          <w:sz w:val="28"/>
        </w:rPr>
      </w:pPr>
      <w:r w:rsidRPr="00683F2D">
        <w:rPr>
          <w:sz w:val="28"/>
        </w:rPr>
        <w:t>Одним из проявлений оптимальных условий труда является длительное сохранение работоспособности. Для этого нужна такая организация труда, которая опирается на знание закономерностей трудовой деятельности. Во время трудовой деятельности функциональная способность человеческого организма изменяется во времени. Изменения</w:t>
      </w:r>
      <w:r w:rsidR="00683F2D">
        <w:rPr>
          <w:sz w:val="28"/>
        </w:rPr>
        <w:t xml:space="preserve"> </w:t>
      </w:r>
      <w:r w:rsidRPr="00683F2D">
        <w:rPr>
          <w:sz w:val="28"/>
        </w:rPr>
        <w:t>обнаруживаются на протяжении рабочей смены и называются динамикой работоспособности.</w:t>
      </w:r>
    </w:p>
    <w:p w:rsidR="000A4C0D" w:rsidRPr="00683F2D" w:rsidRDefault="000A4C0D" w:rsidP="000566DF">
      <w:pPr>
        <w:spacing w:line="360" w:lineRule="auto"/>
        <w:ind w:firstLine="709"/>
        <w:jc w:val="both"/>
        <w:rPr>
          <w:sz w:val="28"/>
        </w:rPr>
      </w:pPr>
      <w:r w:rsidRPr="00683F2D">
        <w:rPr>
          <w:sz w:val="28"/>
        </w:rPr>
        <w:t>В изменениях соотношений между продуктивностью, работоспособностью и эмоционально-волевым направлением можно отметить 7 периодов:</w:t>
      </w:r>
    </w:p>
    <w:p w:rsidR="000A4C0D" w:rsidRPr="00683F2D" w:rsidRDefault="000A4C0D" w:rsidP="000566DF">
      <w:pPr>
        <w:spacing w:line="360" w:lineRule="auto"/>
        <w:ind w:firstLine="709"/>
        <w:jc w:val="both"/>
        <w:rPr>
          <w:sz w:val="28"/>
        </w:rPr>
      </w:pPr>
      <w:r w:rsidRPr="00683F2D">
        <w:rPr>
          <w:sz w:val="28"/>
        </w:rPr>
        <w:t>•период врабатываемости. В этот период работоспособность повышается и в конечном итоге достигает максимального уровня. Продуктивность обычно нарастает;</w:t>
      </w:r>
    </w:p>
    <w:p w:rsidR="000A4C0D" w:rsidRPr="00683F2D" w:rsidRDefault="000A4C0D" w:rsidP="000566DF">
      <w:pPr>
        <w:spacing w:line="360" w:lineRule="auto"/>
        <w:ind w:firstLine="709"/>
        <w:jc w:val="both"/>
        <w:rPr>
          <w:sz w:val="28"/>
        </w:rPr>
      </w:pPr>
      <w:r w:rsidRPr="00683F2D">
        <w:rPr>
          <w:sz w:val="28"/>
        </w:rPr>
        <w:t>•период оптимальной работоспособности. Уровень максимальной работоспособности, продуктивности и волевого усилия относительно стабилизирован;</w:t>
      </w:r>
    </w:p>
    <w:p w:rsidR="000A4C0D" w:rsidRPr="00683F2D" w:rsidRDefault="000A4C0D" w:rsidP="000566DF">
      <w:pPr>
        <w:spacing w:line="360" w:lineRule="auto"/>
        <w:ind w:firstLine="709"/>
        <w:jc w:val="both"/>
        <w:rPr>
          <w:sz w:val="28"/>
        </w:rPr>
      </w:pPr>
      <w:r w:rsidRPr="00683F2D">
        <w:rPr>
          <w:sz w:val="28"/>
        </w:rPr>
        <w:t>•период "полной компенсации". Возникающее утомление несколько снижает уровень максимальной работоспособности, однако, благодаря эмоционально-волевому напряжению, продуктивность сохраняется на прежнем уровне;</w:t>
      </w:r>
    </w:p>
    <w:p w:rsidR="000A4C0D" w:rsidRPr="00683F2D" w:rsidRDefault="000A4C0D" w:rsidP="000566DF">
      <w:pPr>
        <w:spacing w:line="360" w:lineRule="auto"/>
        <w:ind w:firstLine="709"/>
        <w:jc w:val="both"/>
        <w:rPr>
          <w:sz w:val="28"/>
        </w:rPr>
      </w:pPr>
      <w:r w:rsidRPr="00683F2D">
        <w:rPr>
          <w:sz w:val="28"/>
        </w:rPr>
        <w:t>•период неустойчивой компенсации. С нарастанием утомления максимальная работоспособность продолжает снижаться. Интенсивность волевого напряжения колеблется. В момент его ослабления продуктивность падает, в момент усиления - возрастает;</w:t>
      </w:r>
    </w:p>
    <w:p w:rsidR="000A4C0D" w:rsidRPr="00683F2D" w:rsidRDefault="000A4C0D" w:rsidP="000566DF">
      <w:pPr>
        <w:spacing w:line="360" w:lineRule="auto"/>
        <w:ind w:firstLine="709"/>
        <w:jc w:val="both"/>
        <w:rPr>
          <w:sz w:val="28"/>
        </w:rPr>
      </w:pPr>
      <w:r w:rsidRPr="00683F2D">
        <w:rPr>
          <w:sz w:val="28"/>
        </w:rPr>
        <w:t>•“конечный порыв”. Утомление все более нарастает, а максимальный уровень работоспособности падает. Однако продуктивность может быть увеличена при значительном волевом усилии;</w:t>
      </w:r>
    </w:p>
    <w:p w:rsidR="000A4C0D" w:rsidRPr="00683F2D" w:rsidRDefault="000A4C0D" w:rsidP="000566DF">
      <w:pPr>
        <w:spacing w:line="360" w:lineRule="auto"/>
        <w:ind w:firstLine="709"/>
        <w:jc w:val="both"/>
        <w:rPr>
          <w:sz w:val="28"/>
        </w:rPr>
      </w:pPr>
      <w:r w:rsidRPr="00683F2D">
        <w:rPr>
          <w:sz w:val="28"/>
        </w:rPr>
        <w:t>•период прогрессивного снижения продуктивности. Здесь еще более снижается, максимальны уровень работоспособности и падает волевое усилие;</w:t>
      </w:r>
    </w:p>
    <w:p w:rsidR="000A4C0D" w:rsidRPr="00683F2D" w:rsidRDefault="000A4C0D" w:rsidP="000566DF">
      <w:pPr>
        <w:spacing w:line="360" w:lineRule="auto"/>
        <w:ind w:firstLine="709"/>
        <w:jc w:val="both"/>
        <w:rPr>
          <w:sz w:val="28"/>
        </w:rPr>
      </w:pPr>
      <w:r w:rsidRPr="00683F2D">
        <w:rPr>
          <w:sz w:val="28"/>
        </w:rPr>
        <w:t>•прекращение работы. Возбуждение сменяется вялостью.</w:t>
      </w:r>
    </w:p>
    <w:p w:rsidR="000A4C0D" w:rsidRPr="00683F2D" w:rsidRDefault="000A4C0D" w:rsidP="000566DF">
      <w:pPr>
        <w:spacing w:line="360" w:lineRule="auto"/>
        <w:ind w:firstLine="709"/>
        <w:jc w:val="both"/>
        <w:rPr>
          <w:sz w:val="28"/>
        </w:rPr>
      </w:pPr>
      <w:r w:rsidRPr="00683F2D">
        <w:rPr>
          <w:sz w:val="28"/>
        </w:rPr>
        <w:t>Поскольку максимальная работоспособность осуществляется в периоды 2 и 3 фаз, один из путей создания оптимальных условий труда и повышения надежности системы человек - машина со стороны человеческого фактора - это отдаление периода утомляемости. Для этого можно использовать такие средства, как: смена способов работы. Например, обучение оператора производится с таким расчетом, чтобы он мог овладеть несколькими способами выполнения той или иной операции. Чередование труда и отдыха. В психологии и физиологии труда установлено, что эффективность труда повышается в том случае, если в течение смены устраивать короткие паузы. Наиболее эффективными являются перерывы, устраиваемые не тогда, когда начинает, уменьшается производительность труда, а при появлении нерегулярности и вариантности действий. Сюда же относится вопрос об активизации отдыха (о производственной гимнастике, о смене рабочих мест, о функциональной музыке и др.) Для отдыха должны быть представлены специальные зоны, соответствующие требованиям технической.</w:t>
      </w:r>
    </w:p>
    <w:p w:rsidR="000A4C0D" w:rsidRDefault="000566DF" w:rsidP="000566DF">
      <w:pPr>
        <w:numPr>
          <w:ilvl w:val="0"/>
          <w:numId w:val="19"/>
        </w:numPr>
        <w:spacing w:line="360" w:lineRule="auto"/>
        <w:jc w:val="both"/>
        <w:rPr>
          <w:b/>
          <w:bCs/>
          <w:sz w:val="28"/>
          <w:szCs w:val="32"/>
        </w:rPr>
      </w:pPr>
      <w:r>
        <w:rPr>
          <w:sz w:val="28"/>
          <w:szCs w:val="28"/>
        </w:rPr>
        <w:br w:type="page"/>
      </w:r>
      <w:r w:rsidR="000A4C0D" w:rsidRPr="00683F2D">
        <w:rPr>
          <w:b/>
          <w:bCs/>
          <w:sz w:val="28"/>
          <w:szCs w:val="32"/>
        </w:rPr>
        <w:t>Охрана окружающей среды</w:t>
      </w:r>
    </w:p>
    <w:p w:rsidR="000566DF" w:rsidRPr="00683F2D" w:rsidRDefault="000566DF" w:rsidP="000566DF">
      <w:pPr>
        <w:spacing w:line="360" w:lineRule="auto"/>
        <w:jc w:val="both"/>
        <w:rPr>
          <w:b/>
          <w:bCs/>
          <w:sz w:val="28"/>
          <w:szCs w:val="32"/>
        </w:rPr>
      </w:pPr>
    </w:p>
    <w:p w:rsidR="000A4C0D" w:rsidRPr="00683F2D" w:rsidRDefault="000A4C0D" w:rsidP="000566DF">
      <w:pPr>
        <w:spacing w:line="360" w:lineRule="auto"/>
        <w:ind w:firstLine="709"/>
        <w:jc w:val="both"/>
        <w:rPr>
          <w:sz w:val="28"/>
        </w:rPr>
      </w:pPr>
      <w:r w:rsidRPr="00683F2D">
        <w:rPr>
          <w:sz w:val="28"/>
        </w:rPr>
        <w:t>В настоящее время – время бурного развития и внедрения, постоянно совершенствующихся и обновляющихся технологий производства конечной продукции – все больше внимания стало уделяться влиянию этих новых технологий на окружающую среду. Сейчас повсеместно открываются новые заводы и фабрики и никто не обращает внимание на экологическую зону, находящуюся под надзором этого предприятия. В результате чего следуют грубые нарушения правил природопользования со стороны предприятия, самое распространенное – загрязнение близлежащих водоемов и рек сбрасываемыми отходами производства. Эти действия уничтожают многих обитателей животного и растительного мира; загрязняют пресную воду нефтью и отходами нефтепродуктов, веществами органического и минерального происхождения; загрязняют почву токсичными веществами, золой, промышленными отходами, кислотами, соединениями тяжелых металлов и др. Также распространены случаи загрязнения атмосферы. Атмосфера загрязняется промышленными выбросами, содержащими оксиды серы, азота, углерода, углеводорода, частицы пыли. Такие случаи не единичны, поэтому все государства всерьез задумались о контроле соблюдения правил природопользования. Создаются специальные службы, комитеты и т.д. следящие за соблюдением правил природопользования со стороны предприятий. Поэтому новые проекты производства должны проходить экологическую экспертизу. Экологическая экспертиза - система комплексной проверки всех возможных экологических и социально-экономических последствий осуществления проектов и реконструкций, направленная на предотвращение их отрицательного влияния на окружающую среду и на решение намеченных задач с наименьшими затратами ресурсов.</w:t>
      </w:r>
    </w:p>
    <w:p w:rsidR="000A4C0D" w:rsidRPr="00683F2D" w:rsidRDefault="000A4C0D" w:rsidP="000566DF">
      <w:pPr>
        <w:spacing w:line="360" w:lineRule="auto"/>
        <w:ind w:firstLine="709"/>
        <w:jc w:val="both"/>
        <w:rPr>
          <w:sz w:val="28"/>
        </w:rPr>
      </w:pPr>
      <w:r w:rsidRPr="00683F2D">
        <w:rPr>
          <w:sz w:val="28"/>
        </w:rPr>
        <w:t>Для развития и соблюдения правил природопользования, также применяется экологическое образование. Во многих учебных заведениях, в том числе и в нашем оно тоже существует. Вопросами развития окружающей среды занимается экология – наука о взаимоотношении живых организмов и среды их обитания. Рациональное решение экологических проблем возможно лишь при оптимальном взаимодействии природы и общества.</w:t>
      </w:r>
    </w:p>
    <w:p w:rsidR="000A4C0D" w:rsidRPr="00683F2D" w:rsidRDefault="000A4C0D" w:rsidP="000566DF">
      <w:pPr>
        <w:spacing w:line="360" w:lineRule="auto"/>
        <w:ind w:firstLine="709"/>
        <w:jc w:val="both"/>
        <w:rPr>
          <w:sz w:val="28"/>
        </w:rPr>
      </w:pPr>
      <w:r w:rsidRPr="00683F2D">
        <w:rPr>
          <w:sz w:val="28"/>
        </w:rPr>
        <w:t>Исходя из такого положения вещей, производство продукции и сама продукция не должны никоим образом загрязнять окружающую среду. Поэтому на предприятиях используются разного рода очистные сооружения. Методика очистки промышленных выбросов по характеру протекания физико-химических процессов делят на 4 группы:</w:t>
      </w:r>
    </w:p>
    <w:p w:rsidR="000A4C0D" w:rsidRPr="00683F2D" w:rsidRDefault="000A4C0D" w:rsidP="000566DF">
      <w:pPr>
        <w:numPr>
          <w:ilvl w:val="0"/>
          <w:numId w:val="20"/>
        </w:numPr>
        <w:spacing w:line="360" w:lineRule="auto"/>
        <w:ind w:left="0" w:firstLine="709"/>
        <w:jc w:val="both"/>
        <w:rPr>
          <w:sz w:val="28"/>
        </w:rPr>
      </w:pPr>
      <w:r w:rsidRPr="00683F2D">
        <w:rPr>
          <w:sz w:val="28"/>
        </w:rPr>
        <w:t>промывка выбросов растворителями примесей (абсорбция);</w:t>
      </w:r>
    </w:p>
    <w:p w:rsidR="000A4C0D" w:rsidRPr="00683F2D" w:rsidRDefault="000A4C0D" w:rsidP="000566DF">
      <w:pPr>
        <w:numPr>
          <w:ilvl w:val="0"/>
          <w:numId w:val="20"/>
        </w:numPr>
        <w:spacing w:line="360" w:lineRule="auto"/>
        <w:ind w:left="0" w:firstLine="709"/>
        <w:jc w:val="both"/>
        <w:rPr>
          <w:sz w:val="28"/>
        </w:rPr>
      </w:pPr>
      <w:r w:rsidRPr="00683F2D">
        <w:rPr>
          <w:sz w:val="28"/>
        </w:rPr>
        <w:t>промывка выбросов растворами реагентов, связывающих примеси химически (хемосорбция);</w:t>
      </w:r>
    </w:p>
    <w:p w:rsidR="000A4C0D" w:rsidRPr="00683F2D" w:rsidRDefault="000A4C0D" w:rsidP="000566DF">
      <w:pPr>
        <w:numPr>
          <w:ilvl w:val="0"/>
          <w:numId w:val="20"/>
        </w:numPr>
        <w:spacing w:line="360" w:lineRule="auto"/>
        <w:ind w:left="0" w:firstLine="709"/>
        <w:jc w:val="both"/>
        <w:rPr>
          <w:sz w:val="28"/>
        </w:rPr>
      </w:pPr>
      <w:r w:rsidRPr="00683F2D">
        <w:rPr>
          <w:sz w:val="28"/>
        </w:rPr>
        <w:t>поглощение газообразных примесей твердыми активными веществами (адсорбция);</w:t>
      </w:r>
    </w:p>
    <w:p w:rsidR="000A4C0D" w:rsidRPr="00683F2D" w:rsidRDefault="000A4C0D" w:rsidP="000566DF">
      <w:pPr>
        <w:numPr>
          <w:ilvl w:val="0"/>
          <w:numId w:val="20"/>
        </w:numPr>
        <w:spacing w:line="360" w:lineRule="auto"/>
        <w:ind w:left="0" w:firstLine="709"/>
        <w:jc w:val="both"/>
        <w:rPr>
          <w:sz w:val="28"/>
        </w:rPr>
      </w:pPr>
      <w:r w:rsidRPr="00683F2D">
        <w:rPr>
          <w:sz w:val="28"/>
        </w:rPr>
        <w:t>термическая нейтрализация отходящих газов и поглощение примесей путем применения каталитического превращения.</w:t>
      </w:r>
    </w:p>
    <w:p w:rsidR="000A4C0D" w:rsidRPr="00683F2D" w:rsidRDefault="000A4C0D" w:rsidP="000566DF">
      <w:pPr>
        <w:spacing w:line="360" w:lineRule="auto"/>
        <w:ind w:firstLine="709"/>
        <w:jc w:val="both"/>
        <w:rPr>
          <w:sz w:val="28"/>
        </w:rPr>
      </w:pPr>
      <w:r w:rsidRPr="00683F2D">
        <w:rPr>
          <w:sz w:val="28"/>
        </w:rPr>
        <w:t>При разработке светодиодной информационной панели были соблюдены правила природопользования. Данная конструкция не загрязняет окружающую среду в процессе своей работы. Устройство не излучает никаких вредных для здоровья человека и природы излучений. При производстве печатной платы необходимо соблюдать технику безопасности, тогда никаких вредных воздействий на окружающую среду и человека не будет. При разработке и создании корпуса использованы материалы, не влияющие на окружающую среду, т.к. устройство имеет малые габариты, то и материал, затрачиваемый на его изготовление, используется рационально и в малых количествах.</w:t>
      </w:r>
    </w:p>
    <w:p w:rsidR="000A4C0D" w:rsidRDefault="000A4C0D" w:rsidP="000566DF">
      <w:pPr>
        <w:spacing w:line="360" w:lineRule="auto"/>
        <w:ind w:firstLine="709"/>
        <w:jc w:val="both"/>
        <w:rPr>
          <w:sz w:val="28"/>
          <w:szCs w:val="28"/>
        </w:rPr>
      </w:pPr>
    </w:p>
    <w:p w:rsidR="000566DF" w:rsidRPr="00683F2D" w:rsidRDefault="000566DF" w:rsidP="000566DF">
      <w:pPr>
        <w:spacing w:line="360" w:lineRule="auto"/>
        <w:ind w:firstLine="709"/>
        <w:jc w:val="both"/>
        <w:rPr>
          <w:sz w:val="28"/>
          <w:szCs w:val="28"/>
        </w:rPr>
      </w:pPr>
    </w:p>
    <w:p w:rsidR="000A4C0D" w:rsidRPr="00683F2D" w:rsidRDefault="000566DF" w:rsidP="000566DF">
      <w:pPr>
        <w:spacing w:line="360" w:lineRule="auto"/>
        <w:ind w:firstLine="709"/>
        <w:jc w:val="both"/>
        <w:rPr>
          <w:b/>
          <w:bCs/>
          <w:sz w:val="28"/>
          <w:szCs w:val="32"/>
        </w:rPr>
      </w:pPr>
      <w:r>
        <w:rPr>
          <w:sz w:val="28"/>
          <w:szCs w:val="28"/>
        </w:rPr>
        <w:br w:type="page"/>
      </w:r>
      <w:r w:rsidR="000A4C0D" w:rsidRPr="00683F2D">
        <w:rPr>
          <w:b/>
          <w:bCs/>
          <w:sz w:val="28"/>
          <w:szCs w:val="32"/>
        </w:rPr>
        <w:t>Заключение</w:t>
      </w:r>
    </w:p>
    <w:p w:rsidR="000A4C0D" w:rsidRPr="00683F2D" w:rsidRDefault="000A4C0D" w:rsidP="000566DF">
      <w:pPr>
        <w:spacing w:line="360" w:lineRule="auto"/>
        <w:ind w:firstLine="709"/>
        <w:jc w:val="both"/>
        <w:rPr>
          <w:b/>
          <w:bCs/>
          <w:sz w:val="28"/>
          <w:szCs w:val="36"/>
        </w:rPr>
      </w:pPr>
    </w:p>
    <w:p w:rsidR="000A4C0D" w:rsidRPr="00683F2D" w:rsidRDefault="000A4C0D" w:rsidP="000566DF">
      <w:pPr>
        <w:spacing w:line="360" w:lineRule="auto"/>
        <w:ind w:firstLine="709"/>
        <w:jc w:val="both"/>
        <w:rPr>
          <w:sz w:val="28"/>
        </w:rPr>
      </w:pPr>
      <w:r w:rsidRPr="00683F2D">
        <w:rPr>
          <w:sz w:val="28"/>
        </w:rPr>
        <w:t>В результате выполнения дипломного проекта мной были разработаны структурная и принципиальная схемы, на основе знаний полученных при изучении предметов специальности «Электронные вычислительные средства». При разработке дипломного проекта понадобились не только знания специальных предметов, таких как «Радиоэлектроника», «Теоретические основы электротехники», «Эксплуатация и ремонт ЭВС», «Периферийные устройства», «Конструирование ЭВС», но и некоторых общеобразовательных – «Черчение», «Охрана окружающей среды и энергосбережение», «Охрана труда», «Экономика».</w:t>
      </w:r>
    </w:p>
    <w:p w:rsidR="000A4C0D" w:rsidRPr="00683F2D" w:rsidRDefault="000A4C0D" w:rsidP="000566DF">
      <w:pPr>
        <w:spacing w:line="360" w:lineRule="auto"/>
        <w:ind w:firstLine="709"/>
        <w:jc w:val="both"/>
        <w:rPr>
          <w:sz w:val="28"/>
        </w:rPr>
      </w:pPr>
      <w:r w:rsidRPr="00683F2D">
        <w:rPr>
          <w:sz w:val="28"/>
        </w:rPr>
        <w:t>В ходе проделанной работы были разработаны функциональные узлы панели и обеспечены взаимосвязи между ними..</w:t>
      </w:r>
    </w:p>
    <w:p w:rsidR="000A4C0D" w:rsidRPr="00683F2D" w:rsidRDefault="000A4C0D" w:rsidP="000566DF">
      <w:pPr>
        <w:spacing w:line="360" w:lineRule="auto"/>
        <w:ind w:firstLine="709"/>
        <w:jc w:val="both"/>
        <w:rPr>
          <w:sz w:val="28"/>
        </w:rPr>
      </w:pPr>
      <w:r w:rsidRPr="00683F2D">
        <w:rPr>
          <w:sz w:val="28"/>
        </w:rPr>
        <w:t>Также хочу отметить, что спроектированное мной устройство идентификации близлежащих объектов для автомобиля позитивно обосновано со всех сторон жизненно необходимых факторов, экономической эффективности применения, материалосбережения, энергосбережения и конечно же эксплуатационных качеств.</w:t>
      </w:r>
    </w:p>
    <w:p w:rsidR="000A4C0D" w:rsidRPr="00683F2D" w:rsidRDefault="000A4C0D" w:rsidP="000566DF">
      <w:pPr>
        <w:spacing w:line="360" w:lineRule="auto"/>
        <w:ind w:firstLine="709"/>
        <w:jc w:val="both"/>
        <w:rPr>
          <w:sz w:val="28"/>
          <w:szCs w:val="28"/>
        </w:rPr>
      </w:pPr>
    </w:p>
    <w:p w:rsidR="000A4C0D" w:rsidRPr="00683F2D" w:rsidRDefault="000A4C0D" w:rsidP="000566DF">
      <w:pPr>
        <w:spacing w:line="360" w:lineRule="auto"/>
        <w:ind w:firstLine="709"/>
        <w:jc w:val="both"/>
        <w:rPr>
          <w:sz w:val="28"/>
          <w:szCs w:val="28"/>
        </w:rPr>
      </w:pPr>
    </w:p>
    <w:p w:rsidR="000A4C0D" w:rsidRDefault="000566DF" w:rsidP="000566DF">
      <w:pPr>
        <w:spacing w:line="360" w:lineRule="auto"/>
        <w:ind w:firstLine="708"/>
        <w:jc w:val="both"/>
        <w:rPr>
          <w:b/>
          <w:bCs/>
          <w:sz w:val="28"/>
          <w:szCs w:val="36"/>
        </w:rPr>
      </w:pPr>
      <w:r>
        <w:rPr>
          <w:sz w:val="28"/>
          <w:szCs w:val="28"/>
        </w:rPr>
        <w:br w:type="page"/>
      </w:r>
      <w:r w:rsidR="000A4C0D" w:rsidRPr="00683F2D">
        <w:rPr>
          <w:b/>
          <w:bCs/>
          <w:sz w:val="28"/>
          <w:szCs w:val="36"/>
        </w:rPr>
        <w:t>Литература</w:t>
      </w:r>
    </w:p>
    <w:p w:rsidR="000566DF" w:rsidRPr="00683F2D" w:rsidRDefault="000566DF" w:rsidP="000566DF">
      <w:pPr>
        <w:spacing w:line="360" w:lineRule="auto"/>
        <w:ind w:left="707" w:firstLine="709"/>
        <w:jc w:val="both"/>
        <w:rPr>
          <w:b/>
          <w:bCs/>
          <w:sz w:val="28"/>
          <w:szCs w:val="36"/>
        </w:rPr>
      </w:pPr>
    </w:p>
    <w:p w:rsidR="000A4C0D" w:rsidRPr="00683F2D" w:rsidRDefault="000A4C0D" w:rsidP="000566DF">
      <w:pPr>
        <w:numPr>
          <w:ilvl w:val="0"/>
          <w:numId w:val="21"/>
        </w:numPr>
        <w:tabs>
          <w:tab w:val="num" w:pos="1418"/>
        </w:tabs>
        <w:spacing w:line="360" w:lineRule="auto"/>
        <w:ind w:left="0" w:firstLine="0"/>
        <w:jc w:val="both"/>
        <w:rPr>
          <w:sz w:val="28"/>
        </w:rPr>
      </w:pPr>
      <w:r w:rsidRPr="00683F2D">
        <w:rPr>
          <w:sz w:val="28"/>
        </w:rPr>
        <w:t>Богданович А.И. Цифровые интегральные микросхемы: Справочник. – М.: 1996.</w:t>
      </w:r>
    </w:p>
    <w:p w:rsidR="000A4C0D" w:rsidRPr="00683F2D" w:rsidRDefault="000A4C0D" w:rsidP="000566DF">
      <w:pPr>
        <w:numPr>
          <w:ilvl w:val="0"/>
          <w:numId w:val="21"/>
        </w:numPr>
        <w:spacing w:line="360" w:lineRule="auto"/>
        <w:ind w:left="0" w:firstLine="0"/>
        <w:jc w:val="both"/>
        <w:rPr>
          <w:sz w:val="28"/>
        </w:rPr>
      </w:pPr>
      <w:r w:rsidRPr="00683F2D">
        <w:rPr>
          <w:sz w:val="28"/>
        </w:rPr>
        <w:t>Верховцев О. Г. Практические советы мастеру-любителю по электротехнике и электронике. – Л. : Энергоатомиздат, 1984.</w:t>
      </w:r>
    </w:p>
    <w:p w:rsidR="000A4C0D" w:rsidRPr="00683F2D" w:rsidRDefault="000A4C0D" w:rsidP="000566DF">
      <w:pPr>
        <w:numPr>
          <w:ilvl w:val="0"/>
          <w:numId w:val="21"/>
        </w:numPr>
        <w:spacing w:line="360" w:lineRule="auto"/>
        <w:ind w:left="0" w:firstLine="0"/>
        <w:jc w:val="both"/>
        <w:rPr>
          <w:sz w:val="28"/>
        </w:rPr>
      </w:pPr>
      <w:r w:rsidRPr="00683F2D">
        <w:rPr>
          <w:sz w:val="28"/>
        </w:rPr>
        <w:t>Кривицкий А.В. Порядок выполнения, состав и требования, предъявляемые к курсовому проекту: Учебное пособие для учащихся специальности Т0802. – Гомель: ГГДСТ, 1994.</w:t>
      </w:r>
    </w:p>
    <w:p w:rsidR="000A4C0D" w:rsidRPr="00683F2D" w:rsidRDefault="000A4C0D" w:rsidP="000566DF">
      <w:pPr>
        <w:widowControl w:val="0"/>
        <w:numPr>
          <w:ilvl w:val="0"/>
          <w:numId w:val="21"/>
        </w:numPr>
        <w:autoSpaceDE w:val="0"/>
        <w:autoSpaceDN w:val="0"/>
        <w:adjustRightInd w:val="0"/>
        <w:spacing w:line="360" w:lineRule="auto"/>
        <w:ind w:left="0" w:firstLine="0"/>
        <w:jc w:val="both"/>
        <w:rPr>
          <w:sz w:val="28"/>
        </w:rPr>
      </w:pPr>
      <w:r w:rsidRPr="00683F2D">
        <w:rPr>
          <w:color w:val="000000"/>
          <w:sz w:val="28"/>
        </w:rPr>
        <w:t>Резисторы,</w:t>
      </w:r>
      <w:r w:rsidR="00683F2D">
        <w:rPr>
          <w:color w:val="000000"/>
          <w:sz w:val="28"/>
        </w:rPr>
        <w:t xml:space="preserve"> </w:t>
      </w:r>
      <w:r w:rsidRPr="00683F2D">
        <w:rPr>
          <w:color w:val="000000"/>
          <w:sz w:val="28"/>
        </w:rPr>
        <w:t>конденсаторы,</w:t>
      </w:r>
      <w:r w:rsidR="00683F2D">
        <w:rPr>
          <w:color w:val="000000"/>
          <w:sz w:val="28"/>
        </w:rPr>
        <w:t xml:space="preserve"> </w:t>
      </w:r>
      <w:r w:rsidRPr="00683F2D">
        <w:rPr>
          <w:color w:val="000000"/>
          <w:sz w:val="28"/>
        </w:rPr>
        <w:t>трансформаторы,</w:t>
      </w:r>
      <w:r w:rsidR="00071B41">
        <w:rPr>
          <w:color w:val="000000"/>
          <w:sz w:val="28"/>
        </w:rPr>
        <w:t xml:space="preserve"> </w:t>
      </w:r>
      <w:r w:rsidRPr="00683F2D">
        <w:rPr>
          <w:color w:val="000000"/>
          <w:sz w:val="28"/>
        </w:rPr>
        <w:t>дроссели,коммутационные устройства РЭА: Справочник / Н. Н. Акимов, Е. Л. Ващуков, В. А. Прохоренко, Ю. П. Ходоренок. - Мн: Беларусь, 1994.</w:t>
      </w:r>
    </w:p>
    <w:p w:rsidR="000A4C0D" w:rsidRPr="00683F2D" w:rsidRDefault="000A4C0D" w:rsidP="000566DF">
      <w:pPr>
        <w:numPr>
          <w:ilvl w:val="0"/>
          <w:numId w:val="21"/>
        </w:numPr>
        <w:spacing w:line="360" w:lineRule="auto"/>
        <w:ind w:left="0" w:firstLine="0"/>
        <w:jc w:val="both"/>
        <w:rPr>
          <w:sz w:val="28"/>
        </w:rPr>
      </w:pPr>
      <w:r w:rsidRPr="00683F2D">
        <w:rPr>
          <w:sz w:val="28"/>
        </w:rPr>
        <w:t>Терещук Р.М. и др. Полупроводниковые приёмно-усилительные устройства: Справочник радиолюбителя. – Киев: «Наукова думка», 1989.</w:t>
      </w:r>
    </w:p>
    <w:p w:rsidR="000A4C0D" w:rsidRPr="00683F2D" w:rsidRDefault="000A4C0D" w:rsidP="000566DF">
      <w:pPr>
        <w:numPr>
          <w:ilvl w:val="0"/>
          <w:numId w:val="21"/>
        </w:numPr>
        <w:spacing w:line="360" w:lineRule="auto"/>
        <w:ind w:left="0" w:firstLine="0"/>
        <w:jc w:val="both"/>
        <w:rPr>
          <w:sz w:val="28"/>
        </w:rPr>
      </w:pPr>
      <w:r w:rsidRPr="00683F2D">
        <w:rPr>
          <w:sz w:val="28"/>
        </w:rPr>
        <w:t>Цифровые интегральные микросхемы: Справочник. – Минск: «Беларусь»,1991.</w:t>
      </w:r>
    </w:p>
    <w:p w:rsidR="000A4C0D" w:rsidRPr="00683F2D" w:rsidRDefault="000A4C0D" w:rsidP="000566DF">
      <w:pPr>
        <w:pStyle w:val="33"/>
        <w:numPr>
          <w:ilvl w:val="0"/>
          <w:numId w:val="21"/>
        </w:numPr>
        <w:spacing w:after="0" w:line="360" w:lineRule="auto"/>
        <w:ind w:left="0" w:firstLine="0"/>
        <w:rPr>
          <w:sz w:val="28"/>
          <w:szCs w:val="28"/>
        </w:rPr>
      </w:pPr>
      <w:r w:rsidRPr="00683F2D">
        <w:rPr>
          <w:sz w:val="28"/>
          <w:szCs w:val="28"/>
        </w:rPr>
        <w:t>Преснухин</w:t>
      </w:r>
      <w:r w:rsidR="00683F2D">
        <w:rPr>
          <w:sz w:val="28"/>
          <w:szCs w:val="28"/>
        </w:rPr>
        <w:t xml:space="preserve"> </w:t>
      </w:r>
      <w:r w:rsidRPr="00683F2D">
        <w:rPr>
          <w:sz w:val="28"/>
          <w:szCs w:val="28"/>
        </w:rPr>
        <w:t>Л.Н. Расчет элементов цифровых устройств: Учебн.</w:t>
      </w:r>
      <w:r w:rsidR="00071B41">
        <w:rPr>
          <w:sz w:val="28"/>
          <w:szCs w:val="28"/>
        </w:rPr>
        <w:t xml:space="preserve"> </w:t>
      </w:r>
      <w:r w:rsidRPr="00683F2D">
        <w:rPr>
          <w:sz w:val="28"/>
          <w:szCs w:val="28"/>
        </w:rPr>
        <w:t>пособие. Л.Н. Преснухин, Н.В. Воробьев, А.А. Шишкевич; Под ред. Л.Н. Преснухина,- 2-е изд., перераб. и доп.-М.: Высш. шк.,1991.-526с.</w:t>
      </w:r>
      <w:bookmarkStart w:id="0" w:name="_GoBack"/>
      <w:bookmarkEnd w:id="0"/>
    </w:p>
    <w:sectPr w:rsidR="000A4C0D" w:rsidRPr="00683F2D" w:rsidSect="00683F2D">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641" w:rsidRDefault="00666641" w:rsidP="00FC07A6">
      <w:r>
        <w:separator/>
      </w:r>
    </w:p>
  </w:endnote>
  <w:endnote w:type="continuationSeparator" w:id="0">
    <w:p w:rsidR="00666641" w:rsidRDefault="00666641" w:rsidP="00FC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641" w:rsidRDefault="00666641" w:rsidP="00FC07A6">
      <w:r>
        <w:separator/>
      </w:r>
    </w:p>
  </w:footnote>
  <w:footnote w:type="continuationSeparator" w:id="0">
    <w:p w:rsidR="00666641" w:rsidRDefault="00666641" w:rsidP="00FC0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130484B"/>
    <w:multiLevelType w:val="multilevel"/>
    <w:tmpl w:val="585C193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4113A0B"/>
    <w:multiLevelType w:val="hybridMultilevel"/>
    <w:tmpl w:val="A7F848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91FE8"/>
    <w:multiLevelType w:val="multilevel"/>
    <w:tmpl w:val="A6DC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64FFE"/>
    <w:multiLevelType w:val="multilevel"/>
    <w:tmpl w:val="BE4E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431DC5"/>
    <w:multiLevelType w:val="hybridMultilevel"/>
    <w:tmpl w:val="7A0EF23C"/>
    <w:lvl w:ilvl="0" w:tplc="0419000F">
      <w:start w:val="1"/>
      <w:numFmt w:val="decimal"/>
      <w:lvlText w:val="%1."/>
      <w:lvlJc w:val="left"/>
      <w:pPr>
        <w:ind w:left="1425" w:hanging="360"/>
      </w:pPr>
      <w:rPr>
        <w:rFonts w:cs="Times New Roman"/>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5">
    <w:nsid w:val="2D4D272E"/>
    <w:multiLevelType w:val="multilevel"/>
    <w:tmpl w:val="9F62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767C2B"/>
    <w:multiLevelType w:val="multilevel"/>
    <w:tmpl w:val="B2F84E4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5466D6"/>
    <w:multiLevelType w:val="hybridMultilevel"/>
    <w:tmpl w:val="049E8BDE"/>
    <w:lvl w:ilvl="0" w:tplc="6832DE96">
      <w:start w:val="1"/>
      <w:numFmt w:val="decimal"/>
      <w:lvlText w:val="%1."/>
      <w:lvlJc w:val="left"/>
      <w:pPr>
        <w:tabs>
          <w:tab w:val="num" w:pos="720"/>
        </w:tabs>
        <w:ind w:left="720" w:hanging="360"/>
      </w:pPr>
      <w:rPr>
        <w:rFonts w:ascii="Times New Roman" w:hAnsi="Times New Roman" w:cs="Times New Roman"/>
        <w:sz w:val="28"/>
        <w:szCs w:val="28"/>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40855E1A"/>
    <w:multiLevelType w:val="hybridMultilevel"/>
    <w:tmpl w:val="97869C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2B0783"/>
    <w:multiLevelType w:val="multilevel"/>
    <w:tmpl w:val="DB4A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DB12FB"/>
    <w:multiLevelType w:val="hybridMultilevel"/>
    <w:tmpl w:val="7DDCF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8E7636"/>
    <w:multiLevelType w:val="hybridMultilevel"/>
    <w:tmpl w:val="A020967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4FDC0385"/>
    <w:multiLevelType w:val="multilevel"/>
    <w:tmpl w:val="8F9257A2"/>
    <w:lvl w:ilvl="0">
      <w:start w:val="1"/>
      <w:numFmt w:val="decimal"/>
      <w:lvlText w:val="%1"/>
      <w:lvlJc w:val="left"/>
      <w:pPr>
        <w:ind w:left="600" w:hanging="600"/>
      </w:pPr>
      <w:rPr>
        <w:rFonts w:cs="Times New Roman" w:hint="default"/>
      </w:rPr>
    </w:lvl>
    <w:lvl w:ilvl="1">
      <w:start w:val="3"/>
      <w:numFmt w:val="decimal"/>
      <w:lvlText w:val="%1.%2"/>
      <w:lvlJc w:val="left"/>
      <w:pPr>
        <w:ind w:left="1095" w:hanging="600"/>
      </w:pPr>
      <w:rPr>
        <w:rFonts w:cs="Times New Roman" w:hint="default"/>
      </w:rPr>
    </w:lvl>
    <w:lvl w:ilvl="2">
      <w:start w:val="3"/>
      <w:numFmt w:val="decimal"/>
      <w:lvlText w:val="%1.%2.%3"/>
      <w:lvlJc w:val="left"/>
      <w:pPr>
        <w:ind w:left="1710" w:hanging="720"/>
      </w:pPr>
      <w:rPr>
        <w:rFonts w:cs="Times New Roman" w:hint="default"/>
      </w:rPr>
    </w:lvl>
    <w:lvl w:ilvl="3">
      <w:start w:val="1"/>
      <w:numFmt w:val="decimal"/>
      <w:lvlText w:val="%1.%2.%3.%4"/>
      <w:lvlJc w:val="left"/>
      <w:pPr>
        <w:ind w:left="2565" w:hanging="108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915" w:hanging="144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5265" w:hanging="1800"/>
      </w:pPr>
      <w:rPr>
        <w:rFonts w:cs="Times New Roman" w:hint="default"/>
      </w:rPr>
    </w:lvl>
    <w:lvl w:ilvl="8">
      <w:start w:val="1"/>
      <w:numFmt w:val="decimal"/>
      <w:lvlText w:val="%1.%2.%3.%4.%5.%6.%7.%8.%9"/>
      <w:lvlJc w:val="left"/>
      <w:pPr>
        <w:ind w:left="6120" w:hanging="2160"/>
      </w:pPr>
      <w:rPr>
        <w:rFonts w:cs="Times New Roman" w:hint="default"/>
      </w:rPr>
    </w:lvl>
  </w:abstractNum>
  <w:abstractNum w:abstractNumId="13">
    <w:nsid w:val="5ED02EDE"/>
    <w:multiLevelType w:val="hybridMultilevel"/>
    <w:tmpl w:val="1E46DC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3D5B4C"/>
    <w:multiLevelType w:val="hybridMultilevel"/>
    <w:tmpl w:val="069E20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B95E40"/>
    <w:multiLevelType w:val="multilevel"/>
    <w:tmpl w:val="8F9257A2"/>
    <w:lvl w:ilvl="0">
      <w:start w:val="1"/>
      <w:numFmt w:val="decimal"/>
      <w:lvlText w:val="%1"/>
      <w:lvlJc w:val="left"/>
      <w:pPr>
        <w:ind w:left="600" w:hanging="600"/>
      </w:pPr>
      <w:rPr>
        <w:rFonts w:cs="Times New Roman" w:hint="default"/>
      </w:rPr>
    </w:lvl>
    <w:lvl w:ilvl="1">
      <w:start w:val="3"/>
      <w:numFmt w:val="decimal"/>
      <w:lvlText w:val="%1.%2"/>
      <w:lvlJc w:val="left"/>
      <w:pPr>
        <w:ind w:left="1095" w:hanging="600"/>
      </w:pPr>
      <w:rPr>
        <w:rFonts w:cs="Times New Roman" w:hint="default"/>
      </w:rPr>
    </w:lvl>
    <w:lvl w:ilvl="2">
      <w:start w:val="3"/>
      <w:numFmt w:val="decimal"/>
      <w:lvlText w:val="%1.%2.%3"/>
      <w:lvlJc w:val="left"/>
      <w:pPr>
        <w:ind w:left="1710" w:hanging="720"/>
      </w:pPr>
      <w:rPr>
        <w:rFonts w:cs="Times New Roman" w:hint="default"/>
      </w:rPr>
    </w:lvl>
    <w:lvl w:ilvl="3">
      <w:start w:val="1"/>
      <w:numFmt w:val="decimal"/>
      <w:lvlText w:val="%1.%2.%3.%4"/>
      <w:lvlJc w:val="left"/>
      <w:pPr>
        <w:ind w:left="2565" w:hanging="108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915" w:hanging="144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5265" w:hanging="1800"/>
      </w:pPr>
      <w:rPr>
        <w:rFonts w:cs="Times New Roman" w:hint="default"/>
      </w:rPr>
    </w:lvl>
    <w:lvl w:ilvl="8">
      <w:start w:val="1"/>
      <w:numFmt w:val="decimal"/>
      <w:lvlText w:val="%1.%2.%3.%4.%5.%6.%7.%8.%9"/>
      <w:lvlJc w:val="left"/>
      <w:pPr>
        <w:ind w:left="6120" w:hanging="2160"/>
      </w:pPr>
      <w:rPr>
        <w:rFonts w:cs="Times New Roman" w:hint="default"/>
      </w:rPr>
    </w:lvl>
  </w:abstractNum>
  <w:abstractNum w:abstractNumId="16">
    <w:nsid w:val="6D7C0202"/>
    <w:multiLevelType w:val="multilevel"/>
    <w:tmpl w:val="4C82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F233A3"/>
    <w:multiLevelType w:val="multilevel"/>
    <w:tmpl w:val="5F26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9031AA"/>
    <w:multiLevelType w:val="hybridMultilevel"/>
    <w:tmpl w:val="D9A081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D8529D"/>
    <w:multiLevelType w:val="singleLevel"/>
    <w:tmpl w:val="0F92A888"/>
    <w:lvl w:ilvl="0">
      <w:start w:val="1"/>
      <w:numFmt w:val="bullet"/>
      <w:lvlText w:val="-"/>
      <w:lvlJc w:val="left"/>
      <w:pPr>
        <w:tabs>
          <w:tab w:val="num" w:pos="435"/>
        </w:tabs>
        <w:ind w:left="435" w:hanging="360"/>
      </w:pPr>
      <w:rPr>
        <w:rFonts w:hint="default"/>
      </w:rPr>
    </w:lvl>
  </w:abstractNum>
  <w:abstractNum w:abstractNumId="20">
    <w:nsid w:val="7B955B10"/>
    <w:multiLevelType w:val="hybridMultilevel"/>
    <w:tmpl w:val="67C0D0B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20"/>
  </w:num>
  <w:num w:numId="2">
    <w:abstractNumId w:val="0"/>
  </w:num>
  <w:num w:numId="3">
    <w:abstractNumId w:val="12"/>
  </w:num>
  <w:num w:numId="4">
    <w:abstractNumId w:val="16"/>
  </w:num>
  <w:num w:numId="5">
    <w:abstractNumId w:val="2"/>
  </w:num>
  <w:num w:numId="6">
    <w:abstractNumId w:val="3"/>
  </w:num>
  <w:num w:numId="7">
    <w:abstractNumId w:val="6"/>
  </w:num>
  <w:num w:numId="8">
    <w:abstractNumId w:val="10"/>
  </w:num>
  <w:num w:numId="9">
    <w:abstractNumId w:val="1"/>
  </w:num>
  <w:num w:numId="10">
    <w:abstractNumId w:val="15"/>
  </w:num>
  <w:num w:numId="11">
    <w:abstractNumId w:val="5"/>
  </w:num>
  <w:num w:numId="12">
    <w:abstractNumId w:val="17"/>
  </w:num>
  <w:num w:numId="13">
    <w:abstractNumId w:val="9"/>
  </w:num>
  <w:num w:numId="14">
    <w:abstractNumId w:val="8"/>
  </w:num>
  <w:num w:numId="15">
    <w:abstractNumId w:val="18"/>
  </w:num>
  <w:num w:numId="16">
    <w:abstractNumId w:val="13"/>
  </w:num>
  <w:num w:numId="17">
    <w:abstractNumId w:val="14"/>
  </w:num>
  <w:num w:numId="18">
    <w:abstractNumId w:val="11"/>
  </w:num>
  <w:num w:numId="19">
    <w:abstractNumId w:val="4"/>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56E"/>
    <w:rsid w:val="00025C98"/>
    <w:rsid w:val="000566DF"/>
    <w:rsid w:val="00060E66"/>
    <w:rsid w:val="00061C46"/>
    <w:rsid w:val="00071B41"/>
    <w:rsid w:val="0008266C"/>
    <w:rsid w:val="000A4C0D"/>
    <w:rsid w:val="000D1986"/>
    <w:rsid w:val="001918AF"/>
    <w:rsid w:val="001A3C6E"/>
    <w:rsid w:val="00273FA8"/>
    <w:rsid w:val="002E6418"/>
    <w:rsid w:val="002F7656"/>
    <w:rsid w:val="00375B38"/>
    <w:rsid w:val="003D1563"/>
    <w:rsid w:val="004951CD"/>
    <w:rsid w:val="004C5ED1"/>
    <w:rsid w:val="00532E0E"/>
    <w:rsid w:val="00645BCE"/>
    <w:rsid w:val="00666641"/>
    <w:rsid w:val="00683F2D"/>
    <w:rsid w:val="006D4AA7"/>
    <w:rsid w:val="006F39C9"/>
    <w:rsid w:val="00817E5B"/>
    <w:rsid w:val="008D132C"/>
    <w:rsid w:val="00910636"/>
    <w:rsid w:val="00920F8A"/>
    <w:rsid w:val="00974349"/>
    <w:rsid w:val="009D733F"/>
    <w:rsid w:val="00A10B9F"/>
    <w:rsid w:val="00A564A8"/>
    <w:rsid w:val="00A94740"/>
    <w:rsid w:val="00A96E4E"/>
    <w:rsid w:val="00AB3D3E"/>
    <w:rsid w:val="00AB4CAD"/>
    <w:rsid w:val="00B1078E"/>
    <w:rsid w:val="00B5035B"/>
    <w:rsid w:val="00BF456E"/>
    <w:rsid w:val="00C12CD1"/>
    <w:rsid w:val="00C7090D"/>
    <w:rsid w:val="00D565FF"/>
    <w:rsid w:val="00DA53EA"/>
    <w:rsid w:val="00DC2CE2"/>
    <w:rsid w:val="00DE7916"/>
    <w:rsid w:val="00E373EE"/>
    <w:rsid w:val="00E50721"/>
    <w:rsid w:val="00FB3F32"/>
    <w:rsid w:val="00FB4320"/>
    <w:rsid w:val="00FC07A6"/>
    <w:rsid w:val="00FD5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48"/>
    <o:shapelayout v:ext="edit">
      <o:idmap v:ext="edit" data="1"/>
      <o:rules v:ext="edit">
        <o:r id="V:Rule1" type="connector" idref="#_x0000_s1036"/>
        <o:r id="V:Rule2" type="connector" idref="#_x0000_s1037"/>
        <o:r id="V:Rule3" type="connector" idref="#_x0000_s1038"/>
        <o:r id="V:Rule4" type="connector" idref="#_x0000_s1039"/>
        <o:r id="V:Rule5" type="connector" idref="#_x0000_s1040"/>
        <o:r id="V:Rule6" type="connector" idref="#_x0000_s1041"/>
        <o:r id="V:Rule7" type="connector" idref="#_x0000_s1042"/>
        <o:r id="V:Rule8" type="connector" idref="#_x0000_s1043"/>
        <o:r id="V:Rule9" type="connector" idref="#_x0000_s1044"/>
        <o:r id="V:Rule10" type="connector" idref="#_x0000_s1045"/>
        <o:r id="V:Rule11" type="connector" idref="#_x0000_s1048"/>
        <o:r id="V:Rule12" type="connector" idref="#_x0000_s1049"/>
        <o:r id="V:Rule13" type="connector" idref="#_x0000_s1050"/>
        <o:r id="V:Rule14" type="connector" idref="#_x0000_s1053"/>
        <o:r id="V:Rule15" type="connector" idref="#_x0000_s1054"/>
        <o:r id="V:Rule16" type="connector" idref="#_x0000_s1055"/>
        <o:r id="V:Rule17" type="connector" idref="#_x0000_s1056"/>
        <o:r id="V:Rule18" type="connector" idref="#_x0000_s1057"/>
        <o:r id="V:Rule19" type="connector" idref="#_x0000_s1064"/>
        <o:r id="V:Rule20" type="connector" idref="#_x0000_s1070"/>
        <o:r id="V:Rule21" type="connector" idref="#_x0000_s1071"/>
        <o:r id="V:Rule22" type="connector" idref="#_x0000_s1076"/>
        <o:r id="V:Rule23" type="connector" idref="#_x0000_s1077"/>
        <o:r id="V:Rule24" type="connector" idref="#_x0000_s1079"/>
        <o:r id="V:Rule25" type="connector" idref="#_x0000_s1080"/>
        <o:r id="V:Rule26" type="connector" idref="#_x0000_s1085"/>
        <o:r id="V:Rule27" type="connector" idref="#_x0000_s1086"/>
        <o:r id="V:Rule28" type="connector" idref="#_x0000_s1088"/>
        <o:r id="V:Rule29" type="connector" idref="#_x0000_s1089"/>
        <o:r id="V:Rule30" type="connector" idref="#_x0000_s1094"/>
        <o:r id="V:Rule31" type="connector" idref="#_x0000_s1095"/>
        <o:r id="V:Rule32" type="connector" idref="#_x0000_s1102"/>
        <o:r id="V:Rule33" type="connector" idref="#_x0000_s1103"/>
        <o:r id="V:Rule34" type="connector" idref="#_x0000_s1104"/>
        <o:r id="V:Rule35" type="connector" idref="#_x0000_s1105"/>
        <o:r id="V:Rule36" type="connector" idref="#_x0000_s1111"/>
        <o:r id="V:Rule37" type="connector" idref="#_x0000_s1112"/>
        <o:r id="V:Rule38" type="connector" idref="#_x0000_s1113"/>
        <o:r id="V:Rule39" type="connector" idref="#_x0000_s1114"/>
        <o:r id="V:Rule40" type="connector" idref="#_x0000_s1120"/>
        <o:r id="V:Rule41" type="connector" idref="#_x0000_s1121"/>
        <o:r id="V:Rule42" type="connector" idref="#_x0000_s1122"/>
        <o:r id="V:Rule43" type="connector" idref="#_x0000_s1123"/>
        <o:r id="V:Rule44" type="connector" idref="#_x0000_s1124"/>
        <o:r id="V:Rule45" type="connector" idref="#_x0000_s1136"/>
        <o:r id="V:Rule46" type="connector" idref="#_x0000_s1137"/>
        <o:r id="V:Rule47" type="connector" idref="#_x0000_s1142"/>
        <o:r id="V:Rule48" type="connector" idref="#_x0000_s1143"/>
        <o:r id="V:Rule49" type="connector" idref="#_x0000_s1148"/>
        <o:r id="V:Rule50" type="connector" idref="#_x0000_s1149"/>
        <o:r id="V:Rule51" type="connector" idref="#_x0000_s1154"/>
        <o:r id="V:Rule52" type="connector" idref="#_x0000_s1155"/>
        <o:r id="V:Rule53" type="connector" idref="#_x0000_s1160"/>
        <o:r id="V:Rule54" type="connector" idref="#_x0000_s1161"/>
        <o:r id="V:Rule55" type="connector" idref="#_x0000_s1166"/>
        <o:r id="V:Rule56" type="connector" idref="#_x0000_s1167"/>
        <o:r id="V:Rule57" type="connector" idref="#_x0000_s1185"/>
        <o:r id="V:Rule58" type="connector" idref="#_x0000_s1186"/>
        <o:r id="V:Rule59" type="connector" idref="#_x0000_s1187"/>
        <o:r id="V:Rule60" type="connector" idref="#_x0000_s1197"/>
        <o:r id="V:Rule61" type="connector" idref="#_x0000_s1198"/>
        <o:r id="V:Rule62" type="connector" idref="#_x0000_s1199"/>
        <o:r id="V:Rule63" type="connector" idref="#_x0000_s1200"/>
        <o:r id="V:Rule64" type="connector" idref="#_x0000_s1202"/>
        <o:r id="V:Rule65" type="connector" idref="#_x0000_s1203"/>
        <o:r id="V:Rule66" type="connector" idref="#_x0000_s1205"/>
        <o:r id="V:Rule67" type="connector" idref="#_x0000_s1207"/>
        <o:r id="V:Rule68" type="connector" idref="#_x0000_s1208"/>
        <o:r id="V:Rule69" type="connector" idref="#_x0000_s1209"/>
        <o:r id="V:Rule70" type="connector" idref="#_x0000_s1210"/>
        <o:r id="V:Rule71" type="connector" idref="#_x0000_s1211"/>
        <o:r id="V:Rule72" type="connector" idref="#_x0000_s1213"/>
        <o:r id="V:Rule73" type="connector" idref="#_x0000_s1214"/>
        <o:r id="V:Rule74" type="connector" idref="#_x0000_s1215"/>
        <o:r id="V:Rule75" type="connector" idref="#_x0000_s1216"/>
        <o:r id="V:Rule76" type="connector" idref="#_x0000_s1219"/>
      </o:rules>
    </o:shapelayout>
  </w:shapeDefaults>
  <w:decimalSymbol w:val=","/>
  <w:listSeparator w:val=";"/>
  <w14:defaultImageDpi w14:val="0"/>
  <w15:docId w15:val="{26F51405-5D2F-40B4-8566-1D1D0703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A4C0D"/>
    <w:pPr>
      <w:keepNext/>
      <w:jc w:val="center"/>
      <w:outlineLvl w:val="0"/>
    </w:pPr>
    <w:rPr>
      <w:b/>
      <w:i/>
      <w:sz w:val="32"/>
      <w:szCs w:val="20"/>
    </w:rPr>
  </w:style>
  <w:style w:type="paragraph" w:styleId="3">
    <w:name w:val="heading 3"/>
    <w:basedOn w:val="a"/>
    <w:next w:val="a"/>
    <w:link w:val="30"/>
    <w:uiPriority w:val="9"/>
    <w:qFormat/>
    <w:rsid w:val="000A4C0D"/>
    <w:pPr>
      <w:keepNext/>
      <w:outlineLvl w:val="2"/>
    </w:pPr>
    <w:rPr>
      <w:rFonts w:ascii="Arial" w:hAnsi="Arial"/>
      <w:i/>
      <w:sz w:val="22"/>
      <w:szCs w:val="20"/>
    </w:rPr>
  </w:style>
  <w:style w:type="paragraph" w:styleId="4">
    <w:name w:val="heading 4"/>
    <w:basedOn w:val="a"/>
    <w:next w:val="a"/>
    <w:link w:val="40"/>
    <w:uiPriority w:val="9"/>
    <w:qFormat/>
    <w:rsid w:val="000A4C0D"/>
    <w:pPr>
      <w:keepNext/>
      <w:outlineLvl w:val="3"/>
    </w:pPr>
    <w:rPr>
      <w:rFonts w:ascii="Arial" w:hAnsi="Arial"/>
      <w:i/>
      <w:sz w:val="20"/>
      <w:szCs w:val="20"/>
    </w:rPr>
  </w:style>
  <w:style w:type="paragraph" w:styleId="5">
    <w:name w:val="heading 5"/>
    <w:basedOn w:val="a"/>
    <w:next w:val="a"/>
    <w:link w:val="50"/>
    <w:uiPriority w:val="9"/>
    <w:qFormat/>
    <w:rsid w:val="000A4C0D"/>
    <w:pPr>
      <w:keepNext/>
      <w:ind w:left="1418" w:right="282" w:firstLine="567"/>
      <w:jc w:val="center"/>
      <w:outlineLvl w:val="4"/>
    </w:pPr>
    <w:rPr>
      <w:sz w:val="28"/>
      <w:szCs w:val="20"/>
    </w:rPr>
  </w:style>
  <w:style w:type="paragraph" w:styleId="7">
    <w:name w:val="heading 7"/>
    <w:basedOn w:val="a"/>
    <w:next w:val="a"/>
    <w:link w:val="70"/>
    <w:uiPriority w:val="9"/>
    <w:qFormat/>
    <w:rsid w:val="000A4C0D"/>
    <w:pPr>
      <w:keepNext/>
      <w:ind w:left="284" w:firstLine="567"/>
      <w:jc w:val="both"/>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A4C0D"/>
    <w:rPr>
      <w:rFonts w:cs="Times New Roman"/>
      <w:b/>
      <w:i/>
      <w:sz w:val="32"/>
    </w:rPr>
  </w:style>
  <w:style w:type="character" w:customStyle="1" w:styleId="30">
    <w:name w:val="Заголовок 3 Знак"/>
    <w:basedOn w:val="a0"/>
    <w:link w:val="3"/>
    <w:uiPriority w:val="9"/>
    <w:locked/>
    <w:rsid w:val="000A4C0D"/>
    <w:rPr>
      <w:rFonts w:ascii="Arial" w:hAnsi="Arial" w:cs="Times New Roman"/>
      <w:i/>
      <w:sz w:val="22"/>
    </w:rPr>
  </w:style>
  <w:style w:type="character" w:customStyle="1" w:styleId="40">
    <w:name w:val="Заголовок 4 Знак"/>
    <w:basedOn w:val="a0"/>
    <w:link w:val="4"/>
    <w:uiPriority w:val="9"/>
    <w:locked/>
    <w:rsid w:val="000A4C0D"/>
    <w:rPr>
      <w:rFonts w:ascii="Arial" w:hAnsi="Arial" w:cs="Times New Roman"/>
      <w:i/>
    </w:rPr>
  </w:style>
  <w:style w:type="character" w:customStyle="1" w:styleId="50">
    <w:name w:val="Заголовок 5 Знак"/>
    <w:basedOn w:val="a0"/>
    <w:link w:val="5"/>
    <w:uiPriority w:val="9"/>
    <w:locked/>
    <w:rsid w:val="000A4C0D"/>
    <w:rPr>
      <w:rFonts w:cs="Times New Roman"/>
      <w:sz w:val="28"/>
    </w:rPr>
  </w:style>
  <w:style w:type="character" w:customStyle="1" w:styleId="70">
    <w:name w:val="Заголовок 7 Знак"/>
    <w:basedOn w:val="a0"/>
    <w:link w:val="7"/>
    <w:uiPriority w:val="9"/>
    <w:locked/>
    <w:rsid w:val="000A4C0D"/>
    <w:rPr>
      <w:rFonts w:cs="Times New Roman"/>
      <w:sz w:val="24"/>
    </w:rPr>
  </w:style>
  <w:style w:type="paragraph" w:customStyle="1" w:styleId="a3">
    <w:name w:val="Чертежный"/>
    <w:rsid w:val="000A4C0D"/>
    <w:pPr>
      <w:jc w:val="both"/>
    </w:pPr>
    <w:rPr>
      <w:rFonts w:ascii="ISOCPEUR" w:hAnsi="ISOCPEUR"/>
      <w:i/>
      <w:iCs/>
      <w:sz w:val="28"/>
      <w:szCs w:val="28"/>
      <w:lang w:val="uk-UA" w:eastAsia="zh-CN"/>
    </w:rPr>
  </w:style>
  <w:style w:type="paragraph" w:styleId="2">
    <w:name w:val="Body Text Indent 2"/>
    <w:basedOn w:val="a"/>
    <w:link w:val="20"/>
    <w:uiPriority w:val="99"/>
    <w:rsid w:val="000A4C0D"/>
    <w:pPr>
      <w:spacing w:after="120" w:line="480" w:lineRule="auto"/>
      <w:ind w:left="283"/>
    </w:pPr>
  </w:style>
  <w:style w:type="paragraph" w:styleId="31">
    <w:name w:val="Body Text Indent 3"/>
    <w:basedOn w:val="a"/>
    <w:link w:val="32"/>
    <w:uiPriority w:val="99"/>
    <w:rsid w:val="000A4C0D"/>
    <w:pPr>
      <w:spacing w:after="120"/>
      <w:ind w:left="283"/>
    </w:pPr>
    <w:rPr>
      <w:sz w:val="16"/>
      <w:szCs w:val="16"/>
    </w:rPr>
  </w:style>
  <w:style w:type="character" w:customStyle="1" w:styleId="20">
    <w:name w:val="Основний текст з відступом 2 Знак"/>
    <w:basedOn w:val="a0"/>
    <w:link w:val="2"/>
    <w:uiPriority w:val="99"/>
    <w:locked/>
    <w:rsid w:val="000A4C0D"/>
    <w:rPr>
      <w:rFonts w:cs="Times New Roman"/>
      <w:sz w:val="24"/>
      <w:szCs w:val="24"/>
    </w:rPr>
  </w:style>
  <w:style w:type="paragraph" w:customStyle="1" w:styleId="bl">
    <w:name w:val="bl"/>
    <w:basedOn w:val="a"/>
    <w:rsid w:val="000A4C0D"/>
    <w:pPr>
      <w:spacing w:before="100" w:beforeAutospacing="1" w:after="100" w:afterAutospacing="1"/>
    </w:pPr>
  </w:style>
  <w:style w:type="character" w:customStyle="1" w:styleId="32">
    <w:name w:val="Основний текст з відступом 3 Знак"/>
    <w:basedOn w:val="a0"/>
    <w:link w:val="31"/>
    <w:uiPriority w:val="99"/>
    <w:locked/>
    <w:rsid w:val="000A4C0D"/>
    <w:rPr>
      <w:rFonts w:cs="Times New Roman"/>
      <w:sz w:val="16"/>
      <w:szCs w:val="16"/>
    </w:rPr>
  </w:style>
  <w:style w:type="paragraph" w:customStyle="1" w:styleId="pe">
    <w:name w:val="pe"/>
    <w:basedOn w:val="a"/>
    <w:rsid w:val="000A4C0D"/>
    <w:pPr>
      <w:spacing w:before="100" w:beforeAutospacing="1" w:after="100" w:afterAutospacing="1"/>
    </w:pPr>
  </w:style>
  <w:style w:type="paragraph" w:styleId="a4">
    <w:name w:val="List Paragraph"/>
    <w:basedOn w:val="a"/>
    <w:uiPriority w:val="34"/>
    <w:qFormat/>
    <w:rsid w:val="000A4C0D"/>
    <w:pPr>
      <w:ind w:left="720"/>
      <w:contextualSpacing/>
    </w:pPr>
  </w:style>
  <w:style w:type="paragraph" w:styleId="a5">
    <w:name w:val="Normal (Web)"/>
    <w:basedOn w:val="a"/>
    <w:uiPriority w:val="99"/>
    <w:unhideWhenUsed/>
    <w:rsid w:val="000A4C0D"/>
    <w:pPr>
      <w:spacing w:before="100" w:beforeAutospacing="1" w:after="100" w:afterAutospacing="1"/>
    </w:pPr>
  </w:style>
  <w:style w:type="paragraph" w:styleId="a6">
    <w:name w:val="Block Text"/>
    <w:basedOn w:val="a"/>
    <w:uiPriority w:val="99"/>
    <w:rsid w:val="000A4C0D"/>
    <w:pPr>
      <w:ind w:left="567" w:right="282" w:firstLine="284"/>
      <w:jc w:val="both"/>
    </w:pPr>
    <w:rPr>
      <w:lang w:eastAsia="zh-CN"/>
    </w:rPr>
  </w:style>
  <w:style w:type="paragraph" w:styleId="a7">
    <w:name w:val="Body Text"/>
    <w:basedOn w:val="a"/>
    <w:link w:val="a8"/>
    <w:uiPriority w:val="99"/>
    <w:rsid w:val="000A4C0D"/>
    <w:pPr>
      <w:spacing w:after="120"/>
    </w:pPr>
    <w:rPr>
      <w:sz w:val="22"/>
      <w:szCs w:val="20"/>
    </w:rPr>
  </w:style>
  <w:style w:type="paragraph" w:styleId="a9">
    <w:name w:val="annotation text"/>
    <w:basedOn w:val="a"/>
    <w:link w:val="aa"/>
    <w:uiPriority w:val="99"/>
    <w:rsid w:val="000A4C0D"/>
    <w:rPr>
      <w:sz w:val="20"/>
      <w:szCs w:val="20"/>
    </w:rPr>
  </w:style>
  <w:style w:type="character" w:customStyle="1" w:styleId="a8">
    <w:name w:val="Основний текст Знак"/>
    <w:basedOn w:val="a0"/>
    <w:link w:val="a7"/>
    <w:uiPriority w:val="99"/>
    <w:locked/>
    <w:rsid w:val="000A4C0D"/>
    <w:rPr>
      <w:rFonts w:cs="Times New Roman"/>
      <w:sz w:val="22"/>
    </w:rPr>
  </w:style>
  <w:style w:type="paragraph" w:styleId="ab">
    <w:name w:val="Title"/>
    <w:basedOn w:val="a"/>
    <w:link w:val="ac"/>
    <w:uiPriority w:val="10"/>
    <w:qFormat/>
    <w:rsid w:val="000A4C0D"/>
    <w:pPr>
      <w:autoSpaceDE w:val="0"/>
      <w:autoSpaceDN w:val="0"/>
      <w:adjustRightInd w:val="0"/>
      <w:ind w:firstLine="567"/>
      <w:jc w:val="center"/>
    </w:pPr>
    <w:rPr>
      <w:b/>
      <w:bCs/>
      <w:sz w:val="32"/>
      <w:szCs w:val="32"/>
    </w:rPr>
  </w:style>
  <w:style w:type="character" w:customStyle="1" w:styleId="aa">
    <w:name w:val="Текст примітки Знак"/>
    <w:basedOn w:val="a0"/>
    <w:link w:val="a9"/>
    <w:uiPriority w:val="99"/>
    <w:locked/>
    <w:rsid w:val="000A4C0D"/>
    <w:rPr>
      <w:rFonts w:cs="Times New Roman"/>
    </w:rPr>
  </w:style>
  <w:style w:type="paragraph" w:styleId="33">
    <w:name w:val="Body Text 3"/>
    <w:basedOn w:val="a"/>
    <w:link w:val="34"/>
    <w:uiPriority w:val="99"/>
    <w:unhideWhenUsed/>
    <w:rsid w:val="000A4C0D"/>
    <w:pPr>
      <w:spacing w:after="120"/>
      <w:jc w:val="both"/>
    </w:pPr>
    <w:rPr>
      <w:sz w:val="16"/>
      <w:szCs w:val="16"/>
      <w:lang w:val="uk-UA"/>
    </w:rPr>
  </w:style>
  <w:style w:type="character" w:customStyle="1" w:styleId="ac">
    <w:name w:val="Назва Знак"/>
    <w:basedOn w:val="a0"/>
    <w:link w:val="ab"/>
    <w:uiPriority w:val="10"/>
    <w:locked/>
    <w:rsid w:val="000A4C0D"/>
    <w:rPr>
      <w:rFonts w:cs="Times New Roman"/>
      <w:b/>
      <w:bCs/>
      <w:sz w:val="32"/>
      <w:szCs w:val="32"/>
    </w:rPr>
  </w:style>
  <w:style w:type="paragraph" w:styleId="ad">
    <w:name w:val="header"/>
    <w:basedOn w:val="a"/>
    <w:link w:val="ae"/>
    <w:uiPriority w:val="99"/>
    <w:rsid w:val="00FC07A6"/>
    <w:pPr>
      <w:tabs>
        <w:tab w:val="center" w:pos="4677"/>
        <w:tab w:val="right" w:pos="9355"/>
      </w:tabs>
    </w:pPr>
  </w:style>
  <w:style w:type="character" w:customStyle="1" w:styleId="34">
    <w:name w:val="Основний текст 3 Знак"/>
    <w:basedOn w:val="a0"/>
    <w:link w:val="33"/>
    <w:uiPriority w:val="99"/>
    <w:locked/>
    <w:rsid w:val="000A4C0D"/>
    <w:rPr>
      <w:rFonts w:cs="Times New Roman"/>
      <w:sz w:val="16"/>
      <w:szCs w:val="16"/>
      <w:lang w:val="uk-UA" w:eastAsia="x-none"/>
    </w:rPr>
  </w:style>
  <w:style w:type="paragraph" w:styleId="af">
    <w:name w:val="footer"/>
    <w:basedOn w:val="a"/>
    <w:link w:val="af0"/>
    <w:uiPriority w:val="99"/>
    <w:rsid w:val="00FC07A6"/>
    <w:pPr>
      <w:tabs>
        <w:tab w:val="center" w:pos="4677"/>
        <w:tab w:val="right" w:pos="9355"/>
      </w:tabs>
    </w:pPr>
  </w:style>
  <w:style w:type="character" w:customStyle="1" w:styleId="ae">
    <w:name w:val="Верхній колонтитул Знак"/>
    <w:basedOn w:val="a0"/>
    <w:link w:val="ad"/>
    <w:uiPriority w:val="99"/>
    <w:locked/>
    <w:rsid w:val="00FC07A6"/>
    <w:rPr>
      <w:rFonts w:cs="Times New Roman"/>
      <w:sz w:val="24"/>
      <w:szCs w:val="24"/>
    </w:rPr>
  </w:style>
  <w:style w:type="character" w:customStyle="1" w:styleId="af0">
    <w:name w:val="Нижній колонтитул Знак"/>
    <w:basedOn w:val="a0"/>
    <w:link w:val="af"/>
    <w:uiPriority w:val="99"/>
    <w:locked/>
    <w:rsid w:val="00FC07A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emf"/><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jpeg"/><Relationship Id="rId8" Type="http://schemas.openxmlformats.org/officeDocument/2006/relationships/image" Target="media/image3.pn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9050</Words>
  <Characters>51589</Characters>
  <Application>Microsoft Office Word</Application>
  <DocSecurity>0</DocSecurity>
  <Lines>429</Lines>
  <Paragraphs>121</Paragraphs>
  <ScaleCrop>false</ScaleCrop>
  <Company>Shurik</Company>
  <LinksUpToDate>false</LinksUpToDate>
  <CharactersWithSpaces>60518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РЕСППУБЛИКИ БЕЛАРУСЬ</dc:title>
  <dc:subject/>
  <dc:creator>Shurik</dc:creator>
  <cp:keywords/>
  <dc:description/>
  <cp:lastModifiedBy>Irina</cp:lastModifiedBy>
  <cp:revision>2</cp:revision>
  <cp:lastPrinted>2008-06-21T07:06:00Z</cp:lastPrinted>
  <dcterms:created xsi:type="dcterms:W3CDTF">2014-08-12T19:49:00Z</dcterms:created>
  <dcterms:modified xsi:type="dcterms:W3CDTF">2014-08-12T19:49:00Z</dcterms:modified>
</cp:coreProperties>
</file>