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7E79" w:rsidRPr="00E57E79" w:rsidRDefault="00E57E79" w:rsidP="00AF3B81">
      <w:pPr>
        <w:pStyle w:val="a7"/>
        <w:spacing w:line="360" w:lineRule="auto"/>
        <w:ind w:firstLine="709"/>
        <w:rPr>
          <w:sz w:val="28"/>
        </w:rPr>
      </w:pPr>
      <w:r w:rsidRPr="00E57E79">
        <w:rPr>
          <w:sz w:val="28"/>
        </w:rPr>
        <w:t>Министерство образования</w:t>
      </w:r>
    </w:p>
    <w:p w:rsidR="00E57E79" w:rsidRPr="00E57E79" w:rsidRDefault="00E57E79" w:rsidP="00AF3B81">
      <w:pPr>
        <w:pStyle w:val="a7"/>
        <w:spacing w:line="360" w:lineRule="auto"/>
        <w:ind w:firstLine="709"/>
        <w:rPr>
          <w:sz w:val="28"/>
        </w:rPr>
      </w:pPr>
      <w:r w:rsidRPr="00E57E79">
        <w:rPr>
          <w:sz w:val="28"/>
        </w:rPr>
        <w:t>Российской Федерации</w:t>
      </w:r>
    </w:p>
    <w:p w:rsidR="00E57E79" w:rsidRPr="00E57E79" w:rsidRDefault="00E57E79" w:rsidP="00AF3B81">
      <w:pPr>
        <w:pStyle w:val="a7"/>
        <w:spacing w:line="360" w:lineRule="auto"/>
        <w:ind w:firstLine="709"/>
        <w:rPr>
          <w:sz w:val="28"/>
        </w:rPr>
      </w:pPr>
      <w:r w:rsidRPr="00E57E79">
        <w:rPr>
          <w:sz w:val="28"/>
        </w:rPr>
        <w:t>Московский государственный открытый педагогический университет им. М.А. Шолохова</w:t>
      </w:r>
    </w:p>
    <w:p w:rsidR="00E57E79" w:rsidRPr="00E57E79" w:rsidRDefault="00E57E79" w:rsidP="00AF3B81">
      <w:pPr>
        <w:pStyle w:val="a7"/>
        <w:spacing w:line="360" w:lineRule="auto"/>
        <w:ind w:firstLine="709"/>
        <w:rPr>
          <w:sz w:val="28"/>
        </w:rPr>
      </w:pPr>
    </w:p>
    <w:p w:rsidR="00E57E79" w:rsidRDefault="00E57E79" w:rsidP="00AF3B81">
      <w:pPr>
        <w:pStyle w:val="a7"/>
        <w:spacing w:line="360" w:lineRule="auto"/>
        <w:ind w:firstLine="709"/>
        <w:rPr>
          <w:sz w:val="28"/>
        </w:rPr>
      </w:pPr>
    </w:p>
    <w:p w:rsidR="00AF3B81" w:rsidRDefault="00AF3B81" w:rsidP="00AF3B81">
      <w:pPr>
        <w:pStyle w:val="a7"/>
        <w:spacing w:line="360" w:lineRule="auto"/>
        <w:ind w:firstLine="709"/>
        <w:rPr>
          <w:sz w:val="28"/>
        </w:rPr>
      </w:pPr>
    </w:p>
    <w:p w:rsidR="00AF3B81" w:rsidRDefault="00AF3B81" w:rsidP="00AF3B81">
      <w:pPr>
        <w:pStyle w:val="a7"/>
        <w:spacing w:line="360" w:lineRule="auto"/>
        <w:ind w:firstLine="709"/>
        <w:rPr>
          <w:sz w:val="28"/>
        </w:rPr>
      </w:pPr>
    </w:p>
    <w:p w:rsidR="00AF3B81" w:rsidRDefault="00AF3B81" w:rsidP="00AF3B81">
      <w:pPr>
        <w:pStyle w:val="a7"/>
        <w:spacing w:line="360" w:lineRule="auto"/>
        <w:ind w:firstLine="709"/>
        <w:rPr>
          <w:sz w:val="28"/>
        </w:rPr>
      </w:pPr>
    </w:p>
    <w:p w:rsidR="00AF3B81" w:rsidRDefault="00AF3B81" w:rsidP="00AF3B81">
      <w:pPr>
        <w:pStyle w:val="a7"/>
        <w:spacing w:line="360" w:lineRule="auto"/>
        <w:ind w:firstLine="709"/>
        <w:rPr>
          <w:sz w:val="28"/>
        </w:rPr>
      </w:pPr>
    </w:p>
    <w:p w:rsidR="00AF3B81" w:rsidRDefault="00AF3B81" w:rsidP="00AF3B81">
      <w:pPr>
        <w:pStyle w:val="a7"/>
        <w:spacing w:line="360" w:lineRule="auto"/>
        <w:ind w:firstLine="709"/>
        <w:rPr>
          <w:sz w:val="28"/>
        </w:rPr>
      </w:pPr>
    </w:p>
    <w:p w:rsidR="00AF3B81" w:rsidRDefault="00AF3B81" w:rsidP="00AF3B81">
      <w:pPr>
        <w:pStyle w:val="a7"/>
        <w:spacing w:line="360" w:lineRule="auto"/>
        <w:ind w:firstLine="709"/>
        <w:rPr>
          <w:sz w:val="28"/>
        </w:rPr>
      </w:pPr>
    </w:p>
    <w:p w:rsidR="00AF3B81" w:rsidRPr="00E57E79" w:rsidRDefault="00AF3B81" w:rsidP="00AF3B81">
      <w:pPr>
        <w:pStyle w:val="a7"/>
        <w:spacing w:line="360" w:lineRule="auto"/>
        <w:ind w:firstLine="709"/>
        <w:rPr>
          <w:sz w:val="28"/>
        </w:rPr>
      </w:pPr>
    </w:p>
    <w:p w:rsidR="00E57E79" w:rsidRPr="00E57E79" w:rsidRDefault="00E57E79" w:rsidP="00AF3B81">
      <w:pPr>
        <w:pStyle w:val="a7"/>
        <w:spacing w:line="360" w:lineRule="auto"/>
        <w:ind w:firstLine="709"/>
        <w:rPr>
          <w:sz w:val="28"/>
        </w:rPr>
      </w:pPr>
    </w:p>
    <w:p w:rsidR="00E57E79" w:rsidRPr="00E57E79" w:rsidRDefault="00E57E79" w:rsidP="00AF3B81">
      <w:pPr>
        <w:pStyle w:val="a7"/>
        <w:spacing w:line="360" w:lineRule="auto"/>
        <w:ind w:firstLine="709"/>
        <w:rPr>
          <w:sz w:val="28"/>
        </w:rPr>
      </w:pPr>
      <w:r w:rsidRPr="00E57E79">
        <w:rPr>
          <w:sz w:val="28"/>
        </w:rPr>
        <w:t>Дипломная работа</w:t>
      </w:r>
    </w:p>
    <w:p w:rsidR="00E57E79" w:rsidRPr="00E57E79" w:rsidRDefault="00E57E79" w:rsidP="00AF3B81">
      <w:pPr>
        <w:pStyle w:val="a7"/>
        <w:spacing w:line="360" w:lineRule="auto"/>
        <w:ind w:firstLine="709"/>
        <w:rPr>
          <w:sz w:val="28"/>
        </w:rPr>
      </w:pPr>
      <w:r w:rsidRPr="00E57E79">
        <w:rPr>
          <w:sz w:val="28"/>
        </w:rPr>
        <w:t>Развитие разговорной речи глухих</w:t>
      </w:r>
    </w:p>
    <w:p w:rsidR="00E57E79" w:rsidRPr="00E57E79" w:rsidRDefault="00E57E79" w:rsidP="00AF3B81">
      <w:pPr>
        <w:pStyle w:val="a7"/>
        <w:spacing w:line="360" w:lineRule="auto"/>
        <w:ind w:firstLine="709"/>
        <w:rPr>
          <w:sz w:val="28"/>
        </w:rPr>
      </w:pPr>
      <w:r w:rsidRPr="00E57E79">
        <w:rPr>
          <w:sz w:val="28"/>
        </w:rPr>
        <w:t>учащихся первого класса</w:t>
      </w:r>
    </w:p>
    <w:p w:rsidR="00E57E79" w:rsidRPr="00E57E79" w:rsidRDefault="00E57E79" w:rsidP="00AF3B81">
      <w:pPr>
        <w:pStyle w:val="a7"/>
        <w:spacing w:line="360" w:lineRule="auto"/>
        <w:ind w:firstLine="709"/>
        <w:jc w:val="both"/>
        <w:rPr>
          <w:sz w:val="28"/>
        </w:rPr>
      </w:pPr>
    </w:p>
    <w:p w:rsidR="00E57E79" w:rsidRPr="00E57E79" w:rsidRDefault="00E57E79" w:rsidP="00AF3B81">
      <w:pPr>
        <w:pStyle w:val="a7"/>
        <w:spacing w:line="360" w:lineRule="auto"/>
        <w:ind w:firstLine="709"/>
        <w:jc w:val="both"/>
        <w:rPr>
          <w:sz w:val="28"/>
        </w:rPr>
      </w:pPr>
    </w:p>
    <w:p w:rsidR="00E57E79" w:rsidRPr="00E57E79" w:rsidRDefault="00E57E79" w:rsidP="00AF3B81">
      <w:pPr>
        <w:pStyle w:val="a7"/>
        <w:spacing w:line="360" w:lineRule="auto"/>
        <w:ind w:firstLine="709"/>
        <w:jc w:val="both"/>
        <w:rPr>
          <w:sz w:val="28"/>
        </w:rPr>
      </w:pPr>
    </w:p>
    <w:p w:rsidR="00E57E79" w:rsidRPr="00E57E79" w:rsidRDefault="00E57E79" w:rsidP="00AF3B81">
      <w:pPr>
        <w:pStyle w:val="a7"/>
        <w:spacing w:line="360" w:lineRule="auto"/>
        <w:ind w:firstLine="709"/>
        <w:jc w:val="both"/>
        <w:rPr>
          <w:sz w:val="28"/>
        </w:rPr>
      </w:pPr>
      <w:r w:rsidRPr="00E57E79">
        <w:rPr>
          <w:sz w:val="28"/>
        </w:rPr>
        <w:t>Выполнила: Тихомирова О.Н.</w:t>
      </w:r>
    </w:p>
    <w:p w:rsidR="00E57E79" w:rsidRDefault="00E57E79" w:rsidP="00AF3B81">
      <w:pPr>
        <w:pStyle w:val="a7"/>
        <w:spacing w:line="360" w:lineRule="auto"/>
        <w:ind w:firstLine="709"/>
        <w:rPr>
          <w:sz w:val="28"/>
        </w:rPr>
      </w:pPr>
    </w:p>
    <w:p w:rsidR="00AF3B81" w:rsidRDefault="00AF3B81" w:rsidP="00AF3B81">
      <w:pPr>
        <w:pStyle w:val="a7"/>
        <w:spacing w:line="360" w:lineRule="auto"/>
        <w:ind w:firstLine="709"/>
        <w:rPr>
          <w:sz w:val="28"/>
        </w:rPr>
      </w:pPr>
    </w:p>
    <w:p w:rsidR="00AF3B81" w:rsidRDefault="00AF3B81" w:rsidP="00AF3B81">
      <w:pPr>
        <w:pStyle w:val="a7"/>
        <w:spacing w:line="360" w:lineRule="auto"/>
        <w:ind w:firstLine="709"/>
        <w:rPr>
          <w:sz w:val="28"/>
        </w:rPr>
      </w:pPr>
    </w:p>
    <w:p w:rsidR="00AF3B81" w:rsidRDefault="00AF3B81" w:rsidP="00AF3B81">
      <w:pPr>
        <w:pStyle w:val="a7"/>
        <w:spacing w:line="360" w:lineRule="auto"/>
        <w:ind w:firstLine="709"/>
        <w:rPr>
          <w:sz w:val="28"/>
        </w:rPr>
      </w:pPr>
    </w:p>
    <w:p w:rsidR="00AF3B81" w:rsidRPr="00E57E79" w:rsidRDefault="00AF3B81" w:rsidP="00AF3B81">
      <w:pPr>
        <w:pStyle w:val="a7"/>
        <w:spacing w:line="360" w:lineRule="auto"/>
        <w:ind w:firstLine="709"/>
        <w:rPr>
          <w:sz w:val="28"/>
        </w:rPr>
      </w:pPr>
    </w:p>
    <w:p w:rsidR="00E57E79" w:rsidRPr="00E57E79" w:rsidRDefault="00E57E79" w:rsidP="00AF3B81">
      <w:pPr>
        <w:pStyle w:val="a7"/>
        <w:spacing w:line="360" w:lineRule="auto"/>
        <w:ind w:firstLine="709"/>
        <w:rPr>
          <w:sz w:val="28"/>
        </w:rPr>
      </w:pPr>
    </w:p>
    <w:p w:rsidR="00E57E79" w:rsidRPr="00E57E79" w:rsidRDefault="00E57E79" w:rsidP="00AF3B81">
      <w:pPr>
        <w:pStyle w:val="a7"/>
        <w:spacing w:line="360" w:lineRule="auto"/>
        <w:ind w:firstLine="709"/>
        <w:rPr>
          <w:sz w:val="28"/>
        </w:rPr>
      </w:pPr>
    </w:p>
    <w:p w:rsidR="00E57E79" w:rsidRPr="00E57E79" w:rsidRDefault="00E57E79" w:rsidP="00AF3B81">
      <w:pPr>
        <w:pStyle w:val="a7"/>
        <w:spacing w:line="360" w:lineRule="auto"/>
        <w:ind w:firstLine="709"/>
        <w:rPr>
          <w:sz w:val="28"/>
        </w:rPr>
      </w:pPr>
    </w:p>
    <w:p w:rsidR="00E57E79" w:rsidRPr="00E57E79" w:rsidRDefault="00E57E79" w:rsidP="00AF3B81">
      <w:pPr>
        <w:pStyle w:val="a7"/>
        <w:spacing w:line="360" w:lineRule="auto"/>
        <w:ind w:firstLine="709"/>
        <w:rPr>
          <w:sz w:val="28"/>
        </w:rPr>
      </w:pPr>
      <w:r w:rsidRPr="00E57E79">
        <w:rPr>
          <w:sz w:val="28"/>
        </w:rPr>
        <w:t>Москва, 2003</w:t>
      </w:r>
    </w:p>
    <w:p w:rsidR="00E57E79" w:rsidRPr="00E57E79" w:rsidRDefault="00E57E79" w:rsidP="00E57E79">
      <w:pPr>
        <w:spacing w:line="360" w:lineRule="auto"/>
        <w:ind w:firstLine="709"/>
        <w:jc w:val="both"/>
        <w:rPr>
          <w:sz w:val="28"/>
        </w:rPr>
      </w:pPr>
      <w:r w:rsidRPr="00E57E79">
        <w:rPr>
          <w:sz w:val="28"/>
        </w:rPr>
        <w:br w:type="page"/>
        <w:t>Содержание</w:t>
      </w:r>
    </w:p>
    <w:p w:rsidR="00E57E79" w:rsidRPr="00E57E79" w:rsidRDefault="00E57E79" w:rsidP="00E57E79">
      <w:pPr>
        <w:spacing w:line="360" w:lineRule="auto"/>
        <w:ind w:firstLine="709"/>
        <w:jc w:val="both"/>
        <w:rPr>
          <w:sz w:val="28"/>
        </w:rPr>
      </w:pPr>
    </w:p>
    <w:p w:rsidR="00E57E79" w:rsidRPr="00E57E79" w:rsidRDefault="00E57E79" w:rsidP="00D323E6">
      <w:pPr>
        <w:spacing w:line="360" w:lineRule="auto"/>
        <w:jc w:val="both"/>
        <w:rPr>
          <w:sz w:val="28"/>
        </w:rPr>
      </w:pPr>
      <w:r w:rsidRPr="00E57E79">
        <w:rPr>
          <w:sz w:val="28"/>
        </w:rPr>
        <w:t xml:space="preserve">Введение </w:t>
      </w:r>
    </w:p>
    <w:p w:rsidR="00E57E79" w:rsidRPr="00E57E79" w:rsidRDefault="00E57E79" w:rsidP="00D323E6">
      <w:pPr>
        <w:spacing w:line="360" w:lineRule="auto"/>
        <w:jc w:val="both"/>
        <w:rPr>
          <w:sz w:val="28"/>
        </w:rPr>
      </w:pPr>
      <w:r w:rsidRPr="00E57E79">
        <w:rPr>
          <w:sz w:val="28"/>
        </w:rPr>
        <w:t xml:space="preserve">Глава </w:t>
      </w:r>
      <w:r w:rsidRPr="00E57E79">
        <w:rPr>
          <w:sz w:val="28"/>
          <w:lang w:val="en-US"/>
        </w:rPr>
        <w:t>I</w:t>
      </w:r>
      <w:r w:rsidRPr="00E57E79">
        <w:rPr>
          <w:sz w:val="28"/>
        </w:rPr>
        <w:t>. Развитие разговорной речи в системе обучения глухих учащихся языку.</w:t>
      </w:r>
    </w:p>
    <w:p w:rsidR="00E57E79" w:rsidRPr="00E57E79" w:rsidRDefault="00E57E79" w:rsidP="00D323E6">
      <w:pPr>
        <w:spacing w:line="360" w:lineRule="auto"/>
        <w:jc w:val="both"/>
        <w:rPr>
          <w:sz w:val="28"/>
        </w:rPr>
      </w:pPr>
      <w:r w:rsidRPr="00E57E79">
        <w:rPr>
          <w:sz w:val="28"/>
          <w:lang w:val="en-US"/>
        </w:rPr>
        <w:t>I</w:t>
      </w:r>
      <w:r w:rsidR="00D323E6">
        <w:rPr>
          <w:sz w:val="28"/>
        </w:rPr>
        <w:t>.</w:t>
      </w:r>
      <w:r w:rsidRPr="00E57E79">
        <w:rPr>
          <w:sz w:val="28"/>
        </w:rPr>
        <w:t xml:space="preserve">1 Роль разговорной речи в общем развитии, обучении и воспитании глухих детей </w:t>
      </w:r>
    </w:p>
    <w:p w:rsidR="00E57E79" w:rsidRPr="00E57E79" w:rsidRDefault="00E57E79" w:rsidP="00D323E6">
      <w:pPr>
        <w:spacing w:line="360" w:lineRule="auto"/>
        <w:jc w:val="both"/>
        <w:rPr>
          <w:sz w:val="28"/>
        </w:rPr>
      </w:pPr>
      <w:r w:rsidRPr="00E57E79">
        <w:rPr>
          <w:sz w:val="28"/>
          <w:lang w:val="en-US"/>
        </w:rPr>
        <w:t>I</w:t>
      </w:r>
      <w:r w:rsidR="00D323E6">
        <w:rPr>
          <w:sz w:val="28"/>
        </w:rPr>
        <w:t>.</w:t>
      </w:r>
      <w:r w:rsidRPr="00E57E79">
        <w:rPr>
          <w:sz w:val="28"/>
        </w:rPr>
        <w:t>2 Роль разговорной речи в начальных классах школы глухих на различных уроках</w:t>
      </w:r>
    </w:p>
    <w:p w:rsidR="00E57E79" w:rsidRPr="00E57E79" w:rsidRDefault="00E57E79" w:rsidP="00D323E6">
      <w:pPr>
        <w:spacing w:line="360" w:lineRule="auto"/>
        <w:jc w:val="both"/>
        <w:rPr>
          <w:sz w:val="28"/>
        </w:rPr>
      </w:pPr>
      <w:r w:rsidRPr="00E57E79">
        <w:rPr>
          <w:sz w:val="28"/>
          <w:lang w:val="en-US"/>
        </w:rPr>
        <w:t>I</w:t>
      </w:r>
      <w:r w:rsidRPr="00E57E79">
        <w:rPr>
          <w:sz w:val="28"/>
        </w:rPr>
        <w:t xml:space="preserve">.2.1 Развитие разговорной речи на уроках ППО глухих учащихся </w:t>
      </w:r>
    </w:p>
    <w:p w:rsidR="00E57E79" w:rsidRPr="00E57E79" w:rsidRDefault="00E57E79" w:rsidP="00D323E6">
      <w:pPr>
        <w:spacing w:line="360" w:lineRule="auto"/>
        <w:jc w:val="both"/>
        <w:rPr>
          <w:sz w:val="28"/>
        </w:rPr>
      </w:pPr>
      <w:r w:rsidRPr="00E57E79">
        <w:rPr>
          <w:sz w:val="28"/>
          <w:lang w:val="en-US"/>
        </w:rPr>
        <w:t>I</w:t>
      </w:r>
      <w:r w:rsidRPr="00E57E79">
        <w:rPr>
          <w:sz w:val="28"/>
        </w:rPr>
        <w:t xml:space="preserve">.2.2 Развитие разговорной речи на уроках развития речи глухих учащихся </w:t>
      </w:r>
    </w:p>
    <w:p w:rsidR="00E57E79" w:rsidRPr="00E57E79" w:rsidRDefault="00E57E79" w:rsidP="00D323E6">
      <w:pPr>
        <w:spacing w:line="360" w:lineRule="auto"/>
        <w:jc w:val="both"/>
        <w:rPr>
          <w:sz w:val="28"/>
        </w:rPr>
      </w:pPr>
      <w:r w:rsidRPr="00E57E79">
        <w:rPr>
          <w:sz w:val="28"/>
        </w:rPr>
        <w:t xml:space="preserve">Глава </w:t>
      </w:r>
      <w:r w:rsidRPr="00E57E79">
        <w:rPr>
          <w:sz w:val="28"/>
          <w:lang w:val="en-US"/>
        </w:rPr>
        <w:t>II</w:t>
      </w:r>
      <w:r w:rsidRPr="00E57E79">
        <w:rPr>
          <w:sz w:val="28"/>
        </w:rPr>
        <w:t>. Особенности работы по развитию разговорной речи глу</w:t>
      </w:r>
      <w:r w:rsidR="00D323E6">
        <w:rPr>
          <w:sz w:val="28"/>
        </w:rPr>
        <w:t>хих учащихся первого класса</w:t>
      </w:r>
    </w:p>
    <w:p w:rsidR="00E57E79" w:rsidRPr="00E57E79" w:rsidRDefault="00E57E79" w:rsidP="00D323E6">
      <w:pPr>
        <w:spacing w:line="360" w:lineRule="auto"/>
        <w:jc w:val="both"/>
        <w:rPr>
          <w:sz w:val="28"/>
        </w:rPr>
      </w:pPr>
      <w:r w:rsidRPr="00E57E79">
        <w:rPr>
          <w:sz w:val="28"/>
          <w:lang w:val="en-US"/>
        </w:rPr>
        <w:t>II</w:t>
      </w:r>
      <w:r w:rsidRPr="00E57E79">
        <w:rPr>
          <w:sz w:val="28"/>
        </w:rPr>
        <w:t>.1 Программные требования по развитию разговорной ре</w:t>
      </w:r>
      <w:r w:rsidR="00D323E6">
        <w:rPr>
          <w:sz w:val="28"/>
        </w:rPr>
        <w:t>чи в школах для глухих учащихся</w:t>
      </w:r>
    </w:p>
    <w:p w:rsidR="00E57E79" w:rsidRPr="00E57E79" w:rsidRDefault="00E57E79" w:rsidP="00D323E6">
      <w:pPr>
        <w:spacing w:line="360" w:lineRule="auto"/>
        <w:jc w:val="both"/>
        <w:rPr>
          <w:sz w:val="28"/>
        </w:rPr>
      </w:pPr>
      <w:r w:rsidRPr="00E57E79">
        <w:rPr>
          <w:sz w:val="28"/>
          <w:lang w:val="en-US"/>
        </w:rPr>
        <w:t>II</w:t>
      </w:r>
      <w:r w:rsidRPr="00E57E79">
        <w:rPr>
          <w:sz w:val="28"/>
        </w:rPr>
        <w:t xml:space="preserve">.2 Виды и приемы работы по развитию разговорной речи в школах для глухих учащихся </w:t>
      </w:r>
    </w:p>
    <w:p w:rsidR="00E57E79" w:rsidRPr="00E57E79" w:rsidRDefault="00E57E79" w:rsidP="00D323E6">
      <w:pPr>
        <w:spacing w:line="360" w:lineRule="auto"/>
        <w:jc w:val="both"/>
        <w:rPr>
          <w:sz w:val="28"/>
        </w:rPr>
      </w:pPr>
      <w:r w:rsidRPr="00E57E79">
        <w:rPr>
          <w:sz w:val="28"/>
          <w:lang w:val="en-US"/>
        </w:rPr>
        <w:t>II</w:t>
      </w:r>
      <w:r w:rsidRPr="00E57E79">
        <w:rPr>
          <w:sz w:val="28"/>
        </w:rPr>
        <w:t xml:space="preserve">.3 Особенности работы по развитию разговорной речи на уроках ППО в первом классе (экспериментальное наблюдение) </w:t>
      </w:r>
    </w:p>
    <w:p w:rsidR="00D323E6" w:rsidRDefault="00E57E79" w:rsidP="00D323E6">
      <w:pPr>
        <w:spacing w:line="360" w:lineRule="auto"/>
        <w:jc w:val="both"/>
        <w:rPr>
          <w:sz w:val="28"/>
        </w:rPr>
      </w:pPr>
      <w:r w:rsidRPr="00E57E79">
        <w:rPr>
          <w:sz w:val="28"/>
          <w:lang w:val="en-US"/>
        </w:rPr>
        <w:t>II</w:t>
      </w:r>
      <w:r w:rsidR="00D323E6">
        <w:rPr>
          <w:sz w:val="28"/>
        </w:rPr>
        <w:t>.</w:t>
      </w:r>
      <w:r w:rsidRPr="00E57E79">
        <w:rPr>
          <w:sz w:val="28"/>
        </w:rPr>
        <w:t xml:space="preserve">4 Особенности работы по развитию разговорной речи на уроках развития речи в первом классе (экспериментальное наблюдение) </w:t>
      </w:r>
    </w:p>
    <w:p w:rsidR="00E57E79" w:rsidRPr="00E57E79" w:rsidRDefault="00E57E79" w:rsidP="00D323E6">
      <w:pPr>
        <w:spacing w:line="360" w:lineRule="auto"/>
        <w:jc w:val="both"/>
        <w:rPr>
          <w:sz w:val="28"/>
        </w:rPr>
      </w:pPr>
      <w:r w:rsidRPr="00E57E79">
        <w:rPr>
          <w:sz w:val="28"/>
          <w:lang w:val="en-US"/>
        </w:rPr>
        <w:t>II</w:t>
      </w:r>
      <w:r w:rsidR="00D323E6">
        <w:rPr>
          <w:sz w:val="28"/>
        </w:rPr>
        <w:t>.</w:t>
      </w:r>
      <w:r w:rsidRPr="00E57E79">
        <w:rPr>
          <w:sz w:val="28"/>
        </w:rPr>
        <w:t xml:space="preserve">5 Выявление уровня сформированности навыков разговорной речи глухих учащихся первого класса </w:t>
      </w:r>
    </w:p>
    <w:p w:rsidR="00E57E79" w:rsidRPr="00E57E79" w:rsidRDefault="00E57E79" w:rsidP="00D323E6">
      <w:pPr>
        <w:spacing w:line="360" w:lineRule="auto"/>
        <w:jc w:val="both"/>
        <w:rPr>
          <w:sz w:val="28"/>
        </w:rPr>
      </w:pPr>
      <w:r w:rsidRPr="00E57E79">
        <w:rPr>
          <w:sz w:val="28"/>
        </w:rPr>
        <w:t>Глава III. Пути повышения эффективности по развитию разговорной речи глухих учащихся первого класса.</w:t>
      </w:r>
    </w:p>
    <w:p w:rsidR="00E57E79" w:rsidRPr="00E57E79" w:rsidRDefault="00E57E79" w:rsidP="00D323E6">
      <w:pPr>
        <w:spacing w:line="360" w:lineRule="auto"/>
        <w:jc w:val="both"/>
        <w:rPr>
          <w:sz w:val="28"/>
        </w:rPr>
      </w:pPr>
      <w:r w:rsidRPr="00E57E79">
        <w:rPr>
          <w:sz w:val="28"/>
          <w:lang w:val="en-US"/>
        </w:rPr>
        <w:t>III</w:t>
      </w:r>
      <w:r w:rsidRPr="00E57E79">
        <w:rPr>
          <w:sz w:val="28"/>
        </w:rPr>
        <w:t>.1 Виды работ используемые для совершенствования разговорной речи глухих первоклассников</w:t>
      </w:r>
    </w:p>
    <w:p w:rsidR="00E57E79" w:rsidRPr="00E57E79" w:rsidRDefault="00E57E79" w:rsidP="00D323E6">
      <w:pPr>
        <w:spacing w:line="360" w:lineRule="auto"/>
        <w:jc w:val="both"/>
        <w:rPr>
          <w:sz w:val="28"/>
        </w:rPr>
      </w:pPr>
      <w:r w:rsidRPr="00E57E79">
        <w:rPr>
          <w:sz w:val="28"/>
          <w:lang w:val="en-US"/>
        </w:rPr>
        <w:t>III</w:t>
      </w:r>
      <w:r w:rsidRPr="00E57E79">
        <w:rPr>
          <w:sz w:val="28"/>
        </w:rPr>
        <w:t xml:space="preserve">.2 Использование усовершенствованных видов работ по развитию разговорной речи (контрольный эксперимент) </w:t>
      </w:r>
    </w:p>
    <w:p w:rsidR="00E57E79" w:rsidRPr="00E57E79" w:rsidRDefault="00E57E79" w:rsidP="00D323E6">
      <w:pPr>
        <w:spacing w:line="360" w:lineRule="auto"/>
        <w:jc w:val="both"/>
        <w:rPr>
          <w:sz w:val="28"/>
        </w:rPr>
      </w:pPr>
      <w:r w:rsidRPr="00E57E79">
        <w:rPr>
          <w:sz w:val="28"/>
          <w:lang w:val="en-US"/>
        </w:rPr>
        <w:t>III</w:t>
      </w:r>
      <w:r w:rsidRPr="00E57E79">
        <w:rPr>
          <w:sz w:val="28"/>
        </w:rPr>
        <w:t xml:space="preserve">.3 Методические рекомендации </w:t>
      </w:r>
    </w:p>
    <w:p w:rsidR="00E57E79" w:rsidRPr="00E57E79" w:rsidRDefault="00E57E79" w:rsidP="00D323E6">
      <w:pPr>
        <w:spacing w:line="360" w:lineRule="auto"/>
        <w:jc w:val="both"/>
        <w:rPr>
          <w:sz w:val="28"/>
        </w:rPr>
      </w:pPr>
      <w:r w:rsidRPr="00E57E79">
        <w:rPr>
          <w:sz w:val="28"/>
        </w:rPr>
        <w:t xml:space="preserve">Заключение </w:t>
      </w:r>
    </w:p>
    <w:p w:rsidR="00E57E79" w:rsidRPr="00E57E79" w:rsidRDefault="00E57E79" w:rsidP="00D323E6">
      <w:pPr>
        <w:spacing w:line="360" w:lineRule="auto"/>
        <w:jc w:val="both"/>
        <w:rPr>
          <w:sz w:val="28"/>
        </w:rPr>
      </w:pPr>
      <w:r w:rsidRPr="00E57E79">
        <w:rPr>
          <w:sz w:val="28"/>
        </w:rPr>
        <w:t>Литература</w:t>
      </w:r>
    </w:p>
    <w:p w:rsidR="00D323E6" w:rsidRDefault="00E57E79" w:rsidP="00D323E6">
      <w:pPr>
        <w:spacing w:line="360" w:lineRule="auto"/>
        <w:jc w:val="both"/>
        <w:rPr>
          <w:sz w:val="28"/>
        </w:rPr>
      </w:pPr>
      <w:r w:rsidRPr="00E57E79">
        <w:rPr>
          <w:sz w:val="28"/>
        </w:rPr>
        <w:t xml:space="preserve">Приложения </w:t>
      </w:r>
    </w:p>
    <w:p w:rsidR="00D323E6" w:rsidRDefault="00D323E6"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br w:type="page"/>
        <w:t>Введение</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Одним из важнейших показателей уровня культуры человека, развития его интеллекта, мышления – является речь. Речь – это вид человеческой деятельности, процесс реализации мышления на основе использования средств языка. Речь выполняет функции общения и сообщения, самовыражения и воздействия на других людей. «Речь есть, прежде всего, средство социального общения, средство высказывания и понимания», – писал Л.С. Выготский</w:t>
      </w:r>
      <w:r w:rsidRPr="00E57E79">
        <w:rPr>
          <w:sz w:val="28"/>
          <w:vertAlign w:val="superscript"/>
        </w:rPr>
        <w:t>1</w:t>
      </w:r>
      <w:r w:rsidRPr="00E57E79">
        <w:rPr>
          <w:sz w:val="28"/>
        </w:rPr>
        <w:t>. Для учащихся хорошо развитая речь является средством успешного обучения в школе. Развитие речи в школе для глухих детей предусмотрено на всех уроках, и это всестороннее развитие речи.</w:t>
      </w:r>
    </w:p>
    <w:p w:rsidR="00E57E79" w:rsidRPr="00E57E79" w:rsidRDefault="00E57E79" w:rsidP="00E57E79">
      <w:pPr>
        <w:spacing w:line="360" w:lineRule="auto"/>
        <w:ind w:firstLine="709"/>
        <w:jc w:val="both"/>
        <w:rPr>
          <w:sz w:val="28"/>
        </w:rPr>
      </w:pPr>
      <w:r w:rsidRPr="00E57E79">
        <w:rPr>
          <w:sz w:val="28"/>
        </w:rPr>
        <w:t>Умение полноценно общаться – одна из главных целей развития глухих школьников. Она осуществляется на всех уроках в школе для глухих детей. Речь делится на внешнюю и внутреннюю. Внутренняя речь – мысленная речь человека, обращенная к самому себе. Она не произносится и не пишется. Внешняя речь – это речь, обращенная к другим. Она обличена в звуки или графические знаки. Внешняя речь может быть диалогической и монологической. Диалогическая речь, или разговорная речь – форма речи, при которой происходит непосредственный обмен высказываниями между двумя или несколькими собеседниками.</w:t>
      </w:r>
    </w:p>
    <w:p w:rsidR="00E57E79" w:rsidRPr="00E57E79" w:rsidRDefault="00E57E79" w:rsidP="00E57E79">
      <w:pPr>
        <w:spacing w:line="360" w:lineRule="auto"/>
        <w:ind w:firstLine="709"/>
        <w:jc w:val="both"/>
        <w:rPr>
          <w:sz w:val="28"/>
        </w:rPr>
      </w:pPr>
      <w:r w:rsidRPr="00E57E79">
        <w:rPr>
          <w:sz w:val="28"/>
        </w:rPr>
        <w:t>Обучение речи в школе глухих осуществляется на основе предметной деятельности и потребностей, вызванных этой деятельностью. При этом необходимо учитывать особенности развития речи глухих школьников.</w:t>
      </w:r>
    </w:p>
    <w:p w:rsidR="00E57E79" w:rsidRPr="00E57E79" w:rsidRDefault="00E57E79" w:rsidP="00E57E79">
      <w:pPr>
        <w:spacing w:line="360" w:lineRule="auto"/>
        <w:ind w:firstLine="709"/>
        <w:jc w:val="both"/>
        <w:rPr>
          <w:sz w:val="28"/>
        </w:rPr>
      </w:pPr>
      <w:r w:rsidRPr="00E57E79">
        <w:rPr>
          <w:sz w:val="28"/>
        </w:rPr>
        <w:t>Мы остановимся на рассмотрении особенности развития диалогической речи учащихся первых классов.</w:t>
      </w:r>
    </w:p>
    <w:p w:rsidR="00E57E79" w:rsidRPr="00E57E79" w:rsidRDefault="00E57E79" w:rsidP="00E57E79">
      <w:pPr>
        <w:spacing w:line="360" w:lineRule="auto"/>
        <w:ind w:firstLine="709"/>
        <w:jc w:val="both"/>
        <w:rPr>
          <w:sz w:val="28"/>
        </w:rPr>
      </w:pPr>
      <w:r w:rsidRPr="00E57E79">
        <w:rPr>
          <w:sz w:val="28"/>
          <w:u w:val="single"/>
        </w:rPr>
        <w:t>Актуальность</w:t>
      </w:r>
      <w:r w:rsidRPr="00E57E79">
        <w:rPr>
          <w:sz w:val="28"/>
        </w:rPr>
        <w:t xml:space="preserve"> этой проблемы состоит в том, что обучение языку учащихся в начальных классах, прежде всего, начинается именно с развития разговорной речи – как наиболее им доступной и естественной для организации непосредственного общения учителя с классом и детей между собой.</w:t>
      </w:r>
    </w:p>
    <w:p w:rsidR="00E57E79" w:rsidRPr="00E57E79" w:rsidRDefault="00E57E79" w:rsidP="00E57E79">
      <w:pPr>
        <w:spacing w:line="360" w:lineRule="auto"/>
        <w:ind w:firstLine="709"/>
        <w:jc w:val="both"/>
        <w:rPr>
          <w:sz w:val="28"/>
        </w:rPr>
      </w:pPr>
      <w:r w:rsidRPr="00E57E79">
        <w:rPr>
          <w:sz w:val="28"/>
        </w:rPr>
        <w:t>Кроме того, в процессе обучения диалогу глухих учащихся обеспечивается развитие их языковой способности. Оно осуществляется за счет частоты применения школьниками речевых средств, вариативности высказываний, проведения аналогий, предугадывания ответов собеседника.</w:t>
      </w:r>
    </w:p>
    <w:p w:rsidR="00E57E79" w:rsidRPr="00E57E79" w:rsidRDefault="00E57E79" w:rsidP="00E57E79">
      <w:pPr>
        <w:spacing w:line="360" w:lineRule="auto"/>
        <w:ind w:firstLine="709"/>
        <w:jc w:val="both"/>
        <w:rPr>
          <w:sz w:val="28"/>
        </w:rPr>
      </w:pPr>
      <w:r w:rsidRPr="00E57E79">
        <w:rPr>
          <w:sz w:val="28"/>
        </w:rPr>
        <w:t>Речевая деятельность учащихся совершенствуется в ходе развития разговорной речи на основе говорения, чтения, письма, дактилирования и слухо-зрительного восприятия.</w:t>
      </w:r>
    </w:p>
    <w:p w:rsidR="00E57E79" w:rsidRPr="00E57E79" w:rsidRDefault="00E57E79" w:rsidP="00E57E79">
      <w:pPr>
        <w:spacing w:line="360" w:lineRule="auto"/>
        <w:ind w:firstLine="709"/>
        <w:jc w:val="both"/>
        <w:rPr>
          <w:sz w:val="28"/>
        </w:rPr>
      </w:pPr>
      <w:r w:rsidRPr="00E57E79">
        <w:rPr>
          <w:sz w:val="28"/>
        </w:rPr>
        <w:t>Наконец, овладения глухими школьниками диалогической речью расширяет их представление о системном устройстве языка. Этот процесс происходит за счет восполнения неполных и неясных по значению реплик, сокращения избыточных конструкций реплик, обогащения речи различными структурами.</w:t>
      </w:r>
    </w:p>
    <w:p w:rsidR="00E57E79" w:rsidRPr="00E57E79" w:rsidRDefault="00E57E79" w:rsidP="00E57E79">
      <w:pPr>
        <w:spacing w:line="360" w:lineRule="auto"/>
        <w:ind w:firstLine="709"/>
        <w:jc w:val="both"/>
        <w:rPr>
          <w:sz w:val="28"/>
        </w:rPr>
      </w:pPr>
      <w:r w:rsidRPr="00E57E79">
        <w:rPr>
          <w:sz w:val="28"/>
        </w:rPr>
        <w:t>То есть диалогическая речь для учащихся первого класса является как бы фундаментом на основе которого в дальнейшем будет строиться развитие других форм речи (связанной, письменной и др.).</w:t>
      </w:r>
    </w:p>
    <w:p w:rsidR="00E57E79" w:rsidRPr="00E57E79" w:rsidRDefault="00E57E79" w:rsidP="00E57E79">
      <w:pPr>
        <w:spacing w:line="360" w:lineRule="auto"/>
        <w:ind w:firstLine="709"/>
        <w:jc w:val="both"/>
        <w:rPr>
          <w:sz w:val="28"/>
        </w:rPr>
      </w:pPr>
      <w:r w:rsidRPr="00E57E79">
        <w:rPr>
          <w:sz w:val="28"/>
        </w:rPr>
        <w:t>Чтобы рассмотреть</w:t>
      </w:r>
      <w:r w:rsidR="00D323E6">
        <w:rPr>
          <w:sz w:val="28"/>
        </w:rPr>
        <w:t>,</w:t>
      </w:r>
      <w:r w:rsidRPr="00E57E79">
        <w:rPr>
          <w:sz w:val="28"/>
        </w:rPr>
        <w:t xml:space="preserve"> как развивается разговорная речь учащихся первого класса мы решили провести исследование.</w:t>
      </w:r>
    </w:p>
    <w:p w:rsidR="00E57E79" w:rsidRPr="00E57E79" w:rsidRDefault="00E57E79" w:rsidP="00E57E79">
      <w:pPr>
        <w:spacing w:line="360" w:lineRule="auto"/>
        <w:ind w:firstLine="709"/>
        <w:jc w:val="both"/>
        <w:rPr>
          <w:sz w:val="28"/>
        </w:rPr>
      </w:pPr>
      <w:r w:rsidRPr="00E57E79">
        <w:rPr>
          <w:sz w:val="28"/>
          <w:u w:val="single"/>
        </w:rPr>
        <w:t xml:space="preserve">Предмет исследования: </w:t>
      </w:r>
      <w:r w:rsidRPr="00E57E79">
        <w:rPr>
          <w:sz w:val="28"/>
        </w:rPr>
        <w:t>разговорная речь учащихся 1-ого класса, приемы ее совершенствования.</w:t>
      </w:r>
    </w:p>
    <w:p w:rsidR="00E57E79" w:rsidRPr="00E57E79" w:rsidRDefault="00E57E79" w:rsidP="00E57E79">
      <w:pPr>
        <w:spacing w:line="360" w:lineRule="auto"/>
        <w:ind w:firstLine="709"/>
        <w:jc w:val="both"/>
        <w:rPr>
          <w:sz w:val="28"/>
        </w:rPr>
      </w:pPr>
      <w:r w:rsidRPr="00E57E79">
        <w:rPr>
          <w:sz w:val="28"/>
          <w:u w:val="single"/>
        </w:rPr>
        <w:t xml:space="preserve">Гипотеза: </w:t>
      </w:r>
      <w:r w:rsidRPr="00E57E79">
        <w:rPr>
          <w:sz w:val="28"/>
        </w:rPr>
        <w:t>Наша гипотеза состоит в том, что эффективность работы по развитию разговорной речи в значительной степени определяется мотивацией учащихся, их заинтересованностью в процессе работы. Известное однообразие дидактических игр, наглядных пособий, хорошо знакомых детям приемов снижает эффективность учебной работы. Вместе с тем использование «живых» пособий, картин существенной повышает активность детей в овладении разговорными навыками.</w:t>
      </w:r>
    </w:p>
    <w:p w:rsidR="00E57E79" w:rsidRPr="00E57E79" w:rsidRDefault="00E57E79" w:rsidP="00E57E79">
      <w:pPr>
        <w:spacing w:line="360" w:lineRule="auto"/>
        <w:ind w:firstLine="709"/>
        <w:jc w:val="both"/>
        <w:rPr>
          <w:sz w:val="28"/>
        </w:rPr>
      </w:pPr>
      <w:r w:rsidRPr="00E57E79">
        <w:rPr>
          <w:sz w:val="28"/>
          <w:u w:val="single"/>
        </w:rPr>
        <w:t>Цель исследования:</w:t>
      </w:r>
      <w:r w:rsidRPr="00E57E79">
        <w:rPr>
          <w:sz w:val="28"/>
        </w:rPr>
        <w:t xml:space="preserve"> повысить эффективность работы по развитию разговорной речи глухих учащихся 1-ого класса на различных уроках (ППО, развития речи).</w:t>
      </w:r>
    </w:p>
    <w:p w:rsidR="00E57E79" w:rsidRPr="00D323E6" w:rsidRDefault="00E57E79" w:rsidP="00E57E79">
      <w:pPr>
        <w:spacing w:line="360" w:lineRule="auto"/>
        <w:ind w:firstLine="709"/>
        <w:jc w:val="both"/>
        <w:rPr>
          <w:sz w:val="28"/>
        </w:rPr>
      </w:pPr>
      <w:r w:rsidRPr="00D323E6">
        <w:rPr>
          <w:sz w:val="28"/>
        </w:rPr>
        <w:t xml:space="preserve">Задачи: </w:t>
      </w:r>
    </w:p>
    <w:p w:rsidR="00E57E79" w:rsidRPr="00E57E79" w:rsidRDefault="00E57E79" w:rsidP="00E57E79">
      <w:pPr>
        <w:numPr>
          <w:ilvl w:val="0"/>
          <w:numId w:val="4"/>
        </w:numPr>
        <w:spacing w:line="360" w:lineRule="auto"/>
        <w:ind w:left="0" w:firstLine="709"/>
        <w:jc w:val="both"/>
        <w:rPr>
          <w:sz w:val="28"/>
        </w:rPr>
      </w:pPr>
      <w:r w:rsidRPr="00E57E79">
        <w:rPr>
          <w:sz w:val="28"/>
        </w:rPr>
        <w:t>Выявление состояния разговорной речи учащихся первого класса.</w:t>
      </w:r>
    </w:p>
    <w:p w:rsidR="00E57E79" w:rsidRPr="00E57E79" w:rsidRDefault="00E57E79" w:rsidP="00E57E79">
      <w:pPr>
        <w:numPr>
          <w:ilvl w:val="0"/>
          <w:numId w:val="4"/>
        </w:numPr>
        <w:spacing w:line="360" w:lineRule="auto"/>
        <w:ind w:left="0" w:firstLine="709"/>
        <w:jc w:val="both"/>
        <w:rPr>
          <w:sz w:val="28"/>
        </w:rPr>
      </w:pPr>
      <w:r w:rsidRPr="00E57E79">
        <w:rPr>
          <w:sz w:val="28"/>
        </w:rPr>
        <w:t>Разработка приемов и способов работы по развитию разговорной речи первоклассников.</w:t>
      </w:r>
    </w:p>
    <w:p w:rsidR="00E57E79" w:rsidRPr="00E57E79" w:rsidRDefault="00E57E79" w:rsidP="00E57E79">
      <w:pPr>
        <w:numPr>
          <w:ilvl w:val="0"/>
          <w:numId w:val="4"/>
        </w:numPr>
        <w:spacing w:line="360" w:lineRule="auto"/>
        <w:ind w:left="0" w:firstLine="709"/>
        <w:jc w:val="both"/>
        <w:rPr>
          <w:sz w:val="28"/>
        </w:rPr>
      </w:pPr>
      <w:r w:rsidRPr="00E57E79">
        <w:rPr>
          <w:sz w:val="28"/>
        </w:rPr>
        <w:t>Разработка средств наглядности активизирующих процесс овладения учащимися разговорной речью.</w:t>
      </w:r>
    </w:p>
    <w:p w:rsidR="00E57E79" w:rsidRPr="00E57E79" w:rsidRDefault="00E57E79" w:rsidP="00E57E79">
      <w:pPr>
        <w:spacing w:line="360" w:lineRule="auto"/>
        <w:ind w:firstLine="709"/>
        <w:jc w:val="both"/>
        <w:rPr>
          <w:sz w:val="28"/>
        </w:rPr>
      </w:pPr>
      <w:r w:rsidRPr="00E57E79">
        <w:rPr>
          <w:sz w:val="28"/>
        </w:rPr>
        <w:t>К исследованию были привлечены ученики первых классов школы № 18 для детей с недостатками слуха (г. Рязань).</w:t>
      </w:r>
    </w:p>
    <w:p w:rsidR="00D323E6" w:rsidRDefault="00D323E6"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br w:type="page"/>
        <w:t xml:space="preserve">Глава </w:t>
      </w:r>
      <w:r w:rsidRPr="00E57E79">
        <w:rPr>
          <w:sz w:val="28"/>
          <w:lang w:val="en-US"/>
        </w:rPr>
        <w:t>I</w:t>
      </w:r>
    </w:p>
    <w:p w:rsidR="00E57E79" w:rsidRPr="00E57E79" w:rsidRDefault="00E57E79" w:rsidP="00E57E79">
      <w:pPr>
        <w:spacing w:line="360" w:lineRule="auto"/>
        <w:ind w:firstLine="709"/>
        <w:jc w:val="both"/>
        <w:rPr>
          <w:sz w:val="28"/>
        </w:rPr>
      </w:pPr>
      <w:r w:rsidRPr="00E57E79">
        <w:rPr>
          <w:sz w:val="28"/>
        </w:rPr>
        <w:t xml:space="preserve">Развитие разговорной речи в системе </w:t>
      </w:r>
      <w:r w:rsidR="00151D45">
        <w:rPr>
          <w:sz w:val="28"/>
        </w:rPr>
        <w:t>обучения глухих учащихся языку</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lang w:val="en-US"/>
        </w:rPr>
        <w:t>I</w:t>
      </w:r>
      <w:r w:rsidR="00151D45">
        <w:rPr>
          <w:sz w:val="28"/>
        </w:rPr>
        <w:t>.</w:t>
      </w:r>
      <w:r w:rsidRPr="00E57E79">
        <w:rPr>
          <w:sz w:val="28"/>
        </w:rPr>
        <w:t>1 Роль разговорной речи в общем развитии, обу</w:t>
      </w:r>
      <w:r w:rsidR="00151D45">
        <w:rPr>
          <w:sz w:val="28"/>
        </w:rPr>
        <w:t>чении и воспитании глухих детей</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Чтобы определить роль развития разговорной речи для учащихся 1-ого класса рассмотрим как освещены проблемы развития речи, в том числе и разговорной, в сурдрпедагогике и сурдопсихологии.</w:t>
      </w:r>
    </w:p>
    <w:p w:rsidR="00E57E79" w:rsidRPr="00E57E79" w:rsidRDefault="00E57E79" w:rsidP="00E57E79">
      <w:pPr>
        <w:spacing w:line="360" w:lineRule="auto"/>
        <w:ind w:firstLine="709"/>
        <w:jc w:val="both"/>
        <w:rPr>
          <w:sz w:val="28"/>
        </w:rPr>
      </w:pPr>
      <w:r w:rsidRPr="00E57E79">
        <w:rPr>
          <w:sz w:val="28"/>
        </w:rPr>
        <w:t>Диалогическая, или разговорная, речь – форма речи, при которой происходит непосредственный обмен высказываниями между двумя или несколькими собеседниками. На первоначальном этапе развития слышащие дети овладевают языком на основе диалогической речи (А.М. Леушина, Д.Б. Эльконин, А.В. Запорожец и др.). Д.Б. Эльконин объясняет этот факт тем, что «деятельность ребенка еще не отделена в своих существенных звеньях от деятельности взрослых. Диалог является как бы частью совместной деятельности ребенка со взрослыми».</w:t>
      </w:r>
      <w:r w:rsidRPr="00E57E79">
        <w:rPr>
          <w:sz w:val="28"/>
          <w:vertAlign w:val="superscript"/>
        </w:rPr>
        <w:t>1</w:t>
      </w:r>
      <w:r w:rsidRPr="00E57E79">
        <w:rPr>
          <w:sz w:val="28"/>
        </w:rPr>
        <w:t xml:space="preserve"> Речь ребенка в этот период состоит из ответов на вопросы взрослого, вопросов ко взрослому в связи с трудностями возникающими в ходе деятельности, а также требований об удовлетворении своих потребностей.</w:t>
      </w:r>
    </w:p>
    <w:p w:rsidR="00E57E79" w:rsidRPr="00E57E79" w:rsidRDefault="00E57E79" w:rsidP="00E57E79">
      <w:pPr>
        <w:spacing w:line="360" w:lineRule="auto"/>
        <w:ind w:firstLine="709"/>
        <w:jc w:val="both"/>
        <w:rPr>
          <w:sz w:val="28"/>
        </w:rPr>
      </w:pPr>
      <w:r w:rsidRPr="00E57E79">
        <w:rPr>
          <w:sz w:val="28"/>
        </w:rPr>
        <w:t>Овладение речевым общением начинается с использования ребенком отдельных предложений разных типов, в основной побудительных, которыми он овладевает по подражанию. Позже в его речи появляются вопросительные и повествовательные предложения.</w:t>
      </w:r>
    </w:p>
    <w:p w:rsidR="00E57E79" w:rsidRPr="00E57E79" w:rsidRDefault="00E57E79" w:rsidP="00E57E79">
      <w:pPr>
        <w:spacing w:line="360" w:lineRule="auto"/>
        <w:ind w:firstLine="709"/>
        <w:jc w:val="both"/>
        <w:rPr>
          <w:sz w:val="28"/>
        </w:rPr>
      </w:pPr>
      <w:r w:rsidRPr="00E57E79">
        <w:rPr>
          <w:sz w:val="28"/>
        </w:rPr>
        <w:t>Обучение глухих учащихся языку в начальных классах также начинается с развития диалогической речи – как наиболее им доступной и естественной для организации непосредственного словесного общения учителя с классом и детей между собой.</w:t>
      </w:r>
    </w:p>
    <w:p w:rsidR="00E57E79" w:rsidRPr="00E57E79" w:rsidRDefault="00E57E79" w:rsidP="00E57E79">
      <w:pPr>
        <w:spacing w:line="360" w:lineRule="auto"/>
        <w:ind w:firstLine="709"/>
        <w:jc w:val="both"/>
        <w:rPr>
          <w:sz w:val="28"/>
        </w:rPr>
      </w:pPr>
      <w:r w:rsidRPr="00E57E79">
        <w:rPr>
          <w:sz w:val="28"/>
        </w:rPr>
        <w:t>Особенности диалогической речи широко освещены в психологической и лингвистической литературе (Л.С. Выготский, А.А. Леонтьев, А.Р. Лурия, А.К. Маркова, О.Б. Сиротина, Л.В. Щерба, Л.П. Якубинский и др.).</w:t>
      </w:r>
    </w:p>
    <w:p w:rsidR="00E57E79" w:rsidRPr="00E57E79" w:rsidRDefault="00E57E79" w:rsidP="00E57E79">
      <w:pPr>
        <w:spacing w:line="360" w:lineRule="auto"/>
        <w:ind w:firstLine="709"/>
        <w:jc w:val="both"/>
        <w:rPr>
          <w:sz w:val="28"/>
        </w:rPr>
      </w:pPr>
      <w:r w:rsidRPr="00E57E79">
        <w:rPr>
          <w:sz w:val="28"/>
        </w:rPr>
        <w:t>Обучение разговорной речи должно занимать одно из центральных мест в учебном плане учащихся первого класса. Это объясняется тем, что глухие дети без специального обучения не могут овладеть языком, т.к. не слышат речи и не могут, как слышащие дети, подражая взрослым овладеть ею.</w:t>
      </w:r>
    </w:p>
    <w:p w:rsidR="00E57E79" w:rsidRPr="00E57E79" w:rsidRDefault="00E57E79" w:rsidP="00E57E79">
      <w:pPr>
        <w:spacing w:line="360" w:lineRule="auto"/>
        <w:ind w:firstLine="709"/>
        <w:jc w:val="both"/>
        <w:rPr>
          <w:sz w:val="28"/>
        </w:rPr>
      </w:pPr>
      <w:r w:rsidRPr="00E57E79">
        <w:rPr>
          <w:sz w:val="28"/>
        </w:rPr>
        <w:t>Обучение разговорной, а затем связной речи решает основную задачу – формирование речи как средства общения (Зикеев А.Г., 1984г.).</w:t>
      </w:r>
    </w:p>
    <w:p w:rsidR="00E57E79" w:rsidRPr="00E57E79" w:rsidRDefault="00E57E79" w:rsidP="00E57E79">
      <w:pPr>
        <w:spacing w:line="360" w:lineRule="auto"/>
        <w:ind w:firstLine="709"/>
        <w:jc w:val="both"/>
        <w:rPr>
          <w:sz w:val="28"/>
        </w:rPr>
      </w:pPr>
      <w:r w:rsidRPr="00E57E79">
        <w:rPr>
          <w:sz w:val="28"/>
        </w:rPr>
        <w:t>Беседы, связанные с деятельностью учащихся, их впечатления и наблюдения способствуют развитию творческой активности и формирования у детей навыка быстро реагировать на речь собеседника, участвовать в общем разговоре. Дети учатся излагать свои мысли, желания, стремления в нескольких предложениях, а со временем, и развернутым сообщением в виде монолога о пережитом и увиденном, проделанной работе, просмотренном фильме, прочитанном рассказе, обо всем, что происходит в жизни ребенка. Все это дети учатся выражать устно и письменно (Зыков С.А., 1977г.).</w:t>
      </w:r>
    </w:p>
    <w:p w:rsidR="00E57E79" w:rsidRPr="00E57E79" w:rsidRDefault="00E57E79" w:rsidP="00E57E79">
      <w:pPr>
        <w:spacing w:line="360" w:lineRule="auto"/>
        <w:ind w:firstLine="709"/>
        <w:jc w:val="both"/>
        <w:rPr>
          <w:sz w:val="28"/>
        </w:rPr>
      </w:pPr>
      <w:r w:rsidRPr="00E57E79">
        <w:rPr>
          <w:sz w:val="28"/>
        </w:rPr>
        <w:t>Особое значение в развитие разговорной речи глухих имеет деятельность учителя, состоящая в том, чтобы помочь учащимся найти нужную речевую форму, стимулировать их к более активному поиску слов и способов высказывания. Здесь можно выделить несколько направлений: своевременная проверка понимания детьми отдельных слов и выражений, употребляемых ими в речи; побуждение к разным вариантам выражения одних и тех же мыслей; обеспечение обогащения и усложнения речи детей новыми словами и грамматическими структурами; связь употребляемого в данный момент речевого материала с тем, который уже имеется в речевом опыте ученика; побуждение учащихся класса следить за речью товарища, исправлять недочеты в ней, повторять и запоминать наиболее удачно сказанные слова и выражения, сочетание работы по развитию разговорной речи детей с расширением их кругозора и воспитанием самостоятельности.</w:t>
      </w:r>
    </w:p>
    <w:p w:rsidR="00E57E79" w:rsidRPr="00E57E79" w:rsidRDefault="00E57E79" w:rsidP="00E57E79">
      <w:pPr>
        <w:spacing w:line="360" w:lineRule="auto"/>
        <w:ind w:firstLine="709"/>
        <w:jc w:val="both"/>
        <w:rPr>
          <w:sz w:val="28"/>
        </w:rPr>
      </w:pPr>
      <w:r w:rsidRPr="00E57E79">
        <w:rPr>
          <w:sz w:val="28"/>
        </w:rPr>
        <w:t>Работая над развитием у детей диалогической речи, педагог совершенствует все стороны устной речи: содержание и правильное его оформление, точность и скорость слухо-зрительного восприятия, правильность произносительной стороны (дыхание, голос, ударение, произнесение звуков и их сочетаний).</w:t>
      </w:r>
    </w:p>
    <w:p w:rsidR="00E57E79" w:rsidRPr="00E57E79" w:rsidRDefault="00E57E79" w:rsidP="00E57E79">
      <w:pPr>
        <w:spacing w:line="360" w:lineRule="auto"/>
        <w:ind w:firstLine="709"/>
        <w:jc w:val="both"/>
        <w:rPr>
          <w:sz w:val="28"/>
        </w:rPr>
      </w:pPr>
      <w:r w:rsidRPr="00E57E79">
        <w:rPr>
          <w:sz w:val="28"/>
        </w:rPr>
        <w:t>Использование усовершенствованных упражнений, дидактических игр в работе по развитию речи на начальном этапе обучения в школе создает благоприятную атмосферу для наилучшего овладения ею, повышает активность и интерес учащихся. Это неоднократно подчеркивалось ведущими сурдопедагогами в литературе, а также подтверждено практикой работы в школе глухих.</w:t>
      </w:r>
    </w:p>
    <w:p w:rsidR="00E57E79" w:rsidRPr="00E57E79" w:rsidRDefault="00E57E79" w:rsidP="00E57E79">
      <w:pPr>
        <w:spacing w:line="360" w:lineRule="auto"/>
        <w:ind w:firstLine="709"/>
        <w:jc w:val="both"/>
        <w:rPr>
          <w:sz w:val="28"/>
        </w:rPr>
      </w:pPr>
      <w:r w:rsidRPr="00E57E79">
        <w:rPr>
          <w:sz w:val="28"/>
        </w:rPr>
        <w:t>На основе развития разговорной речи в дальнейшем будет строиться и развитие других форм речи: в монологической (связной) речи. письменной и т.д.</w:t>
      </w:r>
    </w:p>
    <w:p w:rsidR="00E57E79" w:rsidRPr="00E57E79" w:rsidRDefault="00E57E79" w:rsidP="00E57E79">
      <w:pPr>
        <w:spacing w:line="360" w:lineRule="auto"/>
        <w:ind w:firstLine="709"/>
        <w:jc w:val="both"/>
        <w:rPr>
          <w:sz w:val="28"/>
        </w:rPr>
      </w:pPr>
      <w:r w:rsidRPr="00E57E79">
        <w:rPr>
          <w:sz w:val="28"/>
        </w:rPr>
        <w:t>Следовательно, чем эффективнее будет происходить развитие диалогической речи, тем лучше будет развита связная и письменная речь, которая в свою очередь тоже имеет ряд свих особенностей.</w:t>
      </w:r>
    </w:p>
    <w:p w:rsidR="00E57E79" w:rsidRPr="00E57E79" w:rsidRDefault="00E57E79" w:rsidP="00E57E79">
      <w:pPr>
        <w:spacing w:line="360" w:lineRule="auto"/>
        <w:ind w:firstLine="709"/>
        <w:jc w:val="both"/>
        <w:rPr>
          <w:sz w:val="28"/>
        </w:rPr>
      </w:pPr>
      <w:r w:rsidRPr="00E57E79">
        <w:rPr>
          <w:sz w:val="28"/>
          <w:u w:val="single"/>
        </w:rPr>
        <w:t>Монологическая (связная) речь</w:t>
      </w:r>
      <w:r w:rsidRPr="00E57E79">
        <w:rPr>
          <w:sz w:val="28"/>
        </w:rPr>
        <w:t xml:space="preserve"> – более позднее образование и формируется на базе разговорной. Школьные монологи – это рассказ по картине или серии картин, по личным наблюдениям, описание событий, выступление, изложение прочитанного текста, письменные сочинения и т.д. Подробная характеристика связной речи дана А.А. Леонтьевым</w:t>
      </w:r>
      <w:r w:rsidRPr="00E57E79">
        <w:rPr>
          <w:sz w:val="28"/>
          <w:vertAlign w:val="superscript"/>
        </w:rPr>
        <w:t>1</w:t>
      </w:r>
      <w:r w:rsidRPr="00E57E79">
        <w:rPr>
          <w:sz w:val="28"/>
        </w:rPr>
        <w:t>.</w:t>
      </w:r>
    </w:p>
    <w:p w:rsidR="00E57E79" w:rsidRPr="00E57E79" w:rsidRDefault="00E57E79" w:rsidP="00E57E79">
      <w:pPr>
        <w:spacing w:line="360" w:lineRule="auto"/>
        <w:ind w:firstLine="709"/>
        <w:jc w:val="both"/>
        <w:rPr>
          <w:sz w:val="28"/>
        </w:rPr>
      </w:pPr>
      <w:r w:rsidRPr="00E57E79">
        <w:rPr>
          <w:sz w:val="28"/>
        </w:rPr>
        <w:t>Многие исследования (Ладыжевская Т.Л., Львов М.Р. и др</w:t>
      </w:r>
      <w:r w:rsidRPr="00E57E79">
        <w:rPr>
          <w:sz w:val="28"/>
          <w:vertAlign w:val="superscript"/>
        </w:rPr>
        <w:t>2</w:t>
      </w:r>
      <w:r w:rsidRPr="00E57E79">
        <w:rPr>
          <w:sz w:val="28"/>
        </w:rPr>
        <w:t xml:space="preserve">.) показывают, что </w:t>
      </w:r>
      <w:r w:rsidRPr="00E57E79">
        <w:rPr>
          <w:sz w:val="28"/>
          <w:u w:val="single"/>
        </w:rPr>
        <w:t>связанная речь</w:t>
      </w:r>
      <w:r w:rsidRPr="00E57E79">
        <w:rPr>
          <w:sz w:val="28"/>
        </w:rPr>
        <w:t xml:space="preserve"> глухих учащихся начальных классов в целом развивается по тем же критериям, что и речь слышащих школьников: степень раскрытия темы, количество и развернутость микротем, логика высказывания, количество речевых и грамматических ошибок. Вместе с тем выявлен ряд особенностей в развитии связанной речи глухих детей. Для высказывания учащихся 1-2 классов, особенно письменных, характерно частое отсутствие или неполнота отдельных микротем, а следовательно и неполное раскрытие темы. Отсутствие в высказываниях отдельных микротем приводит к нарушению логики рассказа, к пропускам при изложении событий. В высказываниях учащихся имеются нарушения последовательности событий, ошибки в установлении причинно-следственных связей между событиями.</w:t>
      </w:r>
    </w:p>
    <w:p w:rsidR="00E57E79" w:rsidRPr="00E57E79" w:rsidRDefault="00E57E79" w:rsidP="00E57E79">
      <w:pPr>
        <w:spacing w:line="360" w:lineRule="auto"/>
        <w:ind w:firstLine="709"/>
        <w:jc w:val="both"/>
        <w:rPr>
          <w:sz w:val="28"/>
        </w:rPr>
      </w:pPr>
      <w:r w:rsidRPr="00E57E79">
        <w:rPr>
          <w:sz w:val="28"/>
          <w:u w:val="single"/>
        </w:rPr>
        <w:t>Письменная речь.</w:t>
      </w:r>
      <w:r w:rsidRPr="00E57E79">
        <w:rPr>
          <w:sz w:val="28"/>
        </w:rPr>
        <w:t xml:space="preserve"> Уровень развития </w:t>
      </w:r>
      <w:r w:rsidRPr="00E57E79">
        <w:rPr>
          <w:sz w:val="28"/>
          <w:u w:val="single"/>
        </w:rPr>
        <w:t>письменной речи</w:t>
      </w:r>
      <w:r w:rsidRPr="00E57E79">
        <w:rPr>
          <w:sz w:val="28"/>
        </w:rPr>
        <w:t xml:space="preserve"> отстает от устной. Часто у глухих школьников отмечаются нарушения логики, недостаточное умение выделять в изображенном на картине существенные компоненты, заранее планировать высказывания. У глухих замечена особенность в умении выражать свои мысли правильно: использование однообразных синтаксических конструкций, наличие большого количества речевых и грамматических ошибок. У глухих детей отсутствуют навыки самопроверки и самоконтроля. Количество большинства самостоятельных работ низкое. Эти особенности в развитии речи глухих учащихся обуславливают необходимость организации дифференцированного подхода в процессе обучения. Организация дифференцированного обучения необходима для того, чтобы обеспечить каждому ученику доступный ему темп работы, ее содержание, степень</w:t>
      </w:r>
      <w:r w:rsidR="00151D45">
        <w:rPr>
          <w:sz w:val="28"/>
        </w:rPr>
        <w:t xml:space="preserve"> </w:t>
      </w:r>
      <w:r w:rsidRPr="00E57E79">
        <w:rPr>
          <w:sz w:val="28"/>
        </w:rPr>
        <w:t>самостоятельности, а также переход от одного уровня развития к другому. (Зыков С.А., Вишневская Е.Е и др.)</w:t>
      </w:r>
    </w:p>
    <w:p w:rsidR="00E57E79" w:rsidRPr="00E57E79" w:rsidRDefault="00E57E79" w:rsidP="00E57E79">
      <w:pPr>
        <w:spacing w:line="360" w:lineRule="auto"/>
        <w:ind w:firstLine="709"/>
        <w:jc w:val="both"/>
        <w:rPr>
          <w:sz w:val="28"/>
        </w:rPr>
      </w:pPr>
      <w:r w:rsidRPr="00E57E79">
        <w:rPr>
          <w:sz w:val="28"/>
        </w:rPr>
        <w:t>Итак, мы видим, какую важную роль играет развитие разговорной речи учащихся в общем развитии, обучении, воспитании учащихся, в развитии других форм речи.</w:t>
      </w:r>
    </w:p>
    <w:p w:rsidR="00E57E79" w:rsidRPr="00E57E79" w:rsidRDefault="00E57E79" w:rsidP="00E57E79">
      <w:pPr>
        <w:spacing w:line="360" w:lineRule="auto"/>
        <w:ind w:firstLine="709"/>
        <w:jc w:val="both"/>
        <w:rPr>
          <w:sz w:val="28"/>
        </w:rPr>
      </w:pPr>
      <w:r w:rsidRPr="00E57E79">
        <w:rPr>
          <w:sz w:val="28"/>
        </w:rPr>
        <w:t>Следовательно, основной задачей обучения языку в младших классах является овладение глухими диалогической речью как средством общения.</w:t>
      </w:r>
    </w:p>
    <w:p w:rsidR="00E57E79" w:rsidRPr="00E57E79" w:rsidRDefault="00E57E79" w:rsidP="00E57E79">
      <w:pPr>
        <w:spacing w:line="360" w:lineRule="auto"/>
        <w:ind w:firstLine="709"/>
        <w:jc w:val="both"/>
        <w:rPr>
          <w:sz w:val="28"/>
        </w:rPr>
      </w:pPr>
      <w:r w:rsidRPr="00E57E79">
        <w:rPr>
          <w:sz w:val="28"/>
        </w:rPr>
        <w:t>Формирование у глухих детей устной речи означает усвоение или необходимого речевого материала (словаря, грамматических форм), приобретение навыков его восприятия посредством чтения с губ и слухозрительно, и воспроизведения в устной форме, а также усвоение прочной установки на общение с нормально слышащими людьми с помощью устного слова.</w:t>
      </w:r>
    </w:p>
    <w:p w:rsidR="00E57E79" w:rsidRDefault="00E57E79" w:rsidP="00E57E79">
      <w:pPr>
        <w:spacing w:line="360" w:lineRule="auto"/>
        <w:ind w:firstLine="709"/>
        <w:jc w:val="both"/>
        <w:rPr>
          <w:sz w:val="28"/>
        </w:rPr>
      </w:pPr>
      <w:r w:rsidRPr="00E57E79">
        <w:rPr>
          <w:sz w:val="28"/>
        </w:rPr>
        <w:t>Одним из наиболее важных и необходимых условий овладения основами наук глухими школьниками является установление связей между учебными предметами. Согласованность учебно-воспитательного процесса по всем предметам позволяет достигать большого эффекта в общем, развитии учащихся, гармонично развивать сферы из умственной эмоциональной и физической деятельности. Межпредметная связь в преподавании различных учебных дисциплин необходима для развития у глухих учеников мышления, речи, познавательной активности, самостоятельной деятельности. Особое место в развивающей функции межпредметных связей принадлежит приемам обобщения, овладение которыми способствует развитию абстрактно-логического мышления, что в свою очередь теснейшим образом связано с развитием речи. Межпредметные связи помогают научить глухих учащихся сознательно пользоваться системой знаний, применять, переносить и использовать знания и навыки в новых условиях и ситуациях, а это – основа развития речи. Развитие разговорной речи происходит на всех уроках, а также во внеклассное время. Мы остановимся на рассмотрении того, как развивается разговорная речь на уроках ППО и развития речи в первом классе школе глухих.</w:t>
      </w:r>
    </w:p>
    <w:p w:rsidR="00151D45" w:rsidRPr="00E57E79" w:rsidRDefault="00151D4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lang w:val="en-US"/>
        </w:rPr>
        <w:t>I</w:t>
      </w:r>
      <w:r w:rsidRPr="00E57E79">
        <w:rPr>
          <w:sz w:val="28"/>
        </w:rPr>
        <w:t>.2 Развитие разговорной речи</w:t>
      </w:r>
      <w:r w:rsidR="00151D45">
        <w:rPr>
          <w:sz w:val="28"/>
        </w:rPr>
        <w:t xml:space="preserve"> </w:t>
      </w:r>
      <w:r w:rsidRPr="00E57E79">
        <w:rPr>
          <w:sz w:val="28"/>
        </w:rPr>
        <w:t>в начальных классах ш</w:t>
      </w:r>
      <w:r w:rsidR="00151D45">
        <w:rPr>
          <w:sz w:val="28"/>
        </w:rPr>
        <w:t>колы глухих на различных уроках</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I.2.1 Развитие разговорной реч</w:t>
      </w:r>
      <w:r w:rsidR="00151D45">
        <w:rPr>
          <w:sz w:val="28"/>
        </w:rPr>
        <w:t>и на уроках ППО глухих учащихся</w:t>
      </w:r>
    </w:p>
    <w:p w:rsidR="00E57E79" w:rsidRPr="00E57E79" w:rsidRDefault="00E57E79" w:rsidP="00E57E79">
      <w:pPr>
        <w:spacing w:line="360" w:lineRule="auto"/>
        <w:ind w:firstLine="709"/>
        <w:jc w:val="both"/>
        <w:rPr>
          <w:sz w:val="28"/>
        </w:rPr>
      </w:pPr>
      <w:r w:rsidRPr="00E57E79">
        <w:rPr>
          <w:sz w:val="28"/>
        </w:rPr>
        <w:t>Разговорная речь наиболее интенсивно развивается в связи с деятельностью. Методика же работы по развитию диалогической речи в связи с различными видами деятельности носит общий характер (Марциновская Е.Н., Нестерович Т.В., Зыкова Т.С., 1980г.). Поэтому, прежде всего остановимся на примере уроков предметно-практического обучения, которые имеют важное значение в развитии разговорной речи.</w:t>
      </w:r>
    </w:p>
    <w:p w:rsidR="00E57E79" w:rsidRPr="00E57E79" w:rsidRDefault="00E57E79" w:rsidP="00E57E79">
      <w:pPr>
        <w:spacing w:line="360" w:lineRule="auto"/>
        <w:ind w:firstLine="709"/>
        <w:jc w:val="both"/>
        <w:rPr>
          <w:sz w:val="28"/>
        </w:rPr>
      </w:pPr>
      <w:r w:rsidRPr="00E57E79">
        <w:rPr>
          <w:sz w:val="28"/>
        </w:rPr>
        <w:t>Реализация деятельного принципа обучения языку наиболее ярко проявляется на уроках предметно-практического обучения. Как считал С.А. Зыков, предметно-практическая деятельность является развивающей одновременно в разных планах. В процессе практической деятельности учащиеся изготавливают различные предметы, что не просто формирует простейшие умения навыки, но и организует общее и речевое развитие глухих детей.</w:t>
      </w:r>
    </w:p>
    <w:p w:rsidR="00E57E79" w:rsidRPr="00E57E79" w:rsidRDefault="00E57E79" w:rsidP="00E57E79">
      <w:pPr>
        <w:spacing w:line="360" w:lineRule="auto"/>
        <w:ind w:firstLine="709"/>
        <w:jc w:val="both"/>
        <w:rPr>
          <w:sz w:val="28"/>
        </w:rPr>
      </w:pPr>
      <w:r w:rsidRPr="00E57E79">
        <w:rPr>
          <w:sz w:val="28"/>
        </w:rPr>
        <w:t>Для развития всех познавательных процессов решающее значение имеет формирование словесной речи глухих детей, что составляет одну из задач уроков ППО (Нестерович Т.В., 1973г.). ППО создает наиболее благоприятные условия для реализации ведущего принципа обучения языку – формирование речи как средства общения в связи с деятельностью. В условиях практической деятельности с предметами, развития общения, формирование речевых навыков происходит в наиболее естественных и мотивированных условиях, когда пользование языком происходит на уроке и становится необходимым. На уроках при разных формах работы – коллективной, парами, бригадами, индивидуальной – создается потребность и необходимость в обращении учащихся к учителю, друг к другу с вопросами, просьбами, заданиями, поручениями. Этому способствует специально организованная коллективная предметно-практическая деятельность учащихся (Зыков С.А., 1977г.).</w:t>
      </w:r>
    </w:p>
    <w:p w:rsidR="00E57E79" w:rsidRPr="00E57E79" w:rsidRDefault="00E57E79" w:rsidP="00E57E79">
      <w:pPr>
        <w:spacing w:line="360" w:lineRule="auto"/>
        <w:ind w:firstLine="709"/>
        <w:jc w:val="both"/>
        <w:rPr>
          <w:sz w:val="28"/>
        </w:rPr>
      </w:pPr>
      <w:r w:rsidRPr="00E57E79">
        <w:rPr>
          <w:sz w:val="28"/>
        </w:rPr>
        <w:t>Развитие диалогической речи на уроках ППО осуществляется по тем же видам речевой коммуникации, которые определены в разделе программы «Развитие разговорной речи». Овладение разговорной речью на уроках ППО начинается наиболее естественным способом с использованием обращений в сочетании с побудительными предложениями, в которых выражаются просьбы совершить определенные действия или выполнить задания.</w:t>
      </w:r>
    </w:p>
    <w:p w:rsidR="00E57E79" w:rsidRPr="00E57E79" w:rsidRDefault="00E57E79" w:rsidP="00E57E79">
      <w:pPr>
        <w:spacing w:line="360" w:lineRule="auto"/>
        <w:ind w:firstLine="709"/>
        <w:jc w:val="both"/>
        <w:rPr>
          <w:sz w:val="28"/>
        </w:rPr>
      </w:pPr>
      <w:r w:rsidRPr="00E57E79">
        <w:rPr>
          <w:sz w:val="28"/>
        </w:rPr>
        <w:t>С самого начала на уроках ППО школьники 1 класса учатся работать не молча, а постоянно сообщать учителю, бригадиру или «маленькому учителю» о каждой выполненной операции и спрашивать разрешение на выполнение следующей. По ходу деятельности они сообщают о своих затруднениях, обращаются за помощью.</w:t>
      </w:r>
    </w:p>
    <w:p w:rsidR="00E57E79" w:rsidRPr="00E57E79" w:rsidRDefault="00E57E79" w:rsidP="00E57E79">
      <w:pPr>
        <w:spacing w:line="360" w:lineRule="auto"/>
        <w:ind w:firstLine="709"/>
        <w:jc w:val="both"/>
        <w:rPr>
          <w:sz w:val="28"/>
        </w:rPr>
      </w:pPr>
      <w:r w:rsidRPr="00E57E79">
        <w:rPr>
          <w:sz w:val="28"/>
        </w:rPr>
        <w:t>Большую трудность для глухих детей представляют вопросительные предложения: они не умеют задавать вопросы и отвечать на них. На уроках ППО часто возникают и легко создаются ситуации, когда появляется потребность в вопросительном предложении.</w:t>
      </w:r>
    </w:p>
    <w:p w:rsidR="00E57E79" w:rsidRPr="00E57E79" w:rsidRDefault="00E57E79" w:rsidP="00E57E79">
      <w:pPr>
        <w:spacing w:line="360" w:lineRule="auto"/>
        <w:ind w:firstLine="709"/>
        <w:jc w:val="both"/>
        <w:rPr>
          <w:sz w:val="28"/>
        </w:rPr>
      </w:pPr>
      <w:r w:rsidRPr="00E57E79">
        <w:rPr>
          <w:sz w:val="28"/>
        </w:rPr>
        <w:t>Например, при распределении работы по изготовлению макета Саша отказывается от предложения бригадира лепить фигурки зверей. Бригадир сообщает учителю: «Саша не хочет лепить фигурки зверей». Учитель: «Узнай у него почему он не хочет лепить». Бригадир обращается к Саше: «Саша, почему ты не хочешь лепить? ». Саша: «Потому что я плохо леплю». Вместе с этим учитель постоянно побуждает учеников спрашивать: «Спроси, как называется; Спроси, что делает; Спроси, у кого есть красный карандаш и т.д.». В таком побуждении, как указывал С.А. Зыков, содержится и вопрос, что облегчает его употребление.</w:t>
      </w:r>
    </w:p>
    <w:p w:rsidR="00E57E79" w:rsidRPr="00E57E79" w:rsidRDefault="00E57E79" w:rsidP="00E57E79">
      <w:pPr>
        <w:spacing w:line="360" w:lineRule="auto"/>
        <w:ind w:firstLine="709"/>
        <w:jc w:val="both"/>
        <w:rPr>
          <w:sz w:val="28"/>
        </w:rPr>
      </w:pPr>
      <w:r w:rsidRPr="00E57E79">
        <w:rPr>
          <w:sz w:val="28"/>
        </w:rPr>
        <w:t>На уроках ППО наиболее естественно и мотивированно усваиваются вопросы: «Что ты будешь делать? Что ты делаешь? Что ты сделал? Что ты нарисовал? Какой пластилин? Зачем нужен клей?» и т.п.</w:t>
      </w:r>
    </w:p>
    <w:p w:rsidR="00E57E79" w:rsidRPr="00E57E79" w:rsidRDefault="00E57E79" w:rsidP="00E57E79">
      <w:pPr>
        <w:spacing w:line="360" w:lineRule="auto"/>
        <w:ind w:firstLine="709"/>
        <w:jc w:val="both"/>
        <w:rPr>
          <w:sz w:val="28"/>
        </w:rPr>
      </w:pPr>
      <w:r w:rsidRPr="00E57E79">
        <w:rPr>
          <w:sz w:val="28"/>
        </w:rPr>
        <w:t>На некоторых уроках учитель предлагает детям изготовить одну поделку из двух. В ситуации выбора дети легко понимают значение вопроса «Что ты хочешь сделать?», а выбрав, усваивают выражение: «Я хочу ….».</w:t>
      </w:r>
    </w:p>
    <w:p w:rsidR="00E57E79" w:rsidRPr="00E57E79" w:rsidRDefault="00E57E79" w:rsidP="00E57E79">
      <w:pPr>
        <w:spacing w:line="360" w:lineRule="auto"/>
        <w:ind w:firstLine="709"/>
        <w:jc w:val="both"/>
        <w:rPr>
          <w:sz w:val="28"/>
        </w:rPr>
      </w:pPr>
      <w:r w:rsidRPr="00E57E79">
        <w:rPr>
          <w:sz w:val="28"/>
        </w:rPr>
        <w:t>На уроках ППО дети учатся соответственных условиях ведению диалога. Практически каждый структурный момент урока (сообщение темы урока и вида деятельности, знакомство с изделием, составление заявки на материалы и инструменты, плана изготовления ее, отчет о работе) правильно организованных учителем способствует возникновению диалогов между детьми. Учитель оказывает им своевременную помощь, предварительно отобрав и четко продумав речевой материал, способы и место его преподнесения детям.</w:t>
      </w:r>
    </w:p>
    <w:p w:rsidR="00E57E79" w:rsidRPr="00E57E79" w:rsidRDefault="00E57E79" w:rsidP="00E57E79">
      <w:pPr>
        <w:spacing w:line="360" w:lineRule="auto"/>
        <w:ind w:firstLine="709"/>
        <w:jc w:val="both"/>
        <w:rPr>
          <w:sz w:val="28"/>
        </w:rPr>
      </w:pPr>
      <w:r w:rsidRPr="00E57E79">
        <w:rPr>
          <w:sz w:val="28"/>
        </w:rPr>
        <w:t>На уроках ППО дети не только учатся правильно вести диалог, но и знакомятся с новыми словами и фразами. Существует несколько способов ознакомления с новыми словами и фразами на уроках ППО:</w:t>
      </w:r>
    </w:p>
    <w:p w:rsidR="00E57E79" w:rsidRPr="00E57E79" w:rsidRDefault="00E57E79" w:rsidP="00E57E79">
      <w:pPr>
        <w:spacing w:line="360" w:lineRule="auto"/>
        <w:ind w:firstLine="709"/>
        <w:jc w:val="both"/>
        <w:rPr>
          <w:sz w:val="28"/>
        </w:rPr>
      </w:pPr>
      <w:r w:rsidRPr="00E57E79">
        <w:rPr>
          <w:sz w:val="28"/>
        </w:rPr>
        <w:t>1. Сообщение речевого материала в условиях предметно-практической деятельности. Это ведущий и наиболее простой способ обучения. Учитель называет объект, его составные части, материалы и инструменты, нужные для его изготовления, действия с ними и другие новые слова в процессе самой работы, когда возникает в них необходимость.</w:t>
      </w:r>
    </w:p>
    <w:p w:rsidR="00E57E79" w:rsidRPr="00E57E79" w:rsidRDefault="00E57E79" w:rsidP="00E57E79">
      <w:pPr>
        <w:spacing w:line="360" w:lineRule="auto"/>
        <w:ind w:firstLine="709"/>
        <w:jc w:val="both"/>
        <w:rPr>
          <w:sz w:val="28"/>
        </w:rPr>
      </w:pPr>
      <w:r w:rsidRPr="00E57E79">
        <w:rPr>
          <w:sz w:val="28"/>
        </w:rPr>
        <w:t>2. Показ предмета изготовления.</w:t>
      </w:r>
    </w:p>
    <w:p w:rsidR="00E57E79" w:rsidRPr="00E57E79" w:rsidRDefault="00E57E79" w:rsidP="00E57E79">
      <w:pPr>
        <w:spacing w:line="360" w:lineRule="auto"/>
        <w:ind w:firstLine="709"/>
        <w:jc w:val="both"/>
        <w:rPr>
          <w:sz w:val="28"/>
        </w:rPr>
      </w:pPr>
      <w:r w:rsidRPr="00E57E79">
        <w:rPr>
          <w:sz w:val="28"/>
        </w:rPr>
        <w:t>3. Выполнение учителем необходимых действий. Учитель сначала дает задание, и только потом, если ученики не знают, как его выполнять, сам производит нужное действие.</w:t>
      </w:r>
    </w:p>
    <w:p w:rsidR="00E57E79" w:rsidRPr="00E57E79" w:rsidRDefault="00E57E79" w:rsidP="00E57E79">
      <w:pPr>
        <w:spacing w:line="360" w:lineRule="auto"/>
        <w:ind w:firstLine="709"/>
        <w:jc w:val="both"/>
        <w:rPr>
          <w:sz w:val="28"/>
        </w:rPr>
      </w:pPr>
      <w:r w:rsidRPr="00E57E79">
        <w:rPr>
          <w:sz w:val="28"/>
        </w:rPr>
        <w:t>4. Пояснение словесными средствами.</w:t>
      </w:r>
    </w:p>
    <w:p w:rsidR="00E57E79" w:rsidRPr="00E57E79" w:rsidRDefault="00E57E79" w:rsidP="00E57E79">
      <w:pPr>
        <w:spacing w:line="360" w:lineRule="auto"/>
        <w:ind w:firstLine="709"/>
        <w:jc w:val="both"/>
        <w:rPr>
          <w:sz w:val="28"/>
        </w:rPr>
      </w:pPr>
      <w:r w:rsidRPr="00E57E79">
        <w:rPr>
          <w:sz w:val="28"/>
        </w:rPr>
        <w:t>5. Использование логики мышления детей и развития ее.</w:t>
      </w:r>
    </w:p>
    <w:p w:rsidR="00E57E79" w:rsidRPr="00E57E79" w:rsidRDefault="00E57E79" w:rsidP="00E57E79">
      <w:pPr>
        <w:spacing w:line="360" w:lineRule="auto"/>
        <w:ind w:firstLine="709"/>
        <w:jc w:val="both"/>
        <w:rPr>
          <w:sz w:val="28"/>
        </w:rPr>
      </w:pPr>
      <w:r w:rsidRPr="00E57E79">
        <w:rPr>
          <w:sz w:val="28"/>
        </w:rPr>
        <w:t>«Ознакомление сопутствует речевой практике. И повторение, и закрепление происходит через овладение материалом в практике общения»</w:t>
      </w:r>
      <w:r w:rsidRPr="00E57E79">
        <w:rPr>
          <w:sz w:val="28"/>
          <w:vertAlign w:val="superscript"/>
        </w:rPr>
        <w:t>1</w:t>
      </w:r>
      <w:r w:rsidRPr="00E57E79">
        <w:rPr>
          <w:sz w:val="28"/>
        </w:rPr>
        <w:t xml:space="preserve"> – утверждал С.А. Зыков.</w:t>
      </w:r>
    </w:p>
    <w:p w:rsidR="00E57E79" w:rsidRPr="00E57E79" w:rsidRDefault="00E57E79" w:rsidP="00E57E79">
      <w:pPr>
        <w:spacing w:line="360" w:lineRule="auto"/>
        <w:ind w:firstLine="709"/>
        <w:jc w:val="both"/>
        <w:rPr>
          <w:sz w:val="28"/>
        </w:rPr>
      </w:pPr>
      <w:r w:rsidRPr="00E57E79">
        <w:rPr>
          <w:sz w:val="28"/>
        </w:rPr>
        <w:t>Для активизации речевого общения на уроках ППО широко используются различные формы организации коллективной работы: фронтальная работа учителя с классом, работа с «маленьким учителем», бригадами, парами. Эти формы подробно описаны в литературе</w:t>
      </w:r>
      <w:r w:rsidRPr="00E57E79">
        <w:rPr>
          <w:sz w:val="28"/>
          <w:vertAlign w:val="superscript"/>
        </w:rPr>
        <w:t>2</w:t>
      </w:r>
      <w:r w:rsidRPr="00E57E79">
        <w:rPr>
          <w:sz w:val="28"/>
        </w:rPr>
        <w:t>. Коллективную деятельность детей нужно организовывать так, чтобы труд имел общую цель, коллективный характер выполнения, но чтобы было разделение обязанностей между работающими, зависимость членов бригады друг от друга. Тогда в ходе совместной деятельности у ее участников возникают задачи, для решения которых требуется установление взаимоотношений, появляется потребность в общении. «Преднамеренное создание ситуаций, требующих определенных взаимоотношений, способствует обучению детей не только способом поведения в различных ситуациях коллективной деятельности, но и обогащает речь, активизирует общение глухих школьников»</w:t>
      </w:r>
      <w:r w:rsidRPr="00E57E79">
        <w:rPr>
          <w:sz w:val="28"/>
          <w:vertAlign w:val="superscript"/>
        </w:rPr>
        <w:t>3</w:t>
      </w:r>
      <w:r w:rsidRPr="00E57E79">
        <w:rPr>
          <w:sz w:val="28"/>
        </w:rPr>
        <w:t>, - Т.С. Зыкова.</w:t>
      </w:r>
    </w:p>
    <w:p w:rsidR="00E57E79" w:rsidRPr="00E57E79" w:rsidRDefault="00E57E79" w:rsidP="00E57E79">
      <w:pPr>
        <w:spacing w:line="360" w:lineRule="auto"/>
        <w:ind w:firstLine="709"/>
        <w:jc w:val="both"/>
        <w:rPr>
          <w:sz w:val="28"/>
        </w:rPr>
      </w:pPr>
      <w:r w:rsidRPr="00E57E79">
        <w:rPr>
          <w:sz w:val="28"/>
        </w:rPr>
        <w:t>Знакомство с новым речевым материалом лучше проводить в ходе работы класса под руководством учителя. Учитель вводит в свою речь новое слово или фразу в тот момент, когда в них появляется необходимость.</w:t>
      </w:r>
    </w:p>
    <w:p w:rsidR="00E57E79" w:rsidRPr="00E57E79" w:rsidRDefault="00E57E79" w:rsidP="00E57E79">
      <w:pPr>
        <w:spacing w:line="360" w:lineRule="auto"/>
        <w:ind w:firstLine="709"/>
        <w:jc w:val="both"/>
        <w:rPr>
          <w:sz w:val="28"/>
        </w:rPr>
      </w:pPr>
      <w:r w:rsidRPr="00E57E79">
        <w:rPr>
          <w:sz w:val="28"/>
        </w:rPr>
        <w:t>Характер речи ученика на уроках ППО часто зависит от той роли, которую он выполняет на уроке – является ли он организатором или рядовым исполнителем.</w:t>
      </w:r>
    </w:p>
    <w:p w:rsidR="00E57E79" w:rsidRPr="00E57E79" w:rsidRDefault="00E57E79" w:rsidP="00E57E79">
      <w:pPr>
        <w:spacing w:line="360" w:lineRule="auto"/>
        <w:ind w:firstLine="709"/>
        <w:jc w:val="both"/>
        <w:rPr>
          <w:sz w:val="28"/>
        </w:rPr>
      </w:pPr>
      <w:r w:rsidRPr="00E57E79">
        <w:rPr>
          <w:sz w:val="28"/>
        </w:rPr>
        <w:t>В первом случае его речь носит ярко выраженный побудительный характер, во втором – характер отчетности. Поскольку ученики на уроках меняются ролями, то постепенно все они овладевают навыком выражать свои мысли словесными средствами, хотя это порой и дается им с трудом, и понимать речь других.</w:t>
      </w:r>
    </w:p>
    <w:p w:rsidR="00151D45" w:rsidRDefault="00151D4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lang w:val="en-US"/>
        </w:rPr>
        <w:t>I</w:t>
      </w:r>
      <w:r w:rsidRPr="00E57E79">
        <w:rPr>
          <w:sz w:val="28"/>
        </w:rPr>
        <w:t>.2.2 Развитие разговорной речи на уроках развития речи у глухих учащихся.</w:t>
      </w:r>
    </w:p>
    <w:p w:rsidR="00E57E79" w:rsidRPr="00E57E79" w:rsidRDefault="00E57E79" w:rsidP="00E57E79">
      <w:pPr>
        <w:spacing w:line="360" w:lineRule="auto"/>
        <w:ind w:firstLine="709"/>
        <w:jc w:val="both"/>
        <w:rPr>
          <w:sz w:val="28"/>
        </w:rPr>
      </w:pPr>
      <w:r w:rsidRPr="00E57E79">
        <w:rPr>
          <w:sz w:val="28"/>
        </w:rPr>
        <w:t>Теперь рассмотрим, как ведется работа по развитию разговорной речи на уроках развития речи (в 1 классе).</w:t>
      </w:r>
    </w:p>
    <w:p w:rsidR="00E57E79" w:rsidRPr="00E57E79" w:rsidRDefault="00E57E79" w:rsidP="00E57E79">
      <w:pPr>
        <w:spacing w:line="360" w:lineRule="auto"/>
        <w:ind w:firstLine="709"/>
        <w:jc w:val="both"/>
        <w:rPr>
          <w:sz w:val="28"/>
        </w:rPr>
      </w:pPr>
      <w:r w:rsidRPr="00E57E79">
        <w:rPr>
          <w:sz w:val="28"/>
        </w:rPr>
        <w:t>Уроки развития речи, главной задачей которых является обучение глухих школьников речи в различных ее формах (диалогической (разговорной), монологической (связанной), устной, письменной), должны быть тщательно спланированы. Каждый урок представляет собой нечто целое, законченное и в то же время находится в тесной взаимосвязи с предыдущими и последующими уроками (Вишневская Е.Е., 1979).</w:t>
      </w:r>
    </w:p>
    <w:p w:rsidR="00E57E79" w:rsidRPr="00E57E79" w:rsidRDefault="00E57E79" w:rsidP="00E57E79">
      <w:pPr>
        <w:spacing w:line="360" w:lineRule="auto"/>
        <w:ind w:firstLine="709"/>
        <w:jc w:val="both"/>
        <w:rPr>
          <w:sz w:val="28"/>
        </w:rPr>
      </w:pPr>
      <w:r w:rsidRPr="00E57E79">
        <w:rPr>
          <w:sz w:val="28"/>
        </w:rPr>
        <w:t>Планируемый урок по развитию речи должен иметь четкую структуру. Как правило, проводятся уроки комбинированного типа, на которых осуществляется повторение пройденного материала, закрепление полученных знаний и умений. Независимо от вида работы на каждом хорошо организованном уроке четко выделяются основные этапы (компоненты, звенья) урока, которые идут последовательно один за другим и взаимосвязаны между собой. Общая структура урока развития речи может быть представлена в следующем виде:</w:t>
      </w:r>
    </w:p>
    <w:p w:rsidR="00E57E79" w:rsidRPr="00E57E79" w:rsidRDefault="00E57E79" w:rsidP="00E57E79">
      <w:pPr>
        <w:spacing w:line="360" w:lineRule="auto"/>
        <w:ind w:firstLine="709"/>
        <w:jc w:val="both"/>
        <w:rPr>
          <w:sz w:val="28"/>
        </w:rPr>
      </w:pPr>
      <w:r w:rsidRPr="00E57E79">
        <w:rPr>
          <w:sz w:val="28"/>
        </w:rPr>
        <w:t>I. Подготовительная часть (начальный этап):</w:t>
      </w:r>
    </w:p>
    <w:p w:rsidR="00E57E79" w:rsidRPr="00E57E79" w:rsidRDefault="00E57E79" w:rsidP="00E57E79">
      <w:pPr>
        <w:spacing w:line="360" w:lineRule="auto"/>
        <w:ind w:firstLine="709"/>
        <w:jc w:val="both"/>
        <w:rPr>
          <w:sz w:val="28"/>
        </w:rPr>
      </w:pPr>
      <w:r w:rsidRPr="00E57E79">
        <w:rPr>
          <w:sz w:val="28"/>
        </w:rPr>
        <w:t>а) организационный этап (общая организация детей);</w:t>
      </w:r>
    </w:p>
    <w:p w:rsidR="00E57E79" w:rsidRPr="00E57E79" w:rsidRDefault="00E57E79" w:rsidP="00E57E79">
      <w:pPr>
        <w:spacing w:line="360" w:lineRule="auto"/>
        <w:ind w:firstLine="709"/>
        <w:jc w:val="both"/>
        <w:rPr>
          <w:sz w:val="28"/>
        </w:rPr>
      </w:pPr>
      <w:r w:rsidRPr="00E57E79">
        <w:rPr>
          <w:sz w:val="28"/>
        </w:rPr>
        <w:t>б) ознакомление с темой урока.</w:t>
      </w:r>
    </w:p>
    <w:p w:rsidR="00E57E79" w:rsidRPr="00E57E79" w:rsidRDefault="00E57E79" w:rsidP="00E57E79">
      <w:pPr>
        <w:spacing w:line="360" w:lineRule="auto"/>
        <w:ind w:firstLine="709"/>
        <w:jc w:val="both"/>
        <w:rPr>
          <w:sz w:val="28"/>
        </w:rPr>
      </w:pPr>
      <w:r w:rsidRPr="00E57E79">
        <w:rPr>
          <w:sz w:val="28"/>
        </w:rPr>
        <w:t>Для сообщения темы урока используются разные методические приемы:</w:t>
      </w:r>
    </w:p>
    <w:p w:rsidR="00E57E79" w:rsidRPr="00E57E79" w:rsidRDefault="00E57E79" w:rsidP="00E57E79">
      <w:pPr>
        <w:spacing w:line="360" w:lineRule="auto"/>
        <w:ind w:firstLine="709"/>
        <w:jc w:val="both"/>
        <w:rPr>
          <w:sz w:val="28"/>
        </w:rPr>
      </w:pPr>
      <w:r w:rsidRPr="00E57E79">
        <w:rPr>
          <w:sz w:val="28"/>
        </w:rPr>
        <w:t>учитель обращается к учащимся:</w:t>
      </w:r>
    </w:p>
    <w:p w:rsidR="00E57E79" w:rsidRPr="00E57E79" w:rsidRDefault="00E57E79" w:rsidP="00E57E79">
      <w:pPr>
        <w:spacing w:line="360" w:lineRule="auto"/>
        <w:ind w:firstLine="709"/>
        <w:jc w:val="both"/>
        <w:rPr>
          <w:sz w:val="28"/>
        </w:rPr>
      </w:pPr>
      <w:r w:rsidRPr="00E57E79">
        <w:rPr>
          <w:sz w:val="28"/>
        </w:rPr>
        <w:t>«Сейчас урок развития речи. Хотите узнать, что будем делать на уроке? Спросите у меня»;</w:t>
      </w:r>
    </w:p>
    <w:p w:rsidR="00E57E79" w:rsidRPr="00E57E79" w:rsidRDefault="00E57E79" w:rsidP="00E57E79">
      <w:pPr>
        <w:spacing w:line="360" w:lineRule="auto"/>
        <w:ind w:firstLine="709"/>
        <w:jc w:val="both"/>
        <w:rPr>
          <w:sz w:val="28"/>
        </w:rPr>
      </w:pPr>
      <w:r w:rsidRPr="00E57E79">
        <w:rPr>
          <w:sz w:val="28"/>
        </w:rPr>
        <w:t>учитель говорит: «Сейчас урок развития речи. Угадайте, что будем делать, и скажите, почему вы так думаете»;</w:t>
      </w:r>
    </w:p>
    <w:p w:rsidR="00E57E79" w:rsidRPr="00E57E79" w:rsidRDefault="00E57E79" w:rsidP="00E57E79">
      <w:pPr>
        <w:spacing w:line="360" w:lineRule="auto"/>
        <w:ind w:firstLine="709"/>
        <w:jc w:val="both"/>
        <w:rPr>
          <w:sz w:val="28"/>
        </w:rPr>
      </w:pPr>
      <w:r w:rsidRPr="00E57E79">
        <w:rPr>
          <w:sz w:val="28"/>
        </w:rPr>
        <w:t>учитель побуждает детей обратиться к нему с вопросами: «Сейчас будет урок развития речи», - говорит он и делает паузу, учащиеся задают ему различный вопросы: «Что будем делать на уроке? Какая тема урока? Как называется рассказ? и др.»</w:t>
      </w:r>
    </w:p>
    <w:p w:rsidR="00E57E79" w:rsidRPr="00E57E79" w:rsidRDefault="00E57E79" w:rsidP="00E57E79">
      <w:pPr>
        <w:spacing w:line="360" w:lineRule="auto"/>
        <w:ind w:firstLine="709"/>
        <w:jc w:val="both"/>
        <w:rPr>
          <w:sz w:val="28"/>
        </w:rPr>
      </w:pPr>
      <w:r w:rsidRPr="00E57E79">
        <w:rPr>
          <w:sz w:val="28"/>
        </w:rPr>
        <w:t>Такая организация начала урока вызывает необходимую активность детей, интерес к работе, побуждает их к словесному общению не только с учителем, но и между собой.</w:t>
      </w:r>
    </w:p>
    <w:p w:rsidR="00E57E79" w:rsidRPr="00E57E79" w:rsidRDefault="00E57E79" w:rsidP="00E57E79">
      <w:pPr>
        <w:spacing w:line="360" w:lineRule="auto"/>
        <w:ind w:firstLine="709"/>
        <w:jc w:val="both"/>
        <w:rPr>
          <w:sz w:val="28"/>
        </w:rPr>
      </w:pPr>
      <w:r w:rsidRPr="00E57E79">
        <w:rPr>
          <w:sz w:val="28"/>
          <w:lang w:val="en-US"/>
        </w:rPr>
        <w:t>II</w:t>
      </w:r>
      <w:r w:rsidRPr="00E57E79">
        <w:rPr>
          <w:sz w:val="28"/>
        </w:rPr>
        <w:t>. Основная часть.</w:t>
      </w:r>
    </w:p>
    <w:p w:rsidR="00E57E79" w:rsidRPr="00E57E79" w:rsidRDefault="00E57E79" w:rsidP="00E57E79">
      <w:pPr>
        <w:spacing w:line="360" w:lineRule="auto"/>
        <w:ind w:firstLine="709"/>
        <w:jc w:val="both"/>
        <w:rPr>
          <w:sz w:val="28"/>
        </w:rPr>
      </w:pPr>
      <w:r w:rsidRPr="00E57E79">
        <w:rPr>
          <w:sz w:val="28"/>
        </w:rPr>
        <w:t>а) Составление плана деятельности детей на уроке. В первом классе план работы на уроке может быть написан на классной доске. Учитель спрашивает детей: «Что будем делать сначала? Что будем делать потом? Что мы уже сделали, и что нам осталось еще сделать?» По ходу урока пункты плана могут записываться на доске;</w:t>
      </w:r>
    </w:p>
    <w:p w:rsidR="00E57E79" w:rsidRPr="00E57E79" w:rsidRDefault="00E57E79" w:rsidP="00E57E79">
      <w:pPr>
        <w:spacing w:line="360" w:lineRule="auto"/>
        <w:ind w:firstLine="709"/>
        <w:jc w:val="both"/>
        <w:rPr>
          <w:sz w:val="28"/>
        </w:rPr>
      </w:pPr>
      <w:r w:rsidRPr="00E57E79">
        <w:rPr>
          <w:sz w:val="28"/>
        </w:rPr>
        <w:t>б) выполнение учащимися определенного вида работы по развитию речи (описание вчерашнего дня, составление рассказа по картине или серии картинок и т.д.) и руководство учителем деятельностью детей (осуществление фронтального, дифференцированного и индивидуального руководства, актуализация имеющихся у них речевых умений и знаний об окружающем мире, активизация и стимуляция их деятельности.</w:t>
      </w:r>
    </w:p>
    <w:p w:rsidR="00E57E79" w:rsidRPr="00E57E79" w:rsidRDefault="00E57E79" w:rsidP="00E57E79">
      <w:pPr>
        <w:spacing w:line="360" w:lineRule="auto"/>
        <w:ind w:firstLine="709"/>
        <w:jc w:val="both"/>
        <w:rPr>
          <w:sz w:val="28"/>
        </w:rPr>
      </w:pPr>
      <w:r w:rsidRPr="00E57E79">
        <w:rPr>
          <w:sz w:val="28"/>
        </w:rPr>
        <w:t>Одним из наиболее распространенных видов работ по развитию разговорной речи на уроках развития речи является работа по закрытой картинке (Быкова Л.М., Горбунова Е.А., Зыкова Т.С., Носкова Л.П., 1991). Цель работы: научить детей задавать вопросы и с их помощью выяснить содержание картинки, которую они не видят. В такой ситуации все вопросы детей носят ярко выраженный мотивированный характер, так как они действительно хотят узнать о том, что изображено на картинке.</w:t>
      </w:r>
    </w:p>
    <w:p w:rsidR="00E57E79" w:rsidRPr="00E57E79" w:rsidRDefault="00E57E79" w:rsidP="00E57E79">
      <w:pPr>
        <w:spacing w:line="360" w:lineRule="auto"/>
        <w:ind w:firstLine="709"/>
        <w:jc w:val="both"/>
        <w:rPr>
          <w:sz w:val="28"/>
        </w:rPr>
      </w:pPr>
      <w:r w:rsidRPr="00E57E79">
        <w:rPr>
          <w:sz w:val="28"/>
        </w:rPr>
        <w:t>Система работы в 1 классе по закрытой картинке может состоять из следующих этапов.</w:t>
      </w:r>
    </w:p>
    <w:p w:rsidR="00E57E79" w:rsidRPr="00E57E79" w:rsidRDefault="00E57E79" w:rsidP="00E57E79">
      <w:pPr>
        <w:numPr>
          <w:ilvl w:val="0"/>
          <w:numId w:val="3"/>
        </w:numPr>
        <w:spacing w:line="360" w:lineRule="auto"/>
        <w:ind w:left="0" w:firstLine="709"/>
        <w:jc w:val="both"/>
        <w:rPr>
          <w:sz w:val="28"/>
        </w:rPr>
      </w:pPr>
      <w:r w:rsidRPr="00E57E79">
        <w:rPr>
          <w:sz w:val="28"/>
        </w:rPr>
        <w:t>Самостоятельно выясняется содержание закрытой картинки.</w:t>
      </w:r>
    </w:p>
    <w:p w:rsidR="00E57E79" w:rsidRPr="00E57E79" w:rsidRDefault="00E57E79" w:rsidP="00E57E79">
      <w:pPr>
        <w:numPr>
          <w:ilvl w:val="0"/>
          <w:numId w:val="3"/>
        </w:numPr>
        <w:spacing w:line="360" w:lineRule="auto"/>
        <w:ind w:left="0" w:firstLine="709"/>
        <w:jc w:val="both"/>
        <w:rPr>
          <w:sz w:val="28"/>
          <w:u w:val="single"/>
        </w:rPr>
      </w:pPr>
      <w:r w:rsidRPr="00E57E79">
        <w:rPr>
          <w:sz w:val="28"/>
        </w:rPr>
        <w:t>Самостоятельно зарисовывается содержание.</w:t>
      </w:r>
    </w:p>
    <w:p w:rsidR="00E57E79" w:rsidRPr="00E57E79" w:rsidRDefault="00E57E79" w:rsidP="00E57E79">
      <w:pPr>
        <w:numPr>
          <w:ilvl w:val="0"/>
          <w:numId w:val="3"/>
        </w:numPr>
        <w:spacing w:line="360" w:lineRule="auto"/>
        <w:ind w:left="0" w:firstLine="709"/>
        <w:jc w:val="both"/>
        <w:rPr>
          <w:sz w:val="28"/>
          <w:u w:val="single"/>
        </w:rPr>
      </w:pPr>
      <w:r w:rsidRPr="00E57E79">
        <w:rPr>
          <w:sz w:val="28"/>
        </w:rPr>
        <w:t>При помощи учителя сравнивается рисунок с картинкой.</w:t>
      </w:r>
    </w:p>
    <w:p w:rsidR="00E57E79" w:rsidRPr="00E57E79" w:rsidRDefault="00E57E79" w:rsidP="00E57E79">
      <w:pPr>
        <w:numPr>
          <w:ilvl w:val="0"/>
          <w:numId w:val="3"/>
        </w:numPr>
        <w:spacing w:line="360" w:lineRule="auto"/>
        <w:ind w:left="0" w:firstLine="709"/>
        <w:jc w:val="both"/>
        <w:rPr>
          <w:sz w:val="28"/>
          <w:u w:val="single"/>
        </w:rPr>
      </w:pPr>
      <w:r w:rsidRPr="00E57E79">
        <w:rPr>
          <w:sz w:val="28"/>
        </w:rPr>
        <w:t>Самостоятельно сопоставляется рассказ по картинке с последующей проверкой при помощи учителя.</w:t>
      </w:r>
    </w:p>
    <w:p w:rsidR="00E57E79" w:rsidRPr="00E57E79" w:rsidRDefault="00E57E79" w:rsidP="00E57E79">
      <w:pPr>
        <w:numPr>
          <w:ilvl w:val="0"/>
          <w:numId w:val="3"/>
        </w:numPr>
        <w:spacing w:line="360" w:lineRule="auto"/>
        <w:ind w:left="0" w:firstLine="709"/>
        <w:jc w:val="both"/>
        <w:rPr>
          <w:sz w:val="28"/>
          <w:u w:val="single"/>
        </w:rPr>
      </w:pPr>
      <w:r w:rsidRPr="00E57E79">
        <w:rPr>
          <w:sz w:val="28"/>
        </w:rPr>
        <w:t>Самостоятельно добавляются новые рисунки: что было сначала и что было в конце. Учитель помогает грамотно оформить высказывание.</w:t>
      </w:r>
    </w:p>
    <w:p w:rsidR="00E57E79" w:rsidRPr="00E57E79" w:rsidRDefault="00E57E79" w:rsidP="00E57E79">
      <w:pPr>
        <w:numPr>
          <w:ilvl w:val="0"/>
          <w:numId w:val="3"/>
        </w:numPr>
        <w:spacing w:line="360" w:lineRule="auto"/>
        <w:ind w:left="0" w:firstLine="709"/>
        <w:jc w:val="both"/>
        <w:rPr>
          <w:sz w:val="28"/>
          <w:u w:val="single"/>
        </w:rPr>
      </w:pPr>
      <w:r w:rsidRPr="00E57E79">
        <w:rPr>
          <w:sz w:val="28"/>
        </w:rPr>
        <w:t>Самостоятельно подписывать рисунки одним предложением.</w:t>
      </w:r>
    </w:p>
    <w:p w:rsidR="00E57E79" w:rsidRPr="00E57E79" w:rsidRDefault="00E57E79" w:rsidP="00E57E79">
      <w:pPr>
        <w:numPr>
          <w:ilvl w:val="0"/>
          <w:numId w:val="3"/>
        </w:numPr>
        <w:spacing w:line="360" w:lineRule="auto"/>
        <w:ind w:left="0" w:firstLine="709"/>
        <w:jc w:val="both"/>
        <w:rPr>
          <w:sz w:val="28"/>
          <w:u w:val="single"/>
        </w:rPr>
      </w:pPr>
      <w:r w:rsidRPr="00E57E79">
        <w:rPr>
          <w:sz w:val="28"/>
        </w:rPr>
        <w:t>Самостоятельно составлять рассказ по рисункам товарища.</w:t>
      </w:r>
    </w:p>
    <w:p w:rsidR="00E57E79" w:rsidRPr="00E57E79" w:rsidRDefault="00E57E79" w:rsidP="00E57E79">
      <w:pPr>
        <w:numPr>
          <w:ilvl w:val="0"/>
          <w:numId w:val="3"/>
        </w:numPr>
        <w:spacing w:line="360" w:lineRule="auto"/>
        <w:ind w:left="0" w:firstLine="709"/>
        <w:jc w:val="both"/>
        <w:rPr>
          <w:sz w:val="28"/>
          <w:u w:val="single"/>
        </w:rPr>
      </w:pPr>
      <w:r w:rsidRPr="00E57E79">
        <w:rPr>
          <w:sz w:val="28"/>
        </w:rPr>
        <w:t>Самостоятельно, с последующей проверкой учителем, озаглавливается рассказ.</w:t>
      </w:r>
    </w:p>
    <w:p w:rsidR="00E57E79" w:rsidRPr="00E57E79" w:rsidRDefault="00E57E79" w:rsidP="00E57E79">
      <w:pPr>
        <w:spacing w:line="360" w:lineRule="auto"/>
        <w:ind w:firstLine="709"/>
        <w:jc w:val="both"/>
        <w:rPr>
          <w:sz w:val="28"/>
        </w:rPr>
      </w:pPr>
      <w:r w:rsidRPr="00E57E79">
        <w:rPr>
          <w:sz w:val="28"/>
        </w:rPr>
        <w:t>Самостоятельно автор рисунка исправляет ошибки в письменной работе товарища. При необходимости учитель помогает учащимся.</w:t>
      </w:r>
    </w:p>
    <w:p w:rsidR="00E57E79" w:rsidRPr="00E57E79" w:rsidRDefault="00E57E79" w:rsidP="00E57E79">
      <w:pPr>
        <w:spacing w:line="360" w:lineRule="auto"/>
        <w:ind w:firstLine="709"/>
        <w:jc w:val="both"/>
        <w:rPr>
          <w:sz w:val="28"/>
        </w:rPr>
      </w:pPr>
      <w:r w:rsidRPr="00E57E79">
        <w:rPr>
          <w:sz w:val="28"/>
          <w:lang w:val="en-US"/>
        </w:rPr>
        <w:t>III</w:t>
      </w:r>
      <w:r w:rsidRPr="00E57E79">
        <w:rPr>
          <w:sz w:val="28"/>
        </w:rPr>
        <w:t>. Заключительная часть (заключительный этап).</w:t>
      </w:r>
    </w:p>
    <w:p w:rsidR="00E57E79" w:rsidRPr="00E57E79" w:rsidRDefault="00E57E79" w:rsidP="00E57E79">
      <w:pPr>
        <w:spacing w:line="360" w:lineRule="auto"/>
        <w:ind w:firstLine="709"/>
        <w:jc w:val="both"/>
        <w:rPr>
          <w:sz w:val="28"/>
        </w:rPr>
      </w:pPr>
      <w:r w:rsidRPr="00E57E79">
        <w:rPr>
          <w:sz w:val="28"/>
        </w:rPr>
        <w:t>а) Подведение итогов урока (обобщение деятельности учащихся, оценка работы);</w:t>
      </w:r>
    </w:p>
    <w:p w:rsidR="00E57E79" w:rsidRPr="00E57E79" w:rsidRDefault="00E57E79" w:rsidP="00E57E79">
      <w:pPr>
        <w:spacing w:line="360" w:lineRule="auto"/>
        <w:ind w:firstLine="709"/>
        <w:jc w:val="both"/>
        <w:rPr>
          <w:sz w:val="28"/>
        </w:rPr>
      </w:pPr>
      <w:r w:rsidRPr="00E57E79">
        <w:rPr>
          <w:sz w:val="28"/>
        </w:rPr>
        <w:t>б) Задание на дом.</w:t>
      </w:r>
    </w:p>
    <w:p w:rsidR="00E57E79" w:rsidRPr="00E57E79" w:rsidRDefault="00E57E79" w:rsidP="00E57E79">
      <w:pPr>
        <w:spacing w:line="360" w:lineRule="auto"/>
        <w:ind w:firstLine="709"/>
        <w:jc w:val="both"/>
        <w:rPr>
          <w:sz w:val="28"/>
        </w:rPr>
      </w:pPr>
      <w:r w:rsidRPr="00E57E79">
        <w:rPr>
          <w:sz w:val="28"/>
        </w:rPr>
        <w:t>На уроках развития речи оценивается не только конечный результат работы (например, составленный учеником рассказ), но и весь ход работы, т.е. насколько активно ученик принимал участие в расспрашивании учителя, в исправлении речи товарищей, правильно конструировал сам отдельные предложения, аккуратно писал и т.п. при этом принимается во внимание запас представлений и знаний ребенка, умения мыслить самостоятельно. Общая оценка становится, как правило, в конце урока, но нередко бывает целесообразно для поддержания внимания, творческой активности и инициативы учащихся оценивать их успешную работу в ходе выполнения заданий. Оценивая работу класса, учитель кратко комментирует деятельность каждого ученика. Это усиливает воспитательное значение оценки.</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br w:type="page"/>
        <w:t xml:space="preserve">Глава </w:t>
      </w:r>
      <w:r w:rsidRPr="00E57E79">
        <w:rPr>
          <w:sz w:val="28"/>
          <w:lang w:val="en-US"/>
        </w:rPr>
        <w:t>II</w:t>
      </w:r>
      <w:r w:rsidRPr="00E57E79">
        <w:rPr>
          <w:sz w:val="28"/>
        </w:rPr>
        <w:t>. Особенности работы по развитию разговорной речи</w:t>
      </w:r>
      <w:r w:rsidR="00151D45">
        <w:rPr>
          <w:sz w:val="28"/>
        </w:rPr>
        <w:t xml:space="preserve"> глухих учащихся первого класса</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lang w:val="en-US"/>
        </w:rPr>
        <w:t>II</w:t>
      </w:r>
      <w:r w:rsidRPr="00E57E79">
        <w:rPr>
          <w:sz w:val="28"/>
        </w:rPr>
        <w:t>.1 Программные требования по развитию разговорной ре</w:t>
      </w:r>
      <w:r w:rsidR="00151D45">
        <w:rPr>
          <w:sz w:val="28"/>
        </w:rPr>
        <w:t>чи в школах для глухих учащихся</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Специальных уроков разговорной речи в школе глухих не выделяется, но в школьной программе имеется раздел «Развития разговорной речи». Речевой материал, представленный в нем, является обязательным для работы на всех уроках. Кроме того, в программе по каждому учебному предмету изложен объем требований формирования разговорной речи, специфичный только для данного предмета.</w:t>
      </w:r>
    </w:p>
    <w:p w:rsidR="00E57E79" w:rsidRPr="00E57E79" w:rsidRDefault="00E57E79" w:rsidP="00E57E79">
      <w:pPr>
        <w:spacing w:line="360" w:lineRule="auto"/>
        <w:ind w:firstLine="709"/>
        <w:jc w:val="both"/>
        <w:rPr>
          <w:sz w:val="28"/>
        </w:rPr>
      </w:pPr>
      <w:r w:rsidRPr="00E57E79">
        <w:rPr>
          <w:sz w:val="28"/>
        </w:rPr>
        <w:t>Дидактическая система обучения глухих детей предусматривает первоначальное формирование у младших школьников речи как средства общения. Чтобы активизировать речевую коммуникацию в учетном процессе широко используются разные формы организации деятельности детей. Личность глухого ребенка развивается на основе формирующейся словесной речи.</w:t>
      </w:r>
    </w:p>
    <w:p w:rsidR="00E57E79" w:rsidRPr="00E57E79" w:rsidRDefault="00E57E79" w:rsidP="00E57E79">
      <w:pPr>
        <w:spacing w:line="360" w:lineRule="auto"/>
        <w:ind w:firstLine="709"/>
        <w:jc w:val="both"/>
        <w:rPr>
          <w:sz w:val="28"/>
        </w:rPr>
      </w:pPr>
      <w:r w:rsidRPr="00E57E79">
        <w:rPr>
          <w:sz w:val="28"/>
        </w:rPr>
        <w:t>В процессе речевого развития осуществляются комплексное воздействие на интеллектуальную и эмоционально-волевую сферы психической деятельности школьника.</w:t>
      </w:r>
    </w:p>
    <w:p w:rsidR="00E57E79" w:rsidRPr="00E57E79" w:rsidRDefault="00E57E79" w:rsidP="00E57E79">
      <w:pPr>
        <w:spacing w:line="360" w:lineRule="auto"/>
        <w:ind w:firstLine="709"/>
        <w:jc w:val="both"/>
        <w:rPr>
          <w:sz w:val="28"/>
        </w:rPr>
      </w:pPr>
      <w:r w:rsidRPr="00E57E79">
        <w:rPr>
          <w:sz w:val="28"/>
        </w:rPr>
        <w:t>На всех этапах развития сурдопедагогической мысли и в отечественной и в зарубежной науке в качестве центральной проблемы всегда выдвигалось обучение неслышащих детей языку (Зыков С.А., Рау Ф.Ф., Выготский Л.С.). Становление любого человека как существа социального, как личности, практически невозможно без овладения хотя бы одним из языков. Поэтому гуманный взгляд на проблему реабилитации глухих всегда будет совпадать со стремлением специалистов приобщить каждого ребенка к языковой деятельности, к той среде, в которой человек живет. Дать глухому звуковую членораздельную речь – значит включить его в сообщество людей. Совершенствование системы обучения и подготовки к жизни глухих во многом зависит от содержания и методов обучения их языку и от достигаемых на каждом этапе обучения уровней речевого развития. Общим для всех этапов обучения является практическое накопление детьми запаса фразовых единиц, необходимых для любой коммуникативной ситуации и постепенное увеличение объема вариативный высказываний с целью развить смысловую сторону речи и сознательный отход от готовых штампов. Во всех периодах обучения дети приобщаются к структурированию речи.</w:t>
      </w:r>
    </w:p>
    <w:p w:rsidR="00E57E79" w:rsidRPr="00E57E79" w:rsidRDefault="00E57E79" w:rsidP="00E57E79">
      <w:pPr>
        <w:spacing w:line="360" w:lineRule="auto"/>
        <w:ind w:firstLine="709"/>
        <w:jc w:val="both"/>
        <w:rPr>
          <w:sz w:val="28"/>
        </w:rPr>
      </w:pPr>
      <w:r w:rsidRPr="00E57E79">
        <w:rPr>
          <w:sz w:val="28"/>
        </w:rPr>
        <w:t>Задача учителя в работе по развитию речи заключается в управлении деятельностью ученика, в создании условий, достаточных для осуществления речевых действий, т.е. требующих общения индивидов.</w:t>
      </w:r>
    </w:p>
    <w:p w:rsidR="00E57E79" w:rsidRPr="00E57E79" w:rsidRDefault="00E57E79" w:rsidP="00E57E79">
      <w:pPr>
        <w:spacing w:line="360" w:lineRule="auto"/>
        <w:ind w:firstLine="709"/>
        <w:jc w:val="both"/>
        <w:rPr>
          <w:sz w:val="28"/>
        </w:rPr>
      </w:pPr>
      <w:r w:rsidRPr="00E57E79">
        <w:rPr>
          <w:sz w:val="28"/>
        </w:rPr>
        <w:t>Вторая задача связана с перспективной разработкой речевых высказываний, необходимых в заданной ситуации.</w:t>
      </w:r>
    </w:p>
    <w:p w:rsidR="00E57E79" w:rsidRPr="00E57E79" w:rsidRDefault="00E57E79" w:rsidP="00E57E79">
      <w:pPr>
        <w:spacing w:line="360" w:lineRule="auto"/>
        <w:ind w:firstLine="709"/>
        <w:jc w:val="both"/>
        <w:rPr>
          <w:sz w:val="28"/>
        </w:rPr>
      </w:pPr>
      <w:r w:rsidRPr="00E57E79">
        <w:rPr>
          <w:sz w:val="28"/>
        </w:rPr>
        <w:t>С первых дней пребывания детей в школе начинается обучение речи как средству общения. Учитель дает детям поручения, связанные с организацией урока. Параллельно с практическими усвоениями речевых средств учащиеся овладевают словесным материалом в процессе специально организованных наблюдений и упражнений.</w:t>
      </w:r>
    </w:p>
    <w:p w:rsidR="00E57E79" w:rsidRPr="00E57E79" w:rsidRDefault="00E57E79" w:rsidP="00E57E79">
      <w:pPr>
        <w:spacing w:line="360" w:lineRule="auto"/>
        <w:ind w:firstLine="709"/>
        <w:jc w:val="both"/>
        <w:rPr>
          <w:sz w:val="28"/>
        </w:rPr>
      </w:pPr>
      <w:r w:rsidRPr="00E57E79">
        <w:rPr>
          <w:sz w:val="28"/>
        </w:rPr>
        <w:t>В работе по развитию речи в начальных классах четко выделяются три направления: работа над словом (лексический уровень), работа над словосочетанием и предложением (синтаксический уровень) и работа над связанной речью. Все эти направления развиваются параллельно, хотя и находятся в подчинительных отношениях между собой: словарная работа дает материал для работы над предложением, а результаты той и другой работы используются при составлении связанных рассказов.</w:t>
      </w:r>
    </w:p>
    <w:p w:rsidR="00E57E79" w:rsidRPr="00E57E79" w:rsidRDefault="00E57E79" w:rsidP="00E57E79">
      <w:pPr>
        <w:spacing w:line="360" w:lineRule="auto"/>
        <w:ind w:firstLine="709"/>
        <w:jc w:val="both"/>
        <w:rPr>
          <w:sz w:val="28"/>
        </w:rPr>
      </w:pPr>
      <w:r w:rsidRPr="00E57E79">
        <w:rPr>
          <w:sz w:val="28"/>
        </w:rPr>
        <w:t>Основная задача развития речи в начальных классах – научить глухих школьников излагать свои мысли, чувства и желания, строить развернутый монолог о своих переживаниях и впечатлениях, обо всем, что происходит в их жизни.</w:t>
      </w:r>
    </w:p>
    <w:p w:rsidR="00E57E79" w:rsidRPr="00E57E79" w:rsidRDefault="00E57E79" w:rsidP="00E57E79">
      <w:pPr>
        <w:spacing w:line="360" w:lineRule="auto"/>
        <w:ind w:firstLine="709"/>
        <w:jc w:val="both"/>
        <w:rPr>
          <w:sz w:val="28"/>
        </w:rPr>
      </w:pPr>
      <w:r w:rsidRPr="00E57E79">
        <w:rPr>
          <w:sz w:val="28"/>
        </w:rPr>
        <w:t>Действующая в настоящее время школьная программа предусматривает необходимость целенаправленной работы по развития речи глухих школьников на всех уроках. Программа построена таким образом, что требования к учащимся возрастают постепенно, при переходе из класса в класс, увеличивается количество видов работ по развитию речи, усложняется их характер и содержание. Например, в 1 классе используются такие виды работ, как описание событий, описание предмета и работа по картинке, то в 4 классе к ним добавляются сочинения на предложенную учителем тему, изложения и т.п. Программа содержит требования, предъявленные к развитию речи глухих школьников, как устные, так и письменные, а также называет различные виды работ, необходимые для реализации этих требований. В целом обучение учащихся речи на всех этапах должно быть подчинено главной цели: развитию у них самостоятельного, творческого, логически стройного мышления и на этой основе – точной и выразительной речи.</w:t>
      </w:r>
    </w:p>
    <w:p w:rsidR="00E57E79" w:rsidRPr="00E57E79" w:rsidRDefault="00E57E79" w:rsidP="00E57E79">
      <w:pPr>
        <w:spacing w:line="360" w:lineRule="auto"/>
        <w:ind w:firstLine="709"/>
        <w:jc w:val="both"/>
        <w:rPr>
          <w:sz w:val="28"/>
        </w:rPr>
      </w:pPr>
      <w:r w:rsidRPr="00E57E79">
        <w:rPr>
          <w:sz w:val="28"/>
        </w:rPr>
        <w:t>Для успешной реализации этой цели в процессе обучения необходимо соблюдать следующие педагогические требования:</w:t>
      </w:r>
    </w:p>
    <w:p w:rsidR="00E57E79" w:rsidRPr="00E57E79" w:rsidRDefault="00E57E79" w:rsidP="00E57E79">
      <w:pPr>
        <w:spacing w:line="360" w:lineRule="auto"/>
        <w:ind w:firstLine="709"/>
        <w:jc w:val="both"/>
        <w:rPr>
          <w:sz w:val="28"/>
        </w:rPr>
      </w:pPr>
      <w:r w:rsidRPr="00E57E79">
        <w:rPr>
          <w:sz w:val="28"/>
        </w:rPr>
        <w:t>1. Отказ от работы по вопросам при составлении связанных высказываний любого вида. Учитель при работе над высказыванием любого вида побуждает учеников к строгой логической последовательности в изложении событий в соответствии с конкретным пунктом плана или текста в целом, не перебивая их вопросами. При этом дети учатся строить именно связанный текст, а не отвечать отдельно на вопросы.</w:t>
      </w:r>
    </w:p>
    <w:p w:rsidR="00E57E79" w:rsidRPr="00E57E79" w:rsidRDefault="00E57E79" w:rsidP="00E57E79">
      <w:pPr>
        <w:spacing w:line="360" w:lineRule="auto"/>
        <w:ind w:firstLine="709"/>
        <w:jc w:val="both"/>
        <w:rPr>
          <w:sz w:val="28"/>
        </w:rPr>
      </w:pPr>
      <w:r w:rsidRPr="00E57E79">
        <w:rPr>
          <w:sz w:val="28"/>
        </w:rPr>
        <w:t>2. Формирование словесной речи на основе построения целостных текстов. Роботе по построению текста в школе для глухих предшествует словарная работа по теме и выполнение лексических и грамматических упражнений с использованием речевого материала темы. Это помогает овладеть речью как специфической формой речи, способствует выработке у них навыков самоконтроля.</w:t>
      </w:r>
    </w:p>
    <w:p w:rsidR="00E57E79" w:rsidRPr="00E57E79" w:rsidRDefault="00E57E79" w:rsidP="00E57E79">
      <w:pPr>
        <w:spacing w:line="360" w:lineRule="auto"/>
        <w:ind w:firstLine="709"/>
        <w:jc w:val="both"/>
        <w:rPr>
          <w:sz w:val="28"/>
        </w:rPr>
      </w:pPr>
      <w:r w:rsidRPr="00E57E79">
        <w:rPr>
          <w:sz w:val="28"/>
        </w:rPr>
        <w:t>3. Усвоение письменной речи в контексте реальной деятельности учащихся.</w:t>
      </w:r>
    </w:p>
    <w:p w:rsidR="00E57E79" w:rsidRPr="00E57E79" w:rsidRDefault="00E57E79" w:rsidP="00E57E79">
      <w:pPr>
        <w:spacing w:line="360" w:lineRule="auto"/>
        <w:ind w:firstLine="709"/>
        <w:jc w:val="both"/>
        <w:rPr>
          <w:sz w:val="28"/>
        </w:rPr>
      </w:pPr>
      <w:r w:rsidRPr="00E57E79">
        <w:rPr>
          <w:sz w:val="28"/>
        </w:rPr>
        <w:t>4. Использование на уроках различных организационных форм, обеспечивающих сотрудничество учащихся с учителем и друг с другом.</w:t>
      </w:r>
    </w:p>
    <w:p w:rsidR="00E57E79" w:rsidRPr="00E57E79" w:rsidRDefault="00E57E79" w:rsidP="00E57E79">
      <w:pPr>
        <w:spacing w:line="360" w:lineRule="auto"/>
        <w:ind w:firstLine="709"/>
        <w:jc w:val="both"/>
        <w:rPr>
          <w:sz w:val="28"/>
        </w:rPr>
      </w:pPr>
      <w:r w:rsidRPr="00E57E79">
        <w:rPr>
          <w:sz w:val="28"/>
        </w:rPr>
        <w:t>5. Использование на уроках дифференцированного подхода к учащимся с целью активации речевой и мыслительной деятельности каждого из них.</w:t>
      </w:r>
    </w:p>
    <w:p w:rsidR="00E57E79" w:rsidRPr="00E57E79" w:rsidRDefault="00E57E79" w:rsidP="00E57E79">
      <w:pPr>
        <w:spacing w:line="360" w:lineRule="auto"/>
        <w:ind w:firstLine="709"/>
        <w:jc w:val="both"/>
        <w:rPr>
          <w:sz w:val="28"/>
        </w:rPr>
      </w:pPr>
      <w:r w:rsidRPr="00E57E79">
        <w:rPr>
          <w:sz w:val="28"/>
        </w:rPr>
        <w:t>6. Составление планов работы на длительный период с включением в них всех рекомендованных программой видов работ.</w:t>
      </w:r>
    </w:p>
    <w:p w:rsidR="00E57E79" w:rsidRPr="00E57E79" w:rsidRDefault="00E57E79" w:rsidP="00E57E79">
      <w:pPr>
        <w:spacing w:line="360" w:lineRule="auto"/>
        <w:ind w:firstLine="709"/>
        <w:jc w:val="both"/>
        <w:rPr>
          <w:sz w:val="28"/>
        </w:rPr>
      </w:pPr>
      <w:r w:rsidRPr="00E57E79">
        <w:rPr>
          <w:sz w:val="28"/>
        </w:rPr>
        <w:t>В обучении глухих детей используется устная, письменная и дактильная форма речи. Новое слово или фраза дается сначала в устной, а затем в устно-дактильной форме. При этом обязательно используются письменные печатные таблички.</w:t>
      </w:r>
    </w:p>
    <w:p w:rsidR="00E57E79" w:rsidRPr="00E57E79" w:rsidRDefault="00E57E79" w:rsidP="00E57E79">
      <w:pPr>
        <w:spacing w:line="360" w:lineRule="auto"/>
        <w:ind w:firstLine="709"/>
        <w:jc w:val="both"/>
        <w:rPr>
          <w:sz w:val="28"/>
        </w:rPr>
      </w:pPr>
      <w:r w:rsidRPr="00E57E79">
        <w:rPr>
          <w:sz w:val="28"/>
        </w:rPr>
        <w:t>Программа предусматривает научить школьников пяти видам речевой коммуникации: 1) принимать обращения и выполнять приказания, выражать просьбу, желание, побуждение; 2) обращаться к товарищу (или другому лицу) по заданию учителя или воспитателя, а также по собственному побуждению; 3) отвечать на вопросы и задавать их; 4) сообщать о выполненной и предстоящей работе; 5) участвовать в диалоге.</w:t>
      </w:r>
    </w:p>
    <w:p w:rsidR="00E57E79" w:rsidRPr="00E57E79" w:rsidRDefault="00E57E79" w:rsidP="00E57E79">
      <w:pPr>
        <w:spacing w:line="360" w:lineRule="auto"/>
        <w:ind w:firstLine="709"/>
        <w:jc w:val="both"/>
        <w:rPr>
          <w:sz w:val="28"/>
        </w:rPr>
      </w:pPr>
      <w:r w:rsidRPr="00E57E79">
        <w:rPr>
          <w:sz w:val="28"/>
        </w:rPr>
        <w:t>Итак, программой предусматривается «достижение основной задачи развития разговорной речи глухих детей – овладение языком как средством общения, начиная от овладения словами и фразами в 1 классе и до умения вести беседу на разные темы, самостоятельно задавать вопросы и развернуто высказывать в ее ходе в 7 классе»</w:t>
      </w:r>
      <w:r w:rsidRPr="00E57E79">
        <w:rPr>
          <w:sz w:val="28"/>
          <w:vertAlign w:val="superscript"/>
        </w:rPr>
        <w:t>1</w:t>
      </w:r>
      <w:r w:rsidRPr="00E57E79">
        <w:rPr>
          <w:sz w:val="28"/>
        </w:rPr>
        <w:t>.</w:t>
      </w:r>
    </w:p>
    <w:p w:rsidR="00151D45" w:rsidRDefault="00151D4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lang w:val="en-US"/>
        </w:rPr>
        <w:t>II</w:t>
      </w:r>
      <w:r w:rsidRPr="00E57E79">
        <w:rPr>
          <w:sz w:val="28"/>
        </w:rPr>
        <w:t>.2 Виды и приемы работ по развитию разговорно</w:t>
      </w:r>
      <w:r w:rsidR="00151D45">
        <w:rPr>
          <w:sz w:val="28"/>
        </w:rPr>
        <w:t>й речи в школе для глухих детей</w:t>
      </w:r>
    </w:p>
    <w:p w:rsidR="00151D45" w:rsidRDefault="00151D4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Работа по развитию диалогической речи начинается с первых дней пребывания детей в школе. Педагог организует деятельность детей и в это время предлагает им новые слова и фразы. Он учит их понимать и выполнять поручения, отвечать на вопросы, сообщать о выполнении задания, обращаться с просьбой. На всех уроках расширяется и уточняется словарный запас детей. Чтобы познакомить детей с новыми словами и выражениями учитель: а) использует непроизвольно возникшую или создает нужную ему ситуацию, в этих условиях организует работу детей, в процессе которой обращается с ними, включает в свою речь определенные слова и фразы; б) может показать предмет, действие и назвать их; в) пополняет словарный запас синонимами.</w:t>
      </w:r>
    </w:p>
    <w:p w:rsidR="00E57E79" w:rsidRPr="00E57E79" w:rsidRDefault="00E57E79" w:rsidP="00E57E79">
      <w:pPr>
        <w:spacing w:line="360" w:lineRule="auto"/>
        <w:ind w:firstLine="709"/>
        <w:jc w:val="both"/>
        <w:rPr>
          <w:sz w:val="28"/>
        </w:rPr>
      </w:pPr>
      <w:r w:rsidRPr="00E57E79">
        <w:rPr>
          <w:sz w:val="28"/>
        </w:rPr>
        <w:t>Развитие речи учащихся имеет свои виды работ. Они определяются требованиями соответствующего раздела программы: 1) понимать обращения и выполнять поручения, выражать просьбу, желание, побуждение; 2) обращаться к товарищу по заданию учителя, а также по собственному побуждению; 3) сообщать о выполненной и предстоящей работе. В практику обучения глухих вошли такие виды работ, как обучение составлению поручений и отчета о их выполнении; 4) вести диалог. Эти виды работ направлены на развитие у глухих школьников навыка ведения ситуативного диалога по заранее определенной теме. Они могут быть использованы не только на различных уроках, но и во внеклассное время.</w:t>
      </w:r>
    </w:p>
    <w:p w:rsidR="00E57E79" w:rsidRPr="00E57E79" w:rsidRDefault="00E57E79" w:rsidP="00E57E79">
      <w:pPr>
        <w:spacing w:line="360" w:lineRule="auto"/>
        <w:ind w:firstLine="709"/>
        <w:jc w:val="both"/>
        <w:rPr>
          <w:sz w:val="28"/>
        </w:rPr>
      </w:pPr>
      <w:r w:rsidRPr="00E57E79">
        <w:rPr>
          <w:sz w:val="28"/>
        </w:rPr>
        <w:t>Работа по закрытой картинке это один из распространенных в школе глухих видов работ. Цель работы – научить детей задавать вопросы и с их помощью выяснять содержание картинки, которую они не видят. В процессе работы по закрытой картинке дети учатся в строгой логической последовательности задавать вопросы о ее содержании, по словесным ответам учителя отображать его в рисунках, сравнивать их с картинкой.</w:t>
      </w:r>
    </w:p>
    <w:p w:rsidR="00E57E79" w:rsidRPr="00E57E79" w:rsidRDefault="00E57E79" w:rsidP="00E57E79">
      <w:pPr>
        <w:spacing w:line="360" w:lineRule="auto"/>
        <w:ind w:firstLine="709"/>
        <w:jc w:val="both"/>
        <w:rPr>
          <w:sz w:val="28"/>
        </w:rPr>
      </w:pPr>
      <w:r w:rsidRPr="00E57E79">
        <w:rPr>
          <w:sz w:val="28"/>
        </w:rPr>
        <w:t>Еще одним видом работ являются беседы. Главным условием бесед является их мотивированность, создание которой достигается путем специальной организации бесед. У глухих детей появляется много вопросов, когда они встречаются с новыми для них явлением, событием или предметом. Они хотят о нем узнать, но не умеют задавать вопросы. Если учитель вовремя поможет, то беседа пойдет при большой речевой активности детей. Весьма эффективными в плане развития разговорной речи могут быть беседы по прочитанным рассказам, которые проводятся на уроках чтения. Требования к содержанию и организации бесед растут с каждым годом обучения, рассматривается тематика бесед, усложняется содержание и формулировка вопросов, возрастает самостоятельность и активность детей. В 1 классе преимущество отдается фронтальной беседе учителя с классом, во 2 классе беседы на знакомые темы может проводить «маленький учитель», в третьем классе целесообразно чаще проводить беседы бригадами и парами.</w:t>
      </w:r>
    </w:p>
    <w:p w:rsidR="00E57E79" w:rsidRPr="00E57E79" w:rsidRDefault="00E57E79" w:rsidP="00E57E79">
      <w:pPr>
        <w:spacing w:line="360" w:lineRule="auto"/>
        <w:ind w:firstLine="709"/>
        <w:jc w:val="both"/>
        <w:rPr>
          <w:sz w:val="28"/>
        </w:rPr>
      </w:pPr>
      <w:r w:rsidRPr="00E57E79">
        <w:rPr>
          <w:sz w:val="28"/>
        </w:rPr>
        <w:t>Увеличивается степень самостоятельности школьников и в использовании словаря и фразеологии. Если в 1 классе учитель дает на доске или на карточке готовые вопросы и ответы, потом выписывает только новые слова или трудные слова и словосочетания, то в 3-4 классе он чаще требует от детей построения конструкции по аналогии и самостоятельно.</w:t>
      </w:r>
    </w:p>
    <w:p w:rsidR="00E57E79" w:rsidRPr="00E57E79" w:rsidRDefault="00E57E79" w:rsidP="00E57E79">
      <w:pPr>
        <w:spacing w:line="360" w:lineRule="auto"/>
        <w:ind w:firstLine="709"/>
        <w:jc w:val="both"/>
        <w:rPr>
          <w:sz w:val="28"/>
        </w:rPr>
      </w:pPr>
      <w:r w:rsidRPr="00E57E79">
        <w:rPr>
          <w:sz w:val="28"/>
        </w:rPr>
        <w:t>Развитие диалогической речи глухих школьников может успешно осуществляться в процессе различных дидактических игр. Особенно эффективны в этом плане игры связанные с угадыванием, так как они очень интересны для детей, и вызывают большую активность.</w:t>
      </w:r>
    </w:p>
    <w:p w:rsidR="00E57E79" w:rsidRPr="00E57E79" w:rsidRDefault="00E57E79" w:rsidP="00E57E79">
      <w:pPr>
        <w:spacing w:line="360" w:lineRule="auto"/>
        <w:ind w:firstLine="709"/>
        <w:jc w:val="both"/>
        <w:rPr>
          <w:sz w:val="28"/>
        </w:rPr>
      </w:pPr>
      <w:r w:rsidRPr="00E57E79">
        <w:rPr>
          <w:sz w:val="28"/>
        </w:rPr>
        <w:t>Важное место в развитие диалогической речи глухих школьников занимают упражнения. Интересным видом упражнений является составление диалога по заданной ситуации. Его можно проводить как подготовительное в процессе работы над сочинением на основе личных впечатлений, творческого воображения и над изложением. Оно позволяет активизировать словарь по теме и приобретать навыки правильного формирования диалогической речи в устной и письменной форме.</w:t>
      </w:r>
    </w:p>
    <w:p w:rsidR="00E57E79" w:rsidRPr="00E57E79" w:rsidRDefault="00E57E79" w:rsidP="00E57E79">
      <w:pPr>
        <w:spacing w:line="360" w:lineRule="auto"/>
        <w:ind w:firstLine="709"/>
        <w:jc w:val="both"/>
        <w:rPr>
          <w:sz w:val="28"/>
        </w:rPr>
      </w:pPr>
      <w:r w:rsidRPr="00E57E79">
        <w:rPr>
          <w:sz w:val="28"/>
        </w:rPr>
        <w:t>Упражнения по развитию разговорной речи необходимо проводить на всех уроках и во внеклассное время, создавая специальную ситуацию или используя естественную (Зыков С.А., Нестерович Т.В.).</w:t>
      </w:r>
    </w:p>
    <w:p w:rsidR="00E57E79" w:rsidRPr="00E57E79" w:rsidRDefault="00E57E79" w:rsidP="00E57E79">
      <w:pPr>
        <w:spacing w:line="360" w:lineRule="auto"/>
        <w:ind w:firstLine="709"/>
        <w:jc w:val="both"/>
        <w:rPr>
          <w:sz w:val="28"/>
        </w:rPr>
      </w:pPr>
      <w:r w:rsidRPr="00E57E79">
        <w:rPr>
          <w:sz w:val="28"/>
        </w:rPr>
        <w:t>Итак, виды и приемы работ по развитию разговорной речи в школе глухих многообразны. Все они направлены на установление общения детей не только с педагогом, но и друг с другом, имеют мотивированный характер. Учитель должен помнить о том, что нельзя давать глухому готовую схему ведения диалога, иначе малейшие изменения в его ходе вызывают большие трудности.</w:t>
      </w:r>
    </w:p>
    <w:p w:rsidR="00E57E79" w:rsidRPr="00E57E79" w:rsidRDefault="00E57E79" w:rsidP="00E57E79">
      <w:pPr>
        <w:spacing w:line="360" w:lineRule="auto"/>
        <w:ind w:firstLine="709"/>
        <w:jc w:val="both"/>
        <w:rPr>
          <w:sz w:val="28"/>
        </w:rPr>
      </w:pPr>
      <w:r w:rsidRPr="00E57E79">
        <w:rPr>
          <w:sz w:val="28"/>
        </w:rPr>
        <w:t>Работа по развитию речи преимущественно ведется в устной форме, весь речевой материал должен восприниматься детьми слухо-зрительно.</w:t>
      </w:r>
    </w:p>
    <w:p w:rsidR="00E57E79" w:rsidRPr="00E57E79" w:rsidRDefault="00E57E79" w:rsidP="00E57E79">
      <w:pPr>
        <w:spacing w:line="360" w:lineRule="auto"/>
        <w:ind w:firstLine="709"/>
        <w:jc w:val="both"/>
        <w:rPr>
          <w:sz w:val="28"/>
        </w:rPr>
      </w:pPr>
      <w:r w:rsidRPr="00E57E79">
        <w:rPr>
          <w:sz w:val="28"/>
        </w:rPr>
        <w:t>Рассмотрим, как реализуются выдвинутые положения в учебном процессе на примере фрагментов уроков в нашей школе, и сделаем их анализ.</w:t>
      </w:r>
    </w:p>
    <w:p w:rsidR="00E57E79" w:rsidRPr="00E57E79" w:rsidRDefault="00E57E79" w:rsidP="00E57E79">
      <w:pPr>
        <w:spacing w:line="360" w:lineRule="auto"/>
        <w:ind w:firstLine="709"/>
        <w:jc w:val="both"/>
        <w:rPr>
          <w:sz w:val="28"/>
        </w:rPr>
      </w:pPr>
      <w:r w:rsidRPr="00E57E79">
        <w:rPr>
          <w:sz w:val="28"/>
        </w:rPr>
        <w:t xml:space="preserve">Мы решили провести исследование, определяющее уровень развития разговорной речи первоклассников нашей школы на различных уроках (ППО и т.д.), а также во внеклассное время. </w:t>
      </w:r>
      <w:r w:rsidRPr="00E57E79">
        <w:rPr>
          <w:sz w:val="28"/>
          <w:u w:val="single"/>
        </w:rPr>
        <w:t>Цель исследования</w:t>
      </w:r>
      <w:r w:rsidRPr="00E57E79">
        <w:rPr>
          <w:sz w:val="28"/>
        </w:rPr>
        <w:t xml:space="preserve"> – совершенствовать уровень развития разговорной речи учащихся первого класса.</w:t>
      </w:r>
    </w:p>
    <w:p w:rsidR="00151D45" w:rsidRDefault="00151D4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lang w:val="en-US"/>
        </w:rPr>
        <w:t>II</w:t>
      </w:r>
      <w:r w:rsidRPr="00E57E79">
        <w:rPr>
          <w:sz w:val="28"/>
        </w:rPr>
        <w:t>.3 Особенности работы по развитию разговорной речи на уроках ППО в первом классе (экспериментальное наблюдение).</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Для усовершенствования качества развития разговорной речи нужно выявить основные затруднения в ее овладении учащимися, определить, почему эти затруднения возникли и, наконец, какими приемами и способами можно их преодолеть.</w:t>
      </w:r>
    </w:p>
    <w:p w:rsidR="00E57E79" w:rsidRPr="00E57E79" w:rsidRDefault="00E57E79" w:rsidP="00E57E79">
      <w:pPr>
        <w:spacing w:line="360" w:lineRule="auto"/>
        <w:ind w:firstLine="709"/>
        <w:jc w:val="both"/>
        <w:rPr>
          <w:sz w:val="28"/>
        </w:rPr>
      </w:pPr>
      <w:r w:rsidRPr="00E57E79">
        <w:rPr>
          <w:sz w:val="28"/>
        </w:rPr>
        <w:t>Для начала рассмотрим, как проводятся уроки ППО в первом классе (г. Рязань) и проанализируем их.</w:t>
      </w:r>
    </w:p>
    <w:p w:rsidR="00E57E79" w:rsidRPr="00E57E79" w:rsidRDefault="00E57E79" w:rsidP="00E57E79">
      <w:pPr>
        <w:spacing w:line="360" w:lineRule="auto"/>
        <w:ind w:firstLine="709"/>
        <w:jc w:val="both"/>
        <w:rPr>
          <w:sz w:val="28"/>
        </w:rPr>
      </w:pPr>
      <w:r w:rsidRPr="00E57E79">
        <w:rPr>
          <w:sz w:val="28"/>
        </w:rPr>
        <w:t>Предметно-практическое обучение (фрагмент урока)</w:t>
      </w:r>
    </w:p>
    <w:p w:rsidR="00E57E79" w:rsidRPr="00E57E79" w:rsidRDefault="00E57E79" w:rsidP="00E57E79">
      <w:pPr>
        <w:spacing w:line="360" w:lineRule="auto"/>
        <w:ind w:firstLine="709"/>
        <w:jc w:val="both"/>
        <w:rPr>
          <w:sz w:val="28"/>
        </w:rPr>
      </w:pPr>
      <w:r w:rsidRPr="00E57E79">
        <w:rPr>
          <w:sz w:val="28"/>
        </w:rPr>
        <w:t>Лепка (работа с пластилином)</w:t>
      </w:r>
    </w:p>
    <w:p w:rsidR="00E57E79" w:rsidRPr="00E57E79" w:rsidRDefault="00E57E79" w:rsidP="00E57E79">
      <w:pPr>
        <w:spacing w:line="360" w:lineRule="auto"/>
        <w:ind w:firstLine="709"/>
        <w:jc w:val="both"/>
        <w:rPr>
          <w:sz w:val="28"/>
        </w:rPr>
      </w:pPr>
      <w:r w:rsidRPr="00E57E79">
        <w:rPr>
          <w:sz w:val="28"/>
        </w:rPr>
        <w:t>1-й класс, 2-я четверть, ноябрь</w:t>
      </w:r>
    </w:p>
    <w:p w:rsidR="00E57E79" w:rsidRPr="00E57E79" w:rsidRDefault="00E57E79" w:rsidP="00E57E79">
      <w:pPr>
        <w:spacing w:line="360" w:lineRule="auto"/>
        <w:ind w:firstLine="709"/>
        <w:jc w:val="both"/>
        <w:rPr>
          <w:sz w:val="28"/>
        </w:rPr>
      </w:pPr>
      <w:r w:rsidRPr="00E57E79">
        <w:rPr>
          <w:sz w:val="28"/>
        </w:rPr>
        <w:t>Лепка ежа (3 часа)</w:t>
      </w:r>
    </w:p>
    <w:p w:rsidR="00E57E79" w:rsidRPr="00E57E79" w:rsidRDefault="00E57E79" w:rsidP="00E57E79">
      <w:pPr>
        <w:spacing w:line="360" w:lineRule="auto"/>
        <w:ind w:firstLine="709"/>
        <w:jc w:val="both"/>
        <w:rPr>
          <w:sz w:val="28"/>
        </w:rPr>
      </w:pPr>
      <w:r w:rsidRPr="00E57E79">
        <w:rPr>
          <w:sz w:val="28"/>
        </w:rPr>
        <w:t>Первый урок.</w:t>
      </w:r>
    </w:p>
    <w:p w:rsidR="00E57E79" w:rsidRPr="00E57E79" w:rsidRDefault="00E57E79" w:rsidP="00E57E79">
      <w:pPr>
        <w:spacing w:line="360" w:lineRule="auto"/>
        <w:ind w:firstLine="709"/>
        <w:jc w:val="both"/>
        <w:rPr>
          <w:sz w:val="28"/>
        </w:rPr>
      </w:pPr>
      <w:r w:rsidRPr="00E57E79">
        <w:rPr>
          <w:sz w:val="28"/>
        </w:rPr>
        <w:t>Урок начинается с определения типа урока.</w:t>
      </w:r>
    </w:p>
    <w:p w:rsidR="00E57E79" w:rsidRPr="00E57E79" w:rsidRDefault="00E57E79" w:rsidP="00E57E79">
      <w:pPr>
        <w:spacing w:line="360" w:lineRule="auto"/>
        <w:ind w:firstLine="709"/>
        <w:jc w:val="both"/>
        <w:rPr>
          <w:sz w:val="28"/>
        </w:rPr>
      </w:pPr>
      <w:r w:rsidRPr="00E57E79">
        <w:rPr>
          <w:sz w:val="28"/>
        </w:rPr>
        <w:t>- Какой сейчас урок?</w:t>
      </w:r>
    </w:p>
    <w:p w:rsidR="00E57E79" w:rsidRPr="00E57E79" w:rsidRDefault="00E57E79" w:rsidP="00E57E79">
      <w:pPr>
        <w:spacing w:line="360" w:lineRule="auto"/>
        <w:ind w:firstLine="709"/>
        <w:jc w:val="both"/>
        <w:rPr>
          <w:sz w:val="28"/>
        </w:rPr>
      </w:pPr>
      <w:r w:rsidRPr="00E57E79">
        <w:rPr>
          <w:sz w:val="28"/>
        </w:rPr>
        <w:t>- Сейчас урок ППО.</w:t>
      </w:r>
    </w:p>
    <w:p w:rsidR="00E57E79" w:rsidRPr="00E57E79" w:rsidRDefault="00E57E79" w:rsidP="00E57E79">
      <w:pPr>
        <w:spacing w:line="360" w:lineRule="auto"/>
        <w:ind w:firstLine="709"/>
        <w:jc w:val="both"/>
        <w:rPr>
          <w:sz w:val="28"/>
        </w:rPr>
      </w:pPr>
      <w:r w:rsidRPr="00E57E79">
        <w:rPr>
          <w:sz w:val="28"/>
        </w:rPr>
        <w:t>- Почему урок ППО?</w:t>
      </w:r>
    </w:p>
    <w:p w:rsidR="00E57E79" w:rsidRPr="00E57E79" w:rsidRDefault="00E57E79" w:rsidP="00E57E79">
      <w:pPr>
        <w:spacing w:line="360" w:lineRule="auto"/>
        <w:ind w:firstLine="709"/>
        <w:jc w:val="both"/>
        <w:rPr>
          <w:sz w:val="28"/>
        </w:rPr>
      </w:pPr>
      <w:r w:rsidRPr="00E57E79">
        <w:rPr>
          <w:sz w:val="28"/>
        </w:rPr>
        <w:t>Тот ученик, который отвечал на вопрос учителя, должен доказать, почему он так думает.</w:t>
      </w:r>
    </w:p>
    <w:p w:rsidR="00E57E79" w:rsidRPr="00E57E79" w:rsidRDefault="00E57E79" w:rsidP="00E57E79">
      <w:pPr>
        <w:spacing w:line="360" w:lineRule="auto"/>
        <w:ind w:firstLine="709"/>
        <w:jc w:val="both"/>
        <w:rPr>
          <w:sz w:val="28"/>
        </w:rPr>
      </w:pPr>
      <w:r w:rsidRPr="00E57E79">
        <w:rPr>
          <w:sz w:val="28"/>
        </w:rPr>
        <w:t>- Потому, что к уроку приготовлен пластилин, дощечки и т.д.</w:t>
      </w:r>
    </w:p>
    <w:p w:rsidR="00E57E79" w:rsidRPr="00E57E79" w:rsidRDefault="00E57E79" w:rsidP="00E57E79">
      <w:pPr>
        <w:spacing w:line="360" w:lineRule="auto"/>
        <w:ind w:firstLine="709"/>
        <w:jc w:val="both"/>
        <w:rPr>
          <w:sz w:val="28"/>
        </w:rPr>
      </w:pPr>
      <w:r w:rsidRPr="00E57E79">
        <w:rPr>
          <w:sz w:val="28"/>
        </w:rPr>
        <w:t>Далее следует вопрос:</w:t>
      </w:r>
    </w:p>
    <w:p w:rsidR="00E57E79" w:rsidRPr="00E57E79" w:rsidRDefault="00E57E79" w:rsidP="00E57E79">
      <w:pPr>
        <w:spacing w:line="360" w:lineRule="auto"/>
        <w:ind w:firstLine="709"/>
        <w:jc w:val="both"/>
        <w:rPr>
          <w:sz w:val="28"/>
        </w:rPr>
      </w:pPr>
      <w:r w:rsidRPr="00E57E79">
        <w:rPr>
          <w:sz w:val="28"/>
        </w:rPr>
        <w:t>- Как вы думаете, что мы будем делать на уроке?</w:t>
      </w:r>
    </w:p>
    <w:p w:rsidR="00E57E79" w:rsidRPr="00E57E79" w:rsidRDefault="00E57E79" w:rsidP="00E57E79">
      <w:pPr>
        <w:spacing w:line="360" w:lineRule="auto"/>
        <w:ind w:firstLine="709"/>
        <w:jc w:val="both"/>
        <w:rPr>
          <w:sz w:val="28"/>
        </w:rPr>
      </w:pPr>
      <w:r w:rsidRPr="00E57E79">
        <w:rPr>
          <w:sz w:val="28"/>
        </w:rPr>
        <w:t>- Лепить!</w:t>
      </w:r>
    </w:p>
    <w:p w:rsidR="00E57E79" w:rsidRPr="00E57E79" w:rsidRDefault="00E57E79" w:rsidP="00E57E79">
      <w:pPr>
        <w:spacing w:line="360" w:lineRule="auto"/>
        <w:ind w:firstLine="709"/>
        <w:jc w:val="both"/>
        <w:rPr>
          <w:sz w:val="28"/>
        </w:rPr>
      </w:pPr>
      <w:r w:rsidRPr="00E57E79">
        <w:rPr>
          <w:sz w:val="28"/>
        </w:rPr>
        <w:t>- Почему?</w:t>
      </w:r>
    </w:p>
    <w:p w:rsidR="00E57E79" w:rsidRPr="00E57E79" w:rsidRDefault="00E57E79" w:rsidP="00E57E79">
      <w:pPr>
        <w:spacing w:line="360" w:lineRule="auto"/>
        <w:ind w:firstLine="709"/>
        <w:jc w:val="both"/>
        <w:rPr>
          <w:sz w:val="28"/>
        </w:rPr>
      </w:pPr>
      <w:r w:rsidRPr="00E57E79">
        <w:rPr>
          <w:sz w:val="28"/>
        </w:rPr>
        <w:t>- Потому что приготовлен пластилин.</w:t>
      </w:r>
    </w:p>
    <w:p w:rsidR="00E57E79" w:rsidRPr="00E57E79" w:rsidRDefault="00E57E79" w:rsidP="00E57E79">
      <w:pPr>
        <w:spacing w:line="360" w:lineRule="auto"/>
        <w:ind w:firstLine="709"/>
        <w:jc w:val="both"/>
        <w:rPr>
          <w:sz w:val="28"/>
        </w:rPr>
      </w:pPr>
      <w:r w:rsidRPr="00E57E79">
        <w:rPr>
          <w:sz w:val="28"/>
        </w:rPr>
        <w:t>Определили, что будет урок ППО, потому что на этом уроке дети будут работать с пластилином. Учитель не торопится сообщить, что дети будут лепить, и, естественно, у них возникает интерес, желание спросить:</w:t>
      </w:r>
    </w:p>
    <w:p w:rsidR="00E57E79" w:rsidRPr="00E57E79" w:rsidRDefault="00E57E79" w:rsidP="00E57E79">
      <w:pPr>
        <w:spacing w:line="360" w:lineRule="auto"/>
        <w:ind w:firstLine="709"/>
        <w:jc w:val="both"/>
        <w:rPr>
          <w:sz w:val="28"/>
        </w:rPr>
      </w:pPr>
      <w:r w:rsidRPr="00E57E79">
        <w:rPr>
          <w:sz w:val="28"/>
        </w:rPr>
        <w:t>- Что (кого) лепить?</w:t>
      </w:r>
    </w:p>
    <w:p w:rsidR="00E57E79" w:rsidRPr="00E57E79" w:rsidRDefault="00E57E79" w:rsidP="00E57E79">
      <w:pPr>
        <w:spacing w:line="360" w:lineRule="auto"/>
        <w:ind w:firstLine="709"/>
        <w:jc w:val="both"/>
        <w:rPr>
          <w:sz w:val="28"/>
        </w:rPr>
      </w:pPr>
      <w:r w:rsidRPr="00E57E79">
        <w:rPr>
          <w:sz w:val="28"/>
        </w:rPr>
        <w:t>Не отвечая на заданный вопрос, учитель предлагает прочитать загадку и самим же ответить на заданный вопрос.</w:t>
      </w:r>
    </w:p>
    <w:p w:rsidR="00E57E79" w:rsidRPr="00E57E79" w:rsidRDefault="00E57E79" w:rsidP="00E57E79">
      <w:pPr>
        <w:spacing w:line="360" w:lineRule="auto"/>
        <w:ind w:firstLine="709"/>
        <w:jc w:val="both"/>
        <w:rPr>
          <w:sz w:val="28"/>
        </w:rPr>
      </w:pPr>
      <w:r w:rsidRPr="00E57E79">
        <w:rPr>
          <w:sz w:val="28"/>
        </w:rPr>
        <w:t>Что же ты такой колючий?</w:t>
      </w:r>
    </w:p>
    <w:p w:rsidR="00E57E79" w:rsidRPr="00E57E79" w:rsidRDefault="00E57E79" w:rsidP="00E57E79">
      <w:pPr>
        <w:spacing w:line="360" w:lineRule="auto"/>
        <w:ind w:firstLine="709"/>
        <w:jc w:val="both"/>
        <w:rPr>
          <w:sz w:val="28"/>
        </w:rPr>
      </w:pPr>
      <w:r w:rsidRPr="00E57E79">
        <w:rPr>
          <w:sz w:val="28"/>
        </w:rPr>
        <w:t>- Это я на всякий случай.</w:t>
      </w:r>
    </w:p>
    <w:p w:rsidR="00E57E79" w:rsidRPr="00E57E79" w:rsidRDefault="00E57E79" w:rsidP="00E57E79">
      <w:pPr>
        <w:spacing w:line="360" w:lineRule="auto"/>
        <w:ind w:firstLine="709"/>
        <w:jc w:val="both"/>
        <w:rPr>
          <w:sz w:val="28"/>
        </w:rPr>
      </w:pPr>
      <w:r w:rsidRPr="00E57E79">
        <w:rPr>
          <w:sz w:val="28"/>
        </w:rPr>
        <w:t>Знаешь кто мои соседи?</w:t>
      </w:r>
    </w:p>
    <w:p w:rsidR="00E57E79" w:rsidRPr="00E57E79" w:rsidRDefault="00E57E79" w:rsidP="00E57E79">
      <w:pPr>
        <w:spacing w:line="360" w:lineRule="auto"/>
        <w:ind w:firstLine="709"/>
        <w:jc w:val="both"/>
        <w:rPr>
          <w:sz w:val="28"/>
        </w:rPr>
      </w:pPr>
      <w:r w:rsidRPr="00E57E79">
        <w:rPr>
          <w:sz w:val="28"/>
        </w:rPr>
        <w:t>Лисы, волки и медведи.</w:t>
      </w:r>
    </w:p>
    <w:p w:rsidR="00E57E79" w:rsidRPr="00E57E79" w:rsidRDefault="00E57E79" w:rsidP="00E57E79">
      <w:pPr>
        <w:spacing w:line="360" w:lineRule="auto"/>
        <w:ind w:firstLine="709"/>
        <w:jc w:val="both"/>
        <w:rPr>
          <w:sz w:val="28"/>
        </w:rPr>
      </w:pPr>
      <w:r w:rsidRPr="00E57E79">
        <w:rPr>
          <w:sz w:val="28"/>
        </w:rPr>
        <w:t>Загадка отгадывается и дается точный ответ по определению деятельности: будем лепить ежа.</w:t>
      </w:r>
    </w:p>
    <w:p w:rsidR="00E57E79" w:rsidRPr="00E57E79" w:rsidRDefault="00E57E79" w:rsidP="00E57E79">
      <w:pPr>
        <w:spacing w:line="360" w:lineRule="auto"/>
        <w:ind w:firstLine="709"/>
        <w:jc w:val="both"/>
        <w:rPr>
          <w:sz w:val="28"/>
        </w:rPr>
      </w:pPr>
      <w:r w:rsidRPr="00E57E79">
        <w:rPr>
          <w:sz w:val="28"/>
        </w:rPr>
        <w:t>Перед детьми учитель ставит новую задачу: подумать и установить последовательность лепки ежика.</w:t>
      </w:r>
    </w:p>
    <w:p w:rsidR="00E57E79" w:rsidRPr="00E57E79" w:rsidRDefault="00E57E79" w:rsidP="00E57E79">
      <w:pPr>
        <w:spacing w:line="360" w:lineRule="auto"/>
        <w:ind w:firstLine="709"/>
        <w:jc w:val="both"/>
        <w:rPr>
          <w:sz w:val="28"/>
        </w:rPr>
      </w:pPr>
      <w:r w:rsidRPr="00E57E79">
        <w:rPr>
          <w:sz w:val="28"/>
        </w:rPr>
        <w:t>- Подумайте и скажите, что нужно сделать сначала, дальше, потом, затем, после этого.</w:t>
      </w:r>
    </w:p>
    <w:p w:rsidR="00E57E79" w:rsidRPr="00E57E79" w:rsidRDefault="00E57E79" w:rsidP="00E57E79">
      <w:pPr>
        <w:spacing w:line="360" w:lineRule="auto"/>
        <w:ind w:firstLine="709"/>
        <w:jc w:val="both"/>
        <w:rPr>
          <w:sz w:val="28"/>
        </w:rPr>
      </w:pPr>
      <w:r w:rsidRPr="00E57E79">
        <w:rPr>
          <w:sz w:val="28"/>
        </w:rPr>
        <w:t>Дети отвечают, а учитель предлагает выбрать на столе соответствующую карточку и прикрепит к доске:</w:t>
      </w:r>
    </w:p>
    <w:p w:rsidR="00E57E79" w:rsidRPr="00E57E79" w:rsidRDefault="00E57E79" w:rsidP="00E57E79">
      <w:pPr>
        <w:spacing w:line="360" w:lineRule="auto"/>
        <w:ind w:firstLine="709"/>
        <w:jc w:val="both"/>
        <w:rPr>
          <w:sz w:val="28"/>
        </w:rPr>
      </w:pPr>
      <w:r w:rsidRPr="00E57E79">
        <w:rPr>
          <w:sz w:val="28"/>
        </w:rPr>
        <w:t>«Сначала нужно …… руки»</w:t>
      </w:r>
    </w:p>
    <w:p w:rsidR="00E57E79" w:rsidRPr="00E57E79" w:rsidRDefault="00E57E79" w:rsidP="00E57E79">
      <w:pPr>
        <w:spacing w:line="360" w:lineRule="auto"/>
        <w:ind w:firstLine="709"/>
        <w:jc w:val="both"/>
        <w:rPr>
          <w:sz w:val="28"/>
        </w:rPr>
      </w:pPr>
      <w:r w:rsidRPr="00E57E79">
        <w:rPr>
          <w:sz w:val="28"/>
        </w:rPr>
        <w:t>«Потом нужно ….. пластилин»</w:t>
      </w:r>
    </w:p>
    <w:p w:rsidR="00E57E79" w:rsidRPr="00E57E79" w:rsidRDefault="00E57E79" w:rsidP="00E57E79">
      <w:pPr>
        <w:spacing w:line="360" w:lineRule="auto"/>
        <w:ind w:firstLine="709"/>
        <w:jc w:val="both"/>
        <w:rPr>
          <w:sz w:val="28"/>
        </w:rPr>
      </w:pPr>
      <w:r w:rsidRPr="00E57E79">
        <w:rPr>
          <w:sz w:val="28"/>
        </w:rPr>
        <w:t>«Затем нужно ….. большой кусок»</w:t>
      </w:r>
    </w:p>
    <w:p w:rsidR="00E57E79" w:rsidRPr="00E57E79" w:rsidRDefault="00E57E79" w:rsidP="00E57E79">
      <w:pPr>
        <w:spacing w:line="360" w:lineRule="auto"/>
        <w:ind w:firstLine="709"/>
        <w:jc w:val="both"/>
        <w:rPr>
          <w:sz w:val="28"/>
        </w:rPr>
      </w:pPr>
      <w:r w:rsidRPr="00E57E79">
        <w:rPr>
          <w:sz w:val="28"/>
        </w:rPr>
        <w:t>« Дальше ….. пластилин»</w:t>
      </w:r>
    </w:p>
    <w:p w:rsidR="00E57E79" w:rsidRPr="00E57E79" w:rsidRDefault="00E57E79" w:rsidP="00E57E79">
      <w:pPr>
        <w:spacing w:line="360" w:lineRule="auto"/>
        <w:ind w:firstLine="709"/>
        <w:jc w:val="both"/>
        <w:rPr>
          <w:sz w:val="28"/>
        </w:rPr>
      </w:pPr>
      <w:r w:rsidRPr="00E57E79">
        <w:rPr>
          <w:sz w:val="28"/>
        </w:rPr>
        <w:t>«После этого …… ежа»</w:t>
      </w:r>
    </w:p>
    <w:p w:rsidR="00E57E79" w:rsidRPr="00E57E79" w:rsidRDefault="00E57E79" w:rsidP="00E57E79">
      <w:pPr>
        <w:spacing w:line="360" w:lineRule="auto"/>
        <w:ind w:firstLine="709"/>
        <w:jc w:val="both"/>
        <w:rPr>
          <w:sz w:val="28"/>
        </w:rPr>
      </w:pPr>
      <w:r w:rsidRPr="00E57E79">
        <w:rPr>
          <w:sz w:val="28"/>
        </w:rPr>
        <w:t>Теперь учитель предлагает каждому записать план лепки ежа в тетради. Одни пишут план самостоятельно, а другие, при затруднении, пользуются карточками, которые на доске, но дети не просто списывают, а дополняют соответствующее сказуемое: смочить руки, взять черный пластилин, оторвать один большой кусок пластилина, размять его, слепить ежика.</w:t>
      </w:r>
    </w:p>
    <w:p w:rsidR="00E57E79" w:rsidRPr="00E57E79" w:rsidRDefault="00E57E79" w:rsidP="00E57E79">
      <w:pPr>
        <w:spacing w:line="360" w:lineRule="auto"/>
        <w:ind w:firstLine="709"/>
        <w:jc w:val="both"/>
        <w:rPr>
          <w:sz w:val="28"/>
        </w:rPr>
      </w:pPr>
      <w:r w:rsidRPr="00E57E79">
        <w:rPr>
          <w:sz w:val="28"/>
        </w:rPr>
        <w:t>Предлагается опять подумать и сказать, что же еще нужно сделать перед тем, как приступить к работе.</w:t>
      </w:r>
    </w:p>
    <w:p w:rsidR="00E57E79" w:rsidRPr="00E57E79" w:rsidRDefault="00E57E79" w:rsidP="00E57E79">
      <w:pPr>
        <w:spacing w:line="360" w:lineRule="auto"/>
        <w:ind w:firstLine="709"/>
        <w:jc w:val="both"/>
        <w:rPr>
          <w:sz w:val="28"/>
        </w:rPr>
      </w:pPr>
      <w:r w:rsidRPr="00E57E79">
        <w:rPr>
          <w:sz w:val="28"/>
        </w:rPr>
        <w:t>Учитель предлагает каждому написать, что нужно для работы. Он оказывает помощь в составлении заявки, учит детей как пользоваться планом при составлении заявки.</w:t>
      </w:r>
    </w:p>
    <w:p w:rsidR="00E57E79" w:rsidRPr="00E57E79" w:rsidRDefault="00E57E79" w:rsidP="00E57E79">
      <w:pPr>
        <w:spacing w:line="360" w:lineRule="auto"/>
        <w:ind w:firstLine="709"/>
        <w:jc w:val="both"/>
        <w:rPr>
          <w:sz w:val="28"/>
        </w:rPr>
      </w:pPr>
      <w:r w:rsidRPr="00E57E79">
        <w:rPr>
          <w:sz w:val="28"/>
        </w:rPr>
        <w:t>- Прочитай первый пункт плана.</w:t>
      </w:r>
    </w:p>
    <w:p w:rsidR="00E57E79" w:rsidRPr="00E57E79" w:rsidRDefault="00E57E79" w:rsidP="00E57E79">
      <w:pPr>
        <w:spacing w:line="360" w:lineRule="auto"/>
        <w:ind w:firstLine="709"/>
        <w:jc w:val="both"/>
        <w:rPr>
          <w:sz w:val="28"/>
        </w:rPr>
      </w:pPr>
      <w:r w:rsidRPr="00E57E79">
        <w:rPr>
          <w:sz w:val="28"/>
        </w:rPr>
        <w:t>Ребенок читает:</w:t>
      </w:r>
    </w:p>
    <w:p w:rsidR="00E57E79" w:rsidRPr="00E57E79" w:rsidRDefault="00E57E79" w:rsidP="00E57E79">
      <w:pPr>
        <w:spacing w:line="360" w:lineRule="auto"/>
        <w:ind w:firstLine="709"/>
        <w:jc w:val="both"/>
        <w:rPr>
          <w:sz w:val="28"/>
        </w:rPr>
      </w:pPr>
      <w:r w:rsidRPr="00E57E79">
        <w:rPr>
          <w:sz w:val="28"/>
        </w:rPr>
        <w:t>- Сначала нужно смочить руки.</w:t>
      </w:r>
    </w:p>
    <w:p w:rsidR="00E57E79" w:rsidRPr="00E57E79" w:rsidRDefault="00E57E79" w:rsidP="00E57E79">
      <w:pPr>
        <w:spacing w:line="360" w:lineRule="auto"/>
        <w:ind w:firstLine="709"/>
        <w:jc w:val="both"/>
        <w:rPr>
          <w:sz w:val="28"/>
        </w:rPr>
      </w:pPr>
      <w:r w:rsidRPr="00E57E79">
        <w:rPr>
          <w:sz w:val="28"/>
        </w:rPr>
        <w:t>- Подумай, что тебе нужно?</w:t>
      </w:r>
    </w:p>
    <w:p w:rsidR="00E57E79" w:rsidRPr="00E57E79" w:rsidRDefault="00E57E79" w:rsidP="00E57E79">
      <w:pPr>
        <w:spacing w:line="360" w:lineRule="auto"/>
        <w:ind w:firstLine="709"/>
        <w:jc w:val="both"/>
        <w:rPr>
          <w:sz w:val="28"/>
        </w:rPr>
      </w:pPr>
      <w:r w:rsidRPr="00E57E79">
        <w:rPr>
          <w:sz w:val="28"/>
        </w:rPr>
        <w:t>Отталкиваясь от пункта плана, ребенок перечисляет все, что ему нужно для выполнения этого пункта.</w:t>
      </w:r>
    </w:p>
    <w:p w:rsidR="00E57E79" w:rsidRPr="00E57E79" w:rsidRDefault="00E57E79" w:rsidP="00E57E79">
      <w:pPr>
        <w:spacing w:line="360" w:lineRule="auto"/>
        <w:ind w:firstLine="709"/>
        <w:jc w:val="both"/>
        <w:rPr>
          <w:sz w:val="28"/>
        </w:rPr>
      </w:pPr>
      <w:r w:rsidRPr="00E57E79">
        <w:rPr>
          <w:sz w:val="28"/>
        </w:rPr>
        <w:t>План работы является необходимым помощником для точного составления заявки.</w:t>
      </w:r>
    </w:p>
    <w:p w:rsidR="00E57E79" w:rsidRPr="00E57E79" w:rsidRDefault="00E57E79" w:rsidP="00E57E79">
      <w:pPr>
        <w:spacing w:line="360" w:lineRule="auto"/>
        <w:ind w:firstLine="709"/>
        <w:jc w:val="both"/>
        <w:rPr>
          <w:sz w:val="28"/>
        </w:rPr>
      </w:pPr>
      <w:r w:rsidRPr="00E57E79">
        <w:rPr>
          <w:sz w:val="28"/>
        </w:rPr>
        <w:t>Проанализировав фрагмент урока ППО можно сразу выявить следующие недостатки.</w:t>
      </w:r>
    </w:p>
    <w:p w:rsidR="00E57E79" w:rsidRPr="00E57E79" w:rsidRDefault="00E57E79" w:rsidP="00E57E79">
      <w:pPr>
        <w:spacing w:line="360" w:lineRule="auto"/>
        <w:ind w:firstLine="709"/>
        <w:jc w:val="both"/>
        <w:rPr>
          <w:sz w:val="28"/>
        </w:rPr>
      </w:pPr>
      <w:r w:rsidRPr="00E57E79">
        <w:rPr>
          <w:sz w:val="28"/>
        </w:rPr>
        <w:t>Во-первых, на начальном этапе урока (орг. момент) учитель задавал вопросы (- Какой сейчас урок? Почему урок ППО?) одному и тому же ученику, а другие учащиеся были в этом диалоге не задействованы, следовательно, с самого начала урока у них не была выработана определенная мотивация к занятию.</w:t>
      </w:r>
    </w:p>
    <w:p w:rsidR="00E57E79" w:rsidRPr="00E57E79" w:rsidRDefault="00E57E79" w:rsidP="00E57E79">
      <w:pPr>
        <w:spacing w:line="360" w:lineRule="auto"/>
        <w:ind w:firstLine="709"/>
        <w:jc w:val="both"/>
        <w:rPr>
          <w:sz w:val="28"/>
        </w:rPr>
      </w:pPr>
      <w:r w:rsidRPr="00E57E79">
        <w:rPr>
          <w:sz w:val="28"/>
        </w:rPr>
        <w:t>Целесообразней было бы, если учитель с вопросами, – Какой сейчас урок? – Почему урок ППО? Обращается к разным учащимся, причем вопросы можно было повторять.</w:t>
      </w:r>
    </w:p>
    <w:p w:rsidR="00E57E79" w:rsidRPr="00E57E79" w:rsidRDefault="00E57E79" w:rsidP="00E57E79">
      <w:pPr>
        <w:spacing w:line="360" w:lineRule="auto"/>
        <w:ind w:firstLine="709"/>
        <w:jc w:val="both"/>
        <w:rPr>
          <w:sz w:val="28"/>
        </w:rPr>
      </w:pPr>
      <w:r w:rsidRPr="00E57E79">
        <w:rPr>
          <w:sz w:val="28"/>
        </w:rPr>
        <w:t xml:space="preserve">Пример: </w:t>
      </w:r>
    </w:p>
    <w:p w:rsidR="00E57E79" w:rsidRPr="00E57E79" w:rsidRDefault="00E57E79" w:rsidP="00E57E79">
      <w:pPr>
        <w:spacing w:line="360" w:lineRule="auto"/>
        <w:ind w:firstLine="709"/>
        <w:jc w:val="both"/>
        <w:rPr>
          <w:sz w:val="28"/>
        </w:rPr>
      </w:pPr>
      <w:r w:rsidRPr="00E57E79">
        <w:rPr>
          <w:sz w:val="28"/>
        </w:rPr>
        <w:t>- Какой сейчас урок, Дина?</w:t>
      </w:r>
    </w:p>
    <w:p w:rsidR="00E57E79" w:rsidRPr="00E57E79" w:rsidRDefault="00E57E79" w:rsidP="00E57E79">
      <w:pPr>
        <w:spacing w:line="360" w:lineRule="auto"/>
        <w:ind w:firstLine="709"/>
        <w:jc w:val="both"/>
        <w:rPr>
          <w:sz w:val="28"/>
        </w:rPr>
      </w:pPr>
      <w:r w:rsidRPr="00E57E79">
        <w:rPr>
          <w:sz w:val="28"/>
        </w:rPr>
        <w:t>- Сейчас урок ППО.</w:t>
      </w:r>
    </w:p>
    <w:p w:rsidR="00E57E79" w:rsidRPr="00E57E79" w:rsidRDefault="00E57E79" w:rsidP="00E57E79">
      <w:pPr>
        <w:spacing w:line="360" w:lineRule="auto"/>
        <w:ind w:firstLine="709"/>
        <w:jc w:val="both"/>
        <w:rPr>
          <w:sz w:val="28"/>
        </w:rPr>
      </w:pPr>
      <w:r w:rsidRPr="00E57E79">
        <w:rPr>
          <w:sz w:val="28"/>
        </w:rPr>
        <w:t>- Какой сейчас урок, Андрей?</w:t>
      </w:r>
    </w:p>
    <w:p w:rsidR="00E57E79" w:rsidRPr="00E57E79" w:rsidRDefault="00E57E79" w:rsidP="00E57E79">
      <w:pPr>
        <w:spacing w:line="360" w:lineRule="auto"/>
        <w:ind w:firstLine="709"/>
        <w:jc w:val="both"/>
        <w:rPr>
          <w:sz w:val="28"/>
        </w:rPr>
      </w:pPr>
      <w:r w:rsidRPr="00E57E79">
        <w:rPr>
          <w:sz w:val="28"/>
        </w:rPr>
        <w:t>- Сейчас урок ППО.</w:t>
      </w:r>
    </w:p>
    <w:p w:rsidR="00E57E79" w:rsidRPr="00E57E79" w:rsidRDefault="00E57E79" w:rsidP="00E57E79">
      <w:pPr>
        <w:spacing w:line="360" w:lineRule="auto"/>
        <w:ind w:firstLine="709"/>
        <w:jc w:val="both"/>
        <w:rPr>
          <w:sz w:val="28"/>
        </w:rPr>
      </w:pPr>
      <w:r w:rsidRPr="00E57E79">
        <w:rPr>
          <w:sz w:val="28"/>
        </w:rPr>
        <w:t>- Таня, почему урок ППО? и т.д.</w:t>
      </w:r>
    </w:p>
    <w:p w:rsidR="00E57E79" w:rsidRPr="00E57E79" w:rsidRDefault="00E57E79" w:rsidP="00E57E79">
      <w:pPr>
        <w:spacing w:line="360" w:lineRule="auto"/>
        <w:ind w:firstLine="709"/>
        <w:jc w:val="both"/>
        <w:rPr>
          <w:sz w:val="28"/>
        </w:rPr>
      </w:pPr>
      <w:r w:rsidRPr="00E57E79">
        <w:rPr>
          <w:sz w:val="28"/>
        </w:rPr>
        <w:t>Во-вторых, кроме вопросов относящихся непосредственно к уроку можно было использовать и такие как: - Какой урок по счету? Какой был урок? Какое сегодня число (месяц, время года)? и т.д. Это способствовало бы развитию разговорной речи.</w:t>
      </w:r>
    </w:p>
    <w:p w:rsidR="00E57E79" w:rsidRPr="00E57E79" w:rsidRDefault="00E57E79" w:rsidP="00E57E79">
      <w:pPr>
        <w:spacing w:line="360" w:lineRule="auto"/>
        <w:ind w:firstLine="709"/>
        <w:jc w:val="both"/>
        <w:rPr>
          <w:sz w:val="28"/>
        </w:rPr>
      </w:pPr>
      <w:r w:rsidRPr="00E57E79">
        <w:rPr>
          <w:sz w:val="28"/>
        </w:rPr>
        <w:t>Далее остановимся на моменте, когда учитель предлагает прочитать загадку и отгадать ее. У детей в этом задании возникают затруднения, по-нашему мнению это происходит из-за того, что данная загадка была подобрана не очень удачно и вообще глухим детям, тем более первоклассникам отгадывать их нелегко. Можно было бы использовать другую, более легкую загадку про ежа, например: По тропинке идет, лес на спинке несет. Плюс ко всему можно было использовать демонстрацию «полузакрытой» картинки, а после того, как ребята загадку правильно отгадают показать, кого же они будут лепить (см. приложение 1). В остальном же учитель вел урок верно, основные моменты были соблюдены, поставленные задачи (установление последовательности лепки, составление заявки и т.д.) выполнялись.</w:t>
      </w:r>
    </w:p>
    <w:p w:rsidR="00151D45" w:rsidRDefault="00151D4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lang w:val="en-US"/>
        </w:rPr>
        <w:t>II</w:t>
      </w:r>
      <w:r w:rsidRPr="00E57E79">
        <w:rPr>
          <w:sz w:val="28"/>
        </w:rPr>
        <w:t>.4 Особенности работы по развитию разговорной речи на уроках развития речи в первом классе</w:t>
      </w:r>
      <w:r w:rsidR="00151D45">
        <w:rPr>
          <w:sz w:val="28"/>
        </w:rPr>
        <w:t xml:space="preserve"> (экспериментальное наблюдение)</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Теперь мы рассмотрим, как проводятся уроки развития речи в первом классе (г. Рязань). В данном случае мы будем наблюдать фрагменты уроков работы пор закрытой картинке.</w:t>
      </w:r>
    </w:p>
    <w:p w:rsidR="00E57E79" w:rsidRPr="00E57E79" w:rsidRDefault="00E57E79" w:rsidP="00E57E79">
      <w:pPr>
        <w:spacing w:line="360" w:lineRule="auto"/>
        <w:ind w:firstLine="709"/>
        <w:jc w:val="both"/>
        <w:rPr>
          <w:sz w:val="28"/>
        </w:rPr>
      </w:pPr>
      <w:r w:rsidRPr="00E57E79">
        <w:rPr>
          <w:sz w:val="28"/>
        </w:rPr>
        <w:t>Развитие речи (фрагмент урока).</w:t>
      </w:r>
    </w:p>
    <w:p w:rsidR="00E57E79" w:rsidRPr="00E57E79" w:rsidRDefault="00E57E79" w:rsidP="00E57E79">
      <w:pPr>
        <w:spacing w:line="360" w:lineRule="auto"/>
        <w:ind w:firstLine="709"/>
        <w:jc w:val="both"/>
        <w:rPr>
          <w:sz w:val="28"/>
        </w:rPr>
      </w:pPr>
      <w:r w:rsidRPr="00E57E79">
        <w:rPr>
          <w:sz w:val="28"/>
        </w:rPr>
        <w:t>1-Б класс, 4-я четверть, май.</w:t>
      </w:r>
    </w:p>
    <w:p w:rsidR="00E57E79" w:rsidRPr="00E57E79" w:rsidRDefault="00E57E79" w:rsidP="00E57E79">
      <w:pPr>
        <w:spacing w:line="360" w:lineRule="auto"/>
        <w:ind w:firstLine="709"/>
        <w:jc w:val="both"/>
        <w:rPr>
          <w:sz w:val="28"/>
        </w:rPr>
      </w:pPr>
      <w:r w:rsidRPr="00E57E79">
        <w:rPr>
          <w:sz w:val="28"/>
          <w:u w:val="single"/>
        </w:rPr>
        <w:t xml:space="preserve">1 Урок. </w:t>
      </w:r>
      <w:r w:rsidRPr="00E57E79">
        <w:rPr>
          <w:sz w:val="28"/>
        </w:rPr>
        <w:t>Работа по закрытой картинке.</w:t>
      </w:r>
    </w:p>
    <w:p w:rsidR="00E57E79" w:rsidRPr="00E57E79" w:rsidRDefault="00E57E79" w:rsidP="00E57E79">
      <w:pPr>
        <w:spacing w:line="360" w:lineRule="auto"/>
        <w:ind w:firstLine="709"/>
        <w:jc w:val="both"/>
        <w:rPr>
          <w:sz w:val="28"/>
        </w:rPr>
      </w:pPr>
      <w:r w:rsidRPr="00E57E79">
        <w:rPr>
          <w:sz w:val="28"/>
        </w:rPr>
        <w:t>«Летние забавы детей» (3 часа).</w:t>
      </w:r>
    </w:p>
    <w:p w:rsidR="00E57E79" w:rsidRPr="00E57E79" w:rsidRDefault="00E57E79" w:rsidP="00E57E79">
      <w:pPr>
        <w:spacing w:line="360" w:lineRule="auto"/>
        <w:ind w:firstLine="709"/>
        <w:jc w:val="both"/>
        <w:rPr>
          <w:sz w:val="28"/>
        </w:rPr>
      </w:pPr>
      <w:r w:rsidRPr="00E57E79">
        <w:rPr>
          <w:sz w:val="28"/>
        </w:rPr>
        <w:t>Целью данного урока является упражнение в умении спросить товарища о содержании картинки, уточнить, где нужно рисовать тот или иной предмет.</w:t>
      </w:r>
    </w:p>
    <w:p w:rsidR="00E57E79" w:rsidRPr="00E57E79" w:rsidRDefault="00E57E79" w:rsidP="00E57E79">
      <w:pPr>
        <w:spacing w:line="360" w:lineRule="auto"/>
        <w:ind w:firstLine="709"/>
        <w:jc w:val="both"/>
        <w:rPr>
          <w:sz w:val="28"/>
        </w:rPr>
      </w:pPr>
      <w:r w:rsidRPr="00E57E79">
        <w:rPr>
          <w:sz w:val="28"/>
        </w:rPr>
        <w:t>На доске план работы:</w:t>
      </w:r>
    </w:p>
    <w:p w:rsidR="00E57E79" w:rsidRPr="00E57E79" w:rsidRDefault="00E57E79" w:rsidP="00E57E79">
      <w:pPr>
        <w:numPr>
          <w:ilvl w:val="0"/>
          <w:numId w:val="1"/>
        </w:numPr>
        <w:spacing w:line="360" w:lineRule="auto"/>
        <w:ind w:left="0" w:firstLine="709"/>
        <w:jc w:val="both"/>
        <w:rPr>
          <w:sz w:val="28"/>
        </w:rPr>
      </w:pPr>
      <w:r w:rsidRPr="00E57E79">
        <w:rPr>
          <w:sz w:val="28"/>
        </w:rPr>
        <w:t>Спросить о картинке.</w:t>
      </w:r>
    </w:p>
    <w:p w:rsidR="00E57E79" w:rsidRPr="00E57E79" w:rsidRDefault="00E57E79" w:rsidP="00E57E79">
      <w:pPr>
        <w:numPr>
          <w:ilvl w:val="0"/>
          <w:numId w:val="1"/>
        </w:numPr>
        <w:spacing w:line="360" w:lineRule="auto"/>
        <w:ind w:left="0" w:firstLine="709"/>
        <w:jc w:val="both"/>
        <w:rPr>
          <w:sz w:val="28"/>
        </w:rPr>
      </w:pPr>
      <w:r w:rsidRPr="00E57E79">
        <w:rPr>
          <w:sz w:val="28"/>
        </w:rPr>
        <w:t>Нарисовать рисунок.</w:t>
      </w:r>
    </w:p>
    <w:p w:rsidR="00E57E79" w:rsidRPr="00E57E79" w:rsidRDefault="00E57E79" w:rsidP="00E57E79">
      <w:pPr>
        <w:numPr>
          <w:ilvl w:val="0"/>
          <w:numId w:val="1"/>
        </w:numPr>
        <w:spacing w:line="360" w:lineRule="auto"/>
        <w:ind w:left="0" w:firstLine="709"/>
        <w:jc w:val="both"/>
        <w:rPr>
          <w:sz w:val="28"/>
        </w:rPr>
      </w:pPr>
      <w:r w:rsidRPr="00E57E79">
        <w:rPr>
          <w:sz w:val="28"/>
        </w:rPr>
        <w:t>Сравнить рисунки с картинкой.</w:t>
      </w:r>
    </w:p>
    <w:p w:rsidR="00E57E79" w:rsidRPr="00E57E79" w:rsidRDefault="00E57E79" w:rsidP="00E57E79">
      <w:pPr>
        <w:numPr>
          <w:ilvl w:val="0"/>
          <w:numId w:val="1"/>
        </w:numPr>
        <w:spacing w:line="360" w:lineRule="auto"/>
        <w:ind w:left="0" w:firstLine="709"/>
        <w:jc w:val="both"/>
        <w:rPr>
          <w:sz w:val="28"/>
        </w:rPr>
      </w:pPr>
      <w:r w:rsidRPr="00E57E79">
        <w:rPr>
          <w:sz w:val="28"/>
        </w:rPr>
        <w:t>Составить рассказ по закрытой картинке.</w:t>
      </w:r>
    </w:p>
    <w:p w:rsidR="00E57E79" w:rsidRPr="00E57E79" w:rsidRDefault="00E57E79" w:rsidP="00E57E79">
      <w:pPr>
        <w:spacing w:line="360" w:lineRule="auto"/>
        <w:ind w:firstLine="709"/>
        <w:jc w:val="both"/>
        <w:rPr>
          <w:sz w:val="28"/>
        </w:rPr>
      </w:pPr>
      <w:r w:rsidRPr="00E57E79">
        <w:rPr>
          <w:sz w:val="28"/>
        </w:rPr>
        <w:t>Работа по выяснению содержания закрытой картинки происходит под руководством «маленького учителя». «Маленький учитель» знаком с содержанием картинки до урока, умеет отвечать на вопросы.</w:t>
      </w:r>
    </w:p>
    <w:p w:rsidR="00E57E79" w:rsidRPr="00E57E79" w:rsidRDefault="00E57E79" w:rsidP="00E57E79">
      <w:pPr>
        <w:spacing w:line="360" w:lineRule="auto"/>
        <w:ind w:firstLine="709"/>
        <w:jc w:val="both"/>
        <w:rPr>
          <w:sz w:val="28"/>
        </w:rPr>
      </w:pPr>
      <w:r w:rsidRPr="00E57E79">
        <w:rPr>
          <w:sz w:val="28"/>
        </w:rPr>
        <w:t>Дети не видят содержание картинки, выясняют ее содержание:</w:t>
      </w:r>
    </w:p>
    <w:p w:rsidR="00E57E79" w:rsidRPr="00E57E79" w:rsidRDefault="00E57E79" w:rsidP="00E57E79">
      <w:pPr>
        <w:spacing w:line="360" w:lineRule="auto"/>
        <w:ind w:firstLine="709"/>
        <w:jc w:val="both"/>
        <w:rPr>
          <w:sz w:val="28"/>
        </w:rPr>
      </w:pPr>
      <w:r w:rsidRPr="00E57E79">
        <w:rPr>
          <w:sz w:val="28"/>
        </w:rPr>
        <w:t>- Кто нарисован?</w:t>
      </w:r>
    </w:p>
    <w:p w:rsidR="00E57E79" w:rsidRPr="00E57E79" w:rsidRDefault="00E57E79" w:rsidP="00E57E79">
      <w:pPr>
        <w:spacing w:line="360" w:lineRule="auto"/>
        <w:ind w:firstLine="709"/>
        <w:jc w:val="both"/>
        <w:rPr>
          <w:sz w:val="28"/>
        </w:rPr>
      </w:pPr>
      <w:r w:rsidRPr="00E57E79">
        <w:rPr>
          <w:sz w:val="28"/>
        </w:rPr>
        <w:t>- Дети, собачка.</w:t>
      </w:r>
    </w:p>
    <w:p w:rsidR="00E57E79" w:rsidRPr="00E57E79" w:rsidRDefault="00E57E79" w:rsidP="00E57E79">
      <w:pPr>
        <w:spacing w:line="360" w:lineRule="auto"/>
        <w:ind w:firstLine="709"/>
        <w:jc w:val="both"/>
        <w:rPr>
          <w:sz w:val="28"/>
        </w:rPr>
      </w:pPr>
      <w:r w:rsidRPr="00E57E79">
        <w:rPr>
          <w:sz w:val="28"/>
        </w:rPr>
        <w:t>- Сколько детей?</w:t>
      </w:r>
    </w:p>
    <w:p w:rsidR="00E57E79" w:rsidRPr="00E57E79" w:rsidRDefault="00E57E79" w:rsidP="00E57E79">
      <w:pPr>
        <w:spacing w:line="360" w:lineRule="auto"/>
        <w:ind w:firstLine="709"/>
        <w:jc w:val="both"/>
        <w:rPr>
          <w:sz w:val="28"/>
        </w:rPr>
      </w:pPr>
      <w:r w:rsidRPr="00E57E79">
        <w:rPr>
          <w:sz w:val="28"/>
        </w:rPr>
        <w:t>- Трое.</w:t>
      </w:r>
    </w:p>
    <w:p w:rsidR="00E57E79" w:rsidRPr="00E57E79" w:rsidRDefault="00E57E79" w:rsidP="00E57E79">
      <w:pPr>
        <w:spacing w:line="360" w:lineRule="auto"/>
        <w:ind w:firstLine="709"/>
        <w:jc w:val="both"/>
        <w:rPr>
          <w:sz w:val="28"/>
        </w:rPr>
      </w:pPr>
      <w:r w:rsidRPr="00E57E79">
        <w:rPr>
          <w:sz w:val="28"/>
        </w:rPr>
        <w:t>- Что нарисовано? Что делают дети?</w:t>
      </w:r>
    </w:p>
    <w:p w:rsidR="00E57E79" w:rsidRPr="00E57E79" w:rsidRDefault="00E57E79" w:rsidP="00E57E79">
      <w:pPr>
        <w:spacing w:line="360" w:lineRule="auto"/>
        <w:ind w:firstLine="709"/>
        <w:jc w:val="both"/>
        <w:rPr>
          <w:sz w:val="28"/>
        </w:rPr>
      </w:pPr>
      <w:r w:rsidRPr="00E57E79">
        <w:rPr>
          <w:sz w:val="28"/>
        </w:rPr>
        <w:t>- Мальчик качается на качелях (ловит бабочку, играет в мяч).</w:t>
      </w:r>
    </w:p>
    <w:p w:rsidR="00E57E79" w:rsidRPr="00E57E79" w:rsidRDefault="00E57E79" w:rsidP="00E57E79">
      <w:pPr>
        <w:spacing w:line="360" w:lineRule="auto"/>
        <w:ind w:firstLine="709"/>
        <w:jc w:val="both"/>
        <w:rPr>
          <w:sz w:val="28"/>
        </w:rPr>
      </w:pPr>
      <w:r w:rsidRPr="00E57E79">
        <w:rPr>
          <w:sz w:val="28"/>
        </w:rPr>
        <w:t>- Что делает собака?</w:t>
      </w:r>
    </w:p>
    <w:p w:rsidR="00E57E79" w:rsidRPr="00E57E79" w:rsidRDefault="00E57E79" w:rsidP="00E57E79">
      <w:pPr>
        <w:spacing w:line="360" w:lineRule="auto"/>
        <w:ind w:firstLine="709"/>
        <w:jc w:val="both"/>
        <w:rPr>
          <w:sz w:val="28"/>
        </w:rPr>
      </w:pPr>
      <w:r w:rsidRPr="00E57E79">
        <w:rPr>
          <w:sz w:val="28"/>
        </w:rPr>
        <w:t>«Маленький учитель» отвечает кратко, а учитель прикрепляет к доске карточки с краткими ответами.</w:t>
      </w:r>
    </w:p>
    <w:p w:rsidR="00E57E79" w:rsidRPr="00E57E79" w:rsidRDefault="00E57E79" w:rsidP="00E57E79">
      <w:pPr>
        <w:spacing w:line="360" w:lineRule="auto"/>
        <w:ind w:firstLine="709"/>
        <w:jc w:val="both"/>
        <w:rPr>
          <w:sz w:val="28"/>
        </w:rPr>
      </w:pPr>
      <w:r w:rsidRPr="00E57E79">
        <w:rPr>
          <w:sz w:val="28"/>
        </w:rPr>
        <w:t>После того как дети выяснили основное содержание, т.е. узнали, кто на картинке и что они делают, учитель предлагает приступить к зарисовке содержания картинки.</w:t>
      </w:r>
    </w:p>
    <w:p w:rsidR="00E57E79" w:rsidRPr="00E57E79" w:rsidRDefault="00E57E79" w:rsidP="00E57E79">
      <w:pPr>
        <w:spacing w:line="360" w:lineRule="auto"/>
        <w:ind w:firstLine="709"/>
        <w:jc w:val="both"/>
        <w:rPr>
          <w:sz w:val="28"/>
        </w:rPr>
      </w:pPr>
      <w:r w:rsidRPr="00E57E79">
        <w:rPr>
          <w:sz w:val="28"/>
        </w:rPr>
        <w:t>Каждый начинает рисовать. В ходе рисования у детей возникает необходимость уточнить: где девочка ловит бабочку – справа или слева, где играет мальчик, а где собачка.</w:t>
      </w:r>
    </w:p>
    <w:p w:rsidR="00E57E79" w:rsidRPr="00E57E79" w:rsidRDefault="00E57E79" w:rsidP="00E57E79">
      <w:pPr>
        <w:spacing w:line="360" w:lineRule="auto"/>
        <w:ind w:firstLine="709"/>
        <w:jc w:val="both"/>
        <w:rPr>
          <w:sz w:val="28"/>
        </w:rPr>
      </w:pPr>
      <w:r w:rsidRPr="00E57E79">
        <w:rPr>
          <w:sz w:val="28"/>
        </w:rPr>
        <w:t>- Я не знаю, что такое «качели».</w:t>
      </w:r>
    </w:p>
    <w:p w:rsidR="00E57E79" w:rsidRPr="00E57E79" w:rsidRDefault="00E57E79" w:rsidP="00E57E79">
      <w:pPr>
        <w:spacing w:line="360" w:lineRule="auto"/>
        <w:ind w:firstLine="709"/>
        <w:jc w:val="both"/>
        <w:rPr>
          <w:sz w:val="28"/>
        </w:rPr>
      </w:pPr>
      <w:r w:rsidRPr="00E57E79">
        <w:rPr>
          <w:sz w:val="28"/>
        </w:rPr>
        <w:t>«Маленький учитель» отвечает так, чтобы ответ был виден только спрашиваемому.</w:t>
      </w:r>
    </w:p>
    <w:p w:rsidR="00E57E79" w:rsidRPr="00E57E79" w:rsidRDefault="00E57E79" w:rsidP="00E57E79">
      <w:pPr>
        <w:spacing w:line="360" w:lineRule="auto"/>
        <w:ind w:firstLine="709"/>
        <w:jc w:val="both"/>
        <w:rPr>
          <w:sz w:val="28"/>
        </w:rPr>
      </w:pPr>
      <w:r w:rsidRPr="00E57E79">
        <w:rPr>
          <w:sz w:val="28"/>
        </w:rPr>
        <w:t>На этом же уроке дети сравнивают свои рисунки с картинкой.</w:t>
      </w:r>
    </w:p>
    <w:p w:rsidR="00E57E79" w:rsidRPr="00E57E79" w:rsidRDefault="00E57E79" w:rsidP="00E57E79">
      <w:pPr>
        <w:spacing w:line="360" w:lineRule="auto"/>
        <w:ind w:firstLine="709"/>
        <w:jc w:val="both"/>
        <w:rPr>
          <w:sz w:val="28"/>
        </w:rPr>
      </w:pPr>
      <w:r w:rsidRPr="00E57E79">
        <w:rPr>
          <w:sz w:val="28"/>
        </w:rPr>
        <w:t>- Чей рисунок похож на картинку? Почему?</w:t>
      </w:r>
    </w:p>
    <w:p w:rsidR="00E57E79" w:rsidRPr="00E57E79" w:rsidRDefault="00E57E79" w:rsidP="00E57E79">
      <w:pPr>
        <w:spacing w:line="360" w:lineRule="auto"/>
        <w:ind w:firstLine="709"/>
        <w:jc w:val="both"/>
        <w:rPr>
          <w:sz w:val="28"/>
        </w:rPr>
      </w:pPr>
      <w:r w:rsidRPr="00E57E79">
        <w:rPr>
          <w:sz w:val="28"/>
        </w:rPr>
        <w:t>- На картинке у Андрюши ….., и на картинке …..</w:t>
      </w:r>
    </w:p>
    <w:p w:rsidR="00E57E79" w:rsidRPr="00E57E79" w:rsidRDefault="00E57E79" w:rsidP="00E57E79">
      <w:pPr>
        <w:spacing w:line="360" w:lineRule="auto"/>
        <w:ind w:firstLine="709"/>
        <w:jc w:val="both"/>
        <w:rPr>
          <w:sz w:val="28"/>
        </w:rPr>
      </w:pPr>
      <w:r w:rsidRPr="00E57E79">
        <w:rPr>
          <w:sz w:val="28"/>
        </w:rPr>
        <w:t>Доказательство – сравнение рисунка с картинкой. В этом случае у детей формируется умение за словом видеть его образ и, опираясь на свой опыт, доказать правильность своих действий словесно. Затем учитель предлагает выбрать рисунок, который чем-то отличается от картинки, и доказать разницу.</w:t>
      </w:r>
    </w:p>
    <w:p w:rsidR="00E57E79" w:rsidRPr="00E57E79" w:rsidRDefault="00E57E79" w:rsidP="00E57E79">
      <w:pPr>
        <w:spacing w:line="360" w:lineRule="auto"/>
        <w:ind w:firstLine="709"/>
        <w:jc w:val="both"/>
        <w:rPr>
          <w:sz w:val="28"/>
          <w:u w:val="single"/>
        </w:rPr>
      </w:pPr>
      <w:r w:rsidRPr="00E57E79">
        <w:rPr>
          <w:sz w:val="28"/>
          <w:u w:val="single"/>
        </w:rPr>
        <w:t>2 Урок. (фрагмент)</w:t>
      </w:r>
    </w:p>
    <w:p w:rsidR="00E57E79" w:rsidRPr="00E57E79" w:rsidRDefault="00E57E79" w:rsidP="00E57E79">
      <w:pPr>
        <w:spacing w:line="360" w:lineRule="auto"/>
        <w:ind w:firstLine="709"/>
        <w:jc w:val="both"/>
        <w:rPr>
          <w:sz w:val="28"/>
        </w:rPr>
      </w:pPr>
      <w:r w:rsidRPr="00E57E79">
        <w:rPr>
          <w:sz w:val="28"/>
        </w:rPr>
        <w:t>План урока.</w:t>
      </w:r>
    </w:p>
    <w:p w:rsidR="00E57E79" w:rsidRPr="00E57E79" w:rsidRDefault="00E57E79" w:rsidP="00E57E79">
      <w:pPr>
        <w:numPr>
          <w:ilvl w:val="0"/>
          <w:numId w:val="2"/>
        </w:numPr>
        <w:spacing w:line="360" w:lineRule="auto"/>
        <w:ind w:left="0" w:firstLine="709"/>
        <w:jc w:val="both"/>
        <w:rPr>
          <w:sz w:val="28"/>
        </w:rPr>
      </w:pPr>
      <w:r w:rsidRPr="00E57E79">
        <w:rPr>
          <w:sz w:val="28"/>
        </w:rPr>
        <w:t>Рассказать о картинке.</w:t>
      </w:r>
    </w:p>
    <w:p w:rsidR="00E57E79" w:rsidRPr="00E57E79" w:rsidRDefault="00E57E79" w:rsidP="00E57E79">
      <w:pPr>
        <w:numPr>
          <w:ilvl w:val="0"/>
          <w:numId w:val="2"/>
        </w:numPr>
        <w:spacing w:line="360" w:lineRule="auto"/>
        <w:ind w:left="0" w:firstLine="709"/>
        <w:jc w:val="both"/>
        <w:rPr>
          <w:sz w:val="28"/>
        </w:rPr>
      </w:pPr>
      <w:r w:rsidRPr="00E57E79">
        <w:rPr>
          <w:sz w:val="28"/>
        </w:rPr>
        <w:t>Нарисовать, что было сначала, что было потом.</w:t>
      </w:r>
    </w:p>
    <w:p w:rsidR="00E57E79" w:rsidRPr="00E57E79" w:rsidRDefault="00E57E79" w:rsidP="00E57E79">
      <w:pPr>
        <w:numPr>
          <w:ilvl w:val="0"/>
          <w:numId w:val="2"/>
        </w:numPr>
        <w:spacing w:line="360" w:lineRule="auto"/>
        <w:ind w:left="0" w:firstLine="709"/>
        <w:jc w:val="both"/>
        <w:rPr>
          <w:sz w:val="28"/>
        </w:rPr>
      </w:pPr>
      <w:r w:rsidRPr="00E57E79">
        <w:rPr>
          <w:sz w:val="28"/>
        </w:rPr>
        <w:t>Озаглавить рассказ.</w:t>
      </w:r>
    </w:p>
    <w:p w:rsidR="00E57E79" w:rsidRPr="00E57E79" w:rsidRDefault="00E57E79" w:rsidP="00E57E79">
      <w:pPr>
        <w:numPr>
          <w:ilvl w:val="0"/>
          <w:numId w:val="2"/>
        </w:numPr>
        <w:spacing w:line="360" w:lineRule="auto"/>
        <w:ind w:left="0" w:firstLine="709"/>
        <w:jc w:val="both"/>
        <w:rPr>
          <w:sz w:val="28"/>
        </w:rPr>
      </w:pPr>
      <w:r w:rsidRPr="00E57E79">
        <w:rPr>
          <w:sz w:val="28"/>
        </w:rPr>
        <w:t>Подписать рисунки одним предложением.</w:t>
      </w:r>
    </w:p>
    <w:p w:rsidR="00E57E79" w:rsidRPr="00E57E79" w:rsidRDefault="00E57E79" w:rsidP="00E57E79">
      <w:pPr>
        <w:spacing w:line="360" w:lineRule="auto"/>
        <w:ind w:firstLine="709"/>
        <w:jc w:val="both"/>
        <w:rPr>
          <w:sz w:val="28"/>
        </w:rPr>
      </w:pPr>
      <w:r w:rsidRPr="00E57E79">
        <w:rPr>
          <w:sz w:val="28"/>
        </w:rPr>
        <w:t>До урока учитель помогает ученику написать на доске рассказ по картинке, который он подготовил дома.</w:t>
      </w:r>
    </w:p>
    <w:p w:rsidR="00E57E79" w:rsidRPr="00E57E79" w:rsidRDefault="00E57E79" w:rsidP="00E57E79">
      <w:pPr>
        <w:spacing w:line="360" w:lineRule="auto"/>
        <w:ind w:firstLine="709"/>
        <w:jc w:val="both"/>
        <w:rPr>
          <w:sz w:val="28"/>
        </w:rPr>
      </w:pPr>
      <w:r w:rsidRPr="00E57E79">
        <w:rPr>
          <w:sz w:val="28"/>
        </w:rPr>
        <w:t>Урок начинается со знакомства с планом работы на уроке. Дети определяют содержание работы на данный этап урока – рассказать о картинке. У каждого в черновиках свой рассказ, на доске около картинки рассказ одного из учеников. Он читает рассказ, показывает на картинке, другие его поправляют, дополняют, исправляют ошибки в рассказе.</w:t>
      </w:r>
    </w:p>
    <w:p w:rsidR="00E57E79" w:rsidRPr="00E57E79" w:rsidRDefault="00E57E79" w:rsidP="00E57E79">
      <w:pPr>
        <w:spacing w:line="360" w:lineRule="auto"/>
        <w:ind w:firstLine="709"/>
        <w:jc w:val="both"/>
        <w:rPr>
          <w:sz w:val="28"/>
        </w:rPr>
      </w:pPr>
      <w:r w:rsidRPr="00E57E79">
        <w:rPr>
          <w:sz w:val="28"/>
        </w:rPr>
        <w:t>- «Было лето. Дети пришли в парк. С ними прибежала и собачка Жучка. Они играют. Вова залез на качели и качается. У Наташи сачок. Она ловит бабочек. Света играет с Жучкой в мяч. Как весело в парке! Я тоже люблю ходить в парк и качаться на качелях».</w:t>
      </w:r>
    </w:p>
    <w:p w:rsidR="00E57E79" w:rsidRPr="00E57E79" w:rsidRDefault="00E57E79" w:rsidP="00E57E79">
      <w:pPr>
        <w:spacing w:line="360" w:lineRule="auto"/>
        <w:ind w:firstLine="709"/>
        <w:jc w:val="both"/>
        <w:rPr>
          <w:sz w:val="28"/>
        </w:rPr>
      </w:pPr>
      <w:r w:rsidRPr="00E57E79">
        <w:rPr>
          <w:sz w:val="28"/>
        </w:rPr>
        <w:t>Теперь детям необходимо нарисовать, что было до того, как они пришли в парк, и что было потом.</w:t>
      </w:r>
    </w:p>
    <w:p w:rsidR="00E57E79" w:rsidRPr="00E57E79" w:rsidRDefault="00E57E79" w:rsidP="00E57E79">
      <w:pPr>
        <w:spacing w:line="360" w:lineRule="auto"/>
        <w:ind w:firstLine="709"/>
        <w:jc w:val="both"/>
        <w:rPr>
          <w:sz w:val="28"/>
        </w:rPr>
      </w:pPr>
      <w:r w:rsidRPr="00E57E79">
        <w:rPr>
          <w:sz w:val="28"/>
        </w:rPr>
        <w:t>У каждого на парте карточка. В центре вклейка в уменьшенном виде данная карточка, а слева и справа – прорези. Предлагается каждому нарисовать то, что было сначала и что было потом. Во время работы учитель беседует с каждым: что нарисовал, что делает, где, зачем, почему и т.д. В процессе беседы с отдельными учащимися учитель проверяет понимание того, что ребенок рисует; помогает грамотно оформить высказывание о том, что ребенок изобразил; кратко, грамотно рассказать о своем рисунке. В течении урока преподаватель успевает поговорить с каждым, чтобы подготовить детей к умению подписать свои рисунки одним предложением. Урок заканчивается тем, что дети показывают друг другу свои рисунки и, зачитывая подписи к ним, говорят, о чем каждый рисунок. Фактически у детей появляется серия картинок (см. приложение 2).</w:t>
      </w:r>
    </w:p>
    <w:p w:rsidR="00E57E79" w:rsidRPr="00E57E79" w:rsidRDefault="00E57E79" w:rsidP="00E57E79">
      <w:pPr>
        <w:spacing w:line="360" w:lineRule="auto"/>
        <w:ind w:firstLine="709"/>
        <w:jc w:val="both"/>
        <w:rPr>
          <w:sz w:val="28"/>
          <w:u w:val="single"/>
        </w:rPr>
      </w:pPr>
      <w:r w:rsidRPr="00E57E79">
        <w:rPr>
          <w:sz w:val="28"/>
          <w:u w:val="single"/>
        </w:rPr>
        <w:t>3 Урок (фрагмент).</w:t>
      </w:r>
    </w:p>
    <w:p w:rsidR="00E57E79" w:rsidRPr="00E57E79" w:rsidRDefault="00E57E79" w:rsidP="00E57E79">
      <w:pPr>
        <w:spacing w:line="360" w:lineRule="auto"/>
        <w:ind w:firstLine="709"/>
        <w:jc w:val="both"/>
        <w:rPr>
          <w:sz w:val="28"/>
        </w:rPr>
      </w:pPr>
      <w:r w:rsidRPr="00E57E79">
        <w:rPr>
          <w:sz w:val="28"/>
        </w:rPr>
        <w:t>Сначала проводится работа по составлению устного рассказа к каждой серии. Учитель предлагает детям по желанию рассказать по рисункам своего товарища. Ученик выбирает рисунок, рассказывает, что нарисовал его товарищ. Дети следят за рассказом, особенно внимателен автор. Он соглашается или не соглашается, добавляет, исправляет.</w:t>
      </w:r>
    </w:p>
    <w:p w:rsidR="00E57E79" w:rsidRPr="00E57E79" w:rsidRDefault="00E57E79" w:rsidP="00E57E79">
      <w:pPr>
        <w:spacing w:line="360" w:lineRule="auto"/>
        <w:ind w:firstLine="709"/>
        <w:jc w:val="both"/>
        <w:rPr>
          <w:sz w:val="28"/>
        </w:rPr>
      </w:pPr>
      <w:r w:rsidRPr="00E57E79">
        <w:rPr>
          <w:sz w:val="28"/>
        </w:rPr>
        <w:t>После того, как рассказано по 2-3 сериям, учитель предлагает, вновь поменявшись, написать рассказ по рисункам и картинке, а затем его озаглавить.</w:t>
      </w:r>
    </w:p>
    <w:p w:rsidR="00E57E79" w:rsidRPr="00E57E79" w:rsidRDefault="00E57E79" w:rsidP="00E57E79">
      <w:pPr>
        <w:spacing w:line="360" w:lineRule="auto"/>
        <w:ind w:firstLine="709"/>
        <w:jc w:val="both"/>
        <w:rPr>
          <w:sz w:val="28"/>
        </w:rPr>
      </w:pPr>
      <w:r w:rsidRPr="00E57E79">
        <w:rPr>
          <w:sz w:val="28"/>
        </w:rPr>
        <w:t>Урок заканчивается исправлением ошибок автором, который рисовал рисунки. Работа организована парами. Автор читает рассказ, вносит поправки, но с согласия того, кто писал по его рисункам. При общем несогласии на помощь приходит учитель.</w:t>
      </w:r>
    </w:p>
    <w:p w:rsidR="00E57E79" w:rsidRPr="00E57E79" w:rsidRDefault="00E57E79" w:rsidP="00E57E79">
      <w:pPr>
        <w:spacing w:line="360" w:lineRule="auto"/>
        <w:ind w:firstLine="709"/>
        <w:jc w:val="both"/>
        <w:rPr>
          <w:sz w:val="28"/>
        </w:rPr>
      </w:pPr>
      <w:r w:rsidRPr="00E57E79">
        <w:rPr>
          <w:sz w:val="28"/>
        </w:rPr>
        <w:t>Анализируя фрагменты уроков развития речи, мы можем заметить, что закрытая картинка была подобрана не очень удачно, причем не с точки зрения ее содержания, а с точки зрения ее качества. Картинка, предложенная учителем, была черно-белой, невзрачной и поэтому не могла передать полностью эмоциональную окраску изображенного сюжета. Поэтому для повышения интереса, активности детей в работе по закрытой картинке мы предложили бы использовать более яркие, красочные, «живые» иллюстрации. И предположили, что использование их улучшает качество работы учащихся на уроках развития речи.</w:t>
      </w:r>
    </w:p>
    <w:p w:rsidR="00E57E79" w:rsidRPr="00E57E79" w:rsidRDefault="00E57E79" w:rsidP="00E57E79">
      <w:pPr>
        <w:spacing w:line="360" w:lineRule="auto"/>
        <w:ind w:firstLine="709"/>
        <w:jc w:val="both"/>
        <w:rPr>
          <w:sz w:val="28"/>
        </w:rPr>
      </w:pPr>
      <w:r w:rsidRPr="00E57E79">
        <w:rPr>
          <w:sz w:val="28"/>
        </w:rPr>
        <w:t>Итак, мы рассмотрели, как проводятся уроки по развитию речи и ППО и заметили, что развитие разговорной речи на данных уроках осуществлялось не на должном уровне: речевая активность, заинтересованность детей в процессе урока, внимание, переключаемость, самостоятельность в работе были не высоки.</w:t>
      </w:r>
    </w:p>
    <w:p w:rsidR="00E57E79" w:rsidRPr="00E57E79" w:rsidRDefault="00E57E79" w:rsidP="00E57E79">
      <w:pPr>
        <w:spacing w:line="360" w:lineRule="auto"/>
        <w:ind w:firstLine="709"/>
        <w:jc w:val="both"/>
        <w:rPr>
          <w:sz w:val="28"/>
        </w:rPr>
      </w:pPr>
      <w:r w:rsidRPr="00E57E79">
        <w:rPr>
          <w:sz w:val="28"/>
        </w:rPr>
        <w:t>Рассмотрев эти уроки, мы выявили те причины, из-за которых эти трудности могли произойти: нами был сделал вывод, что в разговорной речи учащихся первого класса на уроках ППО и развития речи происходят затруднения связанные с не совсем верной организацией учебного процесса на этих уроках, быстрой утомляемостью учащихся, потерей интереса к диалогу, отвлекаемостью, медленной переключаемостью. Порой у детей не возникает нужной мотивации, желания к ведению разговора. Ребенок учится речи, применяет ее, но у него нет должного азарта, стремления чтобы говорить лучше и говорить больше.</w:t>
      </w:r>
    </w:p>
    <w:p w:rsidR="00E57E79" w:rsidRPr="00E57E79" w:rsidRDefault="00E57E79" w:rsidP="00E57E79">
      <w:pPr>
        <w:spacing w:line="360" w:lineRule="auto"/>
        <w:ind w:firstLine="709"/>
        <w:jc w:val="both"/>
        <w:rPr>
          <w:sz w:val="28"/>
        </w:rPr>
      </w:pPr>
      <w:r w:rsidRPr="00E57E79">
        <w:rPr>
          <w:sz w:val="28"/>
        </w:rPr>
        <w:t>Наряду с анализом работы учителя по разговорной речи для нашего исследования важно было выявить состояние навыков разговорной речи у глухих учащихся первого класса.</w:t>
      </w:r>
    </w:p>
    <w:p w:rsidR="00151D45" w:rsidRDefault="00151D4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lang w:val="en-US"/>
        </w:rPr>
        <w:t>II</w:t>
      </w:r>
      <w:r w:rsidRPr="00E57E79">
        <w:rPr>
          <w:sz w:val="28"/>
        </w:rPr>
        <w:t>.5 Выявление уровня сформированности навыков разговорной речи глухих у</w:t>
      </w:r>
      <w:r w:rsidR="00151D45">
        <w:rPr>
          <w:sz w:val="28"/>
        </w:rPr>
        <w:t>чащихся первого класса</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Выявление сформированности навыков разговорной речи у глухих первоклассников осуществлялось двумя способами: во-первых мы получили интересующую нас информацию из карты наблюдения и во-вторых в ходе выполнения задания.</w:t>
      </w:r>
    </w:p>
    <w:p w:rsidR="00E57E79" w:rsidRPr="00E57E79" w:rsidRDefault="00E57E79" w:rsidP="00E57E79">
      <w:pPr>
        <w:spacing w:line="360" w:lineRule="auto"/>
        <w:ind w:firstLine="709"/>
        <w:jc w:val="both"/>
        <w:rPr>
          <w:sz w:val="28"/>
          <w:u w:val="single"/>
        </w:rPr>
      </w:pPr>
      <w:r w:rsidRPr="00E57E79">
        <w:rPr>
          <w:sz w:val="28"/>
          <w:u w:val="single"/>
        </w:rPr>
        <w:t>Использование карты наблюдения.</w:t>
      </w:r>
    </w:p>
    <w:p w:rsidR="00E57E79" w:rsidRPr="00E57E79" w:rsidRDefault="00E57E79" w:rsidP="00E57E79">
      <w:pPr>
        <w:spacing w:line="360" w:lineRule="auto"/>
        <w:ind w:firstLine="709"/>
        <w:jc w:val="both"/>
        <w:rPr>
          <w:sz w:val="28"/>
        </w:rPr>
      </w:pPr>
      <w:r w:rsidRPr="00E57E79">
        <w:rPr>
          <w:sz w:val="28"/>
        </w:rPr>
        <w:t>На каждого ребенка поступающего в нашу школу, с первых дней его пребывания, заводится так называемая КАРТА НАБЛЮДЕНИЙ (практическое пособие по обследованию неслышащих и слабослышащих детей поступающих в школу). Эта карта, разработанная дефектологами нашей школы, содержит в себе протоколы всестороннего обследования учащегося (последовательность, аналитические сведения, особенности воспитания ребенка, состояние общей, мелкой и речевой риторики, исследование психического состояния ребенка и т.д.). Кроме того, в ней есть раздел «Исследование лексики и грамматического строя речи», включающий и проверку навыков развития разговорной речи. Раздел «Проверка навыков разговорной речи» включает в себя такие разделы как: выполнение поручений с отчетом о выполненном действии, ответы на вопросы и т.д. Наблюдение и заполнение протоколов ведутся на всем протяжении пребывания ребенка в школе (см. приложение 3).</w:t>
      </w:r>
    </w:p>
    <w:p w:rsidR="00E57E79" w:rsidRPr="00E57E79" w:rsidRDefault="00E57E79" w:rsidP="00E57E79">
      <w:pPr>
        <w:spacing w:line="360" w:lineRule="auto"/>
        <w:ind w:firstLine="709"/>
        <w:jc w:val="both"/>
        <w:rPr>
          <w:sz w:val="28"/>
        </w:rPr>
      </w:pPr>
      <w:r w:rsidRPr="00E57E79">
        <w:rPr>
          <w:sz w:val="28"/>
        </w:rPr>
        <w:t>В нашей школе два первых класса, в каждом из которых по четыре человека: 1-А класс – 3 мальчика, 1 девочка; 1-Б класс – 2 мальчика, 2 девочки. Все дети глухие. Успеваемость примерно одинаковая. Подробная характеристика учащихся дана в таблице (см. приложение 4).</w:t>
      </w:r>
    </w:p>
    <w:p w:rsidR="00E57E79" w:rsidRDefault="00E57E79" w:rsidP="00E57E79">
      <w:pPr>
        <w:spacing w:line="360" w:lineRule="auto"/>
        <w:ind w:firstLine="709"/>
        <w:jc w:val="both"/>
        <w:rPr>
          <w:sz w:val="28"/>
        </w:rPr>
      </w:pPr>
      <w:r w:rsidRPr="00E57E79">
        <w:rPr>
          <w:sz w:val="28"/>
        </w:rPr>
        <w:t>Мы определили уровень развития диалогической речи учащихся 1-ого А и 1-ого Б классов (используя данные карты наблюдения, о которых говорилось выше). Результаты получились следующие.</w:t>
      </w:r>
    </w:p>
    <w:p w:rsidR="00BF15A5" w:rsidRDefault="00BF15A5" w:rsidP="00E57E79">
      <w:pPr>
        <w:spacing w:line="360" w:lineRule="auto"/>
        <w:ind w:firstLine="709"/>
        <w:jc w:val="both"/>
        <w:rPr>
          <w:sz w:val="28"/>
        </w:rPr>
      </w:pPr>
    </w:p>
    <w:p w:rsidR="00151D45" w:rsidRDefault="00BF15A5" w:rsidP="00E57E79">
      <w:pPr>
        <w:spacing w:line="360" w:lineRule="auto"/>
        <w:ind w:firstLine="709"/>
        <w:jc w:val="both"/>
        <w:rPr>
          <w:sz w:val="28"/>
        </w:rPr>
      </w:pPr>
      <w:r>
        <w:rPr>
          <w:sz w:val="28"/>
        </w:rPr>
        <w:br w:type="page"/>
        <w:t>«Октябрь 2002»</w:t>
      </w:r>
    </w:p>
    <w:p w:rsidR="00E57E79" w:rsidRPr="00E57E79" w:rsidRDefault="00BD2D26" w:rsidP="00E57E79">
      <w:pPr>
        <w:spacing w:line="360" w:lineRule="auto"/>
        <w:ind w:firstLine="709"/>
        <w:jc w:val="both"/>
        <w:rPr>
          <w:sz w:val="28"/>
          <w:szCs w:val="20"/>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1pt;height:473.25pt">
            <v:imagedata r:id="rId7" o:title=""/>
          </v:shape>
        </w:pict>
      </w:r>
    </w:p>
    <w:p w:rsidR="00BF15A5" w:rsidRDefault="00BF15A5" w:rsidP="00E57E79">
      <w:pPr>
        <w:spacing w:line="360" w:lineRule="auto"/>
        <w:ind w:firstLine="709"/>
        <w:jc w:val="both"/>
        <w:rPr>
          <w:sz w:val="28"/>
        </w:rPr>
      </w:pPr>
    </w:p>
    <w:p w:rsidR="00E57E79" w:rsidRDefault="00E57E79" w:rsidP="00E57E79">
      <w:pPr>
        <w:spacing w:line="360" w:lineRule="auto"/>
        <w:ind w:firstLine="709"/>
        <w:jc w:val="both"/>
        <w:rPr>
          <w:sz w:val="28"/>
          <w:szCs w:val="20"/>
        </w:rPr>
      </w:pPr>
      <w:r w:rsidRPr="00E57E79">
        <w:rPr>
          <w:sz w:val="28"/>
        </w:rPr>
        <w:t>Как можно видеть по составленным нами диагр</w:t>
      </w:r>
      <w:r w:rsidR="00BF15A5">
        <w:rPr>
          <w:sz w:val="28"/>
        </w:rPr>
        <w:t>ам</w:t>
      </w:r>
      <w:r w:rsidRPr="00E57E79">
        <w:rPr>
          <w:sz w:val="28"/>
        </w:rPr>
        <w:t>мам выполнения поручений, ответы на вопросы по своему качеству практически совпадают в обоих классах</w:t>
      </w:r>
      <w:r w:rsidRPr="00E57E79">
        <w:rPr>
          <w:sz w:val="28"/>
          <w:szCs w:val="20"/>
        </w:rPr>
        <w:t>.</w:t>
      </w:r>
    </w:p>
    <w:p w:rsidR="00E57E79" w:rsidRPr="00E57E79" w:rsidRDefault="00E57E79" w:rsidP="00E57E79">
      <w:pPr>
        <w:spacing w:line="360" w:lineRule="auto"/>
        <w:ind w:firstLine="709"/>
        <w:jc w:val="both"/>
        <w:rPr>
          <w:sz w:val="28"/>
        </w:rPr>
      </w:pPr>
      <w:r w:rsidRPr="00E57E79">
        <w:rPr>
          <w:sz w:val="28"/>
          <w:u w:val="single"/>
        </w:rPr>
        <w:t xml:space="preserve">Выполнения задания. </w:t>
      </w:r>
    </w:p>
    <w:p w:rsidR="00E57E79" w:rsidRPr="00E57E79" w:rsidRDefault="00E57E79" w:rsidP="00E57E79">
      <w:pPr>
        <w:spacing w:line="360" w:lineRule="auto"/>
        <w:ind w:firstLine="709"/>
        <w:jc w:val="both"/>
        <w:rPr>
          <w:sz w:val="28"/>
        </w:rPr>
      </w:pPr>
      <w:r w:rsidRPr="00E57E79">
        <w:rPr>
          <w:sz w:val="28"/>
        </w:rPr>
        <w:t>Это задание имело целью проанализировать насколько верно и точно учащиеся воспринимают содержание картинки, понимают ее и как выражают увиденное в собственной речи.</w:t>
      </w:r>
    </w:p>
    <w:p w:rsidR="00E57E79" w:rsidRPr="00E57E79" w:rsidRDefault="00E57E79" w:rsidP="00E57E79">
      <w:pPr>
        <w:spacing w:line="360" w:lineRule="auto"/>
        <w:ind w:firstLine="709"/>
        <w:jc w:val="both"/>
        <w:rPr>
          <w:sz w:val="28"/>
        </w:rPr>
      </w:pPr>
      <w:r w:rsidRPr="00E57E79">
        <w:rPr>
          <w:sz w:val="28"/>
        </w:rPr>
        <w:t>На картинке была нарисована девочка, которая собирает грибы (см. приложение 5). На вопрос учителя: - Что делает девочка? ученики вместо ответа: - Девочка собирает грибы. Отвечали – Девочка держит гриб. Девочка стоит. Это говорите о неточном понимании (осмыслении) вопроса. Ребенок видит картинку статично, в буквальном ее значении. Видя мелкие детали, глухой первоклассник не придает должного значения главному. Следовательно уровень сформированности развития разговорной речи не соответствует желаемым результатам.</w:t>
      </w:r>
    </w:p>
    <w:p w:rsidR="00E57E79" w:rsidRPr="00E57E79" w:rsidRDefault="00E57E79" w:rsidP="00E57E79">
      <w:pPr>
        <w:spacing w:line="360" w:lineRule="auto"/>
        <w:ind w:firstLine="709"/>
        <w:jc w:val="both"/>
        <w:rPr>
          <w:sz w:val="28"/>
        </w:rPr>
      </w:pPr>
      <w:r w:rsidRPr="00E57E79">
        <w:rPr>
          <w:sz w:val="28"/>
        </w:rPr>
        <w:t>Известны особенности восприятия изображенного на картинке отразились в самостоятельной речи глухих учащихся.</w:t>
      </w:r>
    </w:p>
    <w:p w:rsidR="00E57E79" w:rsidRPr="00E57E79" w:rsidRDefault="00E57E79" w:rsidP="00E57E79">
      <w:pPr>
        <w:spacing w:line="360" w:lineRule="auto"/>
        <w:ind w:firstLine="709"/>
        <w:jc w:val="both"/>
        <w:rPr>
          <w:sz w:val="28"/>
        </w:rPr>
      </w:pPr>
      <w:r w:rsidRPr="00E57E79">
        <w:rPr>
          <w:sz w:val="28"/>
        </w:rPr>
        <w:t>Данный факт дал нам основание предположить, что содержание высказываний глухих учащихся зависит не только от уровня их речевого развития, но и от специфики восприятия, следовательно чтобы добиться правильной, точной речи учитель должен не только расширять словарный запас учащихся, но и заботиться чтобы наглядные пособия, в частности, максимально отражали окружающий мир, что особенно важно для глухих детей младшего школьного возраста.</w:t>
      </w:r>
    </w:p>
    <w:p w:rsidR="00E57E79" w:rsidRPr="00E57E79" w:rsidRDefault="00E57E79" w:rsidP="00E57E79">
      <w:pPr>
        <w:spacing w:line="360" w:lineRule="auto"/>
        <w:ind w:firstLine="709"/>
        <w:jc w:val="both"/>
        <w:rPr>
          <w:sz w:val="28"/>
        </w:rPr>
      </w:pPr>
      <w:r w:rsidRPr="00E57E79">
        <w:rPr>
          <w:sz w:val="28"/>
        </w:rPr>
        <w:t>Особое место на наш взгляд должны занять «живые» наглядные материалы, которые будут способствовать повышению мотивации в процессе овладения речевыми навыками, заинтересованности.</w:t>
      </w:r>
    </w:p>
    <w:p w:rsidR="00E57E79" w:rsidRPr="00E57E79" w:rsidRDefault="00E57E79" w:rsidP="00E57E79">
      <w:pPr>
        <w:spacing w:line="360" w:lineRule="auto"/>
        <w:ind w:firstLine="709"/>
        <w:jc w:val="both"/>
        <w:rPr>
          <w:sz w:val="28"/>
        </w:rPr>
      </w:pPr>
      <w:r w:rsidRPr="00E57E79">
        <w:rPr>
          <w:sz w:val="28"/>
        </w:rPr>
        <w:t>Также учащимся предлагается описать картину «Дежурные» (см. приложение 6).</w:t>
      </w:r>
    </w:p>
    <w:p w:rsidR="00E57E79" w:rsidRPr="00E57E79" w:rsidRDefault="00E57E79" w:rsidP="00E57E79">
      <w:pPr>
        <w:spacing w:line="360" w:lineRule="auto"/>
        <w:ind w:firstLine="709"/>
        <w:jc w:val="both"/>
        <w:rPr>
          <w:sz w:val="28"/>
        </w:rPr>
      </w:pPr>
      <w:r w:rsidRPr="00E57E79">
        <w:rPr>
          <w:sz w:val="28"/>
        </w:rPr>
        <w:t>Учитель задает вопросы:</w:t>
      </w:r>
    </w:p>
    <w:p w:rsidR="00E57E79" w:rsidRPr="00E57E79" w:rsidRDefault="00E57E79" w:rsidP="00E57E79">
      <w:pPr>
        <w:spacing w:line="360" w:lineRule="auto"/>
        <w:ind w:firstLine="709"/>
        <w:jc w:val="both"/>
        <w:rPr>
          <w:sz w:val="28"/>
        </w:rPr>
      </w:pPr>
      <w:r w:rsidRPr="00E57E79">
        <w:rPr>
          <w:sz w:val="28"/>
        </w:rPr>
        <w:t>- Как называется картина? («Дежурный»)</w:t>
      </w:r>
    </w:p>
    <w:p w:rsidR="00E57E79" w:rsidRPr="00E57E79" w:rsidRDefault="00E57E79" w:rsidP="00E57E79">
      <w:pPr>
        <w:spacing w:line="360" w:lineRule="auto"/>
        <w:ind w:firstLine="709"/>
        <w:jc w:val="both"/>
        <w:rPr>
          <w:sz w:val="28"/>
        </w:rPr>
      </w:pPr>
      <w:r w:rsidRPr="00E57E79">
        <w:rPr>
          <w:sz w:val="28"/>
        </w:rPr>
        <w:t>- Что это? (- Это класс)</w:t>
      </w:r>
    </w:p>
    <w:p w:rsidR="00E57E79" w:rsidRPr="00E57E79" w:rsidRDefault="00E57E79" w:rsidP="00E57E79">
      <w:pPr>
        <w:spacing w:line="360" w:lineRule="auto"/>
        <w:ind w:firstLine="709"/>
        <w:jc w:val="both"/>
        <w:rPr>
          <w:sz w:val="28"/>
        </w:rPr>
      </w:pPr>
      <w:r w:rsidRPr="00E57E79">
        <w:rPr>
          <w:sz w:val="28"/>
        </w:rPr>
        <w:t>- Кто в классе? (- В классе дежурные: Таня, Миша, Оля)</w:t>
      </w:r>
    </w:p>
    <w:p w:rsidR="00E57E79" w:rsidRPr="00E57E79" w:rsidRDefault="00E57E79" w:rsidP="00E57E79">
      <w:pPr>
        <w:spacing w:line="360" w:lineRule="auto"/>
        <w:ind w:firstLine="709"/>
        <w:jc w:val="both"/>
        <w:rPr>
          <w:sz w:val="28"/>
        </w:rPr>
      </w:pPr>
      <w:r w:rsidRPr="00E57E79">
        <w:rPr>
          <w:sz w:val="28"/>
        </w:rPr>
        <w:t>- Что делает Миша? (- Миша подметает пол)</w:t>
      </w:r>
    </w:p>
    <w:p w:rsidR="00E57E79" w:rsidRPr="00E57E79" w:rsidRDefault="00E57E79" w:rsidP="00E57E79">
      <w:pPr>
        <w:spacing w:line="360" w:lineRule="auto"/>
        <w:ind w:firstLine="709"/>
        <w:jc w:val="both"/>
        <w:rPr>
          <w:sz w:val="28"/>
        </w:rPr>
      </w:pPr>
      <w:r w:rsidRPr="00E57E79">
        <w:rPr>
          <w:sz w:val="28"/>
        </w:rPr>
        <w:t>- Что делает Оля? (- Оля поливает цветы)</w:t>
      </w:r>
    </w:p>
    <w:p w:rsidR="00E57E79" w:rsidRPr="00E57E79" w:rsidRDefault="00E57E79" w:rsidP="00E57E79">
      <w:pPr>
        <w:spacing w:line="360" w:lineRule="auto"/>
        <w:ind w:firstLine="709"/>
        <w:jc w:val="both"/>
        <w:rPr>
          <w:sz w:val="28"/>
        </w:rPr>
      </w:pPr>
      <w:r w:rsidRPr="00E57E79">
        <w:rPr>
          <w:sz w:val="28"/>
        </w:rPr>
        <w:t>- Что делает Таня? (- Таня вытирает доску)</w:t>
      </w:r>
    </w:p>
    <w:p w:rsidR="00E57E79" w:rsidRPr="00E57E79" w:rsidRDefault="00E57E79" w:rsidP="00E57E79">
      <w:pPr>
        <w:spacing w:line="360" w:lineRule="auto"/>
        <w:ind w:firstLine="709"/>
        <w:jc w:val="both"/>
        <w:rPr>
          <w:sz w:val="28"/>
        </w:rPr>
      </w:pPr>
      <w:r w:rsidRPr="00E57E79">
        <w:rPr>
          <w:sz w:val="28"/>
        </w:rPr>
        <w:t>Потом следует вопрос, относящийся непосредственно к учащимся:</w:t>
      </w:r>
    </w:p>
    <w:p w:rsidR="00E57E79" w:rsidRPr="00E57E79" w:rsidRDefault="00E57E79" w:rsidP="00E57E79">
      <w:pPr>
        <w:spacing w:line="360" w:lineRule="auto"/>
        <w:ind w:firstLine="709"/>
        <w:jc w:val="both"/>
        <w:rPr>
          <w:sz w:val="28"/>
        </w:rPr>
      </w:pPr>
      <w:r w:rsidRPr="00E57E79">
        <w:rPr>
          <w:sz w:val="28"/>
        </w:rPr>
        <w:t>- Кто сегодня дежурный? (был вчера, будет завтра дежурный?)</w:t>
      </w:r>
    </w:p>
    <w:p w:rsidR="00E57E79" w:rsidRPr="00E57E79" w:rsidRDefault="00E57E79" w:rsidP="00E57E79">
      <w:pPr>
        <w:spacing w:line="360" w:lineRule="auto"/>
        <w:ind w:firstLine="709"/>
        <w:jc w:val="both"/>
        <w:rPr>
          <w:sz w:val="28"/>
        </w:rPr>
      </w:pPr>
      <w:r w:rsidRPr="00E57E79">
        <w:rPr>
          <w:sz w:val="28"/>
        </w:rPr>
        <w:t>- Когда ты будешь дежурный?</w:t>
      </w:r>
    </w:p>
    <w:p w:rsidR="00E57E79" w:rsidRPr="00E57E79" w:rsidRDefault="00E57E79" w:rsidP="00E57E79">
      <w:pPr>
        <w:spacing w:line="360" w:lineRule="auto"/>
        <w:ind w:firstLine="709"/>
        <w:jc w:val="both"/>
        <w:rPr>
          <w:sz w:val="28"/>
        </w:rPr>
      </w:pPr>
      <w:r w:rsidRPr="00E57E79">
        <w:rPr>
          <w:sz w:val="28"/>
        </w:rPr>
        <w:t>- Что ты будешь делать?</w:t>
      </w:r>
    </w:p>
    <w:p w:rsidR="00E57E79" w:rsidRPr="00E57E79" w:rsidRDefault="00E57E79" w:rsidP="00E57E79">
      <w:pPr>
        <w:spacing w:line="360" w:lineRule="auto"/>
        <w:ind w:firstLine="709"/>
        <w:jc w:val="both"/>
        <w:rPr>
          <w:sz w:val="28"/>
        </w:rPr>
      </w:pPr>
      <w:r w:rsidRPr="00E57E79">
        <w:rPr>
          <w:sz w:val="28"/>
        </w:rPr>
        <w:t>В начале нашего эксперимента (октябрь 2002 года) учащиеся 1-А и 1-Б класса справились с этим заданием одинаково. И у тех и у других в описании картины и в ответах на вопросы возникло много одинаковых ошибок и затруднений.</w:t>
      </w:r>
    </w:p>
    <w:p w:rsidR="00BF15A5" w:rsidRDefault="00BF15A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br w:type="page"/>
        <w:t xml:space="preserve">Глава </w:t>
      </w:r>
      <w:r w:rsidRPr="00E57E79">
        <w:rPr>
          <w:sz w:val="28"/>
          <w:lang w:val="en-US"/>
        </w:rPr>
        <w:t>III</w:t>
      </w:r>
      <w:r w:rsidRPr="00E57E79">
        <w:rPr>
          <w:sz w:val="28"/>
        </w:rPr>
        <w:t>. Пути повышения эффективности работы по развитию разговорной речи</w:t>
      </w:r>
      <w:r w:rsidR="00BF15A5">
        <w:rPr>
          <w:sz w:val="28"/>
        </w:rPr>
        <w:t xml:space="preserve"> глухих учащихся первого класса</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lang w:val="en-US"/>
        </w:rPr>
        <w:t>III</w:t>
      </w:r>
      <w:r w:rsidR="00BF15A5">
        <w:rPr>
          <w:sz w:val="28"/>
        </w:rPr>
        <w:t>.1</w:t>
      </w:r>
      <w:r w:rsidRPr="00E57E79">
        <w:rPr>
          <w:sz w:val="28"/>
        </w:rPr>
        <w:t xml:space="preserve"> Виды работ используемые для совершенствования разговорной речи глухих первоклассни</w:t>
      </w:r>
      <w:r w:rsidR="00BF15A5">
        <w:rPr>
          <w:sz w:val="28"/>
        </w:rPr>
        <w:t>ков</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Исходя из психологического аспекта, у детей приходящих в школу все же еще преобладает игровая деятельность. Им нравится играть, нравится все яркое, красочное, необычное. Чтобы у них не пропадал интерес, им нужно постоянно преподносить что-то новое; порой даже одно и тоже слово, словосочетание, фразу нужно давать им по-разному, и наряду с этим требовать от них того же. Фразу «-Как сказать по-другому?» нужно употреблять как можно чаще на всех уроках, во время самоподготовки, на внеклассных мероприятиях, т.е. при каждом удобном случае, тогда и не будут возникать так называемые «штампы».</w:t>
      </w:r>
    </w:p>
    <w:p w:rsidR="00E57E79" w:rsidRPr="00E57E79" w:rsidRDefault="00E57E79" w:rsidP="00E57E79">
      <w:pPr>
        <w:spacing w:line="360" w:lineRule="auto"/>
        <w:ind w:firstLine="709"/>
        <w:jc w:val="both"/>
        <w:rPr>
          <w:sz w:val="28"/>
        </w:rPr>
      </w:pPr>
      <w:r w:rsidRPr="00E57E79">
        <w:rPr>
          <w:sz w:val="28"/>
        </w:rPr>
        <w:t>Пример:</w:t>
      </w:r>
    </w:p>
    <w:p w:rsidR="00E57E79" w:rsidRPr="00E57E79" w:rsidRDefault="00E57E79" w:rsidP="00E57E79">
      <w:pPr>
        <w:spacing w:line="360" w:lineRule="auto"/>
        <w:ind w:firstLine="709"/>
        <w:jc w:val="both"/>
        <w:rPr>
          <w:sz w:val="28"/>
        </w:rPr>
      </w:pPr>
      <w:r w:rsidRPr="00E57E79">
        <w:rPr>
          <w:sz w:val="28"/>
        </w:rPr>
        <w:t>- Куда мы сейчас пойдем?</w:t>
      </w:r>
    </w:p>
    <w:p w:rsidR="00E57E79" w:rsidRPr="00E57E79" w:rsidRDefault="00E57E79" w:rsidP="00E57E79">
      <w:pPr>
        <w:spacing w:line="360" w:lineRule="auto"/>
        <w:ind w:firstLine="709"/>
        <w:jc w:val="both"/>
        <w:rPr>
          <w:sz w:val="28"/>
        </w:rPr>
      </w:pPr>
      <w:r w:rsidRPr="00E57E79">
        <w:rPr>
          <w:sz w:val="28"/>
        </w:rPr>
        <w:t>- Мы пойдем на прогулку.</w:t>
      </w:r>
    </w:p>
    <w:p w:rsidR="00E57E79" w:rsidRPr="00E57E79" w:rsidRDefault="00E57E79" w:rsidP="00E57E79">
      <w:pPr>
        <w:spacing w:line="360" w:lineRule="auto"/>
        <w:ind w:firstLine="709"/>
        <w:jc w:val="both"/>
        <w:rPr>
          <w:sz w:val="28"/>
        </w:rPr>
      </w:pPr>
      <w:r w:rsidRPr="00E57E79">
        <w:rPr>
          <w:sz w:val="28"/>
        </w:rPr>
        <w:t>- Мы пойдем гулять.</w:t>
      </w:r>
    </w:p>
    <w:p w:rsidR="00E57E79" w:rsidRPr="00E57E79" w:rsidRDefault="00E57E79" w:rsidP="00E57E79">
      <w:pPr>
        <w:spacing w:line="360" w:lineRule="auto"/>
        <w:ind w:firstLine="709"/>
        <w:jc w:val="both"/>
        <w:rPr>
          <w:sz w:val="28"/>
        </w:rPr>
      </w:pPr>
      <w:r w:rsidRPr="00E57E79">
        <w:rPr>
          <w:sz w:val="28"/>
        </w:rPr>
        <w:t>- Сейчас мы пойдем на улицу.</w:t>
      </w:r>
    </w:p>
    <w:p w:rsidR="00E57E79" w:rsidRPr="00E57E79" w:rsidRDefault="00E57E79" w:rsidP="00E57E79">
      <w:pPr>
        <w:spacing w:line="360" w:lineRule="auto"/>
        <w:ind w:firstLine="709"/>
        <w:jc w:val="both"/>
        <w:rPr>
          <w:sz w:val="28"/>
        </w:rPr>
      </w:pPr>
      <w:r w:rsidRPr="00E57E79">
        <w:rPr>
          <w:sz w:val="28"/>
        </w:rPr>
        <w:t>- Пойдем в парк и т.д.</w:t>
      </w:r>
    </w:p>
    <w:p w:rsidR="00E57E79" w:rsidRPr="00E57E79" w:rsidRDefault="00E57E79" w:rsidP="00E57E79">
      <w:pPr>
        <w:spacing w:line="360" w:lineRule="auto"/>
        <w:ind w:firstLine="709"/>
        <w:jc w:val="both"/>
        <w:rPr>
          <w:sz w:val="28"/>
        </w:rPr>
      </w:pPr>
      <w:r w:rsidRPr="00E57E79">
        <w:rPr>
          <w:sz w:val="28"/>
        </w:rPr>
        <w:t>Учитывая ряд перечисленных психологических особенностей учащихся первого класса возможно преодоление и других трудностей, которые возникают у них в овладении диалогической речью. Нами был разработан ряд специальных заданий, упражнений и дидактический материал помогающий более эффективному развитию разговорной речи первоклассников. В него вошли:</w:t>
      </w:r>
    </w:p>
    <w:p w:rsidR="00E57E79" w:rsidRPr="00E57E79" w:rsidRDefault="00E57E79" w:rsidP="00E57E79">
      <w:pPr>
        <w:spacing w:line="360" w:lineRule="auto"/>
        <w:ind w:firstLine="709"/>
        <w:jc w:val="both"/>
        <w:rPr>
          <w:sz w:val="28"/>
        </w:rPr>
      </w:pPr>
      <w:r w:rsidRPr="00E57E79">
        <w:rPr>
          <w:sz w:val="28"/>
        </w:rPr>
        <w:t>1) «Живые картинки». Это дидактический материал в виде картинок на которых все главные действующие лица двигаются, то есть могут перемещаться. Причем движения могут одним и тем же объектом совершаться разные. Например, такая «живая картинка»: Лес, деревья, кусты. Из-за елки выглядывает волк (1-ое действующее лицо). На полянке зайчик (2-ое действующее лицо). Зайчик может сидеть, бежать, прыгать, спрятаться от волка под кустик (см. приложение 7). На таких картинках возможны различные комбинации персонажей, действия, движения их могут увеличиваться и усложняться. Такой дидактический материал помогает детям расширить свой словарный запас, в данном случае это глаголы. (картинка «В огороде» – существительные (см. приложение 8)), помогает уточнить смысл некоторых слов, правильно определить то или иное действие.</w:t>
      </w:r>
    </w:p>
    <w:p w:rsidR="00E57E79" w:rsidRPr="00E57E79" w:rsidRDefault="00E57E79" w:rsidP="00E57E79">
      <w:pPr>
        <w:spacing w:line="360" w:lineRule="auto"/>
        <w:ind w:firstLine="709"/>
        <w:jc w:val="both"/>
        <w:rPr>
          <w:sz w:val="28"/>
        </w:rPr>
      </w:pPr>
      <w:r w:rsidRPr="00E57E79">
        <w:rPr>
          <w:sz w:val="28"/>
        </w:rPr>
        <w:t>2) «Полузакрытая картинка».</w:t>
      </w:r>
    </w:p>
    <w:p w:rsidR="00E57E79" w:rsidRPr="00E57E79" w:rsidRDefault="00E57E79" w:rsidP="00E57E79">
      <w:pPr>
        <w:spacing w:line="360" w:lineRule="auto"/>
        <w:ind w:firstLine="709"/>
        <w:jc w:val="both"/>
        <w:rPr>
          <w:sz w:val="28"/>
        </w:rPr>
      </w:pPr>
      <w:r w:rsidRPr="00E57E79">
        <w:rPr>
          <w:sz w:val="28"/>
        </w:rPr>
        <w:t>Ребятам дается картинка, которая закрыта, но не полностью, отдельные части предмета (вещи, животного и т.д.) они могут видеть. По наводящим вопросам, которые относятся к видимым частям предмета, ученики должны, в конечном счете, ответить «Кто это?» или «Что это?» Например, дана «Полузакрытая картинка» на которой изображена лиса (см. приложение 9). Дети видят отдельные фрагменты: нос, лапы, хвост. Даны вопросы: 1) – Нос какой? (-Нос длинный (острый)) 2) – Лапы какие? (- Лапы мягкие (короткие)) 3) – Хвост какой? (- Хвост рыжий (длинный, большой)). И последний вопрос: - Кто это? (Это лиса). Все ответы на вопросы учитель записывает на доске. Таким образом по отдельным (видимым) фрагментам ученикам удалось определить полное содержание картинки. Чтобы усложнить задачу, можно не давать ученикам готовые вопросы, а предложить им самим поставить их и самим же на них ответить. Также можно предложить детям нарисовать то, что, по их мнению, нарисовано на картинке. Цель «полузакрытой картинки» научить учащихся задавать вопросы и с их помощью выявить содержание картинки. К тому же ребят побуждают давать как можно более точную, развернутую характеристику картинки (по ее частям). Словарный запас обогащается новыми прилагательными. Использовать дидактический материал «Живая картинка» и «Полузакрытая картинка» можно и для отгадывания загадок (обычно загадки глухим детям даются с трудом). Так, например, загадка: «Хвост крючком, нос пяточком» (поросенок) будет легче отгадана, если ребятам в помощь будет предложена «полузакрытая картинка» (см. приложение 10). Или другая загадка: «По лесочку прыг да скок. Под кусток и молчок». (заяц) Здесь может быть использована «живая картинка» с зайчиком, о которой мы уже говорили выше. Но только зайчика закроем квадратом из бумаги, а движения будем выполнять те же (прыгает, прячется).</w:t>
      </w:r>
    </w:p>
    <w:p w:rsidR="00E57E79" w:rsidRPr="00E57E79" w:rsidRDefault="00E57E79" w:rsidP="00E57E79">
      <w:pPr>
        <w:spacing w:line="360" w:lineRule="auto"/>
        <w:ind w:firstLine="709"/>
        <w:jc w:val="both"/>
        <w:rPr>
          <w:sz w:val="28"/>
        </w:rPr>
      </w:pPr>
      <w:r w:rsidRPr="00E57E79">
        <w:rPr>
          <w:sz w:val="28"/>
        </w:rPr>
        <w:t>3) Задания на карточках.</w:t>
      </w:r>
    </w:p>
    <w:p w:rsidR="00E57E79" w:rsidRPr="00E57E79" w:rsidRDefault="00E57E79" w:rsidP="00E57E79">
      <w:pPr>
        <w:spacing w:line="360" w:lineRule="auto"/>
        <w:ind w:firstLine="709"/>
        <w:jc w:val="both"/>
        <w:rPr>
          <w:sz w:val="28"/>
        </w:rPr>
      </w:pPr>
      <w:r w:rsidRPr="00E57E79">
        <w:rPr>
          <w:sz w:val="28"/>
        </w:rPr>
        <w:t>Сюда входят задания на формирование обобщающих понятий (см. приложение 11), систематизацию, дифференциацию предметов (см. приложение 12) и т.д. Также можно использовать различные игры, шарады, ребусы, кроссворды (см. приложение 13).</w:t>
      </w:r>
    </w:p>
    <w:p w:rsidR="00E57E79" w:rsidRPr="00E57E79" w:rsidRDefault="00E57E79" w:rsidP="00E57E79">
      <w:pPr>
        <w:spacing w:line="360" w:lineRule="auto"/>
        <w:ind w:firstLine="709"/>
        <w:jc w:val="both"/>
        <w:rPr>
          <w:sz w:val="28"/>
        </w:rPr>
      </w:pPr>
      <w:r w:rsidRPr="00E57E79">
        <w:rPr>
          <w:sz w:val="28"/>
        </w:rPr>
        <w:t>Все задания, упражнения, разработанные нами для более эффективного развития разговорной речи обладают общими особенностями, а именно:</w:t>
      </w:r>
    </w:p>
    <w:p w:rsidR="00E57E79" w:rsidRPr="00E57E79" w:rsidRDefault="00E57E79" w:rsidP="00E57E79">
      <w:pPr>
        <w:spacing w:line="360" w:lineRule="auto"/>
        <w:ind w:firstLine="709"/>
        <w:jc w:val="both"/>
        <w:rPr>
          <w:sz w:val="28"/>
        </w:rPr>
      </w:pPr>
      <w:r w:rsidRPr="00E57E79">
        <w:rPr>
          <w:sz w:val="28"/>
        </w:rPr>
        <w:t>1) Все их можно использовать на различных уроках и во внеклассное время, причем одно упражнение можно применить как на уроке чтения, так, к примеру, и на уроке ознакомления с окружающим миром.</w:t>
      </w:r>
    </w:p>
    <w:p w:rsidR="00E57E79" w:rsidRPr="00E57E79" w:rsidRDefault="00E57E79" w:rsidP="00E57E79">
      <w:pPr>
        <w:spacing w:line="360" w:lineRule="auto"/>
        <w:ind w:firstLine="709"/>
        <w:jc w:val="both"/>
        <w:rPr>
          <w:sz w:val="28"/>
        </w:rPr>
      </w:pPr>
      <w:r w:rsidRPr="00E57E79">
        <w:rPr>
          <w:sz w:val="28"/>
        </w:rPr>
        <w:t>2) Они обладают достаточной наглядностью, красочны и ярки, что способствует большему интересу со стороны учащихся.</w:t>
      </w:r>
    </w:p>
    <w:p w:rsidR="00E57E79" w:rsidRPr="00E57E79" w:rsidRDefault="00E57E79" w:rsidP="00E57E79">
      <w:pPr>
        <w:spacing w:line="360" w:lineRule="auto"/>
        <w:ind w:firstLine="709"/>
        <w:jc w:val="both"/>
        <w:rPr>
          <w:sz w:val="28"/>
        </w:rPr>
      </w:pPr>
      <w:r w:rsidRPr="00E57E79">
        <w:rPr>
          <w:sz w:val="28"/>
        </w:rPr>
        <w:t>3) Все они соответствуют программному материалу, предусмотренному для глухих учащихся 1-ого класса.</w:t>
      </w:r>
    </w:p>
    <w:p w:rsidR="00E57E79" w:rsidRPr="00E57E79" w:rsidRDefault="00E57E79" w:rsidP="00E57E79">
      <w:pPr>
        <w:spacing w:line="360" w:lineRule="auto"/>
        <w:ind w:firstLine="709"/>
        <w:jc w:val="both"/>
        <w:rPr>
          <w:sz w:val="28"/>
        </w:rPr>
      </w:pPr>
      <w:r w:rsidRPr="00E57E79">
        <w:rPr>
          <w:sz w:val="28"/>
        </w:rPr>
        <w:t>4) Все задания и упражнения используются систематически и при этом постепенно модернизируются, усложняются и совершенствуются.</w:t>
      </w:r>
    </w:p>
    <w:p w:rsidR="00E57E79" w:rsidRPr="00E57E79" w:rsidRDefault="00E57E79" w:rsidP="00E57E79">
      <w:pPr>
        <w:spacing w:line="360" w:lineRule="auto"/>
        <w:ind w:firstLine="709"/>
        <w:jc w:val="both"/>
        <w:rPr>
          <w:sz w:val="28"/>
        </w:rPr>
      </w:pPr>
    </w:p>
    <w:p w:rsidR="00E57E79" w:rsidRPr="00E57E79" w:rsidRDefault="00E57E79" w:rsidP="00BF15A5">
      <w:pPr>
        <w:widowControl w:val="0"/>
        <w:spacing w:line="360" w:lineRule="auto"/>
        <w:ind w:firstLine="709"/>
        <w:jc w:val="both"/>
        <w:rPr>
          <w:sz w:val="28"/>
        </w:rPr>
      </w:pPr>
      <w:r w:rsidRPr="00E57E79">
        <w:rPr>
          <w:sz w:val="28"/>
          <w:lang w:val="en-US"/>
        </w:rPr>
        <w:t>III</w:t>
      </w:r>
      <w:r w:rsidRPr="00E57E79">
        <w:rPr>
          <w:sz w:val="28"/>
        </w:rPr>
        <w:t>.2 Использование усовершенствованных видов работ по развитию разговорно</w:t>
      </w:r>
      <w:r w:rsidR="00BF15A5">
        <w:rPr>
          <w:sz w:val="28"/>
        </w:rPr>
        <w:t>й речи. Контрольный эксперимент</w:t>
      </w:r>
    </w:p>
    <w:p w:rsidR="00E57E79" w:rsidRPr="00E57E79" w:rsidRDefault="00E57E79" w:rsidP="00BF15A5">
      <w:pPr>
        <w:widowControl w:val="0"/>
        <w:spacing w:line="360" w:lineRule="auto"/>
        <w:ind w:firstLine="709"/>
        <w:jc w:val="both"/>
        <w:rPr>
          <w:sz w:val="28"/>
        </w:rPr>
      </w:pPr>
    </w:p>
    <w:p w:rsidR="00E57E79" w:rsidRPr="00E57E79" w:rsidRDefault="00E57E79" w:rsidP="00BF15A5">
      <w:pPr>
        <w:widowControl w:val="0"/>
        <w:spacing w:line="360" w:lineRule="auto"/>
        <w:ind w:firstLine="709"/>
        <w:jc w:val="both"/>
        <w:rPr>
          <w:sz w:val="28"/>
        </w:rPr>
      </w:pPr>
      <w:r w:rsidRPr="00E57E79">
        <w:rPr>
          <w:sz w:val="28"/>
        </w:rPr>
        <w:t>Чтобы определить как разработано нами задание и упражнение влияют на развитие разговорной речи первоклассников, мы решили провести контрольный эксперимент.</w:t>
      </w:r>
    </w:p>
    <w:p w:rsidR="00E57E79" w:rsidRPr="00E57E79" w:rsidRDefault="00E57E79" w:rsidP="00E57E79">
      <w:pPr>
        <w:spacing w:line="360" w:lineRule="auto"/>
        <w:ind w:firstLine="709"/>
        <w:jc w:val="both"/>
        <w:rPr>
          <w:sz w:val="28"/>
        </w:rPr>
      </w:pPr>
      <w:r w:rsidRPr="00E57E79">
        <w:rPr>
          <w:sz w:val="28"/>
        </w:rPr>
        <w:t>Далее на протяжении 3-х месяцев в обучении учащихся 1-Б класса на различных уроках и во внеклассное время использовались разработанные нами упражнения, задания, дидактические игры: «Живая картинка», «Полузакрытая картинка» и т.д., а в 1-А классе использовался лишь традиционный дидактический материал.</w:t>
      </w:r>
    </w:p>
    <w:p w:rsidR="00BF15A5" w:rsidRDefault="00E57E79" w:rsidP="00E57E79">
      <w:pPr>
        <w:spacing w:line="360" w:lineRule="auto"/>
        <w:ind w:firstLine="709"/>
        <w:jc w:val="both"/>
        <w:rPr>
          <w:sz w:val="28"/>
        </w:rPr>
      </w:pPr>
      <w:r w:rsidRPr="00E57E79">
        <w:rPr>
          <w:sz w:val="28"/>
        </w:rPr>
        <w:t xml:space="preserve">По прошествию времени (3 месяца) мы опять решили сравнить уровень развития разговорной речи учащихся 1-А и 1-Б класса специальной (коррекционной) школы № 18 для детей с нарушением слуха г. Рязани (см. диаграммы). </w:t>
      </w:r>
    </w:p>
    <w:p w:rsidR="00BF15A5" w:rsidRDefault="00BF15A5" w:rsidP="00E57E79">
      <w:pPr>
        <w:spacing w:line="360" w:lineRule="auto"/>
        <w:ind w:firstLine="709"/>
        <w:jc w:val="both"/>
        <w:rPr>
          <w:sz w:val="28"/>
        </w:rPr>
      </w:pPr>
    </w:p>
    <w:p w:rsidR="00BF15A5" w:rsidRDefault="00BD2D26" w:rsidP="00E57E79">
      <w:pPr>
        <w:spacing w:line="360" w:lineRule="auto"/>
        <w:ind w:firstLine="709"/>
        <w:jc w:val="both"/>
        <w:rPr>
          <w:sz w:val="28"/>
        </w:rPr>
      </w:pPr>
      <w:r>
        <w:rPr>
          <w:sz w:val="28"/>
        </w:rPr>
        <w:pict>
          <v:shape id="_x0000_i1026" type="#_x0000_t75" style="width:397.5pt;height:378.75pt">
            <v:imagedata r:id="rId8" o:title=""/>
          </v:shape>
        </w:pict>
      </w:r>
    </w:p>
    <w:p w:rsidR="00BF15A5" w:rsidRDefault="00BF15A5" w:rsidP="00E57E79">
      <w:pPr>
        <w:spacing w:line="360" w:lineRule="auto"/>
        <w:ind w:firstLine="709"/>
        <w:jc w:val="both"/>
        <w:rPr>
          <w:sz w:val="28"/>
        </w:rPr>
      </w:pPr>
    </w:p>
    <w:p w:rsidR="00E57E79" w:rsidRPr="00E57E79" w:rsidRDefault="00BF15A5" w:rsidP="00E57E79">
      <w:pPr>
        <w:spacing w:line="360" w:lineRule="auto"/>
        <w:ind w:firstLine="709"/>
        <w:jc w:val="both"/>
        <w:rPr>
          <w:sz w:val="28"/>
        </w:rPr>
      </w:pPr>
      <w:r>
        <w:rPr>
          <w:sz w:val="28"/>
        </w:rPr>
        <w:br w:type="page"/>
      </w:r>
      <w:r w:rsidR="00E57E79" w:rsidRPr="00E57E79">
        <w:rPr>
          <w:sz w:val="28"/>
        </w:rPr>
        <w:t>По составленным нами диагр</w:t>
      </w:r>
      <w:r>
        <w:rPr>
          <w:sz w:val="28"/>
        </w:rPr>
        <w:t>ам</w:t>
      </w:r>
      <w:r w:rsidR="00E57E79" w:rsidRPr="00E57E79">
        <w:rPr>
          <w:sz w:val="28"/>
        </w:rPr>
        <w:t>мам можно видеть, что выполнения поручений, ответы на вопросы по своей эффективности значительно преобладают в экспериментальной группе (1-Б класс)</w:t>
      </w:r>
    </w:p>
    <w:p w:rsidR="00E57E79" w:rsidRPr="00E57E79" w:rsidRDefault="00E57E79" w:rsidP="00E57E79">
      <w:pPr>
        <w:spacing w:line="360" w:lineRule="auto"/>
        <w:ind w:firstLine="709"/>
        <w:jc w:val="both"/>
        <w:rPr>
          <w:sz w:val="28"/>
        </w:rPr>
      </w:pPr>
      <w:r w:rsidRPr="00E57E79">
        <w:rPr>
          <w:sz w:val="28"/>
        </w:rPr>
        <w:t>Опять ж ученикам была предложена та же картина («Дежурные»). Учитель задавая те же вопросы, на которые дети должны были ответить. Выяснилось, что у учеников 1-Б класса ответы более точные, развернутые, предложения строятся намного грамотнее, словарный запас богаче чем у учащихся параллельного класса.</w:t>
      </w:r>
    </w:p>
    <w:p w:rsidR="00E57E79" w:rsidRPr="00E57E79" w:rsidRDefault="00E57E79" w:rsidP="00E57E79">
      <w:pPr>
        <w:spacing w:line="360" w:lineRule="auto"/>
        <w:ind w:firstLine="709"/>
        <w:jc w:val="both"/>
        <w:rPr>
          <w:sz w:val="28"/>
        </w:rPr>
      </w:pPr>
      <w:r w:rsidRPr="00E57E79">
        <w:rPr>
          <w:sz w:val="28"/>
        </w:rPr>
        <w:t>Наряду с этим, и классными руководителями, и воспитателем (в 1-А и 1-Б воспитатель один), и другими учителями работающими в этих классах (учителя ИЗО, физкультуры и т.д.) было отмечено, что дети из 1-Б класса стали более активными в ведении диалогов, всегда с готовностью отвечают на вопросы, правильно выражают свои просьбы, желания, побуждения, при обращении между собой во внеурочное время они пользуются не только жестовой, но и все больше используют разговорную форму речи.</w:t>
      </w:r>
    </w:p>
    <w:p w:rsidR="00E57E79" w:rsidRPr="00E57E79" w:rsidRDefault="00E57E79" w:rsidP="00E57E79">
      <w:pPr>
        <w:spacing w:line="360" w:lineRule="auto"/>
        <w:ind w:firstLine="709"/>
        <w:jc w:val="both"/>
        <w:rPr>
          <w:sz w:val="28"/>
        </w:rPr>
      </w:pPr>
      <w:r w:rsidRPr="00E57E79">
        <w:rPr>
          <w:sz w:val="28"/>
        </w:rPr>
        <w:t>Также мы сравнили использование различных частей речи, у учащихся 1-А и 1-Б класса.</w:t>
      </w:r>
    </w:p>
    <w:p w:rsidR="00E57E79" w:rsidRPr="00E57E79" w:rsidRDefault="00E57E79" w:rsidP="00E57E79">
      <w:pPr>
        <w:spacing w:line="360" w:lineRule="auto"/>
        <w:ind w:firstLine="709"/>
        <w:jc w:val="both"/>
        <w:rPr>
          <w:sz w:val="28"/>
        </w:rPr>
      </w:pPr>
      <w:r w:rsidRPr="00E57E79">
        <w:rPr>
          <w:sz w:val="28"/>
        </w:rPr>
        <w:t>Употребление учащимися частей речи. (февраль 2003г.)</w:t>
      </w:r>
    </w:p>
    <w:p w:rsidR="00E57E79" w:rsidRPr="00E57E79" w:rsidRDefault="00E57E79" w:rsidP="00E57E79">
      <w:pPr>
        <w:spacing w:line="360" w:lineRule="auto"/>
        <w:ind w:firstLine="709"/>
        <w:jc w:val="both"/>
        <w:rPr>
          <w:sz w:val="28"/>
        </w:rPr>
      </w:pPr>
    </w:p>
    <w:p w:rsidR="00E57E79" w:rsidRPr="00E57E79" w:rsidRDefault="00BD2D26" w:rsidP="00E57E79">
      <w:pPr>
        <w:spacing w:line="360" w:lineRule="auto"/>
        <w:ind w:firstLine="709"/>
        <w:jc w:val="both"/>
        <w:rPr>
          <w:sz w:val="28"/>
        </w:rPr>
      </w:pPr>
      <w:r>
        <w:rPr>
          <w:sz w:val="28"/>
        </w:rPr>
        <w:pict>
          <v:shape id="_x0000_i1027" type="#_x0000_t75" style="width:245.25pt;height:204.75pt">
            <v:imagedata r:id="rId9" o:title=""/>
          </v:shape>
        </w:pict>
      </w:r>
    </w:p>
    <w:p w:rsidR="00E57E79" w:rsidRPr="00E57E79" w:rsidRDefault="00E57E79" w:rsidP="00E57E79">
      <w:pPr>
        <w:spacing w:line="360" w:lineRule="auto"/>
        <w:ind w:firstLine="709"/>
        <w:jc w:val="both"/>
        <w:rPr>
          <w:sz w:val="28"/>
        </w:rPr>
      </w:pPr>
    </w:p>
    <w:p w:rsidR="00E57E79" w:rsidRDefault="00BF15A5" w:rsidP="00E57E79">
      <w:pPr>
        <w:spacing w:line="360" w:lineRule="auto"/>
        <w:ind w:firstLine="709"/>
        <w:jc w:val="both"/>
        <w:rPr>
          <w:sz w:val="28"/>
        </w:rPr>
      </w:pPr>
      <w:r>
        <w:rPr>
          <w:sz w:val="28"/>
        </w:rPr>
        <w:br w:type="page"/>
      </w:r>
      <w:r w:rsidR="00E57E79" w:rsidRPr="00E57E79">
        <w:rPr>
          <w:sz w:val="28"/>
        </w:rPr>
        <w:t>Итак, мы можем видеть, что у тех детей, в обучении которых мы использовали свои разработки, значительно повысился уровень развития разговорной речи, а именно: 1) организация диалогов (на уроках, во время игр, на самоподготовке и т.д.); 2) уровень, обобщающий понятий; 3) формирование грамматического строя речи; и др.</w:t>
      </w:r>
    </w:p>
    <w:p w:rsidR="00BF15A5" w:rsidRPr="00E57E79" w:rsidRDefault="00BF15A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lang w:val="en-US"/>
        </w:rPr>
        <w:t>III</w:t>
      </w:r>
      <w:r w:rsidR="00BF15A5">
        <w:rPr>
          <w:sz w:val="28"/>
        </w:rPr>
        <w:t>.3 Методические рекомендации</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Весь разработанный нами дидактический материал («Живая картинка», «Полузакрытая картинка» и др.) может широко использоваться для эффективного развития разговорной речи глухих учащихся первого класса. Применение его может осуществляться на различных уроках: ППО, развития речи, чтения, ознакомление с окружающим миром (см. приложение 14) и на других уроках. Также эти задания и упражнения можно использовать на индивидуальных занятиях с детьми, во время бесед по той или иной теме во время самоподготовки, во время игр, «занимательных часов», при отгадывании загадок, во время проведения различных классных мероприятий.</w:t>
      </w:r>
    </w:p>
    <w:p w:rsidR="00E57E79" w:rsidRPr="00E57E79" w:rsidRDefault="00E57E79" w:rsidP="00E57E79">
      <w:pPr>
        <w:spacing w:line="360" w:lineRule="auto"/>
        <w:ind w:firstLine="709"/>
        <w:jc w:val="both"/>
        <w:rPr>
          <w:sz w:val="28"/>
        </w:rPr>
      </w:pPr>
      <w:r w:rsidRPr="00E57E79">
        <w:rPr>
          <w:sz w:val="28"/>
        </w:rPr>
        <w:t>Методика использования усовершенствованного дидактического материала по эффективности развития разговорной речи предназначена для учителей начальных классов, воспитателей школы глухих, а также может быть интересна родителям и педагогам массовых школ.</w:t>
      </w:r>
    </w:p>
    <w:p w:rsidR="00BF15A5" w:rsidRDefault="00BF15A5" w:rsidP="00E57E79">
      <w:pPr>
        <w:spacing w:line="360" w:lineRule="auto"/>
        <w:ind w:firstLine="709"/>
        <w:jc w:val="both"/>
        <w:rPr>
          <w:sz w:val="28"/>
        </w:rPr>
      </w:pPr>
    </w:p>
    <w:p w:rsidR="00E57E79" w:rsidRPr="00E57E79" w:rsidRDefault="00BF15A5" w:rsidP="00E57E79">
      <w:pPr>
        <w:spacing w:line="360" w:lineRule="auto"/>
        <w:ind w:firstLine="709"/>
        <w:jc w:val="both"/>
        <w:rPr>
          <w:sz w:val="28"/>
        </w:rPr>
      </w:pPr>
      <w:r>
        <w:rPr>
          <w:sz w:val="28"/>
        </w:rPr>
        <w:br w:type="page"/>
      </w:r>
      <w:r w:rsidR="00E57E79" w:rsidRPr="00E57E79">
        <w:rPr>
          <w:sz w:val="28"/>
        </w:rPr>
        <w:t>Заключение</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Мы рассмотрели, какую важную роль играет развитие разговорной речи в системе обучения глухих первоклассников языку. Эффективность работы по диалогической речи в значительной степени определяется мотивацией учащихся, их заинтересованностью в процессе обучения. Весь дидактический материал используемый в работе по развитию разговорной речи должен быть ярким, красочным, «живым», интересен детям, а использование однообразных, «скучных» наглядных пособий снижает эффективность учебной работы. Вместе с тем использование разработанного нами усовершенствованного дидактического материала по развитию разговорной речи первоклассников («Живая картинка», «Полузакрытая картинка» и т.д.) существенно повышают активность детей в овладении разговорными навыками.</w:t>
      </w:r>
    </w:p>
    <w:p w:rsidR="00E57E79" w:rsidRDefault="00E57E79" w:rsidP="00E57E79">
      <w:pPr>
        <w:spacing w:line="360" w:lineRule="auto"/>
        <w:ind w:firstLine="709"/>
        <w:jc w:val="both"/>
        <w:rPr>
          <w:sz w:val="28"/>
        </w:rPr>
      </w:pPr>
      <w:r w:rsidRPr="00E57E79">
        <w:rPr>
          <w:sz w:val="28"/>
        </w:rPr>
        <w:t>Мы имели возможность пронаблюдать на сколько существенно изменяются показатели, уровни сформированности навыков разговорной речи у детей после использования разработанного нами дидактического материала в положительную сторону. И из всего этого можно сделать вывод, что такой материал является очень значимым и необходимым в системе обучения глухих детей языку.</w:t>
      </w:r>
    </w:p>
    <w:p w:rsidR="00BF15A5" w:rsidRPr="00E57E79" w:rsidRDefault="00BF15A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br w:type="page"/>
        <w:t>Литература</w:t>
      </w:r>
    </w:p>
    <w:p w:rsidR="00E57E79" w:rsidRPr="00E57E79" w:rsidRDefault="00E57E79" w:rsidP="00E57E79">
      <w:pPr>
        <w:spacing w:line="360" w:lineRule="auto"/>
        <w:ind w:firstLine="709"/>
        <w:jc w:val="both"/>
        <w:rPr>
          <w:sz w:val="28"/>
        </w:rPr>
      </w:pPr>
    </w:p>
    <w:p w:rsidR="00E57E79" w:rsidRPr="00E57E79" w:rsidRDefault="00E57E79" w:rsidP="00BF15A5">
      <w:pPr>
        <w:spacing w:line="360" w:lineRule="auto"/>
        <w:jc w:val="both"/>
        <w:rPr>
          <w:sz w:val="28"/>
        </w:rPr>
      </w:pPr>
      <w:r w:rsidRPr="00E57E79">
        <w:rPr>
          <w:sz w:val="28"/>
        </w:rPr>
        <w:t>1. Боснис Р.М. Глухие и слабослышащие дети. Москва, 1963г. Издательство Академии Педагогических наук РСФСР.</w:t>
      </w:r>
    </w:p>
    <w:p w:rsidR="00E57E79" w:rsidRPr="00E57E79" w:rsidRDefault="00E57E79" w:rsidP="00BF15A5">
      <w:pPr>
        <w:spacing w:line="360" w:lineRule="auto"/>
        <w:jc w:val="both"/>
        <w:rPr>
          <w:sz w:val="28"/>
        </w:rPr>
      </w:pPr>
      <w:r w:rsidRPr="00E57E79">
        <w:rPr>
          <w:sz w:val="28"/>
        </w:rPr>
        <w:t>2. Боскис Р.М. Изучение и обучение детей с недостатками слуха. Москва 1961г. Выпуск 117.</w:t>
      </w:r>
    </w:p>
    <w:p w:rsidR="00E57E79" w:rsidRPr="00E57E79" w:rsidRDefault="00E57E79" w:rsidP="00BF15A5">
      <w:pPr>
        <w:spacing w:line="360" w:lineRule="auto"/>
        <w:jc w:val="both"/>
        <w:rPr>
          <w:sz w:val="28"/>
        </w:rPr>
      </w:pPr>
      <w:r w:rsidRPr="00E57E79">
        <w:rPr>
          <w:sz w:val="28"/>
        </w:rPr>
        <w:t>3. Боскис Р.М., Зикеев А.Г., Коровин К.Г. Русский язык. Учебник для первого класса школы слабослышащих (2-ое издание). Москва, 1980г. Издательство «Просвещение».</w:t>
      </w:r>
    </w:p>
    <w:p w:rsidR="00E57E79" w:rsidRPr="00E57E79" w:rsidRDefault="00E57E79" w:rsidP="00BF15A5">
      <w:pPr>
        <w:spacing w:line="360" w:lineRule="auto"/>
        <w:jc w:val="both"/>
        <w:rPr>
          <w:sz w:val="28"/>
        </w:rPr>
      </w:pPr>
      <w:r w:rsidRPr="00E57E79">
        <w:rPr>
          <w:sz w:val="28"/>
        </w:rPr>
        <w:t>4. Боскис Р.М. Глухие и слабослышащие дети. Москва, 1963г.</w:t>
      </w:r>
    </w:p>
    <w:p w:rsidR="00E57E79" w:rsidRPr="00E57E79" w:rsidRDefault="00E57E79" w:rsidP="00BF15A5">
      <w:pPr>
        <w:spacing w:line="360" w:lineRule="auto"/>
        <w:jc w:val="both"/>
        <w:rPr>
          <w:sz w:val="28"/>
        </w:rPr>
      </w:pPr>
      <w:r w:rsidRPr="00E57E79">
        <w:rPr>
          <w:sz w:val="28"/>
        </w:rPr>
        <w:t>5. Быкова Л.М. Учебно-воспитательная работа в школе для глухих детей, Москва, 1984г. Издательство «Просвещение».</w:t>
      </w:r>
    </w:p>
    <w:p w:rsidR="00E57E79" w:rsidRPr="00E57E79" w:rsidRDefault="00E57E79" w:rsidP="00BF15A5">
      <w:pPr>
        <w:spacing w:line="360" w:lineRule="auto"/>
        <w:jc w:val="both"/>
        <w:rPr>
          <w:sz w:val="28"/>
        </w:rPr>
      </w:pPr>
      <w:r w:rsidRPr="00E57E79">
        <w:rPr>
          <w:sz w:val="28"/>
        </w:rPr>
        <w:t>6. Быкова Л.М., Горбунова Е.А., Зыкова Т.С., Носкова Л.П. Методика обучения русскому языку в школе для глухих детей. Москва, 1991г. Издательство «Просвещение».</w:t>
      </w:r>
    </w:p>
    <w:p w:rsidR="00E57E79" w:rsidRPr="00E57E79" w:rsidRDefault="00E57E79" w:rsidP="00BF15A5">
      <w:pPr>
        <w:spacing w:line="360" w:lineRule="auto"/>
        <w:jc w:val="both"/>
        <w:rPr>
          <w:sz w:val="28"/>
        </w:rPr>
      </w:pPr>
      <w:r w:rsidRPr="00E57E79">
        <w:rPr>
          <w:sz w:val="28"/>
        </w:rPr>
        <w:t>7. Выготский Л.С. Собрание сочинений. Москва, 1983г. т. 3.</w:t>
      </w:r>
    </w:p>
    <w:p w:rsidR="00E57E79" w:rsidRPr="00E57E79" w:rsidRDefault="00E57E79" w:rsidP="00BF15A5">
      <w:pPr>
        <w:spacing w:line="360" w:lineRule="auto"/>
        <w:jc w:val="both"/>
        <w:rPr>
          <w:sz w:val="28"/>
        </w:rPr>
      </w:pPr>
      <w:r w:rsidRPr="00E57E79">
        <w:rPr>
          <w:sz w:val="28"/>
        </w:rPr>
        <w:t>8. Выготский Л.С. Избранные психологические исследования. Мышления и речь. Москва, 1956г. Издательство Академии Педагогических наук РСФСР.</w:t>
      </w:r>
    </w:p>
    <w:p w:rsidR="00E57E79" w:rsidRPr="00E57E79" w:rsidRDefault="00E57E79" w:rsidP="00BF15A5">
      <w:pPr>
        <w:spacing w:line="360" w:lineRule="auto"/>
        <w:jc w:val="both"/>
        <w:rPr>
          <w:sz w:val="28"/>
        </w:rPr>
      </w:pPr>
      <w:r w:rsidRPr="00E57E79">
        <w:rPr>
          <w:sz w:val="28"/>
        </w:rPr>
        <w:t>9. Выготский Л.С. Лекции по психологии. Санкт-Петербург, 1997г. Издательство «Союз».</w:t>
      </w:r>
    </w:p>
    <w:p w:rsidR="00E57E79" w:rsidRPr="00E57E79" w:rsidRDefault="00E57E79" w:rsidP="00BF15A5">
      <w:pPr>
        <w:spacing w:line="360" w:lineRule="auto"/>
        <w:jc w:val="both"/>
        <w:rPr>
          <w:sz w:val="28"/>
        </w:rPr>
      </w:pPr>
      <w:r w:rsidRPr="00E57E79">
        <w:rPr>
          <w:sz w:val="28"/>
        </w:rPr>
        <w:t>10. Гвоздев А.Н. Формирование у ребенка грамматического строя русского языка. Москва, 1949г. Издательство Академии Педагогических Наук РСФСР.</w:t>
      </w:r>
    </w:p>
    <w:p w:rsidR="00E57E79" w:rsidRPr="00E57E79" w:rsidRDefault="00E57E79" w:rsidP="00BF15A5">
      <w:pPr>
        <w:spacing w:line="360" w:lineRule="auto"/>
        <w:jc w:val="both"/>
        <w:rPr>
          <w:sz w:val="28"/>
        </w:rPr>
      </w:pPr>
      <w:r w:rsidRPr="00E57E79">
        <w:rPr>
          <w:sz w:val="28"/>
        </w:rPr>
        <w:t>11. Дьячкова А.И. Основы обучения и воспитания аномальных детей. Москва, 1965г. Издательство Академии Педагогических наук РСФСР.</w:t>
      </w:r>
    </w:p>
    <w:p w:rsidR="00E57E79" w:rsidRPr="00E57E79" w:rsidRDefault="00E57E79" w:rsidP="00BF15A5">
      <w:pPr>
        <w:spacing w:line="360" w:lineRule="auto"/>
        <w:jc w:val="both"/>
        <w:rPr>
          <w:sz w:val="28"/>
        </w:rPr>
      </w:pPr>
      <w:r w:rsidRPr="00E57E79">
        <w:rPr>
          <w:sz w:val="28"/>
        </w:rPr>
        <w:t>12. Дефектологический словарь. По ред. Оржанской. Москва, 1970г. Издательство «Просвещение».</w:t>
      </w:r>
    </w:p>
    <w:p w:rsidR="00E57E79" w:rsidRPr="00E57E79" w:rsidRDefault="00E57E79" w:rsidP="00BF15A5">
      <w:pPr>
        <w:spacing w:line="360" w:lineRule="auto"/>
        <w:jc w:val="both"/>
        <w:rPr>
          <w:sz w:val="28"/>
        </w:rPr>
      </w:pPr>
      <w:r w:rsidRPr="00E57E79">
        <w:rPr>
          <w:sz w:val="28"/>
        </w:rPr>
        <w:t>13. Жинкин Н.И. Механизмы речи. Москва, 1958г. Издательство Академии Педагогических наук РСФСР.</w:t>
      </w:r>
    </w:p>
    <w:p w:rsidR="00E57E79" w:rsidRPr="00E57E79" w:rsidRDefault="00E57E79" w:rsidP="00BF15A5">
      <w:pPr>
        <w:spacing w:line="360" w:lineRule="auto"/>
        <w:jc w:val="both"/>
        <w:rPr>
          <w:sz w:val="28"/>
        </w:rPr>
      </w:pPr>
      <w:r w:rsidRPr="00E57E79">
        <w:rPr>
          <w:sz w:val="28"/>
        </w:rPr>
        <w:t>14. Залялова Т.С., Савельева Л.П., Пезина Н.В. Программы специальных общеобразовательных школ для глухих детей. Москва,1988г. Издательство «Просвещение».</w:t>
      </w:r>
    </w:p>
    <w:p w:rsidR="00E57E79" w:rsidRPr="00E57E79" w:rsidRDefault="00E57E79" w:rsidP="00BF15A5">
      <w:pPr>
        <w:spacing w:line="360" w:lineRule="auto"/>
        <w:jc w:val="both"/>
        <w:rPr>
          <w:sz w:val="28"/>
        </w:rPr>
      </w:pPr>
      <w:r w:rsidRPr="00E57E79">
        <w:rPr>
          <w:sz w:val="28"/>
        </w:rPr>
        <w:t>15. Заморенко Е.Ф. Начальное обучение глухонемых словесной речи. Москва, 1941г.</w:t>
      </w:r>
    </w:p>
    <w:p w:rsidR="00E57E79" w:rsidRPr="00E57E79" w:rsidRDefault="00E57E79" w:rsidP="00BF15A5">
      <w:pPr>
        <w:spacing w:line="360" w:lineRule="auto"/>
        <w:jc w:val="both"/>
        <w:rPr>
          <w:sz w:val="28"/>
        </w:rPr>
      </w:pPr>
      <w:r w:rsidRPr="00E57E79">
        <w:rPr>
          <w:sz w:val="28"/>
        </w:rPr>
        <w:t>16. Зикеев А.Г., Морева Н.А. и др. Обучение учащихся подготовительного I-IV классов школы глухих, Москва, 1984г. Издательство «Просвещение».</w:t>
      </w:r>
    </w:p>
    <w:p w:rsidR="00E57E79" w:rsidRPr="00E57E79" w:rsidRDefault="00E57E79" w:rsidP="00BF15A5">
      <w:pPr>
        <w:spacing w:line="360" w:lineRule="auto"/>
        <w:jc w:val="both"/>
        <w:rPr>
          <w:sz w:val="28"/>
        </w:rPr>
      </w:pPr>
      <w:r w:rsidRPr="00E57E79">
        <w:rPr>
          <w:sz w:val="28"/>
        </w:rPr>
        <w:t>17. Зыков С.А. Методика обучения глухих детей языку. Москва, 1978г. Издательство «Педагогика».</w:t>
      </w:r>
    </w:p>
    <w:p w:rsidR="00E57E79" w:rsidRPr="00E57E79" w:rsidRDefault="00E57E79" w:rsidP="00BF15A5">
      <w:pPr>
        <w:spacing w:line="360" w:lineRule="auto"/>
        <w:jc w:val="both"/>
        <w:rPr>
          <w:sz w:val="28"/>
        </w:rPr>
      </w:pPr>
      <w:r w:rsidRPr="00E57E79">
        <w:rPr>
          <w:sz w:val="28"/>
        </w:rPr>
        <w:t>18. Зыков С.А. Методика обучения глухих детей языку. Москва, 1977г. Издательство «Просвещение».</w:t>
      </w:r>
    </w:p>
    <w:p w:rsidR="00E57E79" w:rsidRPr="00E57E79" w:rsidRDefault="00E57E79" w:rsidP="00BF15A5">
      <w:pPr>
        <w:spacing w:line="360" w:lineRule="auto"/>
        <w:jc w:val="both"/>
        <w:rPr>
          <w:sz w:val="28"/>
        </w:rPr>
      </w:pPr>
      <w:r w:rsidRPr="00E57E79">
        <w:rPr>
          <w:sz w:val="28"/>
        </w:rPr>
        <w:t>19. Зыков С.А. Развитие глухих учащихся – основа совершенствования из специального обучения. Москва, 1997г. С 76, №5. Издательство «Дефектология».</w:t>
      </w:r>
    </w:p>
    <w:p w:rsidR="00E57E79" w:rsidRPr="00E57E79" w:rsidRDefault="00E57E79" w:rsidP="00BF15A5">
      <w:pPr>
        <w:spacing w:line="360" w:lineRule="auto"/>
        <w:jc w:val="both"/>
        <w:rPr>
          <w:sz w:val="28"/>
        </w:rPr>
      </w:pPr>
      <w:r w:rsidRPr="00E57E79">
        <w:rPr>
          <w:sz w:val="28"/>
        </w:rPr>
        <w:t>20. Зыкова Т.С. Обучение глухих школьников планированию речевой деятельности на уроках развития речи. Москва, «Дефектология», 1990г., №1, С. 45.</w:t>
      </w:r>
    </w:p>
    <w:p w:rsidR="00E57E79" w:rsidRPr="00E57E79" w:rsidRDefault="00E57E79" w:rsidP="00BF15A5">
      <w:pPr>
        <w:spacing w:line="360" w:lineRule="auto"/>
        <w:jc w:val="both"/>
        <w:rPr>
          <w:sz w:val="28"/>
        </w:rPr>
      </w:pPr>
      <w:r w:rsidRPr="00E57E79">
        <w:rPr>
          <w:sz w:val="28"/>
        </w:rPr>
        <w:t>21. Игнатьева Е.Ю. Развитие речи во 2 классе. Москва, 1994г. Издательство «Чайка».</w:t>
      </w:r>
    </w:p>
    <w:p w:rsidR="00E57E79" w:rsidRPr="00E57E79" w:rsidRDefault="00E57E79" w:rsidP="00BF15A5">
      <w:pPr>
        <w:spacing w:line="360" w:lineRule="auto"/>
        <w:jc w:val="both"/>
        <w:rPr>
          <w:sz w:val="28"/>
        </w:rPr>
      </w:pPr>
      <w:r w:rsidRPr="00E57E79">
        <w:rPr>
          <w:sz w:val="28"/>
        </w:rPr>
        <w:t>22. Кирилова А.Г. Система работы по развитию речи на уроках трудового обучения. Москва, «Дефектология», 1996г. №2, С 27.</w:t>
      </w:r>
    </w:p>
    <w:p w:rsidR="00E57E79" w:rsidRPr="00E57E79" w:rsidRDefault="00E57E79" w:rsidP="00BF15A5">
      <w:pPr>
        <w:spacing w:line="360" w:lineRule="auto"/>
        <w:jc w:val="both"/>
        <w:rPr>
          <w:sz w:val="28"/>
        </w:rPr>
      </w:pPr>
      <w:r w:rsidRPr="00E57E79">
        <w:rPr>
          <w:sz w:val="28"/>
        </w:rPr>
        <w:t>23. Комаров К.В. Методика обучения русскому языку в школе для слабослышащих детей. Москва, 1988г. Издательство «Просвещение».</w:t>
      </w:r>
    </w:p>
    <w:p w:rsidR="00E57E79" w:rsidRPr="00E57E79" w:rsidRDefault="00E57E79" w:rsidP="00BF15A5">
      <w:pPr>
        <w:spacing w:line="360" w:lineRule="auto"/>
        <w:jc w:val="both"/>
        <w:rPr>
          <w:sz w:val="28"/>
        </w:rPr>
      </w:pPr>
      <w:r w:rsidRPr="00E57E79">
        <w:rPr>
          <w:sz w:val="28"/>
        </w:rPr>
        <w:t>24. Корсунская Б.Д. Пути обучения речи. (из опыта работы по обучению глухих детей от 3 до 8 лет). Москва, 1960г. Издательство Академии Педагогических наук РСФСР.</w:t>
      </w:r>
    </w:p>
    <w:p w:rsidR="00E57E79" w:rsidRPr="00E57E79" w:rsidRDefault="00E57E79" w:rsidP="00BF15A5">
      <w:pPr>
        <w:spacing w:line="360" w:lineRule="auto"/>
        <w:jc w:val="both"/>
        <w:rPr>
          <w:sz w:val="28"/>
        </w:rPr>
      </w:pPr>
      <w:r w:rsidRPr="00E57E79">
        <w:rPr>
          <w:sz w:val="28"/>
        </w:rPr>
        <w:t>25. Крупская Н.Н. Педагогические сочинения. Москва, 1959г. Издательство «Просвещение», т. 6.</w:t>
      </w:r>
    </w:p>
    <w:p w:rsidR="00E57E79" w:rsidRPr="00E57E79" w:rsidRDefault="00E57E79" w:rsidP="00BF15A5">
      <w:pPr>
        <w:spacing w:line="360" w:lineRule="auto"/>
        <w:jc w:val="both"/>
        <w:rPr>
          <w:sz w:val="28"/>
        </w:rPr>
      </w:pPr>
      <w:r w:rsidRPr="00E57E79">
        <w:rPr>
          <w:sz w:val="28"/>
        </w:rPr>
        <w:t>26. Кузьмичева Е.П., Чавушьян М.Д. Словесная речь – основа формирования личности глухого школьника. Москва, 1994г. Издательство «Чайка».</w:t>
      </w:r>
    </w:p>
    <w:p w:rsidR="00E57E79" w:rsidRPr="00E57E79" w:rsidRDefault="00E57E79" w:rsidP="00BF15A5">
      <w:pPr>
        <w:spacing w:line="360" w:lineRule="auto"/>
        <w:jc w:val="both"/>
        <w:rPr>
          <w:sz w:val="28"/>
        </w:rPr>
      </w:pPr>
      <w:r w:rsidRPr="00E57E79">
        <w:rPr>
          <w:sz w:val="28"/>
        </w:rPr>
        <w:t>27. Ладыжевская Т.А. Связная речь. Методика развития русского языка. Москва, 1980г. Издательство «Просвещение».</w:t>
      </w:r>
    </w:p>
    <w:p w:rsidR="00E57E79" w:rsidRPr="00E57E79" w:rsidRDefault="00E57E79" w:rsidP="00BF15A5">
      <w:pPr>
        <w:spacing w:line="360" w:lineRule="auto"/>
        <w:jc w:val="both"/>
        <w:rPr>
          <w:sz w:val="28"/>
        </w:rPr>
      </w:pPr>
      <w:r w:rsidRPr="00E57E79">
        <w:rPr>
          <w:sz w:val="28"/>
        </w:rPr>
        <w:t>28. Лапшин В.А., Пузанов Б.П. Основы дефектологии. Москва, 1991г. Издательство «Просвещение».</w:t>
      </w:r>
    </w:p>
    <w:p w:rsidR="00E57E79" w:rsidRPr="00E57E79" w:rsidRDefault="00E57E79" w:rsidP="00BF15A5">
      <w:pPr>
        <w:spacing w:line="360" w:lineRule="auto"/>
        <w:jc w:val="both"/>
        <w:rPr>
          <w:sz w:val="28"/>
        </w:rPr>
      </w:pPr>
      <w:r w:rsidRPr="00E57E79">
        <w:rPr>
          <w:sz w:val="28"/>
        </w:rPr>
        <w:t>29. Леонгард Э.И., Самсонова Е.Г., Иванова Е.А. Я не хочу молчать. Москва, 1990г. Издательство «Просвещение».</w:t>
      </w:r>
    </w:p>
    <w:p w:rsidR="00E57E79" w:rsidRPr="00E57E79" w:rsidRDefault="00E57E79" w:rsidP="00BF15A5">
      <w:pPr>
        <w:spacing w:line="360" w:lineRule="auto"/>
        <w:jc w:val="both"/>
        <w:rPr>
          <w:sz w:val="28"/>
        </w:rPr>
      </w:pPr>
      <w:r w:rsidRPr="00E57E79">
        <w:rPr>
          <w:sz w:val="28"/>
        </w:rPr>
        <w:t>30. Львов М.Р. Методика развития речи младших школьников. Москва, 1985г. Издательство «Просвещение».</w:t>
      </w:r>
    </w:p>
    <w:p w:rsidR="00E57E79" w:rsidRPr="00E57E79" w:rsidRDefault="00E57E79" w:rsidP="00BF15A5">
      <w:pPr>
        <w:spacing w:line="360" w:lineRule="auto"/>
        <w:jc w:val="both"/>
        <w:rPr>
          <w:sz w:val="28"/>
        </w:rPr>
      </w:pPr>
      <w:r w:rsidRPr="00E57E79">
        <w:rPr>
          <w:sz w:val="28"/>
        </w:rPr>
        <w:t>31. Никитина М.И. Сурдопедагогика. Москва, 1989г. Издательство «Просвещение».</w:t>
      </w:r>
    </w:p>
    <w:p w:rsidR="00E57E79" w:rsidRPr="00E57E79" w:rsidRDefault="00E57E79" w:rsidP="00BF15A5">
      <w:pPr>
        <w:spacing w:line="360" w:lineRule="auto"/>
        <w:jc w:val="both"/>
        <w:rPr>
          <w:sz w:val="28"/>
        </w:rPr>
      </w:pPr>
      <w:r w:rsidRPr="00E57E79">
        <w:rPr>
          <w:sz w:val="28"/>
        </w:rPr>
        <w:t>32. Нейман Л.В. Основы методики слуховой работы в школах глухих и слабослышащих. Москва, 1974г. Издательство «Просвещение».</w:t>
      </w:r>
    </w:p>
    <w:p w:rsidR="00E57E79" w:rsidRPr="00E57E79" w:rsidRDefault="00E57E79" w:rsidP="00BF15A5">
      <w:pPr>
        <w:spacing w:line="360" w:lineRule="auto"/>
        <w:jc w:val="both"/>
        <w:rPr>
          <w:sz w:val="28"/>
        </w:rPr>
      </w:pPr>
      <w:r w:rsidRPr="00E57E79">
        <w:rPr>
          <w:sz w:val="28"/>
        </w:rPr>
        <w:t>33. Нестерович Т.В. Развитие речи глухих учащихся 1 класса имеющих задержку психического развития. Москва, «Дефектология», 1995г., № 2.</w:t>
      </w:r>
    </w:p>
    <w:p w:rsidR="00E57E79" w:rsidRPr="00E57E79" w:rsidRDefault="00E57E79" w:rsidP="00BF15A5">
      <w:pPr>
        <w:spacing w:line="360" w:lineRule="auto"/>
        <w:jc w:val="both"/>
        <w:rPr>
          <w:sz w:val="28"/>
        </w:rPr>
      </w:pPr>
      <w:r w:rsidRPr="00E57E79">
        <w:rPr>
          <w:sz w:val="28"/>
        </w:rPr>
        <w:t>34. Носкова Л.П. Программа воспитания и обучения в дошкольных группах при школах для глухих детей, Москва, 1981г. Издательство «Просвещение».</w:t>
      </w:r>
    </w:p>
    <w:p w:rsidR="00E57E79" w:rsidRPr="00E57E79" w:rsidRDefault="00E57E79" w:rsidP="00BF15A5">
      <w:pPr>
        <w:spacing w:line="360" w:lineRule="auto"/>
        <w:jc w:val="both"/>
        <w:rPr>
          <w:sz w:val="28"/>
        </w:rPr>
      </w:pPr>
      <w:r w:rsidRPr="00E57E79">
        <w:rPr>
          <w:sz w:val="28"/>
        </w:rPr>
        <w:t>35. Марциновская Е.Н. Основы предметно-практического обучения глухих школьников. Москва, 1985г. Издательство «Педагогика».</w:t>
      </w:r>
    </w:p>
    <w:p w:rsidR="00E57E79" w:rsidRPr="00E57E79" w:rsidRDefault="00E57E79" w:rsidP="00BF15A5">
      <w:pPr>
        <w:spacing w:line="360" w:lineRule="auto"/>
        <w:jc w:val="both"/>
        <w:rPr>
          <w:sz w:val="28"/>
        </w:rPr>
      </w:pPr>
      <w:r w:rsidRPr="00E57E79">
        <w:rPr>
          <w:sz w:val="28"/>
        </w:rPr>
        <w:t>36. Марциновская Е.Н., Нестерович Т.В., Зыкова Т.С. Уроки предметно-практического обучения в школе глухих. Москва, 1980г. Издательство «Просвещение».</w:t>
      </w:r>
    </w:p>
    <w:p w:rsidR="00E57E79" w:rsidRPr="00E57E79" w:rsidRDefault="00E57E79" w:rsidP="00BF15A5">
      <w:pPr>
        <w:spacing w:line="360" w:lineRule="auto"/>
        <w:jc w:val="both"/>
        <w:rPr>
          <w:sz w:val="28"/>
        </w:rPr>
      </w:pPr>
      <w:r w:rsidRPr="00E57E79">
        <w:rPr>
          <w:sz w:val="28"/>
        </w:rPr>
        <w:t>37. Рау Ф.Ф. Формирование устной речи у глухих детей. Москва, 1981г. Издательство «Педагогика».</w:t>
      </w:r>
    </w:p>
    <w:p w:rsidR="00E57E79" w:rsidRPr="00E57E79" w:rsidRDefault="00E57E79" w:rsidP="00BF15A5">
      <w:pPr>
        <w:spacing w:line="360" w:lineRule="auto"/>
        <w:jc w:val="both"/>
        <w:rPr>
          <w:sz w:val="28"/>
        </w:rPr>
      </w:pPr>
      <w:r w:rsidRPr="00E57E79">
        <w:rPr>
          <w:sz w:val="28"/>
        </w:rPr>
        <w:t>38. Синяк В.А., Кудельман М.М. Особенности психического развития глухого ребенка. Москва, 1975г. Издательство «Просвещение».</w:t>
      </w:r>
    </w:p>
    <w:p w:rsidR="00E57E79" w:rsidRPr="00E57E79" w:rsidRDefault="00E57E79" w:rsidP="00BF15A5">
      <w:pPr>
        <w:spacing w:line="360" w:lineRule="auto"/>
        <w:jc w:val="both"/>
        <w:rPr>
          <w:sz w:val="28"/>
        </w:rPr>
      </w:pPr>
      <w:r w:rsidRPr="00E57E79">
        <w:rPr>
          <w:sz w:val="28"/>
        </w:rPr>
        <w:t>39. Сиротина О.Б. Русская разговорная речь. Москва, 1983г. Издательство «Просвещение».</w:t>
      </w:r>
    </w:p>
    <w:p w:rsidR="00E57E79" w:rsidRPr="00E57E79" w:rsidRDefault="00E57E79" w:rsidP="00BF15A5">
      <w:pPr>
        <w:spacing w:line="360" w:lineRule="auto"/>
        <w:jc w:val="both"/>
        <w:rPr>
          <w:sz w:val="28"/>
        </w:rPr>
      </w:pPr>
      <w:r w:rsidRPr="00E57E79">
        <w:rPr>
          <w:sz w:val="28"/>
        </w:rPr>
        <w:t>40. Соколов А.Н. Внутренняя речь и мышление. Москва, 1968г. Издательство «Просвещение».</w:t>
      </w:r>
    </w:p>
    <w:p w:rsidR="00E57E79" w:rsidRPr="00E57E79" w:rsidRDefault="00E57E79" w:rsidP="00BF15A5">
      <w:pPr>
        <w:spacing w:line="360" w:lineRule="auto"/>
        <w:jc w:val="both"/>
        <w:rPr>
          <w:sz w:val="28"/>
        </w:rPr>
      </w:pPr>
      <w:r w:rsidRPr="00E57E79">
        <w:rPr>
          <w:sz w:val="28"/>
        </w:rPr>
        <w:t>41. Ушакова О.С. Подбери слово. Речевые игры и упражнения. Москва, 2001г. Издательство «Карапуз».</w:t>
      </w:r>
    </w:p>
    <w:p w:rsidR="00E57E79" w:rsidRPr="00E57E79" w:rsidRDefault="00E57E79" w:rsidP="00BF15A5">
      <w:pPr>
        <w:spacing w:line="360" w:lineRule="auto"/>
        <w:jc w:val="both"/>
        <w:rPr>
          <w:sz w:val="28"/>
        </w:rPr>
      </w:pPr>
      <w:r w:rsidRPr="00E57E79">
        <w:rPr>
          <w:sz w:val="28"/>
        </w:rPr>
        <w:t>42. Щерба Л.В. Современный русский литературный язык. Москва, 1957г.</w:t>
      </w:r>
    </w:p>
    <w:p w:rsidR="00E57E79" w:rsidRPr="00E57E79" w:rsidRDefault="00E57E79" w:rsidP="00BF15A5">
      <w:pPr>
        <w:spacing w:line="360" w:lineRule="auto"/>
        <w:jc w:val="both"/>
        <w:rPr>
          <w:sz w:val="28"/>
        </w:rPr>
      </w:pPr>
      <w:r w:rsidRPr="00E57E79">
        <w:rPr>
          <w:sz w:val="28"/>
        </w:rPr>
        <w:t>43. Щербакова Е.К. Работа над темпом речи, интонацией, орфоэпией. Альбом №4. Дидактический материал по исправлению недостатков произношения у слабослышащих детей. Ярославль, 2001г. «Академия развития».</w:t>
      </w:r>
    </w:p>
    <w:p w:rsidR="00E57E79" w:rsidRPr="00E57E79" w:rsidRDefault="00E57E79" w:rsidP="00BF15A5">
      <w:pPr>
        <w:spacing w:line="360" w:lineRule="auto"/>
        <w:jc w:val="both"/>
        <w:rPr>
          <w:sz w:val="28"/>
        </w:rPr>
      </w:pPr>
      <w:r w:rsidRPr="00E57E79">
        <w:rPr>
          <w:sz w:val="28"/>
        </w:rPr>
        <w:t>44. Эльконин Д.Б. Детская психология. Москва, 1960г. С. 107.</w:t>
      </w:r>
    </w:p>
    <w:p w:rsidR="00BF15A5" w:rsidRDefault="00BF15A5" w:rsidP="00E57E79">
      <w:pPr>
        <w:spacing w:line="360" w:lineRule="auto"/>
        <w:ind w:firstLine="709"/>
        <w:jc w:val="both"/>
        <w:rPr>
          <w:sz w:val="28"/>
        </w:rPr>
      </w:pPr>
    </w:p>
    <w:p w:rsidR="00BF15A5" w:rsidRDefault="00E57E79" w:rsidP="00E57E79">
      <w:pPr>
        <w:spacing w:line="360" w:lineRule="auto"/>
        <w:ind w:firstLine="709"/>
        <w:jc w:val="both"/>
        <w:rPr>
          <w:sz w:val="28"/>
        </w:rPr>
      </w:pPr>
      <w:r w:rsidRPr="00E57E79">
        <w:rPr>
          <w:sz w:val="28"/>
        </w:rPr>
        <w:br w:type="page"/>
      </w:r>
      <w:r w:rsidR="00BF15A5">
        <w:rPr>
          <w:sz w:val="28"/>
        </w:rPr>
        <w:t>Приложения</w:t>
      </w:r>
    </w:p>
    <w:p w:rsidR="00BF15A5" w:rsidRDefault="00BF15A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КАРТА НАБЛЮДЕНИЙ.</w:t>
      </w:r>
    </w:p>
    <w:p w:rsidR="00E57E79" w:rsidRPr="00E57E79" w:rsidRDefault="00E57E79" w:rsidP="00E57E79">
      <w:pPr>
        <w:spacing w:line="360" w:lineRule="auto"/>
        <w:ind w:firstLine="709"/>
        <w:jc w:val="both"/>
        <w:rPr>
          <w:sz w:val="28"/>
        </w:rPr>
      </w:pPr>
      <w:r w:rsidRPr="00E57E79">
        <w:rPr>
          <w:sz w:val="28"/>
        </w:rPr>
        <w:t>/ практическое пособие по обследованиюнеслышащих и слабослышащих детей, поступающих в школу./</w:t>
      </w:r>
    </w:p>
    <w:p w:rsidR="00BF15A5" w:rsidRDefault="00BF15A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Протокол №1</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4"/>
        <w:gridCol w:w="2256"/>
        <w:gridCol w:w="2256"/>
        <w:gridCol w:w="2264"/>
      </w:tblGrid>
      <w:tr w:rsidR="00E57E79" w:rsidRPr="00E57E79" w:rsidTr="00BF15A5">
        <w:trPr>
          <w:trHeight w:val="625"/>
          <w:jc w:val="center"/>
        </w:trPr>
        <w:tc>
          <w:tcPr>
            <w:tcW w:w="2321" w:type="dxa"/>
            <w:vAlign w:val="center"/>
          </w:tcPr>
          <w:p w:rsidR="00E57E79" w:rsidRPr="00E57E79" w:rsidRDefault="00E57E79" w:rsidP="00E57E79">
            <w:pPr>
              <w:spacing w:line="360" w:lineRule="auto"/>
              <w:rPr>
                <w:sz w:val="20"/>
              </w:rPr>
            </w:pPr>
            <w:r w:rsidRPr="00E57E79">
              <w:rPr>
                <w:sz w:val="20"/>
              </w:rPr>
              <w:t>Сведения о родителях</w:t>
            </w:r>
          </w:p>
        </w:tc>
        <w:tc>
          <w:tcPr>
            <w:tcW w:w="2322" w:type="dxa"/>
            <w:vAlign w:val="center"/>
          </w:tcPr>
          <w:p w:rsidR="00E57E79" w:rsidRPr="00E57E79" w:rsidRDefault="00E57E79" w:rsidP="00E57E79">
            <w:pPr>
              <w:spacing w:line="360" w:lineRule="auto"/>
              <w:rPr>
                <w:sz w:val="20"/>
              </w:rPr>
            </w:pPr>
            <w:r w:rsidRPr="00E57E79">
              <w:rPr>
                <w:sz w:val="20"/>
              </w:rPr>
              <w:t>Мать</w:t>
            </w:r>
          </w:p>
        </w:tc>
        <w:tc>
          <w:tcPr>
            <w:tcW w:w="2322" w:type="dxa"/>
            <w:vAlign w:val="center"/>
          </w:tcPr>
          <w:p w:rsidR="00E57E79" w:rsidRPr="00E57E79" w:rsidRDefault="00E57E79" w:rsidP="00E57E79">
            <w:pPr>
              <w:spacing w:line="360" w:lineRule="auto"/>
              <w:rPr>
                <w:sz w:val="20"/>
              </w:rPr>
            </w:pPr>
            <w:r w:rsidRPr="00E57E79">
              <w:rPr>
                <w:sz w:val="20"/>
              </w:rPr>
              <w:t>Отец</w:t>
            </w:r>
          </w:p>
        </w:tc>
        <w:tc>
          <w:tcPr>
            <w:tcW w:w="2322" w:type="dxa"/>
            <w:vAlign w:val="center"/>
          </w:tcPr>
          <w:p w:rsidR="00E57E79" w:rsidRPr="00E57E79" w:rsidRDefault="00E57E79" w:rsidP="00E57E79">
            <w:pPr>
              <w:spacing w:line="360" w:lineRule="auto"/>
              <w:rPr>
                <w:sz w:val="20"/>
              </w:rPr>
            </w:pPr>
            <w:r w:rsidRPr="00E57E79">
              <w:rPr>
                <w:sz w:val="20"/>
              </w:rPr>
              <w:t>Опекун</w:t>
            </w:r>
          </w:p>
        </w:tc>
      </w:tr>
      <w:tr w:rsidR="00E57E79" w:rsidRPr="00E57E79" w:rsidTr="00BF15A5">
        <w:trPr>
          <w:trHeight w:val="176"/>
          <w:jc w:val="center"/>
        </w:trPr>
        <w:tc>
          <w:tcPr>
            <w:tcW w:w="2321" w:type="dxa"/>
            <w:vAlign w:val="center"/>
          </w:tcPr>
          <w:p w:rsidR="00E57E79" w:rsidRPr="00E57E79" w:rsidRDefault="00E57E79" w:rsidP="00E57E79">
            <w:pPr>
              <w:spacing w:line="360" w:lineRule="auto"/>
              <w:rPr>
                <w:sz w:val="20"/>
              </w:rPr>
            </w:pPr>
            <w:r w:rsidRPr="00E57E79">
              <w:rPr>
                <w:sz w:val="20"/>
              </w:rPr>
              <w:t>Фамилия, имя, отчество</w:t>
            </w: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r>
      <w:tr w:rsidR="00E57E79" w:rsidRPr="00E57E79" w:rsidTr="00BF15A5">
        <w:trPr>
          <w:trHeight w:val="347"/>
          <w:jc w:val="center"/>
        </w:trPr>
        <w:tc>
          <w:tcPr>
            <w:tcW w:w="2321" w:type="dxa"/>
            <w:vAlign w:val="center"/>
          </w:tcPr>
          <w:p w:rsidR="00E57E79" w:rsidRPr="00E57E79" w:rsidRDefault="00E57E79" w:rsidP="00E57E79">
            <w:pPr>
              <w:spacing w:line="360" w:lineRule="auto"/>
              <w:rPr>
                <w:sz w:val="20"/>
              </w:rPr>
            </w:pPr>
            <w:r w:rsidRPr="00E57E79">
              <w:rPr>
                <w:sz w:val="20"/>
              </w:rPr>
              <w:t>Год и место рождения</w:t>
            </w: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r>
      <w:tr w:rsidR="00E57E79" w:rsidRPr="00E57E79" w:rsidTr="00BF15A5">
        <w:trPr>
          <w:trHeight w:val="181"/>
          <w:jc w:val="center"/>
        </w:trPr>
        <w:tc>
          <w:tcPr>
            <w:tcW w:w="2321" w:type="dxa"/>
            <w:vAlign w:val="center"/>
          </w:tcPr>
          <w:p w:rsidR="00E57E79" w:rsidRPr="00E57E79" w:rsidRDefault="00E57E79" w:rsidP="00E57E79">
            <w:pPr>
              <w:spacing w:line="360" w:lineRule="auto"/>
              <w:rPr>
                <w:sz w:val="20"/>
              </w:rPr>
            </w:pPr>
            <w:r w:rsidRPr="00E57E79">
              <w:rPr>
                <w:sz w:val="20"/>
              </w:rPr>
              <w:t>Национальность</w:t>
            </w: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r>
      <w:tr w:rsidR="00E57E79" w:rsidRPr="00E57E79" w:rsidTr="00BF15A5">
        <w:trPr>
          <w:trHeight w:val="192"/>
          <w:jc w:val="center"/>
        </w:trPr>
        <w:tc>
          <w:tcPr>
            <w:tcW w:w="2321" w:type="dxa"/>
            <w:vAlign w:val="center"/>
          </w:tcPr>
          <w:p w:rsidR="00E57E79" w:rsidRPr="00E57E79" w:rsidRDefault="00E57E79" w:rsidP="00E57E79">
            <w:pPr>
              <w:spacing w:line="360" w:lineRule="auto"/>
              <w:rPr>
                <w:sz w:val="20"/>
              </w:rPr>
            </w:pPr>
            <w:r w:rsidRPr="00E57E79">
              <w:rPr>
                <w:sz w:val="20"/>
              </w:rPr>
              <w:t>Образование и специальность</w:t>
            </w: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r>
      <w:tr w:rsidR="00E57E79" w:rsidRPr="00E57E79" w:rsidTr="00BF15A5">
        <w:trPr>
          <w:trHeight w:val="557"/>
          <w:jc w:val="center"/>
        </w:trPr>
        <w:tc>
          <w:tcPr>
            <w:tcW w:w="2321" w:type="dxa"/>
            <w:vAlign w:val="center"/>
          </w:tcPr>
          <w:p w:rsidR="00E57E79" w:rsidRPr="00E57E79" w:rsidRDefault="00E57E79" w:rsidP="00E57E79">
            <w:pPr>
              <w:spacing w:line="360" w:lineRule="auto"/>
              <w:rPr>
                <w:sz w:val="20"/>
              </w:rPr>
            </w:pPr>
            <w:r w:rsidRPr="00E57E79">
              <w:rPr>
                <w:sz w:val="20"/>
              </w:rPr>
              <w:t>Адрес и телефон (дом, раб.)</w:t>
            </w: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r>
      <w:tr w:rsidR="00E57E79" w:rsidRPr="00E57E79" w:rsidTr="00BF15A5">
        <w:trPr>
          <w:trHeight w:val="591"/>
          <w:jc w:val="center"/>
        </w:trPr>
        <w:tc>
          <w:tcPr>
            <w:tcW w:w="2321" w:type="dxa"/>
            <w:vAlign w:val="center"/>
          </w:tcPr>
          <w:p w:rsidR="00E57E79" w:rsidRPr="00E57E79" w:rsidRDefault="00E57E79" w:rsidP="00E57E79">
            <w:pPr>
              <w:spacing w:line="360" w:lineRule="auto"/>
              <w:rPr>
                <w:sz w:val="20"/>
              </w:rPr>
            </w:pPr>
            <w:r w:rsidRPr="00E57E79">
              <w:rPr>
                <w:sz w:val="20"/>
              </w:rPr>
              <w:t>Состав семьи</w:t>
            </w: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c>
          <w:tcPr>
            <w:tcW w:w="2322"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Примечания: ________________________________________________________</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ФАМИЛИЯ, ИМЯ РЕБЕНКА ____________________________________________</w:t>
      </w:r>
    </w:p>
    <w:p w:rsidR="00E57E79" w:rsidRPr="00E57E79" w:rsidRDefault="00E57E79" w:rsidP="00E57E79">
      <w:pPr>
        <w:spacing w:line="360" w:lineRule="auto"/>
        <w:ind w:firstLine="709"/>
        <w:jc w:val="both"/>
        <w:rPr>
          <w:sz w:val="28"/>
        </w:rPr>
      </w:pPr>
      <w:r w:rsidRPr="00E57E79">
        <w:rPr>
          <w:sz w:val="28"/>
        </w:rPr>
        <w:t>ДАТА РОЖДЕНИЯ И ВОЗРАСТ ________________________________________</w:t>
      </w:r>
    </w:p>
    <w:p w:rsidR="00E57E79" w:rsidRPr="00E57E79" w:rsidRDefault="00E57E79" w:rsidP="00E57E79">
      <w:pPr>
        <w:spacing w:line="360" w:lineRule="auto"/>
        <w:ind w:firstLine="709"/>
        <w:jc w:val="both"/>
        <w:rPr>
          <w:sz w:val="28"/>
        </w:rPr>
      </w:pPr>
      <w:r w:rsidRPr="00E57E79">
        <w:rPr>
          <w:sz w:val="28"/>
        </w:rPr>
        <w:t>ДОПОЛНИТЕЛЬНЫЕ СВЕДЕНИЯ О РАННЕМ ВОЗРАСТЕ:</w:t>
      </w:r>
    </w:p>
    <w:p w:rsidR="00E57E79" w:rsidRPr="00E57E79" w:rsidRDefault="00E57E79" w:rsidP="00E57E79">
      <w:pPr>
        <w:spacing w:line="360" w:lineRule="auto"/>
        <w:ind w:firstLine="709"/>
        <w:jc w:val="both"/>
        <w:rPr>
          <w:sz w:val="28"/>
        </w:rPr>
      </w:pPr>
      <w:r w:rsidRPr="00E57E79">
        <w:rPr>
          <w:sz w:val="28"/>
        </w:rPr>
        <w:t>/посещал ясли – если «да», то с какого возраста/</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/с какого возраста пошел в детский сад, характеристика дополнительного учреждения/ ________________________________________________________</w:t>
      </w:r>
    </w:p>
    <w:p w:rsidR="00E57E79" w:rsidRPr="00E57E79" w:rsidRDefault="00E57E79" w:rsidP="00E57E79">
      <w:pPr>
        <w:spacing w:line="360" w:lineRule="auto"/>
        <w:ind w:firstLine="709"/>
        <w:jc w:val="both"/>
        <w:rPr>
          <w:sz w:val="28"/>
        </w:rPr>
      </w:pPr>
      <w:r w:rsidRPr="00E57E79">
        <w:rPr>
          <w:sz w:val="28"/>
        </w:rPr>
        <w:t>- поведение в дошкольном учреждении __________________________________</w:t>
      </w:r>
    </w:p>
    <w:p w:rsidR="00E57E79" w:rsidRPr="00E57E79" w:rsidRDefault="00E57E79" w:rsidP="00E57E79">
      <w:pPr>
        <w:spacing w:line="360" w:lineRule="auto"/>
        <w:ind w:firstLine="709"/>
        <w:jc w:val="both"/>
        <w:rPr>
          <w:sz w:val="28"/>
        </w:rPr>
      </w:pPr>
      <w:r w:rsidRPr="00E57E79">
        <w:rPr>
          <w:sz w:val="28"/>
        </w:rPr>
        <w:t>- отношение с воспитателями /равнодушие, конфликты, взаимная агрессия и т.д./ ________________________________________________________________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 отношения с друзьями /сколько друзей, как часто они меняются и т.д./ _______</w:t>
      </w:r>
    </w:p>
    <w:p w:rsidR="00E57E79" w:rsidRPr="00E57E79" w:rsidRDefault="00E57E79" w:rsidP="00E57E79">
      <w:pPr>
        <w:spacing w:line="360" w:lineRule="auto"/>
        <w:ind w:firstLine="709"/>
        <w:jc w:val="both"/>
        <w:rPr>
          <w:sz w:val="28"/>
        </w:rPr>
      </w:pPr>
      <w:r w:rsidRPr="00E57E79">
        <w:rPr>
          <w:sz w:val="28"/>
        </w:rPr>
        <w:t>- любимое занятие в детском саду /перечислить/ __________________________</w:t>
      </w:r>
    </w:p>
    <w:p w:rsidR="00E57E79" w:rsidRPr="00E57E79" w:rsidRDefault="00E57E79" w:rsidP="00E57E79">
      <w:pPr>
        <w:spacing w:line="360" w:lineRule="auto"/>
        <w:ind w:firstLine="709"/>
        <w:jc w:val="both"/>
        <w:rPr>
          <w:sz w:val="28"/>
        </w:rPr>
      </w:pPr>
      <w:r w:rsidRPr="00E57E79">
        <w:rPr>
          <w:sz w:val="28"/>
        </w:rPr>
        <w:t>Дата поступления в школу _____________________________________________</w:t>
      </w:r>
    </w:p>
    <w:p w:rsidR="00E57E79" w:rsidRPr="00E57E79" w:rsidRDefault="00E57E79" w:rsidP="00E57E79">
      <w:pPr>
        <w:spacing w:line="360" w:lineRule="auto"/>
        <w:ind w:firstLine="709"/>
        <w:jc w:val="both"/>
        <w:rPr>
          <w:sz w:val="28"/>
        </w:rPr>
      </w:pPr>
      <w:r w:rsidRPr="00E57E79">
        <w:rPr>
          <w:sz w:val="28"/>
        </w:rPr>
        <w:t>Решение психолого-медик</w:t>
      </w:r>
      <w:r w:rsidR="00BF15A5">
        <w:rPr>
          <w:sz w:val="28"/>
        </w:rPr>
        <w:t>о</w:t>
      </w:r>
      <w:r w:rsidRPr="00E57E79">
        <w:rPr>
          <w:sz w:val="28"/>
        </w:rPr>
        <w:t>-педагогической комиссии от ___________________</w:t>
      </w:r>
    </w:p>
    <w:p w:rsidR="00E57E79" w:rsidRPr="00E57E79" w:rsidRDefault="00E57E79" w:rsidP="00E57E79">
      <w:pPr>
        <w:spacing w:line="360" w:lineRule="auto"/>
        <w:ind w:firstLine="709"/>
        <w:jc w:val="both"/>
        <w:rPr>
          <w:sz w:val="28"/>
        </w:rPr>
      </w:pPr>
      <w:r w:rsidRPr="00E57E79">
        <w:rPr>
          <w:sz w:val="28"/>
        </w:rPr>
        <w:t>Протокол № ____________</w:t>
      </w:r>
    </w:p>
    <w:p w:rsidR="00E57E79" w:rsidRPr="00E57E79" w:rsidRDefault="00E57E79" w:rsidP="00E57E79">
      <w:pPr>
        <w:spacing w:line="360" w:lineRule="auto"/>
        <w:ind w:firstLine="709"/>
        <w:jc w:val="both"/>
        <w:rPr>
          <w:sz w:val="28"/>
        </w:rPr>
      </w:pPr>
      <w:r w:rsidRPr="00E57E79">
        <w:rPr>
          <w:sz w:val="28"/>
        </w:rPr>
        <w:t>ЗАКЛЮЧЕНИЕ ПСИХОЛОГО-МЕДИКИ-ПЕДАГОГИЧЕСКОЙ КОМИССИИ ______</w:t>
      </w:r>
    </w:p>
    <w:p w:rsidR="00E57E79" w:rsidRPr="00E57E79" w:rsidRDefault="00E57E79" w:rsidP="00E57E79">
      <w:pPr>
        <w:spacing w:line="360" w:lineRule="auto"/>
        <w:ind w:firstLine="709"/>
        <w:jc w:val="both"/>
        <w:rPr>
          <w:sz w:val="28"/>
        </w:rPr>
      </w:pPr>
      <w:r w:rsidRPr="00E57E79">
        <w:rPr>
          <w:sz w:val="28"/>
        </w:rPr>
        <w:t>ИНВИДУАЛЬНАЯ ЗВУКОУСИЛИВАЮЩАЯ АППАРАТУРА___________________</w:t>
      </w:r>
    </w:p>
    <w:p w:rsidR="00E57E79" w:rsidRPr="00E57E79" w:rsidRDefault="00E57E79" w:rsidP="00E57E79">
      <w:pPr>
        <w:spacing w:line="360" w:lineRule="auto"/>
        <w:ind w:firstLine="709"/>
        <w:jc w:val="both"/>
        <w:rPr>
          <w:sz w:val="28"/>
        </w:rPr>
      </w:pPr>
      <w:r w:rsidRPr="00E57E79">
        <w:rPr>
          <w:sz w:val="28"/>
        </w:rPr>
        <w:t>ВРЕМЯ И ПРИЧИНА ПОТЕРИ СЛУХА ___________________________________</w:t>
      </w:r>
    </w:p>
    <w:p w:rsidR="00BF15A5" w:rsidRDefault="00BF15A5" w:rsidP="00E57E79">
      <w:pPr>
        <w:spacing w:line="360" w:lineRule="auto"/>
        <w:ind w:firstLine="709"/>
        <w:jc w:val="both"/>
        <w:rPr>
          <w:sz w:val="28"/>
          <w:u w:val="single"/>
        </w:rPr>
      </w:pPr>
    </w:p>
    <w:p w:rsidR="00E57E79" w:rsidRPr="00E57E79" w:rsidRDefault="00E57E79" w:rsidP="00E57E79">
      <w:pPr>
        <w:spacing w:line="360" w:lineRule="auto"/>
        <w:ind w:firstLine="709"/>
        <w:jc w:val="both"/>
        <w:rPr>
          <w:sz w:val="28"/>
          <w:u w:val="single"/>
        </w:rPr>
      </w:pPr>
      <w:r w:rsidRPr="00E57E79">
        <w:rPr>
          <w:sz w:val="28"/>
          <w:u w:val="single"/>
        </w:rPr>
        <w:t>НАСЛЕДСТВЕННОСТЬ</w:t>
      </w:r>
    </w:p>
    <w:p w:rsidR="00E57E79" w:rsidRPr="00E57E79" w:rsidRDefault="00E57E79" w:rsidP="00E57E79">
      <w:pPr>
        <w:spacing w:line="360" w:lineRule="auto"/>
        <w:ind w:firstLine="709"/>
        <w:jc w:val="both"/>
        <w:rPr>
          <w:sz w:val="28"/>
        </w:rPr>
      </w:pPr>
      <w:r w:rsidRPr="00E57E79">
        <w:rPr>
          <w:sz w:val="28"/>
        </w:rPr>
        <w:t>Данные: со слов, по документам /подчеркнуть/</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5"/>
        <w:gridCol w:w="4535"/>
      </w:tblGrid>
      <w:tr w:rsidR="00E57E79" w:rsidRPr="00E57E79" w:rsidTr="00BF15A5">
        <w:trPr>
          <w:trHeight w:val="557"/>
          <w:jc w:val="center"/>
        </w:trPr>
        <w:tc>
          <w:tcPr>
            <w:tcW w:w="4643" w:type="dxa"/>
            <w:vAlign w:val="center"/>
          </w:tcPr>
          <w:p w:rsidR="00E57E79" w:rsidRPr="00E57E79" w:rsidRDefault="00E57E79" w:rsidP="00E57E79">
            <w:pPr>
              <w:spacing w:line="360" w:lineRule="auto"/>
              <w:rPr>
                <w:sz w:val="20"/>
              </w:rPr>
            </w:pPr>
            <w:r w:rsidRPr="00E57E79">
              <w:rPr>
                <w:sz w:val="20"/>
              </w:rPr>
              <w:t>Линия матери</w:t>
            </w:r>
          </w:p>
        </w:tc>
        <w:tc>
          <w:tcPr>
            <w:tcW w:w="4644" w:type="dxa"/>
            <w:vAlign w:val="center"/>
          </w:tcPr>
          <w:p w:rsidR="00E57E79" w:rsidRPr="00E57E79" w:rsidRDefault="00E57E79" w:rsidP="00E57E79">
            <w:pPr>
              <w:spacing w:line="360" w:lineRule="auto"/>
              <w:rPr>
                <w:sz w:val="20"/>
              </w:rPr>
            </w:pPr>
            <w:r w:rsidRPr="00E57E79">
              <w:rPr>
                <w:sz w:val="20"/>
              </w:rPr>
              <w:t>Линия отца</w:t>
            </w:r>
          </w:p>
        </w:tc>
      </w:tr>
      <w:tr w:rsidR="00E57E79" w:rsidRPr="00E57E79" w:rsidTr="00BF15A5">
        <w:trPr>
          <w:trHeight w:val="537"/>
          <w:jc w:val="center"/>
        </w:trPr>
        <w:tc>
          <w:tcPr>
            <w:tcW w:w="4643" w:type="dxa"/>
          </w:tcPr>
          <w:p w:rsidR="00E57E79" w:rsidRPr="00E57E79" w:rsidRDefault="00E57E79" w:rsidP="00E57E79">
            <w:pPr>
              <w:spacing w:line="360" w:lineRule="auto"/>
              <w:rPr>
                <w:sz w:val="20"/>
              </w:rPr>
            </w:pPr>
            <w:r w:rsidRPr="00E57E79">
              <w:rPr>
                <w:sz w:val="20"/>
              </w:rPr>
              <w:t>Мать</w:t>
            </w:r>
          </w:p>
        </w:tc>
        <w:tc>
          <w:tcPr>
            <w:tcW w:w="4644" w:type="dxa"/>
          </w:tcPr>
          <w:p w:rsidR="00E57E79" w:rsidRPr="00E57E79" w:rsidRDefault="00E57E79" w:rsidP="00E57E79">
            <w:pPr>
              <w:spacing w:line="360" w:lineRule="auto"/>
              <w:rPr>
                <w:sz w:val="20"/>
              </w:rPr>
            </w:pPr>
            <w:r w:rsidRPr="00E57E79">
              <w:rPr>
                <w:sz w:val="20"/>
              </w:rPr>
              <w:t>Отец</w:t>
            </w:r>
          </w:p>
        </w:tc>
      </w:tr>
      <w:tr w:rsidR="00E57E79" w:rsidRPr="00E57E79" w:rsidTr="00BF15A5">
        <w:trPr>
          <w:trHeight w:val="351"/>
          <w:jc w:val="center"/>
        </w:trPr>
        <w:tc>
          <w:tcPr>
            <w:tcW w:w="4643" w:type="dxa"/>
          </w:tcPr>
          <w:p w:rsidR="00E57E79" w:rsidRPr="00E57E79" w:rsidRDefault="00E57E79" w:rsidP="00E57E79">
            <w:pPr>
              <w:spacing w:line="360" w:lineRule="auto"/>
              <w:rPr>
                <w:sz w:val="20"/>
              </w:rPr>
            </w:pPr>
            <w:r w:rsidRPr="00E57E79">
              <w:rPr>
                <w:sz w:val="20"/>
              </w:rPr>
              <w:t>Дедушка</w:t>
            </w:r>
          </w:p>
        </w:tc>
        <w:tc>
          <w:tcPr>
            <w:tcW w:w="4644" w:type="dxa"/>
          </w:tcPr>
          <w:p w:rsidR="00E57E79" w:rsidRPr="00E57E79" w:rsidRDefault="00E57E79" w:rsidP="00E57E79">
            <w:pPr>
              <w:spacing w:line="360" w:lineRule="auto"/>
              <w:rPr>
                <w:sz w:val="20"/>
              </w:rPr>
            </w:pPr>
            <w:r w:rsidRPr="00E57E79">
              <w:rPr>
                <w:sz w:val="20"/>
              </w:rPr>
              <w:t>Дедушка</w:t>
            </w:r>
          </w:p>
        </w:tc>
      </w:tr>
      <w:tr w:rsidR="00E57E79" w:rsidRPr="00E57E79" w:rsidTr="00BF15A5">
        <w:trPr>
          <w:trHeight w:val="348"/>
          <w:jc w:val="center"/>
        </w:trPr>
        <w:tc>
          <w:tcPr>
            <w:tcW w:w="4643" w:type="dxa"/>
          </w:tcPr>
          <w:p w:rsidR="00E57E79" w:rsidRPr="00E57E79" w:rsidRDefault="00E57E79" w:rsidP="00E57E79">
            <w:pPr>
              <w:spacing w:line="360" w:lineRule="auto"/>
              <w:rPr>
                <w:sz w:val="20"/>
              </w:rPr>
            </w:pPr>
            <w:r w:rsidRPr="00E57E79">
              <w:rPr>
                <w:sz w:val="20"/>
              </w:rPr>
              <w:t>Бабушка</w:t>
            </w:r>
          </w:p>
        </w:tc>
        <w:tc>
          <w:tcPr>
            <w:tcW w:w="4644" w:type="dxa"/>
          </w:tcPr>
          <w:p w:rsidR="00E57E79" w:rsidRPr="00E57E79" w:rsidRDefault="00E57E79" w:rsidP="00E57E79">
            <w:pPr>
              <w:spacing w:line="360" w:lineRule="auto"/>
              <w:rPr>
                <w:sz w:val="20"/>
              </w:rPr>
            </w:pPr>
            <w:r w:rsidRPr="00E57E79">
              <w:rPr>
                <w:sz w:val="20"/>
              </w:rPr>
              <w:t>Бабушка</w:t>
            </w:r>
          </w:p>
        </w:tc>
      </w:tr>
      <w:tr w:rsidR="00E57E79" w:rsidRPr="00E57E79" w:rsidTr="00BF15A5">
        <w:trPr>
          <w:trHeight w:val="357"/>
          <w:jc w:val="center"/>
        </w:trPr>
        <w:tc>
          <w:tcPr>
            <w:tcW w:w="4643" w:type="dxa"/>
          </w:tcPr>
          <w:p w:rsidR="00E57E79" w:rsidRPr="00E57E79" w:rsidRDefault="00E57E79" w:rsidP="00E57E79">
            <w:pPr>
              <w:spacing w:line="360" w:lineRule="auto"/>
              <w:rPr>
                <w:sz w:val="20"/>
              </w:rPr>
            </w:pPr>
            <w:r w:rsidRPr="00E57E79">
              <w:rPr>
                <w:sz w:val="20"/>
              </w:rPr>
              <w:t>Другие родственники</w:t>
            </w:r>
          </w:p>
        </w:tc>
        <w:tc>
          <w:tcPr>
            <w:tcW w:w="4644" w:type="dxa"/>
          </w:tcPr>
          <w:p w:rsidR="00E57E79" w:rsidRPr="00E57E79" w:rsidRDefault="00E57E79" w:rsidP="00E57E79">
            <w:pPr>
              <w:spacing w:line="360" w:lineRule="auto"/>
              <w:rPr>
                <w:sz w:val="20"/>
              </w:rPr>
            </w:pPr>
            <w:r w:rsidRPr="00E57E79">
              <w:rPr>
                <w:sz w:val="20"/>
              </w:rPr>
              <w:t>Другие родственники</w:t>
            </w: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Данных нет – 0</w:t>
      </w:r>
    </w:p>
    <w:p w:rsidR="00E57E79" w:rsidRPr="00E57E79" w:rsidRDefault="00E57E79" w:rsidP="00E57E79">
      <w:pPr>
        <w:spacing w:line="360" w:lineRule="auto"/>
        <w:ind w:firstLine="709"/>
        <w:jc w:val="both"/>
        <w:rPr>
          <w:sz w:val="28"/>
        </w:rPr>
      </w:pPr>
      <w:r w:rsidRPr="00E57E79">
        <w:rPr>
          <w:sz w:val="28"/>
        </w:rPr>
        <w:t>Не отягощена – 1</w:t>
      </w:r>
    </w:p>
    <w:p w:rsidR="00E57E79" w:rsidRPr="00E57E79" w:rsidRDefault="00E57E79" w:rsidP="00E57E79">
      <w:pPr>
        <w:spacing w:line="360" w:lineRule="auto"/>
        <w:ind w:firstLine="709"/>
        <w:jc w:val="both"/>
        <w:rPr>
          <w:sz w:val="28"/>
        </w:rPr>
      </w:pPr>
      <w:r w:rsidRPr="00E57E79">
        <w:rPr>
          <w:sz w:val="28"/>
        </w:rPr>
        <w:t>Отягощена психическими заболеваниями – 2</w:t>
      </w:r>
    </w:p>
    <w:p w:rsidR="00E57E79" w:rsidRPr="00E57E79" w:rsidRDefault="00E57E79" w:rsidP="00E57E79">
      <w:pPr>
        <w:spacing w:line="360" w:lineRule="auto"/>
        <w:ind w:firstLine="709"/>
        <w:jc w:val="both"/>
        <w:rPr>
          <w:sz w:val="28"/>
        </w:rPr>
      </w:pPr>
      <w:r w:rsidRPr="00E57E79">
        <w:rPr>
          <w:sz w:val="28"/>
        </w:rPr>
        <w:t>Отягощена соматическими заболеваниями – 3</w:t>
      </w:r>
    </w:p>
    <w:p w:rsidR="00E57E79" w:rsidRPr="00E57E79" w:rsidRDefault="00E57E79" w:rsidP="00E57E79">
      <w:pPr>
        <w:spacing w:line="360" w:lineRule="auto"/>
        <w:ind w:firstLine="709"/>
        <w:jc w:val="both"/>
        <w:rPr>
          <w:sz w:val="28"/>
        </w:rPr>
      </w:pPr>
      <w:r w:rsidRPr="00E57E79">
        <w:rPr>
          <w:sz w:val="28"/>
        </w:rPr>
        <w:t>Наследственная нейросенсорная глухота /тугоухость/ - 4</w:t>
      </w:r>
    </w:p>
    <w:p w:rsidR="00E57E79" w:rsidRPr="00E57E79" w:rsidRDefault="00E57E79" w:rsidP="00E57E79">
      <w:pPr>
        <w:spacing w:line="360" w:lineRule="auto"/>
        <w:ind w:firstLine="709"/>
        <w:jc w:val="both"/>
        <w:rPr>
          <w:sz w:val="28"/>
        </w:rPr>
      </w:pPr>
      <w:r w:rsidRPr="00E57E79">
        <w:rPr>
          <w:sz w:val="28"/>
        </w:rPr>
        <w:t>Конкретизировать: ___________________________________________________</w:t>
      </w:r>
    </w:p>
    <w:p w:rsidR="00E57E79" w:rsidRDefault="00E57E79" w:rsidP="00E57E79">
      <w:pPr>
        <w:spacing w:line="360" w:lineRule="auto"/>
        <w:ind w:firstLine="709"/>
        <w:jc w:val="both"/>
        <w:rPr>
          <w:sz w:val="28"/>
          <w:u w:val="single"/>
        </w:rPr>
      </w:pPr>
      <w:r w:rsidRPr="00E57E79">
        <w:rPr>
          <w:sz w:val="28"/>
          <w:u w:val="single"/>
        </w:rPr>
        <w:t>АНАМНЕСТИЧЕСКИЕ СВЕДЕНИЯ</w:t>
      </w:r>
    </w:p>
    <w:p w:rsidR="00BF15A5" w:rsidRPr="00E57E79" w:rsidRDefault="00BF15A5" w:rsidP="00E57E79">
      <w:pPr>
        <w:spacing w:line="360" w:lineRule="auto"/>
        <w:ind w:firstLine="709"/>
        <w:jc w:val="both"/>
        <w:rPr>
          <w:sz w:val="28"/>
          <w:u w:val="single"/>
        </w:rPr>
      </w:pPr>
    </w:p>
    <w:p w:rsidR="00E57E79" w:rsidRPr="00E57E79" w:rsidRDefault="00E57E79" w:rsidP="00E57E79">
      <w:pPr>
        <w:spacing w:line="360" w:lineRule="auto"/>
        <w:ind w:firstLine="709"/>
        <w:jc w:val="both"/>
        <w:rPr>
          <w:sz w:val="28"/>
        </w:rPr>
      </w:pPr>
      <w:r w:rsidRPr="00E57E79">
        <w:rPr>
          <w:sz w:val="28"/>
        </w:rPr>
        <w:t>Возра</w:t>
      </w:r>
      <w:r w:rsidR="00BF15A5">
        <w:rPr>
          <w:sz w:val="28"/>
        </w:rPr>
        <w:t>ст родителей к рождению ребенка</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96"/>
        <w:gridCol w:w="739"/>
        <w:gridCol w:w="3831"/>
        <w:gridCol w:w="704"/>
      </w:tblGrid>
      <w:tr w:rsidR="00E57E79" w:rsidRPr="00E57E79" w:rsidTr="00E57E79">
        <w:trPr>
          <w:trHeight w:val="691"/>
          <w:jc w:val="center"/>
        </w:trPr>
        <w:tc>
          <w:tcPr>
            <w:tcW w:w="3888" w:type="dxa"/>
            <w:vAlign w:val="center"/>
          </w:tcPr>
          <w:p w:rsidR="00E57E79" w:rsidRPr="00E57E79" w:rsidRDefault="00E57E79" w:rsidP="00E57E79">
            <w:pPr>
              <w:spacing w:line="360" w:lineRule="auto"/>
              <w:rPr>
                <w:sz w:val="20"/>
              </w:rPr>
            </w:pPr>
            <w:r w:rsidRPr="00E57E79">
              <w:rPr>
                <w:sz w:val="20"/>
              </w:rPr>
              <w:t>Отец</w:t>
            </w:r>
          </w:p>
        </w:tc>
        <w:tc>
          <w:tcPr>
            <w:tcW w:w="755" w:type="dxa"/>
          </w:tcPr>
          <w:p w:rsidR="00E57E79" w:rsidRPr="00E57E79" w:rsidRDefault="00E57E79" w:rsidP="00E57E79">
            <w:pPr>
              <w:spacing w:line="360" w:lineRule="auto"/>
              <w:rPr>
                <w:sz w:val="20"/>
              </w:rPr>
            </w:pPr>
          </w:p>
        </w:tc>
        <w:tc>
          <w:tcPr>
            <w:tcW w:w="3925" w:type="dxa"/>
            <w:vAlign w:val="center"/>
          </w:tcPr>
          <w:p w:rsidR="00E57E79" w:rsidRPr="00E57E79" w:rsidRDefault="00E57E79" w:rsidP="00E57E79">
            <w:pPr>
              <w:spacing w:line="360" w:lineRule="auto"/>
              <w:rPr>
                <w:sz w:val="20"/>
              </w:rPr>
            </w:pPr>
            <w:r w:rsidRPr="00E57E79">
              <w:rPr>
                <w:sz w:val="20"/>
              </w:rPr>
              <w:t>Мать</w:t>
            </w:r>
          </w:p>
        </w:tc>
        <w:tc>
          <w:tcPr>
            <w:tcW w:w="719" w:type="dxa"/>
          </w:tcPr>
          <w:p w:rsidR="00E57E79" w:rsidRPr="00E57E79" w:rsidRDefault="00E57E79" w:rsidP="00E57E79">
            <w:pPr>
              <w:spacing w:line="360" w:lineRule="auto"/>
              <w:rPr>
                <w:sz w:val="20"/>
              </w:rPr>
            </w:pPr>
          </w:p>
        </w:tc>
      </w:tr>
      <w:tr w:rsidR="00E57E79" w:rsidRPr="00E57E79" w:rsidTr="00E57E79">
        <w:trPr>
          <w:trHeight w:val="696"/>
          <w:jc w:val="center"/>
        </w:trPr>
        <w:tc>
          <w:tcPr>
            <w:tcW w:w="3888" w:type="dxa"/>
            <w:vAlign w:val="center"/>
          </w:tcPr>
          <w:p w:rsidR="00E57E79" w:rsidRPr="00E57E79" w:rsidRDefault="00E57E79" w:rsidP="00E57E79">
            <w:pPr>
              <w:spacing w:line="360" w:lineRule="auto"/>
              <w:rPr>
                <w:sz w:val="20"/>
              </w:rPr>
            </w:pPr>
            <w:r w:rsidRPr="00E57E79">
              <w:rPr>
                <w:sz w:val="20"/>
              </w:rPr>
              <w:t>до 16 лет</w:t>
            </w:r>
          </w:p>
        </w:tc>
        <w:tc>
          <w:tcPr>
            <w:tcW w:w="755" w:type="dxa"/>
          </w:tcPr>
          <w:p w:rsidR="00E57E79" w:rsidRPr="00E57E79" w:rsidRDefault="00E57E79" w:rsidP="00E57E79">
            <w:pPr>
              <w:spacing w:line="360" w:lineRule="auto"/>
              <w:rPr>
                <w:sz w:val="20"/>
              </w:rPr>
            </w:pPr>
          </w:p>
        </w:tc>
        <w:tc>
          <w:tcPr>
            <w:tcW w:w="3925" w:type="dxa"/>
            <w:vAlign w:val="center"/>
          </w:tcPr>
          <w:p w:rsidR="00E57E79" w:rsidRPr="00E57E79" w:rsidRDefault="00E57E79" w:rsidP="00E57E79">
            <w:pPr>
              <w:spacing w:line="360" w:lineRule="auto"/>
              <w:rPr>
                <w:sz w:val="20"/>
              </w:rPr>
            </w:pPr>
            <w:r w:rsidRPr="00E57E79">
              <w:rPr>
                <w:sz w:val="20"/>
              </w:rPr>
              <w:t>до 16 лет</w:t>
            </w:r>
          </w:p>
        </w:tc>
        <w:tc>
          <w:tcPr>
            <w:tcW w:w="719" w:type="dxa"/>
          </w:tcPr>
          <w:p w:rsidR="00E57E79" w:rsidRPr="00E57E79" w:rsidRDefault="00E57E79" w:rsidP="00E57E79">
            <w:pPr>
              <w:spacing w:line="360" w:lineRule="auto"/>
              <w:rPr>
                <w:sz w:val="20"/>
              </w:rPr>
            </w:pPr>
          </w:p>
        </w:tc>
      </w:tr>
      <w:tr w:rsidR="00E57E79" w:rsidRPr="00E57E79" w:rsidTr="00E57E79">
        <w:trPr>
          <w:trHeight w:val="716"/>
          <w:jc w:val="center"/>
        </w:trPr>
        <w:tc>
          <w:tcPr>
            <w:tcW w:w="3888" w:type="dxa"/>
            <w:vAlign w:val="center"/>
          </w:tcPr>
          <w:p w:rsidR="00E57E79" w:rsidRPr="00E57E79" w:rsidRDefault="00E57E79" w:rsidP="00E57E79">
            <w:pPr>
              <w:spacing w:line="360" w:lineRule="auto"/>
              <w:rPr>
                <w:sz w:val="20"/>
              </w:rPr>
            </w:pPr>
            <w:r w:rsidRPr="00E57E79">
              <w:rPr>
                <w:sz w:val="20"/>
              </w:rPr>
              <w:t>16 – 20 лет</w:t>
            </w:r>
          </w:p>
        </w:tc>
        <w:tc>
          <w:tcPr>
            <w:tcW w:w="755" w:type="dxa"/>
          </w:tcPr>
          <w:p w:rsidR="00E57E79" w:rsidRPr="00E57E79" w:rsidRDefault="00E57E79" w:rsidP="00E57E79">
            <w:pPr>
              <w:spacing w:line="360" w:lineRule="auto"/>
              <w:rPr>
                <w:sz w:val="20"/>
              </w:rPr>
            </w:pPr>
          </w:p>
        </w:tc>
        <w:tc>
          <w:tcPr>
            <w:tcW w:w="3925" w:type="dxa"/>
            <w:vAlign w:val="center"/>
          </w:tcPr>
          <w:p w:rsidR="00E57E79" w:rsidRPr="00E57E79" w:rsidRDefault="00E57E79" w:rsidP="00E57E79">
            <w:pPr>
              <w:spacing w:line="360" w:lineRule="auto"/>
              <w:rPr>
                <w:sz w:val="20"/>
              </w:rPr>
            </w:pPr>
            <w:r w:rsidRPr="00E57E79">
              <w:rPr>
                <w:sz w:val="20"/>
              </w:rPr>
              <w:t>16 – 20 лет</w:t>
            </w:r>
          </w:p>
        </w:tc>
        <w:tc>
          <w:tcPr>
            <w:tcW w:w="719" w:type="dxa"/>
          </w:tcPr>
          <w:p w:rsidR="00E57E79" w:rsidRPr="00E57E79" w:rsidRDefault="00E57E79" w:rsidP="00E57E79">
            <w:pPr>
              <w:spacing w:line="360" w:lineRule="auto"/>
              <w:rPr>
                <w:sz w:val="20"/>
              </w:rPr>
            </w:pPr>
          </w:p>
        </w:tc>
      </w:tr>
      <w:tr w:rsidR="00E57E79" w:rsidRPr="00E57E79" w:rsidTr="00E57E79">
        <w:trPr>
          <w:trHeight w:val="708"/>
          <w:jc w:val="center"/>
        </w:trPr>
        <w:tc>
          <w:tcPr>
            <w:tcW w:w="3888" w:type="dxa"/>
            <w:vAlign w:val="center"/>
          </w:tcPr>
          <w:p w:rsidR="00E57E79" w:rsidRPr="00E57E79" w:rsidRDefault="00E57E79" w:rsidP="00E57E79">
            <w:pPr>
              <w:spacing w:line="360" w:lineRule="auto"/>
              <w:rPr>
                <w:sz w:val="20"/>
              </w:rPr>
            </w:pPr>
            <w:r w:rsidRPr="00E57E79">
              <w:rPr>
                <w:sz w:val="20"/>
              </w:rPr>
              <w:t>20 – 30 лет</w:t>
            </w:r>
          </w:p>
        </w:tc>
        <w:tc>
          <w:tcPr>
            <w:tcW w:w="755" w:type="dxa"/>
          </w:tcPr>
          <w:p w:rsidR="00E57E79" w:rsidRPr="00E57E79" w:rsidRDefault="00E57E79" w:rsidP="00E57E79">
            <w:pPr>
              <w:spacing w:line="360" w:lineRule="auto"/>
              <w:rPr>
                <w:sz w:val="20"/>
              </w:rPr>
            </w:pPr>
          </w:p>
        </w:tc>
        <w:tc>
          <w:tcPr>
            <w:tcW w:w="3925" w:type="dxa"/>
            <w:vAlign w:val="center"/>
          </w:tcPr>
          <w:p w:rsidR="00E57E79" w:rsidRPr="00E57E79" w:rsidRDefault="00E57E79" w:rsidP="00E57E79">
            <w:pPr>
              <w:spacing w:line="360" w:lineRule="auto"/>
              <w:rPr>
                <w:sz w:val="20"/>
              </w:rPr>
            </w:pPr>
            <w:r w:rsidRPr="00E57E79">
              <w:rPr>
                <w:sz w:val="20"/>
              </w:rPr>
              <w:t>20 – 30 лет</w:t>
            </w:r>
          </w:p>
        </w:tc>
        <w:tc>
          <w:tcPr>
            <w:tcW w:w="719" w:type="dxa"/>
          </w:tcPr>
          <w:p w:rsidR="00E57E79" w:rsidRPr="00E57E79" w:rsidRDefault="00E57E79" w:rsidP="00E57E79">
            <w:pPr>
              <w:spacing w:line="360" w:lineRule="auto"/>
              <w:rPr>
                <w:sz w:val="20"/>
              </w:rPr>
            </w:pPr>
          </w:p>
        </w:tc>
      </w:tr>
      <w:tr w:rsidR="00E57E79" w:rsidRPr="00E57E79" w:rsidTr="00E57E79">
        <w:trPr>
          <w:trHeight w:val="714"/>
          <w:jc w:val="center"/>
        </w:trPr>
        <w:tc>
          <w:tcPr>
            <w:tcW w:w="3888" w:type="dxa"/>
            <w:vAlign w:val="center"/>
          </w:tcPr>
          <w:p w:rsidR="00E57E79" w:rsidRPr="00E57E79" w:rsidRDefault="00E57E79" w:rsidP="00E57E79">
            <w:pPr>
              <w:spacing w:line="360" w:lineRule="auto"/>
              <w:rPr>
                <w:sz w:val="20"/>
              </w:rPr>
            </w:pPr>
            <w:r w:rsidRPr="00E57E79">
              <w:rPr>
                <w:sz w:val="20"/>
              </w:rPr>
              <w:t>31 / 40 лет</w:t>
            </w:r>
          </w:p>
        </w:tc>
        <w:tc>
          <w:tcPr>
            <w:tcW w:w="755" w:type="dxa"/>
          </w:tcPr>
          <w:p w:rsidR="00E57E79" w:rsidRPr="00E57E79" w:rsidRDefault="00E57E79" w:rsidP="00E57E79">
            <w:pPr>
              <w:spacing w:line="360" w:lineRule="auto"/>
              <w:rPr>
                <w:sz w:val="20"/>
              </w:rPr>
            </w:pPr>
          </w:p>
        </w:tc>
        <w:tc>
          <w:tcPr>
            <w:tcW w:w="3925" w:type="dxa"/>
            <w:vAlign w:val="center"/>
          </w:tcPr>
          <w:p w:rsidR="00E57E79" w:rsidRPr="00E57E79" w:rsidRDefault="00E57E79" w:rsidP="00E57E79">
            <w:pPr>
              <w:spacing w:line="360" w:lineRule="auto"/>
              <w:rPr>
                <w:sz w:val="20"/>
              </w:rPr>
            </w:pPr>
            <w:r w:rsidRPr="00E57E79">
              <w:rPr>
                <w:sz w:val="20"/>
              </w:rPr>
              <w:t>31 / 40 лет</w:t>
            </w:r>
          </w:p>
        </w:tc>
        <w:tc>
          <w:tcPr>
            <w:tcW w:w="719" w:type="dxa"/>
          </w:tcPr>
          <w:p w:rsidR="00E57E79" w:rsidRPr="00E57E79" w:rsidRDefault="00E57E79" w:rsidP="00E57E79">
            <w:pPr>
              <w:spacing w:line="360" w:lineRule="auto"/>
              <w:rPr>
                <w:sz w:val="20"/>
              </w:rPr>
            </w:pPr>
          </w:p>
        </w:tc>
      </w:tr>
      <w:tr w:rsidR="00E57E79" w:rsidRPr="00E57E79" w:rsidTr="00E57E79">
        <w:trPr>
          <w:trHeight w:val="706"/>
          <w:jc w:val="center"/>
        </w:trPr>
        <w:tc>
          <w:tcPr>
            <w:tcW w:w="3888" w:type="dxa"/>
            <w:vAlign w:val="center"/>
          </w:tcPr>
          <w:p w:rsidR="00E57E79" w:rsidRPr="00E57E79" w:rsidRDefault="00E57E79" w:rsidP="00E57E79">
            <w:pPr>
              <w:spacing w:line="360" w:lineRule="auto"/>
              <w:rPr>
                <w:sz w:val="20"/>
              </w:rPr>
            </w:pPr>
            <w:r w:rsidRPr="00E57E79">
              <w:rPr>
                <w:sz w:val="20"/>
              </w:rPr>
              <w:t>41 год и старше</w:t>
            </w:r>
          </w:p>
        </w:tc>
        <w:tc>
          <w:tcPr>
            <w:tcW w:w="755" w:type="dxa"/>
          </w:tcPr>
          <w:p w:rsidR="00E57E79" w:rsidRPr="00E57E79" w:rsidRDefault="00E57E79" w:rsidP="00E57E79">
            <w:pPr>
              <w:spacing w:line="360" w:lineRule="auto"/>
              <w:rPr>
                <w:sz w:val="20"/>
              </w:rPr>
            </w:pPr>
          </w:p>
        </w:tc>
        <w:tc>
          <w:tcPr>
            <w:tcW w:w="3925" w:type="dxa"/>
            <w:vAlign w:val="center"/>
          </w:tcPr>
          <w:p w:rsidR="00E57E79" w:rsidRPr="00E57E79" w:rsidRDefault="00E57E79" w:rsidP="00E57E79">
            <w:pPr>
              <w:spacing w:line="360" w:lineRule="auto"/>
              <w:rPr>
                <w:sz w:val="20"/>
              </w:rPr>
            </w:pPr>
            <w:r w:rsidRPr="00E57E79">
              <w:rPr>
                <w:sz w:val="20"/>
              </w:rPr>
              <w:t>41 год и старше</w:t>
            </w:r>
          </w:p>
        </w:tc>
        <w:tc>
          <w:tcPr>
            <w:tcW w:w="719" w:type="dxa"/>
          </w:tcPr>
          <w:p w:rsidR="00E57E79" w:rsidRPr="00E57E79" w:rsidRDefault="00E57E79" w:rsidP="00E57E79">
            <w:pPr>
              <w:spacing w:line="360" w:lineRule="auto"/>
              <w:rPr>
                <w:sz w:val="20"/>
              </w:rPr>
            </w:pPr>
          </w:p>
        </w:tc>
      </w:tr>
    </w:tbl>
    <w:p w:rsidR="00BF15A5" w:rsidRDefault="00BF15A5"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Какая беременность по счету ______ и роды ______, исходы предыдущих беременностей ______________________________________________________</w:t>
      </w:r>
    </w:p>
    <w:p w:rsidR="00E57E79" w:rsidRPr="00E57E79" w:rsidRDefault="00E57E79" w:rsidP="00E57E79">
      <w:pPr>
        <w:spacing w:line="360" w:lineRule="auto"/>
        <w:ind w:firstLine="709"/>
        <w:jc w:val="both"/>
        <w:rPr>
          <w:sz w:val="28"/>
        </w:rPr>
      </w:pPr>
      <w:r w:rsidRPr="00E57E79">
        <w:rPr>
          <w:sz w:val="28"/>
        </w:rPr>
        <w:t>Патология беременности:</w:t>
      </w:r>
    </w:p>
    <w:p w:rsidR="00E57E79" w:rsidRPr="00E57E79" w:rsidRDefault="00E57E79" w:rsidP="00E57E79">
      <w:pPr>
        <w:spacing w:line="360" w:lineRule="auto"/>
        <w:ind w:firstLine="709"/>
        <w:jc w:val="both"/>
        <w:rPr>
          <w:sz w:val="28"/>
        </w:rPr>
      </w:pPr>
      <w:r w:rsidRPr="00E57E79">
        <w:rPr>
          <w:sz w:val="28"/>
        </w:rPr>
        <w:t>Нет сведений – 0</w:t>
      </w:r>
    </w:p>
    <w:p w:rsidR="00E57E79" w:rsidRPr="00E57E79" w:rsidRDefault="00E57E79" w:rsidP="00E57E79">
      <w:pPr>
        <w:spacing w:line="360" w:lineRule="auto"/>
        <w:ind w:firstLine="709"/>
        <w:jc w:val="both"/>
        <w:rPr>
          <w:sz w:val="28"/>
        </w:rPr>
      </w:pPr>
      <w:r w:rsidRPr="00E57E79">
        <w:rPr>
          <w:sz w:val="28"/>
        </w:rPr>
        <w:t>Нет патологий – 1</w:t>
      </w:r>
    </w:p>
    <w:p w:rsidR="00E57E79" w:rsidRPr="00E57E79" w:rsidRDefault="00E57E79" w:rsidP="00E57E79">
      <w:pPr>
        <w:spacing w:line="360" w:lineRule="auto"/>
        <w:ind w:firstLine="709"/>
        <w:jc w:val="both"/>
        <w:rPr>
          <w:sz w:val="28"/>
        </w:rPr>
      </w:pPr>
      <w:r w:rsidRPr="00E57E79">
        <w:rPr>
          <w:sz w:val="28"/>
        </w:rPr>
        <w:t>Да - 2</w:t>
      </w:r>
    </w:p>
    <w:p w:rsidR="00E57E79" w:rsidRPr="00E57E79" w:rsidRDefault="00E57E79" w:rsidP="00E57E79">
      <w:pPr>
        <w:spacing w:line="360" w:lineRule="auto"/>
        <w:ind w:firstLine="709"/>
        <w:jc w:val="both"/>
        <w:rPr>
          <w:sz w:val="28"/>
        </w:rPr>
      </w:pPr>
      <w:r w:rsidRPr="00E57E79">
        <w:rPr>
          <w:sz w:val="28"/>
        </w:rPr>
        <w:t>Патология родов:</w:t>
      </w:r>
    </w:p>
    <w:p w:rsidR="00E57E79" w:rsidRPr="00E57E79" w:rsidRDefault="00E57E79" w:rsidP="00E57E79">
      <w:pPr>
        <w:spacing w:line="360" w:lineRule="auto"/>
        <w:ind w:firstLine="709"/>
        <w:jc w:val="both"/>
        <w:rPr>
          <w:sz w:val="28"/>
        </w:rPr>
      </w:pPr>
      <w:r w:rsidRPr="00E57E79">
        <w:rPr>
          <w:sz w:val="28"/>
        </w:rPr>
        <w:t>Нет сведений – 0</w:t>
      </w:r>
    </w:p>
    <w:p w:rsidR="00E57E79" w:rsidRPr="00E57E79" w:rsidRDefault="00E57E79" w:rsidP="00E57E79">
      <w:pPr>
        <w:spacing w:line="360" w:lineRule="auto"/>
        <w:ind w:firstLine="709"/>
        <w:jc w:val="both"/>
        <w:rPr>
          <w:sz w:val="28"/>
        </w:rPr>
      </w:pPr>
      <w:r w:rsidRPr="00E57E79">
        <w:rPr>
          <w:sz w:val="28"/>
        </w:rPr>
        <w:t>Нет патологий – 1</w:t>
      </w:r>
    </w:p>
    <w:p w:rsidR="00E57E79" w:rsidRPr="00E57E79" w:rsidRDefault="00E57E79" w:rsidP="00E57E79">
      <w:pPr>
        <w:spacing w:line="360" w:lineRule="auto"/>
        <w:ind w:firstLine="709"/>
        <w:jc w:val="both"/>
        <w:rPr>
          <w:sz w:val="28"/>
        </w:rPr>
      </w:pPr>
      <w:r w:rsidRPr="00E57E79">
        <w:rPr>
          <w:sz w:val="28"/>
        </w:rPr>
        <w:t>Да - 2</w:t>
      </w:r>
    </w:p>
    <w:p w:rsidR="00E57E79" w:rsidRPr="00E57E79" w:rsidRDefault="00E57E79" w:rsidP="00E57E79">
      <w:pPr>
        <w:spacing w:line="360" w:lineRule="auto"/>
        <w:ind w:firstLine="709"/>
        <w:jc w:val="both"/>
        <w:rPr>
          <w:sz w:val="28"/>
        </w:rPr>
      </w:pPr>
      <w:r w:rsidRPr="00E57E79">
        <w:rPr>
          <w:sz w:val="28"/>
        </w:rPr>
        <w:t>Период новорожденности:</w:t>
      </w:r>
    </w:p>
    <w:p w:rsidR="00E57E79" w:rsidRPr="00E57E79" w:rsidRDefault="00E57E79" w:rsidP="00E57E79">
      <w:pPr>
        <w:spacing w:line="360" w:lineRule="auto"/>
        <w:ind w:firstLine="709"/>
        <w:jc w:val="both"/>
        <w:rPr>
          <w:sz w:val="28"/>
        </w:rPr>
      </w:pPr>
      <w:r w:rsidRPr="00E57E79">
        <w:rPr>
          <w:sz w:val="28"/>
        </w:rPr>
        <w:t>Нет сведений – 0</w:t>
      </w:r>
    </w:p>
    <w:p w:rsidR="00E57E79" w:rsidRPr="00E57E79" w:rsidRDefault="00E57E79" w:rsidP="00E57E79">
      <w:pPr>
        <w:spacing w:line="360" w:lineRule="auto"/>
        <w:ind w:firstLine="709"/>
        <w:jc w:val="both"/>
        <w:rPr>
          <w:sz w:val="28"/>
        </w:rPr>
      </w:pPr>
      <w:r w:rsidRPr="00E57E79">
        <w:rPr>
          <w:sz w:val="28"/>
        </w:rPr>
        <w:t>Нет патологий – 1</w:t>
      </w:r>
    </w:p>
    <w:p w:rsidR="00E57E79" w:rsidRPr="00E57E79" w:rsidRDefault="00E57E79" w:rsidP="00E57E79">
      <w:pPr>
        <w:spacing w:line="360" w:lineRule="auto"/>
        <w:ind w:firstLine="709"/>
        <w:jc w:val="both"/>
        <w:rPr>
          <w:sz w:val="28"/>
        </w:rPr>
      </w:pPr>
      <w:r w:rsidRPr="00E57E79">
        <w:rPr>
          <w:sz w:val="28"/>
        </w:rPr>
        <w:t>Да - 2</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ДАННЫЕ О НЕРВНО ПСИХИЧЕСКОМ, СОМАТИЧЕСКОМ СОСТОЯНИИ, СОСТОЯНИИ СЛУХА И ЗРЕНИЯ РЕБЕНКА В НАСТОЯЩЕЕ ВРЕМЯ.</w:t>
      </w:r>
    </w:p>
    <w:p w:rsidR="00E57E79" w:rsidRPr="00E57E79" w:rsidRDefault="00E57E79" w:rsidP="00E57E79">
      <w:pPr>
        <w:spacing w:line="360" w:lineRule="auto"/>
        <w:ind w:firstLine="709"/>
        <w:jc w:val="both"/>
        <w:rPr>
          <w:sz w:val="28"/>
        </w:rPr>
      </w:pPr>
      <w:r w:rsidRPr="00E57E79">
        <w:rPr>
          <w:sz w:val="28"/>
        </w:rPr>
        <w:t>/в соответствии с данными медицинской карты./</w:t>
      </w:r>
    </w:p>
    <w:p w:rsidR="00E57E79" w:rsidRPr="00E57E79" w:rsidRDefault="00E57E79" w:rsidP="00E57E79">
      <w:pPr>
        <w:spacing w:line="360" w:lineRule="auto"/>
        <w:ind w:firstLine="709"/>
        <w:jc w:val="both"/>
        <w:rPr>
          <w:sz w:val="28"/>
          <w:u w:val="single"/>
        </w:rPr>
      </w:pPr>
      <w:r w:rsidRPr="00E57E79">
        <w:rPr>
          <w:sz w:val="28"/>
          <w:u w:val="single"/>
        </w:rPr>
        <w:t>Жилищные условия:</w:t>
      </w:r>
    </w:p>
    <w:p w:rsidR="00E57E79" w:rsidRPr="00E57E79" w:rsidRDefault="00E57E79" w:rsidP="00E57E79">
      <w:pPr>
        <w:spacing w:line="360" w:lineRule="auto"/>
        <w:ind w:firstLine="709"/>
        <w:jc w:val="both"/>
        <w:rPr>
          <w:sz w:val="28"/>
        </w:rPr>
      </w:pPr>
      <w:r w:rsidRPr="00E57E79">
        <w:rPr>
          <w:sz w:val="28"/>
        </w:rPr>
        <w:t>бомжи – 0</w:t>
      </w:r>
    </w:p>
    <w:p w:rsidR="00E57E79" w:rsidRPr="00E57E79" w:rsidRDefault="00E57E79" w:rsidP="00E57E79">
      <w:pPr>
        <w:spacing w:line="360" w:lineRule="auto"/>
        <w:ind w:firstLine="709"/>
        <w:jc w:val="both"/>
        <w:rPr>
          <w:sz w:val="28"/>
        </w:rPr>
      </w:pPr>
      <w:r w:rsidRPr="00E57E79">
        <w:rPr>
          <w:sz w:val="28"/>
        </w:rPr>
        <w:t>отдельная квартира – 1</w:t>
      </w:r>
    </w:p>
    <w:p w:rsidR="00E57E79" w:rsidRPr="00E57E79" w:rsidRDefault="00E57E79" w:rsidP="00E57E79">
      <w:pPr>
        <w:spacing w:line="360" w:lineRule="auto"/>
        <w:ind w:firstLine="709"/>
        <w:jc w:val="both"/>
        <w:rPr>
          <w:sz w:val="28"/>
        </w:rPr>
      </w:pPr>
      <w:r w:rsidRPr="00E57E79">
        <w:rPr>
          <w:sz w:val="28"/>
        </w:rPr>
        <w:t>комната в коммунальной квартире – 2</w:t>
      </w:r>
    </w:p>
    <w:p w:rsidR="00E57E79" w:rsidRPr="00E57E79" w:rsidRDefault="00E57E79" w:rsidP="00E57E79">
      <w:pPr>
        <w:spacing w:line="360" w:lineRule="auto"/>
        <w:ind w:firstLine="709"/>
        <w:jc w:val="both"/>
        <w:rPr>
          <w:sz w:val="28"/>
        </w:rPr>
      </w:pPr>
      <w:r w:rsidRPr="00E57E79">
        <w:rPr>
          <w:sz w:val="28"/>
        </w:rPr>
        <w:t>с родственниками – 3</w:t>
      </w:r>
    </w:p>
    <w:p w:rsidR="00E57E79" w:rsidRPr="00E57E79" w:rsidRDefault="00E57E79" w:rsidP="00E57E79">
      <w:pPr>
        <w:spacing w:line="360" w:lineRule="auto"/>
        <w:ind w:firstLine="709"/>
        <w:jc w:val="both"/>
        <w:rPr>
          <w:sz w:val="28"/>
        </w:rPr>
      </w:pPr>
      <w:r w:rsidRPr="00E57E79">
        <w:rPr>
          <w:sz w:val="28"/>
        </w:rPr>
        <w:t>прочее – 5 /конкретизировать/ ____________________________________</w:t>
      </w:r>
    </w:p>
    <w:p w:rsidR="00BF15A5" w:rsidRDefault="00BF15A5" w:rsidP="00E57E79">
      <w:pPr>
        <w:spacing w:line="360" w:lineRule="auto"/>
        <w:ind w:firstLine="709"/>
        <w:jc w:val="both"/>
        <w:rPr>
          <w:sz w:val="28"/>
          <w:u w:val="single"/>
        </w:rPr>
      </w:pPr>
    </w:p>
    <w:p w:rsidR="00E57E79" w:rsidRPr="00E57E79" w:rsidRDefault="00BF15A5" w:rsidP="00E57E79">
      <w:pPr>
        <w:spacing w:line="360" w:lineRule="auto"/>
        <w:ind w:firstLine="709"/>
        <w:jc w:val="both"/>
        <w:rPr>
          <w:sz w:val="28"/>
          <w:u w:val="single"/>
        </w:rPr>
      </w:pPr>
      <w:r>
        <w:rPr>
          <w:sz w:val="28"/>
          <w:u w:val="single"/>
        </w:rPr>
        <w:t>ОСОБЕННОСТИ ВОСПИТАНИЯ РЕБЕНКА</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8"/>
        <w:gridCol w:w="2267"/>
        <w:gridCol w:w="2267"/>
        <w:gridCol w:w="2248"/>
      </w:tblGrid>
      <w:tr w:rsidR="00E57E79" w:rsidRPr="00E57E79" w:rsidTr="00BF15A5">
        <w:trPr>
          <w:trHeight w:val="639"/>
          <w:jc w:val="center"/>
        </w:trPr>
        <w:tc>
          <w:tcPr>
            <w:tcW w:w="2288" w:type="dxa"/>
          </w:tcPr>
          <w:p w:rsidR="00E57E79" w:rsidRPr="00E57E79" w:rsidRDefault="00E57E79" w:rsidP="00E57E79">
            <w:pPr>
              <w:spacing w:line="360" w:lineRule="auto"/>
              <w:rPr>
                <w:sz w:val="20"/>
                <w:u w:val="single"/>
              </w:rPr>
            </w:pPr>
          </w:p>
        </w:tc>
        <w:tc>
          <w:tcPr>
            <w:tcW w:w="2267" w:type="dxa"/>
            <w:vAlign w:val="center"/>
          </w:tcPr>
          <w:p w:rsidR="00E57E79" w:rsidRPr="00E57E79" w:rsidRDefault="00E57E79" w:rsidP="00E57E79">
            <w:pPr>
              <w:spacing w:line="360" w:lineRule="auto"/>
              <w:rPr>
                <w:sz w:val="20"/>
              </w:rPr>
            </w:pPr>
            <w:r w:rsidRPr="00E57E79">
              <w:rPr>
                <w:sz w:val="20"/>
              </w:rPr>
              <w:t>воспитание матерью</w:t>
            </w:r>
          </w:p>
        </w:tc>
        <w:tc>
          <w:tcPr>
            <w:tcW w:w="2267" w:type="dxa"/>
            <w:vAlign w:val="center"/>
          </w:tcPr>
          <w:p w:rsidR="00E57E79" w:rsidRPr="00E57E79" w:rsidRDefault="00E57E79" w:rsidP="00E57E79">
            <w:pPr>
              <w:spacing w:line="360" w:lineRule="auto"/>
              <w:rPr>
                <w:sz w:val="20"/>
              </w:rPr>
            </w:pPr>
            <w:r w:rsidRPr="00E57E79">
              <w:rPr>
                <w:sz w:val="20"/>
              </w:rPr>
              <w:t>воспитание отцом</w:t>
            </w:r>
          </w:p>
        </w:tc>
        <w:tc>
          <w:tcPr>
            <w:tcW w:w="2248" w:type="dxa"/>
            <w:vAlign w:val="center"/>
          </w:tcPr>
          <w:p w:rsidR="00E57E79" w:rsidRPr="00E57E79" w:rsidRDefault="00E57E79" w:rsidP="00E57E79">
            <w:pPr>
              <w:spacing w:line="360" w:lineRule="auto"/>
              <w:rPr>
                <w:sz w:val="20"/>
              </w:rPr>
            </w:pPr>
            <w:r w:rsidRPr="00E57E79">
              <w:rPr>
                <w:sz w:val="20"/>
              </w:rPr>
              <w:t>другие члены семьи</w:t>
            </w:r>
          </w:p>
        </w:tc>
      </w:tr>
      <w:tr w:rsidR="00E57E79" w:rsidRPr="00E57E79" w:rsidTr="00BF15A5">
        <w:trPr>
          <w:trHeight w:val="355"/>
          <w:jc w:val="center"/>
        </w:trPr>
        <w:tc>
          <w:tcPr>
            <w:tcW w:w="2288" w:type="dxa"/>
            <w:vAlign w:val="center"/>
          </w:tcPr>
          <w:p w:rsidR="00E57E79" w:rsidRPr="00E57E79" w:rsidRDefault="00E57E79" w:rsidP="00E57E79">
            <w:pPr>
              <w:spacing w:line="360" w:lineRule="auto"/>
              <w:rPr>
                <w:sz w:val="20"/>
              </w:rPr>
            </w:pPr>
            <w:r w:rsidRPr="00E57E79">
              <w:rPr>
                <w:sz w:val="20"/>
              </w:rPr>
              <w:t>гибкое</w:t>
            </w:r>
          </w:p>
        </w:tc>
        <w:tc>
          <w:tcPr>
            <w:tcW w:w="2267" w:type="dxa"/>
          </w:tcPr>
          <w:p w:rsidR="00E57E79" w:rsidRPr="00E57E79" w:rsidRDefault="00E57E79" w:rsidP="00E57E79">
            <w:pPr>
              <w:spacing w:line="360" w:lineRule="auto"/>
              <w:rPr>
                <w:sz w:val="20"/>
                <w:u w:val="single"/>
              </w:rPr>
            </w:pPr>
          </w:p>
        </w:tc>
        <w:tc>
          <w:tcPr>
            <w:tcW w:w="2267" w:type="dxa"/>
          </w:tcPr>
          <w:p w:rsidR="00E57E79" w:rsidRPr="00E57E79" w:rsidRDefault="00E57E79" w:rsidP="00E57E79">
            <w:pPr>
              <w:spacing w:line="360" w:lineRule="auto"/>
              <w:rPr>
                <w:sz w:val="20"/>
                <w:u w:val="single"/>
              </w:rPr>
            </w:pPr>
          </w:p>
        </w:tc>
        <w:tc>
          <w:tcPr>
            <w:tcW w:w="2248" w:type="dxa"/>
          </w:tcPr>
          <w:p w:rsidR="00E57E79" w:rsidRPr="00E57E79" w:rsidRDefault="00E57E79" w:rsidP="00E57E79">
            <w:pPr>
              <w:spacing w:line="360" w:lineRule="auto"/>
              <w:rPr>
                <w:sz w:val="20"/>
                <w:u w:val="single"/>
              </w:rPr>
            </w:pPr>
          </w:p>
        </w:tc>
      </w:tr>
      <w:tr w:rsidR="00E57E79" w:rsidRPr="00E57E79" w:rsidTr="00BF15A5">
        <w:trPr>
          <w:trHeight w:val="517"/>
          <w:jc w:val="center"/>
        </w:trPr>
        <w:tc>
          <w:tcPr>
            <w:tcW w:w="2288" w:type="dxa"/>
            <w:vAlign w:val="center"/>
          </w:tcPr>
          <w:p w:rsidR="00E57E79" w:rsidRPr="00E57E79" w:rsidRDefault="00E57E79" w:rsidP="00E57E79">
            <w:pPr>
              <w:spacing w:line="360" w:lineRule="auto"/>
              <w:rPr>
                <w:sz w:val="20"/>
              </w:rPr>
            </w:pPr>
            <w:r w:rsidRPr="00E57E79">
              <w:rPr>
                <w:sz w:val="20"/>
              </w:rPr>
              <w:t>гипоопека</w:t>
            </w:r>
          </w:p>
        </w:tc>
        <w:tc>
          <w:tcPr>
            <w:tcW w:w="2267" w:type="dxa"/>
          </w:tcPr>
          <w:p w:rsidR="00E57E79" w:rsidRPr="00E57E79" w:rsidRDefault="00E57E79" w:rsidP="00E57E79">
            <w:pPr>
              <w:spacing w:line="360" w:lineRule="auto"/>
              <w:rPr>
                <w:sz w:val="20"/>
                <w:u w:val="single"/>
              </w:rPr>
            </w:pPr>
          </w:p>
        </w:tc>
        <w:tc>
          <w:tcPr>
            <w:tcW w:w="2267" w:type="dxa"/>
          </w:tcPr>
          <w:p w:rsidR="00E57E79" w:rsidRPr="00E57E79" w:rsidRDefault="00E57E79" w:rsidP="00E57E79">
            <w:pPr>
              <w:spacing w:line="360" w:lineRule="auto"/>
              <w:rPr>
                <w:sz w:val="20"/>
                <w:u w:val="single"/>
              </w:rPr>
            </w:pPr>
          </w:p>
        </w:tc>
        <w:tc>
          <w:tcPr>
            <w:tcW w:w="2248" w:type="dxa"/>
          </w:tcPr>
          <w:p w:rsidR="00E57E79" w:rsidRPr="00E57E79" w:rsidRDefault="00E57E79" w:rsidP="00E57E79">
            <w:pPr>
              <w:spacing w:line="360" w:lineRule="auto"/>
              <w:rPr>
                <w:sz w:val="20"/>
                <w:u w:val="single"/>
              </w:rPr>
            </w:pPr>
          </w:p>
        </w:tc>
      </w:tr>
      <w:tr w:rsidR="00E57E79" w:rsidRPr="00E57E79" w:rsidTr="00BF15A5">
        <w:trPr>
          <w:trHeight w:val="539"/>
          <w:jc w:val="center"/>
        </w:trPr>
        <w:tc>
          <w:tcPr>
            <w:tcW w:w="2288" w:type="dxa"/>
            <w:vAlign w:val="center"/>
          </w:tcPr>
          <w:p w:rsidR="00E57E79" w:rsidRPr="00E57E79" w:rsidRDefault="00E57E79" w:rsidP="00E57E79">
            <w:pPr>
              <w:spacing w:line="360" w:lineRule="auto"/>
              <w:rPr>
                <w:sz w:val="20"/>
              </w:rPr>
            </w:pPr>
            <w:r w:rsidRPr="00E57E79">
              <w:rPr>
                <w:sz w:val="20"/>
              </w:rPr>
              <w:t>потворствующая гиперопека</w:t>
            </w:r>
          </w:p>
        </w:tc>
        <w:tc>
          <w:tcPr>
            <w:tcW w:w="2267" w:type="dxa"/>
          </w:tcPr>
          <w:p w:rsidR="00E57E79" w:rsidRPr="00E57E79" w:rsidRDefault="00E57E79" w:rsidP="00E57E79">
            <w:pPr>
              <w:spacing w:line="360" w:lineRule="auto"/>
              <w:rPr>
                <w:sz w:val="20"/>
                <w:u w:val="single"/>
              </w:rPr>
            </w:pPr>
          </w:p>
        </w:tc>
        <w:tc>
          <w:tcPr>
            <w:tcW w:w="2267" w:type="dxa"/>
          </w:tcPr>
          <w:p w:rsidR="00E57E79" w:rsidRPr="00E57E79" w:rsidRDefault="00E57E79" w:rsidP="00E57E79">
            <w:pPr>
              <w:spacing w:line="360" w:lineRule="auto"/>
              <w:rPr>
                <w:sz w:val="20"/>
                <w:u w:val="single"/>
              </w:rPr>
            </w:pPr>
          </w:p>
        </w:tc>
        <w:tc>
          <w:tcPr>
            <w:tcW w:w="2248" w:type="dxa"/>
          </w:tcPr>
          <w:p w:rsidR="00E57E79" w:rsidRPr="00E57E79" w:rsidRDefault="00E57E79" w:rsidP="00E57E79">
            <w:pPr>
              <w:spacing w:line="360" w:lineRule="auto"/>
              <w:rPr>
                <w:sz w:val="20"/>
                <w:u w:val="single"/>
              </w:rPr>
            </w:pPr>
          </w:p>
        </w:tc>
      </w:tr>
      <w:tr w:rsidR="00E57E79" w:rsidRPr="00E57E79" w:rsidTr="00BF15A5">
        <w:trPr>
          <w:trHeight w:val="526"/>
          <w:jc w:val="center"/>
        </w:trPr>
        <w:tc>
          <w:tcPr>
            <w:tcW w:w="2288" w:type="dxa"/>
            <w:vAlign w:val="center"/>
          </w:tcPr>
          <w:p w:rsidR="00E57E79" w:rsidRPr="00E57E79" w:rsidRDefault="00E57E79" w:rsidP="00E57E79">
            <w:pPr>
              <w:spacing w:line="360" w:lineRule="auto"/>
              <w:rPr>
                <w:sz w:val="20"/>
              </w:rPr>
            </w:pPr>
            <w:r w:rsidRPr="00E57E79">
              <w:rPr>
                <w:sz w:val="20"/>
              </w:rPr>
              <w:t>эмоционально отвергающее поведение</w:t>
            </w:r>
          </w:p>
        </w:tc>
        <w:tc>
          <w:tcPr>
            <w:tcW w:w="2267" w:type="dxa"/>
          </w:tcPr>
          <w:p w:rsidR="00E57E79" w:rsidRPr="00E57E79" w:rsidRDefault="00E57E79" w:rsidP="00E57E79">
            <w:pPr>
              <w:spacing w:line="360" w:lineRule="auto"/>
              <w:rPr>
                <w:sz w:val="20"/>
                <w:u w:val="single"/>
              </w:rPr>
            </w:pPr>
          </w:p>
        </w:tc>
        <w:tc>
          <w:tcPr>
            <w:tcW w:w="2267" w:type="dxa"/>
          </w:tcPr>
          <w:p w:rsidR="00E57E79" w:rsidRPr="00E57E79" w:rsidRDefault="00E57E79" w:rsidP="00E57E79">
            <w:pPr>
              <w:spacing w:line="360" w:lineRule="auto"/>
              <w:rPr>
                <w:sz w:val="20"/>
                <w:u w:val="single"/>
              </w:rPr>
            </w:pPr>
          </w:p>
        </w:tc>
        <w:tc>
          <w:tcPr>
            <w:tcW w:w="2248" w:type="dxa"/>
          </w:tcPr>
          <w:p w:rsidR="00E57E79" w:rsidRPr="00E57E79" w:rsidRDefault="00E57E79" w:rsidP="00E57E79">
            <w:pPr>
              <w:spacing w:line="360" w:lineRule="auto"/>
              <w:rPr>
                <w:sz w:val="20"/>
                <w:u w:val="single"/>
              </w:rPr>
            </w:pPr>
          </w:p>
        </w:tc>
      </w:tr>
      <w:tr w:rsidR="00E57E79" w:rsidRPr="00E57E79" w:rsidTr="00BF15A5">
        <w:trPr>
          <w:trHeight w:val="547"/>
          <w:jc w:val="center"/>
        </w:trPr>
        <w:tc>
          <w:tcPr>
            <w:tcW w:w="2288" w:type="dxa"/>
            <w:vAlign w:val="center"/>
          </w:tcPr>
          <w:p w:rsidR="00E57E79" w:rsidRPr="00E57E79" w:rsidRDefault="00E57E79" w:rsidP="00E57E79">
            <w:pPr>
              <w:spacing w:line="360" w:lineRule="auto"/>
              <w:rPr>
                <w:sz w:val="20"/>
              </w:rPr>
            </w:pPr>
            <w:r w:rsidRPr="00E57E79">
              <w:rPr>
                <w:sz w:val="20"/>
              </w:rPr>
              <w:t>жестокое отношение</w:t>
            </w:r>
          </w:p>
        </w:tc>
        <w:tc>
          <w:tcPr>
            <w:tcW w:w="2267" w:type="dxa"/>
          </w:tcPr>
          <w:p w:rsidR="00E57E79" w:rsidRPr="00E57E79" w:rsidRDefault="00E57E79" w:rsidP="00E57E79">
            <w:pPr>
              <w:spacing w:line="360" w:lineRule="auto"/>
              <w:rPr>
                <w:sz w:val="20"/>
                <w:u w:val="single"/>
              </w:rPr>
            </w:pPr>
          </w:p>
        </w:tc>
        <w:tc>
          <w:tcPr>
            <w:tcW w:w="2267" w:type="dxa"/>
          </w:tcPr>
          <w:p w:rsidR="00E57E79" w:rsidRPr="00E57E79" w:rsidRDefault="00E57E79" w:rsidP="00E57E79">
            <w:pPr>
              <w:spacing w:line="360" w:lineRule="auto"/>
              <w:rPr>
                <w:sz w:val="20"/>
                <w:u w:val="single"/>
              </w:rPr>
            </w:pPr>
          </w:p>
        </w:tc>
        <w:tc>
          <w:tcPr>
            <w:tcW w:w="2248" w:type="dxa"/>
          </w:tcPr>
          <w:p w:rsidR="00E57E79" w:rsidRPr="00E57E79" w:rsidRDefault="00E57E79" w:rsidP="00E57E79">
            <w:pPr>
              <w:spacing w:line="360" w:lineRule="auto"/>
              <w:rPr>
                <w:sz w:val="20"/>
                <w:u w:val="single"/>
              </w:rPr>
            </w:pPr>
          </w:p>
        </w:tc>
      </w:tr>
      <w:tr w:rsidR="00E57E79" w:rsidRPr="00E57E79" w:rsidTr="00BF15A5">
        <w:trPr>
          <w:trHeight w:val="527"/>
          <w:jc w:val="center"/>
        </w:trPr>
        <w:tc>
          <w:tcPr>
            <w:tcW w:w="2288" w:type="dxa"/>
            <w:vAlign w:val="center"/>
          </w:tcPr>
          <w:p w:rsidR="00E57E79" w:rsidRPr="00E57E79" w:rsidRDefault="00E57E79" w:rsidP="00E57E79">
            <w:pPr>
              <w:spacing w:line="360" w:lineRule="auto"/>
              <w:rPr>
                <w:sz w:val="20"/>
              </w:rPr>
            </w:pPr>
            <w:r w:rsidRPr="00E57E79">
              <w:rPr>
                <w:sz w:val="20"/>
              </w:rPr>
              <w:t>смена воспитательных приемов</w:t>
            </w:r>
          </w:p>
        </w:tc>
        <w:tc>
          <w:tcPr>
            <w:tcW w:w="2267" w:type="dxa"/>
          </w:tcPr>
          <w:p w:rsidR="00E57E79" w:rsidRPr="00E57E79" w:rsidRDefault="00E57E79" w:rsidP="00E57E79">
            <w:pPr>
              <w:spacing w:line="360" w:lineRule="auto"/>
              <w:rPr>
                <w:sz w:val="20"/>
                <w:u w:val="single"/>
              </w:rPr>
            </w:pPr>
          </w:p>
        </w:tc>
        <w:tc>
          <w:tcPr>
            <w:tcW w:w="2267" w:type="dxa"/>
          </w:tcPr>
          <w:p w:rsidR="00E57E79" w:rsidRPr="00E57E79" w:rsidRDefault="00E57E79" w:rsidP="00E57E79">
            <w:pPr>
              <w:spacing w:line="360" w:lineRule="auto"/>
              <w:rPr>
                <w:sz w:val="20"/>
                <w:u w:val="single"/>
              </w:rPr>
            </w:pPr>
          </w:p>
        </w:tc>
        <w:tc>
          <w:tcPr>
            <w:tcW w:w="2248" w:type="dxa"/>
          </w:tcPr>
          <w:p w:rsidR="00E57E79" w:rsidRPr="00E57E79" w:rsidRDefault="00E57E79" w:rsidP="00E57E79">
            <w:pPr>
              <w:spacing w:line="360" w:lineRule="auto"/>
              <w:rPr>
                <w:sz w:val="20"/>
                <w:u w:val="single"/>
              </w:rPr>
            </w:pPr>
          </w:p>
        </w:tc>
      </w:tr>
      <w:tr w:rsidR="00E57E79" w:rsidRPr="00E57E79" w:rsidTr="00BF15A5">
        <w:trPr>
          <w:trHeight w:val="547"/>
          <w:jc w:val="center"/>
        </w:trPr>
        <w:tc>
          <w:tcPr>
            <w:tcW w:w="2288" w:type="dxa"/>
            <w:vAlign w:val="center"/>
          </w:tcPr>
          <w:p w:rsidR="00E57E79" w:rsidRPr="00E57E79" w:rsidRDefault="00E57E79" w:rsidP="00E57E79">
            <w:pPr>
              <w:spacing w:line="360" w:lineRule="auto"/>
              <w:rPr>
                <w:sz w:val="20"/>
              </w:rPr>
            </w:pPr>
            <w:r w:rsidRPr="00E57E79">
              <w:rPr>
                <w:sz w:val="20"/>
              </w:rPr>
              <w:t>воспитание вне семьи</w:t>
            </w:r>
          </w:p>
        </w:tc>
        <w:tc>
          <w:tcPr>
            <w:tcW w:w="2267" w:type="dxa"/>
          </w:tcPr>
          <w:p w:rsidR="00E57E79" w:rsidRPr="00E57E79" w:rsidRDefault="00E57E79" w:rsidP="00E57E79">
            <w:pPr>
              <w:spacing w:line="360" w:lineRule="auto"/>
              <w:rPr>
                <w:sz w:val="20"/>
                <w:u w:val="single"/>
              </w:rPr>
            </w:pPr>
          </w:p>
        </w:tc>
        <w:tc>
          <w:tcPr>
            <w:tcW w:w="2267" w:type="dxa"/>
          </w:tcPr>
          <w:p w:rsidR="00E57E79" w:rsidRPr="00E57E79" w:rsidRDefault="00E57E79" w:rsidP="00E57E79">
            <w:pPr>
              <w:spacing w:line="360" w:lineRule="auto"/>
              <w:rPr>
                <w:sz w:val="20"/>
                <w:u w:val="single"/>
              </w:rPr>
            </w:pPr>
          </w:p>
        </w:tc>
        <w:tc>
          <w:tcPr>
            <w:tcW w:w="2248" w:type="dxa"/>
          </w:tcPr>
          <w:p w:rsidR="00E57E79" w:rsidRPr="00E57E79" w:rsidRDefault="00E57E79" w:rsidP="00E57E79">
            <w:pPr>
              <w:spacing w:line="360" w:lineRule="auto"/>
              <w:rPr>
                <w:sz w:val="20"/>
                <w:u w:val="single"/>
              </w:rPr>
            </w:pPr>
          </w:p>
        </w:tc>
      </w:tr>
    </w:tbl>
    <w:p w:rsidR="00E57E79" w:rsidRPr="00E57E79" w:rsidRDefault="00E57E79" w:rsidP="00E57E79">
      <w:pPr>
        <w:spacing w:line="360" w:lineRule="auto"/>
        <w:rPr>
          <w:sz w:val="20"/>
          <w:u w:val="single"/>
        </w:rPr>
      </w:pPr>
    </w:p>
    <w:p w:rsidR="00E57E79" w:rsidRPr="00E57E79" w:rsidRDefault="00E57E79" w:rsidP="00E57E79">
      <w:pPr>
        <w:spacing w:line="360" w:lineRule="auto"/>
        <w:ind w:firstLine="709"/>
        <w:jc w:val="both"/>
        <w:rPr>
          <w:sz w:val="28"/>
          <w:u w:val="single"/>
        </w:rPr>
      </w:pPr>
    </w:p>
    <w:p w:rsidR="00E57E79" w:rsidRPr="00E57E79" w:rsidRDefault="00BF15A5" w:rsidP="00E57E79">
      <w:pPr>
        <w:spacing w:line="360" w:lineRule="auto"/>
        <w:ind w:firstLine="709"/>
        <w:jc w:val="both"/>
        <w:rPr>
          <w:sz w:val="28"/>
          <w:u w:val="single"/>
        </w:rPr>
      </w:pPr>
      <w:r>
        <w:rPr>
          <w:sz w:val="28"/>
          <w:u w:val="single"/>
        </w:rPr>
        <w:br w:type="page"/>
      </w:r>
      <w:r w:rsidR="00E57E79" w:rsidRPr="00E57E79">
        <w:rPr>
          <w:sz w:val="28"/>
          <w:u w:val="single"/>
        </w:rPr>
        <w:t>ОТНОШЕНИЯ РЕБЕНКА К ДРУГИМ ЧЛЕНАМ СЕМЬИ:</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81"/>
        <w:gridCol w:w="2263"/>
        <w:gridCol w:w="2263"/>
        <w:gridCol w:w="2263"/>
      </w:tblGrid>
      <w:tr w:rsidR="00E57E79" w:rsidRPr="00E57E79" w:rsidTr="00BF15A5">
        <w:trPr>
          <w:trHeight w:val="577"/>
          <w:jc w:val="center"/>
        </w:trPr>
        <w:tc>
          <w:tcPr>
            <w:tcW w:w="2281" w:type="dxa"/>
          </w:tcPr>
          <w:p w:rsidR="00E57E79" w:rsidRPr="00E57E79" w:rsidRDefault="00E57E79" w:rsidP="00E57E79">
            <w:pPr>
              <w:spacing w:line="360" w:lineRule="auto"/>
              <w:rPr>
                <w:sz w:val="20"/>
              </w:rPr>
            </w:pPr>
          </w:p>
        </w:tc>
        <w:tc>
          <w:tcPr>
            <w:tcW w:w="2263" w:type="dxa"/>
            <w:vAlign w:val="center"/>
          </w:tcPr>
          <w:p w:rsidR="00E57E79" w:rsidRPr="00E57E79" w:rsidRDefault="00E57E79" w:rsidP="00E57E79">
            <w:pPr>
              <w:spacing w:line="360" w:lineRule="auto"/>
              <w:rPr>
                <w:sz w:val="20"/>
              </w:rPr>
            </w:pPr>
            <w:r w:rsidRPr="00E57E79">
              <w:rPr>
                <w:sz w:val="20"/>
              </w:rPr>
              <w:t>отношения к матери</w:t>
            </w:r>
          </w:p>
        </w:tc>
        <w:tc>
          <w:tcPr>
            <w:tcW w:w="2263" w:type="dxa"/>
            <w:vAlign w:val="center"/>
          </w:tcPr>
          <w:p w:rsidR="00E57E79" w:rsidRPr="00E57E79" w:rsidRDefault="00E57E79" w:rsidP="00E57E79">
            <w:pPr>
              <w:spacing w:line="360" w:lineRule="auto"/>
              <w:rPr>
                <w:sz w:val="20"/>
              </w:rPr>
            </w:pPr>
            <w:r w:rsidRPr="00E57E79">
              <w:rPr>
                <w:sz w:val="20"/>
              </w:rPr>
              <w:t>отношения к отцу</w:t>
            </w:r>
          </w:p>
        </w:tc>
        <w:tc>
          <w:tcPr>
            <w:tcW w:w="2263" w:type="dxa"/>
            <w:vAlign w:val="center"/>
          </w:tcPr>
          <w:p w:rsidR="00E57E79" w:rsidRPr="00E57E79" w:rsidRDefault="00E57E79" w:rsidP="00E57E79">
            <w:pPr>
              <w:spacing w:line="360" w:lineRule="auto"/>
              <w:rPr>
                <w:sz w:val="20"/>
              </w:rPr>
            </w:pPr>
            <w:r w:rsidRPr="00E57E79">
              <w:rPr>
                <w:sz w:val="20"/>
              </w:rPr>
              <w:t>отношения к другим члена семьи</w:t>
            </w:r>
          </w:p>
        </w:tc>
      </w:tr>
      <w:tr w:rsidR="00E57E79" w:rsidRPr="00E57E79" w:rsidTr="00BF15A5">
        <w:trPr>
          <w:trHeight w:val="525"/>
          <w:jc w:val="center"/>
        </w:trPr>
        <w:tc>
          <w:tcPr>
            <w:tcW w:w="2281" w:type="dxa"/>
            <w:vAlign w:val="center"/>
          </w:tcPr>
          <w:p w:rsidR="00E57E79" w:rsidRPr="00E57E79" w:rsidRDefault="00E57E79" w:rsidP="00E57E79">
            <w:pPr>
              <w:spacing w:line="360" w:lineRule="auto"/>
              <w:rPr>
                <w:sz w:val="20"/>
              </w:rPr>
            </w:pPr>
            <w:r w:rsidRPr="00E57E79">
              <w:rPr>
                <w:sz w:val="20"/>
              </w:rPr>
              <w:t>ровная привязанность</w:t>
            </w: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r>
      <w:tr w:rsidR="00E57E79" w:rsidRPr="00E57E79" w:rsidTr="00BF15A5">
        <w:trPr>
          <w:trHeight w:val="426"/>
          <w:jc w:val="center"/>
        </w:trPr>
        <w:tc>
          <w:tcPr>
            <w:tcW w:w="2281" w:type="dxa"/>
            <w:vAlign w:val="center"/>
          </w:tcPr>
          <w:p w:rsidR="00E57E79" w:rsidRPr="00E57E79" w:rsidRDefault="00E57E79" w:rsidP="00E57E79">
            <w:pPr>
              <w:spacing w:line="360" w:lineRule="auto"/>
              <w:rPr>
                <w:sz w:val="20"/>
              </w:rPr>
            </w:pPr>
            <w:r w:rsidRPr="00E57E79">
              <w:rPr>
                <w:sz w:val="20"/>
              </w:rPr>
              <w:t>безразличие</w:t>
            </w: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r>
      <w:tr w:rsidR="00E57E79" w:rsidRPr="00E57E79" w:rsidTr="00BF15A5">
        <w:trPr>
          <w:trHeight w:val="531"/>
          <w:jc w:val="center"/>
        </w:trPr>
        <w:tc>
          <w:tcPr>
            <w:tcW w:w="2281" w:type="dxa"/>
            <w:vAlign w:val="center"/>
          </w:tcPr>
          <w:p w:rsidR="00E57E79" w:rsidRPr="00E57E79" w:rsidRDefault="00E57E79" w:rsidP="00E57E79">
            <w:pPr>
              <w:spacing w:line="360" w:lineRule="auto"/>
              <w:rPr>
                <w:sz w:val="20"/>
              </w:rPr>
            </w:pPr>
            <w:r w:rsidRPr="00E57E79">
              <w:rPr>
                <w:sz w:val="20"/>
              </w:rPr>
              <w:t>отвержение</w:t>
            </w: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r>
      <w:tr w:rsidR="00E57E79" w:rsidRPr="00E57E79" w:rsidTr="00BF15A5">
        <w:trPr>
          <w:trHeight w:val="539"/>
          <w:jc w:val="center"/>
        </w:trPr>
        <w:tc>
          <w:tcPr>
            <w:tcW w:w="2281" w:type="dxa"/>
            <w:vAlign w:val="center"/>
          </w:tcPr>
          <w:p w:rsidR="00E57E79" w:rsidRPr="00E57E79" w:rsidRDefault="00E57E79" w:rsidP="00E57E79">
            <w:pPr>
              <w:spacing w:line="360" w:lineRule="auto"/>
              <w:rPr>
                <w:sz w:val="20"/>
              </w:rPr>
            </w:pPr>
            <w:r w:rsidRPr="00E57E79">
              <w:rPr>
                <w:sz w:val="20"/>
              </w:rPr>
              <w:t>выраженный негативизм</w:t>
            </w: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r>
      <w:tr w:rsidR="00E57E79" w:rsidRPr="00E57E79" w:rsidTr="00BF15A5">
        <w:trPr>
          <w:trHeight w:val="545"/>
          <w:jc w:val="center"/>
        </w:trPr>
        <w:tc>
          <w:tcPr>
            <w:tcW w:w="2281" w:type="dxa"/>
            <w:vAlign w:val="center"/>
          </w:tcPr>
          <w:p w:rsidR="00E57E79" w:rsidRPr="00E57E79" w:rsidRDefault="00E57E79" w:rsidP="00E57E79">
            <w:pPr>
              <w:spacing w:line="360" w:lineRule="auto"/>
              <w:rPr>
                <w:sz w:val="20"/>
              </w:rPr>
            </w:pPr>
            <w:r w:rsidRPr="00E57E79">
              <w:rPr>
                <w:sz w:val="20"/>
              </w:rPr>
              <w:t>предпочтение</w:t>
            </w: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r>
      <w:tr w:rsidR="00E57E79" w:rsidRPr="00E57E79" w:rsidTr="00BF15A5">
        <w:trPr>
          <w:trHeight w:val="345"/>
          <w:jc w:val="center"/>
        </w:trPr>
        <w:tc>
          <w:tcPr>
            <w:tcW w:w="2281" w:type="dxa"/>
            <w:vAlign w:val="center"/>
          </w:tcPr>
          <w:p w:rsidR="00E57E79" w:rsidRPr="00E57E79" w:rsidRDefault="00E57E79" w:rsidP="00E57E79">
            <w:pPr>
              <w:spacing w:line="360" w:lineRule="auto"/>
              <w:rPr>
                <w:sz w:val="20"/>
              </w:rPr>
            </w:pPr>
            <w:r w:rsidRPr="00E57E79">
              <w:rPr>
                <w:sz w:val="20"/>
              </w:rPr>
              <w:t>страх</w:t>
            </w: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r>
      <w:tr w:rsidR="00E57E79" w:rsidRPr="00E57E79" w:rsidTr="00BF15A5">
        <w:trPr>
          <w:trHeight w:val="535"/>
          <w:jc w:val="center"/>
        </w:trPr>
        <w:tc>
          <w:tcPr>
            <w:tcW w:w="2281" w:type="dxa"/>
            <w:vAlign w:val="center"/>
          </w:tcPr>
          <w:p w:rsidR="00E57E79" w:rsidRPr="00E57E79" w:rsidRDefault="00E57E79" w:rsidP="00E57E79">
            <w:pPr>
              <w:spacing w:line="360" w:lineRule="auto"/>
              <w:rPr>
                <w:sz w:val="20"/>
              </w:rPr>
            </w:pPr>
            <w:r w:rsidRPr="00E57E79">
              <w:rPr>
                <w:sz w:val="20"/>
              </w:rPr>
              <w:t>пассивная подчиненность</w:t>
            </w: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c>
          <w:tcPr>
            <w:tcW w:w="2263"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u w:val="single"/>
        </w:rPr>
      </w:pPr>
      <w:r w:rsidRPr="00E57E79">
        <w:rPr>
          <w:sz w:val="28"/>
          <w:u w:val="single"/>
        </w:rPr>
        <w:t>ПОВЕДЕНИЕ РЕБЕНКА В ДОМАШНЕЙ ОБСТАНОВКЕ:</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u w:val="single"/>
        </w:rPr>
        <w:t>ЛЮБИМЫЕ ЗАНЯТИЯ ДОМА</w:t>
      </w:r>
      <w:r w:rsidRPr="00E57E79">
        <w:rPr>
          <w:sz w:val="28"/>
        </w:rPr>
        <w:t xml:space="preserve"> чтение, телевизор, конструирование, рукоделие, игры настольные, рисование, куклы, компьютер __________________________</w:t>
      </w:r>
    </w:p>
    <w:p w:rsidR="00E57E79" w:rsidRPr="00E57E79" w:rsidRDefault="00E57E79" w:rsidP="00E57E79">
      <w:pPr>
        <w:spacing w:line="360" w:lineRule="auto"/>
        <w:ind w:firstLine="709"/>
        <w:jc w:val="both"/>
        <w:rPr>
          <w:sz w:val="28"/>
        </w:rPr>
      </w:pPr>
      <w:r w:rsidRPr="00E57E79">
        <w:rPr>
          <w:sz w:val="28"/>
        </w:rPr>
        <w:t>ЖАЛОБЫ РОДИТЕЛЕЙ: ______________________________________________</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СОСТОЯНИЕ ОБЩЕЙ МОТОРИКИ.</w:t>
      </w:r>
      <w:r w:rsidR="00BF15A5">
        <w:rPr>
          <w:sz w:val="28"/>
        </w:rPr>
        <w:t xml:space="preserve"> </w:t>
      </w:r>
      <w:r w:rsidRPr="00E57E79">
        <w:rPr>
          <w:sz w:val="28"/>
        </w:rPr>
        <w:t>Протокол №2.</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9"/>
        <w:gridCol w:w="2127"/>
        <w:gridCol w:w="1599"/>
        <w:gridCol w:w="1795"/>
        <w:gridCol w:w="1850"/>
      </w:tblGrid>
      <w:tr w:rsidR="00E57E79" w:rsidRPr="00E57E79" w:rsidTr="00E57E79">
        <w:trPr>
          <w:cantSplit/>
          <w:trHeight w:val="478"/>
          <w:jc w:val="center"/>
        </w:trPr>
        <w:tc>
          <w:tcPr>
            <w:tcW w:w="1724" w:type="dxa"/>
            <w:vMerge w:val="restart"/>
            <w:vAlign w:val="center"/>
          </w:tcPr>
          <w:p w:rsidR="00E57E79" w:rsidRPr="00E57E79" w:rsidRDefault="00E57E79" w:rsidP="00E57E79">
            <w:pPr>
              <w:spacing w:line="360" w:lineRule="auto"/>
              <w:rPr>
                <w:sz w:val="20"/>
              </w:rPr>
            </w:pPr>
            <w:r w:rsidRPr="00E57E79">
              <w:rPr>
                <w:sz w:val="20"/>
              </w:rPr>
              <w:t>задание</w:t>
            </w:r>
          </w:p>
        </w:tc>
        <w:tc>
          <w:tcPr>
            <w:tcW w:w="7563" w:type="dxa"/>
            <w:gridSpan w:val="4"/>
          </w:tcPr>
          <w:p w:rsidR="00E57E79" w:rsidRPr="00E57E79" w:rsidRDefault="00E57E79" w:rsidP="00E57E79">
            <w:pPr>
              <w:spacing w:line="360" w:lineRule="auto"/>
              <w:rPr>
                <w:sz w:val="20"/>
              </w:rPr>
            </w:pPr>
            <w:r w:rsidRPr="00E57E79">
              <w:rPr>
                <w:sz w:val="20"/>
              </w:rPr>
              <w:t>результативность движений</w:t>
            </w:r>
          </w:p>
        </w:tc>
      </w:tr>
      <w:tr w:rsidR="00E57E79" w:rsidRPr="00E57E79" w:rsidTr="00E57E79">
        <w:trPr>
          <w:cantSplit/>
          <w:trHeight w:val="708"/>
          <w:jc w:val="center"/>
        </w:trPr>
        <w:tc>
          <w:tcPr>
            <w:tcW w:w="1724" w:type="dxa"/>
            <w:vMerge/>
          </w:tcPr>
          <w:p w:rsidR="00E57E79" w:rsidRPr="00E57E79" w:rsidRDefault="00E57E79" w:rsidP="00E57E79">
            <w:pPr>
              <w:spacing w:line="360" w:lineRule="auto"/>
              <w:rPr>
                <w:sz w:val="20"/>
              </w:rPr>
            </w:pPr>
          </w:p>
        </w:tc>
        <w:tc>
          <w:tcPr>
            <w:tcW w:w="2214" w:type="dxa"/>
            <w:vAlign w:val="center"/>
          </w:tcPr>
          <w:p w:rsidR="00E57E79" w:rsidRPr="00E57E79" w:rsidRDefault="00E57E79" w:rsidP="00E57E79">
            <w:pPr>
              <w:spacing w:line="360" w:lineRule="auto"/>
              <w:rPr>
                <w:sz w:val="20"/>
              </w:rPr>
            </w:pPr>
            <w:r w:rsidRPr="00E57E79">
              <w:rPr>
                <w:sz w:val="20"/>
              </w:rPr>
              <w:t>сила</w:t>
            </w:r>
          </w:p>
        </w:tc>
        <w:tc>
          <w:tcPr>
            <w:tcW w:w="1654" w:type="dxa"/>
            <w:vAlign w:val="center"/>
          </w:tcPr>
          <w:p w:rsidR="00E57E79" w:rsidRPr="00E57E79" w:rsidRDefault="00E57E79" w:rsidP="00E57E79">
            <w:pPr>
              <w:spacing w:line="360" w:lineRule="auto"/>
              <w:rPr>
                <w:sz w:val="20"/>
              </w:rPr>
            </w:pPr>
            <w:r w:rsidRPr="00E57E79">
              <w:rPr>
                <w:sz w:val="20"/>
              </w:rPr>
              <w:t>темп</w:t>
            </w:r>
          </w:p>
        </w:tc>
        <w:tc>
          <w:tcPr>
            <w:tcW w:w="1822" w:type="dxa"/>
            <w:vAlign w:val="center"/>
          </w:tcPr>
          <w:p w:rsidR="00E57E79" w:rsidRPr="00E57E79" w:rsidRDefault="00E57E79" w:rsidP="00E57E79">
            <w:pPr>
              <w:spacing w:line="360" w:lineRule="auto"/>
              <w:rPr>
                <w:sz w:val="20"/>
              </w:rPr>
            </w:pPr>
            <w:r w:rsidRPr="00E57E79">
              <w:rPr>
                <w:sz w:val="20"/>
              </w:rPr>
              <w:t>координация</w:t>
            </w:r>
          </w:p>
        </w:tc>
        <w:tc>
          <w:tcPr>
            <w:tcW w:w="1873" w:type="dxa"/>
            <w:vAlign w:val="center"/>
          </w:tcPr>
          <w:p w:rsidR="00E57E79" w:rsidRPr="00E57E79" w:rsidRDefault="00E57E79" w:rsidP="00E57E79">
            <w:pPr>
              <w:spacing w:line="360" w:lineRule="auto"/>
              <w:rPr>
                <w:sz w:val="20"/>
              </w:rPr>
            </w:pPr>
            <w:r w:rsidRPr="00E57E79">
              <w:rPr>
                <w:sz w:val="20"/>
              </w:rPr>
              <w:t>переключение</w:t>
            </w:r>
          </w:p>
        </w:tc>
      </w:tr>
      <w:tr w:rsidR="00E57E79" w:rsidRPr="00E57E79" w:rsidTr="00BF15A5">
        <w:trPr>
          <w:trHeight w:val="267"/>
          <w:jc w:val="center"/>
        </w:trPr>
        <w:tc>
          <w:tcPr>
            <w:tcW w:w="1724" w:type="dxa"/>
            <w:vAlign w:val="center"/>
          </w:tcPr>
          <w:p w:rsidR="00E57E79" w:rsidRPr="00E57E79" w:rsidRDefault="00E57E79" w:rsidP="00E57E79">
            <w:pPr>
              <w:spacing w:line="360" w:lineRule="auto"/>
              <w:rPr>
                <w:sz w:val="20"/>
              </w:rPr>
            </w:pPr>
            <w:r w:rsidRPr="00E57E79">
              <w:rPr>
                <w:sz w:val="20"/>
              </w:rPr>
              <w:t>«лови мяч»</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r w:rsidR="00E57E79" w:rsidRPr="00E57E79" w:rsidTr="00BF15A5">
        <w:trPr>
          <w:trHeight w:val="444"/>
          <w:jc w:val="center"/>
        </w:trPr>
        <w:tc>
          <w:tcPr>
            <w:tcW w:w="1724" w:type="dxa"/>
            <w:vAlign w:val="center"/>
          </w:tcPr>
          <w:p w:rsidR="00E57E79" w:rsidRPr="00E57E79" w:rsidRDefault="00E57E79" w:rsidP="00E57E79">
            <w:pPr>
              <w:spacing w:line="360" w:lineRule="auto"/>
              <w:rPr>
                <w:sz w:val="20"/>
              </w:rPr>
            </w:pPr>
            <w:r w:rsidRPr="00E57E79">
              <w:rPr>
                <w:sz w:val="20"/>
              </w:rPr>
              <w:t>«возьми мяч»</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r w:rsidR="00E57E79" w:rsidRPr="00E57E79" w:rsidTr="00BF15A5">
        <w:trPr>
          <w:trHeight w:val="535"/>
          <w:jc w:val="center"/>
        </w:trPr>
        <w:tc>
          <w:tcPr>
            <w:tcW w:w="1724" w:type="dxa"/>
            <w:vAlign w:val="center"/>
          </w:tcPr>
          <w:p w:rsidR="00E57E79" w:rsidRPr="00E57E79" w:rsidRDefault="00E57E79" w:rsidP="00E57E79">
            <w:pPr>
              <w:spacing w:line="360" w:lineRule="auto"/>
              <w:rPr>
                <w:sz w:val="20"/>
              </w:rPr>
            </w:pPr>
            <w:r w:rsidRPr="00E57E79">
              <w:rPr>
                <w:sz w:val="20"/>
              </w:rPr>
              <w:t>«брось мяч»</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r w:rsidR="00E57E79" w:rsidRPr="00E57E79" w:rsidTr="00BF15A5">
        <w:trPr>
          <w:trHeight w:val="515"/>
          <w:jc w:val="center"/>
        </w:trPr>
        <w:tc>
          <w:tcPr>
            <w:tcW w:w="1724" w:type="dxa"/>
            <w:vAlign w:val="center"/>
          </w:tcPr>
          <w:p w:rsidR="00E57E79" w:rsidRPr="00E57E79" w:rsidRDefault="00E57E79" w:rsidP="00E57E79">
            <w:pPr>
              <w:spacing w:line="360" w:lineRule="auto"/>
              <w:rPr>
                <w:sz w:val="20"/>
              </w:rPr>
            </w:pPr>
            <w:r w:rsidRPr="00E57E79">
              <w:rPr>
                <w:sz w:val="20"/>
              </w:rPr>
              <w:t>«обезьянка»</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r w:rsidR="00E57E79" w:rsidRPr="00E57E79" w:rsidTr="00BF15A5">
        <w:trPr>
          <w:trHeight w:val="357"/>
          <w:jc w:val="center"/>
        </w:trPr>
        <w:tc>
          <w:tcPr>
            <w:tcW w:w="1724" w:type="dxa"/>
            <w:vAlign w:val="center"/>
          </w:tcPr>
          <w:p w:rsidR="00E57E79" w:rsidRPr="00E57E79" w:rsidRDefault="00E57E79" w:rsidP="00E57E79">
            <w:pPr>
              <w:spacing w:line="360" w:lineRule="auto"/>
              <w:rPr>
                <w:sz w:val="20"/>
              </w:rPr>
            </w:pPr>
            <w:r w:rsidRPr="00E57E79">
              <w:rPr>
                <w:sz w:val="20"/>
              </w:rPr>
              <w:t>«руки вверх»</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r w:rsidR="00E57E79" w:rsidRPr="00E57E79" w:rsidTr="00E57E79">
        <w:trPr>
          <w:trHeight w:val="882"/>
          <w:jc w:val="center"/>
        </w:trPr>
        <w:tc>
          <w:tcPr>
            <w:tcW w:w="1724" w:type="dxa"/>
            <w:vAlign w:val="center"/>
          </w:tcPr>
          <w:p w:rsidR="00E57E79" w:rsidRPr="00E57E79" w:rsidRDefault="00E57E79" w:rsidP="00E57E79">
            <w:pPr>
              <w:spacing w:line="360" w:lineRule="auto"/>
              <w:rPr>
                <w:sz w:val="20"/>
              </w:rPr>
            </w:pPr>
            <w:r w:rsidRPr="00E57E79">
              <w:rPr>
                <w:sz w:val="20"/>
              </w:rPr>
              <w:t>«достань игрушку»</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r w:rsidR="00E57E79" w:rsidRPr="00E57E79" w:rsidTr="00BF15A5">
        <w:trPr>
          <w:trHeight w:val="349"/>
          <w:jc w:val="center"/>
        </w:trPr>
        <w:tc>
          <w:tcPr>
            <w:tcW w:w="1724" w:type="dxa"/>
            <w:vAlign w:val="center"/>
          </w:tcPr>
          <w:p w:rsidR="00E57E79" w:rsidRPr="00E57E79" w:rsidRDefault="00E57E79" w:rsidP="00E57E79">
            <w:pPr>
              <w:spacing w:line="360" w:lineRule="auto"/>
              <w:rPr>
                <w:sz w:val="20"/>
              </w:rPr>
            </w:pPr>
            <w:r w:rsidRPr="00E57E79">
              <w:rPr>
                <w:sz w:val="20"/>
              </w:rPr>
              <w:t>«футбол»</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r w:rsidR="00E57E79" w:rsidRPr="00E57E79" w:rsidTr="00BF15A5">
        <w:trPr>
          <w:trHeight w:val="529"/>
          <w:jc w:val="center"/>
        </w:trPr>
        <w:tc>
          <w:tcPr>
            <w:tcW w:w="1724" w:type="dxa"/>
            <w:vAlign w:val="center"/>
          </w:tcPr>
          <w:p w:rsidR="00E57E79" w:rsidRPr="00E57E79" w:rsidRDefault="00E57E79" w:rsidP="00E57E79">
            <w:pPr>
              <w:spacing w:line="360" w:lineRule="auto"/>
              <w:rPr>
                <w:sz w:val="20"/>
              </w:rPr>
            </w:pPr>
            <w:r w:rsidRPr="00E57E79">
              <w:rPr>
                <w:sz w:val="20"/>
              </w:rPr>
              <w:t>«зайчик»</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r w:rsidR="00E57E79" w:rsidRPr="00E57E79" w:rsidTr="00BF15A5">
        <w:trPr>
          <w:trHeight w:val="342"/>
          <w:jc w:val="center"/>
        </w:trPr>
        <w:tc>
          <w:tcPr>
            <w:tcW w:w="1724" w:type="dxa"/>
            <w:vAlign w:val="center"/>
          </w:tcPr>
          <w:p w:rsidR="00E57E79" w:rsidRPr="00E57E79" w:rsidRDefault="00E57E79" w:rsidP="00E57E79">
            <w:pPr>
              <w:spacing w:line="360" w:lineRule="auto"/>
              <w:rPr>
                <w:sz w:val="20"/>
              </w:rPr>
            </w:pPr>
            <w:r w:rsidRPr="00E57E79">
              <w:rPr>
                <w:sz w:val="20"/>
              </w:rPr>
              <w:t>«кузнечик»</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r w:rsidR="00E57E79" w:rsidRPr="00E57E79" w:rsidTr="00BF15A5">
        <w:trPr>
          <w:trHeight w:val="352"/>
          <w:jc w:val="center"/>
        </w:trPr>
        <w:tc>
          <w:tcPr>
            <w:tcW w:w="1724" w:type="dxa"/>
            <w:vAlign w:val="center"/>
          </w:tcPr>
          <w:p w:rsidR="00E57E79" w:rsidRPr="00E57E79" w:rsidRDefault="00E57E79" w:rsidP="00E57E79">
            <w:pPr>
              <w:spacing w:line="360" w:lineRule="auto"/>
              <w:rPr>
                <w:sz w:val="20"/>
              </w:rPr>
            </w:pPr>
            <w:r w:rsidRPr="00E57E79">
              <w:rPr>
                <w:sz w:val="20"/>
              </w:rPr>
              <w:t>«журавлик»</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r w:rsidR="00E57E79" w:rsidRPr="00E57E79" w:rsidTr="00E57E79">
        <w:trPr>
          <w:trHeight w:val="880"/>
          <w:jc w:val="center"/>
        </w:trPr>
        <w:tc>
          <w:tcPr>
            <w:tcW w:w="1724" w:type="dxa"/>
            <w:vAlign w:val="center"/>
          </w:tcPr>
          <w:p w:rsidR="00E57E79" w:rsidRPr="00E57E79" w:rsidRDefault="00E57E79" w:rsidP="00E57E79">
            <w:pPr>
              <w:spacing w:line="360" w:lineRule="auto"/>
              <w:rPr>
                <w:sz w:val="20"/>
              </w:rPr>
            </w:pPr>
            <w:r w:rsidRPr="00E57E79">
              <w:rPr>
                <w:sz w:val="20"/>
              </w:rPr>
              <w:t>«ходьба по дорожке»</w:t>
            </w:r>
          </w:p>
        </w:tc>
        <w:tc>
          <w:tcPr>
            <w:tcW w:w="2214" w:type="dxa"/>
          </w:tcPr>
          <w:p w:rsidR="00E57E79" w:rsidRPr="00E57E79" w:rsidRDefault="00E57E79" w:rsidP="00E57E79">
            <w:pPr>
              <w:spacing w:line="360" w:lineRule="auto"/>
              <w:rPr>
                <w:sz w:val="20"/>
              </w:rPr>
            </w:pPr>
          </w:p>
        </w:tc>
        <w:tc>
          <w:tcPr>
            <w:tcW w:w="1654" w:type="dxa"/>
          </w:tcPr>
          <w:p w:rsidR="00E57E79" w:rsidRPr="00E57E79" w:rsidRDefault="00E57E79" w:rsidP="00E57E79">
            <w:pPr>
              <w:spacing w:line="360" w:lineRule="auto"/>
              <w:rPr>
                <w:sz w:val="20"/>
              </w:rPr>
            </w:pPr>
          </w:p>
        </w:tc>
        <w:tc>
          <w:tcPr>
            <w:tcW w:w="1822" w:type="dxa"/>
          </w:tcPr>
          <w:p w:rsidR="00E57E79" w:rsidRPr="00E57E79" w:rsidRDefault="00E57E79" w:rsidP="00E57E79">
            <w:pPr>
              <w:spacing w:line="360" w:lineRule="auto"/>
              <w:rPr>
                <w:sz w:val="20"/>
              </w:rPr>
            </w:pPr>
          </w:p>
        </w:tc>
        <w:tc>
          <w:tcPr>
            <w:tcW w:w="1873"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Выводы: ____________________________________________________________</w:t>
      </w:r>
    </w:p>
    <w:p w:rsidR="00E57E79" w:rsidRPr="00E57E79" w:rsidRDefault="00E57E79" w:rsidP="00E57E79">
      <w:pPr>
        <w:spacing w:line="360" w:lineRule="auto"/>
        <w:ind w:firstLine="709"/>
        <w:jc w:val="both"/>
        <w:rPr>
          <w:sz w:val="28"/>
        </w:rPr>
      </w:pPr>
      <w:r w:rsidRPr="00E57E79">
        <w:rPr>
          <w:sz w:val="28"/>
        </w:rPr>
        <w:t xml:space="preserve"> /нормальная моторика; нарушения моторики-моторная напряженность,</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скованность движений, нескоординированность движений и др./</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/объем (полный - неполный), темп (нормальный, быстры, медленный),</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активность (нормальная, заторможенность, двигательное беспокойство)</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ОСОБЕННОСТИ МЕЛКОЙ МОТОРИКИ</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1"/>
        <w:gridCol w:w="1935"/>
        <w:gridCol w:w="1941"/>
        <w:gridCol w:w="2803"/>
      </w:tblGrid>
      <w:tr w:rsidR="00E57E79" w:rsidRPr="00E57E79" w:rsidTr="00BF15A5">
        <w:trPr>
          <w:cantSplit/>
          <w:trHeight w:val="697"/>
          <w:jc w:val="center"/>
        </w:trPr>
        <w:tc>
          <w:tcPr>
            <w:tcW w:w="2391" w:type="dxa"/>
            <w:vMerge w:val="restart"/>
            <w:vAlign w:val="center"/>
          </w:tcPr>
          <w:p w:rsidR="00E57E79" w:rsidRPr="00E57E79" w:rsidRDefault="00E57E79" w:rsidP="00E57E79">
            <w:pPr>
              <w:spacing w:line="360" w:lineRule="auto"/>
              <w:rPr>
                <w:sz w:val="20"/>
              </w:rPr>
            </w:pPr>
            <w:r w:rsidRPr="00E57E79">
              <w:rPr>
                <w:sz w:val="20"/>
              </w:rPr>
              <w:t>задание</w:t>
            </w:r>
          </w:p>
        </w:tc>
        <w:tc>
          <w:tcPr>
            <w:tcW w:w="6679" w:type="dxa"/>
            <w:gridSpan w:val="3"/>
          </w:tcPr>
          <w:p w:rsidR="00E57E79" w:rsidRPr="00E57E79" w:rsidRDefault="00E57E79" w:rsidP="00E57E79">
            <w:pPr>
              <w:spacing w:line="360" w:lineRule="auto"/>
              <w:rPr>
                <w:sz w:val="20"/>
              </w:rPr>
            </w:pPr>
            <w:r w:rsidRPr="00E57E79">
              <w:rPr>
                <w:sz w:val="20"/>
              </w:rPr>
              <w:t>результативность движений</w:t>
            </w:r>
          </w:p>
        </w:tc>
      </w:tr>
      <w:tr w:rsidR="00E57E79" w:rsidRPr="00E57E79" w:rsidTr="00BF15A5">
        <w:trPr>
          <w:cantSplit/>
          <w:trHeight w:val="897"/>
          <w:jc w:val="center"/>
        </w:trPr>
        <w:tc>
          <w:tcPr>
            <w:tcW w:w="2391" w:type="dxa"/>
            <w:vMerge/>
          </w:tcPr>
          <w:p w:rsidR="00E57E79" w:rsidRPr="00E57E79" w:rsidRDefault="00E57E79" w:rsidP="00E57E79">
            <w:pPr>
              <w:spacing w:line="360" w:lineRule="auto"/>
              <w:rPr>
                <w:sz w:val="20"/>
              </w:rPr>
            </w:pPr>
          </w:p>
        </w:tc>
        <w:tc>
          <w:tcPr>
            <w:tcW w:w="1935" w:type="dxa"/>
            <w:vAlign w:val="center"/>
          </w:tcPr>
          <w:p w:rsidR="00E57E79" w:rsidRPr="00E57E79" w:rsidRDefault="00E57E79" w:rsidP="00E57E79">
            <w:pPr>
              <w:spacing w:line="360" w:lineRule="auto"/>
              <w:rPr>
                <w:sz w:val="20"/>
              </w:rPr>
            </w:pPr>
            <w:r w:rsidRPr="00E57E79">
              <w:rPr>
                <w:sz w:val="20"/>
              </w:rPr>
              <w:t>сила</w:t>
            </w:r>
          </w:p>
        </w:tc>
        <w:tc>
          <w:tcPr>
            <w:tcW w:w="1941" w:type="dxa"/>
            <w:vAlign w:val="center"/>
          </w:tcPr>
          <w:p w:rsidR="00E57E79" w:rsidRPr="00E57E79" w:rsidRDefault="00E57E79" w:rsidP="00E57E79">
            <w:pPr>
              <w:spacing w:line="360" w:lineRule="auto"/>
              <w:rPr>
                <w:sz w:val="20"/>
              </w:rPr>
            </w:pPr>
            <w:r w:rsidRPr="00E57E79">
              <w:rPr>
                <w:sz w:val="20"/>
              </w:rPr>
              <w:t>темп</w:t>
            </w:r>
          </w:p>
        </w:tc>
        <w:tc>
          <w:tcPr>
            <w:tcW w:w="2803" w:type="dxa"/>
            <w:vAlign w:val="center"/>
          </w:tcPr>
          <w:p w:rsidR="00E57E79" w:rsidRPr="00E57E79" w:rsidRDefault="00E57E79" w:rsidP="00E57E79">
            <w:pPr>
              <w:spacing w:line="360" w:lineRule="auto"/>
              <w:rPr>
                <w:sz w:val="20"/>
              </w:rPr>
            </w:pPr>
            <w:r w:rsidRPr="00E57E79">
              <w:rPr>
                <w:sz w:val="20"/>
              </w:rPr>
              <w:t>синхронность движений правой</w:t>
            </w:r>
          </w:p>
        </w:tc>
      </w:tr>
      <w:tr w:rsidR="00E57E79" w:rsidRPr="00E57E79" w:rsidTr="00BF15A5">
        <w:trPr>
          <w:trHeight w:val="701"/>
          <w:jc w:val="center"/>
        </w:trPr>
        <w:tc>
          <w:tcPr>
            <w:tcW w:w="2391" w:type="dxa"/>
            <w:vAlign w:val="center"/>
          </w:tcPr>
          <w:p w:rsidR="00E57E79" w:rsidRPr="00E57E79" w:rsidRDefault="00E57E79" w:rsidP="00E57E79">
            <w:pPr>
              <w:spacing w:line="360" w:lineRule="auto"/>
              <w:rPr>
                <w:sz w:val="20"/>
              </w:rPr>
            </w:pPr>
            <w:r w:rsidRPr="00E57E79">
              <w:rPr>
                <w:sz w:val="20"/>
              </w:rPr>
              <w:t>расстегивать, застегивать пуговицы: игра на ф/но</w:t>
            </w:r>
          </w:p>
        </w:tc>
        <w:tc>
          <w:tcPr>
            <w:tcW w:w="1935" w:type="dxa"/>
          </w:tcPr>
          <w:p w:rsidR="00E57E79" w:rsidRPr="00E57E79" w:rsidRDefault="00E57E79" w:rsidP="00E57E79">
            <w:pPr>
              <w:spacing w:line="360" w:lineRule="auto"/>
              <w:rPr>
                <w:sz w:val="20"/>
              </w:rPr>
            </w:pPr>
          </w:p>
        </w:tc>
        <w:tc>
          <w:tcPr>
            <w:tcW w:w="1941" w:type="dxa"/>
          </w:tcPr>
          <w:p w:rsidR="00E57E79" w:rsidRPr="00E57E79" w:rsidRDefault="00E57E79" w:rsidP="00E57E79">
            <w:pPr>
              <w:spacing w:line="360" w:lineRule="auto"/>
              <w:rPr>
                <w:sz w:val="20"/>
              </w:rPr>
            </w:pPr>
          </w:p>
        </w:tc>
        <w:tc>
          <w:tcPr>
            <w:tcW w:w="2803" w:type="dxa"/>
          </w:tcPr>
          <w:p w:rsidR="00E57E79" w:rsidRPr="00E57E79" w:rsidRDefault="00E57E79" w:rsidP="00E57E79">
            <w:pPr>
              <w:spacing w:line="360" w:lineRule="auto"/>
              <w:rPr>
                <w:sz w:val="20"/>
              </w:rPr>
            </w:pPr>
          </w:p>
        </w:tc>
      </w:tr>
      <w:tr w:rsidR="00E57E79" w:rsidRPr="00E57E79" w:rsidTr="00BF15A5">
        <w:trPr>
          <w:trHeight w:val="521"/>
          <w:jc w:val="center"/>
        </w:trPr>
        <w:tc>
          <w:tcPr>
            <w:tcW w:w="2391" w:type="dxa"/>
            <w:vAlign w:val="center"/>
          </w:tcPr>
          <w:p w:rsidR="00E57E79" w:rsidRPr="00E57E79" w:rsidRDefault="00E57E79" w:rsidP="00E57E79">
            <w:pPr>
              <w:spacing w:line="360" w:lineRule="auto"/>
              <w:rPr>
                <w:sz w:val="20"/>
              </w:rPr>
            </w:pPr>
            <w:r w:rsidRPr="00E57E79">
              <w:rPr>
                <w:sz w:val="20"/>
              </w:rPr>
              <w:t>уметь держать карандаш</w:t>
            </w:r>
          </w:p>
        </w:tc>
        <w:tc>
          <w:tcPr>
            <w:tcW w:w="1935" w:type="dxa"/>
          </w:tcPr>
          <w:p w:rsidR="00E57E79" w:rsidRPr="00E57E79" w:rsidRDefault="00E57E79" w:rsidP="00E57E79">
            <w:pPr>
              <w:spacing w:line="360" w:lineRule="auto"/>
              <w:rPr>
                <w:sz w:val="20"/>
              </w:rPr>
            </w:pPr>
          </w:p>
        </w:tc>
        <w:tc>
          <w:tcPr>
            <w:tcW w:w="1941" w:type="dxa"/>
          </w:tcPr>
          <w:p w:rsidR="00E57E79" w:rsidRPr="00E57E79" w:rsidRDefault="00E57E79" w:rsidP="00E57E79">
            <w:pPr>
              <w:spacing w:line="360" w:lineRule="auto"/>
              <w:rPr>
                <w:sz w:val="20"/>
              </w:rPr>
            </w:pPr>
          </w:p>
        </w:tc>
        <w:tc>
          <w:tcPr>
            <w:tcW w:w="2803" w:type="dxa"/>
          </w:tcPr>
          <w:p w:rsidR="00E57E79" w:rsidRPr="00E57E79" w:rsidRDefault="00E57E79" w:rsidP="00E57E79">
            <w:pPr>
              <w:spacing w:line="360" w:lineRule="auto"/>
              <w:rPr>
                <w:sz w:val="20"/>
              </w:rPr>
            </w:pPr>
          </w:p>
        </w:tc>
      </w:tr>
      <w:tr w:rsidR="00E57E79" w:rsidRPr="00E57E79" w:rsidTr="00BF15A5">
        <w:trPr>
          <w:trHeight w:val="529"/>
          <w:jc w:val="center"/>
        </w:trPr>
        <w:tc>
          <w:tcPr>
            <w:tcW w:w="2391" w:type="dxa"/>
            <w:vAlign w:val="center"/>
          </w:tcPr>
          <w:p w:rsidR="00E57E79" w:rsidRPr="00E57E79" w:rsidRDefault="00E57E79" w:rsidP="00E57E79">
            <w:pPr>
              <w:spacing w:line="360" w:lineRule="auto"/>
              <w:rPr>
                <w:sz w:val="20"/>
              </w:rPr>
            </w:pPr>
            <w:r w:rsidRPr="00E57E79">
              <w:rPr>
                <w:sz w:val="20"/>
              </w:rPr>
              <w:t>«пирамидка», чередование движений</w:t>
            </w:r>
          </w:p>
        </w:tc>
        <w:tc>
          <w:tcPr>
            <w:tcW w:w="1935" w:type="dxa"/>
          </w:tcPr>
          <w:p w:rsidR="00E57E79" w:rsidRPr="00E57E79" w:rsidRDefault="00E57E79" w:rsidP="00E57E79">
            <w:pPr>
              <w:spacing w:line="360" w:lineRule="auto"/>
              <w:rPr>
                <w:sz w:val="20"/>
              </w:rPr>
            </w:pPr>
          </w:p>
        </w:tc>
        <w:tc>
          <w:tcPr>
            <w:tcW w:w="1941" w:type="dxa"/>
          </w:tcPr>
          <w:p w:rsidR="00E57E79" w:rsidRPr="00E57E79" w:rsidRDefault="00E57E79" w:rsidP="00E57E79">
            <w:pPr>
              <w:spacing w:line="360" w:lineRule="auto"/>
              <w:rPr>
                <w:sz w:val="20"/>
              </w:rPr>
            </w:pPr>
          </w:p>
        </w:tc>
        <w:tc>
          <w:tcPr>
            <w:tcW w:w="2803" w:type="dxa"/>
          </w:tcPr>
          <w:p w:rsidR="00E57E79" w:rsidRPr="00E57E79" w:rsidRDefault="00E57E79" w:rsidP="00E57E79">
            <w:pPr>
              <w:spacing w:line="360" w:lineRule="auto"/>
              <w:rPr>
                <w:sz w:val="20"/>
              </w:rPr>
            </w:pPr>
          </w:p>
        </w:tc>
      </w:tr>
      <w:tr w:rsidR="00E57E79" w:rsidRPr="00E57E79" w:rsidTr="00BF15A5">
        <w:trPr>
          <w:trHeight w:val="369"/>
          <w:jc w:val="center"/>
        </w:trPr>
        <w:tc>
          <w:tcPr>
            <w:tcW w:w="2391" w:type="dxa"/>
            <w:vAlign w:val="center"/>
          </w:tcPr>
          <w:p w:rsidR="00E57E79" w:rsidRPr="00E57E79" w:rsidRDefault="00E57E79" w:rsidP="00E57E79">
            <w:pPr>
              <w:spacing w:line="360" w:lineRule="auto"/>
              <w:rPr>
                <w:sz w:val="20"/>
              </w:rPr>
            </w:pPr>
            <w:r w:rsidRPr="00E57E79">
              <w:rPr>
                <w:sz w:val="20"/>
              </w:rPr>
              <w:t>«мозаика»</w:t>
            </w:r>
          </w:p>
        </w:tc>
        <w:tc>
          <w:tcPr>
            <w:tcW w:w="1935" w:type="dxa"/>
          </w:tcPr>
          <w:p w:rsidR="00E57E79" w:rsidRPr="00E57E79" w:rsidRDefault="00E57E79" w:rsidP="00E57E79">
            <w:pPr>
              <w:spacing w:line="360" w:lineRule="auto"/>
              <w:rPr>
                <w:sz w:val="20"/>
              </w:rPr>
            </w:pPr>
          </w:p>
        </w:tc>
        <w:tc>
          <w:tcPr>
            <w:tcW w:w="1941" w:type="dxa"/>
          </w:tcPr>
          <w:p w:rsidR="00E57E79" w:rsidRPr="00E57E79" w:rsidRDefault="00E57E79" w:rsidP="00E57E79">
            <w:pPr>
              <w:spacing w:line="360" w:lineRule="auto"/>
              <w:rPr>
                <w:sz w:val="20"/>
              </w:rPr>
            </w:pPr>
          </w:p>
        </w:tc>
        <w:tc>
          <w:tcPr>
            <w:tcW w:w="2803" w:type="dxa"/>
          </w:tcPr>
          <w:p w:rsidR="00E57E79" w:rsidRPr="00E57E79" w:rsidRDefault="00E57E79" w:rsidP="00E57E79">
            <w:pPr>
              <w:spacing w:line="360" w:lineRule="auto"/>
              <w:rPr>
                <w:sz w:val="20"/>
              </w:rPr>
            </w:pPr>
          </w:p>
        </w:tc>
      </w:tr>
      <w:tr w:rsidR="00E57E79" w:rsidRPr="00E57E79" w:rsidTr="00BF15A5">
        <w:trPr>
          <w:trHeight w:val="870"/>
          <w:jc w:val="center"/>
        </w:trPr>
        <w:tc>
          <w:tcPr>
            <w:tcW w:w="2391" w:type="dxa"/>
            <w:vAlign w:val="center"/>
          </w:tcPr>
          <w:p w:rsidR="00E57E79" w:rsidRPr="00E57E79" w:rsidRDefault="00E57E79" w:rsidP="00E57E79">
            <w:pPr>
              <w:spacing w:line="360" w:lineRule="auto"/>
              <w:rPr>
                <w:sz w:val="20"/>
              </w:rPr>
            </w:pPr>
            <w:r w:rsidRPr="00E57E79">
              <w:rPr>
                <w:sz w:val="20"/>
              </w:rPr>
              <w:t>рисовать горизонтальные и вертикальные линии; раскрашивание</w:t>
            </w:r>
          </w:p>
        </w:tc>
        <w:tc>
          <w:tcPr>
            <w:tcW w:w="1935" w:type="dxa"/>
          </w:tcPr>
          <w:p w:rsidR="00E57E79" w:rsidRPr="00E57E79" w:rsidRDefault="00E57E79" w:rsidP="00E57E79">
            <w:pPr>
              <w:spacing w:line="360" w:lineRule="auto"/>
              <w:rPr>
                <w:sz w:val="20"/>
              </w:rPr>
            </w:pPr>
          </w:p>
        </w:tc>
        <w:tc>
          <w:tcPr>
            <w:tcW w:w="1941" w:type="dxa"/>
          </w:tcPr>
          <w:p w:rsidR="00E57E79" w:rsidRPr="00E57E79" w:rsidRDefault="00E57E79" w:rsidP="00E57E79">
            <w:pPr>
              <w:spacing w:line="360" w:lineRule="auto"/>
              <w:rPr>
                <w:sz w:val="20"/>
              </w:rPr>
            </w:pPr>
          </w:p>
        </w:tc>
        <w:tc>
          <w:tcPr>
            <w:tcW w:w="2803" w:type="dxa"/>
          </w:tcPr>
          <w:p w:rsidR="00E57E79" w:rsidRPr="00E57E79" w:rsidRDefault="00E57E79" w:rsidP="00E57E79">
            <w:pPr>
              <w:spacing w:line="360" w:lineRule="auto"/>
              <w:rPr>
                <w:sz w:val="20"/>
              </w:rPr>
            </w:pPr>
          </w:p>
        </w:tc>
      </w:tr>
      <w:tr w:rsidR="00E57E79" w:rsidRPr="00E57E79" w:rsidTr="00BF15A5">
        <w:trPr>
          <w:trHeight w:val="528"/>
          <w:jc w:val="center"/>
        </w:trPr>
        <w:tc>
          <w:tcPr>
            <w:tcW w:w="2391" w:type="dxa"/>
            <w:vAlign w:val="center"/>
          </w:tcPr>
          <w:p w:rsidR="00E57E79" w:rsidRPr="00E57E79" w:rsidRDefault="00E57E79" w:rsidP="00E57E79">
            <w:pPr>
              <w:spacing w:line="360" w:lineRule="auto"/>
              <w:rPr>
                <w:sz w:val="20"/>
              </w:rPr>
            </w:pPr>
            <w:r w:rsidRPr="00E57E79">
              <w:rPr>
                <w:sz w:val="20"/>
              </w:rPr>
              <w:t>рисовать круг, тело человека</w:t>
            </w:r>
          </w:p>
        </w:tc>
        <w:tc>
          <w:tcPr>
            <w:tcW w:w="1935" w:type="dxa"/>
          </w:tcPr>
          <w:p w:rsidR="00E57E79" w:rsidRPr="00E57E79" w:rsidRDefault="00E57E79" w:rsidP="00E57E79">
            <w:pPr>
              <w:spacing w:line="360" w:lineRule="auto"/>
              <w:rPr>
                <w:sz w:val="20"/>
              </w:rPr>
            </w:pPr>
          </w:p>
        </w:tc>
        <w:tc>
          <w:tcPr>
            <w:tcW w:w="1941" w:type="dxa"/>
          </w:tcPr>
          <w:p w:rsidR="00E57E79" w:rsidRPr="00E57E79" w:rsidRDefault="00E57E79" w:rsidP="00E57E79">
            <w:pPr>
              <w:spacing w:line="360" w:lineRule="auto"/>
              <w:rPr>
                <w:sz w:val="20"/>
              </w:rPr>
            </w:pPr>
          </w:p>
        </w:tc>
        <w:tc>
          <w:tcPr>
            <w:tcW w:w="2803" w:type="dxa"/>
          </w:tcPr>
          <w:p w:rsidR="00E57E79" w:rsidRPr="00E57E79" w:rsidRDefault="00E57E79" w:rsidP="00E57E79">
            <w:pPr>
              <w:spacing w:line="360" w:lineRule="auto"/>
              <w:rPr>
                <w:sz w:val="20"/>
              </w:rPr>
            </w:pPr>
          </w:p>
        </w:tc>
      </w:tr>
      <w:tr w:rsidR="00E57E79" w:rsidRPr="00E57E79" w:rsidTr="00A0100B">
        <w:trPr>
          <w:trHeight w:val="708"/>
          <w:jc w:val="center"/>
        </w:trPr>
        <w:tc>
          <w:tcPr>
            <w:tcW w:w="2391" w:type="dxa"/>
            <w:vAlign w:val="center"/>
          </w:tcPr>
          <w:p w:rsidR="00E57E79" w:rsidRPr="00E57E79" w:rsidRDefault="00E57E79" w:rsidP="00E57E79">
            <w:pPr>
              <w:spacing w:line="360" w:lineRule="auto"/>
              <w:rPr>
                <w:sz w:val="20"/>
              </w:rPr>
            </w:pPr>
            <w:r w:rsidRPr="00E57E79">
              <w:rPr>
                <w:sz w:val="20"/>
              </w:rPr>
              <w:t>слепить из пластилина палочку, шарик, баранку</w:t>
            </w:r>
          </w:p>
        </w:tc>
        <w:tc>
          <w:tcPr>
            <w:tcW w:w="1935" w:type="dxa"/>
          </w:tcPr>
          <w:p w:rsidR="00E57E79" w:rsidRPr="00E57E79" w:rsidRDefault="00E57E79" w:rsidP="00E57E79">
            <w:pPr>
              <w:spacing w:line="360" w:lineRule="auto"/>
              <w:rPr>
                <w:sz w:val="20"/>
              </w:rPr>
            </w:pPr>
          </w:p>
        </w:tc>
        <w:tc>
          <w:tcPr>
            <w:tcW w:w="1941" w:type="dxa"/>
          </w:tcPr>
          <w:p w:rsidR="00E57E79" w:rsidRPr="00E57E79" w:rsidRDefault="00E57E79" w:rsidP="00E57E79">
            <w:pPr>
              <w:spacing w:line="360" w:lineRule="auto"/>
              <w:rPr>
                <w:sz w:val="20"/>
              </w:rPr>
            </w:pPr>
          </w:p>
        </w:tc>
        <w:tc>
          <w:tcPr>
            <w:tcW w:w="2803"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Выводы: ___________________________________________________________</w:t>
      </w:r>
    </w:p>
    <w:p w:rsidR="00E57E79" w:rsidRPr="00E57E79" w:rsidRDefault="00E57E79" w:rsidP="00E57E79">
      <w:pPr>
        <w:spacing w:line="360" w:lineRule="auto"/>
        <w:ind w:firstLine="709"/>
        <w:jc w:val="both"/>
        <w:rPr>
          <w:sz w:val="28"/>
        </w:rPr>
      </w:pPr>
      <w:r w:rsidRPr="00E57E79">
        <w:rPr>
          <w:sz w:val="28"/>
        </w:rPr>
        <w:t>(нормальная моторика, нарушения моторики)</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Ведущая рука: ______________________________________________________</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Протокол №3.</w:t>
      </w:r>
    </w:p>
    <w:p w:rsidR="00E57E79" w:rsidRPr="00E57E79" w:rsidRDefault="00E57E79" w:rsidP="00E57E79">
      <w:pPr>
        <w:spacing w:line="360" w:lineRule="auto"/>
        <w:ind w:firstLine="709"/>
        <w:jc w:val="both"/>
        <w:rPr>
          <w:sz w:val="28"/>
          <w:u w:val="single"/>
        </w:rPr>
      </w:pPr>
      <w:r w:rsidRPr="00E57E79">
        <w:rPr>
          <w:sz w:val="28"/>
          <w:u w:val="single"/>
        </w:rPr>
        <w:t>АНАТОМИЧЕСКОЕ СТРОЕНИЕ АРИКУЛЯЦИОННОГО АППАРАТА</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Отметить наличие и характер аномалий в строении:</w:t>
      </w:r>
    </w:p>
    <w:p w:rsidR="00E57E79" w:rsidRPr="00E57E79" w:rsidRDefault="00E57E79" w:rsidP="00E57E79">
      <w:pPr>
        <w:spacing w:line="360" w:lineRule="auto"/>
        <w:ind w:firstLine="709"/>
        <w:jc w:val="both"/>
        <w:rPr>
          <w:sz w:val="28"/>
        </w:rPr>
      </w:pPr>
      <w:r w:rsidRPr="00E57E79">
        <w:rPr>
          <w:sz w:val="28"/>
        </w:rPr>
        <w:t>- губы: толстые, тонкие, расщелина, шрамы ______________________________</w:t>
      </w:r>
    </w:p>
    <w:p w:rsidR="00E57E79" w:rsidRPr="00E57E79" w:rsidRDefault="00E57E79" w:rsidP="00E57E79">
      <w:pPr>
        <w:spacing w:line="360" w:lineRule="auto"/>
        <w:ind w:firstLine="709"/>
        <w:jc w:val="both"/>
        <w:rPr>
          <w:sz w:val="28"/>
        </w:rPr>
      </w:pPr>
      <w:r w:rsidRPr="00E57E79">
        <w:rPr>
          <w:sz w:val="28"/>
        </w:rPr>
        <w:t>- зубы: редкие, кривые, мелкие, вне челюстной дуги, отсутствие зубов</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 челюсти: __________________________________________________________</w:t>
      </w:r>
    </w:p>
    <w:p w:rsidR="00E57E79" w:rsidRPr="00E57E79" w:rsidRDefault="00E57E79" w:rsidP="00E57E79">
      <w:pPr>
        <w:spacing w:line="360" w:lineRule="auto"/>
        <w:ind w:firstLine="709"/>
        <w:jc w:val="both"/>
        <w:rPr>
          <w:sz w:val="28"/>
        </w:rPr>
      </w:pPr>
      <w:r w:rsidRPr="00E57E79">
        <w:rPr>
          <w:sz w:val="28"/>
        </w:rPr>
        <w:t>- прикус: прогнатия, прогения, открытый боковой, открытый передний, перекрестный _______________________________________________________</w:t>
      </w:r>
    </w:p>
    <w:p w:rsidR="00E57E79" w:rsidRPr="00E57E79" w:rsidRDefault="00E57E79" w:rsidP="00E57E79">
      <w:pPr>
        <w:spacing w:line="360" w:lineRule="auto"/>
        <w:ind w:firstLine="709"/>
        <w:jc w:val="both"/>
        <w:rPr>
          <w:sz w:val="28"/>
        </w:rPr>
      </w:pPr>
      <w:r w:rsidRPr="00E57E79">
        <w:rPr>
          <w:sz w:val="28"/>
        </w:rPr>
        <w:t>- твердое небо: высокое, узкое, плоское, укороченное, расщелина, субмукозная щель ______________________________________________________________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 мягкое небо: укороченное, раздвоенное, отсутствие маленького язычка</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 язык: массивный, маленькие, «географический», с укороченной подъязычной связкой _____________________________________________________________</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u w:val="single"/>
        </w:rPr>
      </w:pPr>
      <w:r w:rsidRPr="00E57E79">
        <w:rPr>
          <w:sz w:val="28"/>
          <w:u w:val="single"/>
        </w:rPr>
        <w:t>СОСТОЯНИЕ РЕЧЕВОЙ МОТОРИКИ.</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1. Состояние мимической мускулатуры (по подражанию)</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0"/>
        <w:gridCol w:w="2260"/>
        <w:gridCol w:w="2260"/>
        <w:gridCol w:w="2260"/>
      </w:tblGrid>
      <w:tr w:rsidR="00E57E79" w:rsidRPr="00E57E79" w:rsidTr="00A0100B">
        <w:trPr>
          <w:trHeight w:val="854"/>
          <w:jc w:val="center"/>
        </w:trPr>
        <w:tc>
          <w:tcPr>
            <w:tcW w:w="2290" w:type="dxa"/>
          </w:tcPr>
          <w:p w:rsidR="00E57E79" w:rsidRPr="00E57E79" w:rsidRDefault="00E57E79" w:rsidP="00E57E79">
            <w:pPr>
              <w:spacing w:line="360" w:lineRule="auto"/>
              <w:rPr>
                <w:sz w:val="20"/>
              </w:rPr>
            </w:pPr>
          </w:p>
        </w:tc>
        <w:tc>
          <w:tcPr>
            <w:tcW w:w="2260" w:type="dxa"/>
            <w:vAlign w:val="center"/>
          </w:tcPr>
          <w:p w:rsidR="00E57E79" w:rsidRPr="00E57E79" w:rsidRDefault="00E57E79" w:rsidP="00E57E79">
            <w:pPr>
              <w:spacing w:line="360" w:lineRule="auto"/>
              <w:rPr>
                <w:sz w:val="20"/>
              </w:rPr>
            </w:pPr>
            <w:r w:rsidRPr="00E57E79">
              <w:rPr>
                <w:sz w:val="20"/>
              </w:rPr>
              <w:t>1 класс</w:t>
            </w:r>
          </w:p>
        </w:tc>
        <w:tc>
          <w:tcPr>
            <w:tcW w:w="2260" w:type="dxa"/>
            <w:vAlign w:val="center"/>
          </w:tcPr>
          <w:p w:rsidR="00E57E79" w:rsidRPr="00E57E79" w:rsidRDefault="00E57E79" w:rsidP="00E57E79">
            <w:pPr>
              <w:spacing w:line="360" w:lineRule="auto"/>
              <w:rPr>
                <w:sz w:val="20"/>
              </w:rPr>
            </w:pPr>
            <w:r w:rsidRPr="00E57E79">
              <w:rPr>
                <w:sz w:val="20"/>
              </w:rPr>
              <w:t>2 класс</w:t>
            </w:r>
          </w:p>
        </w:tc>
        <w:tc>
          <w:tcPr>
            <w:tcW w:w="2260" w:type="dxa"/>
            <w:vAlign w:val="center"/>
          </w:tcPr>
          <w:p w:rsidR="00E57E79" w:rsidRPr="00E57E79" w:rsidRDefault="00E57E79" w:rsidP="00E57E79">
            <w:pPr>
              <w:spacing w:line="360" w:lineRule="auto"/>
              <w:rPr>
                <w:sz w:val="20"/>
              </w:rPr>
            </w:pPr>
            <w:r w:rsidRPr="00E57E79">
              <w:rPr>
                <w:sz w:val="20"/>
              </w:rPr>
              <w:t>3 класс</w:t>
            </w:r>
          </w:p>
        </w:tc>
      </w:tr>
      <w:tr w:rsidR="00E57E79" w:rsidRPr="00E57E79" w:rsidTr="00A0100B">
        <w:trPr>
          <w:trHeight w:val="587"/>
          <w:jc w:val="center"/>
        </w:trPr>
        <w:tc>
          <w:tcPr>
            <w:tcW w:w="2290" w:type="dxa"/>
            <w:vAlign w:val="center"/>
          </w:tcPr>
          <w:p w:rsidR="00E57E79" w:rsidRPr="00E57E79" w:rsidRDefault="00E57E79" w:rsidP="00E57E79">
            <w:pPr>
              <w:spacing w:line="360" w:lineRule="auto"/>
              <w:rPr>
                <w:sz w:val="20"/>
              </w:rPr>
            </w:pPr>
            <w:r w:rsidRPr="00E57E79">
              <w:rPr>
                <w:sz w:val="20"/>
              </w:rPr>
              <w:t>поднять брови вверх (удивиться)</w:t>
            </w:r>
          </w:p>
        </w:tc>
        <w:tc>
          <w:tcPr>
            <w:tcW w:w="2260" w:type="dxa"/>
          </w:tcPr>
          <w:p w:rsidR="00E57E79" w:rsidRPr="00E57E79" w:rsidRDefault="00E57E79" w:rsidP="00E57E79">
            <w:pPr>
              <w:spacing w:line="360" w:lineRule="auto"/>
              <w:rPr>
                <w:sz w:val="20"/>
              </w:rPr>
            </w:pPr>
          </w:p>
        </w:tc>
        <w:tc>
          <w:tcPr>
            <w:tcW w:w="2260" w:type="dxa"/>
          </w:tcPr>
          <w:p w:rsidR="00E57E79" w:rsidRPr="00E57E79" w:rsidRDefault="00E57E79" w:rsidP="00E57E79">
            <w:pPr>
              <w:spacing w:line="360" w:lineRule="auto"/>
              <w:rPr>
                <w:sz w:val="20"/>
              </w:rPr>
            </w:pPr>
          </w:p>
        </w:tc>
        <w:tc>
          <w:tcPr>
            <w:tcW w:w="2260" w:type="dxa"/>
          </w:tcPr>
          <w:p w:rsidR="00E57E79" w:rsidRPr="00E57E79" w:rsidRDefault="00E57E79" w:rsidP="00E57E79">
            <w:pPr>
              <w:spacing w:line="360" w:lineRule="auto"/>
              <w:rPr>
                <w:sz w:val="20"/>
              </w:rPr>
            </w:pPr>
          </w:p>
        </w:tc>
      </w:tr>
      <w:tr w:rsidR="00E57E79" w:rsidRPr="00E57E79" w:rsidTr="00A0100B">
        <w:trPr>
          <w:trHeight w:val="529"/>
          <w:jc w:val="center"/>
        </w:trPr>
        <w:tc>
          <w:tcPr>
            <w:tcW w:w="2290" w:type="dxa"/>
            <w:vAlign w:val="center"/>
          </w:tcPr>
          <w:p w:rsidR="00E57E79" w:rsidRPr="00E57E79" w:rsidRDefault="00E57E79" w:rsidP="00E57E79">
            <w:pPr>
              <w:spacing w:line="360" w:lineRule="auto"/>
              <w:rPr>
                <w:sz w:val="20"/>
              </w:rPr>
            </w:pPr>
            <w:r w:rsidRPr="00E57E79">
              <w:rPr>
                <w:sz w:val="20"/>
              </w:rPr>
              <w:t>нахмурить брови (рассердиться)</w:t>
            </w:r>
          </w:p>
        </w:tc>
        <w:tc>
          <w:tcPr>
            <w:tcW w:w="2260" w:type="dxa"/>
          </w:tcPr>
          <w:p w:rsidR="00E57E79" w:rsidRPr="00E57E79" w:rsidRDefault="00E57E79" w:rsidP="00E57E79">
            <w:pPr>
              <w:spacing w:line="360" w:lineRule="auto"/>
              <w:rPr>
                <w:sz w:val="20"/>
              </w:rPr>
            </w:pPr>
          </w:p>
        </w:tc>
        <w:tc>
          <w:tcPr>
            <w:tcW w:w="2260" w:type="dxa"/>
          </w:tcPr>
          <w:p w:rsidR="00E57E79" w:rsidRPr="00E57E79" w:rsidRDefault="00E57E79" w:rsidP="00E57E79">
            <w:pPr>
              <w:spacing w:line="360" w:lineRule="auto"/>
              <w:rPr>
                <w:sz w:val="20"/>
              </w:rPr>
            </w:pPr>
          </w:p>
        </w:tc>
        <w:tc>
          <w:tcPr>
            <w:tcW w:w="2260" w:type="dxa"/>
          </w:tcPr>
          <w:p w:rsidR="00E57E79" w:rsidRPr="00E57E79" w:rsidRDefault="00E57E79" w:rsidP="00E57E79">
            <w:pPr>
              <w:spacing w:line="360" w:lineRule="auto"/>
              <w:rPr>
                <w:sz w:val="20"/>
              </w:rPr>
            </w:pPr>
          </w:p>
        </w:tc>
      </w:tr>
      <w:tr w:rsidR="00E57E79" w:rsidRPr="00E57E79" w:rsidTr="00A0100B">
        <w:trPr>
          <w:trHeight w:val="364"/>
          <w:jc w:val="center"/>
        </w:trPr>
        <w:tc>
          <w:tcPr>
            <w:tcW w:w="2290" w:type="dxa"/>
            <w:vAlign w:val="center"/>
          </w:tcPr>
          <w:p w:rsidR="00E57E79" w:rsidRPr="00E57E79" w:rsidRDefault="00E57E79" w:rsidP="00E57E79">
            <w:pPr>
              <w:spacing w:line="360" w:lineRule="auto"/>
              <w:rPr>
                <w:sz w:val="20"/>
              </w:rPr>
            </w:pPr>
            <w:r w:rsidRPr="00E57E79">
              <w:rPr>
                <w:sz w:val="20"/>
              </w:rPr>
              <w:t>прищурить глаза</w:t>
            </w:r>
          </w:p>
        </w:tc>
        <w:tc>
          <w:tcPr>
            <w:tcW w:w="2260" w:type="dxa"/>
          </w:tcPr>
          <w:p w:rsidR="00E57E79" w:rsidRPr="00E57E79" w:rsidRDefault="00E57E79" w:rsidP="00E57E79">
            <w:pPr>
              <w:spacing w:line="360" w:lineRule="auto"/>
              <w:rPr>
                <w:sz w:val="20"/>
              </w:rPr>
            </w:pPr>
          </w:p>
        </w:tc>
        <w:tc>
          <w:tcPr>
            <w:tcW w:w="2260" w:type="dxa"/>
          </w:tcPr>
          <w:p w:rsidR="00E57E79" w:rsidRPr="00E57E79" w:rsidRDefault="00E57E79" w:rsidP="00E57E79">
            <w:pPr>
              <w:spacing w:line="360" w:lineRule="auto"/>
              <w:rPr>
                <w:sz w:val="20"/>
              </w:rPr>
            </w:pPr>
          </w:p>
        </w:tc>
        <w:tc>
          <w:tcPr>
            <w:tcW w:w="2260" w:type="dxa"/>
          </w:tcPr>
          <w:p w:rsidR="00E57E79" w:rsidRPr="00E57E79" w:rsidRDefault="00E57E79" w:rsidP="00E57E79">
            <w:pPr>
              <w:spacing w:line="360" w:lineRule="auto"/>
              <w:rPr>
                <w:sz w:val="20"/>
              </w:rPr>
            </w:pPr>
          </w:p>
        </w:tc>
      </w:tr>
      <w:tr w:rsidR="00E57E79" w:rsidRPr="00E57E79" w:rsidTr="00A0100B">
        <w:trPr>
          <w:trHeight w:val="364"/>
          <w:jc w:val="center"/>
        </w:trPr>
        <w:tc>
          <w:tcPr>
            <w:tcW w:w="2290" w:type="dxa"/>
            <w:vAlign w:val="center"/>
          </w:tcPr>
          <w:p w:rsidR="00E57E79" w:rsidRPr="00E57E79" w:rsidRDefault="00E57E79" w:rsidP="00E57E79">
            <w:pPr>
              <w:spacing w:line="360" w:lineRule="auto"/>
              <w:rPr>
                <w:sz w:val="20"/>
              </w:rPr>
            </w:pPr>
            <w:r w:rsidRPr="00E57E79">
              <w:rPr>
                <w:sz w:val="20"/>
              </w:rPr>
              <w:t>надуть щеки (толстячок)</w:t>
            </w:r>
          </w:p>
        </w:tc>
        <w:tc>
          <w:tcPr>
            <w:tcW w:w="2260" w:type="dxa"/>
          </w:tcPr>
          <w:p w:rsidR="00E57E79" w:rsidRPr="00E57E79" w:rsidRDefault="00E57E79" w:rsidP="00E57E79">
            <w:pPr>
              <w:spacing w:line="360" w:lineRule="auto"/>
              <w:rPr>
                <w:sz w:val="20"/>
              </w:rPr>
            </w:pPr>
          </w:p>
        </w:tc>
        <w:tc>
          <w:tcPr>
            <w:tcW w:w="2260" w:type="dxa"/>
          </w:tcPr>
          <w:p w:rsidR="00E57E79" w:rsidRPr="00E57E79" w:rsidRDefault="00E57E79" w:rsidP="00E57E79">
            <w:pPr>
              <w:spacing w:line="360" w:lineRule="auto"/>
              <w:rPr>
                <w:sz w:val="20"/>
              </w:rPr>
            </w:pPr>
          </w:p>
        </w:tc>
        <w:tc>
          <w:tcPr>
            <w:tcW w:w="2260" w:type="dxa"/>
          </w:tcPr>
          <w:p w:rsidR="00E57E79" w:rsidRPr="00E57E79" w:rsidRDefault="00E57E79" w:rsidP="00E57E79">
            <w:pPr>
              <w:spacing w:line="360" w:lineRule="auto"/>
              <w:rPr>
                <w:sz w:val="20"/>
              </w:rPr>
            </w:pPr>
          </w:p>
        </w:tc>
      </w:tr>
      <w:tr w:rsidR="00E57E79" w:rsidRPr="00E57E79" w:rsidTr="00A0100B">
        <w:trPr>
          <w:trHeight w:val="880"/>
          <w:jc w:val="center"/>
        </w:trPr>
        <w:tc>
          <w:tcPr>
            <w:tcW w:w="2290" w:type="dxa"/>
            <w:vAlign w:val="center"/>
          </w:tcPr>
          <w:p w:rsidR="00E57E79" w:rsidRPr="00E57E79" w:rsidRDefault="00E57E79" w:rsidP="00E57E79">
            <w:pPr>
              <w:spacing w:line="360" w:lineRule="auto"/>
              <w:rPr>
                <w:sz w:val="20"/>
              </w:rPr>
            </w:pPr>
            <w:r w:rsidRPr="00E57E79">
              <w:rPr>
                <w:sz w:val="20"/>
              </w:rPr>
              <w:t>втянуть щеки (худышка)</w:t>
            </w:r>
          </w:p>
        </w:tc>
        <w:tc>
          <w:tcPr>
            <w:tcW w:w="2260" w:type="dxa"/>
          </w:tcPr>
          <w:p w:rsidR="00E57E79" w:rsidRPr="00E57E79" w:rsidRDefault="00E57E79" w:rsidP="00E57E79">
            <w:pPr>
              <w:spacing w:line="360" w:lineRule="auto"/>
              <w:rPr>
                <w:sz w:val="20"/>
              </w:rPr>
            </w:pPr>
          </w:p>
        </w:tc>
        <w:tc>
          <w:tcPr>
            <w:tcW w:w="2260" w:type="dxa"/>
          </w:tcPr>
          <w:p w:rsidR="00E57E79" w:rsidRPr="00E57E79" w:rsidRDefault="00E57E79" w:rsidP="00E57E79">
            <w:pPr>
              <w:spacing w:line="360" w:lineRule="auto"/>
              <w:rPr>
                <w:sz w:val="20"/>
              </w:rPr>
            </w:pPr>
          </w:p>
        </w:tc>
        <w:tc>
          <w:tcPr>
            <w:tcW w:w="2260"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отметить наличие или отсутствие сглаженности носогубных складок.</w:t>
      </w:r>
    </w:p>
    <w:p w:rsidR="00A0100B" w:rsidRDefault="00A0100B" w:rsidP="00E57E79">
      <w:pPr>
        <w:spacing w:line="360" w:lineRule="auto"/>
        <w:ind w:firstLine="709"/>
        <w:jc w:val="both"/>
        <w:rPr>
          <w:sz w:val="28"/>
          <w:u w:val="single"/>
        </w:rPr>
      </w:pPr>
    </w:p>
    <w:p w:rsidR="00E57E79" w:rsidRPr="00E57E79" w:rsidRDefault="00E57E79" w:rsidP="00E57E79">
      <w:pPr>
        <w:spacing w:line="360" w:lineRule="auto"/>
        <w:ind w:firstLine="709"/>
        <w:jc w:val="both"/>
        <w:rPr>
          <w:sz w:val="28"/>
        </w:rPr>
      </w:pPr>
      <w:r w:rsidRPr="00E57E79">
        <w:rPr>
          <w:sz w:val="28"/>
        </w:rPr>
        <w:t>2. Состояние артикуляционной моторики (выполнение движений по подражанию)</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50"/>
        <w:gridCol w:w="2107"/>
        <w:gridCol w:w="2107"/>
        <w:gridCol w:w="2106"/>
      </w:tblGrid>
      <w:tr w:rsidR="00E57E79" w:rsidRPr="00E57E79" w:rsidTr="00A0100B">
        <w:trPr>
          <w:trHeight w:val="597"/>
          <w:jc w:val="center"/>
        </w:trPr>
        <w:tc>
          <w:tcPr>
            <w:tcW w:w="2750" w:type="dxa"/>
          </w:tcPr>
          <w:p w:rsidR="00E57E79" w:rsidRPr="00E57E79" w:rsidRDefault="00E57E79" w:rsidP="00E57E79">
            <w:pPr>
              <w:spacing w:line="360" w:lineRule="auto"/>
              <w:rPr>
                <w:sz w:val="20"/>
              </w:rPr>
            </w:pPr>
          </w:p>
        </w:tc>
        <w:tc>
          <w:tcPr>
            <w:tcW w:w="2107" w:type="dxa"/>
            <w:vAlign w:val="center"/>
          </w:tcPr>
          <w:p w:rsidR="00E57E79" w:rsidRPr="00E57E79" w:rsidRDefault="00E57E79" w:rsidP="00E57E79">
            <w:pPr>
              <w:spacing w:line="360" w:lineRule="auto"/>
              <w:rPr>
                <w:sz w:val="20"/>
              </w:rPr>
            </w:pPr>
            <w:r w:rsidRPr="00E57E79">
              <w:rPr>
                <w:sz w:val="20"/>
              </w:rPr>
              <w:t>1 класс</w:t>
            </w:r>
          </w:p>
        </w:tc>
        <w:tc>
          <w:tcPr>
            <w:tcW w:w="2107" w:type="dxa"/>
            <w:vAlign w:val="center"/>
          </w:tcPr>
          <w:p w:rsidR="00E57E79" w:rsidRPr="00E57E79" w:rsidRDefault="00E57E79" w:rsidP="00E57E79">
            <w:pPr>
              <w:spacing w:line="360" w:lineRule="auto"/>
              <w:rPr>
                <w:sz w:val="20"/>
              </w:rPr>
            </w:pPr>
            <w:r w:rsidRPr="00E57E79">
              <w:rPr>
                <w:sz w:val="20"/>
              </w:rPr>
              <w:t>2 класс</w:t>
            </w:r>
          </w:p>
        </w:tc>
        <w:tc>
          <w:tcPr>
            <w:tcW w:w="2106" w:type="dxa"/>
            <w:vAlign w:val="center"/>
          </w:tcPr>
          <w:p w:rsidR="00E57E79" w:rsidRPr="00E57E79" w:rsidRDefault="00E57E79" w:rsidP="00E57E79">
            <w:pPr>
              <w:spacing w:line="360" w:lineRule="auto"/>
              <w:rPr>
                <w:sz w:val="20"/>
              </w:rPr>
            </w:pPr>
            <w:r w:rsidRPr="00E57E79">
              <w:rPr>
                <w:sz w:val="20"/>
              </w:rPr>
              <w:t>3 класс</w:t>
            </w:r>
          </w:p>
        </w:tc>
      </w:tr>
      <w:tr w:rsidR="00E57E79" w:rsidRPr="00E57E79" w:rsidTr="00A0100B">
        <w:trPr>
          <w:trHeight w:val="715"/>
          <w:jc w:val="center"/>
        </w:trPr>
        <w:tc>
          <w:tcPr>
            <w:tcW w:w="2750" w:type="dxa"/>
            <w:vAlign w:val="center"/>
          </w:tcPr>
          <w:p w:rsidR="00E57E79" w:rsidRPr="00E57E79" w:rsidRDefault="00E57E79" w:rsidP="00E57E79">
            <w:pPr>
              <w:spacing w:line="360" w:lineRule="auto"/>
              <w:rPr>
                <w:sz w:val="20"/>
              </w:rPr>
            </w:pPr>
            <w:r w:rsidRPr="00E57E79">
              <w:rPr>
                <w:sz w:val="20"/>
              </w:rPr>
              <w:t>губы:</w:t>
            </w:r>
          </w:p>
          <w:p w:rsidR="00E57E79" w:rsidRPr="00E57E79" w:rsidRDefault="00E57E79" w:rsidP="00E57E79">
            <w:pPr>
              <w:spacing w:line="360" w:lineRule="auto"/>
              <w:rPr>
                <w:sz w:val="20"/>
              </w:rPr>
            </w:pPr>
            <w:r w:rsidRPr="00E57E79">
              <w:rPr>
                <w:sz w:val="20"/>
              </w:rPr>
              <w:t>«улыбка» - «трубочка»</w:t>
            </w:r>
          </w:p>
        </w:tc>
        <w:tc>
          <w:tcPr>
            <w:tcW w:w="2107" w:type="dxa"/>
          </w:tcPr>
          <w:p w:rsidR="00E57E79" w:rsidRPr="00E57E79" w:rsidRDefault="00E57E79" w:rsidP="00E57E79">
            <w:pPr>
              <w:spacing w:line="360" w:lineRule="auto"/>
              <w:rPr>
                <w:sz w:val="20"/>
              </w:rPr>
            </w:pPr>
          </w:p>
        </w:tc>
        <w:tc>
          <w:tcPr>
            <w:tcW w:w="2107" w:type="dxa"/>
          </w:tcPr>
          <w:p w:rsidR="00E57E79" w:rsidRPr="00E57E79" w:rsidRDefault="00E57E79" w:rsidP="00E57E79">
            <w:pPr>
              <w:spacing w:line="360" w:lineRule="auto"/>
              <w:rPr>
                <w:sz w:val="20"/>
              </w:rPr>
            </w:pPr>
          </w:p>
        </w:tc>
        <w:tc>
          <w:tcPr>
            <w:tcW w:w="2106" w:type="dxa"/>
          </w:tcPr>
          <w:p w:rsidR="00E57E79" w:rsidRPr="00E57E79" w:rsidRDefault="00E57E79" w:rsidP="00E57E79">
            <w:pPr>
              <w:spacing w:line="360" w:lineRule="auto"/>
              <w:rPr>
                <w:sz w:val="20"/>
              </w:rPr>
            </w:pPr>
          </w:p>
        </w:tc>
      </w:tr>
      <w:tr w:rsidR="00E57E79" w:rsidRPr="00E57E79" w:rsidTr="00A0100B">
        <w:trPr>
          <w:trHeight w:val="692"/>
          <w:jc w:val="center"/>
        </w:trPr>
        <w:tc>
          <w:tcPr>
            <w:tcW w:w="2750" w:type="dxa"/>
            <w:vAlign w:val="center"/>
          </w:tcPr>
          <w:p w:rsidR="00E57E79" w:rsidRPr="00E57E79" w:rsidRDefault="00E57E79" w:rsidP="00E57E79">
            <w:pPr>
              <w:spacing w:line="360" w:lineRule="auto"/>
              <w:rPr>
                <w:sz w:val="20"/>
              </w:rPr>
            </w:pPr>
            <w:r w:rsidRPr="00E57E79">
              <w:rPr>
                <w:sz w:val="20"/>
              </w:rPr>
              <w:t>язык:</w:t>
            </w:r>
          </w:p>
          <w:p w:rsidR="00E57E79" w:rsidRPr="00E57E79" w:rsidRDefault="00E57E79" w:rsidP="00E57E79">
            <w:pPr>
              <w:spacing w:line="360" w:lineRule="auto"/>
              <w:rPr>
                <w:sz w:val="20"/>
              </w:rPr>
            </w:pPr>
            <w:r w:rsidRPr="00E57E79">
              <w:rPr>
                <w:sz w:val="20"/>
              </w:rPr>
              <w:t>«широкий» - «узкий»</w:t>
            </w:r>
          </w:p>
        </w:tc>
        <w:tc>
          <w:tcPr>
            <w:tcW w:w="2107" w:type="dxa"/>
          </w:tcPr>
          <w:p w:rsidR="00E57E79" w:rsidRPr="00E57E79" w:rsidRDefault="00E57E79" w:rsidP="00E57E79">
            <w:pPr>
              <w:spacing w:line="360" w:lineRule="auto"/>
              <w:rPr>
                <w:sz w:val="20"/>
              </w:rPr>
            </w:pPr>
          </w:p>
        </w:tc>
        <w:tc>
          <w:tcPr>
            <w:tcW w:w="2107" w:type="dxa"/>
          </w:tcPr>
          <w:p w:rsidR="00E57E79" w:rsidRPr="00E57E79" w:rsidRDefault="00E57E79" w:rsidP="00E57E79">
            <w:pPr>
              <w:spacing w:line="360" w:lineRule="auto"/>
              <w:rPr>
                <w:sz w:val="20"/>
              </w:rPr>
            </w:pPr>
          </w:p>
        </w:tc>
        <w:tc>
          <w:tcPr>
            <w:tcW w:w="2106" w:type="dxa"/>
          </w:tcPr>
          <w:p w:rsidR="00E57E79" w:rsidRPr="00E57E79" w:rsidRDefault="00E57E79" w:rsidP="00E57E79">
            <w:pPr>
              <w:spacing w:line="360" w:lineRule="auto"/>
              <w:rPr>
                <w:sz w:val="20"/>
              </w:rPr>
            </w:pPr>
          </w:p>
        </w:tc>
      </w:tr>
      <w:tr w:rsidR="00E57E79" w:rsidRPr="00E57E79" w:rsidTr="00A0100B">
        <w:trPr>
          <w:trHeight w:val="241"/>
          <w:jc w:val="center"/>
        </w:trPr>
        <w:tc>
          <w:tcPr>
            <w:tcW w:w="2750" w:type="dxa"/>
            <w:vAlign w:val="center"/>
          </w:tcPr>
          <w:p w:rsidR="00E57E79" w:rsidRPr="00E57E79" w:rsidRDefault="00E57E79" w:rsidP="00E57E79">
            <w:pPr>
              <w:spacing w:line="360" w:lineRule="auto"/>
              <w:rPr>
                <w:sz w:val="20"/>
              </w:rPr>
            </w:pPr>
            <w:r w:rsidRPr="00E57E79">
              <w:rPr>
                <w:sz w:val="20"/>
              </w:rPr>
              <w:t>«вверх – вниз»</w:t>
            </w:r>
          </w:p>
        </w:tc>
        <w:tc>
          <w:tcPr>
            <w:tcW w:w="2107" w:type="dxa"/>
          </w:tcPr>
          <w:p w:rsidR="00E57E79" w:rsidRPr="00E57E79" w:rsidRDefault="00E57E79" w:rsidP="00E57E79">
            <w:pPr>
              <w:spacing w:line="360" w:lineRule="auto"/>
              <w:rPr>
                <w:sz w:val="20"/>
              </w:rPr>
            </w:pPr>
          </w:p>
        </w:tc>
        <w:tc>
          <w:tcPr>
            <w:tcW w:w="2107" w:type="dxa"/>
          </w:tcPr>
          <w:p w:rsidR="00E57E79" w:rsidRPr="00E57E79" w:rsidRDefault="00E57E79" w:rsidP="00E57E79">
            <w:pPr>
              <w:spacing w:line="360" w:lineRule="auto"/>
              <w:rPr>
                <w:sz w:val="20"/>
              </w:rPr>
            </w:pPr>
          </w:p>
        </w:tc>
        <w:tc>
          <w:tcPr>
            <w:tcW w:w="2106" w:type="dxa"/>
          </w:tcPr>
          <w:p w:rsidR="00E57E79" w:rsidRPr="00E57E79" w:rsidRDefault="00E57E79" w:rsidP="00E57E79">
            <w:pPr>
              <w:spacing w:line="360" w:lineRule="auto"/>
              <w:rPr>
                <w:sz w:val="20"/>
              </w:rPr>
            </w:pPr>
          </w:p>
        </w:tc>
      </w:tr>
      <w:tr w:rsidR="00E57E79" w:rsidRPr="00E57E79" w:rsidTr="00A0100B">
        <w:trPr>
          <w:trHeight w:val="238"/>
          <w:jc w:val="center"/>
        </w:trPr>
        <w:tc>
          <w:tcPr>
            <w:tcW w:w="2750" w:type="dxa"/>
            <w:vAlign w:val="center"/>
          </w:tcPr>
          <w:p w:rsidR="00E57E79" w:rsidRPr="00E57E79" w:rsidRDefault="00E57E79" w:rsidP="00E57E79">
            <w:pPr>
              <w:spacing w:line="360" w:lineRule="auto"/>
              <w:rPr>
                <w:sz w:val="20"/>
              </w:rPr>
            </w:pPr>
            <w:r w:rsidRPr="00E57E79">
              <w:rPr>
                <w:sz w:val="20"/>
              </w:rPr>
              <w:t>«маятник»</w:t>
            </w:r>
          </w:p>
        </w:tc>
        <w:tc>
          <w:tcPr>
            <w:tcW w:w="2107" w:type="dxa"/>
          </w:tcPr>
          <w:p w:rsidR="00E57E79" w:rsidRPr="00E57E79" w:rsidRDefault="00E57E79" w:rsidP="00E57E79">
            <w:pPr>
              <w:spacing w:line="360" w:lineRule="auto"/>
              <w:rPr>
                <w:sz w:val="20"/>
              </w:rPr>
            </w:pPr>
          </w:p>
        </w:tc>
        <w:tc>
          <w:tcPr>
            <w:tcW w:w="2107" w:type="dxa"/>
          </w:tcPr>
          <w:p w:rsidR="00E57E79" w:rsidRPr="00E57E79" w:rsidRDefault="00E57E79" w:rsidP="00E57E79">
            <w:pPr>
              <w:spacing w:line="360" w:lineRule="auto"/>
              <w:rPr>
                <w:sz w:val="20"/>
              </w:rPr>
            </w:pPr>
          </w:p>
        </w:tc>
        <w:tc>
          <w:tcPr>
            <w:tcW w:w="2106" w:type="dxa"/>
          </w:tcPr>
          <w:p w:rsidR="00E57E79" w:rsidRPr="00E57E79" w:rsidRDefault="00E57E79" w:rsidP="00E57E79">
            <w:pPr>
              <w:spacing w:line="360" w:lineRule="auto"/>
              <w:rPr>
                <w:sz w:val="20"/>
              </w:rPr>
            </w:pPr>
          </w:p>
        </w:tc>
      </w:tr>
      <w:tr w:rsidR="00E57E79" w:rsidRPr="00E57E79" w:rsidTr="00A0100B">
        <w:trPr>
          <w:trHeight w:val="413"/>
          <w:jc w:val="center"/>
        </w:trPr>
        <w:tc>
          <w:tcPr>
            <w:tcW w:w="2750" w:type="dxa"/>
            <w:vAlign w:val="center"/>
          </w:tcPr>
          <w:p w:rsidR="00E57E79" w:rsidRPr="00E57E79" w:rsidRDefault="00E57E79" w:rsidP="00E57E79">
            <w:pPr>
              <w:spacing w:line="360" w:lineRule="auto"/>
              <w:rPr>
                <w:sz w:val="20"/>
              </w:rPr>
            </w:pPr>
            <w:r w:rsidRPr="00E57E79">
              <w:rPr>
                <w:sz w:val="20"/>
              </w:rPr>
              <w:t>«чашечка»</w:t>
            </w:r>
          </w:p>
        </w:tc>
        <w:tc>
          <w:tcPr>
            <w:tcW w:w="2107" w:type="dxa"/>
          </w:tcPr>
          <w:p w:rsidR="00E57E79" w:rsidRPr="00E57E79" w:rsidRDefault="00E57E79" w:rsidP="00E57E79">
            <w:pPr>
              <w:spacing w:line="360" w:lineRule="auto"/>
              <w:rPr>
                <w:sz w:val="20"/>
              </w:rPr>
            </w:pPr>
          </w:p>
        </w:tc>
        <w:tc>
          <w:tcPr>
            <w:tcW w:w="2107" w:type="dxa"/>
          </w:tcPr>
          <w:p w:rsidR="00E57E79" w:rsidRPr="00E57E79" w:rsidRDefault="00E57E79" w:rsidP="00E57E79">
            <w:pPr>
              <w:spacing w:line="360" w:lineRule="auto"/>
              <w:rPr>
                <w:sz w:val="20"/>
              </w:rPr>
            </w:pPr>
          </w:p>
        </w:tc>
        <w:tc>
          <w:tcPr>
            <w:tcW w:w="2106" w:type="dxa"/>
          </w:tcPr>
          <w:p w:rsidR="00E57E79" w:rsidRPr="00E57E79" w:rsidRDefault="00E57E79" w:rsidP="00E57E79">
            <w:pPr>
              <w:spacing w:line="360" w:lineRule="auto"/>
              <w:rPr>
                <w:sz w:val="20"/>
              </w:rPr>
            </w:pPr>
          </w:p>
        </w:tc>
      </w:tr>
      <w:tr w:rsidR="00E57E79" w:rsidRPr="00E57E79" w:rsidTr="00A0100B">
        <w:trPr>
          <w:trHeight w:val="353"/>
          <w:jc w:val="center"/>
        </w:trPr>
        <w:tc>
          <w:tcPr>
            <w:tcW w:w="2750" w:type="dxa"/>
            <w:vAlign w:val="center"/>
          </w:tcPr>
          <w:p w:rsidR="00E57E79" w:rsidRPr="00E57E79" w:rsidRDefault="00E57E79" w:rsidP="00E57E79">
            <w:pPr>
              <w:spacing w:line="360" w:lineRule="auto"/>
              <w:rPr>
                <w:sz w:val="20"/>
              </w:rPr>
            </w:pPr>
            <w:r w:rsidRPr="00E57E79">
              <w:rPr>
                <w:sz w:val="20"/>
              </w:rPr>
              <w:t>«грибок»</w:t>
            </w:r>
          </w:p>
        </w:tc>
        <w:tc>
          <w:tcPr>
            <w:tcW w:w="2107" w:type="dxa"/>
          </w:tcPr>
          <w:p w:rsidR="00E57E79" w:rsidRPr="00E57E79" w:rsidRDefault="00E57E79" w:rsidP="00E57E79">
            <w:pPr>
              <w:spacing w:line="360" w:lineRule="auto"/>
              <w:rPr>
                <w:sz w:val="20"/>
              </w:rPr>
            </w:pPr>
          </w:p>
        </w:tc>
        <w:tc>
          <w:tcPr>
            <w:tcW w:w="2107" w:type="dxa"/>
          </w:tcPr>
          <w:p w:rsidR="00E57E79" w:rsidRPr="00E57E79" w:rsidRDefault="00E57E79" w:rsidP="00E57E79">
            <w:pPr>
              <w:spacing w:line="360" w:lineRule="auto"/>
              <w:rPr>
                <w:sz w:val="20"/>
              </w:rPr>
            </w:pPr>
          </w:p>
        </w:tc>
        <w:tc>
          <w:tcPr>
            <w:tcW w:w="2106"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мягкое небо:</w:t>
      </w:r>
    </w:p>
    <w:p w:rsidR="00E57E79" w:rsidRPr="00E57E79" w:rsidRDefault="00E57E79" w:rsidP="00E57E79">
      <w:pPr>
        <w:spacing w:line="360" w:lineRule="auto"/>
        <w:ind w:firstLine="709"/>
        <w:jc w:val="both"/>
        <w:rPr>
          <w:sz w:val="28"/>
        </w:rPr>
      </w:pPr>
      <w:r w:rsidRPr="00E57E79">
        <w:rPr>
          <w:sz w:val="28"/>
        </w:rPr>
        <w:t>широкий открытый рот</w:t>
      </w:r>
    </w:p>
    <w:p w:rsidR="00E57E79" w:rsidRPr="00E57E79" w:rsidRDefault="00E57E79" w:rsidP="00E57E79">
      <w:pPr>
        <w:pBdr>
          <w:bottom w:val="single" w:sz="12" w:space="1" w:color="auto"/>
        </w:pBdr>
        <w:spacing w:line="360" w:lineRule="auto"/>
        <w:ind w:firstLine="709"/>
        <w:jc w:val="both"/>
        <w:rPr>
          <w:sz w:val="28"/>
        </w:rPr>
      </w:pPr>
      <w:r w:rsidRPr="00E57E79">
        <w:rPr>
          <w:sz w:val="28"/>
        </w:rPr>
        <w:t>и зевнуть</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Отметить следующие параметры движений:</w:t>
      </w:r>
    </w:p>
    <w:p w:rsidR="00E57E79" w:rsidRPr="00E57E79" w:rsidRDefault="00E57E79" w:rsidP="00E57E79">
      <w:pPr>
        <w:spacing w:line="360" w:lineRule="auto"/>
        <w:ind w:firstLine="709"/>
        <w:jc w:val="both"/>
        <w:rPr>
          <w:sz w:val="28"/>
        </w:rPr>
      </w:pPr>
      <w:r w:rsidRPr="00E57E79">
        <w:rPr>
          <w:sz w:val="28"/>
        </w:rPr>
        <w:t>а) наличие или отсутствие движений</w:t>
      </w:r>
    </w:p>
    <w:p w:rsidR="00E57E79" w:rsidRPr="00E57E79" w:rsidRDefault="00E57E79" w:rsidP="00E57E79">
      <w:pPr>
        <w:spacing w:line="360" w:lineRule="auto"/>
        <w:ind w:firstLine="709"/>
        <w:jc w:val="both"/>
        <w:rPr>
          <w:sz w:val="28"/>
        </w:rPr>
      </w:pPr>
      <w:r w:rsidRPr="00E57E79">
        <w:rPr>
          <w:sz w:val="28"/>
        </w:rPr>
        <w:t>б) тонус (нормальное напряжение, вялость, чрезмерное напряжение)</w:t>
      </w:r>
    </w:p>
    <w:p w:rsidR="00E57E79" w:rsidRPr="00E57E79" w:rsidRDefault="00E57E79" w:rsidP="00E57E79">
      <w:pPr>
        <w:spacing w:line="360" w:lineRule="auto"/>
        <w:ind w:firstLine="709"/>
        <w:jc w:val="both"/>
        <w:rPr>
          <w:sz w:val="28"/>
        </w:rPr>
      </w:pPr>
      <w:r w:rsidRPr="00E57E79">
        <w:rPr>
          <w:sz w:val="28"/>
        </w:rPr>
        <w:t>в) объем движений (полный, неполный)</w:t>
      </w:r>
    </w:p>
    <w:p w:rsidR="00E57E79" w:rsidRPr="00E57E79" w:rsidRDefault="00E57E79" w:rsidP="00E57E79">
      <w:pPr>
        <w:spacing w:line="360" w:lineRule="auto"/>
        <w:ind w:firstLine="709"/>
        <w:jc w:val="both"/>
        <w:rPr>
          <w:sz w:val="28"/>
        </w:rPr>
      </w:pPr>
      <w:r w:rsidRPr="00E57E79">
        <w:rPr>
          <w:sz w:val="28"/>
        </w:rPr>
        <w:t>г) способность к переключению от одного движения к другому</w:t>
      </w:r>
    </w:p>
    <w:p w:rsidR="00E57E79" w:rsidRPr="00E57E79" w:rsidRDefault="00E57E79" w:rsidP="00E57E79">
      <w:pPr>
        <w:spacing w:line="360" w:lineRule="auto"/>
        <w:ind w:firstLine="709"/>
        <w:jc w:val="both"/>
        <w:rPr>
          <w:sz w:val="28"/>
        </w:rPr>
      </w:pPr>
      <w:r w:rsidRPr="00E57E79">
        <w:rPr>
          <w:sz w:val="28"/>
        </w:rPr>
        <w:t>д) замены движений</w:t>
      </w:r>
    </w:p>
    <w:p w:rsidR="00E57E79" w:rsidRPr="00E57E79" w:rsidRDefault="00E57E79" w:rsidP="00E57E79">
      <w:pPr>
        <w:spacing w:line="360" w:lineRule="auto"/>
        <w:ind w:firstLine="709"/>
        <w:jc w:val="both"/>
        <w:rPr>
          <w:sz w:val="28"/>
        </w:rPr>
      </w:pPr>
      <w:r w:rsidRPr="00E57E79">
        <w:rPr>
          <w:sz w:val="28"/>
        </w:rPr>
        <w:t>е) синкенезии</w:t>
      </w:r>
    </w:p>
    <w:p w:rsidR="00E57E79" w:rsidRDefault="00E57E79" w:rsidP="00E57E79">
      <w:pPr>
        <w:spacing w:line="360" w:lineRule="auto"/>
        <w:ind w:firstLine="709"/>
        <w:jc w:val="both"/>
        <w:rPr>
          <w:sz w:val="28"/>
        </w:rPr>
      </w:pPr>
      <w:r w:rsidRPr="00E57E79">
        <w:rPr>
          <w:sz w:val="28"/>
        </w:rPr>
        <w:t>ж) наличие тремора, гиперсаливации, отклонений кончика языка</w:t>
      </w:r>
    </w:p>
    <w:p w:rsidR="00A0100B" w:rsidRDefault="00A0100B" w:rsidP="00E57E79">
      <w:pPr>
        <w:spacing w:line="360" w:lineRule="auto"/>
        <w:ind w:firstLine="709"/>
        <w:jc w:val="both"/>
        <w:rPr>
          <w:sz w:val="28"/>
          <w:u w:val="single"/>
        </w:rPr>
      </w:pPr>
    </w:p>
    <w:p w:rsidR="00E57E79" w:rsidRPr="00E57E79" w:rsidRDefault="00E57E79" w:rsidP="00E57E79">
      <w:pPr>
        <w:spacing w:line="360" w:lineRule="auto"/>
        <w:ind w:firstLine="709"/>
        <w:jc w:val="both"/>
        <w:rPr>
          <w:sz w:val="28"/>
        </w:rPr>
      </w:pPr>
      <w:r w:rsidRPr="00E57E79">
        <w:rPr>
          <w:sz w:val="28"/>
          <w:u w:val="single"/>
        </w:rPr>
        <w:t>ИССЛЕДОВАНИЕ ЛЕКСИКИ И ГРАММАТИЧЕСКОГО СТРОЯ РЕЧИ.</w:t>
      </w:r>
      <w:r w:rsidR="00A0100B">
        <w:rPr>
          <w:sz w:val="28"/>
          <w:u w:val="single"/>
        </w:rPr>
        <w:t xml:space="preserve"> </w:t>
      </w:r>
      <w:r w:rsidRPr="00E57E79">
        <w:rPr>
          <w:sz w:val="28"/>
        </w:rPr>
        <w:t>Протокол №6.</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1. Проверка навыков разговорной речи.</w:t>
      </w:r>
    </w:p>
    <w:p w:rsidR="00E57E79" w:rsidRPr="00E57E79" w:rsidRDefault="00E57E79" w:rsidP="00E57E79">
      <w:pPr>
        <w:spacing w:line="360" w:lineRule="auto"/>
        <w:ind w:firstLine="709"/>
        <w:jc w:val="both"/>
        <w:rPr>
          <w:sz w:val="28"/>
        </w:rPr>
      </w:pPr>
      <w:r w:rsidRPr="00E57E79">
        <w:rPr>
          <w:sz w:val="28"/>
        </w:rPr>
        <w:t>а) выполнение поручений с отчетом о выполнении действий.</w:t>
      </w:r>
    </w:p>
    <w:p w:rsidR="00E57E79" w:rsidRPr="00E57E79" w:rsidRDefault="00E57E79" w:rsidP="00E57E79">
      <w:pPr>
        <w:spacing w:line="360" w:lineRule="auto"/>
        <w:ind w:firstLine="709"/>
        <w:jc w:val="both"/>
        <w:rPr>
          <w:sz w:val="28"/>
        </w:rPr>
      </w:pP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0"/>
        <w:gridCol w:w="1280"/>
        <w:gridCol w:w="794"/>
        <w:gridCol w:w="794"/>
        <w:gridCol w:w="695"/>
        <w:gridCol w:w="695"/>
        <w:gridCol w:w="793"/>
        <w:gridCol w:w="988"/>
        <w:gridCol w:w="1030"/>
        <w:gridCol w:w="751"/>
        <w:gridCol w:w="790"/>
      </w:tblGrid>
      <w:tr w:rsidR="00E57E79" w:rsidRPr="00E57E79" w:rsidTr="00E57E79">
        <w:trPr>
          <w:cantSplit/>
          <w:jc w:val="center"/>
        </w:trPr>
        <w:tc>
          <w:tcPr>
            <w:tcW w:w="648" w:type="dxa"/>
            <w:vMerge w:val="restart"/>
            <w:vAlign w:val="center"/>
          </w:tcPr>
          <w:p w:rsidR="00E57E79" w:rsidRPr="00E57E79" w:rsidRDefault="00E57E79" w:rsidP="00E57E79">
            <w:pPr>
              <w:spacing w:line="360" w:lineRule="auto"/>
              <w:rPr>
                <w:sz w:val="20"/>
              </w:rPr>
            </w:pPr>
            <w:r w:rsidRPr="00E57E79">
              <w:rPr>
                <w:sz w:val="20"/>
              </w:rPr>
              <w:t>№</w:t>
            </w:r>
          </w:p>
        </w:tc>
        <w:tc>
          <w:tcPr>
            <w:tcW w:w="2157" w:type="dxa"/>
            <w:vMerge w:val="restart"/>
            <w:vAlign w:val="center"/>
          </w:tcPr>
          <w:p w:rsidR="00E57E79" w:rsidRPr="00E57E79" w:rsidRDefault="00E57E79" w:rsidP="00E57E79">
            <w:pPr>
              <w:spacing w:line="360" w:lineRule="auto"/>
              <w:rPr>
                <w:sz w:val="20"/>
              </w:rPr>
            </w:pPr>
            <w:r w:rsidRPr="00E57E79">
              <w:rPr>
                <w:sz w:val="20"/>
              </w:rPr>
              <w:t>Поручения</w:t>
            </w:r>
          </w:p>
        </w:tc>
        <w:tc>
          <w:tcPr>
            <w:tcW w:w="4686" w:type="dxa"/>
            <w:gridSpan w:val="4"/>
          </w:tcPr>
          <w:p w:rsidR="00E57E79" w:rsidRPr="00E57E79" w:rsidRDefault="00E57E79" w:rsidP="00E57E79">
            <w:pPr>
              <w:spacing w:line="360" w:lineRule="auto"/>
              <w:rPr>
                <w:sz w:val="20"/>
              </w:rPr>
            </w:pPr>
            <w:r w:rsidRPr="00E57E79">
              <w:rPr>
                <w:sz w:val="20"/>
              </w:rPr>
              <w:t>Формы предъявления материала учителем</w:t>
            </w:r>
          </w:p>
        </w:tc>
        <w:tc>
          <w:tcPr>
            <w:tcW w:w="5759" w:type="dxa"/>
            <w:gridSpan w:val="4"/>
            <w:vAlign w:val="center"/>
          </w:tcPr>
          <w:p w:rsidR="00E57E79" w:rsidRPr="00E57E79" w:rsidRDefault="00E57E79" w:rsidP="00E57E79">
            <w:pPr>
              <w:spacing w:line="360" w:lineRule="auto"/>
              <w:rPr>
                <w:sz w:val="20"/>
              </w:rPr>
            </w:pPr>
            <w:r w:rsidRPr="00E57E79">
              <w:rPr>
                <w:sz w:val="20"/>
              </w:rPr>
              <w:t>Выполнение поручений</w:t>
            </w:r>
          </w:p>
        </w:tc>
        <w:tc>
          <w:tcPr>
            <w:tcW w:w="1255" w:type="dxa"/>
          </w:tcPr>
          <w:p w:rsidR="00E57E79" w:rsidRPr="00E57E79" w:rsidRDefault="00E57E79" w:rsidP="00E57E79">
            <w:pPr>
              <w:spacing w:line="360" w:lineRule="auto"/>
              <w:rPr>
                <w:sz w:val="20"/>
              </w:rPr>
            </w:pPr>
            <w:r w:rsidRPr="00E57E79">
              <w:rPr>
                <w:sz w:val="20"/>
              </w:rPr>
              <w:t>Отчет</w:t>
            </w:r>
          </w:p>
        </w:tc>
      </w:tr>
      <w:tr w:rsidR="00E57E79" w:rsidRPr="00E57E79" w:rsidTr="00E57E79">
        <w:trPr>
          <w:cantSplit/>
          <w:jc w:val="center"/>
        </w:trPr>
        <w:tc>
          <w:tcPr>
            <w:tcW w:w="648" w:type="dxa"/>
            <w:vMerge/>
            <w:vAlign w:val="center"/>
          </w:tcPr>
          <w:p w:rsidR="00E57E79" w:rsidRPr="00E57E79" w:rsidRDefault="00E57E79" w:rsidP="00E57E79">
            <w:pPr>
              <w:spacing w:line="360" w:lineRule="auto"/>
              <w:rPr>
                <w:sz w:val="20"/>
              </w:rPr>
            </w:pPr>
          </w:p>
        </w:tc>
        <w:tc>
          <w:tcPr>
            <w:tcW w:w="2157" w:type="dxa"/>
            <w:vMerge/>
          </w:tcPr>
          <w:p w:rsidR="00E57E79" w:rsidRPr="00E57E79" w:rsidRDefault="00E57E79" w:rsidP="00E57E79">
            <w:pPr>
              <w:spacing w:line="360" w:lineRule="auto"/>
              <w:rPr>
                <w:sz w:val="20"/>
              </w:rPr>
            </w:pPr>
          </w:p>
        </w:tc>
        <w:tc>
          <w:tcPr>
            <w:tcW w:w="1263" w:type="dxa"/>
            <w:vAlign w:val="center"/>
          </w:tcPr>
          <w:p w:rsidR="00E57E79" w:rsidRPr="00E57E79" w:rsidRDefault="00E57E79" w:rsidP="00E57E79">
            <w:pPr>
              <w:spacing w:line="360" w:lineRule="auto"/>
              <w:rPr>
                <w:sz w:val="20"/>
              </w:rPr>
            </w:pPr>
            <w:r w:rsidRPr="00E57E79">
              <w:rPr>
                <w:sz w:val="20"/>
              </w:rPr>
              <w:t>У</w:t>
            </w:r>
          </w:p>
        </w:tc>
        <w:tc>
          <w:tcPr>
            <w:tcW w:w="1263" w:type="dxa"/>
            <w:vAlign w:val="center"/>
          </w:tcPr>
          <w:p w:rsidR="00E57E79" w:rsidRPr="00E57E79" w:rsidRDefault="00E57E79" w:rsidP="00E57E79">
            <w:pPr>
              <w:spacing w:line="360" w:lineRule="auto"/>
              <w:rPr>
                <w:sz w:val="20"/>
              </w:rPr>
            </w:pPr>
            <w:r w:rsidRPr="00E57E79">
              <w:rPr>
                <w:sz w:val="20"/>
              </w:rPr>
              <w:t>У/Д</w:t>
            </w:r>
          </w:p>
        </w:tc>
        <w:tc>
          <w:tcPr>
            <w:tcW w:w="1080" w:type="dxa"/>
            <w:vAlign w:val="center"/>
          </w:tcPr>
          <w:p w:rsidR="00E57E79" w:rsidRPr="00E57E79" w:rsidRDefault="00E57E79" w:rsidP="00E57E79">
            <w:pPr>
              <w:spacing w:line="360" w:lineRule="auto"/>
              <w:rPr>
                <w:sz w:val="20"/>
              </w:rPr>
            </w:pPr>
            <w:r w:rsidRPr="00E57E79">
              <w:rPr>
                <w:sz w:val="20"/>
              </w:rPr>
              <w:t>П</w:t>
            </w:r>
          </w:p>
        </w:tc>
        <w:tc>
          <w:tcPr>
            <w:tcW w:w="1080" w:type="dxa"/>
            <w:vAlign w:val="center"/>
          </w:tcPr>
          <w:p w:rsidR="00E57E79" w:rsidRPr="00E57E79" w:rsidRDefault="00E57E79" w:rsidP="00E57E79">
            <w:pPr>
              <w:spacing w:line="360" w:lineRule="auto"/>
              <w:rPr>
                <w:sz w:val="20"/>
              </w:rPr>
            </w:pPr>
            <w:r w:rsidRPr="00E57E79">
              <w:rPr>
                <w:sz w:val="20"/>
              </w:rPr>
              <w:t>Ж</w:t>
            </w:r>
          </w:p>
        </w:tc>
        <w:tc>
          <w:tcPr>
            <w:tcW w:w="1260" w:type="dxa"/>
            <w:vAlign w:val="center"/>
          </w:tcPr>
          <w:p w:rsidR="00E57E79" w:rsidRPr="00E57E79" w:rsidRDefault="00E57E79" w:rsidP="00E57E79">
            <w:pPr>
              <w:spacing w:line="360" w:lineRule="auto"/>
              <w:rPr>
                <w:sz w:val="20"/>
              </w:rPr>
            </w:pPr>
            <w:r w:rsidRPr="00E57E79">
              <w:rPr>
                <w:sz w:val="20"/>
              </w:rPr>
              <w:t>устно</w:t>
            </w:r>
          </w:p>
        </w:tc>
        <w:tc>
          <w:tcPr>
            <w:tcW w:w="1620" w:type="dxa"/>
            <w:vAlign w:val="center"/>
          </w:tcPr>
          <w:p w:rsidR="00E57E79" w:rsidRPr="00E57E79" w:rsidRDefault="00E57E79" w:rsidP="00E57E79">
            <w:pPr>
              <w:spacing w:line="360" w:lineRule="auto"/>
              <w:rPr>
                <w:sz w:val="20"/>
              </w:rPr>
            </w:pPr>
            <w:r w:rsidRPr="00E57E79">
              <w:rPr>
                <w:sz w:val="20"/>
              </w:rPr>
              <w:t>устно-дактильно</w:t>
            </w:r>
          </w:p>
        </w:tc>
        <w:tc>
          <w:tcPr>
            <w:tcW w:w="1696" w:type="dxa"/>
            <w:vAlign w:val="center"/>
          </w:tcPr>
          <w:p w:rsidR="00E57E79" w:rsidRPr="00E57E79" w:rsidRDefault="00E57E79" w:rsidP="00E57E79">
            <w:pPr>
              <w:spacing w:line="360" w:lineRule="auto"/>
              <w:rPr>
                <w:sz w:val="20"/>
              </w:rPr>
            </w:pPr>
            <w:r w:rsidRPr="00E57E79">
              <w:rPr>
                <w:sz w:val="20"/>
              </w:rPr>
              <w:t>при помощи жестов</w:t>
            </w:r>
          </w:p>
        </w:tc>
        <w:tc>
          <w:tcPr>
            <w:tcW w:w="1183" w:type="dxa"/>
            <w:vAlign w:val="center"/>
          </w:tcPr>
          <w:p w:rsidR="00E57E79" w:rsidRPr="00E57E79" w:rsidRDefault="00E57E79" w:rsidP="00E57E79">
            <w:pPr>
              <w:spacing w:line="360" w:lineRule="auto"/>
              <w:rPr>
                <w:sz w:val="20"/>
              </w:rPr>
            </w:pPr>
            <w:r w:rsidRPr="00E57E79">
              <w:rPr>
                <w:sz w:val="20"/>
              </w:rPr>
              <w:t>нет ответа</w:t>
            </w:r>
          </w:p>
        </w:tc>
        <w:tc>
          <w:tcPr>
            <w:tcW w:w="1255" w:type="dxa"/>
          </w:tcPr>
          <w:p w:rsidR="00E57E79" w:rsidRPr="00E57E79" w:rsidRDefault="00E57E79" w:rsidP="00E57E79">
            <w:pPr>
              <w:spacing w:line="360" w:lineRule="auto"/>
              <w:rPr>
                <w:sz w:val="20"/>
              </w:rPr>
            </w:pPr>
          </w:p>
        </w:tc>
      </w:tr>
      <w:tr w:rsidR="00E57E79" w:rsidRPr="00E57E79" w:rsidTr="00E57E79">
        <w:trPr>
          <w:trHeight w:val="447"/>
          <w:jc w:val="center"/>
        </w:trPr>
        <w:tc>
          <w:tcPr>
            <w:tcW w:w="648" w:type="dxa"/>
            <w:vAlign w:val="center"/>
          </w:tcPr>
          <w:p w:rsidR="00E57E79" w:rsidRPr="00E57E79" w:rsidRDefault="00E57E79" w:rsidP="00E57E79">
            <w:pPr>
              <w:spacing w:line="360" w:lineRule="auto"/>
              <w:rPr>
                <w:sz w:val="20"/>
              </w:rPr>
            </w:pPr>
            <w:r w:rsidRPr="00E57E79">
              <w:rPr>
                <w:sz w:val="20"/>
              </w:rPr>
              <w:t>1</w:t>
            </w:r>
          </w:p>
        </w:tc>
        <w:tc>
          <w:tcPr>
            <w:tcW w:w="2157" w:type="dxa"/>
          </w:tcPr>
          <w:p w:rsidR="00E57E79" w:rsidRPr="00E57E79" w:rsidRDefault="00E57E79" w:rsidP="00E57E79">
            <w:pPr>
              <w:spacing w:line="360" w:lineRule="auto"/>
              <w:rPr>
                <w:sz w:val="20"/>
              </w:rPr>
            </w:pPr>
            <w:r w:rsidRPr="00E57E79">
              <w:rPr>
                <w:sz w:val="20"/>
              </w:rPr>
              <w:t>Поздоровайся</w:t>
            </w:r>
          </w:p>
        </w:tc>
        <w:tc>
          <w:tcPr>
            <w:tcW w:w="1263" w:type="dxa"/>
          </w:tcPr>
          <w:p w:rsidR="00E57E79" w:rsidRPr="00E57E79" w:rsidRDefault="00BD2D26" w:rsidP="00E57E79">
            <w:pPr>
              <w:spacing w:line="360" w:lineRule="auto"/>
              <w:rPr>
                <w:sz w:val="20"/>
              </w:rPr>
            </w:pPr>
            <w:r>
              <w:rPr>
                <w:noProof/>
              </w:rPr>
              <w:pict>
                <v:line id="_x0000_s1026" style="position:absolute;flip:y;z-index:251657728;mso-position-horizontal-relative:text;mso-position-vertical-relative:text" from="-5.4pt,4.5pt" to="57.6pt,22.5pt"/>
              </w:pict>
            </w:r>
            <w:r w:rsidR="00E57E79" w:rsidRPr="00E57E79">
              <w:rPr>
                <w:sz w:val="20"/>
              </w:rPr>
              <w:t xml:space="preserve"> х</w:t>
            </w:r>
          </w:p>
          <w:p w:rsidR="00E57E79" w:rsidRPr="00E57E79" w:rsidRDefault="00E57E79" w:rsidP="00E57E79">
            <w:pPr>
              <w:spacing w:line="360" w:lineRule="auto"/>
              <w:rPr>
                <w:sz w:val="20"/>
              </w:rPr>
            </w:pPr>
            <w:r w:rsidRPr="00E57E79">
              <w:rPr>
                <w:sz w:val="20"/>
              </w:rPr>
              <w:t xml:space="preserve">   у</w:t>
            </w:r>
          </w:p>
        </w:tc>
        <w:tc>
          <w:tcPr>
            <w:tcW w:w="1263"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26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696" w:type="dxa"/>
            <w:tcBorders>
              <w:tr2bl w:val="single" w:sz="4" w:space="0" w:color="auto"/>
            </w:tcBorders>
          </w:tcPr>
          <w:p w:rsidR="00E57E79" w:rsidRPr="00E57E79" w:rsidRDefault="00E57E79" w:rsidP="00E57E79">
            <w:pPr>
              <w:spacing w:line="360" w:lineRule="auto"/>
              <w:rPr>
                <w:sz w:val="20"/>
              </w:rPr>
            </w:pPr>
          </w:p>
        </w:tc>
        <w:tc>
          <w:tcPr>
            <w:tcW w:w="1183" w:type="dxa"/>
            <w:tcBorders>
              <w:tr2bl w:val="single" w:sz="4" w:space="0" w:color="auto"/>
            </w:tcBorders>
          </w:tcPr>
          <w:p w:rsidR="00E57E79" w:rsidRPr="00E57E79" w:rsidRDefault="00E57E79" w:rsidP="00E57E79">
            <w:pPr>
              <w:spacing w:line="360" w:lineRule="auto"/>
              <w:rPr>
                <w:sz w:val="20"/>
              </w:rPr>
            </w:pPr>
          </w:p>
        </w:tc>
        <w:tc>
          <w:tcPr>
            <w:tcW w:w="125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345"/>
          <w:jc w:val="center"/>
        </w:trPr>
        <w:tc>
          <w:tcPr>
            <w:tcW w:w="648" w:type="dxa"/>
            <w:vAlign w:val="center"/>
          </w:tcPr>
          <w:p w:rsidR="00E57E79" w:rsidRPr="00E57E79" w:rsidRDefault="00E57E79" w:rsidP="00E57E79">
            <w:pPr>
              <w:spacing w:line="360" w:lineRule="auto"/>
              <w:rPr>
                <w:sz w:val="20"/>
              </w:rPr>
            </w:pPr>
            <w:r w:rsidRPr="00E57E79">
              <w:rPr>
                <w:sz w:val="20"/>
              </w:rPr>
              <w:t>2</w:t>
            </w:r>
          </w:p>
        </w:tc>
        <w:tc>
          <w:tcPr>
            <w:tcW w:w="2157" w:type="dxa"/>
          </w:tcPr>
          <w:p w:rsidR="00E57E79" w:rsidRPr="00E57E79" w:rsidRDefault="00E57E79" w:rsidP="00E57E79">
            <w:pPr>
              <w:spacing w:line="360" w:lineRule="auto"/>
              <w:rPr>
                <w:sz w:val="20"/>
              </w:rPr>
            </w:pPr>
            <w:r w:rsidRPr="00E57E79">
              <w:rPr>
                <w:sz w:val="20"/>
              </w:rPr>
              <w:t>Встань</w:t>
            </w:r>
          </w:p>
        </w:tc>
        <w:tc>
          <w:tcPr>
            <w:tcW w:w="1263" w:type="dxa"/>
            <w:tcBorders>
              <w:tr2bl w:val="single" w:sz="4" w:space="0" w:color="auto"/>
            </w:tcBorders>
          </w:tcPr>
          <w:p w:rsidR="00E57E79" w:rsidRPr="00E57E79" w:rsidRDefault="00E57E79" w:rsidP="00E57E79">
            <w:pPr>
              <w:spacing w:line="360" w:lineRule="auto"/>
              <w:rPr>
                <w:sz w:val="20"/>
              </w:rPr>
            </w:pPr>
          </w:p>
        </w:tc>
        <w:tc>
          <w:tcPr>
            <w:tcW w:w="1263"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26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696" w:type="dxa"/>
            <w:tcBorders>
              <w:tr2bl w:val="single" w:sz="4" w:space="0" w:color="auto"/>
            </w:tcBorders>
          </w:tcPr>
          <w:p w:rsidR="00E57E79" w:rsidRPr="00E57E79" w:rsidRDefault="00E57E79" w:rsidP="00E57E79">
            <w:pPr>
              <w:spacing w:line="360" w:lineRule="auto"/>
              <w:rPr>
                <w:sz w:val="20"/>
              </w:rPr>
            </w:pPr>
          </w:p>
        </w:tc>
        <w:tc>
          <w:tcPr>
            <w:tcW w:w="1183" w:type="dxa"/>
            <w:tcBorders>
              <w:tr2bl w:val="single" w:sz="4" w:space="0" w:color="auto"/>
            </w:tcBorders>
          </w:tcPr>
          <w:p w:rsidR="00E57E79" w:rsidRPr="00E57E79" w:rsidRDefault="00E57E79" w:rsidP="00E57E79">
            <w:pPr>
              <w:spacing w:line="360" w:lineRule="auto"/>
              <w:rPr>
                <w:sz w:val="20"/>
              </w:rPr>
            </w:pPr>
          </w:p>
        </w:tc>
        <w:tc>
          <w:tcPr>
            <w:tcW w:w="125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529"/>
          <w:jc w:val="center"/>
        </w:trPr>
        <w:tc>
          <w:tcPr>
            <w:tcW w:w="648" w:type="dxa"/>
            <w:vAlign w:val="center"/>
          </w:tcPr>
          <w:p w:rsidR="00E57E79" w:rsidRPr="00E57E79" w:rsidRDefault="00E57E79" w:rsidP="00E57E79">
            <w:pPr>
              <w:spacing w:line="360" w:lineRule="auto"/>
              <w:rPr>
                <w:sz w:val="20"/>
              </w:rPr>
            </w:pPr>
            <w:r w:rsidRPr="00E57E79">
              <w:rPr>
                <w:sz w:val="20"/>
              </w:rPr>
              <w:t>3</w:t>
            </w:r>
          </w:p>
        </w:tc>
        <w:tc>
          <w:tcPr>
            <w:tcW w:w="2157" w:type="dxa"/>
          </w:tcPr>
          <w:p w:rsidR="00E57E79" w:rsidRPr="00E57E79" w:rsidRDefault="00E57E79" w:rsidP="00E57E79">
            <w:pPr>
              <w:spacing w:line="360" w:lineRule="auto"/>
              <w:rPr>
                <w:sz w:val="20"/>
              </w:rPr>
            </w:pPr>
            <w:r w:rsidRPr="00E57E79">
              <w:rPr>
                <w:sz w:val="20"/>
              </w:rPr>
              <w:t>Лови мяч(ик)</w:t>
            </w:r>
          </w:p>
        </w:tc>
        <w:tc>
          <w:tcPr>
            <w:tcW w:w="1263" w:type="dxa"/>
            <w:tcBorders>
              <w:tr2bl w:val="single" w:sz="4" w:space="0" w:color="auto"/>
            </w:tcBorders>
          </w:tcPr>
          <w:p w:rsidR="00E57E79" w:rsidRPr="00E57E79" w:rsidRDefault="00E57E79" w:rsidP="00E57E79">
            <w:pPr>
              <w:spacing w:line="360" w:lineRule="auto"/>
              <w:rPr>
                <w:sz w:val="20"/>
              </w:rPr>
            </w:pPr>
          </w:p>
        </w:tc>
        <w:tc>
          <w:tcPr>
            <w:tcW w:w="1263"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26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696" w:type="dxa"/>
            <w:tcBorders>
              <w:tr2bl w:val="single" w:sz="4" w:space="0" w:color="auto"/>
            </w:tcBorders>
          </w:tcPr>
          <w:p w:rsidR="00E57E79" w:rsidRPr="00E57E79" w:rsidRDefault="00E57E79" w:rsidP="00E57E79">
            <w:pPr>
              <w:spacing w:line="360" w:lineRule="auto"/>
              <w:rPr>
                <w:sz w:val="20"/>
              </w:rPr>
            </w:pPr>
          </w:p>
        </w:tc>
        <w:tc>
          <w:tcPr>
            <w:tcW w:w="1183" w:type="dxa"/>
            <w:tcBorders>
              <w:tr2bl w:val="single" w:sz="4" w:space="0" w:color="auto"/>
            </w:tcBorders>
          </w:tcPr>
          <w:p w:rsidR="00E57E79" w:rsidRPr="00E57E79" w:rsidRDefault="00E57E79" w:rsidP="00E57E79">
            <w:pPr>
              <w:spacing w:line="360" w:lineRule="auto"/>
              <w:rPr>
                <w:sz w:val="20"/>
              </w:rPr>
            </w:pPr>
          </w:p>
        </w:tc>
        <w:tc>
          <w:tcPr>
            <w:tcW w:w="125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350"/>
          <w:jc w:val="center"/>
        </w:trPr>
        <w:tc>
          <w:tcPr>
            <w:tcW w:w="648" w:type="dxa"/>
            <w:vAlign w:val="center"/>
          </w:tcPr>
          <w:p w:rsidR="00E57E79" w:rsidRPr="00E57E79" w:rsidRDefault="00E57E79" w:rsidP="00E57E79">
            <w:pPr>
              <w:spacing w:line="360" w:lineRule="auto"/>
              <w:rPr>
                <w:sz w:val="20"/>
              </w:rPr>
            </w:pPr>
            <w:r w:rsidRPr="00E57E79">
              <w:rPr>
                <w:sz w:val="20"/>
              </w:rPr>
              <w:t>4</w:t>
            </w:r>
          </w:p>
        </w:tc>
        <w:tc>
          <w:tcPr>
            <w:tcW w:w="2157" w:type="dxa"/>
          </w:tcPr>
          <w:p w:rsidR="00E57E79" w:rsidRPr="00E57E79" w:rsidRDefault="00E57E79" w:rsidP="00E57E79">
            <w:pPr>
              <w:spacing w:line="360" w:lineRule="auto"/>
              <w:rPr>
                <w:sz w:val="20"/>
              </w:rPr>
            </w:pPr>
            <w:r w:rsidRPr="00E57E79">
              <w:rPr>
                <w:sz w:val="20"/>
              </w:rPr>
              <w:t>Дай мяч(ик)</w:t>
            </w:r>
          </w:p>
        </w:tc>
        <w:tc>
          <w:tcPr>
            <w:tcW w:w="1263" w:type="dxa"/>
            <w:tcBorders>
              <w:tr2bl w:val="single" w:sz="4" w:space="0" w:color="auto"/>
            </w:tcBorders>
          </w:tcPr>
          <w:p w:rsidR="00E57E79" w:rsidRPr="00E57E79" w:rsidRDefault="00E57E79" w:rsidP="00E57E79">
            <w:pPr>
              <w:spacing w:line="360" w:lineRule="auto"/>
              <w:rPr>
                <w:sz w:val="20"/>
              </w:rPr>
            </w:pPr>
          </w:p>
        </w:tc>
        <w:tc>
          <w:tcPr>
            <w:tcW w:w="1263"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26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696" w:type="dxa"/>
            <w:tcBorders>
              <w:tr2bl w:val="single" w:sz="4" w:space="0" w:color="auto"/>
            </w:tcBorders>
          </w:tcPr>
          <w:p w:rsidR="00E57E79" w:rsidRPr="00E57E79" w:rsidRDefault="00E57E79" w:rsidP="00E57E79">
            <w:pPr>
              <w:spacing w:line="360" w:lineRule="auto"/>
              <w:rPr>
                <w:sz w:val="20"/>
              </w:rPr>
            </w:pPr>
          </w:p>
        </w:tc>
        <w:tc>
          <w:tcPr>
            <w:tcW w:w="1183" w:type="dxa"/>
            <w:tcBorders>
              <w:tr2bl w:val="single" w:sz="4" w:space="0" w:color="auto"/>
            </w:tcBorders>
          </w:tcPr>
          <w:p w:rsidR="00E57E79" w:rsidRPr="00E57E79" w:rsidRDefault="00E57E79" w:rsidP="00E57E79">
            <w:pPr>
              <w:spacing w:line="360" w:lineRule="auto"/>
              <w:rPr>
                <w:sz w:val="20"/>
              </w:rPr>
            </w:pPr>
          </w:p>
        </w:tc>
        <w:tc>
          <w:tcPr>
            <w:tcW w:w="125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535"/>
          <w:jc w:val="center"/>
        </w:trPr>
        <w:tc>
          <w:tcPr>
            <w:tcW w:w="648" w:type="dxa"/>
            <w:vAlign w:val="center"/>
          </w:tcPr>
          <w:p w:rsidR="00E57E79" w:rsidRPr="00E57E79" w:rsidRDefault="00E57E79" w:rsidP="00E57E79">
            <w:pPr>
              <w:spacing w:line="360" w:lineRule="auto"/>
              <w:rPr>
                <w:sz w:val="20"/>
              </w:rPr>
            </w:pPr>
            <w:r w:rsidRPr="00E57E79">
              <w:rPr>
                <w:sz w:val="20"/>
              </w:rPr>
              <w:t>5</w:t>
            </w:r>
          </w:p>
        </w:tc>
        <w:tc>
          <w:tcPr>
            <w:tcW w:w="2157" w:type="dxa"/>
          </w:tcPr>
          <w:p w:rsidR="00E57E79" w:rsidRPr="00E57E79" w:rsidRDefault="00E57E79" w:rsidP="00E57E79">
            <w:pPr>
              <w:spacing w:line="360" w:lineRule="auto"/>
              <w:rPr>
                <w:sz w:val="20"/>
              </w:rPr>
            </w:pPr>
            <w:r w:rsidRPr="00E57E79">
              <w:rPr>
                <w:sz w:val="20"/>
              </w:rPr>
              <w:t>Покажи стул (и другую мебель)</w:t>
            </w:r>
          </w:p>
        </w:tc>
        <w:tc>
          <w:tcPr>
            <w:tcW w:w="1263" w:type="dxa"/>
            <w:tcBorders>
              <w:tr2bl w:val="single" w:sz="4" w:space="0" w:color="auto"/>
            </w:tcBorders>
          </w:tcPr>
          <w:p w:rsidR="00E57E79" w:rsidRPr="00E57E79" w:rsidRDefault="00E57E79" w:rsidP="00E57E79">
            <w:pPr>
              <w:spacing w:line="360" w:lineRule="auto"/>
              <w:rPr>
                <w:sz w:val="20"/>
              </w:rPr>
            </w:pPr>
          </w:p>
        </w:tc>
        <w:tc>
          <w:tcPr>
            <w:tcW w:w="1263"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26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696" w:type="dxa"/>
            <w:tcBorders>
              <w:tr2bl w:val="single" w:sz="4" w:space="0" w:color="auto"/>
            </w:tcBorders>
          </w:tcPr>
          <w:p w:rsidR="00E57E79" w:rsidRPr="00E57E79" w:rsidRDefault="00E57E79" w:rsidP="00E57E79">
            <w:pPr>
              <w:spacing w:line="360" w:lineRule="auto"/>
              <w:rPr>
                <w:sz w:val="20"/>
              </w:rPr>
            </w:pPr>
          </w:p>
        </w:tc>
        <w:tc>
          <w:tcPr>
            <w:tcW w:w="1183" w:type="dxa"/>
            <w:tcBorders>
              <w:tr2bl w:val="single" w:sz="4" w:space="0" w:color="auto"/>
            </w:tcBorders>
          </w:tcPr>
          <w:p w:rsidR="00E57E79" w:rsidRPr="00E57E79" w:rsidRDefault="00E57E79" w:rsidP="00E57E79">
            <w:pPr>
              <w:spacing w:line="360" w:lineRule="auto"/>
              <w:rPr>
                <w:sz w:val="20"/>
              </w:rPr>
            </w:pPr>
          </w:p>
        </w:tc>
        <w:tc>
          <w:tcPr>
            <w:tcW w:w="125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519"/>
          <w:jc w:val="center"/>
        </w:trPr>
        <w:tc>
          <w:tcPr>
            <w:tcW w:w="648" w:type="dxa"/>
            <w:vAlign w:val="center"/>
          </w:tcPr>
          <w:p w:rsidR="00E57E79" w:rsidRPr="00E57E79" w:rsidRDefault="00E57E79" w:rsidP="00E57E79">
            <w:pPr>
              <w:spacing w:line="360" w:lineRule="auto"/>
              <w:rPr>
                <w:sz w:val="20"/>
              </w:rPr>
            </w:pPr>
            <w:r w:rsidRPr="00E57E79">
              <w:rPr>
                <w:sz w:val="20"/>
              </w:rPr>
              <w:t>6</w:t>
            </w:r>
          </w:p>
        </w:tc>
        <w:tc>
          <w:tcPr>
            <w:tcW w:w="2157" w:type="dxa"/>
          </w:tcPr>
          <w:p w:rsidR="00E57E79" w:rsidRPr="00E57E79" w:rsidRDefault="00E57E79" w:rsidP="00E57E79">
            <w:pPr>
              <w:spacing w:line="360" w:lineRule="auto"/>
              <w:rPr>
                <w:sz w:val="20"/>
              </w:rPr>
            </w:pPr>
            <w:r w:rsidRPr="00E57E79">
              <w:rPr>
                <w:sz w:val="20"/>
              </w:rPr>
              <w:t>Попроси карандаш</w:t>
            </w:r>
          </w:p>
        </w:tc>
        <w:tc>
          <w:tcPr>
            <w:tcW w:w="1263" w:type="dxa"/>
            <w:tcBorders>
              <w:tr2bl w:val="single" w:sz="4" w:space="0" w:color="auto"/>
            </w:tcBorders>
          </w:tcPr>
          <w:p w:rsidR="00E57E79" w:rsidRPr="00E57E79" w:rsidRDefault="00E57E79" w:rsidP="00E57E79">
            <w:pPr>
              <w:spacing w:line="360" w:lineRule="auto"/>
              <w:rPr>
                <w:sz w:val="20"/>
              </w:rPr>
            </w:pPr>
          </w:p>
        </w:tc>
        <w:tc>
          <w:tcPr>
            <w:tcW w:w="1263"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26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696" w:type="dxa"/>
            <w:tcBorders>
              <w:tr2bl w:val="single" w:sz="4" w:space="0" w:color="auto"/>
            </w:tcBorders>
          </w:tcPr>
          <w:p w:rsidR="00E57E79" w:rsidRPr="00E57E79" w:rsidRDefault="00E57E79" w:rsidP="00E57E79">
            <w:pPr>
              <w:spacing w:line="360" w:lineRule="auto"/>
              <w:rPr>
                <w:sz w:val="20"/>
              </w:rPr>
            </w:pPr>
          </w:p>
        </w:tc>
        <w:tc>
          <w:tcPr>
            <w:tcW w:w="1183" w:type="dxa"/>
            <w:tcBorders>
              <w:tr2bl w:val="single" w:sz="4" w:space="0" w:color="auto"/>
            </w:tcBorders>
          </w:tcPr>
          <w:p w:rsidR="00E57E79" w:rsidRPr="00E57E79" w:rsidRDefault="00E57E79" w:rsidP="00E57E79">
            <w:pPr>
              <w:spacing w:line="360" w:lineRule="auto"/>
              <w:rPr>
                <w:sz w:val="20"/>
              </w:rPr>
            </w:pPr>
          </w:p>
        </w:tc>
        <w:tc>
          <w:tcPr>
            <w:tcW w:w="125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jc w:val="center"/>
        </w:trPr>
        <w:tc>
          <w:tcPr>
            <w:tcW w:w="648" w:type="dxa"/>
            <w:vAlign w:val="center"/>
          </w:tcPr>
          <w:p w:rsidR="00E57E79" w:rsidRPr="00E57E79" w:rsidRDefault="00E57E79" w:rsidP="00E57E79">
            <w:pPr>
              <w:spacing w:line="360" w:lineRule="auto"/>
              <w:rPr>
                <w:sz w:val="20"/>
              </w:rPr>
            </w:pPr>
            <w:r w:rsidRPr="00E57E79">
              <w:rPr>
                <w:sz w:val="20"/>
              </w:rPr>
              <w:t>7</w:t>
            </w:r>
          </w:p>
        </w:tc>
        <w:tc>
          <w:tcPr>
            <w:tcW w:w="2157" w:type="dxa"/>
          </w:tcPr>
          <w:p w:rsidR="00E57E79" w:rsidRPr="00E57E79" w:rsidRDefault="00E57E79" w:rsidP="00E57E79">
            <w:pPr>
              <w:spacing w:line="360" w:lineRule="auto"/>
              <w:rPr>
                <w:sz w:val="20"/>
              </w:rPr>
            </w:pPr>
            <w:r w:rsidRPr="00E57E79">
              <w:rPr>
                <w:sz w:val="20"/>
              </w:rPr>
              <w:t>Нарисуй яблоко</w:t>
            </w:r>
          </w:p>
        </w:tc>
        <w:tc>
          <w:tcPr>
            <w:tcW w:w="1263" w:type="dxa"/>
            <w:tcBorders>
              <w:tr2bl w:val="single" w:sz="4" w:space="0" w:color="auto"/>
            </w:tcBorders>
          </w:tcPr>
          <w:p w:rsidR="00E57E79" w:rsidRPr="00E57E79" w:rsidRDefault="00E57E79" w:rsidP="00E57E79">
            <w:pPr>
              <w:spacing w:line="360" w:lineRule="auto"/>
              <w:rPr>
                <w:sz w:val="20"/>
              </w:rPr>
            </w:pPr>
          </w:p>
        </w:tc>
        <w:tc>
          <w:tcPr>
            <w:tcW w:w="1263"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26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696" w:type="dxa"/>
            <w:tcBorders>
              <w:tr2bl w:val="single" w:sz="4" w:space="0" w:color="auto"/>
            </w:tcBorders>
          </w:tcPr>
          <w:p w:rsidR="00E57E79" w:rsidRPr="00E57E79" w:rsidRDefault="00E57E79" w:rsidP="00E57E79">
            <w:pPr>
              <w:spacing w:line="360" w:lineRule="auto"/>
              <w:rPr>
                <w:sz w:val="20"/>
              </w:rPr>
            </w:pPr>
          </w:p>
        </w:tc>
        <w:tc>
          <w:tcPr>
            <w:tcW w:w="1183" w:type="dxa"/>
            <w:tcBorders>
              <w:tr2bl w:val="single" w:sz="4" w:space="0" w:color="auto"/>
            </w:tcBorders>
          </w:tcPr>
          <w:p w:rsidR="00E57E79" w:rsidRPr="00E57E79" w:rsidRDefault="00E57E79" w:rsidP="00E57E79">
            <w:pPr>
              <w:spacing w:line="360" w:lineRule="auto"/>
              <w:rPr>
                <w:sz w:val="20"/>
              </w:rPr>
            </w:pPr>
          </w:p>
        </w:tc>
        <w:tc>
          <w:tcPr>
            <w:tcW w:w="125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jc w:val="center"/>
        </w:trPr>
        <w:tc>
          <w:tcPr>
            <w:tcW w:w="648" w:type="dxa"/>
            <w:vAlign w:val="center"/>
          </w:tcPr>
          <w:p w:rsidR="00E57E79" w:rsidRPr="00E57E79" w:rsidRDefault="00E57E79" w:rsidP="00E57E79">
            <w:pPr>
              <w:spacing w:line="360" w:lineRule="auto"/>
              <w:rPr>
                <w:sz w:val="20"/>
              </w:rPr>
            </w:pPr>
            <w:r w:rsidRPr="00E57E79">
              <w:rPr>
                <w:sz w:val="20"/>
              </w:rPr>
              <w:t>8</w:t>
            </w:r>
          </w:p>
        </w:tc>
        <w:tc>
          <w:tcPr>
            <w:tcW w:w="2157" w:type="dxa"/>
          </w:tcPr>
          <w:p w:rsidR="00E57E79" w:rsidRPr="00E57E79" w:rsidRDefault="00E57E79" w:rsidP="00E57E79">
            <w:pPr>
              <w:spacing w:line="360" w:lineRule="auto"/>
              <w:rPr>
                <w:sz w:val="20"/>
              </w:rPr>
            </w:pPr>
            <w:r w:rsidRPr="00E57E79">
              <w:rPr>
                <w:sz w:val="20"/>
              </w:rPr>
              <w:t>Возьми книгу</w:t>
            </w:r>
          </w:p>
        </w:tc>
        <w:tc>
          <w:tcPr>
            <w:tcW w:w="1263" w:type="dxa"/>
            <w:tcBorders>
              <w:tr2bl w:val="single" w:sz="4" w:space="0" w:color="auto"/>
            </w:tcBorders>
          </w:tcPr>
          <w:p w:rsidR="00E57E79" w:rsidRPr="00E57E79" w:rsidRDefault="00E57E79" w:rsidP="00E57E79">
            <w:pPr>
              <w:spacing w:line="360" w:lineRule="auto"/>
              <w:rPr>
                <w:sz w:val="20"/>
              </w:rPr>
            </w:pPr>
          </w:p>
        </w:tc>
        <w:tc>
          <w:tcPr>
            <w:tcW w:w="1263"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26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696" w:type="dxa"/>
            <w:tcBorders>
              <w:tr2bl w:val="single" w:sz="4" w:space="0" w:color="auto"/>
            </w:tcBorders>
          </w:tcPr>
          <w:p w:rsidR="00E57E79" w:rsidRPr="00E57E79" w:rsidRDefault="00E57E79" w:rsidP="00E57E79">
            <w:pPr>
              <w:spacing w:line="360" w:lineRule="auto"/>
              <w:rPr>
                <w:sz w:val="20"/>
              </w:rPr>
            </w:pPr>
          </w:p>
        </w:tc>
        <w:tc>
          <w:tcPr>
            <w:tcW w:w="1183" w:type="dxa"/>
            <w:tcBorders>
              <w:tr2bl w:val="single" w:sz="4" w:space="0" w:color="auto"/>
            </w:tcBorders>
          </w:tcPr>
          <w:p w:rsidR="00E57E79" w:rsidRPr="00E57E79" w:rsidRDefault="00E57E79" w:rsidP="00E57E79">
            <w:pPr>
              <w:spacing w:line="360" w:lineRule="auto"/>
              <w:rPr>
                <w:sz w:val="20"/>
              </w:rPr>
            </w:pPr>
          </w:p>
        </w:tc>
        <w:tc>
          <w:tcPr>
            <w:tcW w:w="125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jc w:val="center"/>
        </w:trPr>
        <w:tc>
          <w:tcPr>
            <w:tcW w:w="648" w:type="dxa"/>
            <w:vAlign w:val="center"/>
          </w:tcPr>
          <w:p w:rsidR="00E57E79" w:rsidRPr="00E57E79" w:rsidRDefault="00E57E79" w:rsidP="00E57E79">
            <w:pPr>
              <w:spacing w:line="360" w:lineRule="auto"/>
              <w:rPr>
                <w:sz w:val="20"/>
              </w:rPr>
            </w:pPr>
            <w:r w:rsidRPr="00E57E79">
              <w:rPr>
                <w:sz w:val="20"/>
              </w:rPr>
              <w:t>9</w:t>
            </w:r>
          </w:p>
        </w:tc>
        <w:tc>
          <w:tcPr>
            <w:tcW w:w="2157" w:type="dxa"/>
          </w:tcPr>
          <w:p w:rsidR="00E57E79" w:rsidRPr="00E57E79" w:rsidRDefault="00E57E79" w:rsidP="00E57E79">
            <w:pPr>
              <w:spacing w:line="360" w:lineRule="auto"/>
              <w:rPr>
                <w:sz w:val="20"/>
              </w:rPr>
            </w:pPr>
            <w:r w:rsidRPr="00E57E79">
              <w:rPr>
                <w:sz w:val="20"/>
              </w:rPr>
              <w:t>Положи книгу в шкаф</w:t>
            </w:r>
          </w:p>
        </w:tc>
        <w:tc>
          <w:tcPr>
            <w:tcW w:w="1263" w:type="dxa"/>
            <w:tcBorders>
              <w:tr2bl w:val="single" w:sz="4" w:space="0" w:color="auto"/>
            </w:tcBorders>
          </w:tcPr>
          <w:p w:rsidR="00E57E79" w:rsidRPr="00E57E79" w:rsidRDefault="00E57E79" w:rsidP="00E57E79">
            <w:pPr>
              <w:spacing w:line="360" w:lineRule="auto"/>
              <w:rPr>
                <w:sz w:val="20"/>
              </w:rPr>
            </w:pPr>
          </w:p>
        </w:tc>
        <w:tc>
          <w:tcPr>
            <w:tcW w:w="1263"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26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696" w:type="dxa"/>
            <w:tcBorders>
              <w:tr2bl w:val="single" w:sz="4" w:space="0" w:color="auto"/>
            </w:tcBorders>
          </w:tcPr>
          <w:p w:rsidR="00E57E79" w:rsidRPr="00E57E79" w:rsidRDefault="00E57E79" w:rsidP="00E57E79">
            <w:pPr>
              <w:spacing w:line="360" w:lineRule="auto"/>
              <w:rPr>
                <w:sz w:val="20"/>
              </w:rPr>
            </w:pPr>
          </w:p>
        </w:tc>
        <w:tc>
          <w:tcPr>
            <w:tcW w:w="1183" w:type="dxa"/>
            <w:tcBorders>
              <w:tr2bl w:val="single" w:sz="4" w:space="0" w:color="auto"/>
            </w:tcBorders>
          </w:tcPr>
          <w:p w:rsidR="00E57E79" w:rsidRPr="00E57E79" w:rsidRDefault="00E57E79" w:rsidP="00E57E79">
            <w:pPr>
              <w:spacing w:line="360" w:lineRule="auto"/>
              <w:rPr>
                <w:sz w:val="20"/>
              </w:rPr>
            </w:pPr>
          </w:p>
        </w:tc>
        <w:tc>
          <w:tcPr>
            <w:tcW w:w="125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jc w:val="center"/>
        </w:trPr>
        <w:tc>
          <w:tcPr>
            <w:tcW w:w="648" w:type="dxa"/>
            <w:vAlign w:val="center"/>
          </w:tcPr>
          <w:p w:rsidR="00E57E79" w:rsidRPr="00E57E79" w:rsidRDefault="00E57E79" w:rsidP="00E57E79">
            <w:pPr>
              <w:spacing w:line="360" w:lineRule="auto"/>
              <w:rPr>
                <w:sz w:val="20"/>
              </w:rPr>
            </w:pPr>
            <w:r w:rsidRPr="00E57E79">
              <w:rPr>
                <w:sz w:val="20"/>
              </w:rPr>
              <w:t>10</w:t>
            </w:r>
          </w:p>
        </w:tc>
        <w:tc>
          <w:tcPr>
            <w:tcW w:w="2157" w:type="dxa"/>
          </w:tcPr>
          <w:p w:rsidR="00E57E79" w:rsidRPr="00E57E79" w:rsidRDefault="00E57E79" w:rsidP="00E57E79">
            <w:pPr>
              <w:spacing w:line="360" w:lineRule="auto"/>
              <w:rPr>
                <w:sz w:val="20"/>
              </w:rPr>
            </w:pPr>
            <w:r w:rsidRPr="00E57E79">
              <w:rPr>
                <w:sz w:val="20"/>
              </w:rPr>
              <w:t>Открой дверь</w:t>
            </w:r>
          </w:p>
        </w:tc>
        <w:tc>
          <w:tcPr>
            <w:tcW w:w="1263" w:type="dxa"/>
            <w:tcBorders>
              <w:tr2bl w:val="single" w:sz="4" w:space="0" w:color="auto"/>
            </w:tcBorders>
          </w:tcPr>
          <w:p w:rsidR="00E57E79" w:rsidRPr="00E57E79" w:rsidRDefault="00E57E79" w:rsidP="00E57E79">
            <w:pPr>
              <w:spacing w:line="360" w:lineRule="auto"/>
              <w:rPr>
                <w:sz w:val="20"/>
              </w:rPr>
            </w:pPr>
          </w:p>
        </w:tc>
        <w:tc>
          <w:tcPr>
            <w:tcW w:w="1263"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c>
          <w:tcPr>
            <w:tcW w:w="126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696" w:type="dxa"/>
            <w:tcBorders>
              <w:tr2bl w:val="single" w:sz="4" w:space="0" w:color="auto"/>
            </w:tcBorders>
          </w:tcPr>
          <w:p w:rsidR="00E57E79" w:rsidRPr="00E57E79" w:rsidRDefault="00E57E79" w:rsidP="00E57E79">
            <w:pPr>
              <w:spacing w:line="360" w:lineRule="auto"/>
              <w:rPr>
                <w:sz w:val="20"/>
              </w:rPr>
            </w:pPr>
          </w:p>
        </w:tc>
        <w:tc>
          <w:tcPr>
            <w:tcW w:w="1183" w:type="dxa"/>
            <w:tcBorders>
              <w:tr2bl w:val="single" w:sz="4" w:space="0" w:color="auto"/>
            </w:tcBorders>
          </w:tcPr>
          <w:p w:rsidR="00E57E79" w:rsidRPr="00E57E79" w:rsidRDefault="00E57E79" w:rsidP="00E57E79">
            <w:pPr>
              <w:spacing w:line="360" w:lineRule="auto"/>
              <w:rPr>
                <w:sz w:val="20"/>
              </w:rPr>
            </w:pPr>
          </w:p>
        </w:tc>
        <w:tc>
          <w:tcPr>
            <w:tcW w:w="125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jc w:val="center"/>
        </w:trPr>
        <w:tc>
          <w:tcPr>
            <w:tcW w:w="2805" w:type="dxa"/>
            <w:gridSpan w:val="2"/>
          </w:tcPr>
          <w:p w:rsidR="00E57E79" w:rsidRPr="00E57E79" w:rsidRDefault="00E57E79" w:rsidP="00E57E79">
            <w:pPr>
              <w:spacing w:line="360" w:lineRule="auto"/>
              <w:rPr>
                <w:sz w:val="20"/>
              </w:rPr>
            </w:pPr>
            <w:r w:rsidRPr="00E57E79">
              <w:rPr>
                <w:sz w:val="20"/>
              </w:rPr>
              <w:t>Всего</w:t>
            </w:r>
          </w:p>
        </w:tc>
        <w:tc>
          <w:tcPr>
            <w:tcW w:w="1263" w:type="dxa"/>
          </w:tcPr>
          <w:p w:rsidR="00E57E79" w:rsidRPr="00E57E79" w:rsidRDefault="00E57E79" w:rsidP="00E57E79">
            <w:pPr>
              <w:spacing w:line="360" w:lineRule="auto"/>
              <w:rPr>
                <w:sz w:val="20"/>
              </w:rPr>
            </w:pPr>
          </w:p>
        </w:tc>
        <w:tc>
          <w:tcPr>
            <w:tcW w:w="1263" w:type="dxa"/>
          </w:tcPr>
          <w:p w:rsidR="00E57E79" w:rsidRPr="00E57E79" w:rsidRDefault="00E57E79" w:rsidP="00E57E79">
            <w:pPr>
              <w:spacing w:line="360" w:lineRule="auto"/>
              <w:rPr>
                <w:sz w:val="20"/>
              </w:rPr>
            </w:pPr>
          </w:p>
        </w:tc>
        <w:tc>
          <w:tcPr>
            <w:tcW w:w="1080" w:type="dxa"/>
          </w:tcPr>
          <w:p w:rsidR="00E57E79" w:rsidRPr="00E57E79" w:rsidRDefault="00E57E79" w:rsidP="00E57E79">
            <w:pPr>
              <w:spacing w:line="360" w:lineRule="auto"/>
              <w:rPr>
                <w:sz w:val="20"/>
              </w:rPr>
            </w:pPr>
          </w:p>
        </w:tc>
        <w:tc>
          <w:tcPr>
            <w:tcW w:w="1080" w:type="dxa"/>
          </w:tcPr>
          <w:p w:rsidR="00E57E79" w:rsidRPr="00E57E79" w:rsidRDefault="00E57E79" w:rsidP="00E57E79">
            <w:pPr>
              <w:spacing w:line="360" w:lineRule="auto"/>
              <w:rPr>
                <w:sz w:val="20"/>
              </w:rPr>
            </w:pPr>
          </w:p>
        </w:tc>
        <w:tc>
          <w:tcPr>
            <w:tcW w:w="1260" w:type="dxa"/>
          </w:tcPr>
          <w:p w:rsidR="00E57E79" w:rsidRPr="00E57E79" w:rsidRDefault="00E57E79" w:rsidP="00E57E79">
            <w:pPr>
              <w:spacing w:line="360" w:lineRule="auto"/>
              <w:rPr>
                <w:sz w:val="20"/>
              </w:rPr>
            </w:pPr>
          </w:p>
        </w:tc>
        <w:tc>
          <w:tcPr>
            <w:tcW w:w="1620" w:type="dxa"/>
          </w:tcPr>
          <w:p w:rsidR="00E57E79" w:rsidRPr="00E57E79" w:rsidRDefault="00E57E79" w:rsidP="00E57E79">
            <w:pPr>
              <w:spacing w:line="360" w:lineRule="auto"/>
              <w:rPr>
                <w:sz w:val="20"/>
              </w:rPr>
            </w:pPr>
          </w:p>
        </w:tc>
        <w:tc>
          <w:tcPr>
            <w:tcW w:w="1696" w:type="dxa"/>
          </w:tcPr>
          <w:p w:rsidR="00E57E79" w:rsidRPr="00E57E79" w:rsidRDefault="00E57E79" w:rsidP="00E57E79">
            <w:pPr>
              <w:spacing w:line="360" w:lineRule="auto"/>
              <w:rPr>
                <w:sz w:val="20"/>
              </w:rPr>
            </w:pPr>
          </w:p>
        </w:tc>
        <w:tc>
          <w:tcPr>
            <w:tcW w:w="1183" w:type="dxa"/>
          </w:tcPr>
          <w:p w:rsidR="00E57E79" w:rsidRPr="00E57E79" w:rsidRDefault="00E57E79" w:rsidP="00E57E79">
            <w:pPr>
              <w:spacing w:line="360" w:lineRule="auto"/>
              <w:rPr>
                <w:sz w:val="20"/>
              </w:rPr>
            </w:pPr>
          </w:p>
        </w:tc>
        <w:tc>
          <w:tcPr>
            <w:tcW w:w="1255" w:type="dxa"/>
          </w:tcPr>
          <w:p w:rsidR="00E57E79" w:rsidRPr="00E57E79" w:rsidRDefault="00E57E79" w:rsidP="00E57E79">
            <w:pPr>
              <w:spacing w:line="360" w:lineRule="auto"/>
              <w:rPr>
                <w:sz w:val="20"/>
              </w:rPr>
            </w:pPr>
          </w:p>
        </w:tc>
      </w:tr>
    </w:tbl>
    <w:p w:rsidR="00A0100B" w:rsidRDefault="00A0100B"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У – устно</w:t>
      </w:r>
    </w:p>
    <w:p w:rsidR="00E57E79" w:rsidRPr="00E57E79" w:rsidRDefault="00E57E79" w:rsidP="00E57E79">
      <w:pPr>
        <w:spacing w:line="360" w:lineRule="auto"/>
        <w:ind w:firstLine="709"/>
        <w:jc w:val="both"/>
        <w:rPr>
          <w:sz w:val="28"/>
        </w:rPr>
      </w:pPr>
      <w:r w:rsidRPr="00E57E79">
        <w:rPr>
          <w:sz w:val="28"/>
        </w:rPr>
        <w:t>У/Д – устно-дактильно</w:t>
      </w:r>
    </w:p>
    <w:p w:rsidR="00E57E79" w:rsidRPr="00E57E79" w:rsidRDefault="00E57E79" w:rsidP="00E57E79">
      <w:pPr>
        <w:spacing w:line="360" w:lineRule="auto"/>
        <w:ind w:firstLine="709"/>
        <w:jc w:val="both"/>
        <w:rPr>
          <w:sz w:val="28"/>
        </w:rPr>
      </w:pPr>
      <w:r w:rsidRPr="00E57E79">
        <w:rPr>
          <w:sz w:val="28"/>
        </w:rPr>
        <w:t>П – письменно</w:t>
      </w:r>
    </w:p>
    <w:p w:rsidR="00E57E79" w:rsidRPr="00E57E79" w:rsidRDefault="00E57E79" w:rsidP="00E57E79">
      <w:pPr>
        <w:spacing w:line="360" w:lineRule="auto"/>
        <w:ind w:firstLine="709"/>
        <w:jc w:val="both"/>
        <w:rPr>
          <w:sz w:val="28"/>
        </w:rPr>
      </w:pPr>
      <w:r w:rsidRPr="00E57E79">
        <w:rPr>
          <w:sz w:val="28"/>
        </w:rPr>
        <w:t>х – на начало учебного года</w:t>
      </w:r>
    </w:p>
    <w:p w:rsidR="00E57E79" w:rsidRPr="00E57E79" w:rsidRDefault="00E57E79" w:rsidP="00E57E79">
      <w:pPr>
        <w:spacing w:line="360" w:lineRule="auto"/>
        <w:ind w:firstLine="709"/>
        <w:jc w:val="both"/>
        <w:rPr>
          <w:sz w:val="28"/>
        </w:rPr>
      </w:pPr>
      <w:r w:rsidRPr="00E57E79">
        <w:rPr>
          <w:sz w:val="28"/>
        </w:rPr>
        <w:t>у – на коней учебного года</w:t>
      </w:r>
    </w:p>
    <w:p w:rsidR="00A0100B" w:rsidRDefault="00A0100B"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2. ПРОВЕРКА СЛОВАРНОГО ЗАПАСА.</w:t>
      </w:r>
      <w:r w:rsidR="00A0100B">
        <w:rPr>
          <w:sz w:val="28"/>
        </w:rPr>
        <w:t xml:space="preserve"> </w:t>
      </w:r>
      <w:r w:rsidRPr="00E57E79">
        <w:rPr>
          <w:sz w:val="28"/>
        </w:rPr>
        <w:t>Протокол №7.</w:t>
      </w:r>
    </w:p>
    <w:p w:rsidR="00E57E79" w:rsidRPr="00E57E79" w:rsidRDefault="00E57E79" w:rsidP="00E57E79">
      <w:pPr>
        <w:spacing w:line="360" w:lineRule="auto"/>
        <w:ind w:firstLine="709"/>
        <w:jc w:val="both"/>
        <w:rPr>
          <w:sz w:val="28"/>
        </w:rPr>
      </w:pPr>
      <w:r w:rsidRPr="00E57E79">
        <w:rPr>
          <w:sz w:val="28"/>
        </w:rPr>
        <w:t>а) существительные</w:t>
      </w:r>
    </w:p>
    <w:p w:rsidR="00E57E79" w:rsidRPr="00E57E79" w:rsidRDefault="00E57E79" w:rsidP="00E57E79">
      <w:pPr>
        <w:spacing w:line="360" w:lineRule="auto"/>
        <w:ind w:firstLine="709"/>
        <w:jc w:val="both"/>
        <w:rPr>
          <w:sz w:val="28"/>
        </w:rPr>
      </w:pP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7"/>
        <w:gridCol w:w="1351"/>
        <w:gridCol w:w="1597"/>
        <w:gridCol w:w="1482"/>
        <w:gridCol w:w="1389"/>
        <w:gridCol w:w="1644"/>
      </w:tblGrid>
      <w:tr w:rsidR="00E57E79" w:rsidRPr="00E57E79" w:rsidTr="00E57E79">
        <w:trPr>
          <w:cantSplit/>
          <w:jc w:val="center"/>
        </w:trPr>
        <w:tc>
          <w:tcPr>
            <w:tcW w:w="1682" w:type="dxa"/>
            <w:vMerge w:val="restart"/>
            <w:vAlign w:val="center"/>
          </w:tcPr>
          <w:p w:rsidR="00E57E79" w:rsidRPr="00E57E79" w:rsidRDefault="00E57E79" w:rsidP="00E57E79">
            <w:pPr>
              <w:spacing w:line="360" w:lineRule="auto"/>
              <w:rPr>
                <w:sz w:val="20"/>
              </w:rPr>
            </w:pPr>
            <w:r w:rsidRPr="00E57E79">
              <w:rPr>
                <w:sz w:val="20"/>
              </w:rPr>
              <w:t>Словарь для проверки</w:t>
            </w:r>
          </w:p>
        </w:tc>
        <w:tc>
          <w:tcPr>
            <w:tcW w:w="6174" w:type="dxa"/>
            <w:gridSpan w:val="4"/>
          </w:tcPr>
          <w:p w:rsidR="00E57E79" w:rsidRPr="00E57E79" w:rsidRDefault="00E57E79" w:rsidP="00E57E79">
            <w:pPr>
              <w:spacing w:line="360" w:lineRule="auto"/>
              <w:rPr>
                <w:sz w:val="20"/>
              </w:rPr>
            </w:pPr>
            <w:r w:rsidRPr="00E57E79">
              <w:rPr>
                <w:sz w:val="20"/>
              </w:rPr>
              <w:t>активный словарь</w:t>
            </w:r>
          </w:p>
        </w:tc>
        <w:tc>
          <w:tcPr>
            <w:tcW w:w="1715" w:type="dxa"/>
          </w:tcPr>
          <w:p w:rsidR="00E57E79" w:rsidRPr="00E57E79" w:rsidRDefault="00E57E79" w:rsidP="00E57E79">
            <w:pPr>
              <w:spacing w:line="360" w:lineRule="auto"/>
              <w:rPr>
                <w:sz w:val="20"/>
              </w:rPr>
            </w:pPr>
            <w:r w:rsidRPr="00E57E79">
              <w:rPr>
                <w:sz w:val="20"/>
              </w:rPr>
              <w:t>пассивный словарь</w:t>
            </w:r>
          </w:p>
        </w:tc>
      </w:tr>
      <w:tr w:rsidR="00E57E79" w:rsidRPr="00E57E79" w:rsidTr="00E57E79">
        <w:trPr>
          <w:cantSplit/>
          <w:jc w:val="center"/>
        </w:trPr>
        <w:tc>
          <w:tcPr>
            <w:tcW w:w="1682" w:type="dxa"/>
            <w:vMerge/>
          </w:tcPr>
          <w:p w:rsidR="00E57E79" w:rsidRPr="00E57E79" w:rsidRDefault="00E57E79" w:rsidP="00E57E79">
            <w:pPr>
              <w:spacing w:line="360" w:lineRule="auto"/>
              <w:rPr>
                <w:sz w:val="20"/>
              </w:rPr>
            </w:pPr>
          </w:p>
        </w:tc>
        <w:tc>
          <w:tcPr>
            <w:tcW w:w="6174" w:type="dxa"/>
            <w:gridSpan w:val="4"/>
          </w:tcPr>
          <w:p w:rsidR="00E57E79" w:rsidRPr="00E57E79" w:rsidRDefault="00E57E79" w:rsidP="00E57E79">
            <w:pPr>
              <w:spacing w:line="360" w:lineRule="auto"/>
              <w:rPr>
                <w:sz w:val="20"/>
              </w:rPr>
            </w:pPr>
            <w:r w:rsidRPr="00E57E79">
              <w:rPr>
                <w:sz w:val="20"/>
              </w:rPr>
              <w:t>ответы</w:t>
            </w:r>
          </w:p>
        </w:tc>
        <w:tc>
          <w:tcPr>
            <w:tcW w:w="1715" w:type="dxa"/>
          </w:tcPr>
          <w:p w:rsidR="00E57E79" w:rsidRPr="00E57E79" w:rsidRDefault="00E57E79" w:rsidP="00E57E79">
            <w:pPr>
              <w:spacing w:line="360" w:lineRule="auto"/>
              <w:rPr>
                <w:sz w:val="20"/>
              </w:rPr>
            </w:pPr>
          </w:p>
        </w:tc>
      </w:tr>
      <w:tr w:rsidR="00E57E79" w:rsidRPr="00E57E79" w:rsidTr="00E57E79">
        <w:trPr>
          <w:cantSplit/>
          <w:jc w:val="center"/>
        </w:trPr>
        <w:tc>
          <w:tcPr>
            <w:tcW w:w="1682" w:type="dxa"/>
            <w:vMerge/>
          </w:tcPr>
          <w:p w:rsidR="00E57E79" w:rsidRPr="00E57E79" w:rsidRDefault="00E57E79" w:rsidP="00E57E79">
            <w:pPr>
              <w:spacing w:line="360" w:lineRule="auto"/>
              <w:rPr>
                <w:sz w:val="20"/>
              </w:rPr>
            </w:pPr>
          </w:p>
        </w:tc>
        <w:tc>
          <w:tcPr>
            <w:tcW w:w="1449" w:type="dxa"/>
          </w:tcPr>
          <w:p w:rsidR="00E57E79" w:rsidRPr="00E57E79" w:rsidRDefault="00E57E79" w:rsidP="00E57E79">
            <w:pPr>
              <w:spacing w:line="360" w:lineRule="auto"/>
              <w:rPr>
                <w:sz w:val="20"/>
              </w:rPr>
            </w:pPr>
            <w:r w:rsidRPr="00E57E79">
              <w:rPr>
                <w:sz w:val="20"/>
              </w:rPr>
              <w:t>устно</w:t>
            </w:r>
          </w:p>
        </w:tc>
        <w:tc>
          <w:tcPr>
            <w:tcW w:w="1673" w:type="dxa"/>
          </w:tcPr>
          <w:p w:rsidR="00E57E79" w:rsidRPr="00E57E79" w:rsidRDefault="00E57E79" w:rsidP="00E57E79">
            <w:pPr>
              <w:spacing w:line="360" w:lineRule="auto"/>
              <w:rPr>
                <w:sz w:val="20"/>
              </w:rPr>
            </w:pPr>
            <w:r w:rsidRPr="00E57E79">
              <w:rPr>
                <w:sz w:val="20"/>
              </w:rPr>
              <w:t>устно-дактильно</w:t>
            </w:r>
          </w:p>
        </w:tc>
        <w:tc>
          <w:tcPr>
            <w:tcW w:w="1568" w:type="dxa"/>
          </w:tcPr>
          <w:p w:rsidR="00E57E79" w:rsidRPr="00E57E79" w:rsidRDefault="00E57E79" w:rsidP="00E57E79">
            <w:pPr>
              <w:spacing w:line="360" w:lineRule="auto"/>
              <w:rPr>
                <w:sz w:val="20"/>
              </w:rPr>
            </w:pPr>
            <w:r w:rsidRPr="00E57E79">
              <w:rPr>
                <w:sz w:val="20"/>
              </w:rPr>
              <w:t>при помощи жестов</w:t>
            </w:r>
          </w:p>
        </w:tc>
        <w:tc>
          <w:tcPr>
            <w:tcW w:w="1484" w:type="dxa"/>
          </w:tcPr>
          <w:p w:rsidR="00E57E79" w:rsidRPr="00E57E79" w:rsidRDefault="00E57E79" w:rsidP="00E57E79">
            <w:pPr>
              <w:spacing w:line="360" w:lineRule="auto"/>
              <w:rPr>
                <w:sz w:val="20"/>
              </w:rPr>
            </w:pPr>
            <w:r w:rsidRPr="00E57E79">
              <w:rPr>
                <w:sz w:val="20"/>
              </w:rPr>
              <w:t>нет ответа</w:t>
            </w:r>
          </w:p>
        </w:tc>
        <w:tc>
          <w:tcPr>
            <w:tcW w:w="1715" w:type="dxa"/>
          </w:tcPr>
          <w:p w:rsidR="00E57E79" w:rsidRPr="00E57E79" w:rsidRDefault="00E57E79" w:rsidP="00E57E79">
            <w:pPr>
              <w:spacing w:line="360" w:lineRule="auto"/>
              <w:rPr>
                <w:sz w:val="20"/>
                <w:lang w:val="en-US"/>
              </w:rPr>
            </w:pPr>
            <w:r w:rsidRPr="00E57E79">
              <w:rPr>
                <w:sz w:val="20"/>
              </w:rPr>
              <w:t>результаты (+; -)</w:t>
            </w:r>
          </w:p>
        </w:tc>
      </w:tr>
      <w:tr w:rsidR="00E57E79" w:rsidRPr="00E57E79" w:rsidTr="00E57E79">
        <w:trPr>
          <w:trHeight w:val="550"/>
          <w:jc w:val="center"/>
        </w:trPr>
        <w:tc>
          <w:tcPr>
            <w:tcW w:w="1682" w:type="dxa"/>
          </w:tcPr>
          <w:p w:rsidR="00E57E79" w:rsidRPr="00E57E79" w:rsidRDefault="00E57E79" w:rsidP="00E57E79">
            <w:pPr>
              <w:spacing w:line="360" w:lineRule="auto"/>
              <w:rPr>
                <w:sz w:val="20"/>
              </w:rPr>
            </w:pPr>
            <w:r w:rsidRPr="00E57E79">
              <w:rPr>
                <w:sz w:val="20"/>
              </w:rPr>
              <w:t>Игрушки</w:t>
            </w:r>
            <w:r w:rsidRPr="00E57E79">
              <w:rPr>
                <w:sz w:val="20"/>
                <w:lang w:val="en-US"/>
              </w:rPr>
              <w:t>:</w:t>
            </w:r>
          </w:p>
          <w:p w:rsidR="00E57E79" w:rsidRPr="00E57E79" w:rsidRDefault="00E57E79" w:rsidP="00E57E79">
            <w:pPr>
              <w:spacing w:line="360" w:lineRule="auto"/>
              <w:rPr>
                <w:sz w:val="20"/>
              </w:rPr>
            </w:pPr>
            <w:r w:rsidRPr="00E57E79">
              <w:rPr>
                <w:sz w:val="20"/>
              </w:rPr>
              <w:t>шар</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474"/>
          <w:jc w:val="center"/>
        </w:trPr>
        <w:tc>
          <w:tcPr>
            <w:tcW w:w="1682" w:type="dxa"/>
          </w:tcPr>
          <w:p w:rsidR="00E57E79" w:rsidRPr="00E57E79" w:rsidRDefault="00E57E79" w:rsidP="00E57E79">
            <w:pPr>
              <w:spacing w:line="360" w:lineRule="auto"/>
              <w:rPr>
                <w:sz w:val="20"/>
              </w:rPr>
            </w:pPr>
            <w:r w:rsidRPr="00E57E79">
              <w:rPr>
                <w:sz w:val="20"/>
              </w:rPr>
              <w:t>юля</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510"/>
          <w:jc w:val="center"/>
        </w:trPr>
        <w:tc>
          <w:tcPr>
            <w:tcW w:w="1682" w:type="dxa"/>
          </w:tcPr>
          <w:p w:rsidR="00E57E79" w:rsidRPr="00E57E79" w:rsidRDefault="00E57E79" w:rsidP="00E57E79">
            <w:pPr>
              <w:spacing w:line="360" w:lineRule="auto"/>
              <w:rPr>
                <w:sz w:val="20"/>
              </w:rPr>
            </w:pPr>
            <w:r w:rsidRPr="00E57E79">
              <w:rPr>
                <w:sz w:val="20"/>
              </w:rPr>
              <w:t>машина</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365"/>
          <w:jc w:val="center"/>
        </w:trPr>
        <w:tc>
          <w:tcPr>
            <w:tcW w:w="1682" w:type="dxa"/>
          </w:tcPr>
          <w:p w:rsidR="00E57E79" w:rsidRPr="00E57E79" w:rsidRDefault="00E57E79" w:rsidP="00E57E79">
            <w:pPr>
              <w:spacing w:line="360" w:lineRule="auto"/>
              <w:rPr>
                <w:sz w:val="20"/>
              </w:rPr>
            </w:pPr>
            <w:r w:rsidRPr="00E57E79">
              <w:rPr>
                <w:sz w:val="20"/>
              </w:rPr>
              <w:t>поезд</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527"/>
          <w:jc w:val="center"/>
        </w:trPr>
        <w:tc>
          <w:tcPr>
            <w:tcW w:w="1682" w:type="dxa"/>
          </w:tcPr>
          <w:p w:rsidR="00E57E79" w:rsidRPr="00E57E79" w:rsidRDefault="00E57E79" w:rsidP="00E57E79">
            <w:pPr>
              <w:spacing w:line="360" w:lineRule="auto"/>
              <w:rPr>
                <w:sz w:val="20"/>
              </w:rPr>
            </w:pPr>
            <w:r w:rsidRPr="00E57E79">
              <w:rPr>
                <w:sz w:val="20"/>
              </w:rPr>
              <w:t>самолет</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550"/>
          <w:jc w:val="center"/>
        </w:trPr>
        <w:tc>
          <w:tcPr>
            <w:tcW w:w="1682" w:type="dxa"/>
          </w:tcPr>
          <w:p w:rsidR="00E57E79" w:rsidRPr="00E57E79" w:rsidRDefault="00E57E79" w:rsidP="00E57E79">
            <w:pPr>
              <w:spacing w:line="360" w:lineRule="auto"/>
              <w:rPr>
                <w:sz w:val="20"/>
              </w:rPr>
            </w:pPr>
            <w:r w:rsidRPr="00E57E79">
              <w:rPr>
                <w:sz w:val="20"/>
              </w:rPr>
              <w:t>Части тела</w:t>
            </w:r>
            <w:r w:rsidRPr="00E57E79">
              <w:rPr>
                <w:sz w:val="20"/>
                <w:lang w:val="en-US"/>
              </w:rPr>
              <w:t>:</w:t>
            </w:r>
          </w:p>
          <w:p w:rsidR="00E57E79" w:rsidRPr="00E57E79" w:rsidRDefault="00E57E79" w:rsidP="00E57E79">
            <w:pPr>
              <w:spacing w:line="360" w:lineRule="auto"/>
              <w:rPr>
                <w:sz w:val="20"/>
              </w:rPr>
            </w:pPr>
            <w:r w:rsidRPr="00E57E79">
              <w:rPr>
                <w:sz w:val="20"/>
              </w:rPr>
              <w:t>рука</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515"/>
          <w:jc w:val="center"/>
        </w:trPr>
        <w:tc>
          <w:tcPr>
            <w:tcW w:w="1682" w:type="dxa"/>
          </w:tcPr>
          <w:p w:rsidR="00E57E79" w:rsidRPr="00E57E79" w:rsidRDefault="00E57E79" w:rsidP="00E57E79">
            <w:pPr>
              <w:spacing w:line="360" w:lineRule="auto"/>
              <w:rPr>
                <w:sz w:val="20"/>
              </w:rPr>
            </w:pPr>
            <w:r w:rsidRPr="00E57E79">
              <w:rPr>
                <w:sz w:val="20"/>
              </w:rPr>
              <w:t>нога</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523"/>
          <w:jc w:val="center"/>
        </w:trPr>
        <w:tc>
          <w:tcPr>
            <w:tcW w:w="1682" w:type="dxa"/>
          </w:tcPr>
          <w:p w:rsidR="00E57E79" w:rsidRPr="00E57E79" w:rsidRDefault="00E57E79" w:rsidP="00E57E79">
            <w:pPr>
              <w:spacing w:line="360" w:lineRule="auto"/>
              <w:rPr>
                <w:sz w:val="20"/>
              </w:rPr>
            </w:pPr>
            <w:r w:rsidRPr="00E57E79">
              <w:rPr>
                <w:sz w:val="20"/>
              </w:rPr>
              <w:t>голова</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517"/>
          <w:jc w:val="center"/>
        </w:trPr>
        <w:tc>
          <w:tcPr>
            <w:tcW w:w="1682" w:type="dxa"/>
          </w:tcPr>
          <w:p w:rsidR="00E57E79" w:rsidRPr="00E57E79" w:rsidRDefault="00E57E79" w:rsidP="00E57E79">
            <w:pPr>
              <w:spacing w:line="360" w:lineRule="auto"/>
              <w:rPr>
                <w:sz w:val="20"/>
              </w:rPr>
            </w:pPr>
            <w:r w:rsidRPr="00E57E79">
              <w:rPr>
                <w:sz w:val="20"/>
              </w:rPr>
              <w:t>живот</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359"/>
          <w:jc w:val="center"/>
        </w:trPr>
        <w:tc>
          <w:tcPr>
            <w:tcW w:w="1682" w:type="dxa"/>
          </w:tcPr>
          <w:p w:rsidR="00E57E79" w:rsidRPr="00E57E79" w:rsidRDefault="00E57E79" w:rsidP="00E57E79">
            <w:pPr>
              <w:spacing w:line="360" w:lineRule="auto"/>
              <w:rPr>
                <w:sz w:val="20"/>
              </w:rPr>
            </w:pPr>
            <w:r w:rsidRPr="00E57E79">
              <w:rPr>
                <w:sz w:val="20"/>
              </w:rPr>
              <w:t>уши (нос, глаза)</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550"/>
          <w:jc w:val="center"/>
        </w:trPr>
        <w:tc>
          <w:tcPr>
            <w:tcW w:w="1682" w:type="dxa"/>
          </w:tcPr>
          <w:p w:rsidR="00E57E79" w:rsidRPr="00E57E79" w:rsidRDefault="00E57E79" w:rsidP="00E57E79">
            <w:pPr>
              <w:spacing w:line="360" w:lineRule="auto"/>
              <w:rPr>
                <w:sz w:val="20"/>
              </w:rPr>
            </w:pPr>
            <w:r w:rsidRPr="00E57E79">
              <w:rPr>
                <w:sz w:val="20"/>
              </w:rPr>
              <w:t>Животные</w:t>
            </w:r>
          </w:p>
          <w:p w:rsidR="00E57E79" w:rsidRPr="00E57E79" w:rsidRDefault="00E57E79" w:rsidP="00E57E79">
            <w:pPr>
              <w:spacing w:line="360" w:lineRule="auto"/>
              <w:rPr>
                <w:sz w:val="20"/>
              </w:rPr>
            </w:pPr>
            <w:r w:rsidRPr="00E57E79">
              <w:rPr>
                <w:sz w:val="20"/>
              </w:rPr>
              <w:t>зайка</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321"/>
          <w:jc w:val="center"/>
        </w:trPr>
        <w:tc>
          <w:tcPr>
            <w:tcW w:w="1682" w:type="dxa"/>
          </w:tcPr>
          <w:p w:rsidR="00E57E79" w:rsidRPr="00E57E79" w:rsidRDefault="00E57E79" w:rsidP="00E57E79">
            <w:pPr>
              <w:spacing w:line="360" w:lineRule="auto"/>
              <w:rPr>
                <w:sz w:val="20"/>
              </w:rPr>
            </w:pPr>
            <w:r w:rsidRPr="00E57E79">
              <w:rPr>
                <w:sz w:val="20"/>
              </w:rPr>
              <w:t>собака</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359"/>
          <w:jc w:val="center"/>
        </w:trPr>
        <w:tc>
          <w:tcPr>
            <w:tcW w:w="1682" w:type="dxa"/>
          </w:tcPr>
          <w:p w:rsidR="00E57E79" w:rsidRPr="00E57E79" w:rsidRDefault="00E57E79" w:rsidP="00E57E79">
            <w:pPr>
              <w:spacing w:line="360" w:lineRule="auto"/>
              <w:rPr>
                <w:sz w:val="20"/>
              </w:rPr>
            </w:pPr>
            <w:r w:rsidRPr="00E57E79">
              <w:rPr>
                <w:sz w:val="20"/>
              </w:rPr>
              <w:t>кошка</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342"/>
          <w:jc w:val="center"/>
        </w:trPr>
        <w:tc>
          <w:tcPr>
            <w:tcW w:w="1682" w:type="dxa"/>
          </w:tcPr>
          <w:p w:rsidR="00E57E79" w:rsidRPr="00E57E79" w:rsidRDefault="00E57E79" w:rsidP="00E57E79">
            <w:pPr>
              <w:spacing w:line="360" w:lineRule="auto"/>
              <w:rPr>
                <w:sz w:val="20"/>
              </w:rPr>
            </w:pPr>
            <w:r w:rsidRPr="00E57E79">
              <w:rPr>
                <w:sz w:val="20"/>
              </w:rPr>
              <w:t>лошадка (мишка)</w:t>
            </w:r>
          </w:p>
        </w:tc>
        <w:tc>
          <w:tcPr>
            <w:tcW w:w="1449" w:type="dxa"/>
            <w:tcBorders>
              <w:tr2bl w:val="single" w:sz="4" w:space="0" w:color="auto"/>
            </w:tcBorders>
          </w:tcPr>
          <w:p w:rsidR="00E57E79" w:rsidRPr="00E57E79" w:rsidRDefault="00E57E79" w:rsidP="00E57E79">
            <w:pPr>
              <w:spacing w:line="360" w:lineRule="auto"/>
              <w:rPr>
                <w:sz w:val="20"/>
              </w:rPr>
            </w:pPr>
          </w:p>
        </w:tc>
        <w:tc>
          <w:tcPr>
            <w:tcW w:w="1673" w:type="dxa"/>
            <w:tcBorders>
              <w:tr2bl w:val="single" w:sz="4" w:space="0" w:color="auto"/>
            </w:tcBorders>
          </w:tcPr>
          <w:p w:rsidR="00E57E79" w:rsidRPr="00E57E79" w:rsidRDefault="00E57E79" w:rsidP="00E57E79">
            <w:pPr>
              <w:spacing w:line="360" w:lineRule="auto"/>
              <w:rPr>
                <w:sz w:val="20"/>
              </w:rPr>
            </w:pPr>
          </w:p>
        </w:tc>
        <w:tc>
          <w:tcPr>
            <w:tcW w:w="1568" w:type="dxa"/>
            <w:tcBorders>
              <w:tr2bl w:val="single" w:sz="4" w:space="0" w:color="auto"/>
            </w:tcBorders>
          </w:tcPr>
          <w:p w:rsidR="00E57E79" w:rsidRPr="00E57E79" w:rsidRDefault="00E57E79" w:rsidP="00E57E79">
            <w:pPr>
              <w:spacing w:line="360" w:lineRule="auto"/>
              <w:rPr>
                <w:sz w:val="20"/>
              </w:rPr>
            </w:pPr>
          </w:p>
        </w:tc>
        <w:tc>
          <w:tcPr>
            <w:tcW w:w="1484" w:type="dxa"/>
            <w:tcBorders>
              <w:tr2bl w:val="single" w:sz="4" w:space="0" w:color="auto"/>
            </w:tcBorders>
          </w:tcPr>
          <w:p w:rsidR="00E57E79" w:rsidRPr="00E57E79" w:rsidRDefault="00E57E79" w:rsidP="00E57E79">
            <w:pPr>
              <w:spacing w:line="360" w:lineRule="auto"/>
              <w:rPr>
                <w:sz w:val="20"/>
              </w:rPr>
            </w:pPr>
          </w:p>
        </w:tc>
        <w:tc>
          <w:tcPr>
            <w:tcW w:w="1715" w:type="dxa"/>
            <w:tcBorders>
              <w:tr2bl w:val="single" w:sz="4" w:space="0" w:color="auto"/>
            </w:tcBorders>
          </w:tcPr>
          <w:p w:rsidR="00E57E79" w:rsidRPr="00E57E79" w:rsidRDefault="00E57E79" w:rsidP="00E57E79">
            <w:pPr>
              <w:spacing w:line="360" w:lineRule="auto"/>
              <w:rPr>
                <w:sz w:val="20"/>
              </w:rPr>
            </w:pPr>
          </w:p>
        </w:tc>
      </w:tr>
    </w:tbl>
    <w:p w:rsidR="00A0100B" w:rsidRDefault="00A0100B"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б) Ответы на вопросы</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7"/>
        <w:gridCol w:w="1836"/>
        <w:gridCol w:w="887"/>
        <w:gridCol w:w="940"/>
        <w:gridCol w:w="940"/>
        <w:gridCol w:w="1046"/>
        <w:gridCol w:w="1151"/>
        <w:gridCol w:w="1063"/>
        <w:gridCol w:w="730"/>
      </w:tblGrid>
      <w:tr w:rsidR="00E57E79" w:rsidRPr="00E57E79" w:rsidTr="00E57E79">
        <w:trPr>
          <w:cantSplit/>
          <w:jc w:val="center"/>
        </w:trPr>
        <w:tc>
          <w:tcPr>
            <w:tcW w:w="648" w:type="dxa"/>
            <w:vMerge w:val="restart"/>
            <w:vAlign w:val="center"/>
          </w:tcPr>
          <w:p w:rsidR="00E57E79" w:rsidRPr="00E57E79" w:rsidRDefault="00E57E79" w:rsidP="00E57E79">
            <w:pPr>
              <w:spacing w:line="360" w:lineRule="auto"/>
              <w:rPr>
                <w:sz w:val="20"/>
              </w:rPr>
            </w:pPr>
            <w:r w:rsidRPr="00E57E79">
              <w:rPr>
                <w:sz w:val="20"/>
              </w:rPr>
              <w:t>№</w:t>
            </w:r>
          </w:p>
        </w:tc>
        <w:tc>
          <w:tcPr>
            <w:tcW w:w="2971" w:type="dxa"/>
            <w:vMerge w:val="restart"/>
            <w:vAlign w:val="center"/>
          </w:tcPr>
          <w:p w:rsidR="00E57E79" w:rsidRPr="00E57E79" w:rsidRDefault="00E57E79" w:rsidP="00E57E79">
            <w:pPr>
              <w:spacing w:line="360" w:lineRule="auto"/>
              <w:rPr>
                <w:sz w:val="20"/>
              </w:rPr>
            </w:pPr>
            <w:r w:rsidRPr="00E57E79">
              <w:rPr>
                <w:sz w:val="20"/>
              </w:rPr>
              <w:t>Вопросы</w:t>
            </w:r>
          </w:p>
        </w:tc>
        <w:tc>
          <w:tcPr>
            <w:tcW w:w="4229" w:type="dxa"/>
            <w:gridSpan w:val="3"/>
          </w:tcPr>
          <w:p w:rsidR="00E57E79" w:rsidRPr="00E57E79" w:rsidRDefault="00E57E79" w:rsidP="00E57E79">
            <w:pPr>
              <w:spacing w:line="360" w:lineRule="auto"/>
              <w:rPr>
                <w:sz w:val="20"/>
              </w:rPr>
            </w:pPr>
            <w:r w:rsidRPr="00E57E79">
              <w:rPr>
                <w:sz w:val="20"/>
              </w:rPr>
              <w:t>Формы предъявления материала</w:t>
            </w:r>
          </w:p>
        </w:tc>
        <w:tc>
          <w:tcPr>
            <w:tcW w:w="5070" w:type="dxa"/>
            <w:gridSpan w:val="3"/>
          </w:tcPr>
          <w:p w:rsidR="00E57E79" w:rsidRPr="00E57E79" w:rsidRDefault="00E57E79" w:rsidP="00E57E79">
            <w:pPr>
              <w:spacing w:line="360" w:lineRule="auto"/>
              <w:rPr>
                <w:sz w:val="20"/>
              </w:rPr>
            </w:pPr>
            <w:r w:rsidRPr="00E57E79">
              <w:rPr>
                <w:sz w:val="20"/>
              </w:rPr>
              <w:t>ответы</w:t>
            </w:r>
          </w:p>
        </w:tc>
        <w:tc>
          <w:tcPr>
            <w:tcW w:w="1080" w:type="dxa"/>
            <w:vMerge w:val="restart"/>
            <w:vAlign w:val="center"/>
          </w:tcPr>
          <w:p w:rsidR="00E57E79" w:rsidRPr="00E57E79" w:rsidRDefault="00E57E79" w:rsidP="00E57E79">
            <w:pPr>
              <w:spacing w:line="360" w:lineRule="auto"/>
              <w:rPr>
                <w:sz w:val="20"/>
              </w:rPr>
            </w:pPr>
            <w:r w:rsidRPr="00E57E79">
              <w:rPr>
                <w:sz w:val="20"/>
              </w:rPr>
              <w:t>Нет ответа</w:t>
            </w:r>
          </w:p>
        </w:tc>
      </w:tr>
      <w:tr w:rsidR="00E57E79" w:rsidRPr="00E57E79" w:rsidTr="00E57E79">
        <w:trPr>
          <w:cantSplit/>
          <w:jc w:val="center"/>
        </w:trPr>
        <w:tc>
          <w:tcPr>
            <w:tcW w:w="648" w:type="dxa"/>
            <w:vMerge/>
          </w:tcPr>
          <w:p w:rsidR="00E57E79" w:rsidRPr="00E57E79" w:rsidRDefault="00E57E79" w:rsidP="00E57E79">
            <w:pPr>
              <w:spacing w:line="360" w:lineRule="auto"/>
              <w:rPr>
                <w:sz w:val="20"/>
              </w:rPr>
            </w:pPr>
          </w:p>
        </w:tc>
        <w:tc>
          <w:tcPr>
            <w:tcW w:w="2971" w:type="dxa"/>
            <w:vMerge/>
          </w:tcPr>
          <w:p w:rsidR="00E57E79" w:rsidRPr="00E57E79" w:rsidRDefault="00E57E79" w:rsidP="00E57E79">
            <w:pPr>
              <w:spacing w:line="360" w:lineRule="auto"/>
              <w:rPr>
                <w:sz w:val="20"/>
              </w:rPr>
            </w:pPr>
          </w:p>
        </w:tc>
        <w:tc>
          <w:tcPr>
            <w:tcW w:w="1349" w:type="dxa"/>
            <w:vAlign w:val="center"/>
          </w:tcPr>
          <w:p w:rsidR="00E57E79" w:rsidRPr="00E57E79" w:rsidRDefault="00E57E79" w:rsidP="00E57E79">
            <w:pPr>
              <w:spacing w:line="360" w:lineRule="auto"/>
              <w:rPr>
                <w:sz w:val="20"/>
              </w:rPr>
            </w:pPr>
            <w:r w:rsidRPr="00E57E79">
              <w:rPr>
                <w:sz w:val="20"/>
              </w:rPr>
              <w:t>У</w:t>
            </w:r>
          </w:p>
        </w:tc>
        <w:tc>
          <w:tcPr>
            <w:tcW w:w="1440" w:type="dxa"/>
            <w:vAlign w:val="center"/>
          </w:tcPr>
          <w:p w:rsidR="00E57E79" w:rsidRPr="00E57E79" w:rsidRDefault="00E57E79" w:rsidP="00E57E79">
            <w:pPr>
              <w:spacing w:line="360" w:lineRule="auto"/>
              <w:rPr>
                <w:sz w:val="20"/>
              </w:rPr>
            </w:pPr>
            <w:r w:rsidRPr="00E57E79">
              <w:rPr>
                <w:sz w:val="20"/>
              </w:rPr>
              <w:t>У/Д</w:t>
            </w:r>
          </w:p>
        </w:tc>
        <w:tc>
          <w:tcPr>
            <w:tcW w:w="1440" w:type="dxa"/>
            <w:vAlign w:val="center"/>
          </w:tcPr>
          <w:p w:rsidR="00E57E79" w:rsidRPr="00E57E79" w:rsidRDefault="00E57E79" w:rsidP="00E57E79">
            <w:pPr>
              <w:spacing w:line="360" w:lineRule="auto"/>
              <w:rPr>
                <w:sz w:val="20"/>
              </w:rPr>
            </w:pPr>
            <w:r w:rsidRPr="00E57E79">
              <w:rPr>
                <w:sz w:val="20"/>
              </w:rPr>
              <w:t>П</w:t>
            </w:r>
          </w:p>
        </w:tc>
        <w:tc>
          <w:tcPr>
            <w:tcW w:w="1620" w:type="dxa"/>
            <w:vAlign w:val="center"/>
          </w:tcPr>
          <w:p w:rsidR="00E57E79" w:rsidRPr="00E57E79" w:rsidRDefault="00E57E79" w:rsidP="00E57E79">
            <w:pPr>
              <w:spacing w:line="360" w:lineRule="auto"/>
              <w:rPr>
                <w:sz w:val="20"/>
              </w:rPr>
            </w:pPr>
            <w:r w:rsidRPr="00E57E79">
              <w:rPr>
                <w:sz w:val="20"/>
              </w:rPr>
              <w:t>устно</w:t>
            </w:r>
          </w:p>
        </w:tc>
        <w:tc>
          <w:tcPr>
            <w:tcW w:w="1800" w:type="dxa"/>
            <w:vAlign w:val="center"/>
          </w:tcPr>
          <w:p w:rsidR="00E57E79" w:rsidRPr="00E57E79" w:rsidRDefault="00E57E79" w:rsidP="00E57E79">
            <w:pPr>
              <w:spacing w:line="360" w:lineRule="auto"/>
              <w:rPr>
                <w:sz w:val="20"/>
              </w:rPr>
            </w:pPr>
            <w:r w:rsidRPr="00E57E79">
              <w:rPr>
                <w:sz w:val="20"/>
              </w:rPr>
              <w:t>устно-дактильно</w:t>
            </w:r>
          </w:p>
        </w:tc>
        <w:tc>
          <w:tcPr>
            <w:tcW w:w="1650" w:type="dxa"/>
            <w:vAlign w:val="center"/>
          </w:tcPr>
          <w:p w:rsidR="00E57E79" w:rsidRPr="00E57E79" w:rsidRDefault="00E57E79" w:rsidP="00E57E79">
            <w:pPr>
              <w:spacing w:line="360" w:lineRule="auto"/>
              <w:rPr>
                <w:sz w:val="20"/>
              </w:rPr>
            </w:pPr>
            <w:r w:rsidRPr="00E57E79">
              <w:rPr>
                <w:sz w:val="20"/>
              </w:rPr>
              <w:t>при помощи жестов</w:t>
            </w:r>
          </w:p>
        </w:tc>
        <w:tc>
          <w:tcPr>
            <w:tcW w:w="1080" w:type="dxa"/>
            <w:vMerge/>
          </w:tcPr>
          <w:p w:rsidR="00E57E79" w:rsidRPr="00E57E79" w:rsidRDefault="00E57E79" w:rsidP="00E57E79">
            <w:pPr>
              <w:spacing w:line="360" w:lineRule="auto"/>
              <w:rPr>
                <w:sz w:val="20"/>
              </w:rPr>
            </w:pPr>
          </w:p>
        </w:tc>
      </w:tr>
      <w:tr w:rsidR="00E57E79" w:rsidRPr="00E57E79" w:rsidTr="00E57E79">
        <w:trPr>
          <w:trHeight w:val="700"/>
          <w:jc w:val="center"/>
        </w:trPr>
        <w:tc>
          <w:tcPr>
            <w:tcW w:w="648" w:type="dxa"/>
          </w:tcPr>
          <w:p w:rsidR="00E57E79" w:rsidRPr="00E57E79" w:rsidRDefault="00E57E79" w:rsidP="00E57E79">
            <w:pPr>
              <w:spacing w:line="360" w:lineRule="auto"/>
              <w:rPr>
                <w:sz w:val="20"/>
              </w:rPr>
            </w:pPr>
            <w:r w:rsidRPr="00E57E79">
              <w:rPr>
                <w:sz w:val="20"/>
              </w:rPr>
              <w:t>1</w:t>
            </w:r>
          </w:p>
        </w:tc>
        <w:tc>
          <w:tcPr>
            <w:tcW w:w="2971" w:type="dxa"/>
          </w:tcPr>
          <w:p w:rsidR="00E57E79" w:rsidRPr="00E57E79" w:rsidRDefault="00E57E79" w:rsidP="00E57E79">
            <w:pPr>
              <w:spacing w:line="360" w:lineRule="auto"/>
              <w:rPr>
                <w:sz w:val="20"/>
              </w:rPr>
            </w:pPr>
            <w:r w:rsidRPr="00E57E79">
              <w:rPr>
                <w:sz w:val="20"/>
              </w:rPr>
              <w:t>Как тебя зовут?</w:t>
            </w:r>
          </w:p>
        </w:tc>
        <w:tc>
          <w:tcPr>
            <w:tcW w:w="1349"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800" w:type="dxa"/>
            <w:tcBorders>
              <w:tr2bl w:val="single" w:sz="4" w:space="0" w:color="auto"/>
            </w:tcBorders>
          </w:tcPr>
          <w:p w:rsidR="00E57E79" w:rsidRPr="00E57E79" w:rsidRDefault="00E57E79" w:rsidP="00E57E79">
            <w:pPr>
              <w:spacing w:line="360" w:lineRule="auto"/>
              <w:rPr>
                <w:sz w:val="20"/>
              </w:rPr>
            </w:pPr>
          </w:p>
        </w:tc>
        <w:tc>
          <w:tcPr>
            <w:tcW w:w="165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705"/>
          <w:jc w:val="center"/>
        </w:trPr>
        <w:tc>
          <w:tcPr>
            <w:tcW w:w="648" w:type="dxa"/>
          </w:tcPr>
          <w:p w:rsidR="00E57E79" w:rsidRPr="00E57E79" w:rsidRDefault="00E57E79" w:rsidP="00E57E79">
            <w:pPr>
              <w:spacing w:line="360" w:lineRule="auto"/>
              <w:rPr>
                <w:sz w:val="20"/>
              </w:rPr>
            </w:pPr>
            <w:r w:rsidRPr="00E57E79">
              <w:rPr>
                <w:sz w:val="20"/>
              </w:rPr>
              <w:t>2</w:t>
            </w:r>
          </w:p>
        </w:tc>
        <w:tc>
          <w:tcPr>
            <w:tcW w:w="2971" w:type="dxa"/>
          </w:tcPr>
          <w:p w:rsidR="00E57E79" w:rsidRPr="00E57E79" w:rsidRDefault="00E57E79" w:rsidP="00E57E79">
            <w:pPr>
              <w:spacing w:line="360" w:lineRule="auto"/>
              <w:rPr>
                <w:sz w:val="20"/>
              </w:rPr>
            </w:pPr>
            <w:r w:rsidRPr="00E57E79">
              <w:rPr>
                <w:sz w:val="20"/>
              </w:rPr>
              <w:t>Как зовут твою маму?</w:t>
            </w:r>
          </w:p>
        </w:tc>
        <w:tc>
          <w:tcPr>
            <w:tcW w:w="1349"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800" w:type="dxa"/>
            <w:tcBorders>
              <w:tr2bl w:val="single" w:sz="4" w:space="0" w:color="auto"/>
            </w:tcBorders>
          </w:tcPr>
          <w:p w:rsidR="00E57E79" w:rsidRPr="00E57E79" w:rsidRDefault="00E57E79" w:rsidP="00E57E79">
            <w:pPr>
              <w:spacing w:line="360" w:lineRule="auto"/>
              <w:rPr>
                <w:sz w:val="20"/>
              </w:rPr>
            </w:pPr>
          </w:p>
        </w:tc>
        <w:tc>
          <w:tcPr>
            <w:tcW w:w="165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711"/>
          <w:jc w:val="center"/>
        </w:trPr>
        <w:tc>
          <w:tcPr>
            <w:tcW w:w="648" w:type="dxa"/>
          </w:tcPr>
          <w:p w:rsidR="00E57E79" w:rsidRPr="00E57E79" w:rsidRDefault="00E57E79" w:rsidP="00E57E79">
            <w:pPr>
              <w:spacing w:line="360" w:lineRule="auto"/>
              <w:rPr>
                <w:sz w:val="20"/>
              </w:rPr>
            </w:pPr>
            <w:r w:rsidRPr="00E57E79">
              <w:rPr>
                <w:sz w:val="20"/>
              </w:rPr>
              <w:t>3</w:t>
            </w:r>
          </w:p>
        </w:tc>
        <w:tc>
          <w:tcPr>
            <w:tcW w:w="2971" w:type="dxa"/>
          </w:tcPr>
          <w:p w:rsidR="00E57E79" w:rsidRPr="00E57E79" w:rsidRDefault="00E57E79" w:rsidP="00E57E79">
            <w:pPr>
              <w:spacing w:line="360" w:lineRule="auto"/>
              <w:rPr>
                <w:sz w:val="20"/>
              </w:rPr>
            </w:pPr>
            <w:r w:rsidRPr="00E57E79">
              <w:rPr>
                <w:sz w:val="20"/>
              </w:rPr>
              <w:t>Сколько тебе лет?</w:t>
            </w:r>
          </w:p>
        </w:tc>
        <w:tc>
          <w:tcPr>
            <w:tcW w:w="1349"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800" w:type="dxa"/>
            <w:tcBorders>
              <w:tr2bl w:val="single" w:sz="4" w:space="0" w:color="auto"/>
            </w:tcBorders>
          </w:tcPr>
          <w:p w:rsidR="00E57E79" w:rsidRPr="00E57E79" w:rsidRDefault="00E57E79" w:rsidP="00E57E79">
            <w:pPr>
              <w:spacing w:line="360" w:lineRule="auto"/>
              <w:rPr>
                <w:sz w:val="20"/>
              </w:rPr>
            </w:pPr>
          </w:p>
        </w:tc>
        <w:tc>
          <w:tcPr>
            <w:tcW w:w="165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703"/>
          <w:jc w:val="center"/>
        </w:trPr>
        <w:tc>
          <w:tcPr>
            <w:tcW w:w="648" w:type="dxa"/>
          </w:tcPr>
          <w:p w:rsidR="00E57E79" w:rsidRPr="00E57E79" w:rsidRDefault="00E57E79" w:rsidP="00E57E79">
            <w:pPr>
              <w:spacing w:line="360" w:lineRule="auto"/>
              <w:rPr>
                <w:sz w:val="20"/>
              </w:rPr>
            </w:pPr>
            <w:r w:rsidRPr="00E57E79">
              <w:rPr>
                <w:sz w:val="20"/>
              </w:rPr>
              <w:t>4</w:t>
            </w:r>
          </w:p>
        </w:tc>
        <w:tc>
          <w:tcPr>
            <w:tcW w:w="2971" w:type="dxa"/>
          </w:tcPr>
          <w:p w:rsidR="00E57E79" w:rsidRPr="00E57E79" w:rsidRDefault="00E57E79" w:rsidP="00E57E79">
            <w:pPr>
              <w:spacing w:line="360" w:lineRule="auto"/>
              <w:rPr>
                <w:sz w:val="20"/>
              </w:rPr>
            </w:pPr>
            <w:r w:rsidRPr="00E57E79">
              <w:rPr>
                <w:sz w:val="20"/>
              </w:rPr>
              <w:t>Где ты живешь?</w:t>
            </w:r>
          </w:p>
        </w:tc>
        <w:tc>
          <w:tcPr>
            <w:tcW w:w="1349"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800" w:type="dxa"/>
            <w:tcBorders>
              <w:tr2bl w:val="single" w:sz="4" w:space="0" w:color="auto"/>
            </w:tcBorders>
          </w:tcPr>
          <w:p w:rsidR="00E57E79" w:rsidRPr="00E57E79" w:rsidRDefault="00E57E79" w:rsidP="00E57E79">
            <w:pPr>
              <w:spacing w:line="360" w:lineRule="auto"/>
              <w:rPr>
                <w:sz w:val="20"/>
              </w:rPr>
            </w:pPr>
          </w:p>
        </w:tc>
        <w:tc>
          <w:tcPr>
            <w:tcW w:w="165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723"/>
          <w:jc w:val="center"/>
        </w:trPr>
        <w:tc>
          <w:tcPr>
            <w:tcW w:w="648" w:type="dxa"/>
          </w:tcPr>
          <w:p w:rsidR="00E57E79" w:rsidRPr="00E57E79" w:rsidRDefault="00E57E79" w:rsidP="00E57E79">
            <w:pPr>
              <w:spacing w:line="360" w:lineRule="auto"/>
              <w:rPr>
                <w:sz w:val="20"/>
              </w:rPr>
            </w:pPr>
            <w:r w:rsidRPr="00E57E79">
              <w:rPr>
                <w:sz w:val="20"/>
              </w:rPr>
              <w:t>5</w:t>
            </w:r>
          </w:p>
        </w:tc>
        <w:tc>
          <w:tcPr>
            <w:tcW w:w="2971" w:type="dxa"/>
          </w:tcPr>
          <w:p w:rsidR="00E57E79" w:rsidRPr="00E57E79" w:rsidRDefault="00E57E79" w:rsidP="00E57E79">
            <w:pPr>
              <w:spacing w:line="360" w:lineRule="auto"/>
              <w:rPr>
                <w:sz w:val="20"/>
              </w:rPr>
            </w:pPr>
            <w:r w:rsidRPr="00E57E79">
              <w:rPr>
                <w:sz w:val="20"/>
              </w:rPr>
              <w:t>Какое сейчас время года?</w:t>
            </w:r>
          </w:p>
        </w:tc>
        <w:tc>
          <w:tcPr>
            <w:tcW w:w="1349"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800" w:type="dxa"/>
            <w:tcBorders>
              <w:tr2bl w:val="single" w:sz="4" w:space="0" w:color="auto"/>
            </w:tcBorders>
          </w:tcPr>
          <w:p w:rsidR="00E57E79" w:rsidRPr="00E57E79" w:rsidRDefault="00E57E79" w:rsidP="00E57E79">
            <w:pPr>
              <w:spacing w:line="360" w:lineRule="auto"/>
              <w:rPr>
                <w:sz w:val="20"/>
              </w:rPr>
            </w:pPr>
          </w:p>
        </w:tc>
        <w:tc>
          <w:tcPr>
            <w:tcW w:w="165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701"/>
          <w:jc w:val="center"/>
        </w:trPr>
        <w:tc>
          <w:tcPr>
            <w:tcW w:w="648" w:type="dxa"/>
          </w:tcPr>
          <w:p w:rsidR="00E57E79" w:rsidRPr="00E57E79" w:rsidRDefault="00E57E79" w:rsidP="00E57E79">
            <w:pPr>
              <w:spacing w:line="360" w:lineRule="auto"/>
              <w:rPr>
                <w:sz w:val="20"/>
              </w:rPr>
            </w:pPr>
            <w:r w:rsidRPr="00E57E79">
              <w:rPr>
                <w:sz w:val="20"/>
              </w:rPr>
              <w:t>6</w:t>
            </w:r>
          </w:p>
        </w:tc>
        <w:tc>
          <w:tcPr>
            <w:tcW w:w="2971" w:type="dxa"/>
          </w:tcPr>
          <w:p w:rsidR="00E57E79" w:rsidRPr="00E57E79" w:rsidRDefault="00E57E79" w:rsidP="00E57E79">
            <w:pPr>
              <w:spacing w:line="360" w:lineRule="auto"/>
              <w:rPr>
                <w:sz w:val="20"/>
              </w:rPr>
            </w:pPr>
            <w:r w:rsidRPr="00E57E79">
              <w:rPr>
                <w:sz w:val="20"/>
              </w:rPr>
              <w:t>Какая сегодня погода?</w:t>
            </w:r>
          </w:p>
        </w:tc>
        <w:tc>
          <w:tcPr>
            <w:tcW w:w="1349"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800" w:type="dxa"/>
            <w:tcBorders>
              <w:tr2bl w:val="single" w:sz="4" w:space="0" w:color="auto"/>
            </w:tcBorders>
          </w:tcPr>
          <w:p w:rsidR="00E57E79" w:rsidRPr="00E57E79" w:rsidRDefault="00E57E79" w:rsidP="00E57E79">
            <w:pPr>
              <w:spacing w:line="360" w:lineRule="auto"/>
              <w:rPr>
                <w:sz w:val="20"/>
              </w:rPr>
            </w:pPr>
          </w:p>
        </w:tc>
        <w:tc>
          <w:tcPr>
            <w:tcW w:w="165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721"/>
          <w:jc w:val="center"/>
        </w:trPr>
        <w:tc>
          <w:tcPr>
            <w:tcW w:w="648" w:type="dxa"/>
          </w:tcPr>
          <w:p w:rsidR="00E57E79" w:rsidRPr="00E57E79" w:rsidRDefault="00E57E79" w:rsidP="00E57E79">
            <w:pPr>
              <w:spacing w:line="360" w:lineRule="auto"/>
              <w:rPr>
                <w:sz w:val="20"/>
              </w:rPr>
            </w:pPr>
            <w:r w:rsidRPr="00E57E79">
              <w:rPr>
                <w:sz w:val="20"/>
              </w:rPr>
              <w:t>7</w:t>
            </w:r>
          </w:p>
        </w:tc>
        <w:tc>
          <w:tcPr>
            <w:tcW w:w="2971" w:type="dxa"/>
          </w:tcPr>
          <w:p w:rsidR="00E57E79" w:rsidRPr="00E57E79" w:rsidRDefault="00E57E79" w:rsidP="00E57E79">
            <w:pPr>
              <w:spacing w:line="360" w:lineRule="auto"/>
              <w:rPr>
                <w:sz w:val="20"/>
              </w:rPr>
            </w:pPr>
            <w:r w:rsidRPr="00E57E79">
              <w:rPr>
                <w:sz w:val="20"/>
              </w:rPr>
              <w:t>Нравится тебе в школе?</w:t>
            </w:r>
          </w:p>
        </w:tc>
        <w:tc>
          <w:tcPr>
            <w:tcW w:w="1349"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800" w:type="dxa"/>
            <w:tcBorders>
              <w:tr2bl w:val="single" w:sz="4" w:space="0" w:color="auto"/>
            </w:tcBorders>
          </w:tcPr>
          <w:p w:rsidR="00E57E79" w:rsidRPr="00E57E79" w:rsidRDefault="00E57E79" w:rsidP="00E57E79">
            <w:pPr>
              <w:spacing w:line="360" w:lineRule="auto"/>
              <w:rPr>
                <w:sz w:val="20"/>
              </w:rPr>
            </w:pPr>
          </w:p>
        </w:tc>
        <w:tc>
          <w:tcPr>
            <w:tcW w:w="165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r>
      <w:tr w:rsidR="00E57E79" w:rsidRPr="00E57E79" w:rsidTr="00E57E79">
        <w:trPr>
          <w:trHeight w:val="699"/>
          <w:jc w:val="center"/>
        </w:trPr>
        <w:tc>
          <w:tcPr>
            <w:tcW w:w="3619" w:type="dxa"/>
            <w:gridSpan w:val="2"/>
          </w:tcPr>
          <w:p w:rsidR="00E57E79" w:rsidRPr="00E57E79" w:rsidRDefault="00E57E79" w:rsidP="00E57E79">
            <w:pPr>
              <w:spacing w:line="360" w:lineRule="auto"/>
              <w:rPr>
                <w:sz w:val="20"/>
              </w:rPr>
            </w:pPr>
            <w:r w:rsidRPr="00E57E79">
              <w:rPr>
                <w:sz w:val="20"/>
              </w:rPr>
              <w:t>Всего правильных ответов:</w:t>
            </w:r>
          </w:p>
        </w:tc>
        <w:tc>
          <w:tcPr>
            <w:tcW w:w="1349"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440" w:type="dxa"/>
            <w:tcBorders>
              <w:tr2bl w:val="single" w:sz="4" w:space="0" w:color="auto"/>
            </w:tcBorders>
          </w:tcPr>
          <w:p w:rsidR="00E57E79" w:rsidRPr="00E57E79" w:rsidRDefault="00E57E79" w:rsidP="00E57E79">
            <w:pPr>
              <w:spacing w:line="360" w:lineRule="auto"/>
              <w:rPr>
                <w:sz w:val="20"/>
              </w:rPr>
            </w:pPr>
          </w:p>
        </w:tc>
        <w:tc>
          <w:tcPr>
            <w:tcW w:w="1620" w:type="dxa"/>
            <w:tcBorders>
              <w:tr2bl w:val="single" w:sz="4" w:space="0" w:color="auto"/>
            </w:tcBorders>
          </w:tcPr>
          <w:p w:rsidR="00E57E79" w:rsidRPr="00E57E79" w:rsidRDefault="00E57E79" w:rsidP="00E57E79">
            <w:pPr>
              <w:spacing w:line="360" w:lineRule="auto"/>
              <w:rPr>
                <w:sz w:val="20"/>
              </w:rPr>
            </w:pPr>
          </w:p>
        </w:tc>
        <w:tc>
          <w:tcPr>
            <w:tcW w:w="1800" w:type="dxa"/>
            <w:tcBorders>
              <w:tr2bl w:val="single" w:sz="4" w:space="0" w:color="auto"/>
            </w:tcBorders>
          </w:tcPr>
          <w:p w:rsidR="00E57E79" w:rsidRPr="00E57E79" w:rsidRDefault="00E57E79" w:rsidP="00E57E79">
            <w:pPr>
              <w:spacing w:line="360" w:lineRule="auto"/>
              <w:rPr>
                <w:sz w:val="20"/>
              </w:rPr>
            </w:pPr>
          </w:p>
        </w:tc>
        <w:tc>
          <w:tcPr>
            <w:tcW w:w="1650" w:type="dxa"/>
            <w:tcBorders>
              <w:tr2bl w:val="single" w:sz="4" w:space="0" w:color="auto"/>
            </w:tcBorders>
          </w:tcPr>
          <w:p w:rsidR="00E57E79" w:rsidRPr="00E57E79" w:rsidRDefault="00E57E79" w:rsidP="00E57E79">
            <w:pPr>
              <w:spacing w:line="360" w:lineRule="auto"/>
              <w:rPr>
                <w:sz w:val="20"/>
              </w:rPr>
            </w:pPr>
          </w:p>
        </w:tc>
        <w:tc>
          <w:tcPr>
            <w:tcW w:w="1080" w:type="dxa"/>
            <w:tcBorders>
              <w:tr2bl w:val="single" w:sz="4" w:space="0" w:color="auto"/>
            </w:tcBorders>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Общая характеристика: __________________________________________________________________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(есть речь или отсутствует, лепетная речь, речь отдельными словами, жестами,</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фразовая речь)</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3. СОСТОЯНИЕ ГРАММАТИЧЕСКОГО СТРОЯ РЕЧИ (обследуется при наличии разовой речи)Протокол №8</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а) употребление имен существительных в именительном падеже единственного и множественного числа.</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3"/>
        <w:gridCol w:w="1363"/>
        <w:gridCol w:w="1606"/>
        <w:gridCol w:w="1493"/>
        <w:gridCol w:w="1401"/>
        <w:gridCol w:w="1654"/>
      </w:tblGrid>
      <w:tr w:rsidR="00E57E79" w:rsidRPr="00E57E79" w:rsidTr="00491FD8">
        <w:trPr>
          <w:cantSplit/>
          <w:trHeight w:val="508"/>
          <w:jc w:val="center"/>
        </w:trPr>
        <w:tc>
          <w:tcPr>
            <w:tcW w:w="1553" w:type="dxa"/>
            <w:vMerge w:val="restart"/>
            <w:vAlign w:val="center"/>
          </w:tcPr>
          <w:p w:rsidR="00E57E79" w:rsidRPr="00E57E79" w:rsidRDefault="00E57E79" w:rsidP="00E57E79">
            <w:pPr>
              <w:spacing w:line="360" w:lineRule="auto"/>
              <w:rPr>
                <w:sz w:val="20"/>
              </w:rPr>
            </w:pPr>
            <w:r w:rsidRPr="00E57E79">
              <w:rPr>
                <w:sz w:val="20"/>
              </w:rPr>
              <w:t>словарь для проверки</w:t>
            </w:r>
          </w:p>
        </w:tc>
        <w:tc>
          <w:tcPr>
            <w:tcW w:w="5863" w:type="dxa"/>
            <w:gridSpan w:val="4"/>
            <w:vAlign w:val="center"/>
          </w:tcPr>
          <w:p w:rsidR="00E57E79" w:rsidRPr="00E57E79" w:rsidRDefault="00E57E79" w:rsidP="00E57E79">
            <w:pPr>
              <w:spacing w:line="360" w:lineRule="auto"/>
              <w:rPr>
                <w:sz w:val="20"/>
              </w:rPr>
            </w:pPr>
            <w:r w:rsidRPr="00E57E79">
              <w:rPr>
                <w:sz w:val="20"/>
              </w:rPr>
              <w:t>активный словарь</w:t>
            </w:r>
          </w:p>
        </w:tc>
        <w:tc>
          <w:tcPr>
            <w:tcW w:w="1654" w:type="dxa"/>
            <w:vAlign w:val="center"/>
          </w:tcPr>
          <w:p w:rsidR="00E57E79" w:rsidRPr="00E57E79" w:rsidRDefault="00E57E79" w:rsidP="00E57E79">
            <w:pPr>
              <w:spacing w:line="360" w:lineRule="auto"/>
              <w:rPr>
                <w:sz w:val="20"/>
              </w:rPr>
            </w:pPr>
            <w:r w:rsidRPr="00E57E79">
              <w:rPr>
                <w:sz w:val="20"/>
              </w:rPr>
              <w:t>пассивный словарь</w:t>
            </w:r>
          </w:p>
        </w:tc>
      </w:tr>
      <w:tr w:rsidR="00E57E79" w:rsidRPr="00E57E79" w:rsidTr="00491FD8">
        <w:trPr>
          <w:cantSplit/>
          <w:jc w:val="center"/>
        </w:trPr>
        <w:tc>
          <w:tcPr>
            <w:tcW w:w="1553" w:type="dxa"/>
            <w:vMerge/>
          </w:tcPr>
          <w:p w:rsidR="00E57E79" w:rsidRPr="00E57E79" w:rsidRDefault="00E57E79" w:rsidP="00E57E79">
            <w:pPr>
              <w:spacing w:line="360" w:lineRule="auto"/>
              <w:rPr>
                <w:sz w:val="20"/>
              </w:rPr>
            </w:pPr>
          </w:p>
        </w:tc>
        <w:tc>
          <w:tcPr>
            <w:tcW w:w="1363" w:type="dxa"/>
            <w:vAlign w:val="center"/>
          </w:tcPr>
          <w:p w:rsidR="00E57E79" w:rsidRPr="00E57E79" w:rsidRDefault="00E57E79" w:rsidP="00E57E79">
            <w:pPr>
              <w:spacing w:line="360" w:lineRule="auto"/>
              <w:rPr>
                <w:sz w:val="20"/>
              </w:rPr>
            </w:pPr>
            <w:r w:rsidRPr="00E57E79">
              <w:rPr>
                <w:sz w:val="20"/>
              </w:rPr>
              <w:t>устно</w:t>
            </w:r>
          </w:p>
        </w:tc>
        <w:tc>
          <w:tcPr>
            <w:tcW w:w="1606" w:type="dxa"/>
            <w:vAlign w:val="center"/>
          </w:tcPr>
          <w:p w:rsidR="00E57E79" w:rsidRPr="00E57E79" w:rsidRDefault="00E57E79" w:rsidP="00E57E79">
            <w:pPr>
              <w:spacing w:line="360" w:lineRule="auto"/>
              <w:rPr>
                <w:sz w:val="20"/>
              </w:rPr>
            </w:pPr>
            <w:r w:rsidRPr="00E57E79">
              <w:rPr>
                <w:sz w:val="20"/>
              </w:rPr>
              <w:t>устно-дактильно</w:t>
            </w:r>
          </w:p>
        </w:tc>
        <w:tc>
          <w:tcPr>
            <w:tcW w:w="1493" w:type="dxa"/>
            <w:vAlign w:val="center"/>
          </w:tcPr>
          <w:p w:rsidR="00E57E79" w:rsidRPr="00E57E79" w:rsidRDefault="00E57E79" w:rsidP="00E57E79">
            <w:pPr>
              <w:spacing w:line="360" w:lineRule="auto"/>
              <w:rPr>
                <w:sz w:val="20"/>
              </w:rPr>
            </w:pPr>
            <w:r w:rsidRPr="00E57E79">
              <w:rPr>
                <w:sz w:val="20"/>
              </w:rPr>
              <w:t>при помощи жестов</w:t>
            </w:r>
          </w:p>
        </w:tc>
        <w:tc>
          <w:tcPr>
            <w:tcW w:w="1401" w:type="dxa"/>
            <w:vAlign w:val="center"/>
          </w:tcPr>
          <w:p w:rsidR="00E57E79" w:rsidRPr="00E57E79" w:rsidRDefault="00E57E79" w:rsidP="00E57E79">
            <w:pPr>
              <w:spacing w:line="360" w:lineRule="auto"/>
              <w:rPr>
                <w:sz w:val="20"/>
              </w:rPr>
            </w:pPr>
            <w:r w:rsidRPr="00E57E79">
              <w:rPr>
                <w:sz w:val="20"/>
              </w:rPr>
              <w:t>нет ответа</w:t>
            </w:r>
          </w:p>
        </w:tc>
        <w:tc>
          <w:tcPr>
            <w:tcW w:w="1654" w:type="dxa"/>
            <w:vAlign w:val="center"/>
          </w:tcPr>
          <w:p w:rsidR="00E57E79" w:rsidRPr="00E57E79" w:rsidRDefault="00E57E79" w:rsidP="00E57E79">
            <w:pPr>
              <w:spacing w:line="360" w:lineRule="auto"/>
              <w:rPr>
                <w:sz w:val="20"/>
              </w:rPr>
            </w:pPr>
            <w:r w:rsidRPr="00E57E79">
              <w:rPr>
                <w:sz w:val="20"/>
              </w:rPr>
              <w:t>результаты (+;-)</w:t>
            </w:r>
          </w:p>
        </w:tc>
      </w:tr>
      <w:tr w:rsidR="00E57E79" w:rsidRPr="00E57E79" w:rsidTr="00491FD8">
        <w:trPr>
          <w:trHeight w:val="495"/>
          <w:jc w:val="center"/>
        </w:trPr>
        <w:tc>
          <w:tcPr>
            <w:tcW w:w="1553" w:type="dxa"/>
            <w:vAlign w:val="center"/>
          </w:tcPr>
          <w:p w:rsidR="00E57E79" w:rsidRPr="00E57E79" w:rsidRDefault="00E57E79" w:rsidP="00E57E79">
            <w:pPr>
              <w:spacing w:line="360" w:lineRule="auto"/>
              <w:rPr>
                <w:sz w:val="20"/>
              </w:rPr>
            </w:pPr>
            <w:r w:rsidRPr="00E57E79">
              <w:rPr>
                <w:sz w:val="20"/>
              </w:rPr>
              <w:t>стол - столы</w:t>
            </w:r>
          </w:p>
        </w:tc>
        <w:tc>
          <w:tcPr>
            <w:tcW w:w="1363" w:type="dxa"/>
            <w:tcBorders>
              <w:tr2bl w:val="single" w:sz="4" w:space="0" w:color="auto"/>
            </w:tcBorders>
          </w:tcPr>
          <w:p w:rsidR="00E57E79" w:rsidRPr="00E57E79" w:rsidRDefault="00E57E79" w:rsidP="00E57E79">
            <w:pPr>
              <w:spacing w:line="360" w:lineRule="auto"/>
              <w:rPr>
                <w:sz w:val="20"/>
              </w:rPr>
            </w:pPr>
          </w:p>
        </w:tc>
        <w:tc>
          <w:tcPr>
            <w:tcW w:w="1606" w:type="dxa"/>
            <w:tcBorders>
              <w:tr2bl w:val="single" w:sz="4" w:space="0" w:color="auto"/>
            </w:tcBorders>
          </w:tcPr>
          <w:p w:rsidR="00E57E79" w:rsidRPr="00E57E79" w:rsidRDefault="00E57E79" w:rsidP="00E57E79">
            <w:pPr>
              <w:spacing w:line="360" w:lineRule="auto"/>
              <w:rPr>
                <w:sz w:val="20"/>
              </w:rPr>
            </w:pPr>
          </w:p>
        </w:tc>
        <w:tc>
          <w:tcPr>
            <w:tcW w:w="1493" w:type="dxa"/>
            <w:tcBorders>
              <w:tr2bl w:val="single" w:sz="4" w:space="0" w:color="auto"/>
            </w:tcBorders>
          </w:tcPr>
          <w:p w:rsidR="00E57E79" w:rsidRPr="00E57E79" w:rsidRDefault="00E57E79" w:rsidP="00E57E79">
            <w:pPr>
              <w:spacing w:line="360" w:lineRule="auto"/>
              <w:rPr>
                <w:sz w:val="20"/>
              </w:rPr>
            </w:pPr>
          </w:p>
        </w:tc>
        <w:tc>
          <w:tcPr>
            <w:tcW w:w="1401" w:type="dxa"/>
            <w:tcBorders>
              <w:tr2bl w:val="single" w:sz="4" w:space="0" w:color="auto"/>
            </w:tcBorders>
          </w:tcPr>
          <w:p w:rsidR="00E57E79" w:rsidRPr="00E57E79" w:rsidRDefault="00E57E79" w:rsidP="00E57E79">
            <w:pPr>
              <w:spacing w:line="360" w:lineRule="auto"/>
              <w:rPr>
                <w:sz w:val="20"/>
              </w:rPr>
            </w:pPr>
          </w:p>
        </w:tc>
        <w:tc>
          <w:tcPr>
            <w:tcW w:w="1654"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31"/>
          <w:jc w:val="center"/>
        </w:trPr>
        <w:tc>
          <w:tcPr>
            <w:tcW w:w="1553" w:type="dxa"/>
            <w:vAlign w:val="center"/>
          </w:tcPr>
          <w:p w:rsidR="00E57E79" w:rsidRPr="00E57E79" w:rsidRDefault="00E57E79" w:rsidP="00E57E79">
            <w:pPr>
              <w:spacing w:line="360" w:lineRule="auto"/>
              <w:rPr>
                <w:sz w:val="20"/>
              </w:rPr>
            </w:pPr>
            <w:r w:rsidRPr="00E57E79">
              <w:rPr>
                <w:sz w:val="20"/>
              </w:rPr>
              <w:t>мяч - мячи</w:t>
            </w:r>
          </w:p>
        </w:tc>
        <w:tc>
          <w:tcPr>
            <w:tcW w:w="1363" w:type="dxa"/>
            <w:tcBorders>
              <w:tr2bl w:val="single" w:sz="4" w:space="0" w:color="auto"/>
            </w:tcBorders>
          </w:tcPr>
          <w:p w:rsidR="00E57E79" w:rsidRPr="00E57E79" w:rsidRDefault="00E57E79" w:rsidP="00E57E79">
            <w:pPr>
              <w:spacing w:line="360" w:lineRule="auto"/>
              <w:rPr>
                <w:sz w:val="20"/>
              </w:rPr>
            </w:pPr>
          </w:p>
        </w:tc>
        <w:tc>
          <w:tcPr>
            <w:tcW w:w="1606" w:type="dxa"/>
            <w:tcBorders>
              <w:tr2bl w:val="single" w:sz="4" w:space="0" w:color="auto"/>
            </w:tcBorders>
          </w:tcPr>
          <w:p w:rsidR="00E57E79" w:rsidRPr="00E57E79" w:rsidRDefault="00E57E79" w:rsidP="00E57E79">
            <w:pPr>
              <w:spacing w:line="360" w:lineRule="auto"/>
              <w:rPr>
                <w:sz w:val="20"/>
              </w:rPr>
            </w:pPr>
          </w:p>
        </w:tc>
        <w:tc>
          <w:tcPr>
            <w:tcW w:w="1493" w:type="dxa"/>
            <w:tcBorders>
              <w:tr2bl w:val="single" w:sz="4" w:space="0" w:color="auto"/>
            </w:tcBorders>
          </w:tcPr>
          <w:p w:rsidR="00E57E79" w:rsidRPr="00E57E79" w:rsidRDefault="00E57E79" w:rsidP="00E57E79">
            <w:pPr>
              <w:spacing w:line="360" w:lineRule="auto"/>
              <w:rPr>
                <w:sz w:val="20"/>
              </w:rPr>
            </w:pPr>
          </w:p>
        </w:tc>
        <w:tc>
          <w:tcPr>
            <w:tcW w:w="1401" w:type="dxa"/>
            <w:tcBorders>
              <w:tr2bl w:val="single" w:sz="4" w:space="0" w:color="auto"/>
            </w:tcBorders>
          </w:tcPr>
          <w:p w:rsidR="00E57E79" w:rsidRPr="00E57E79" w:rsidRDefault="00E57E79" w:rsidP="00E57E79">
            <w:pPr>
              <w:spacing w:line="360" w:lineRule="auto"/>
              <w:rPr>
                <w:sz w:val="20"/>
              </w:rPr>
            </w:pPr>
          </w:p>
        </w:tc>
        <w:tc>
          <w:tcPr>
            <w:tcW w:w="1654"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25"/>
          <w:jc w:val="center"/>
        </w:trPr>
        <w:tc>
          <w:tcPr>
            <w:tcW w:w="1553" w:type="dxa"/>
            <w:vAlign w:val="center"/>
          </w:tcPr>
          <w:p w:rsidR="00E57E79" w:rsidRPr="00E57E79" w:rsidRDefault="00E57E79" w:rsidP="00E57E79">
            <w:pPr>
              <w:spacing w:line="360" w:lineRule="auto"/>
              <w:rPr>
                <w:sz w:val="20"/>
              </w:rPr>
            </w:pPr>
            <w:r w:rsidRPr="00E57E79">
              <w:rPr>
                <w:sz w:val="20"/>
              </w:rPr>
              <w:t>шар - шары</w:t>
            </w:r>
          </w:p>
        </w:tc>
        <w:tc>
          <w:tcPr>
            <w:tcW w:w="1363" w:type="dxa"/>
            <w:tcBorders>
              <w:tr2bl w:val="single" w:sz="4" w:space="0" w:color="auto"/>
            </w:tcBorders>
          </w:tcPr>
          <w:p w:rsidR="00E57E79" w:rsidRPr="00E57E79" w:rsidRDefault="00E57E79" w:rsidP="00E57E79">
            <w:pPr>
              <w:spacing w:line="360" w:lineRule="auto"/>
              <w:rPr>
                <w:sz w:val="20"/>
              </w:rPr>
            </w:pPr>
          </w:p>
        </w:tc>
        <w:tc>
          <w:tcPr>
            <w:tcW w:w="1606" w:type="dxa"/>
            <w:tcBorders>
              <w:tr2bl w:val="single" w:sz="4" w:space="0" w:color="auto"/>
            </w:tcBorders>
          </w:tcPr>
          <w:p w:rsidR="00E57E79" w:rsidRPr="00E57E79" w:rsidRDefault="00E57E79" w:rsidP="00E57E79">
            <w:pPr>
              <w:spacing w:line="360" w:lineRule="auto"/>
              <w:rPr>
                <w:sz w:val="20"/>
              </w:rPr>
            </w:pPr>
          </w:p>
        </w:tc>
        <w:tc>
          <w:tcPr>
            <w:tcW w:w="1493" w:type="dxa"/>
            <w:tcBorders>
              <w:tr2bl w:val="single" w:sz="4" w:space="0" w:color="auto"/>
            </w:tcBorders>
          </w:tcPr>
          <w:p w:rsidR="00E57E79" w:rsidRPr="00E57E79" w:rsidRDefault="00E57E79" w:rsidP="00E57E79">
            <w:pPr>
              <w:spacing w:line="360" w:lineRule="auto"/>
              <w:rPr>
                <w:sz w:val="20"/>
              </w:rPr>
            </w:pPr>
          </w:p>
        </w:tc>
        <w:tc>
          <w:tcPr>
            <w:tcW w:w="1401" w:type="dxa"/>
            <w:tcBorders>
              <w:tr2bl w:val="single" w:sz="4" w:space="0" w:color="auto"/>
            </w:tcBorders>
          </w:tcPr>
          <w:p w:rsidR="00E57E79" w:rsidRPr="00E57E79" w:rsidRDefault="00E57E79" w:rsidP="00E57E79">
            <w:pPr>
              <w:spacing w:line="360" w:lineRule="auto"/>
              <w:rPr>
                <w:sz w:val="20"/>
              </w:rPr>
            </w:pPr>
          </w:p>
        </w:tc>
        <w:tc>
          <w:tcPr>
            <w:tcW w:w="1654"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47"/>
          <w:jc w:val="center"/>
        </w:trPr>
        <w:tc>
          <w:tcPr>
            <w:tcW w:w="1553" w:type="dxa"/>
            <w:vAlign w:val="center"/>
          </w:tcPr>
          <w:p w:rsidR="00E57E79" w:rsidRPr="00E57E79" w:rsidRDefault="00E57E79" w:rsidP="00E57E79">
            <w:pPr>
              <w:spacing w:line="360" w:lineRule="auto"/>
              <w:rPr>
                <w:sz w:val="20"/>
              </w:rPr>
            </w:pPr>
            <w:r w:rsidRPr="00E57E79">
              <w:rPr>
                <w:sz w:val="20"/>
              </w:rPr>
              <w:t>кукла - куклы</w:t>
            </w:r>
          </w:p>
        </w:tc>
        <w:tc>
          <w:tcPr>
            <w:tcW w:w="1363" w:type="dxa"/>
            <w:tcBorders>
              <w:tr2bl w:val="single" w:sz="4" w:space="0" w:color="auto"/>
            </w:tcBorders>
          </w:tcPr>
          <w:p w:rsidR="00E57E79" w:rsidRPr="00E57E79" w:rsidRDefault="00E57E79" w:rsidP="00E57E79">
            <w:pPr>
              <w:spacing w:line="360" w:lineRule="auto"/>
              <w:rPr>
                <w:sz w:val="20"/>
              </w:rPr>
            </w:pPr>
          </w:p>
        </w:tc>
        <w:tc>
          <w:tcPr>
            <w:tcW w:w="1606" w:type="dxa"/>
            <w:tcBorders>
              <w:tr2bl w:val="single" w:sz="4" w:space="0" w:color="auto"/>
            </w:tcBorders>
          </w:tcPr>
          <w:p w:rsidR="00E57E79" w:rsidRPr="00E57E79" w:rsidRDefault="00E57E79" w:rsidP="00E57E79">
            <w:pPr>
              <w:spacing w:line="360" w:lineRule="auto"/>
              <w:rPr>
                <w:sz w:val="20"/>
              </w:rPr>
            </w:pPr>
          </w:p>
        </w:tc>
        <w:tc>
          <w:tcPr>
            <w:tcW w:w="1493" w:type="dxa"/>
            <w:tcBorders>
              <w:tr2bl w:val="single" w:sz="4" w:space="0" w:color="auto"/>
            </w:tcBorders>
          </w:tcPr>
          <w:p w:rsidR="00E57E79" w:rsidRPr="00E57E79" w:rsidRDefault="00E57E79" w:rsidP="00E57E79">
            <w:pPr>
              <w:spacing w:line="360" w:lineRule="auto"/>
              <w:rPr>
                <w:sz w:val="20"/>
              </w:rPr>
            </w:pPr>
          </w:p>
        </w:tc>
        <w:tc>
          <w:tcPr>
            <w:tcW w:w="1401" w:type="dxa"/>
            <w:tcBorders>
              <w:tr2bl w:val="single" w:sz="4" w:space="0" w:color="auto"/>
            </w:tcBorders>
          </w:tcPr>
          <w:p w:rsidR="00E57E79" w:rsidRPr="00E57E79" w:rsidRDefault="00E57E79" w:rsidP="00E57E79">
            <w:pPr>
              <w:spacing w:line="360" w:lineRule="auto"/>
              <w:rPr>
                <w:sz w:val="20"/>
              </w:rPr>
            </w:pPr>
          </w:p>
        </w:tc>
        <w:tc>
          <w:tcPr>
            <w:tcW w:w="1654"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13"/>
          <w:jc w:val="center"/>
        </w:trPr>
        <w:tc>
          <w:tcPr>
            <w:tcW w:w="1553" w:type="dxa"/>
            <w:vAlign w:val="center"/>
          </w:tcPr>
          <w:p w:rsidR="00E57E79" w:rsidRPr="00E57E79" w:rsidRDefault="00E57E79" w:rsidP="00E57E79">
            <w:pPr>
              <w:spacing w:line="360" w:lineRule="auto"/>
              <w:rPr>
                <w:sz w:val="20"/>
              </w:rPr>
            </w:pPr>
            <w:r w:rsidRPr="00E57E79">
              <w:rPr>
                <w:sz w:val="20"/>
              </w:rPr>
              <w:t>рука - руки</w:t>
            </w:r>
          </w:p>
        </w:tc>
        <w:tc>
          <w:tcPr>
            <w:tcW w:w="1363" w:type="dxa"/>
            <w:tcBorders>
              <w:tr2bl w:val="single" w:sz="4" w:space="0" w:color="auto"/>
            </w:tcBorders>
          </w:tcPr>
          <w:p w:rsidR="00E57E79" w:rsidRPr="00E57E79" w:rsidRDefault="00E57E79" w:rsidP="00E57E79">
            <w:pPr>
              <w:spacing w:line="360" w:lineRule="auto"/>
              <w:rPr>
                <w:sz w:val="20"/>
              </w:rPr>
            </w:pPr>
          </w:p>
        </w:tc>
        <w:tc>
          <w:tcPr>
            <w:tcW w:w="1606" w:type="dxa"/>
            <w:tcBorders>
              <w:tr2bl w:val="single" w:sz="4" w:space="0" w:color="auto"/>
            </w:tcBorders>
          </w:tcPr>
          <w:p w:rsidR="00E57E79" w:rsidRPr="00E57E79" w:rsidRDefault="00E57E79" w:rsidP="00E57E79">
            <w:pPr>
              <w:spacing w:line="360" w:lineRule="auto"/>
              <w:rPr>
                <w:sz w:val="20"/>
              </w:rPr>
            </w:pPr>
          </w:p>
        </w:tc>
        <w:tc>
          <w:tcPr>
            <w:tcW w:w="1493" w:type="dxa"/>
            <w:tcBorders>
              <w:tr2bl w:val="single" w:sz="4" w:space="0" w:color="auto"/>
            </w:tcBorders>
          </w:tcPr>
          <w:p w:rsidR="00E57E79" w:rsidRPr="00E57E79" w:rsidRDefault="00E57E79" w:rsidP="00E57E79">
            <w:pPr>
              <w:spacing w:line="360" w:lineRule="auto"/>
              <w:rPr>
                <w:sz w:val="20"/>
              </w:rPr>
            </w:pPr>
          </w:p>
        </w:tc>
        <w:tc>
          <w:tcPr>
            <w:tcW w:w="1401" w:type="dxa"/>
            <w:tcBorders>
              <w:tr2bl w:val="single" w:sz="4" w:space="0" w:color="auto"/>
            </w:tcBorders>
          </w:tcPr>
          <w:p w:rsidR="00E57E79" w:rsidRPr="00E57E79" w:rsidRDefault="00E57E79" w:rsidP="00E57E79">
            <w:pPr>
              <w:spacing w:line="360" w:lineRule="auto"/>
              <w:rPr>
                <w:sz w:val="20"/>
              </w:rPr>
            </w:pPr>
          </w:p>
        </w:tc>
        <w:tc>
          <w:tcPr>
            <w:tcW w:w="1654"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35"/>
          <w:jc w:val="center"/>
        </w:trPr>
        <w:tc>
          <w:tcPr>
            <w:tcW w:w="1553" w:type="dxa"/>
            <w:vAlign w:val="center"/>
          </w:tcPr>
          <w:p w:rsidR="00E57E79" w:rsidRPr="00E57E79" w:rsidRDefault="00E57E79" w:rsidP="00E57E79">
            <w:pPr>
              <w:spacing w:line="360" w:lineRule="auto"/>
              <w:rPr>
                <w:sz w:val="20"/>
              </w:rPr>
            </w:pPr>
            <w:r w:rsidRPr="00E57E79">
              <w:rPr>
                <w:sz w:val="20"/>
              </w:rPr>
              <w:t>Всего:</w:t>
            </w:r>
          </w:p>
        </w:tc>
        <w:tc>
          <w:tcPr>
            <w:tcW w:w="1363" w:type="dxa"/>
            <w:tcBorders>
              <w:tr2bl w:val="single" w:sz="4" w:space="0" w:color="auto"/>
            </w:tcBorders>
          </w:tcPr>
          <w:p w:rsidR="00E57E79" w:rsidRPr="00E57E79" w:rsidRDefault="00E57E79" w:rsidP="00E57E79">
            <w:pPr>
              <w:spacing w:line="360" w:lineRule="auto"/>
              <w:rPr>
                <w:sz w:val="20"/>
              </w:rPr>
            </w:pPr>
          </w:p>
        </w:tc>
        <w:tc>
          <w:tcPr>
            <w:tcW w:w="1606" w:type="dxa"/>
            <w:tcBorders>
              <w:tr2bl w:val="single" w:sz="4" w:space="0" w:color="auto"/>
            </w:tcBorders>
          </w:tcPr>
          <w:p w:rsidR="00E57E79" w:rsidRPr="00E57E79" w:rsidRDefault="00E57E79" w:rsidP="00E57E79">
            <w:pPr>
              <w:spacing w:line="360" w:lineRule="auto"/>
              <w:rPr>
                <w:sz w:val="20"/>
              </w:rPr>
            </w:pPr>
          </w:p>
        </w:tc>
        <w:tc>
          <w:tcPr>
            <w:tcW w:w="1493" w:type="dxa"/>
            <w:tcBorders>
              <w:tr2bl w:val="single" w:sz="4" w:space="0" w:color="auto"/>
            </w:tcBorders>
          </w:tcPr>
          <w:p w:rsidR="00E57E79" w:rsidRPr="00E57E79" w:rsidRDefault="00E57E79" w:rsidP="00E57E79">
            <w:pPr>
              <w:spacing w:line="360" w:lineRule="auto"/>
              <w:rPr>
                <w:sz w:val="20"/>
              </w:rPr>
            </w:pPr>
          </w:p>
        </w:tc>
        <w:tc>
          <w:tcPr>
            <w:tcW w:w="1401" w:type="dxa"/>
            <w:tcBorders>
              <w:tr2bl w:val="single" w:sz="4" w:space="0" w:color="auto"/>
            </w:tcBorders>
          </w:tcPr>
          <w:p w:rsidR="00E57E79" w:rsidRPr="00E57E79" w:rsidRDefault="00E57E79" w:rsidP="00E57E79">
            <w:pPr>
              <w:spacing w:line="360" w:lineRule="auto"/>
              <w:rPr>
                <w:sz w:val="20"/>
              </w:rPr>
            </w:pPr>
          </w:p>
        </w:tc>
        <w:tc>
          <w:tcPr>
            <w:tcW w:w="1654" w:type="dxa"/>
            <w:tcBorders>
              <w:tr2bl w:val="single" w:sz="4" w:space="0" w:color="auto"/>
            </w:tcBorders>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б) употребление предложно-падежных конструкций</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7"/>
        <w:gridCol w:w="1346"/>
        <w:gridCol w:w="1446"/>
        <w:gridCol w:w="1366"/>
        <w:gridCol w:w="1452"/>
        <w:gridCol w:w="1773"/>
      </w:tblGrid>
      <w:tr w:rsidR="00E57E79" w:rsidRPr="00E57E79" w:rsidTr="00491FD8">
        <w:trPr>
          <w:jc w:val="center"/>
        </w:trPr>
        <w:tc>
          <w:tcPr>
            <w:tcW w:w="1687" w:type="dxa"/>
          </w:tcPr>
          <w:p w:rsidR="00E57E79" w:rsidRPr="00E57E79" w:rsidRDefault="00E57E79" w:rsidP="00E57E79">
            <w:pPr>
              <w:spacing w:line="360" w:lineRule="auto"/>
              <w:rPr>
                <w:sz w:val="20"/>
              </w:rPr>
            </w:pPr>
            <w:r w:rsidRPr="00E57E79">
              <w:rPr>
                <w:sz w:val="20"/>
              </w:rPr>
              <w:t>положи мячик в коробку</w:t>
            </w:r>
          </w:p>
        </w:tc>
        <w:tc>
          <w:tcPr>
            <w:tcW w:w="1346" w:type="dxa"/>
            <w:tcBorders>
              <w:tr2bl w:val="single" w:sz="4" w:space="0" w:color="auto"/>
            </w:tcBorders>
          </w:tcPr>
          <w:p w:rsidR="00E57E79" w:rsidRPr="00E57E79" w:rsidRDefault="00E57E79" w:rsidP="00E57E79">
            <w:pPr>
              <w:spacing w:line="360" w:lineRule="auto"/>
              <w:rPr>
                <w:sz w:val="20"/>
              </w:rPr>
            </w:pPr>
          </w:p>
        </w:tc>
        <w:tc>
          <w:tcPr>
            <w:tcW w:w="1446" w:type="dxa"/>
            <w:tcBorders>
              <w:tr2bl w:val="single" w:sz="4" w:space="0" w:color="auto"/>
            </w:tcBorders>
          </w:tcPr>
          <w:p w:rsidR="00E57E79" w:rsidRPr="00E57E79" w:rsidRDefault="00E57E79" w:rsidP="00E57E79">
            <w:pPr>
              <w:spacing w:line="360" w:lineRule="auto"/>
              <w:rPr>
                <w:sz w:val="20"/>
              </w:rPr>
            </w:pPr>
          </w:p>
        </w:tc>
        <w:tc>
          <w:tcPr>
            <w:tcW w:w="1366" w:type="dxa"/>
            <w:tcBorders>
              <w:tr2bl w:val="single" w:sz="4" w:space="0" w:color="auto"/>
            </w:tcBorders>
          </w:tcPr>
          <w:p w:rsidR="00E57E79" w:rsidRPr="00E57E79" w:rsidRDefault="00E57E79" w:rsidP="00E57E79">
            <w:pPr>
              <w:spacing w:line="360" w:lineRule="auto"/>
              <w:rPr>
                <w:sz w:val="20"/>
              </w:rPr>
            </w:pPr>
          </w:p>
        </w:tc>
        <w:tc>
          <w:tcPr>
            <w:tcW w:w="1452" w:type="dxa"/>
            <w:tcBorders>
              <w:tr2bl w:val="single" w:sz="4" w:space="0" w:color="auto"/>
            </w:tcBorders>
          </w:tcPr>
          <w:p w:rsidR="00E57E79" w:rsidRPr="00E57E79" w:rsidRDefault="00E57E79" w:rsidP="00E57E79">
            <w:pPr>
              <w:spacing w:line="360" w:lineRule="auto"/>
              <w:rPr>
                <w:sz w:val="20"/>
              </w:rPr>
            </w:pPr>
          </w:p>
        </w:tc>
        <w:tc>
          <w:tcPr>
            <w:tcW w:w="1773"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69"/>
          <w:jc w:val="center"/>
        </w:trPr>
        <w:tc>
          <w:tcPr>
            <w:tcW w:w="1687" w:type="dxa"/>
            <w:vAlign w:val="center"/>
          </w:tcPr>
          <w:p w:rsidR="00E57E79" w:rsidRPr="00E57E79" w:rsidRDefault="00E57E79" w:rsidP="00E57E79">
            <w:pPr>
              <w:spacing w:line="360" w:lineRule="auto"/>
              <w:rPr>
                <w:sz w:val="20"/>
              </w:rPr>
            </w:pPr>
            <w:r w:rsidRPr="00E57E79">
              <w:rPr>
                <w:sz w:val="20"/>
              </w:rPr>
              <w:t>на стол</w:t>
            </w:r>
          </w:p>
        </w:tc>
        <w:tc>
          <w:tcPr>
            <w:tcW w:w="1346" w:type="dxa"/>
            <w:tcBorders>
              <w:tr2bl w:val="single" w:sz="4" w:space="0" w:color="auto"/>
            </w:tcBorders>
          </w:tcPr>
          <w:p w:rsidR="00E57E79" w:rsidRPr="00E57E79" w:rsidRDefault="00E57E79" w:rsidP="00E57E79">
            <w:pPr>
              <w:spacing w:line="360" w:lineRule="auto"/>
              <w:rPr>
                <w:sz w:val="20"/>
              </w:rPr>
            </w:pPr>
          </w:p>
        </w:tc>
        <w:tc>
          <w:tcPr>
            <w:tcW w:w="1446" w:type="dxa"/>
            <w:tcBorders>
              <w:tr2bl w:val="single" w:sz="4" w:space="0" w:color="auto"/>
            </w:tcBorders>
          </w:tcPr>
          <w:p w:rsidR="00E57E79" w:rsidRPr="00E57E79" w:rsidRDefault="00E57E79" w:rsidP="00E57E79">
            <w:pPr>
              <w:spacing w:line="360" w:lineRule="auto"/>
              <w:rPr>
                <w:sz w:val="20"/>
              </w:rPr>
            </w:pPr>
          </w:p>
        </w:tc>
        <w:tc>
          <w:tcPr>
            <w:tcW w:w="1366" w:type="dxa"/>
            <w:tcBorders>
              <w:tr2bl w:val="single" w:sz="4" w:space="0" w:color="auto"/>
            </w:tcBorders>
          </w:tcPr>
          <w:p w:rsidR="00E57E79" w:rsidRPr="00E57E79" w:rsidRDefault="00E57E79" w:rsidP="00E57E79">
            <w:pPr>
              <w:spacing w:line="360" w:lineRule="auto"/>
              <w:rPr>
                <w:sz w:val="20"/>
              </w:rPr>
            </w:pPr>
          </w:p>
        </w:tc>
        <w:tc>
          <w:tcPr>
            <w:tcW w:w="1452" w:type="dxa"/>
            <w:tcBorders>
              <w:tr2bl w:val="single" w:sz="4" w:space="0" w:color="auto"/>
            </w:tcBorders>
          </w:tcPr>
          <w:p w:rsidR="00E57E79" w:rsidRPr="00E57E79" w:rsidRDefault="00E57E79" w:rsidP="00E57E79">
            <w:pPr>
              <w:spacing w:line="360" w:lineRule="auto"/>
              <w:rPr>
                <w:sz w:val="20"/>
              </w:rPr>
            </w:pPr>
          </w:p>
        </w:tc>
        <w:tc>
          <w:tcPr>
            <w:tcW w:w="1773"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23"/>
          <w:jc w:val="center"/>
        </w:trPr>
        <w:tc>
          <w:tcPr>
            <w:tcW w:w="1687" w:type="dxa"/>
            <w:vAlign w:val="center"/>
          </w:tcPr>
          <w:p w:rsidR="00E57E79" w:rsidRPr="00E57E79" w:rsidRDefault="00E57E79" w:rsidP="00E57E79">
            <w:pPr>
              <w:spacing w:line="360" w:lineRule="auto"/>
              <w:rPr>
                <w:sz w:val="20"/>
              </w:rPr>
            </w:pPr>
            <w:r w:rsidRPr="00E57E79">
              <w:rPr>
                <w:sz w:val="20"/>
              </w:rPr>
              <w:t>под стол</w:t>
            </w:r>
          </w:p>
        </w:tc>
        <w:tc>
          <w:tcPr>
            <w:tcW w:w="1346" w:type="dxa"/>
            <w:tcBorders>
              <w:tr2bl w:val="single" w:sz="4" w:space="0" w:color="auto"/>
            </w:tcBorders>
          </w:tcPr>
          <w:p w:rsidR="00E57E79" w:rsidRPr="00E57E79" w:rsidRDefault="00E57E79" w:rsidP="00E57E79">
            <w:pPr>
              <w:spacing w:line="360" w:lineRule="auto"/>
              <w:rPr>
                <w:sz w:val="20"/>
              </w:rPr>
            </w:pPr>
          </w:p>
        </w:tc>
        <w:tc>
          <w:tcPr>
            <w:tcW w:w="1446" w:type="dxa"/>
            <w:tcBorders>
              <w:tr2bl w:val="single" w:sz="4" w:space="0" w:color="auto"/>
            </w:tcBorders>
          </w:tcPr>
          <w:p w:rsidR="00E57E79" w:rsidRPr="00E57E79" w:rsidRDefault="00E57E79" w:rsidP="00E57E79">
            <w:pPr>
              <w:spacing w:line="360" w:lineRule="auto"/>
              <w:rPr>
                <w:sz w:val="20"/>
              </w:rPr>
            </w:pPr>
          </w:p>
        </w:tc>
        <w:tc>
          <w:tcPr>
            <w:tcW w:w="1366" w:type="dxa"/>
            <w:tcBorders>
              <w:tr2bl w:val="single" w:sz="4" w:space="0" w:color="auto"/>
            </w:tcBorders>
          </w:tcPr>
          <w:p w:rsidR="00E57E79" w:rsidRPr="00E57E79" w:rsidRDefault="00E57E79" w:rsidP="00E57E79">
            <w:pPr>
              <w:spacing w:line="360" w:lineRule="auto"/>
              <w:rPr>
                <w:sz w:val="20"/>
              </w:rPr>
            </w:pPr>
          </w:p>
        </w:tc>
        <w:tc>
          <w:tcPr>
            <w:tcW w:w="1452" w:type="dxa"/>
            <w:tcBorders>
              <w:tr2bl w:val="single" w:sz="4" w:space="0" w:color="auto"/>
            </w:tcBorders>
          </w:tcPr>
          <w:p w:rsidR="00E57E79" w:rsidRPr="00E57E79" w:rsidRDefault="00E57E79" w:rsidP="00E57E79">
            <w:pPr>
              <w:spacing w:line="360" w:lineRule="auto"/>
              <w:rPr>
                <w:sz w:val="20"/>
              </w:rPr>
            </w:pPr>
          </w:p>
        </w:tc>
        <w:tc>
          <w:tcPr>
            <w:tcW w:w="1773"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31"/>
          <w:jc w:val="center"/>
        </w:trPr>
        <w:tc>
          <w:tcPr>
            <w:tcW w:w="1687" w:type="dxa"/>
            <w:vAlign w:val="center"/>
          </w:tcPr>
          <w:p w:rsidR="00E57E79" w:rsidRPr="00E57E79" w:rsidRDefault="00E57E79" w:rsidP="00E57E79">
            <w:pPr>
              <w:spacing w:line="360" w:lineRule="auto"/>
              <w:rPr>
                <w:sz w:val="20"/>
              </w:rPr>
            </w:pPr>
            <w:r w:rsidRPr="00E57E79">
              <w:rPr>
                <w:sz w:val="20"/>
              </w:rPr>
              <w:t>за стол</w:t>
            </w:r>
          </w:p>
        </w:tc>
        <w:tc>
          <w:tcPr>
            <w:tcW w:w="1346" w:type="dxa"/>
            <w:tcBorders>
              <w:tr2bl w:val="single" w:sz="4" w:space="0" w:color="auto"/>
            </w:tcBorders>
          </w:tcPr>
          <w:p w:rsidR="00E57E79" w:rsidRPr="00E57E79" w:rsidRDefault="00E57E79" w:rsidP="00E57E79">
            <w:pPr>
              <w:spacing w:line="360" w:lineRule="auto"/>
              <w:rPr>
                <w:sz w:val="20"/>
              </w:rPr>
            </w:pPr>
          </w:p>
        </w:tc>
        <w:tc>
          <w:tcPr>
            <w:tcW w:w="1446" w:type="dxa"/>
            <w:tcBorders>
              <w:tr2bl w:val="single" w:sz="4" w:space="0" w:color="auto"/>
            </w:tcBorders>
          </w:tcPr>
          <w:p w:rsidR="00E57E79" w:rsidRPr="00E57E79" w:rsidRDefault="00E57E79" w:rsidP="00E57E79">
            <w:pPr>
              <w:spacing w:line="360" w:lineRule="auto"/>
              <w:rPr>
                <w:sz w:val="20"/>
              </w:rPr>
            </w:pPr>
          </w:p>
        </w:tc>
        <w:tc>
          <w:tcPr>
            <w:tcW w:w="1366" w:type="dxa"/>
            <w:tcBorders>
              <w:tr2bl w:val="single" w:sz="4" w:space="0" w:color="auto"/>
            </w:tcBorders>
          </w:tcPr>
          <w:p w:rsidR="00E57E79" w:rsidRPr="00E57E79" w:rsidRDefault="00E57E79" w:rsidP="00E57E79">
            <w:pPr>
              <w:spacing w:line="360" w:lineRule="auto"/>
              <w:rPr>
                <w:sz w:val="20"/>
              </w:rPr>
            </w:pPr>
          </w:p>
        </w:tc>
        <w:tc>
          <w:tcPr>
            <w:tcW w:w="1452" w:type="dxa"/>
            <w:tcBorders>
              <w:tr2bl w:val="single" w:sz="4" w:space="0" w:color="auto"/>
            </w:tcBorders>
          </w:tcPr>
          <w:p w:rsidR="00E57E79" w:rsidRPr="00E57E79" w:rsidRDefault="00E57E79" w:rsidP="00E57E79">
            <w:pPr>
              <w:spacing w:line="360" w:lineRule="auto"/>
              <w:rPr>
                <w:sz w:val="20"/>
              </w:rPr>
            </w:pPr>
          </w:p>
        </w:tc>
        <w:tc>
          <w:tcPr>
            <w:tcW w:w="1773"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39"/>
          <w:jc w:val="center"/>
        </w:trPr>
        <w:tc>
          <w:tcPr>
            <w:tcW w:w="1687" w:type="dxa"/>
            <w:vAlign w:val="center"/>
          </w:tcPr>
          <w:p w:rsidR="00E57E79" w:rsidRPr="00E57E79" w:rsidRDefault="00E57E79" w:rsidP="00E57E79">
            <w:pPr>
              <w:spacing w:line="360" w:lineRule="auto"/>
              <w:rPr>
                <w:sz w:val="20"/>
              </w:rPr>
            </w:pPr>
            <w:r w:rsidRPr="00E57E79">
              <w:rPr>
                <w:sz w:val="20"/>
              </w:rPr>
              <w:t>Всего:</w:t>
            </w:r>
          </w:p>
        </w:tc>
        <w:tc>
          <w:tcPr>
            <w:tcW w:w="1346" w:type="dxa"/>
            <w:tcBorders>
              <w:tr2bl w:val="single" w:sz="4" w:space="0" w:color="auto"/>
            </w:tcBorders>
          </w:tcPr>
          <w:p w:rsidR="00E57E79" w:rsidRPr="00E57E79" w:rsidRDefault="00E57E79" w:rsidP="00E57E79">
            <w:pPr>
              <w:spacing w:line="360" w:lineRule="auto"/>
              <w:rPr>
                <w:sz w:val="20"/>
              </w:rPr>
            </w:pPr>
          </w:p>
        </w:tc>
        <w:tc>
          <w:tcPr>
            <w:tcW w:w="1446" w:type="dxa"/>
            <w:tcBorders>
              <w:tr2bl w:val="single" w:sz="4" w:space="0" w:color="auto"/>
            </w:tcBorders>
          </w:tcPr>
          <w:p w:rsidR="00E57E79" w:rsidRPr="00E57E79" w:rsidRDefault="00E57E79" w:rsidP="00E57E79">
            <w:pPr>
              <w:spacing w:line="360" w:lineRule="auto"/>
              <w:rPr>
                <w:sz w:val="20"/>
              </w:rPr>
            </w:pPr>
          </w:p>
        </w:tc>
        <w:tc>
          <w:tcPr>
            <w:tcW w:w="1366" w:type="dxa"/>
            <w:tcBorders>
              <w:tr2bl w:val="single" w:sz="4" w:space="0" w:color="auto"/>
            </w:tcBorders>
          </w:tcPr>
          <w:p w:rsidR="00E57E79" w:rsidRPr="00E57E79" w:rsidRDefault="00E57E79" w:rsidP="00E57E79">
            <w:pPr>
              <w:spacing w:line="360" w:lineRule="auto"/>
              <w:rPr>
                <w:sz w:val="20"/>
              </w:rPr>
            </w:pPr>
          </w:p>
        </w:tc>
        <w:tc>
          <w:tcPr>
            <w:tcW w:w="1452" w:type="dxa"/>
            <w:tcBorders>
              <w:tr2bl w:val="single" w:sz="4" w:space="0" w:color="auto"/>
            </w:tcBorders>
          </w:tcPr>
          <w:p w:rsidR="00E57E79" w:rsidRPr="00E57E79" w:rsidRDefault="00E57E79" w:rsidP="00E57E79">
            <w:pPr>
              <w:spacing w:line="360" w:lineRule="auto"/>
              <w:rPr>
                <w:sz w:val="20"/>
              </w:rPr>
            </w:pPr>
          </w:p>
        </w:tc>
        <w:tc>
          <w:tcPr>
            <w:tcW w:w="1773"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cantSplit/>
          <w:jc w:val="center"/>
        </w:trPr>
        <w:tc>
          <w:tcPr>
            <w:tcW w:w="1687" w:type="dxa"/>
            <w:vMerge w:val="restart"/>
            <w:vAlign w:val="center"/>
          </w:tcPr>
          <w:p w:rsidR="00E57E79" w:rsidRPr="00E57E79" w:rsidRDefault="00E57E79" w:rsidP="00E57E79">
            <w:pPr>
              <w:spacing w:line="360" w:lineRule="auto"/>
              <w:rPr>
                <w:sz w:val="20"/>
              </w:rPr>
            </w:pPr>
            <w:r w:rsidRPr="00E57E79">
              <w:rPr>
                <w:sz w:val="20"/>
              </w:rPr>
              <w:t>Словарь для проверки</w:t>
            </w:r>
          </w:p>
        </w:tc>
        <w:tc>
          <w:tcPr>
            <w:tcW w:w="5610" w:type="dxa"/>
            <w:gridSpan w:val="4"/>
          </w:tcPr>
          <w:p w:rsidR="00E57E79" w:rsidRPr="00E57E79" w:rsidRDefault="00E57E79" w:rsidP="00E57E79">
            <w:pPr>
              <w:spacing w:line="360" w:lineRule="auto"/>
              <w:rPr>
                <w:sz w:val="20"/>
              </w:rPr>
            </w:pPr>
          </w:p>
        </w:tc>
        <w:tc>
          <w:tcPr>
            <w:tcW w:w="1773" w:type="dxa"/>
            <w:vAlign w:val="center"/>
          </w:tcPr>
          <w:p w:rsidR="00E57E79" w:rsidRPr="00E57E79" w:rsidRDefault="00E57E79" w:rsidP="00E57E79">
            <w:pPr>
              <w:spacing w:line="360" w:lineRule="auto"/>
              <w:rPr>
                <w:sz w:val="20"/>
              </w:rPr>
            </w:pPr>
            <w:r w:rsidRPr="00E57E79">
              <w:rPr>
                <w:sz w:val="20"/>
              </w:rPr>
              <w:t>Пассивный словарь</w:t>
            </w:r>
          </w:p>
        </w:tc>
      </w:tr>
      <w:tr w:rsidR="00E57E79" w:rsidRPr="00E57E79" w:rsidTr="00491FD8">
        <w:trPr>
          <w:cantSplit/>
          <w:trHeight w:val="500"/>
          <w:jc w:val="center"/>
        </w:trPr>
        <w:tc>
          <w:tcPr>
            <w:tcW w:w="1687" w:type="dxa"/>
            <w:vMerge/>
            <w:vAlign w:val="center"/>
          </w:tcPr>
          <w:p w:rsidR="00E57E79" w:rsidRPr="00E57E79" w:rsidRDefault="00E57E79" w:rsidP="00E57E79">
            <w:pPr>
              <w:spacing w:line="360" w:lineRule="auto"/>
              <w:rPr>
                <w:sz w:val="20"/>
              </w:rPr>
            </w:pPr>
          </w:p>
        </w:tc>
        <w:tc>
          <w:tcPr>
            <w:tcW w:w="1346" w:type="dxa"/>
            <w:vAlign w:val="center"/>
          </w:tcPr>
          <w:p w:rsidR="00E57E79" w:rsidRPr="00E57E79" w:rsidRDefault="00E57E79" w:rsidP="00E57E79">
            <w:pPr>
              <w:spacing w:line="360" w:lineRule="auto"/>
              <w:rPr>
                <w:sz w:val="20"/>
              </w:rPr>
            </w:pPr>
            <w:r w:rsidRPr="00E57E79">
              <w:rPr>
                <w:sz w:val="20"/>
              </w:rPr>
              <w:t>У</w:t>
            </w:r>
          </w:p>
        </w:tc>
        <w:tc>
          <w:tcPr>
            <w:tcW w:w="1446" w:type="dxa"/>
            <w:vAlign w:val="center"/>
          </w:tcPr>
          <w:p w:rsidR="00E57E79" w:rsidRPr="00E57E79" w:rsidRDefault="00E57E79" w:rsidP="00E57E79">
            <w:pPr>
              <w:spacing w:line="360" w:lineRule="auto"/>
              <w:rPr>
                <w:sz w:val="20"/>
              </w:rPr>
            </w:pPr>
            <w:r w:rsidRPr="00E57E79">
              <w:rPr>
                <w:sz w:val="20"/>
              </w:rPr>
              <w:t>У/Д</w:t>
            </w:r>
          </w:p>
        </w:tc>
        <w:tc>
          <w:tcPr>
            <w:tcW w:w="1366" w:type="dxa"/>
            <w:vAlign w:val="center"/>
          </w:tcPr>
          <w:p w:rsidR="00E57E79" w:rsidRPr="00E57E79" w:rsidRDefault="00E57E79" w:rsidP="00E57E79">
            <w:pPr>
              <w:spacing w:line="360" w:lineRule="auto"/>
              <w:rPr>
                <w:sz w:val="20"/>
              </w:rPr>
            </w:pPr>
            <w:r w:rsidRPr="00E57E79">
              <w:rPr>
                <w:sz w:val="20"/>
              </w:rPr>
              <w:t>Ж</w:t>
            </w:r>
          </w:p>
        </w:tc>
        <w:tc>
          <w:tcPr>
            <w:tcW w:w="1452" w:type="dxa"/>
            <w:vAlign w:val="center"/>
          </w:tcPr>
          <w:p w:rsidR="00E57E79" w:rsidRPr="00E57E79" w:rsidRDefault="00E57E79" w:rsidP="00E57E79">
            <w:pPr>
              <w:spacing w:line="360" w:lineRule="auto"/>
              <w:rPr>
                <w:sz w:val="20"/>
              </w:rPr>
            </w:pPr>
            <w:r w:rsidRPr="00E57E79">
              <w:rPr>
                <w:sz w:val="20"/>
              </w:rPr>
              <w:t>Н/О</w:t>
            </w:r>
          </w:p>
        </w:tc>
        <w:tc>
          <w:tcPr>
            <w:tcW w:w="1773" w:type="dxa"/>
            <w:vAlign w:val="center"/>
          </w:tcPr>
          <w:p w:rsidR="00E57E79" w:rsidRPr="00E57E79" w:rsidRDefault="00E57E79" w:rsidP="00E57E79">
            <w:pPr>
              <w:spacing w:line="360" w:lineRule="auto"/>
              <w:rPr>
                <w:sz w:val="20"/>
              </w:rPr>
            </w:pPr>
            <w:r w:rsidRPr="00E57E79">
              <w:rPr>
                <w:sz w:val="20"/>
              </w:rPr>
              <w:t>(+; -)</w:t>
            </w:r>
          </w:p>
        </w:tc>
      </w:tr>
      <w:tr w:rsidR="00E57E79" w:rsidRPr="00E57E79" w:rsidTr="00491FD8">
        <w:trPr>
          <w:trHeight w:val="536"/>
          <w:jc w:val="center"/>
        </w:trPr>
        <w:tc>
          <w:tcPr>
            <w:tcW w:w="1687" w:type="dxa"/>
            <w:vAlign w:val="center"/>
          </w:tcPr>
          <w:p w:rsidR="00E57E79" w:rsidRPr="00E57E79" w:rsidRDefault="00E57E79" w:rsidP="00E57E79">
            <w:pPr>
              <w:spacing w:line="360" w:lineRule="auto"/>
              <w:rPr>
                <w:sz w:val="20"/>
              </w:rPr>
            </w:pPr>
            <w:r w:rsidRPr="00E57E79">
              <w:rPr>
                <w:sz w:val="20"/>
              </w:rPr>
              <w:t>мальчик пишет</w:t>
            </w:r>
          </w:p>
        </w:tc>
        <w:tc>
          <w:tcPr>
            <w:tcW w:w="1346" w:type="dxa"/>
            <w:tcBorders>
              <w:tr2bl w:val="single" w:sz="4" w:space="0" w:color="auto"/>
            </w:tcBorders>
          </w:tcPr>
          <w:p w:rsidR="00E57E79" w:rsidRPr="00E57E79" w:rsidRDefault="00E57E79" w:rsidP="00E57E79">
            <w:pPr>
              <w:spacing w:line="360" w:lineRule="auto"/>
              <w:rPr>
                <w:sz w:val="20"/>
              </w:rPr>
            </w:pPr>
          </w:p>
        </w:tc>
        <w:tc>
          <w:tcPr>
            <w:tcW w:w="1446" w:type="dxa"/>
            <w:tcBorders>
              <w:tr2bl w:val="single" w:sz="4" w:space="0" w:color="auto"/>
            </w:tcBorders>
          </w:tcPr>
          <w:p w:rsidR="00E57E79" w:rsidRPr="00E57E79" w:rsidRDefault="00E57E79" w:rsidP="00E57E79">
            <w:pPr>
              <w:spacing w:line="360" w:lineRule="auto"/>
              <w:rPr>
                <w:sz w:val="20"/>
              </w:rPr>
            </w:pPr>
          </w:p>
        </w:tc>
        <w:tc>
          <w:tcPr>
            <w:tcW w:w="1366" w:type="dxa"/>
            <w:tcBorders>
              <w:tr2bl w:val="single" w:sz="4" w:space="0" w:color="auto"/>
            </w:tcBorders>
          </w:tcPr>
          <w:p w:rsidR="00E57E79" w:rsidRPr="00E57E79" w:rsidRDefault="00E57E79" w:rsidP="00E57E79">
            <w:pPr>
              <w:spacing w:line="360" w:lineRule="auto"/>
              <w:rPr>
                <w:sz w:val="20"/>
              </w:rPr>
            </w:pPr>
          </w:p>
        </w:tc>
        <w:tc>
          <w:tcPr>
            <w:tcW w:w="1452" w:type="dxa"/>
            <w:tcBorders>
              <w:tr2bl w:val="single" w:sz="4" w:space="0" w:color="auto"/>
            </w:tcBorders>
          </w:tcPr>
          <w:p w:rsidR="00E57E79" w:rsidRPr="00E57E79" w:rsidRDefault="00E57E79" w:rsidP="00E57E79">
            <w:pPr>
              <w:spacing w:line="360" w:lineRule="auto"/>
              <w:rPr>
                <w:sz w:val="20"/>
              </w:rPr>
            </w:pPr>
          </w:p>
        </w:tc>
        <w:tc>
          <w:tcPr>
            <w:tcW w:w="1773"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30"/>
          <w:jc w:val="center"/>
        </w:trPr>
        <w:tc>
          <w:tcPr>
            <w:tcW w:w="1687" w:type="dxa"/>
            <w:vAlign w:val="center"/>
          </w:tcPr>
          <w:p w:rsidR="00E57E79" w:rsidRPr="00E57E79" w:rsidRDefault="00E57E79" w:rsidP="00E57E79">
            <w:pPr>
              <w:spacing w:line="360" w:lineRule="auto"/>
              <w:rPr>
                <w:sz w:val="20"/>
              </w:rPr>
            </w:pPr>
            <w:r w:rsidRPr="00E57E79">
              <w:rPr>
                <w:sz w:val="20"/>
              </w:rPr>
              <w:t>мальчик идет</w:t>
            </w:r>
          </w:p>
        </w:tc>
        <w:tc>
          <w:tcPr>
            <w:tcW w:w="1346" w:type="dxa"/>
            <w:tcBorders>
              <w:tr2bl w:val="single" w:sz="4" w:space="0" w:color="auto"/>
            </w:tcBorders>
          </w:tcPr>
          <w:p w:rsidR="00E57E79" w:rsidRPr="00E57E79" w:rsidRDefault="00E57E79" w:rsidP="00E57E79">
            <w:pPr>
              <w:spacing w:line="360" w:lineRule="auto"/>
              <w:rPr>
                <w:sz w:val="20"/>
              </w:rPr>
            </w:pPr>
          </w:p>
        </w:tc>
        <w:tc>
          <w:tcPr>
            <w:tcW w:w="1446" w:type="dxa"/>
            <w:tcBorders>
              <w:tr2bl w:val="single" w:sz="4" w:space="0" w:color="auto"/>
            </w:tcBorders>
          </w:tcPr>
          <w:p w:rsidR="00E57E79" w:rsidRPr="00E57E79" w:rsidRDefault="00E57E79" w:rsidP="00E57E79">
            <w:pPr>
              <w:spacing w:line="360" w:lineRule="auto"/>
              <w:rPr>
                <w:sz w:val="20"/>
              </w:rPr>
            </w:pPr>
          </w:p>
        </w:tc>
        <w:tc>
          <w:tcPr>
            <w:tcW w:w="1366" w:type="dxa"/>
            <w:tcBorders>
              <w:tr2bl w:val="single" w:sz="4" w:space="0" w:color="auto"/>
            </w:tcBorders>
          </w:tcPr>
          <w:p w:rsidR="00E57E79" w:rsidRPr="00E57E79" w:rsidRDefault="00E57E79" w:rsidP="00E57E79">
            <w:pPr>
              <w:spacing w:line="360" w:lineRule="auto"/>
              <w:rPr>
                <w:sz w:val="20"/>
              </w:rPr>
            </w:pPr>
          </w:p>
        </w:tc>
        <w:tc>
          <w:tcPr>
            <w:tcW w:w="1452" w:type="dxa"/>
            <w:tcBorders>
              <w:tr2bl w:val="single" w:sz="4" w:space="0" w:color="auto"/>
            </w:tcBorders>
          </w:tcPr>
          <w:p w:rsidR="00E57E79" w:rsidRPr="00E57E79" w:rsidRDefault="00E57E79" w:rsidP="00E57E79">
            <w:pPr>
              <w:spacing w:line="360" w:lineRule="auto"/>
              <w:rPr>
                <w:sz w:val="20"/>
              </w:rPr>
            </w:pPr>
          </w:p>
        </w:tc>
        <w:tc>
          <w:tcPr>
            <w:tcW w:w="1773"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37"/>
          <w:jc w:val="center"/>
        </w:trPr>
        <w:tc>
          <w:tcPr>
            <w:tcW w:w="1687" w:type="dxa"/>
            <w:vAlign w:val="center"/>
          </w:tcPr>
          <w:p w:rsidR="00E57E79" w:rsidRPr="00E57E79" w:rsidRDefault="00E57E79" w:rsidP="00E57E79">
            <w:pPr>
              <w:spacing w:line="360" w:lineRule="auto"/>
              <w:rPr>
                <w:sz w:val="20"/>
              </w:rPr>
            </w:pPr>
            <w:r w:rsidRPr="00E57E79">
              <w:rPr>
                <w:sz w:val="20"/>
              </w:rPr>
              <w:t>мальчик бежит</w:t>
            </w:r>
          </w:p>
        </w:tc>
        <w:tc>
          <w:tcPr>
            <w:tcW w:w="1346" w:type="dxa"/>
            <w:tcBorders>
              <w:tr2bl w:val="single" w:sz="4" w:space="0" w:color="auto"/>
            </w:tcBorders>
          </w:tcPr>
          <w:p w:rsidR="00E57E79" w:rsidRPr="00E57E79" w:rsidRDefault="00E57E79" w:rsidP="00E57E79">
            <w:pPr>
              <w:spacing w:line="360" w:lineRule="auto"/>
              <w:rPr>
                <w:sz w:val="20"/>
              </w:rPr>
            </w:pPr>
          </w:p>
        </w:tc>
        <w:tc>
          <w:tcPr>
            <w:tcW w:w="1446" w:type="dxa"/>
            <w:tcBorders>
              <w:tr2bl w:val="single" w:sz="4" w:space="0" w:color="auto"/>
            </w:tcBorders>
          </w:tcPr>
          <w:p w:rsidR="00E57E79" w:rsidRPr="00E57E79" w:rsidRDefault="00E57E79" w:rsidP="00E57E79">
            <w:pPr>
              <w:spacing w:line="360" w:lineRule="auto"/>
              <w:rPr>
                <w:sz w:val="20"/>
              </w:rPr>
            </w:pPr>
          </w:p>
        </w:tc>
        <w:tc>
          <w:tcPr>
            <w:tcW w:w="1366" w:type="dxa"/>
            <w:tcBorders>
              <w:tr2bl w:val="single" w:sz="4" w:space="0" w:color="auto"/>
            </w:tcBorders>
          </w:tcPr>
          <w:p w:rsidR="00E57E79" w:rsidRPr="00E57E79" w:rsidRDefault="00E57E79" w:rsidP="00E57E79">
            <w:pPr>
              <w:spacing w:line="360" w:lineRule="auto"/>
              <w:rPr>
                <w:sz w:val="20"/>
              </w:rPr>
            </w:pPr>
          </w:p>
        </w:tc>
        <w:tc>
          <w:tcPr>
            <w:tcW w:w="1452" w:type="dxa"/>
            <w:tcBorders>
              <w:tr2bl w:val="single" w:sz="4" w:space="0" w:color="auto"/>
            </w:tcBorders>
          </w:tcPr>
          <w:p w:rsidR="00E57E79" w:rsidRPr="00E57E79" w:rsidRDefault="00E57E79" w:rsidP="00E57E79">
            <w:pPr>
              <w:spacing w:line="360" w:lineRule="auto"/>
              <w:rPr>
                <w:sz w:val="20"/>
              </w:rPr>
            </w:pPr>
          </w:p>
        </w:tc>
        <w:tc>
          <w:tcPr>
            <w:tcW w:w="1773"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17"/>
          <w:jc w:val="center"/>
        </w:trPr>
        <w:tc>
          <w:tcPr>
            <w:tcW w:w="1687" w:type="dxa"/>
            <w:vAlign w:val="center"/>
          </w:tcPr>
          <w:p w:rsidR="00E57E79" w:rsidRPr="00E57E79" w:rsidRDefault="00E57E79" w:rsidP="00E57E79">
            <w:pPr>
              <w:spacing w:line="360" w:lineRule="auto"/>
              <w:rPr>
                <w:sz w:val="20"/>
              </w:rPr>
            </w:pPr>
            <w:r w:rsidRPr="00E57E79">
              <w:rPr>
                <w:sz w:val="20"/>
              </w:rPr>
              <w:t>Всего:</w:t>
            </w:r>
          </w:p>
        </w:tc>
        <w:tc>
          <w:tcPr>
            <w:tcW w:w="1346" w:type="dxa"/>
            <w:tcBorders>
              <w:tr2bl w:val="single" w:sz="4" w:space="0" w:color="auto"/>
            </w:tcBorders>
          </w:tcPr>
          <w:p w:rsidR="00E57E79" w:rsidRPr="00E57E79" w:rsidRDefault="00E57E79" w:rsidP="00E57E79">
            <w:pPr>
              <w:spacing w:line="360" w:lineRule="auto"/>
              <w:rPr>
                <w:sz w:val="20"/>
              </w:rPr>
            </w:pPr>
          </w:p>
        </w:tc>
        <w:tc>
          <w:tcPr>
            <w:tcW w:w="1446" w:type="dxa"/>
            <w:tcBorders>
              <w:tr2bl w:val="single" w:sz="4" w:space="0" w:color="auto"/>
            </w:tcBorders>
          </w:tcPr>
          <w:p w:rsidR="00E57E79" w:rsidRPr="00E57E79" w:rsidRDefault="00E57E79" w:rsidP="00E57E79">
            <w:pPr>
              <w:spacing w:line="360" w:lineRule="auto"/>
              <w:rPr>
                <w:sz w:val="20"/>
              </w:rPr>
            </w:pPr>
          </w:p>
        </w:tc>
        <w:tc>
          <w:tcPr>
            <w:tcW w:w="1366" w:type="dxa"/>
            <w:tcBorders>
              <w:tr2bl w:val="single" w:sz="4" w:space="0" w:color="auto"/>
            </w:tcBorders>
          </w:tcPr>
          <w:p w:rsidR="00E57E79" w:rsidRPr="00E57E79" w:rsidRDefault="00E57E79" w:rsidP="00E57E79">
            <w:pPr>
              <w:spacing w:line="360" w:lineRule="auto"/>
              <w:rPr>
                <w:sz w:val="20"/>
              </w:rPr>
            </w:pPr>
          </w:p>
        </w:tc>
        <w:tc>
          <w:tcPr>
            <w:tcW w:w="1452" w:type="dxa"/>
            <w:tcBorders>
              <w:tr2bl w:val="single" w:sz="4" w:space="0" w:color="auto"/>
            </w:tcBorders>
          </w:tcPr>
          <w:p w:rsidR="00E57E79" w:rsidRPr="00E57E79" w:rsidRDefault="00E57E79" w:rsidP="00E57E79">
            <w:pPr>
              <w:spacing w:line="360" w:lineRule="auto"/>
              <w:rPr>
                <w:sz w:val="20"/>
              </w:rPr>
            </w:pPr>
          </w:p>
        </w:tc>
        <w:tc>
          <w:tcPr>
            <w:tcW w:w="1773" w:type="dxa"/>
            <w:tcBorders>
              <w:tr2bl w:val="single" w:sz="4" w:space="0" w:color="auto"/>
            </w:tcBorders>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в) прилагательные</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1"/>
        <w:gridCol w:w="1229"/>
        <w:gridCol w:w="1445"/>
        <w:gridCol w:w="1445"/>
        <w:gridCol w:w="1445"/>
        <w:gridCol w:w="1445"/>
      </w:tblGrid>
      <w:tr w:rsidR="00E57E79" w:rsidRPr="00E57E79" w:rsidTr="00491FD8">
        <w:trPr>
          <w:trHeight w:val="585"/>
          <w:jc w:val="center"/>
        </w:trPr>
        <w:tc>
          <w:tcPr>
            <w:tcW w:w="2061" w:type="dxa"/>
            <w:vAlign w:val="center"/>
          </w:tcPr>
          <w:p w:rsidR="00E57E79" w:rsidRPr="00E57E79" w:rsidRDefault="00E57E79" w:rsidP="00E57E79">
            <w:pPr>
              <w:spacing w:line="360" w:lineRule="auto"/>
              <w:rPr>
                <w:sz w:val="20"/>
              </w:rPr>
            </w:pPr>
            <w:r w:rsidRPr="00E57E79">
              <w:rPr>
                <w:sz w:val="20"/>
              </w:rPr>
              <w:t>красный – желтый</w:t>
            </w:r>
          </w:p>
        </w:tc>
        <w:tc>
          <w:tcPr>
            <w:tcW w:w="1229"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37"/>
          <w:jc w:val="center"/>
        </w:trPr>
        <w:tc>
          <w:tcPr>
            <w:tcW w:w="2061" w:type="dxa"/>
            <w:vAlign w:val="center"/>
          </w:tcPr>
          <w:p w:rsidR="00E57E79" w:rsidRPr="00E57E79" w:rsidRDefault="00E57E79" w:rsidP="00E57E79">
            <w:pPr>
              <w:spacing w:line="360" w:lineRule="auto"/>
              <w:rPr>
                <w:sz w:val="20"/>
              </w:rPr>
            </w:pPr>
            <w:r w:rsidRPr="00E57E79">
              <w:rPr>
                <w:sz w:val="20"/>
              </w:rPr>
              <w:t>синий – зеленый</w:t>
            </w:r>
          </w:p>
        </w:tc>
        <w:tc>
          <w:tcPr>
            <w:tcW w:w="1229"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31"/>
          <w:jc w:val="center"/>
        </w:trPr>
        <w:tc>
          <w:tcPr>
            <w:tcW w:w="2061" w:type="dxa"/>
            <w:vAlign w:val="center"/>
          </w:tcPr>
          <w:p w:rsidR="00E57E79" w:rsidRPr="00E57E79" w:rsidRDefault="00E57E79" w:rsidP="00E57E79">
            <w:pPr>
              <w:spacing w:line="360" w:lineRule="auto"/>
              <w:rPr>
                <w:sz w:val="20"/>
              </w:rPr>
            </w:pPr>
            <w:r w:rsidRPr="00E57E79">
              <w:rPr>
                <w:sz w:val="20"/>
              </w:rPr>
              <w:t>большой – маленький</w:t>
            </w:r>
          </w:p>
        </w:tc>
        <w:tc>
          <w:tcPr>
            <w:tcW w:w="1229"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25"/>
          <w:jc w:val="center"/>
        </w:trPr>
        <w:tc>
          <w:tcPr>
            <w:tcW w:w="2061" w:type="dxa"/>
            <w:vAlign w:val="center"/>
          </w:tcPr>
          <w:p w:rsidR="00E57E79" w:rsidRPr="00E57E79" w:rsidRDefault="00E57E79" w:rsidP="00E57E79">
            <w:pPr>
              <w:spacing w:line="360" w:lineRule="auto"/>
              <w:rPr>
                <w:sz w:val="20"/>
              </w:rPr>
            </w:pPr>
            <w:r w:rsidRPr="00E57E79">
              <w:rPr>
                <w:sz w:val="20"/>
              </w:rPr>
              <w:t>толстый – тонкий</w:t>
            </w:r>
          </w:p>
        </w:tc>
        <w:tc>
          <w:tcPr>
            <w:tcW w:w="1229"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19"/>
          <w:jc w:val="center"/>
        </w:trPr>
        <w:tc>
          <w:tcPr>
            <w:tcW w:w="2061" w:type="dxa"/>
            <w:vAlign w:val="center"/>
          </w:tcPr>
          <w:p w:rsidR="00E57E79" w:rsidRPr="00E57E79" w:rsidRDefault="00E57E79" w:rsidP="00E57E79">
            <w:pPr>
              <w:spacing w:line="360" w:lineRule="auto"/>
              <w:rPr>
                <w:sz w:val="20"/>
              </w:rPr>
            </w:pPr>
            <w:r w:rsidRPr="00E57E79">
              <w:rPr>
                <w:sz w:val="20"/>
              </w:rPr>
              <w:t>старый – молодой</w:t>
            </w:r>
          </w:p>
        </w:tc>
        <w:tc>
          <w:tcPr>
            <w:tcW w:w="1229"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42"/>
          <w:jc w:val="center"/>
        </w:trPr>
        <w:tc>
          <w:tcPr>
            <w:tcW w:w="2061" w:type="dxa"/>
            <w:vAlign w:val="center"/>
          </w:tcPr>
          <w:p w:rsidR="00E57E79" w:rsidRPr="00E57E79" w:rsidRDefault="00E57E79" w:rsidP="00E57E79">
            <w:pPr>
              <w:spacing w:line="360" w:lineRule="auto"/>
              <w:rPr>
                <w:sz w:val="20"/>
              </w:rPr>
            </w:pPr>
            <w:r w:rsidRPr="00E57E79">
              <w:rPr>
                <w:sz w:val="20"/>
              </w:rPr>
              <w:t>грязный - чистый</w:t>
            </w:r>
          </w:p>
        </w:tc>
        <w:tc>
          <w:tcPr>
            <w:tcW w:w="1229"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22"/>
          <w:jc w:val="center"/>
        </w:trPr>
        <w:tc>
          <w:tcPr>
            <w:tcW w:w="2061" w:type="dxa"/>
            <w:vAlign w:val="center"/>
          </w:tcPr>
          <w:p w:rsidR="00E57E79" w:rsidRPr="00E57E79" w:rsidRDefault="00E57E79" w:rsidP="00E57E79">
            <w:pPr>
              <w:spacing w:line="360" w:lineRule="auto"/>
              <w:rPr>
                <w:sz w:val="20"/>
              </w:rPr>
            </w:pPr>
            <w:r w:rsidRPr="00E57E79">
              <w:rPr>
                <w:sz w:val="20"/>
              </w:rPr>
              <w:t>веселый – грустный</w:t>
            </w:r>
          </w:p>
        </w:tc>
        <w:tc>
          <w:tcPr>
            <w:tcW w:w="1229"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r>
      <w:tr w:rsidR="00E57E79" w:rsidRPr="00E57E79" w:rsidTr="00491FD8">
        <w:trPr>
          <w:trHeight w:val="543"/>
          <w:jc w:val="center"/>
        </w:trPr>
        <w:tc>
          <w:tcPr>
            <w:tcW w:w="2061" w:type="dxa"/>
            <w:vAlign w:val="center"/>
          </w:tcPr>
          <w:p w:rsidR="00E57E79" w:rsidRPr="00E57E79" w:rsidRDefault="00E57E79" w:rsidP="00E57E79">
            <w:pPr>
              <w:spacing w:line="360" w:lineRule="auto"/>
              <w:rPr>
                <w:sz w:val="20"/>
              </w:rPr>
            </w:pPr>
            <w:r w:rsidRPr="00E57E79">
              <w:rPr>
                <w:sz w:val="20"/>
              </w:rPr>
              <w:t>Всего:</w:t>
            </w:r>
          </w:p>
        </w:tc>
        <w:tc>
          <w:tcPr>
            <w:tcW w:w="1229"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c>
          <w:tcPr>
            <w:tcW w:w="1445" w:type="dxa"/>
            <w:tcBorders>
              <w:tr2bl w:val="single" w:sz="4" w:space="0" w:color="auto"/>
            </w:tcBorders>
          </w:tcPr>
          <w:p w:rsidR="00E57E79" w:rsidRPr="00E57E79" w:rsidRDefault="00E57E79" w:rsidP="00E57E79">
            <w:pPr>
              <w:spacing w:line="360" w:lineRule="auto"/>
              <w:rPr>
                <w:sz w:val="20"/>
              </w:rPr>
            </w:pPr>
          </w:p>
        </w:tc>
      </w:tr>
    </w:tbl>
    <w:p w:rsidR="00A0100B" w:rsidRDefault="00A0100B" w:rsidP="00E57E79">
      <w:pPr>
        <w:spacing w:line="360" w:lineRule="auto"/>
        <w:ind w:firstLine="709"/>
        <w:jc w:val="both"/>
        <w:rPr>
          <w:sz w:val="28"/>
        </w:rPr>
      </w:pPr>
    </w:p>
    <w:p w:rsidR="00E57E79" w:rsidRDefault="00A0100B" w:rsidP="00E57E79">
      <w:pPr>
        <w:spacing w:line="360" w:lineRule="auto"/>
        <w:ind w:firstLine="709"/>
        <w:jc w:val="both"/>
        <w:rPr>
          <w:sz w:val="28"/>
        </w:rPr>
      </w:pPr>
      <w:r>
        <w:rPr>
          <w:sz w:val="28"/>
        </w:rPr>
        <w:t>УСВОЕНИЕ ПРОГРАММНОГО МАТЕРИАЛА</w:t>
      </w:r>
    </w:p>
    <w:p w:rsidR="00A0100B" w:rsidRPr="00E57E79" w:rsidRDefault="00A0100B"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ЗУА: _______________________________________________________________</w:t>
      </w:r>
    </w:p>
    <w:p w:rsidR="00491FD8" w:rsidRDefault="00491FD8" w:rsidP="00E57E79">
      <w:pPr>
        <w:spacing w:line="360" w:lineRule="auto"/>
        <w:ind w:firstLine="709"/>
        <w:jc w:val="both"/>
        <w:rPr>
          <w:sz w:val="28"/>
        </w:rPr>
      </w:pPr>
    </w:p>
    <w:p w:rsidR="00E57E79" w:rsidRDefault="00E57E79" w:rsidP="00E57E79">
      <w:pPr>
        <w:spacing w:line="360" w:lineRule="auto"/>
        <w:ind w:firstLine="709"/>
        <w:jc w:val="both"/>
        <w:rPr>
          <w:sz w:val="28"/>
        </w:rPr>
      </w:pPr>
      <w:r w:rsidRPr="00E57E79">
        <w:rPr>
          <w:sz w:val="28"/>
        </w:rPr>
        <w:t>а) выбор, при котором ребе</w:t>
      </w:r>
      <w:r w:rsidR="00A0100B">
        <w:rPr>
          <w:sz w:val="28"/>
        </w:rPr>
        <w:t>нок различает речевой материал:</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81"/>
        <w:gridCol w:w="705"/>
        <w:gridCol w:w="880"/>
        <w:gridCol w:w="880"/>
        <w:gridCol w:w="880"/>
        <w:gridCol w:w="880"/>
        <w:gridCol w:w="880"/>
        <w:gridCol w:w="880"/>
        <w:gridCol w:w="704"/>
      </w:tblGrid>
      <w:tr w:rsidR="00E57E79" w:rsidRPr="00E57E79" w:rsidTr="00491FD8">
        <w:trPr>
          <w:cantSplit/>
          <w:jc w:val="center"/>
        </w:trPr>
        <w:tc>
          <w:tcPr>
            <w:tcW w:w="2381" w:type="dxa"/>
            <w:vMerge w:val="restart"/>
          </w:tcPr>
          <w:p w:rsidR="00E57E79" w:rsidRPr="00E57E79" w:rsidRDefault="00E57E79" w:rsidP="00E57E79">
            <w:pPr>
              <w:spacing w:line="360" w:lineRule="auto"/>
              <w:rPr>
                <w:sz w:val="20"/>
              </w:rPr>
            </w:pPr>
          </w:p>
        </w:tc>
        <w:tc>
          <w:tcPr>
            <w:tcW w:w="3345" w:type="dxa"/>
            <w:gridSpan w:val="4"/>
            <w:vAlign w:val="center"/>
          </w:tcPr>
          <w:p w:rsidR="00E57E79" w:rsidRPr="00E57E79" w:rsidRDefault="00E57E79" w:rsidP="00E57E79">
            <w:pPr>
              <w:spacing w:line="360" w:lineRule="auto"/>
              <w:rPr>
                <w:sz w:val="20"/>
              </w:rPr>
            </w:pPr>
            <w:r w:rsidRPr="00E57E79">
              <w:rPr>
                <w:sz w:val="20"/>
              </w:rPr>
              <w:t>сентябрь</w:t>
            </w:r>
          </w:p>
        </w:tc>
        <w:tc>
          <w:tcPr>
            <w:tcW w:w="3344" w:type="dxa"/>
            <w:gridSpan w:val="4"/>
            <w:vAlign w:val="center"/>
          </w:tcPr>
          <w:p w:rsidR="00E57E79" w:rsidRPr="00E57E79" w:rsidRDefault="00E57E79" w:rsidP="00E57E79">
            <w:pPr>
              <w:spacing w:line="360" w:lineRule="auto"/>
              <w:rPr>
                <w:sz w:val="20"/>
              </w:rPr>
            </w:pPr>
            <w:r w:rsidRPr="00E57E79">
              <w:rPr>
                <w:sz w:val="20"/>
              </w:rPr>
              <w:t>октябрь</w:t>
            </w:r>
          </w:p>
        </w:tc>
      </w:tr>
      <w:tr w:rsidR="00E57E79" w:rsidRPr="00E57E79" w:rsidTr="00491FD8">
        <w:trPr>
          <w:cantSplit/>
          <w:jc w:val="center"/>
        </w:trPr>
        <w:tc>
          <w:tcPr>
            <w:tcW w:w="2381" w:type="dxa"/>
            <w:vMerge/>
          </w:tcPr>
          <w:p w:rsidR="00E57E79" w:rsidRPr="00E57E79" w:rsidRDefault="00E57E79" w:rsidP="00E57E79">
            <w:pPr>
              <w:spacing w:line="360" w:lineRule="auto"/>
              <w:rPr>
                <w:sz w:val="20"/>
              </w:rPr>
            </w:pPr>
          </w:p>
        </w:tc>
        <w:tc>
          <w:tcPr>
            <w:tcW w:w="705" w:type="dxa"/>
            <w:vAlign w:val="center"/>
          </w:tcPr>
          <w:p w:rsidR="00E57E79" w:rsidRPr="00E57E79" w:rsidRDefault="00E57E79" w:rsidP="00E57E79">
            <w:pPr>
              <w:spacing w:line="360" w:lineRule="auto"/>
              <w:rPr>
                <w:sz w:val="20"/>
              </w:rPr>
            </w:pPr>
            <w:r w:rsidRPr="00E57E79">
              <w:rPr>
                <w:sz w:val="20"/>
              </w:rPr>
              <w:t>Р</w:t>
            </w:r>
          </w:p>
        </w:tc>
        <w:tc>
          <w:tcPr>
            <w:tcW w:w="880" w:type="dxa"/>
            <w:vAlign w:val="center"/>
          </w:tcPr>
          <w:p w:rsidR="00E57E79" w:rsidRPr="00E57E79" w:rsidRDefault="00E57E79" w:rsidP="00E57E79">
            <w:pPr>
              <w:spacing w:line="360" w:lineRule="auto"/>
              <w:rPr>
                <w:sz w:val="20"/>
              </w:rPr>
            </w:pPr>
            <w:r w:rsidRPr="00E57E79">
              <w:rPr>
                <w:sz w:val="20"/>
              </w:rPr>
              <w:t>А/З</w:t>
            </w:r>
          </w:p>
        </w:tc>
        <w:tc>
          <w:tcPr>
            <w:tcW w:w="880" w:type="dxa"/>
            <w:vAlign w:val="center"/>
          </w:tcPr>
          <w:p w:rsidR="00E57E79" w:rsidRPr="00E57E79" w:rsidRDefault="00E57E79" w:rsidP="00E57E79">
            <w:pPr>
              <w:spacing w:line="360" w:lineRule="auto"/>
              <w:rPr>
                <w:sz w:val="20"/>
              </w:rPr>
            </w:pPr>
            <w:r w:rsidRPr="00E57E79">
              <w:rPr>
                <w:sz w:val="20"/>
              </w:rPr>
              <w:t>П/З</w:t>
            </w:r>
          </w:p>
        </w:tc>
        <w:tc>
          <w:tcPr>
            <w:tcW w:w="880" w:type="dxa"/>
            <w:vAlign w:val="center"/>
          </w:tcPr>
          <w:p w:rsidR="00E57E79" w:rsidRPr="00E57E79" w:rsidRDefault="00E57E79" w:rsidP="00E57E79">
            <w:pPr>
              <w:spacing w:line="360" w:lineRule="auto"/>
              <w:rPr>
                <w:sz w:val="20"/>
              </w:rPr>
            </w:pPr>
            <w:r w:rsidRPr="00E57E79">
              <w:rPr>
                <w:sz w:val="20"/>
              </w:rPr>
              <w:t>О/О</w:t>
            </w:r>
          </w:p>
        </w:tc>
        <w:tc>
          <w:tcPr>
            <w:tcW w:w="880" w:type="dxa"/>
            <w:vAlign w:val="center"/>
          </w:tcPr>
          <w:p w:rsidR="00E57E79" w:rsidRPr="00E57E79" w:rsidRDefault="00E57E79" w:rsidP="00E57E79">
            <w:pPr>
              <w:spacing w:line="360" w:lineRule="auto"/>
              <w:rPr>
                <w:sz w:val="20"/>
              </w:rPr>
            </w:pPr>
            <w:r w:rsidRPr="00E57E79">
              <w:rPr>
                <w:sz w:val="20"/>
              </w:rPr>
              <w:t>Р</w:t>
            </w:r>
          </w:p>
        </w:tc>
        <w:tc>
          <w:tcPr>
            <w:tcW w:w="880" w:type="dxa"/>
            <w:vAlign w:val="center"/>
          </w:tcPr>
          <w:p w:rsidR="00E57E79" w:rsidRPr="00E57E79" w:rsidRDefault="00E57E79" w:rsidP="00E57E79">
            <w:pPr>
              <w:spacing w:line="360" w:lineRule="auto"/>
              <w:rPr>
                <w:sz w:val="20"/>
              </w:rPr>
            </w:pPr>
            <w:r w:rsidRPr="00E57E79">
              <w:rPr>
                <w:sz w:val="20"/>
              </w:rPr>
              <w:t>А/З</w:t>
            </w:r>
          </w:p>
        </w:tc>
        <w:tc>
          <w:tcPr>
            <w:tcW w:w="880" w:type="dxa"/>
            <w:vAlign w:val="center"/>
          </w:tcPr>
          <w:p w:rsidR="00E57E79" w:rsidRPr="00E57E79" w:rsidRDefault="00E57E79" w:rsidP="00E57E79">
            <w:pPr>
              <w:spacing w:line="360" w:lineRule="auto"/>
              <w:rPr>
                <w:sz w:val="20"/>
              </w:rPr>
            </w:pPr>
            <w:r w:rsidRPr="00E57E79">
              <w:rPr>
                <w:sz w:val="20"/>
              </w:rPr>
              <w:t>П/З</w:t>
            </w:r>
          </w:p>
        </w:tc>
        <w:tc>
          <w:tcPr>
            <w:tcW w:w="704" w:type="dxa"/>
            <w:vAlign w:val="center"/>
          </w:tcPr>
          <w:p w:rsidR="00E57E79" w:rsidRPr="00E57E79" w:rsidRDefault="00E57E79" w:rsidP="00E57E79">
            <w:pPr>
              <w:spacing w:line="360" w:lineRule="auto"/>
              <w:rPr>
                <w:sz w:val="20"/>
              </w:rPr>
            </w:pPr>
            <w:r w:rsidRPr="00E57E79">
              <w:rPr>
                <w:sz w:val="20"/>
              </w:rPr>
              <w:t>О/О</w:t>
            </w:r>
          </w:p>
        </w:tc>
      </w:tr>
      <w:tr w:rsidR="00E57E79" w:rsidRPr="00E57E79" w:rsidTr="00491FD8">
        <w:trPr>
          <w:trHeight w:val="516"/>
          <w:jc w:val="center"/>
        </w:trPr>
        <w:tc>
          <w:tcPr>
            <w:tcW w:w="2381" w:type="dxa"/>
            <w:vAlign w:val="center"/>
          </w:tcPr>
          <w:p w:rsidR="00E57E79" w:rsidRPr="00E57E79" w:rsidRDefault="00E57E79" w:rsidP="00E57E79">
            <w:pPr>
              <w:spacing w:line="360" w:lineRule="auto"/>
              <w:rPr>
                <w:sz w:val="20"/>
              </w:rPr>
            </w:pPr>
            <w:r w:rsidRPr="00E57E79">
              <w:rPr>
                <w:sz w:val="20"/>
              </w:rPr>
              <w:t>собака</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24"/>
          <w:jc w:val="center"/>
        </w:trPr>
        <w:tc>
          <w:tcPr>
            <w:tcW w:w="2381" w:type="dxa"/>
            <w:vAlign w:val="center"/>
          </w:tcPr>
          <w:p w:rsidR="00E57E79" w:rsidRPr="00E57E79" w:rsidRDefault="00E57E79" w:rsidP="00E57E79">
            <w:pPr>
              <w:spacing w:line="360" w:lineRule="auto"/>
              <w:rPr>
                <w:sz w:val="20"/>
              </w:rPr>
            </w:pPr>
            <w:r w:rsidRPr="00E57E79">
              <w:rPr>
                <w:sz w:val="20"/>
              </w:rPr>
              <w:t>карандаш</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33"/>
          <w:jc w:val="center"/>
        </w:trPr>
        <w:tc>
          <w:tcPr>
            <w:tcW w:w="2381" w:type="dxa"/>
            <w:vAlign w:val="center"/>
          </w:tcPr>
          <w:p w:rsidR="00E57E79" w:rsidRPr="00E57E79" w:rsidRDefault="00E57E79" w:rsidP="00E57E79">
            <w:pPr>
              <w:spacing w:line="360" w:lineRule="auto"/>
              <w:rPr>
                <w:sz w:val="20"/>
              </w:rPr>
            </w:pPr>
            <w:r w:rsidRPr="00E57E79">
              <w:rPr>
                <w:sz w:val="20"/>
              </w:rPr>
              <w:t>как тебя зовут?</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27"/>
          <w:jc w:val="center"/>
        </w:trPr>
        <w:tc>
          <w:tcPr>
            <w:tcW w:w="2381" w:type="dxa"/>
            <w:vAlign w:val="center"/>
          </w:tcPr>
          <w:p w:rsidR="00E57E79" w:rsidRPr="00E57E79" w:rsidRDefault="00E57E79" w:rsidP="00E57E79">
            <w:pPr>
              <w:spacing w:line="360" w:lineRule="auto"/>
              <w:rPr>
                <w:sz w:val="20"/>
              </w:rPr>
            </w:pPr>
            <w:r w:rsidRPr="00E57E79">
              <w:rPr>
                <w:sz w:val="20"/>
              </w:rPr>
              <w:t>поздоровайся</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35"/>
          <w:jc w:val="center"/>
        </w:trPr>
        <w:tc>
          <w:tcPr>
            <w:tcW w:w="2381" w:type="dxa"/>
            <w:vAlign w:val="center"/>
          </w:tcPr>
          <w:p w:rsidR="00E57E79" w:rsidRPr="00E57E79" w:rsidRDefault="00E57E79" w:rsidP="00E57E79">
            <w:pPr>
              <w:spacing w:line="360" w:lineRule="auto"/>
              <w:rPr>
                <w:sz w:val="20"/>
              </w:rPr>
            </w:pPr>
            <w:r w:rsidRPr="00E57E79">
              <w:rPr>
                <w:sz w:val="20"/>
              </w:rPr>
              <w:t>уши</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29"/>
          <w:jc w:val="center"/>
        </w:trPr>
        <w:tc>
          <w:tcPr>
            <w:tcW w:w="2381" w:type="dxa"/>
            <w:vAlign w:val="center"/>
          </w:tcPr>
          <w:p w:rsidR="00E57E79" w:rsidRPr="00E57E79" w:rsidRDefault="00E57E79" w:rsidP="00E57E79">
            <w:pPr>
              <w:spacing w:line="360" w:lineRule="auto"/>
              <w:rPr>
                <w:sz w:val="20"/>
              </w:rPr>
            </w:pPr>
            <w:r w:rsidRPr="00E57E79">
              <w:rPr>
                <w:sz w:val="20"/>
              </w:rPr>
              <w:t>рубашка</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23"/>
          <w:jc w:val="center"/>
        </w:trPr>
        <w:tc>
          <w:tcPr>
            <w:tcW w:w="2381" w:type="dxa"/>
            <w:vAlign w:val="center"/>
          </w:tcPr>
          <w:p w:rsidR="00E57E79" w:rsidRPr="00E57E79" w:rsidRDefault="00E57E79" w:rsidP="00E57E79">
            <w:pPr>
              <w:spacing w:line="360" w:lineRule="auto"/>
              <w:rPr>
                <w:sz w:val="20"/>
              </w:rPr>
            </w:pPr>
            <w:r w:rsidRPr="00E57E79">
              <w:rPr>
                <w:sz w:val="20"/>
              </w:rPr>
              <w:t>молоко</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31"/>
          <w:jc w:val="center"/>
        </w:trPr>
        <w:tc>
          <w:tcPr>
            <w:tcW w:w="2381" w:type="dxa"/>
            <w:vAlign w:val="center"/>
          </w:tcPr>
          <w:p w:rsidR="00E57E79" w:rsidRPr="00E57E79" w:rsidRDefault="00E57E79" w:rsidP="00E57E79">
            <w:pPr>
              <w:spacing w:line="360" w:lineRule="auto"/>
              <w:rPr>
                <w:sz w:val="20"/>
              </w:rPr>
            </w:pPr>
            <w:r w:rsidRPr="00E57E79">
              <w:rPr>
                <w:sz w:val="20"/>
              </w:rPr>
              <w:t>как твоя фамилия?</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25"/>
          <w:jc w:val="center"/>
        </w:trPr>
        <w:tc>
          <w:tcPr>
            <w:tcW w:w="2381" w:type="dxa"/>
            <w:vAlign w:val="center"/>
          </w:tcPr>
          <w:p w:rsidR="00E57E79" w:rsidRPr="00E57E79" w:rsidRDefault="00E57E79" w:rsidP="00E57E79">
            <w:pPr>
              <w:spacing w:line="360" w:lineRule="auto"/>
              <w:rPr>
                <w:sz w:val="20"/>
              </w:rPr>
            </w:pPr>
            <w:r w:rsidRPr="00E57E79">
              <w:rPr>
                <w:sz w:val="20"/>
              </w:rPr>
              <w:t>ешь суп</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19"/>
          <w:jc w:val="center"/>
        </w:trPr>
        <w:tc>
          <w:tcPr>
            <w:tcW w:w="2381" w:type="dxa"/>
            <w:vAlign w:val="center"/>
          </w:tcPr>
          <w:p w:rsidR="00E57E79" w:rsidRPr="00E57E79" w:rsidRDefault="00E57E79" w:rsidP="00E57E79">
            <w:pPr>
              <w:spacing w:line="360" w:lineRule="auto"/>
              <w:rPr>
                <w:sz w:val="20"/>
              </w:rPr>
            </w:pPr>
            <w:r w:rsidRPr="00E57E79">
              <w:rPr>
                <w:sz w:val="20"/>
              </w:rPr>
              <w:t>девочка</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41"/>
          <w:jc w:val="center"/>
        </w:trPr>
        <w:tc>
          <w:tcPr>
            <w:tcW w:w="2381" w:type="dxa"/>
            <w:vAlign w:val="center"/>
          </w:tcPr>
          <w:p w:rsidR="00E57E79" w:rsidRPr="00E57E79" w:rsidRDefault="00E57E79" w:rsidP="00E57E79">
            <w:pPr>
              <w:spacing w:line="360" w:lineRule="auto"/>
              <w:rPr>
                <w:sz w:val="20"/>
              </w:rPr>
            </w:pPr>
            <w:r w:rsidRPr="00E57E79">
              <w:rPr>
                <w:sz w:val="20"/>
              </w:rPr>
              <w:t>убери тарелку</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21"/>
          <w:jc w:val="center"/>
        </w:trPr>
        <w:tc>
          <w:tcPr>
            <w:tcW w:w="2381" w:type="dxa"/>
            <w:vAlign w:val="center"/>
          </w:tcPr>
          <w:p w:rsidR="00E57E79" w:rsidRPr="00E57E79" w:rsidRDefault="00E57E79" w:rsidP="00E57E79">
            <w:pPr>
              <w:spacing w:line="360" w:lineRule="auto"/>
              <w:rPr>
                <w:sz w:val="20"/>
              </w:rPr>
            </w:pPr>
            <w:r w:rsidRPr="00E57E79">
              <w:rPr>
                <w:sz w:val="20"/>
              </w:rPr>
              <w:t>покажи руки</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43"/>
          <w:jc w:val="center"/>
        </w:trPr>
        <w:tc>
          <w:tcPr>
            <w:tcW w:w="2381" w:type="dxa"/>
            <w:vAlign w:val="center"/>
          </w:tcPr>
          <w:p w:rsidR="00E57E79" w:rsidRPr="00E57E79" w:rsidRDefault="00E57E79" w:rsidP="00E57E79">
            <w:pPr>
              <w:spacing w:line="360" w:lineRule="auto"/>
              <w:rPr>
                <w:sz w:val="20"/>
              </w:rPr>
            </w:pPr>
            <w:r w:rsidRPr="00E57E79">
              <w:rPr>
                <w:sz w:val="20"/>
              </w:rPr>
              <w:t>надень шапку</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23"/>
          <w:jc w:val="center"/>
        </w:trPr>
        <w:tc>
          <w:tcPr>
            <w:tcW w:w="2381" w:type="dxa"/>
            <w:vAlign w:val="center"/>
          </w:tcPr>
          <w:p w:rsidR="00E57E79" w:rsidRPr="00E57E79" w:rsidRDefault="00E57E79" w:rsidP="00E57E79">
            <w:pPr>
              <w:spacing w:line="360" w:lineRule="auto"/>
              <w:rPr>
                <w:sz w:val="20"/>
              </w:rPr>
            </w:pPr>
            <w:r w:rsidRPr="00E57E79">
              <w:rPr>
                <w:sz w:val="20"/>
              </w:rPr>
              <w:t>мама</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30"/>
          <w:jc w:val="center"/>
        </w:trPr>
        <w:tc>
          <w:tcPr>
            <w:tcW w:w="2381" w:type="dxa"/>
            <w:vAlign w:val="center"/>
          </w:tcPr>
          <w:p w:rsidR="00E57E79" w:rsidRPr="00E57E79" w:rsidRDefault="00E57E79" w:rsidP="00E57E79">
            <w:pPr>
              <w:spacing w:line="360" w:lineRule="auto"/>
              <w:rPr>
                <w:sz w:val="20"/>
              </w:rPr>
            </w:pPr>
            <w:r w:rsidRPr="00E57E79">
              <w:rPr>
                <w:sz w:val="20"/>
              </w:rPr>
              <w:t>барабан</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jc w:val="center"/>
        </w:trPr>
        <w:tc>
          <w:tcPr>
            <w:tcW w:w="2381" w:type="dxa"/>
            <w:vAlign w:val="center"/>
          </w:tcPr>
          <w:p w:rsidR="00E57E79" w:rsidRPr="00E57E79" w:rsidRDefault="00E57E79" w:rsidP="00E57E79">
            <w:pPr>
              <w:spacing w:line="360" w:lineRule="auto"/>
              <w:rPr>
                <w:sz w:val="20"/>
              </w:rPr>
            </w:pPr>
            <w:r w:rsidRPr="00E57E79">
              <w:rPr>
                <w:sz w:val="20"/>
              </w:rPr>
              <w:t>стихотворение (про кота)</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04"/>
          <w:jc w:val="center"/>
        </w:trPr>
        <w:tc>
          <w:tcPr>
            <w:tcW w:w="2381" w:type="dxa"/>
            <w:vAlign w:val="center"/>
          </w:tcPr>
          <w:p w:rsidR="00E57E79" w:rsidRPr="00E57E79" w:rsidRDefault="00E57E79" w:rsidP="00E57E79">
            <w:pPr>
              <w:spacing w:line="360" w:lineRule="auto"/>
              <w:rPr>
                <w:sz w:val="20"/>
              </w:rPr>
            </w:pPr>
            <w:r w:rsidRPr="00E57E79">
              <w:rPr>
                <w:sz w:val="20"/>
              </w:rPr>
              <w:t>вытри рот</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26"/>
          <w:jc w:val="center"/>
        </w:trPr>
        <w:tc>
          <w:tcPr>
            <w:tcW w:w="2381" w:type="dxa"/>
            <w:vAlign w:val="center"/>
          </w:tcPr>
          <w:p w:rsidR="00E57E79" w:rsidRPr="00E57E79" w:rsidRDefault="00E57E79" w:rsidP="00E57E79">
            <w:pPr>
              <w:spacing w:line="360" w:lineRule="auto"/>
              <w:rPr>
                <w:sz w:val="20"/>
              </w:rPr>
            </w:pPr>
            <w:r w:rsidRPr="00E57E79">
              <w:rPr>
                <w:sz w:val="20"/>
              </w:rPr>
              <w:t>попроси бумагу</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jc w:val="center"/>
        </w:trPr>
        <w:tc>
          <w:tcPr>
            <w:tcW w:w="2381" w:type="dxa"/>
            <w:vAlign w:val="center"/>
          </w:tcPr>
          <w:p w:rsidR="00E57E79" w:rsidRPr="00E57E79" w:rsidRDefault="00E57E79" w:rsidP="00E57E79">
            <w:pPr>
              <w:spacing w:line="360" w:lineRule="auto"/>
              <w:rPr>
                <w:sz w:val="20"/>
              </w:rPr>
            </w:pPr>
            <w:r w:rsidRPr="00E57E79">
              <w:rPr>
                <w:sz w:val="20"/>
              </w:rPr>
              <w:t>у тебя есть карандаш?</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r w:rsidR="00E57E79" w:rsidRPr="00E57E79" w:rsidTr="00491FD8">
        <w:trPr>
          <w:trHeight w:val="514"/>
          <w:jc w:val="center"/>
        </w:trPr>
        <w:tc>
          <w:tcPr>
            <w:tcW w:w="2381" w:type="dxa"/>
            <w:vAlign w:val="center"/>
          </w:tcPr>
          <w:p w:rsidR="00E57E79" w:rsidRPr="00E57E79" w:rsidRDefault="00E57E79" w:rsidP="00E57E79">
            <w:pPr>
              <w:spacing w:line="360" w:lineRule="auto"/>
              <w:rPr>
                <w:sz w:val="20"/>
              </w:rPr>
            </w:pPr>
            <w:r w:rsidRPr="00E57E79">
              <w:rPr>
                <w:sz w:val="20"/>
              </w:rPr>
              <w:t>восемь</w:t>
            </w:r>
          </w:p>
        </w:tc>
        <w:tc>
          <w:tcPr>
            <w:tcW w:w="705"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880" w:type="dxa"/>
          </w:tcPr>
          <w:p w:rsidR="00E57E79" w:rsidRPr="00E57E79" w:rsidRDefault="00E57E79" w:rsidP="00E57E79">
            <w:pPr>
              <w:spacing w:line="360" w:lineRule="auto"/>
              <w:rPr>
                <w:sz w:val="20"/>
              </w:rPr>
            </w:pPr>
          </w:p>
        </w:tc>
        <w:tc>
          <w:tcPr>
            <w:tcW w:w="704" w:type="dxa"/>
          </w:tcPr>
          <w:p w:rsidR="00E57E79" w:rsidRPr="00E57E79" w:rsidRDefault="00E57E79" w:rsidP="00E57E79">
            <w:pPr>
              <w:spacing w:line="360" w:lineRule="auto"/>
              <w:rPr>
                <w:sz w:val="20"/>
              </w:rPr>
            </w:pPr>
          </w:p>
        </w:tc>
      </w:tr>
    </w:tbl>
    <w:p w:rsidR="00491FD8" w:rsidRDefault="00491FD8"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б) усвоение программного речевого материала:</w:t>
      </w:r>
    </w:p>
    <w:p w:rsidR="00E57E79" w:rsidRDefault="00E57E79" w:rsidP="00E57E79">
      <w:pPr>
        <w:spacing w:line="360" w:lineRule="auto"/>
        <w:ind w:firstLine="709"/>
        <w:jc w:val="both"/>
        <w:rPr>
          <w:sz w:val="28"/>
        </w:rPr>
      </w:pPr>
      <w:r w:rsidRPr="00E57E79">
        <w:rPr>
          <w:sz w:val="28"/>
        </w:rPr>
        <w:t>- организация занятий и быта детей</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83"/>
        <w:gridCol w:w="694"/>
        <w:gridCol w:w="534"/>
        <w:gridCol w:w="525"/>
        <w:gridCol w:w="545"/>
        <w:gridCol w:w="1423"/>
        <w:gridCol w:w="526"/>
        <w:gridCol w:w="702"/>
        <w:gridCol w:w="693"/>
        <w:gridCol w:w="545"/>
      </w:tblGrid>
      <w:tr w:rsidR="00E57E79" w:rsidRPr="00E57E79" w:rsidTr="00491FD8">
        <w:trPr>
          <w:trHeight w:val="417"/>
          <w:jc w:val="center"/>
        </w:trPr>
        <w:tc>
          <w:tcPr>
            <w:tcW w:w="2883" w:type="dxa"/>
            <w:vAlign w:val="center"/>
          </w:tcPr>
          <w:p w:rsidR="00E57E79" w:rsidRPr="00E57E79" w:rsidRDefault="00E57E79" w:rsidP="00E57E79">
            <w:pPr>
              <w:spacing w:line="360" w:lineRule="auto"/>
              <w:rPr>
                <w:sz w:val="20"/>
              </w:rPr>
            </w:pPr>
            <w:r w:rsidRPr="00E57E79">
              <w:rPr>
                <w:sz w:val="20"/>
              </w:rPr>
              <w:t>фразы</w:t>
            </w:r>
          </w:p>
        </w:tc>
        <w:tc>
          <w:tcPr>
            <w:tcW w:w="694" w:type="dxa"/>
            <w:vAlign w:val="center"/>
          </w:tcPr>
          <w:p w:rsidR="00E57E79" w:rsidRPr="00E57E79" w:rsidRDefault="00E57E79" w:rsidP="00E57E79">
            <w:pPr>
              <w:spacing w:line="360" w:lineRule="auto"/>
              <w:rPr>
                <w:sz w:val="20"/>
              </w:rPr>
            </w:pPr>
            <w:r w:rsidRPr="00E57E79">
              <w:rPr>
                <w:sz w:val="20"/>
              </w:rPr>
              <w:t>р</w:t>
            </w:r>
          </w:p>
        </w:tc>
        <w:tc>
          <w:tcPr>
            <w:tcW w:w="534" w:type="dxa"/>
            <w:vAlign w:val="center"/>
          </w:tcPr>
          <w:p w:rsidR="00E57E79" w:rsidRPr="00E57E79" w:rsidRDefault="00E57E79" w:rsidP="00E57E79">
            <w:pPr>
              <w:spacing w:line="360" w:lineRule="auto"/>
              <w:rPr>
                <w:sz w:val="20"/>
              </w:rPr>
            </w:pPr>
            <w:r w:rsidRPr="00E57E79">
              <w:rPr>
                <w:sz w:val="20"/>
              </w:rPr>
              <w:t>а/з</w:t>
            </w:r>
          </w:p>
        </w:tc>
        <w:tc>
          <w:tcPr>
            <w:tcW w:w="525" w:type="dxa"/>
            <w:vAlign w:val="center"/>
          </w:tcPr>
          <w:p w:rsidR="00E57E79" w:rsidRPr="00E57E79" w:rsidRDefault="00E57E79" w:rsidP="00E57E79">
            <w:pPr>
              <w:spacing w:line="360" w:lineRule="auto"/>
              <w:rPr>
                <w:sz w:val="20"/>
              </w:rPr>
            </w:pPr>
            <w:r w:rsidRPr="00E57E79">
              <w:rPr>
                <w:sz w:val="20"/>
              </w:rPr>
              <w:t>п/з</w:t>
            </w:r>
          </w:p>
        </w:tc>
        <w:tc>
          <w:tcPr>
            <w:tcW w:w="545" w:type="dxa"/>
            <w:vAlign w:val="center"/>
          </w:tcPr>
          <w:p w:rsidR="00E57E79" w:rsidRPr="00E57E79" w:rsidRDefault="00E57E79" w:rsidP="00E57E79">
            <w:pPr>
              <w:spacing w:line="360" w:lineRule="auto"/>
              <w:rPr>
                <w:sz w:val="20"/>
              </w:rPr>
            </w:pPr>
            <w:r w:rsidRPr="00E57E79">
              <w:rPr>
                <w:sz w:val="20"/>
              </w:rPr>
              <w:t>о/о</w:t>
            </w:r>
          </w:p>
        </w:tc>
        <w:tc>
          <w:tcPr>
            <w:tcW w:w="1423" w:type="dxa"/>
            <w:vAlign w:val="center"/>
          </w:tcPr>
          <w:p w:rsidR="00E57E79" w:rsidRPr="00E57E79" w:rsidRDefault="00E57E79" w:rsidP="00E57E79">
            <w:pPr>
              <w:spacing w:line="360" w:lineRule="auto"/>
              <w:rPr>
                <w:sz w:val="20"/>
              </w:rPr>
            </w:pPr>
            <w:r w:rsidRPr="00E57E79">
              <w:rPr>
                <w:sz w:val="20"/>
              </w:rPr>
              <w:t>словарь</w:t>
            </w:r>
          </w:p>
        </w:tc>
        <w:tc>
          <w:tcPr>
            <w:tcW w:w="526" w:type="dxa"/>
            <w:vAlign w:val="center"/>
          </w:tcPr>
          <w:p w:rsidR="00E57E79" w:rsidRPr="00E57E79" w:rsidRDefault="00E57E79" w:rsidP="00E57E79">
            <w:pPr>
              <w:spacing w:line="360" w:lineRule="auto"/>
              <w:rPr>
                <w:sz w:val="20"/>
              </w:rPr>
            </w:pPr>
            <w:r w:rsidRPr="00E57E79">
              <w:rPr>
                <w:sz w:val="20"/>
              </w:rPr>
              <w:t>р</w:t>
            </w:r>
          </w:p>
        </w:tc>
        <w:tc>
          <w:tcPr>
            <w:tcW w:w="702" w:type="dxa"/>
            <w:vAlign w:val="center"/>
          </w:tcPr>
          <w:p w:rsidR="00E57E79" w:rsidRPr="00E57E79" w:rsidRDefault="00E57E79" w:rsidP="00E57E79">
            <w:pPr>
              <w:spacing w:line="360" w:lineRule="auto"/>
              <w:rPr>
                <w:sz w:val="20"/>
              </w:rPr>
            </w:pPr>
            <w:r w:rsidRPr="00E57E79">
              <w:rPr>
                <w:sz w:val="20"/>
              </w:rPr>
              <w:t>а/з</w:t>
            </w:r>
          </w:p>
        </w:tc>
        <w:tc>
          <w:tcPr>
            <w:tcW w:w="693" w:type="dxa"/>
            <w:vAlign w:val="center"/>
          </w:tcPr>
          <w:p w:rsidR="00E57E79" w:rsidRPr="00E57E79" w:rsidRDefault="00E57E79" w:rsidP="00E57E79">
            <w:pPr>
              <w:spacing w:line="360" w:lineRule="auto"/>
              <w:rPr>
                <w:sz w:val="20"/>
              </w:rPr>
            </w:pPr>
            <w:r w:rsidRPr="00E57E79">
              <w:rPr>
                <w:sz w:val="20"/>
              </w:rPr>
              <w:t>п/з</w:t>
            </w:r>
          </w:p>
        </w:tc>
        <w:tc>
          <w:tcPr>
            <w:tcW w:w="545" w:type="dxa"/>
            <w:vAlign w:val="center"/>
          </w:tcPr>
          <w:p w:rsidR="00E57E79" w:rsidRPr="00E57E79" w:rsidRDefault="00E57E79" w:rsidP="00E57E79">
            <w:pPr>
              <w:spacing w:line="360" w:lineRule="auto"/>
              <w:rPr>
                <w:sz w:val="20"/>
              </w:rPr>
            </w:pPr>
            <w:r w:rsidRPr="00E57E79">
              <w:rPr>
                <w:sz w:val="20"/>
              </w:rPr>
              <w:t>о/о</w:t>
            </w:r>
          </w:p>
        </w:tc>
      </w:tr>
      <w:tr w:rsidR="00E57E79" w:rsidRPr="00E57E79" w:rsidTr="00491FD8">
        <w:trPr>
          <w:trHeight w:val="358"/>
          <w:jc w:val="center"/>
        </w:trPr>
        <w:tc>
          <w:tcPr>
            <w:tcW w:w="2883" w:type="dxa"/>
            <w:vAlign w:val="center"/>
          </w:tcPr>
          <w:p w:rsidR="00E57E79" w:rsidRPr="00E57E79" w:rsidRDefault="00E57E79" w:rsidP="00E57E79">
            <w:pPr>
              <w:spacing w:line="360" w:lineRule="auto"/>
              <w:rPr>
                <w:sz w:val="20"/>
              </w:rPr>
            </w:pPr>
            <w:r w:rsidRPr="00E57E79">
              <w:rPr>
                <w:sz w:val="20"/>
              </w:rPr>
              <w:t>здравствуй</w:t>
            </w:r>
          </w:p>
        </w:tc>
        <w:tc>
          <w:tcPr>
            <w:tcW w:w="694" w:type="dxa"/>
            <w:vAlign w:val="center"/>
          </w:tcPr>
          <w:p w:rsidR="00E57E79" w:rsidRPr="00E57E79" w:rsidRDefault="00E57E79" w:rsidP="00E57E79">
            <w:pPr>
              <w:spacing w:line="360" w:lineRule="auto"/>
              <w:rPr>
                <w:sz w:val="20"/>
              </w:rPr>
            </w:pPr>
          </w:p>
        </w:tc>
        <w:tc>
          <w:tcPr>
            <w:tcW w:w="534" w:type="dxa"/>
            <w:vAlign w:val="center"/>
          </w:tcPr>
          <w:p w:rsidR="00E57E79" w:rsidRPr="00E57E79" w:rsidRDefault="00E57E79" w:rsidP="00E57E79">
            <w:pPr>
              <w:spacing w:line="360" w:lineRule="auto"/>
              <w:rPr>
                <w:sz w:val="20"/>
              </w:rPr>
            </w:pPr>
          </w:p>
        </w:tc>
        <w:tc>
          <w:tcPr>
            <w:tcW w:w="525"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c>
          <w:tcPr>
            <w:tcW w:w="1423" w:type="dxa"/>
            <w:vAlign w:val="center"/>
          </w:tcPr>
          <w:p w:rsidR="00E57E79" w:rsidRPr="00E57E79" w:rsidRDefault="00E57E79" w:rsidP="00E57E79">
            <w:pPr>
              <w:spacing w:line="360" w:lineRule="auto"/>
              <w:rPr>
                <w:sz w:val="20"/>
              </w:rPr>
            </w:pPr>
          </w:p>
        </w:tc>
        <w:tc>
          <w:tcPr>
            <w:tcW w:w="526" w:type="dxa"/>
            <w:vAlign w:val="center"/>
          </w:tcPr>
          <w:p w:rsidR="00E57E79" w:rsidRPr="00E57E79" w:rsidRDefault="00E57E79" w:rsidP="00E57E79">
            <w:pPr>
              <w:spacing w:line="360" w:lineRule="auto"/>
              <w:rPr>
                <w:sz w:val="20"/>
              </w:rPr>
            </w:pPr>
          </w:p>
        </w:tc>
        <w:tc>
          <w:tcPr>
            <w:tcW w:w="702" w:type="dxa"/>
            <w:vAlign w:val="center"/>
          </w:tcPr>
          <w:p w:rsidR="00E57E79" w:rsidRPr="00E57E79" w:rsidRDefault="00E57E79" w:rsidP="00E57E79">
            <w:pPr>
              <w:spacing w:line="360" w:lineRule="auto"/>
              <w:rPr>
                <w:sz w:val="20"/>
              </w:rPr>
            </w:pPr>
          </w:p>
        </w:tc>
        <w:tc>
          <w:tcPr>
            <w:tcW w:w="693"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r>
      <w:tr w:rsidR="00E57E79" w:rsidRPr="00E57E79" w:rsidTr="00491FD8">
        <w:trPr>
          <w:trHeight w:val="519"/>
          <w:jc w:val="center"/>
        </w:trPr>
        <w:tc>
          <w:tcPr>
            <w:tcW w:w="2883" w:type="dxa"/>
            <w:vAlign w:val="center"/>
          </w:tcPr>
          <w:p w:rsidR="00E57E79" w:rsidRPr="00E57E79" w:rsidRDefault="00E57E79" w:rsidP="00E57E79">
            <w:pPr>
              <w:spacing w:line="360" w:lineRule="auto"/>
              <w:rPr>
                <w:sz w:val="20"/>
              </w:rPr>
            </w:pPr>
            <w:r w:rsidRPr="00E57E79">
              <w:rPr>
                <w:sz w:val="20"/>
              </w:rPr>
              <w:t>до свидания</w:t>
            </w:r>
          </w:p>
        </w:tc>
        <w:tc>
          <w:tcPr>
            <w:tcW w:w="694" w:type="dxa"/>
            <w:vAlign w:val="center"/>
          </w:tcPr>
          <w:p w:rsidR="00E57E79" w:rsidRPr="00E57E79" w:rsidRDefault="00E57E79" w:rsidP="00E57E79">
            <w:pPr>
              <w:spacing w:line="360" w:lineRule="auto"/>
              <w:rPr>
                <w:sz w:val="20"/>
              </w:rPr>
            </w:pPr>
          </w:p>
        </w:tc>
        <w:tc>
          <w:tcPr>
            <w:tcW w:w="534" w:type="dxa"/>
            <w:vAlign w:val="center"/>
          </w:tcPr>
          <w:p w:rsidR="00E57E79" w:rsidRPr="00E57E79" w:rsidRDefault="00E57E79" w:rsidP="00E57E79">
            <w:pPr>
              <w:spacing w:line="360" w:lineRule="auto"/>
              <w:rPr>
                <w:sz w:val="20"/>
              </w:rPr>
            </w:pPr>
          </w:p>
        </w:tc>
        <w:tc>
          <w:tcPr>
            <w:tcW w:w="525"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c>
          <w:tcPr>
            <w:tcW w:w="1423" w:type="dxa"/>
            <w:vAlign w:val="center"/>
          </w:tcPr>
          <w:p w:rsidR="00E57E79" w:rsidRPr="00E57E79" w:rsidRDefault="00E57E79" w:rsidP="00E57E79">
            <w:pPr>
              <w:spacing w:line="360" w:lineRule="auto"/>
              <w:rPr>
                <w:sz w:val="20"/>
              </w:rPr>
            </w:pPr>
          </w:p>
        </w:tc>
        <w:tc>
          <w:tcPr>
            <w:tcW w:w="526" w:type="dxa"/>
            <w:vAlign w:val="center"/>
          </w:tcPr>
          <w:p w:rsidR="00E57E79" w:rsidRPr="00E57E79" w:rsidRDefault="00E57E79" w:rsidP="00E57E79">
            <w:pPr>
              <w:spacing w:line="360" w:lineRule="auto"/>
              <w:rPr>
                <w:sz w:val="20"/>
              </w:rPr>
            </w:pPr>
          </w:p>
        </w:tc>
        <w:tc>
          <w:tcPr>
            <w:tcW w:w="702" w:type="dxa"/>
            <w:vAlign w:val="center"/>
          </w:tcPr>
          <w:p w:rsidR="00E57E79" w:rsidRPr="00E57E79" w:rsidRDefault="00E57E79" w:rsidP="00E57E79">
            <w:pPr>
              <w:spacing w:line="360" w:lineRule="auto"/>
              <w:rPr>
                <w:sz w:val="20"/>
              </w:rPr>
            </w:pPr>
          </w:p>
        </w:tc>
        <w:tc>
          <w:tcPr>
            <w:tcW w:w="693"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r>
      <w:tr w:rsidR="00E57E79" w:rsidRPr="00E57E79" w:rsidTr="00491FD8">
        <w:trPr>
          <w:trHeight w:val="528"/>
          <w:jc w:val="center"/>
        </w:trPr>
        <w:tc>
          <w:tcPr>
            <w:tcW w:w="2883" w:type="dxa"/>
            <w:vAlign w:val="center"/>
          </w:tcPr>
          <w:p w:rsidR="00E57E79" w:rsidRPr="00E57E79" w:rsidRDefault="00E57E79" w:rsidP="00E57E79">
            <w:pPr>
              <w:spacing w:line="360" w:lineRule="auto"/>
              <w:rPr>
                <w:sz w:val="20"/>
              </w:rPr>
            </w:pPr>
            <w:r w:rsidRPr="00E57E79">
              <w:rPr>
                <w:sz w:val="20"/>
              </w:rPr>
              <w:t>поздоровайся</w:t>
            </w:r>
          </w:p>
        </w:tc>
        <w:tc>
          <w:tcPr>
            <w:tcW w:w="694" w:type="dxa"/>
            <w:vAlign w:val="center"/>
          </w:tcPr>
          <w:p w:rsidR="00E57E79" w:rsidRPr="00E57E79" w:rsidRDefault="00E57E79" w:rsidP="00E57E79">
            <w:pPr>
              <w:spacing w:line="360" w:lineRule="auto"/>
              <w:rPr>
                <w:sz w:val="20"/>
              </w:rPr>
            </w:pPr>
          </w:p>
        </w:tc>
        <w:tc>
          <w:tcPr>
            <w:tcW w:w="534" w:type="dxa"/>
            <w:vAlign w:val="center"/>
          </w:tcPr>
          <w:p w:rsidR="00E57E79" w:rsidRPr="00E57E79" w:rsidRDefault="00E57E79" w:rsidP="00E57E79">
            <w:pPr>
              <w:spacing w:line="360" w:lineRule="auto"/>
              <w:rPr>
                <w:sz w:val="20"/>
              </w:rPr>
            </w:pPr>
          </w:p>
        </w:tc>
        <w:tc>
          <w:tcPr>
            <w:tcW w:w="525"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c>
          <w:tcPr>
            <w:tcW w:w="1423" w:type="dxa"/>
            <w:vAlign w:val="center"/>
          </w:tcPr>
          <w:p w:rsidR="00E57E79" w:rsidRPr="00E57E79" w:rsidRDefault="00E57E79" w:rsidP="00E57E79">
            <w:pPr>
              <w:spacing w:line="360" w:lineRule="auto"/>
              <w:rPr>
                <w:sz w:val="20"/>
              </w:rPr>
            </w:pPr>
          </w:p>
        </w:tc>
        <w:tc>
          <w:tcPr>
            <w:tcW w:w="526" w:type="dxa"/>
            <w:vAlign w:val="center"/>
          </w:tcPr>
          <w:p w:rsidR="00E57E79" w:rsidRPr="00E57E79" w:rsidRDefault="00E57E79" w:rsidP="00E57E79">
            <w:pPr>
              <w:spacing w:line="360" w:lineRule="auto"/>
              <w:rPr>
                <w:sz w:val="20"/>
              </w:rPr>
            </w:pPr>
          </w:p>
        </w:tc>
        <w:tc>
          <w:tcPr>
            <w:tcW w:w="702" w:type="dxa"/>
            <w:vAlign w:val="center"/>
          </w:tcPr>
          <w:p w:rsidR="00E57E79" w:rsidRPr="00E57E79" w:rsidRDefault="00E57E79" w:rsidP="00E57E79">
            <w:pPr>
              <w:spacing w:line="360" w:lineRule="auto"/>
              <w:rPr>
                <w:sz w:val="20"/>
              </w:rPr>
            </w:pPr>
          </w:p>
        </w:tc>
        <w:tc>
          <w:tcPr>
            <w:tcW w:w="693"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r>
      <w:tr w:rsidR="00E57E79" w:rsidRPr="00E57E79" w:rsidTr="00491FD8">
        <w:trPr>
          <w:trHeight w:val="535"/>
          <w:jc w:val="center"/>
        </w:trPr>
        <w:tc>
          <w:tcPr>
            <w:tcW w:w="2883" w:type="dxa"/>
            <w:vAlign w:val="center"/>
          </w:tcPr>
          <w:p w:rsidR="00E57E79" w:rsidRPr="00E57E79" w:rsidRDefault="00E57E79" w:rsidP="00E57E79">
            <w:pPr>
              <w:spacing w:line="360" w:lineRule="auto"/>
              <w:rPr>
                <w:sz w:val="20"/>
              </w:rPr>
            </w:pPr>
            <w:r w:rsidRPr="00E57E79">
              <w:rPr>
                <w:sz w:val="20"/>
              </w:rPr>
              <w:t>дай красный карандаш</w:t>
            </w:r>
          </w:p>
        </w:tc>
        <w:tc>
          <w:tcPr>
            <w:tcW w:w="694" w:type="dxa"/>
            <w:vAlign w:val="center"/>
          </w:tcPr>
          <w:p w:rsidR="00E57E79" w:rsidRPr="00E57E79" w:rsidRDefault="00E57E79" w:rsidP="00E57E79">
            <w:pPr>
              <w:spacing w:line="360" w:lineRule="auto"/>
              <w:rPr>
                <w:sz w:val="20"/>
              </w:rPr>
            </w:pPr>
          </w:p>
        </w:tc>
        <w:tc>
          <w:tcPr>
            <w:tcW w:w="534" w:type="dxa"/>
            <w:vAlign w:val="center"/>
          </w:tcPr>
          <w:p w:rsidR="00E57E79" w:rsidRPr="00E57E79" w:rsidRDefault="00E57E79" w:rsidP="00E57E79">
            <w:pPr>
              <w:spacing w:line="360" w:lineRule="auto"/>
              <w:rPr>
                <w:sz w:val="20"/>
              </w:rPr>
            </w:pPr>
          </w:p>
        </w:tc>
        <w:tc>
          <w:tcPr>
            <w:tcW w:w="525"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c>
          <w:tcPr>
            <w:tcW w:w="1423" w:type="dxa"/>
            <w:vAlign w:val="center"/>
          </w:tcPr>
          <w:p w:rsidR="00E57E79" w:rsidRPr="00E57E79" w:rsidRDefault="00E57E79" w:rsidP="00E57E79">
            <w:pPr>
              <w:spacing w:line="360" w:lineRule="auto"/>
              <w:rPr>
                <w:sz w:val="20"/>
              </w:rPr>
            </w:pPr>
            <w:r w:rsidRPr="00E57E79">
              <w:rPr>
                <w:sz w:val="20"/>
              </w:rPr>
              <w:t>карандаш</w:t>
            </w:r>
          </w:p>
        </w:tc>
        <w:tc>
          <w:tcPr>
            <w:tcW w:w="526" w:type="dxa"/>
            <w:vAlign w:val="center"/>
          </w:tcPr>
          <w:p w:rsidR="00E57E79" w:rsidRPr="00E57E79" w:rsidRDefault="00E57E79" w:rsidP="00E57E79">
            <w:pPr>
              <w:spacing w:line="360" w:lineRule="auto"/>
              <w:rPr>
                <w:sz w:val="20"/>
              </w:rPr>
            </w:pPr>
          </w:p>
        </w:tc>
        <w:tc>
          <w:tcPr>
            <w:tcW w:w="702" w:type="dxa"/>
            <w:vAlign w:val="center"/>
          </w:tcPr>
          <w:p w:rsidR="00E57E79" w:rsidRPr="00E57E79" w:rsidRDefault="00E57E79" w:rsidP="00E57E79">
            <w:pPr>
              <w:spacing w:line="360" w:lineRule="auto"/>
              <w:rPr>
                <w:sz w:val="20"/>
              </w:rPr>
            </w:pPr>
          </w:p>
        </w:tc>
        <w:tc>
          <w:tcPr>
            <w:tcW w:w="693"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r>
      <w:tr w:rsidR="00E57E79" w:rsidRPr="00E57E79" w:rsidTr="00491FD8">
        <w:trPr>
          <w:trHeight w:val="529"/>
          <w:jc w:val="center"/>
        </w:trPr>
        <w:tc>
          <w:tcPr>
            <w:tcW w:w="2883" w:type="dxa"/>
            <w:vAlign w:val="center"/>
          </w:tcPr>
          <w:p w:rsidR="00E57E79" w:rsidRPr="00E57E79" w:rsidRDefault="00E57E79" w:rsidP="00E57E79">
            <w:pPr>
              <w:spacing w:line="360" w:lineRule="auto"/>
              <w:rPr>
                <w:sz w:val="20"/>
              </w:rPr>
            </w:pPr>
            <w:r w:rsidRPr="00E57E79">
              <w:rPr>
                <w:sz w:val="20"/>
              </w:rPr>
              <w:t>убери книгу</w:t>
            </w:r>
          </w:p>
        </w:tc>
        <w:tc>
          <w:tcPr>
            <w:tcW w:w="694" w:type="dxa"/>
            <w:vAlign w:val="center"/>
          </w:tcPr>
          <w:p w:rsidR="00E57E79" w:rsidRPr="00E57E79" w:rsidRDefault="00E57E79" w:rsidP="00E57E79">
            <w:pPr>
              <w:spacing w:line="360" w:lineRule="auto"/>
              <w:rPr>
                <w:sz w:val="20"/>
              </w:rPr>
            </w:pPr>
          </w:p>
        </w:tc>
        <w:tc>
          <w:tcPr>
            <w:tcW w:w="534" w:type="dxa"/>
            <w:vAlign w:val="center"/>
          </w:tcPr>
          <w:p w:rsidR="00E57E79" w:rsidRPr="00E57E79" w:rsidRDefault="00E57E79" w:rsidP="00E57E79">
            <w:pPr>
              <w:spacing w:line="360" w:lineRule="auto"/>
              <w:rPr>
                <w:sz w:val="20"/>
              </w:rPr>
            </w:pPr>
          </w:p>
        </w:tc>
        <w:tc>
          <w:tcPr>
            <w:tcW w:w="525"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c>
          <w:tcPr>
            <w:tcW w:w="1423" w:type="dxa"/>
            <w:vAlign w:val="center"/>
          </w:tcPr>
          <w:p w:rsidR="00E57E79" w:rsidRPr="00E57E79" w:rsidRDefault="00E57E79" w:rsidP="00E57E79">
            <w:pPr>
              <w:spacing w:line="360" w:lineRule="auto"/>
              <w:rPr>
                <w:sz w:val="20"/>
              </w:rPr>
            </w:pPr>
            <w:r w:rsidRPr="00E57E79">
              <w:rPr>
                <w:sz w:val="20"/>
              </w:rPr>
              <w:t>книга</w:t>
            </w:r>
          </w:p>
        </w:tc>
        <w:tc>
          <w:tcPr>
            <w:tcW w:w="526" w:type="dxa"/>
            <w:vAlign w:val="center"/>
          </w:tcPr>
          <w:p w:rsidR="00E57E79" w:rsidRPr="00E57E79" w:rsidRDefault="00E57E79" w:rsidP="00E57E79">
            <w:pPr>
              <w:spacing w:line="360" w:lineRule="auto"/>
              <w:rPr>
                <w:sz w:val="20"/>
              </w:rPr>
            </w:pPr>
          </w:p>
        </w:tc>
        <w:tc>
          <w:tcPr>
            <w:tcW w:w="702" w:type="dxa"/>
            <w:vAlign w:val="center"/>
          </w:tcPr>
          <w:p w:rsidR="00E57E79" w:rsidRPr="00E57E79" w:rsidRDefault="00E57E79" w:rsidP="00E57E79">
            <w:pPr>
              <w:spacing w:line="360" w:lineRule="auto"/>
              <w:rPr>
                <w:sz w:val="20"/>
              </w:rPr>
            </w:pPr>
          </w:p>
        </w:tc>
        <w:tc>
          <w:tcPr>
            <w:tcW w:w="693"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r>
      <w:tr w:rsidR="00E57E79" w:rsidRPr="00E57E79" w:rsidTr="00491FD8">
        <w:trPr>
          <w:trHeight w:val="537"/>
          <w:jc w:val="center"/>
        </w:trPr>
        <w:tc>
          <w:tcPr>
            <w:tcW w:w="2883" w:type="dxa"/>
            <w:vAlign w:val="center"/>
          </w:tcPr>
          <w:p w:rsidR="00E57E79" w:rsidRPr="00E57E79" w:rsidRDefault="00E57E79" w:rsidP="00E57E79">
            <w:pPr>
              <w:spacing w:line="360" w:lineRule="auto"/>
              <w:rPr>
                <w:sz w:val="20"/>
              </w:rPr>
            </w:pPr>
            <w:r w:rsidRPr="00E57E79">
              <w:rPr>
                <w:sz w:val="20"/>
              </w:rPr>
              <w:t>покажи ….</w:t>
            </w:r>
          </w:p>
        </w:tc>
        <w:tc>
          <w:tcPr>
            <w:tcW w:w="694" w:type="dxa"/>
            <w:vAlign w:val="center"/>
          </w:tcPr>
          <w:p w:rsidR="00E57E79" w:rsidRPr="00E57E79" w:rsidRDefault="00E57E79" w:rsidP="00E57E79">
            <w:pPr>
              <w:spacing w:line="360" w:lineRule="auto"/>
              <w:rPr>
                <w:sz w:val="20"/>
              </w:rPr>
            </w:pPr>
          </w:p>
        </w:tc>
        <w:tc>
          <w:tcPr>
            <w:tcW w:w="534" w:type="dxa"/>
            <w:vAlign w:val="center"/>
          </w:tcPr>
          <w:p w:rsidR="00E57E79" w:rsidRPr="00E57E79" w:rsidRDefault="00E57E79" w:rsidP="00E57E79">
            <w:pPr>
              <w:spacing w:line="360" w:lineRule="auto"/>
              <w:rPr>
                <w:sz w:val="20"/>
              </w:rPr>
            </w:pPr>
          </w:p>
        </w:tc>
        <w:tc>
          <w:tcPr>
            <w:tcW w:w="525"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c>
          <w:tcPr>
            <w:tcW w:w="1423" w:type="dxa"/>
            <w:vAlign w:val="center"/>
          </w:tcPr>
          <w:p w:rsidR="00E57E79" w:rsidRPr="00E57E79" w:rsidRDefault="00E57E79" w:rsidP="00E57E79">
            <w:pPr>
              <w:spacing w:line="360" w:lineRule="auto"/>
              <w:rPr>
                <w:sz w:val="20"/>
              </w:rPr>
            </w:pPr>
            <w:r w:rsidRPr="00E57E79">
              <w:rPr>
                <w:sz w:val="20"/>
              </w:rPr>
              <w:t>попроси….</w:t>
            </w:r>
          </w:p>
        </w:tc>
        <w:tc>
          <w:tcPr>
            <w:tcW w:w="526" w:type="dxa"/>
            <w:vAlign w:val="center"/>
          </w:tcPr>
          <w:p w:rsidR="00E57E79" w:rsidRPr="00E57E79" w:rsidRDefault="00E57E79" w:rsidP="00E57E79">
            <w:pPr>
              <w:spacing w:line="360" w:lineRule="auto"/>
              <w:rPr>
                <w:sz w:val="20"/>
              </w:rPr>
            </w:pPr>
          </w:p>
        </w:tc>
        <w:tc>
          <w:tcPr>
            <w:tcW w:w="702" w:type="dxa"/>
            <w:vAlign w:val="center"/>
          </w:tcPr>
          <w:p w:rsidR="00E57E79" w:rsidRPr="00E57E79" w:rsidRDefault="00E57E79" w:rsidP="00E57E79">
            <w:pPr>
              <w:spacing w:line="360" w:lineRule="auto"/>
              <w:rPr>
                <w:sz w:val="20"/>
              </w:rPr>
            </w:pPr>
          </w:p>
        </w:tc>
        <w:tc>
          <w:tcPr>
            <w:tcW w:w="693"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r>
      <w:tr w:rsidR="00E57E79" w:rsidRPr="00E57E79" w:rsidTr="00491FD8">
        <w:trPr>
          <w:trHeight w:val="517"/>
          <w:jc w:val="center"/>
        </w:trPr>
        <w:tc>
          <w:tcPr>
            <w:tcW w:w="2883" w:type="dxa"/>
            <w:vAlign w:val="center"/>
          </w:tcPr>
          <w:p w:rsidR="00E57E79" w:rsidRPr="00E57E79" w:rsidRDefault="00E57E79" w:rsidP="00E57E79">
            <w:pPr>
              <w:spacing w:line="360" w:lineRule="auto"/>
              <w:rPr>
                <w:sz w:val="20"/>
              </w:rPr>
            </w:pPr>
            <w:r w:rsidRPr="00E57E79">
              <w:rPr>
                <w:sz w:val="20"/>
              </w:rPr>
              <w:t>попроси желтую бумагу</w:t>
            </w:r>
          </w:p>
        </w:tc>
        <w:tc>
          <w:tcPr>
            <w:tcW w:w="694" w:type="dxa"/>
            <w:vAlign w:val="center"/>
          </w:tcPr>
          <w:p w:rsidR="00E57E79" w:rsidRPr="00E57E79" w:rsidRDefault="00E57E79" w:rsidP="00E57E79">
            <w:pPr>
              <w:spacing w:line="360" w:lineRule="auto"/>
              <w:rPr>
                <w:sz w:val="20"/>
              </w:rPr>
            </w:pPr>
          </w:p>
        </w:tc>
        <w:tc>
          <w:tcPr>
            <w:tcW w:w="534" w:type="dxa"/>
            <w:vAlign w:val="center"/>
          </w:tcPr>
          <w:p w:rsidR="00E57E79" w:rsidRPr="00E57E79" w:rsidRDefault="00E57E79" w:rsidP="00E57E79">
            <w:pPr>
              <w:spacing w:line="360" w:lineRule="auto"/>
              <w:rPr>
                <w:sz w:val="20"/>
              </w:rPr>
            </w:pPr>
          </w:p>
        </w:tc>
        <w:tc>
          <w:tcPr>
            <w:tcW w:w="525"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c>
          <w:tcPr>
            <w:tcW w:w="1423" w:type="dxa"/>
            <w:vAlign w:val="center"/>
          </w:tcPr>
          <w:p w:rsidR="00E57E79" w:rsidRPr="00E57E79" w:rsidRDefault="00E57E79" w:rsidP="00E57E79">
            <w:pPr>
              <w:spacing w:line="360" w:lineRule="auto"/>
              <w:rPr>
                <w:sz w:val="20"/>
              </w:rPr>
            </w:pPr>
            <w:r w:rsidRPr="00E57E79">
              <w:rPr>
                <w:sz w:val="20"/>
              </w:rPr>
              <w:t>бумага</w:t>
            </w:r>
          </w:p>
        </w:tc>
        <w:tc>
          <w:tcPr>
            <w:tcW w:w="526" w:type="dxa"/>
            <w:vAlign w:val="center"/>
          </w:tcPr>
          <w:p w:rsidR="00E57E79" w:rsidRPr="00E57E79" w:rsidRDefault="00E57E79" w:rsidP="00E57E79">
            <w:pPr>
              <w:spacing w:line="360" w:lineRule="auto"/>
              <w:rPr>
                <w:sz w:val="20"/>
              </w:rPr>
            </w:pPr>
          </w:p>
        </w:tc>
        <w:tc>
          <w:tcPr>
            <w:tcW w:w="702" w:type="dxa"/>
            <w:vAlign w:val="center"/>
          </w:tcPr>
          <w:p w:rsidR="00E57E79" w:rsidRPr="00E57E79" w:rsidRDefault="00E57E79" w:rsidP="00E57E79">
            <w:pPr>
              <w:spacing w:line="360" w:lineRule="auto"/>
              <w:rPr>
                <w:sz w:val="20"/>
              </w:rPr>
            </w:pPr>
          </w:p>
        </w:tc>
        <w:tc>
          <w:tcPr>
            <w:tcW w:w="693"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r>
      <w:tr w:rsidR="00E57E79" w:rsidRPr="00E57E79" w:rsidTr="00491FD8">
        <w:trPr>
          <w:trHeight w:val="525"/>
          <w:jc w:val="center"/>
        </w:trPr>
        <w:tc>
          <w:tcPr>
            <w:tcW w:w="2883" w:type="dxa"/>
            <w:vAlign w:val="center"/>
          </w:tcPr>
          <w:p w:rsidR="00E57E79" w:rsidRPr="00E57E79" w:rsidRDefault="00E57E79" w:rsidP="00E57E79">
            <w:pPr>
              <w:spacing w:line="360" w:lineRule="auto"/>
              <w:rPr>
                <w:sz w:val="20"/>
              </w:rPr>
            </w:pPr>
            <w:r w:rsidRPr="00E57E79">
              <w:rPr>
                <w:sz w:val="20"/>
              </w:rPr>
              <w:t>нарисуй синий дом</w:t>
            </w:r>
          </w:p>
        </w:tc>
        <w:tc>
          <w:tcPr>
            <w:tcW w:w="694" w:type="dxa"/>
            <w:vAlign w:val="center"/>
          </w:tcPr>
          <w:p w:rsidR="00E57E79" w:rsidRPr="00E57E79" w:rsidRDefault="00E57E79" w:rsidP="00E57E79">
            <w:pPr>
              <w:spacing w:line="360" w:lineRule="auto"/>
              <w:rPr>
                <w:sz w:val="20"/>
              </w:rPr>
            </w:pPr>
          </w:p>
        </w:tc>
        <w:tc>
          <w:tcPr>
            <w:tcW w:w="534" w:type="dxa"/>
            <w:vAlign w:val="center"/>
          </w:tcPr>
          <w:p w:rsidR="00E57E79" w:rsidRPr="00E57E79" w:rsidRDefault="00E57E79" w:rsidP="00E57E79">
            <w:pPr>
              <w:spacing w:line="360" w:lineRule="auto"/>
              <w:rPr>
                <w:sz w:val="20"/>
              </w:rPr>
            </w:pPr>
          </w:p>
        </w:tc>
        <w:tc>
          <w:tcPr>
            <w:tcW w:w="525"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c>
          <w:tcPr>
            <w:tcW w:w="1423" w:type="dxa"/>
            <w:vAlign w:val="center"/>
          </w:tcPr>
          <w:p w:rsidR="00E57E79" w:rsidRPr="00E57E79" w:rsidRDefault="00E57E79" w:rsidP="00E57E79">
            <w:pPr>
              <w:spacing w:line="360" w:lineRule="auto"/>
              <w:rPr>
                <w:sz w:val="20"/>
              </w:rPr>
            </w:pPr>
            <w:r w:rsidRPr="00E57E79">
              <w:rPr>
                <w:sz w:val="20"/>
              </w:rPr>
              <w:t>убери……</w:t>
            </w:r>
          </w:p>
        </w:tc>
        <w:tc>
          <w:tcPr>
            <w:tcW w:w="526" w:type="dxa"/>
            <w:vAlign w:val="center"/>
          </w:tcPr>
          <w:p w:rsidR="00E57E79" w:rsidRPr="00E57E79" w:rsidRDefault="00E57E79" w:rsidP="00E57E79">
            <w:pPr>
              <w:spacing w:line="360" w:lineRule="auto"/>
              <w:rPr>
                <w:sz w:val="20"/>
              </w:rPr>
            </w:pPr>
          </w:p>
        </w:tc>
        <w:tc>
          <w:tcPr>
            <w:tcW w:w="702" w:type="dxa"/>
            <w:vAlign w:val="center"/>
          </w:tcPr>
          <w:p w:rsidR="00E57E79" w:rsidRPr="00E57E79" w:rsidRDefault="00E57E79" w:rsidP="00E57E79">
            <w:pPr>
              <w:spacing w:line="360" w:lineRule="auto"/>
              <w:rPr>
                <w:sz w:val="20"/>
              </w:rPr>
            </w:pPr>
          </w:p>
        </w:tc>
        <w:tc>
          <w:tcPr>
            <w:tcW w:w="693"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r>
      <w:tr w:rsidR="00E57E79" w:rsidRPr="00E57E79" w:rsidTr="00491FD8">
        <w:trPr>
          <w:trHeight w:val="546"/>
          <w:jc w:val="center"/>
        </w:trPr>
        <w:tc>
          <w:tcPr>
            <w:tcW w:w="2883" w:type="dxa"/>
            <w:vAlign w:val="center"/>
          </w:tcPr>
          <w:p w:rsidR="00E57E79" w:rsidRPr="00E57E79" w:rsidRDefault="00E57E79" w:rsidP="00E57E79">
            <w:pPr>
              <w:spacing w:line="360" w:lineRule="auto"/>
              <w:rPr>
                <w:sz w:val="20"/>
              </w:rPr>
            </w:pPr>
            <w:r w:rsidRPr="00E57E79">
              <w:rPr>
                <w:sz w:val="20"/>
              </w:rPr>
              <w:t>что будешь делать?</w:t>
            </w:r>
          </w:p>
        </w:tc>
        <w:tc>
          <w:tcPr>
            <w:tcW w:w="694" w:type="dxa"/>
            <w:vAlign w:val="center"/>
          </w:tcPr>
          <w:p w:rsidR="00E57E79" w:rsidRPr="00E57E79" w:rsidRDefault="00E57E79" w:rsidP="00E57E79">
            <w:pPr>
              <w:spacing w:line="360" w:lineRule="auto"/>
              <w:rPr>
                <w:sz w:val="20"/>
              </w:rPr>
            </w:pPr>
          </w:p>
        </w:tc>
        <w:tc>
          <w:tcPr>
            <w:tcW w:w="534" w:type="dxa"/>
            <w:vAlign w:val="center"/>
          </w:tcPr>
          <w:p w:rsidR="00E57E79" w:rsidRPr="00E57E79" w:rsidRDefault="00E57E79" w:rsidP="00E57E79">
            <w:pPr>
              <w:spacing w:line="360" w:lineRule="auto"/>
              <w:rPr>
                <w:sz w:val="20"/>
              </w:rPr>
            </w:pPr>
          </w:p>
        </w:tc>
        <w:tc>
          <w:tcPr>
            <w:tcW w:w="525"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c>
          <w:tcPr>
            <w:tcW w:w="1423" w:type="dxa"/>
            <w:vAlign w:val="center"/>
          </w:tcPr>
          <w:p w:rsidR="00E57E79" w:rsidRPr="00E57E79" w:rsidRDefault="00E57E79" w:rsidP="00E57E79">
            <w:pPr>
              <w:spacing w:line="360" w:lineRule="auto"/>
              <w:rPr>
                <w:sz w:val="20"/>
              </w:rPr>
            </w:pPr>
          </w:p>
        </w:tc>
        <w:tc>
          <w:tcPr>
            <w:tcW w:w="526" w:type="dxa"/>
            <w:vAlign w:val="center"/>
          </w:tcPr>
          <w:p w:rsidR="00E57E79" w:rsidRPr="00E57E79" w:rsidRDefault="00E57E79" w:rsidP="00E57E79">
            <w:pPr>
              <w:spacing w:line="360" w:lineRule="auto"/>
              <w:rPr>
                <w:sz w:val="20"/>
              </w:rPr>
            </w:pPr>
          </w:p>
        </w:tc>
        <w:tc>
          <w:tcPr>
            <w:tcW w:w="702" w:type="dxa"/>
            <w:vAlign w:val="center"/>
          </w:tcPr>
          <w:p w:rsidR="00E57E79" w:rsidRPr="00E57E79" w:rsidRDefault="00E57E79" w:rsidP="00E57E79">
            <w:pPr>
              <w:spacing w:line="360" w:lineRule="auto"/>
              <w:rPr>
                <w:sz w:val="20"/>
              </w:rPr>
            </w:pPr>
          </w:p>
        </w:tc>
        <w:tc>
          <w:tcPr>
            <w:tcW w:w="693"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r>
      <w:tr w:rsidR="00E57E79" w:rsidRPr="00E57E79" w:rsidTr="00491FD8">
        <w:trPr>
          <w:trHeight w:val="526"/>
          <w:jc w:val="center"/>
        </w:trPr>
        <w:tc>
          <w:tcPr>
            <w:tcW w:w="2883" w:type="dxa"/>
            <w:vAlign w:val="center"/>
          </w:tcPr>
          <w:p w:rsidR="00E57E79" w:rsidRPr="00E57E79" w:rsidRDefault="00E57E79" w:rsidP="00E57E79">
            <w:pPr>
              <w:spacing w:line="360" w:lineRule="auto"/>
              <w:rPr>
                <w:sz w:val="20"/>
              </w:rPr>
            </w:pPr>
            <w:r w:rsidRPr="00E57E79">
              <w:rPr>
                <w:sz w:val="20"/>
              </w:rPr>
              <w:t>что ты делал?</w:t>
            </w:r>
          </w:p>
        </w:tc>
        <w:tc>
          <w:tcPr>
            <w:tcW w:w="694" w:type="dxa"/>
            <w:vAlign w:val="center"/>
          </w:tcPr>
          <w:p w:rsidR="00E57E79" w:rsidRPr="00E57E79" w:rsidRDefault="00E57E79" w:rsidP="00E57E79">
            <w:pPr>
              <w:spacing w:line="360" w:lineRule="auto"/>
              <w:rPr>
                <w:sz w:val="20"/>
              </w:rPr>
            </w:pPr>
          </w:p>
        </w:tc>
        <w:tc>
          <w:tcPr>
            <w:tcW w:w="534" w:type="dxa"/>
            <w:vAlign w:val="center"/>
          </w:tcPr>
          <w:p w:rsidR="00E57E79" w:rsidRPr="00E57E79" w:rsidRDefault="00E57E79" w:rsidP="00E57E79">
            <w:pPr>
              <w:spacing w:line="360" w:lineRule="auto"/>
              <w:rPr>
                <w:sz w:val="20"/>
              </w:rPr>
            </w:pPr>
          </w:p>
        </w:tc>
        <w:tc>
          <w:tcPr>
            <w:tcW w:w="525"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c>
          <w:tcPr>
            <w:tcW w:w="1423" w:type="dxa"/>
            <w:vAlign w:val="center"/>
          </w:tcPr>
          <w:p w:rsidR="00E57E79" w:rsidRPr="00E57E79" w:rsidRDefault="00E57E79" w:rsidP="00E57E79">
            <w:pPr>
              <w:spacing w:line="360" w:lineRule="auto"/>
              <w:rPr>
                <w:sz w:val="20"/>
              </w:rPr>
            </w:pPr>
          </w:p>
        </w:tc>
        <w:tc>
          <w:tcPr>
            <w:tcW w:w="526" w:type="dxa"/>
            <w:vAlign w:val="center"/>
          </w:tcPr>
          <w:p w:rsidR="00E57E79" w:rsidRPr="00E57E79" w:rsidRDefault="00E57E79" w:rsidP="00E57E79">
            <w:pPr>
              <w:spacing w:line="360" w:lineRule="auto"/>
              <w:rPr>
                <w:sz w:val="20"/>
              </w:rPr>
            </w:pPr>
          </w:p>
        </w:tc>
        <w:tc>
          <w:tcPr>
            <w:tcW w:w="702" w:type="dxa"/>
            <w:vAlign w:val="center"/>
          </w:tcPr>
          <w:p w:rsidR="00E57E79" w:rsidRPr="00E57E79" w:rsidRDefault="00E57E79" w:rsidP="00E57E79">
            <w:pPr>
              <w:spacing w:line="360" w:lineRule="auto"/>
              <w:rPr>
                <w:sz w:val="20"/>
              </w:rPr>
            </w:pPr>
          </w:p>
        </w:tc>
        <w:tc>
          <w:tcPr>
            <w:tcW w:w="693" w:type="dxa"/>
            <w:vAlign w:val="center"/>
          </w:tcPr>
          <w:p w:rsidR="00E57E79" w:rsidRPr="00E57E79" w:rsidRDefault="00E57E79" w:rsidP="00E57E79">
            <w:pPr>
              <w:spacing w:line="360" w:lineRule="auto"/>
              <w:rPr>
                <w:sz w:val="20"/>
              </w:rPr>
            </w:pPr>
          </w:p>
        </w:tc>
        <w:tc>
          <w:tcPr>
            <w:tcW w:w="545" w:type="dxa"/>
            <w:vAlign w:val="center"/>
          </w:tcPr>
          <w:p w:rsidR="00E57E79" w:rsidRPr="00E57E79" w:rsidRDefault="00E57E79" w:rsidP="00E57E79">
            <w:pPr>
              <w:spacing w:line="360" w:lineRule="auto"/>
              <w:rPr>
                <w:sz w:val="20"/>
              </w:rPr>
            </w:pPr>
          </w:p>
        </w:tc>
      </w:tr>
      <w:tr w:rsidR="00E57E79" w:rsidRPr="00E57E79" w:rsidTr="00491FD8">
        <w:trPr>
          <w:trHeight w:val="520"/>
          <w:jc w:val="center"/>
        </w:trPr>
        <w:tc>
          <w:tcPr>
            <w:tcW w:w="5181" w:type="dxa"/>
            <w:gridSpan w:val="5"/>
            <w:vAlign w:val="center"/>
          </w:tcPr>
          <w:p w:rsidR="00E57E79" w:rsidRPr="00E57E79" w:rsidRDefault="00E57E79" w:rsidP="00E57E79">
            <w:pPr>
              <w:spacing w:line="360" w:lineRule="auto"/>
              <w:rPr>
                <w:sz w:val="20"/>
              </w:rPr>
            </w:pPr>
            <w:r w:rsidRPr="00E57E79">
              <w:rPr>
                <w:sz w:val="20"/>
              </w:rPr>
              <w:t>Итого:</w:t>
            </w:r>
          </w:p>
        </w:tc>
        <w:tc>
          <w:tcPr>
            <w:tcW w:w="3889" w:type="dxa"/>
            <w:gridSpan w:val="5"/>
          </w:tcPr>
          <w:p w:rsidR="00E57E79" w:rsidRPr="00E57E79" w:rsidRDefault="00E57E79" w:rsidP="00E57E79">
            <w:pPr>
              <w:spacing w:line="360" w:lineRule="auto"/>
              <w:rPr>
                <w:sz w:val="20"/>
              </w:rPr>
            </w:pPr>
          </w:p>
        </w:tc>
      </w:tr>
    </w:tbl>
    <w:p w:rsidR="00A0100B" w:rsidRDefault="00A0100B" w:rsidP="00E57E79">
      <w:pPr>
        <w:spacing w:line="360" w:lineRule="auto"/>
        <w:ind w:firstLine="709"/>
        <w:jc w:val="both"/>
        <w:rPr>
          <w:sz w:val="28"/>
        </w:rPr>
      </w:pPr>
    </w:p>
    <w:p w:rsidR="00E57E79" w:rsidRDefault="00E57E79" w:rsidP="00E57E79">
      <w:pPr>
        <w:spacing w:line="360" w:lineRule="auto"/>
        <w:ind w:firstLine="709"/>
        <w:jc w:val="both"/>
        <w:rPr>
          <w:sz w:val="28"/>
        </w:rPr>
      </w:pPr>
      <w:r w:rsidRPr="00E57E79">
        <w:rPr>
          <w:sz w:val="28"/>
        </w:rPr>
        <w:t>- счет:</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23"/>
        <w:gridCol w:w="1808"/>
        <w:gridCol w:w="1812"/>
        <w:gridCol w:w="1813"/>
        <w:gridCol w:w="1814"/>
      </w:tblGrid>
      <w:tr w:rsidR="00E57E79" w:rsidRPr="00E57E79" w:rsidTr="00A0100B">
        <w:trPr>
          <w:trHeight w:val="471"/>
          <w:jc w:val="center"/>
        </w:trPr>
        <w:tc>
          <w:tcPr>
            <w:tcW w:w="1823" w:type="dxa"/>
          </w:tcPr>
          <w:p w:rsidR="00E57E79" w:rsidRPr="00E57E79" w:rsidRDefault="00E57E79" w:rsidP="00E57E79">
            <w:pPr>
              <w:spacing w:line="360" w:lineRule="auto"/>
              <w:rPr>
                <w:sz w:val="20"/>
              </w:rPr>
            </w:pPr>
          </w:p>
        </w:tc>
        <w:tc>
          <w:tcPr>
            <w:tcW w:w="1808" w:type="dxa"/>
            <w:vAlign w:val="center"/>
          </w:tcPr>
          <w:p w:rsidR="00E57E79" w:rsidRPr="00E57E79" w:rsidRDefault="00E57E79" w:rsidP="00E57E79">
            <w:pPr>
              <w:spacing w:line="360" w:lineRule="auto"/>
              <w:rPr>
                <w:sz w:val="20"/>
              </w:rPr>
            </w:pPr>
            <w:r w:rsidRPr="00E57E79">
              <w:rPr>
                <w:sz w:val="20"/>
              </w:rPr>
              <w:t>р</w:t>
            </w:r>
          </w:p>
        </w:tc>
        <w:tc>
          <w:tcPr>
            <w:tcW w:w="1812" w:type="dxa"/>
            <w:vAlign w:val="center"/>
          </w:tcPr>
          <w:p w:rsidR="00E57E79" w:rsidRPr="00E57E79" w:rsidRDefault="00E57E79" w:rsidP="00E57E79">
            <w:pPr>
              <w:spacing w:line="360" w:lineRule="auto"/>
              <w:rPr>
                <w:sz w:val="20"/>
              </w:rPr>
            </w:pPr>
            <w:r w:rsidRPr="00E57E79">
              <w:rPr>
                <w:sz w:val="20"/>
              </w:rPr>
              <w:t>а/з</w:t>
            </w:r>
          </w:p>
        </w:tc>
        <w:tc>
          <w:tcPr>
            <w:tcW w:w="1813" w:type="dxa"/>
            <w:vAlign w:val="center"/>
          </w:tcPr>
          <w:p w:rsidR="00E57E79" w:rsidRPr="00E57E79" w:rsidRDefault="00E57E79" w:rsidP="00E57E79">
            <w:pPr>
              <w:spacing w:line="360" w:lineRule="auto"/>
              <w:rPr>
                <w:sz w:val="20"/>
              </w:rPr>
            </w:pPr>
            <w:r w:rsidRPr="00E57E79">
              <w:rPr>
                <w:sz w:val="20"/>
              </w:rPr>
              <w:t>п/з</w:t>
            </w:r>
          </w:p>
        </w:tc>
        <w:tc>
          <w:tcPr>
            <w:tcW w:w="1814" w:type="dxa"/>
            <w:vAlign w:val="center"/>
          </w:tcPr>
          <w:p w:rsidR="00E57E79" w:rsidRPr="00E57E79" w:rsidRDefault="00E57E79" w:rsidP="00E57E79">
            <w:pPr>
              <w:spacing w:line="360" w:lineRule="auto"/>
              <w:rPr>
                <w:sz w:val="20"/>
              </w:rPr>
            </w:pPr>
            <w:r w:rsidRPr="00E57E79">
              <w:rPr>
                <w:sz w:val="20"/>
              </w:rPr>
              <w:t>о/о</w:t>
            </w:r>
          </w:p>
        </w:tc>
      </w:tr>
      <w:tr w:rsidR="00E57E79" w:rsidRPr="00E57E79" w:rsidTr="00A0100B">
        <w:trPr>
          <w:trHeight w:val="521"/>
          <w:jc w:val="center"/>
        </w:trPr>
        <w:tc>
          <w:tcPr>
            <w:tcW w:w="1823" w:type="dxa"/>
            <w:vAlign w:val="center"/>
          </w:tcPr>
          <w:p w:rsidR="00E57E79" w:rsidRPr="00E57E79" w:rsidRDefault="00E57E79" w:rsidP="00E57E79">
            <w:pPr>
              <w:spacing w:line="360" w:lineRule="auto"/>
              <w:rPr>
                <w:sz w:val="20"/>
              </w:rPr>
            </w:pPr>
            <w:r w:rsidRPr="00E57E79">
              <w:rPr>
                <w:sz w:val="20"/>
              </w:rPr>
              <w:t>один</w:t>
            </w:r>
          </w:p>
        </w:tc>
        <w:tc>
          <w:tcPr>
            <w:tcW w:w="1808" w:type="dxa"/>
          </w:tcPr>
          <w:p w:rsidR="00E57E79" w:rsidRPr="00E57E79" w:rsidRDefault="00E57E79" w:rsidP="00E57E79">
            <w:pPr>
              <w:spacing w:line="360" w:lineRule="auto"/>
              <w:rPr>
                <w:sz w:val="20"/>
              </w:rPr>
            </w:pPr>
          </w:p>
        </w:tc>
        <w:tc>
          <w:tcPr>
            <w:tcW w:w="1812" w:type="dxa"/>
          </w:tcPr>
          <w:p w:rsidR="00E57E79" w:rsidRPr="00E57E79" w:rsidRDefault="00E57E79" w:rsidP="00E57E79">
            <w:pPr>
              <w:spacing w:line="360" w:lineRule="auto"/>
              <w:rPr>
                <w:sz w:val="20"/>
              </w:rPr>
            </w:pPr>
          </w:p>
        </w:tc>
        <w:tc>
          <w:tcPr>
            <w:tcW w:w="1813" w:type="dxa"/>
          </w:tcPr>
          <w:p w:rsidR="00E57E79" w:rsidRPr="00E57E79" w:rsidRDefault="00E57E79" w:rsidP="00E57E79">
            <w:pPr>
              <w:spacing w:line="360" w:lineRule="auto"/>
              <w:rPr>
                <w:sz w:val="20"/>
              </w:rPr>
            </w:pPr>
          </w:p>
        </w:tc>
        <w:tc>
          <w:tcPr>
            <w:tcW w:w="1814" w:type="dxa"/>
          </w:tcPr>
          <w:p w:rsidR="00E57E79" w:rsidRPr="00E57E79" w:rsidRDefault="00E57E79" w:rsidP="00E57E79">
            <w:pPr>
              <w:spacing w:line="360" w:lineRule="auto"/>
              <w:rPr>
                <w:sz w:val="20"/>
              </w:rPr>
            </w:pPr>
          </w:p>
        </w:tc>
      </w:tr>
      <w:tr w:rsidR="00E57E79" w:rsidRPr="00E57E79" w:rsidTr="00A0100B">
        <w:trPr>
          <w:trHeight w:val="543"/>
          <w:jc w:val="center"/>
        </w:trPr>
        <w:tc>
          <w:tcPr>
            <w:tcW w:w="1823" w:type="dxa"/>
            <w:vAlign w:val="center"/>
          </w:tcPr>
          <w:p w:rsidR="00E57E79" w:rsidRPr="00E57E79" w:rsidRDefault="00E57E79" w:rsidP="00E57E79">
            <w:pPr>
              <w:spacing w:line="360" w:lineRule="auto"/>
              <w:rPr>
                <w:sz w:val="20"/>
              </w:rPr>
            </w:pPr>
            <w:r w:rsidRPr="00E57E79">
              <w:rPr>
                <w:sz w:val="20"/>
              </w:rPr>
              <w:t>два</w:t>
            </w:r>
          </w:p>
        </w:tc>
        <w:tc>
          <w:tcPr>
            <w:tcW w:w="1808" w:type="dxa"/>
          </w:tcPr>
          <w:p w:rsidR="00E57E79" w:rsidRPr="00E57E79" w:rsidRDefault="00E57E79" w:rsidP="00E57E79">
            <w:pPr>
              <w:spacing w:line="360" w:lineRule="auto"/>
              <w:rPr>
                <w:sz w:val="20"/>
              </w:rPr>
            </w:pPr>
          </w:p>
        </w:tc>
        <w:tc>
          <w:tcPr>
            <w:tcW w:w="1812" w:type="dxa"/>
          </w:tcPr>
          <w:p w:rsidR="00E57E79" w:rsidRPr="00E57E79" w:rsidRDefault="00E57E79" w:rsidP="00E57E79">
            <w:pPr>
              <w:spacing w:line="360" w:lineRule="auto"/>
              <w:rPr>
                <w:sz w:val="20"/>
              </w:rPr>
            </w:pPr>
          </w:p>
        </w:tc>
        <w:tc>
          <w:tcPr>
            <w:tcW w:w="1813" w:type="dxa"/>
          </w:tcPr>
          <w:p w:rsidR="00E57E79" w:rsidRPr="00E57E79" w:rsidRDefault="00E57E79" w:rsidP="00E57E79">
            <w:pPr>
              <w:spacing w:line="360" w:lineRule="auto"/>
              <w:rPr>
                <w:sz w:val="20"/>
              </w:rPr>
            </w:pPr>
          </w:p>
        </w:tc>
        <w:tc>
          <w:tcPr>
            <w:tcW w:w="1814" w:type="dxa"/>
          </w:tcPr>
          <w:p w:rsidR="00E57E79" w:rsidRPr="00E57E79" w:rsidRDefault="00E57E79" w:rsidP="00E57E79">
            <w:pPr>
              <w:spacing w:line="360" w:lineRule="auto"/>
              <w:rPr>
                <w:sz w:val="20"/>
              </w:rPr>
            </w:pPr>
          </w:p>
        </w:tc>
      </w:tr>
      <w:tr w:rsidR="00E57E79" w:rsidRPr="00E57E79" w:rsidTr="00A0100B">
        <w:trPr>
          <w:trHeight w:val="523"/>
          <w:jc w:val="center"/>
        </w:trPr>
        <w:tc>
          <w:tcPr>
            <w:tcW w:w="1823" w:type="dxa"/>
            <w:vAlign w:val="center"/>
          </w:tcPr>
          <w:p w:rsidR="00E57E79" w:rsidRPr="00E57E79" w:rsidRDefault="00E57E79" w:rsidP="00E57E79">
            <w:pPr>
              <w:spacing w:line="360" w:lineRule="auto"/>
              <w:rPr>
                <w:sz w:val="20"/>
              </w:rPr>
            </w:pPr>
            <w:r w:rsidRPr="00E57E79">
              <w:rPr>
                <w:sz w:val="20"/>
              </w:rPr>
              <w:t>три</w:t>
            </w:r>
          </w:p>
        </w:tc>
        <w:tc>
          <w:tcPr>
            <w:tcW w:w="1808" w:type="dxa"/>
          </w:tcPr>
          <w:p w:rsidR="00E57E79" w:rsidRPr="00E57E79" w:rsidRDefault="00E57E79" w:rsidP="00E57E79">
            <w:pPr>
              <w:spacing w:line="360" w:lineRule="auto"/>
              <w:rPr>
                <w:sz w:val="20"/>
              </w:rPr>
            </w:pPr>
          </w:p>
        </w:tc>
        <w:tc>
          <w:tcPr>
            <w:tcW w:w="1812" w:type="dxa"/>
          </w:tcPr>
          <w:p w:rsidR="00E57E79" w:rsidRPr="00E57E79" w:rsidRDefault="00E57E79" w:rsidP="00E57E79">
            <w:pPr>
              <w:spacing w:line="360" w:lineRule="auto"/>
              <w:rPr>
                <w:sz w:val="20"/>
              </w:rPr>
            </w:pPr>
          </w:p>
        </w:tc>
        <w:tc>
          <w:tcPr>
            <w:tcW w:w="1813" w:type="dxa"/>
          </w:tcPr>
          <w:p w:rsidR="00E57E79" w:rsidRPr="00E57E79" w:rsidRDefault="00E57E79" w:rsidP="00E57E79">
            <w:pPr>
              <w:spacing w:line="360" w:lineRule="auto"/>
              <w:rPr>
                <w:sz w:val="20"/>
              </w:rPr>
            </w:pPr>
          </w:p>
        </w:tc>
        <w:tc>
          <w:tcPr>
            <w:tcW w:w="1814" w:type="dxa"/>
          </w:tcPr>
          <w:p w:rsidR="00E57E79" w:rsidRPr="00E57E79" w:rsidRDefault="00E57E79" w:rsidP="00E57E79">
            <w:pPr>
              <w:spacing w:line="360" w:lineRule="auto"/>
              <w:rPr>
                <w:sz w:val="20"/>
              </w:rPr>
            </w:pPr>
          </w:p>
        </w:tc>
      </w:tr>
      <w:tr w:rsidR="00E57E79" w:rsidRPr="00E57E79" w:rsidTr="00A0100B">
        <w:trPr>
          <w:trHeight w:val="516"/>
          <w:jc w:val="center"/>
        </w:trPr>
        <w:tc>
          <w:tcPr>
            <w:tcW w:w="1823" w:type="dxa"/>
            <w:vAlign w:val="center"/>
          </w:tcPr>
          <w:p w:rsidR="00E57E79" w:rsidRPr="00E57E79" w:rsidRDefault="00E57E79" w:rsidP="00E57E79">
            <w:pPr>
              <w:spacing w:line="360" w:lineRule="auto"/>
              <w:rPr>
                <w:sz w:val="20"/>
              </w:rPr>
            </w:pPr>
            <w:r w:rsidRPr="00E57E79">
              <w:rPr>
                <w:sz w:val="20"/>
              </w:rPr>
              <w:t>четыре</w:t>
            </w:r>
          </w:p>
        </w:tc>
        <w:tc>
          <w:tcPr>
            <w:tcW w:w="1808" w:type="dxa"/>
          </w:tcPr>
          <w:p w:rsidR="00E57E79" w:rsidRPr="00E57E79" w:rsidRDefault="00E57E79" w:rsidP="00E57E79">
            <w:pPr>
              <w:spacing w:line="360" w:lineRule="auto"/>
              <w:rPr>
                <w:sz w:val="20"/>
              </w:rPr>
            </w:pPr>
          </w:p>
        </w:tc>
        <w:tc>
          <w:tcPr>
            <w:tcW w:w="1812" w:type="dxa"/>
          </w:tcPr>
          <w:p w:rsidR="00E57E79" w:rsidRPr="00E57E79" w:rsidRDefault="00E57E79" w:rsidP="00E57E79">
            <w:pPr>
              <w:spacing w:line="360" w:lineRule="auto"/>
              <w:rPr>
                <w:sz w:val="20"/>
              </w:rPr>
            </w:pPr>
          </w:p>
        </w:tc>
        <w:tc>
          <w:tcPr>
            <w:tcW w:w="1813" w:type="dxa"/>
          </w:tcPr>
          <w:p w:rsidR="00E57E79" w:rsidRPr="00E57E79" w:rsidRDefault="00E57E79" w:rsidP="00E57E79">
            <w:pPr>
              <w:spacing w:line="360" w:lineRule="auto"/>
              <w:rPr>
                <w:sz w:val="20"/>
              </w:rPr>
            </w:pPr>
          </w:p>
        </w:tc>
        <w:tc>
          <w:tcPr>
            <w:tcW w:w="1814" w:type="dxa"/>
          </w:tcPr>
          <w:p w:rsidR="00E57E79" w:rsidRPr="00E57E79" w:rsidRDefault="00E57E79" w:rsidP="00E57E79">
            <w:pPr>
              <w:spacing w:line="360" w:lineRule="auto"/>
              <w:rPr>
                <w:sz w:val="20"/>
              </w:rPr>
            </w:pPr>
          </w:p>
        </w:tc>
      </w:tr>
      <w:tr w:rsidR="00E57E79" w:rsidRPr="00E57E79" w:rsidTr="00A0100B">
        <w:trPr>
          <w:trHeight w:val="538"/>
          <w:jc w:val="center"/>
        </w:trPr>
        <w:tc>
          <w:tcPr>
            <w:tcW w:w="1823" w:type="dxa"/>
            <w:vAlign w:val="center"/>
          </w:tcPr>
          <w:p w:rsidR="00E57E79" w:rsidRPr="00E57E79" w:rsidRDefault="00E57E79" w:rsidP="00E57E79">
            <w:pPr>
              <w:spacing w:line="360" w:lineRule="auto"/>
              <w:rPr>
                <w:sz w:val="20"/>
              </w:rPr>
            </w:pPr>
            <w:r w:rsidRPr="00E57E79">
              <w:rPr>
                <w:sz w:val="20"/>
              </w:rPr>
              <w:t>пять</w:t>
            </w:r>
          </w:p>
        </w:tc>
        <w:tc>
          <w:tcPr>
            <w:tcW w:w="1808" w:type="dxa"/>
          </w:tcPr>
          <w:p w:rsidR="00E57E79" w:rsidRPr="00E57E79" w:rsidRDefault="00E57E79" w:rsidP="00E57E79">
            <w:pPr>
              <w:spacing w:line="360" w:lineRule="auto"/>
              <w:rPr>
                <w:sz w:val="20"/>
              </w:rPr>
            </w:pPr>
          </w:p>
        </w:tc>
        <w:tc>
          <w:tcPr>
            <w:tcW w:w="1812" w:type="dxa"/>
          </w:tcPr>
          <w:p w:rsidR="00E57E79" w:rsidRPr="00E57E79" w:rsidRDefault="00E57E79" w:rsidP="00E57E79">
            <w:pPr>
              <w:spacing w:line="360" w:lineRule="auto"/>
              <w:rPr>
                <w:sz w:val="20"/>
              </w:rPr>
            </w:pPr>
          </w:p>
        </w:tc>
        <w:tc>
          <w:tcPr>
            <w:tcW w:w="1813" w:type="dxa"/>
          </w:tcPr>
          <w:p w:rsidR="00E57E79" w:rsidRPr="00E57E79" w:rsidRDefault="00E57E79" w:rsidP="00E57E79">
            <w:pPr>
              <w:spacing w:line="360" w:lineRule="auto"/>
              <w:rPr>
                <w:sz w:val="20"/>
              </w:rPr>
            </w:pPr>
          </w:p>
        </w:tc>
        <w:tc>
          <w:tcPr>
            <w:tcW w:w="1814" w:type="dxa"/>
          </w:tcPr>
          <w:p w:rsidR="00E57E79" w:rsidRPr="00E57E79" w:rsidRDefault="00E57E79" w:rsidP="00E57E79">
            <w:pPr>
              <w:spacing w:line="360" w:lineRule="auto"/>
              <w:rPr>
                <w:sz w:val="20"/>
              </w:rPr>
            </w:pPr>
          </w:p>
        </w:tc>
      </w:tr>
      <w:tr w:rsidR="00E57E79" w:rsidRPr="00E57E79" w:rsidTr="00A0100B">
        <w:trPr>
          <w:trHeight w:val="532"/>
          <w:jc w:val="center"/>
        </w:trPr>
        <w:tc>
          <w:tcPr>
            <w:tcW w:w="1823" w:type="dxa"/>
            <w:vAlign w:val="center"/>
          </w:tcPr>
          <w:p w:rsidR="00E57E79" w:rsidRPr="00E57E79" w:rsidRDefault="00E57E79" w:rsidP="00E57E79">
            <w:pPr>
              <w:spacing w:line="360" w:lineRule="auto"/>
              <w:rPr>
                <w:sz w:val="20"/>
              </w:rPr>
            </w:pPr>
            <w:r w:rsidRPr="00E57E79">
              <w:rPr>
                <w:sz w:val="20"/>
              </w:rPr>
              <w:t>шесть</w:t>
            </w:r>
          </w:p>
        </w:tc>
        <w:tc>
          <w:tcPr>
            <w:tcW w:w="1808" w:type="dxa"/>
          </w:tcPr>
          <w:p w:rsidR="00E57E79" w:rsidRPr="00E57E79" w:rsidRDefault="00E57E79" w:rsidP="00E57E79">
            <w:pPr>
              <w:spacing w:line="360" w:lineRule="auto"/>
              <w:rPr>
                <w:sz w:val="20"/>
              </w:rPr>
            </w:pPr>
          </w:p>
        </w:tc>
        <w:tc>
          <w:tcPr>
            <w:tcW w:w="1812" w:type="dxa"/>
          </w:tcPr>
          <w:p w:rsidR="00E57E79" w:rsidRPr="00E57E79" w:rsidRDefault="00E57E79" w:rsidP="00E57E79">
            <w:pPr>
              <w:spacing w:line="360" w:lineRule="auto"/>
              <w:rPr>
                <w:sz w:val="20"/>
              </w:rPr>
            </w:pPr>
          </w:p>
        </w:tc>
        <w:tc>
          <w:tcPr>
            <w:tcW w:w="1813" w:type="dxa"/>
          </w:tcPr>
          <w:p w:rsidR="00E57E79" w:rsidRPr="00E57E79" w:rsidRDefault="00E57E79" w:rsidP="00E57E79">
            <w:pPr>
              <w:spacing w:line="360" w:lineRule="auto"/>
              <w:rPr>
                <w:sz w:val="20"/>
              </w:rPr>
            </w:pPr>
          </w:p>
        </w:tc>
        <w:tc>
          <w:tcPr>
            <w:tcW w:w="1814" w:type="dxa"/>
          </w:tcPr>
          <w:p w:rsidR="00E57E79" w:rsidRPr="00E57E79" w:rsidRDefault="00E57E79" w:rsidP="00E57E79">
            <w:pPr>
              <w:spacing w:line="360" w:lineRule="auto"/>
              <w:rPr>
                <w:sz w:val="20"/>
              </w:rPr>
            </w:pPr>
          </w:p>
        </w:tc>
      </w:tr>
      <w:tr w:rsidR="00E57E79" w:rsidRPr="00E57E79" w:rsidTr="00A0100B">
        <w:trPr>
          <w:trHeight w:val="526"/>
          <w:jc w:val="center"/>
        </w:trPr>
        <w:tc>
          <w:tcPr>
            <w:tcW w:w="1823" w:type="dxa"/>
            <w:vAlign w:val="center"/>
          </w:tcPr>
          <w:p w:rsidR="00E57E79" w:rsidRPr="00E57E79" w:rsidRDefault="00E57E79" w:rsidP="00E57E79">
            <w:pPr>
              <w:spacing w:line="360" w:lineRule="auto"/>
              <w:rPr>
                <w:sz w:val="20"/>
              </w:rPr>
            </w:pPr>
            <w:r w:rsidRPr="00E57E79">
              <w:rPr>
                <w:sz w:val="20"/>
              </w:rPr>
              <w:t>семь</w:t>
            </w:r>
          </w:p>
        </w:tc>
        <w:tc>
          <w:tcPr>
            <w:tcW w:w="1808" w:type="dxa"/>
          </w:tcPr>
          <w:p w:rsidR="00E57E79" w:rsidRPr="00E57E79" w:rsidRDefault="00E57E79" w:rsidP="00E57E79">
            <w:pPr>
              <w:spacing w:line="360" w:lineRule="auto"/>
              <w:rPr>
                <w:sz w:val="20"/>
              </w:rPr>
            </w:pPr>
          </w:p>
        </w:tc>
        <w:tc>
          <w:tcPr>
            <w:tcW w:w="1812" w:type="dxa"/>
          </w:tcPr>
          <w:p w:rsidR="00E57E79" w:rsidRPr="00E57E79" w:rsidRDefault="00E57E79" w:rsidP="00E57E79">
            <w:pPr>
              <w:spacing w:line="360" w:lineRule="auto"/>
              <w:rPr>
                <w:sz w:val="20"/>
              </w:rPr>
            </w:pPr>
          </w:p>
        </w:tc>
        <w:tc>
          <w:tcPr>
            <w:tcW w:w="1813" w:type="dxa"/>
          </w:tcPr>
          <w:p w:rsidR="00E57E79" w:rsidRPr="00E57E79" w:rsidRDefault="00E57E79" w:rsidP="00E57E79">
            <w:pPr>
              <w:spacing w:line="360" w:lineRule="auto"/>
              <w:rPr>
                <w:sz w:val="20"/>
              </w:rPr>
            </w:pPr>
          </w:p>
        </w:tc>
        <w:tc>
          <w:tcPr>
            <w:tcW w:w="1814" w:type="dxa"/>
          </w:tcPr>
          <w:p w:rsidR="00E57E79" w:rsidRPr="00E57E79" w:rsidRDefault="00E57E79" w:rsidP="00E57E79">
            <w:pPr>
              <w:spacing w:line="360" w:lineRule="auto"/>
              <w:rPr>
                <w:sz w:val="20"/>
              </w:rPr>
            </w:pPr>
          </w:p>
        </w:tc>
      </w:tr>
      <w:tr w:rsidR="00E57E79" w:rsidRPr="00E57E79" w:rsidTr="00A0100B">
        <w:trPr>
          <w:trHeight w:val="534"/>
          <w:jc w:val="center"/>
        </w:trPr>
        <w:tc>
          <w:tcPr>
            <w:tcW w:w="1823" w:type="dxa"/>
            <w:vAlign w:val="center"/>
          </w:tcPr>
          <w:p w:rsidR="00E57E79" w:rsidRPr="00E57E79" w:rsidRDefault="00E57E79" w:rsidP="00E57E79">
            <w:pPr>
              <w:spacing w:line="360" w:lineRule="auto"/>
              <w:rPr>
                <w:sz w:val="20"/>
              </w:rPr>
            </w:pPr>
            <w:r w:rsidRPr="00E57E79">
              <w:rPr>
                <w:sz w:val="20"/>
              </w:rPr>
              <w:t>восемь</w:t>
            </w:r>
          </w:p>
        </w:tc>
        <w:tc>
          <w:tcPr>
            <w:tcW w:w="1808" w:type="dxa"/>
          </w:tcPr>
          <w:p w:rsidR="00E57E79" w:rsidRPr="00E57E79" w:rsidRDefault="00E57E79" w:rsidP="00E57E79">
            <w:pPr>
              <w:spacing w:line="360" w:lineRule="auto"/>
              <w:rPr>
                <w:sz w:val="20"/>
              </w:rPr>
            </w:pPr>
          </w:p>
        </w:tc>
        <w:tc>
          <w:tcPr>
            <w:tcW w:w="1812" w:type="dxa"/>
          </w:tcPr>
          <w:p w:rsidR="00E57E79" w:rsidRPr="00E57E79" w:rsidRDefault="00E57E79" w:rsidP="00E57E79">
            <w:pPr>
              <w:spacing w:line="360" w:lineRule="auto"/>
              <w:rPr>
                <w:sz w:val="20"/>
              </w:rPr>
            </w:pPr>
          </w:p>
        </w:tc>
        <w:tc>
          <w:tcPr>
            <w:tcW w:w="1813" w:type="dxa"/>
          </w:tcPr>
          <w:p w:rsidR="00E57E79" w:rsidRPr="00E57E79" w:rsidRDefault="00E57E79" w:rsidP="00E57E79">
            <w:pPr>
              <w:spacing w:line="360" w:lineRule="auto"/>
              <w:rPr>
                <w:sz w:val="20"/>
              </w:rPr>
            </w:pPr>
          </w:p>
        </w:tc>
        <w:tc>
          <w:tcPr>
            <w:tcW w:w="1814" w:type="dxa"/>
          </w:tcPr>
          <w:p w:rsidR="00E57E79" w:rsidRPr="00E57E79" w:rsidRDefault="00E57E79" w:rsidP="00E57E79">
            <w:pPr>
              <w:spacing w:line="360" w:lineRule="auto"/>
              <w:rPr>
                <w:sz w:val="20"/>
              </w:rPr>
            </w:pPr>
          </w:p>
        </w:tc>
      </w:tr>
      <w:tr w:rsidR="00E57E79" w:rsidRPr="00E57E79" w:rsidTr="00A0100B">
        <w:trPr>
          <w:trHeight w:val="528"/>
          <w:jc w:val="center"/>
        </w:trPr>
        <w:tc>
          <w:tcPr>
            <w:tcW w:w="1823" w:type="dxa"/>
            <w:vAlign w:val="center"/>
          </w:tcPr>
          <w:p w:rsidR="00E57E79" w:rsidRPr="00E57E79" w:rsidRDefault="00E57E79" w:rsidP="00E57E79">
            <w:pPr>
              <w:spacing w:line="360" w:lineRule="auto"/>
              <w:rPr>
                <w:sz w:val="20"/>
              </w:rPr>
            </w:pPr>
            <w:r w:rsidRPr="00E57E79">
              <w:rPr>
                <w:sz w:val="20"/>
              </w:rPr>
              <w:t>девять</w:t>
            </w:r>
          </w:p>
        </w:tc>
        <w:tc>
          <w:tcPr>
            <w:tcW w:w="1808" w:type="dxa"/>
          </w:tcPr>
          <w:p w:rsidR="00E57E79" w:rsidRPr="00E57E79" w:rsidRDefault="00E57E79" w:rsidP="00E57E79">
            <w:pPr>
              <w:spacing w:line="360" w:lineRule="auto"/>
              <w:rPr>
                <w:sz w:val="20"/>
              </w:rPr>
            </w:pPr>
          </w:p>
        </w:tc>
        <w:tc>
          <w:tcPr>
            <w:tcW w:w="1812" w:type="dxa"/>
          </w:tcPr>
          <w:p w:rsidR="00E57E79" w:rsidRPr="00E57E79" w:rsidRDefault="00E57E79" w:rsidP="00E57E79">
            <w:pPr>
              <w:spacing w:line="360" w:lineRule="auto"/>
              <w:rPr>
                <w:sz w:val="20"/>
              </w:rPr>
            </w:pPr>
          </w:p>
        </w:tc>
        <w:tc>
          <w:tcPr>
            <w:tcW w:w="1813" w:type="dxa"/>
          </w:tcPr>
          <w:p w:rsidR="00E57E79" w:rsidRPr="00E57E79" w:rsidRDefault="00E57E79" w:rsidP="00E57E79">
            <w:pPr>
              <w:spacing w:line="360" w:lineRule="auto"/>
              <w:rPr>
                <w:sz w:val="20"/>
              </w:rPr>
            </w:pPr>
          </w:p>
        </w:tc>
        <w:tc>
          <w:tcPr>
            <w:tcW w:w="1814" w:type="dxa"/>
          </w:tcPr>
          <w:p w:rsidR="00E57E79" w:rsidRPr="00E57E79" w:rsidRDefault="00E57E79" w:rsidP="00E57E79">
            <w:pPr>
              <w:spacing w:line="360" w:lineRule="auto"/>
              <w:rPr>
                <w:sz w:val="20"/>
              </w:rPr>
            </w:pPr>
          </w:p>
        </w:tc>
      </w:tr>
      <w:tr w:rsidR="00E57E79" w:rsidRPr="00E57E79" w:rsidTr="00A0100B">
        <w:trPr>
          <w:trHeight w:val="536"/>
          <w:jc w:val="center"/>
        </w:trPr>
        <w:tc>
          <w:tcPr>
            <w:tcW w:w="1823" w:type="dxa"/>
            <w:vAlign w:val="center"/>
          </w:tcPr>
          <w:p w:rsidR="00E57E79" w:rsidRPr="00E57E79" w:rsidRDefault="00E57E79" w:rsidP="00E57E79">
            <w:pPr>
              <w:spacing w:line="360" w:lineRule="auto"/>
              <w:rPr>
                <w:sz w:val="20"/>
              </w:rPr>
            </w:pPr>
            <w:r w:rsidRPr="00E57E79">
              <w:rPr>
                <w:sz w:val="20"/>
              </w:rPr>
              <w:t>десять</w:t>
            </w:r>
          </w:p>
        </w:tc>
        <w:tc>
          <w:tcPr>
            <w:tcW w:w="1808" w:type="dxa"/>
          </w:tcPr>
          <w:p w:rsidR="00E57E79" w:rsidRPr="00E57E79" w:rsidRDefault="00E57E79" w:rsidP="00E57E79">
            <w:pPr>
              <w:spacing w:line="360" w:lineRule="auto"/>
              <w:rPr>
                <w:sz w:val="20"/>
              </w:rPr>
            </w:pPr>
          </w:p>
        </w:tc>
        <w:tc>
          <w:tcPr>
            <w:tcW w:w="1812" w:type="dxa"/>
          </w:tcPr>
          <w:p w:rsidR="00E57E79" w:rsidRPr="00E57E79" w:rsidRDefault="00E57E79" w:rsidP="00E57E79">
            <w:pPr>
              <w:spacing w:line="360" w:lineRule="auto"/>
              <w:rPr>
                <w:sz w:val="20"/>
              </w:rPr>
            </w:pPr>
          </w:p>
        </w:tc>
        <w:tc>
          <w:tcPr>
            <w:tcW w:w="1813" w:type="dxa"/>
          </w:tcPr>
          <w:p w:rsidR="00E57E79" w:rsidRPr="00E57E79" w:rsidRDefault="00E57E79" w:rsidP="00E57E79">
            <w:pPr>
              <w:spacing w:line="360" w:lineRule="auto"/>
              <w:rPr>
                <w:sz w:val="20"/>
              </w:rPr>
            </w:pPr>
          </w:p>
        </w:tc>
        <w:tc>
          <w:tcPr>
            <w:tcW w:w="1814" w:type="dxa"/>
          </w:tcPr>
          <w:p w:rsidR="00E57E79" w:rsidRPr="00E57E79" w:rsidRDefault="00E57E79" w:rsidP="00E57E79">
            <w:pPr>
              <w:spacing w:line="360" w:lineRule="auto"/>
              <w:rPr>
                <w:sz w:val="20"/>
              </w:rPr>
            </w:pPr>
          </w:p>
        </w:tc>
      </w:tr>
    </w:tbl>
    <w:p w:rsidR="00491FD8" w:rsidRDefault="00491FD8"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 столовая</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16"/>
        <w:gridCol w:w="1224"/>
        <w:gridCol w:w="1055"/>
        <w:gridCol w:w="1424"/>
        <w:gridCol w:w="1224"/>
        <w:gridCol w:w="1227"/>
      </w:tblGrid>
      <w:tr w:rsidR="00E57E79" w:rsidRPr="00E57E79" w:rsidTr="00E57E79">
        <w:trPr>
          <w:trHeight w:val="478"/>
          <w:jc w:val="center"/>
        </w:trPr>
        <w:tc>
          <w:tcPr>
            <w:tcW w:w="2988" w:type="dxa"/>
            <w:vAlign w:val="center"/>
          </w:tcPr>
          <w:p w:rsidR="00E57E79" w:rsidRPr="00E57E79" w:rsidRDefault="00E57E79" w:rsidP="00E57E79">
            <w:pPr>
              <w:spacing w:line="360" w:lineRule="auto"/>
              <w:rPr>
                <w:sz w:val="20"/>
              </w:rPr>
            </w:pPr>
            <w:r w:rsidRPr="00E57E79">
              <w:rPr>
                <w:sz w:val="20"/>
              </w:rPr>
              <w:t>фразы</w:t>
            </w:r>
          </w:p>
        </w:tc>
        <w:tc>
          <w:tcPr>
            <w:tcW w:w="1260" w:type="dxa"/>
            <w:vAlign w:val="center"/>
          </w:tcPr>
          <w:p w:rsidR="00E57E79" w:rsidRPr="00E57E79" w:rsidRDefault="00E57E79" w:rsidP="00E57E79">
            <w:pPr>
              <w:spacing w:line="360" w:lineRule="auto"/>
              <w:rPr>
                <w:sz w:val="20"/>
              </w:rPr>
            </w:pPr>
            <w:r w:rsidRPr="00E57E79">
              <w:rPr>
                <w:sz w:val="20"/>
              </w:rPr>
              <w:t>1</w:t>
            </w:r>
          </w:p>
        </w:tc>
        <w:tc>
          <w:tcPr>
            <w:tcW w:w="1080" w:type="dxa"/>
            <w:vAlign w:val="center"/>
          </w:tcPr>
          <w:p w:rsidR="00E57E79" w:rsidRPr="00E57E79" w:rsidRDefault="00E57E79" w:rsidP="00E57E79">
            <w:pPr>
              <w:spacing w:line="360" w:lineRule="auto"/>
              <w:rPr>
                <w:sz w:val="20"/>
              </w:rPr>
            </w:pPr>
            <w:r w:rsidRPr="00E57E79">
              <w:rPr>
                <w:sz w:val="20"/>
              </w:rPr>
              <w:t>11</w:t>
            </w:r>
          </w:p>
        </w:tc>
        <w:tc>
          <w:tcPr>
            <w:tcW w:w="1440" w:type="dxa"/>
            <w:vAlign w:val="center"/>
          </w:tcPr>
          <w:p w:rsidR="00E57E79" w:rsidRPr="00E57E79" w:rsidRDefault="00E57E79" w:rsidP="00E57E79">
            <w:pPr>
              <w:spacing w:line="360" w:lineRule="auto"/>
              <w:rPr>
                <w:sz w:val="20"/>
              </w:rPr>
            </w:pPr>
            <w:r w:rsidRPr="00E57E79">
              <w:rPr>
                <w:sz w:val="20"/>
              </w:rPr>
              <w:t>словарь</w:t>
            </w:r>
          </w:p>
        </w:tc>
        <w:tc>
          <w:tcPr>
            <w:tcW w:w="1260" w:type="dxa"/>
            <w:vAlign w:val="center"/>
          </w:tcPr>
          <w:p w:rsidR="00E57E79" w:rsidRPr="00E57E79" w:rsidRDefault="00E57E79" w:rsidP="00E57E79">
            <w:pPr>
              <w:spacing w:line="360" w:lineRule="auto"/>
              <w:rPr>
                <w:sz w:val="20"/>
              </w:rPr>
            </w:pPr>
            <w:r w:rsidRPr="00E57E79">
              <w:rPr>
                <w:sz w:val="20"/>
              </w:rPr>
              <w:t>1</w:t>
            </w:r>
          </w:p>
        </w:tc>
        <w:tc>
          <w:tcPr>
            <w:tcW w:w="1259" w:type="dxa"/>
            <w:vAlign w:val="center"/>
          </w:tcPr>
          <w:p w:rsidR="00E57E79" w:rsidRPr="00E57E79" w:rsidRDefault="00E57E79" w:rsidP="00E57E79">
            <w:pPr>
              <w:spacing w:line="360" w:lineRule="auto"/>
              <w:rPr>
                <w:sz w:val="20"/>
              </w:rPr>
            </w:pPr>
            <w:r w:rsidRPr="00E57E79">
              <w:rPr>
                <w:sz w:val="20"/>
              </w:rPr>
              <w:t>11</w:t>
            </w:r>
          </w:p>
        </w:tc>
      </w:tr>
      <w:tr w:rsidR="00E57E79" w:rsidRPr="00E57E79" w:rsidTr="00E57E79">
        <w:trPr>
          <w:trHeight w:val="528"/>
          <w:jc w:val="center"/>
        </w:trPr>
        <w:tc>
          <w:tcPr>
            <w:tcW w:w="2988" w:type="dxa"/>
            <w:vAlign w:val="center"/>
          </w:tcPr>
          <w:p w:rsidR="00E57E79" w:rsidRPr="00E57E79" w:rsidRDefault="00E57E79" w:rsidP="00E57E79">
            <w:pPr>
              <w:spacing w:line="360" w:lineRule="auto"/>
              <w:rPr>
                <w:sz w:val="20"/>
              </w:rPr>
            </w:pPr>
            <w:r w:rsidRPr="00E57E79">
              <w:rPr>
                <w:sz w:val="20"/>
              </w:rPr>
              <w:t>дай чашку</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чашка</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21"/>
          <w:jc w:val="center"/>
        </w:trPr>
        <w:tc>
          <w:tcPr>
            <w:tcW w:w="2988" w:type="dxa"/>
            <w:vAlign w:val="center"/>
          </w:tcPr>
          <w:p w:rsidR="00E57E79" w:rsidRPr="00E57E79" w:rsidRDefault="00E57E79" w:rsidP="00E57E79">
            <w:pPr>
              <w:spacing w:line="360" w:lineRule="auto"/>
              <w:rPr>
                <w:sz w:val="20"/>
              </w:rPr>
            </w:pPr>
            <w:r w:rsidRPr="00E57E79">
              <w:rPr>
                <w:sz w:val="20"/>
              </w:rPr>
              <w:t>убери тарелку</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тарелка</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28"/>
          <w:jc w:val="center"/>
        </w:trPr>
        <w:tc>
          <w:tcPr>
            <w:tcW w:w="2988" w:type="dxa"/>
            <w:vAlign w:val="center"/>
          </w:tcPr>
          <w:p w:rsidR="00E57E79" w:rsidRPr="00E57E79" w:rsidRDefault="00E57E79" w:rsidP="00E57E79">
            <w:pPr>
              <w:spacing w:line="360" w:lineRule="auto"/>
              <w:rPr>
                <w:sz w:val="20"/>
              </w:rPr>
            </w:pPr>
            <w:r w:rsidRPr="00E57E79">
              <w:rPr>
                <w:sz w:val="20"/>
              </w:rPr>
              <w:t>попроси ложку</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ложка</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36"/>
          <w:jc w:val="center"/>
        </w:trPr>
        <w:tc>
          <w:tcPr>
            <w:tcW w:w="2988" w:type="dxa"/>
            <w:vAlign w:val="center"/>
          </w:tcPr>
          <w:p w:rsidR="00E57E79" w:rsidRPr="00E57E79" w:rsidRDefault="00E57E79" w:rsidP="00E57E79">
            <w:pPr>
              <w:spacing w:line="360" w:lineRule="auto"/>
              <w:rPr>
                <w:sz w:val="20"/>
              </w:rPr>
            </w:pPr>
            <w:r w:rsidRPr="00E57E79">
              <w:rPr>
                <w:sz w:val="20"/>
              </w:rPr>
              <w:t>покажи….</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убери…..</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30"/>
          <w:jc w:val="center"/>
        </w:trPr>
        <w:tc>
          <w:tcPr>
            <w:tcW w:w="2988" w:type="dxa"/>
            <w:vAlign w:val="center"/>
          </w:tcPr>
          <w:p w:rsidR="00E57E79" w:rsidRPr="00E57E79" w:rsidRDefault="00E57E79" w:rsidP="00E57E79">
            <w:pPr>
              <w:spacing w:line="360" w:lineRule="auto"/>
              <w:rPr>
                <w:sz w:val="20"/>
              </w:rPr>
            </w:pPr>
            <w:r w:rsidRPr="00E57E79">
              <w:rPr>
                <w:sz w:val="20"/>
              </w:rPr>
              <w:t>ешь суп (кашу)</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суп</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24"/>
          <w:jc w:val="center"/>
        </w:trPr>
        <w:tc>
          <w:tcPr>
            <w:tcW w:w="2988" w:type="dxa"/>
            <w:vAlign w:val="center"/>
          </w:tcPr>
          <w:p w:rsidR="00E57E79" w:rsidRPr="00E57E79" w:rsidRDefault="00E57E79" w:rsidP="00E57E79">
            <w:pPr>
              <w:spacing w:line="360" w:lineRule="auto"/>
              <w:rPr>
                <w:sz w:val="20"/>
              </w:rPr>
            </w:pPr>
            <w:r w:rsidRPr="00E57E79">
              <w:rPr>
                <w:sz w:val="20"/>
              </w:rPr>
              <w:t>пей компот (чай)</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компот</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32"/>
          <w:jc w:val="center"/>
        </w:trPr>
        <w:tc>
          <w:tcPr>
            <w:tcW w:w="2988" w:type="dxa"/>
            <w:vAlign w:val="center"/>
          </w:tcPr>
          <w:p w:rsidR="00E57E79" w:rsidRPr="00E57E79" w:rsidRDefault="00E57E79" w:rsidP="00E57E79">
            <w:pPr>
              <w:spacing w:line="360" w:lineRule="auto"/>
              <w:rPr>
                <w:sz w:val="20"/>
              </w:rPr>
            </w:pPr>
            <w:r w:rsidRPr="00E57E79">
              <w:rPr>
                <w:sz w:val="20"/>
              </w:rPr>
              <w:t>название любимой еды</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молоко</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26"/>
          <w:jc w:val="center"/>
        </w:trPr>
        <w:tc>
          <w:tcPr>
            <w:tcW w:w="2988" w:type="dxa"/>
          </w:tcPr>
          <w:p w:rsidR="00E57E79" w:rsidRPr="00E57E79" w:rsidRDefault="00E57E79" w:rsidP="00E57E79">
            <w:pPr>
              <w:spacing w:line="360" w:lineRule="auto"/>
              <w:rPr>
                <w:sz w:val="20"/>
              </w:rPr>
            </w:pPr>
          </w:p>
        </w:tc>
        <w:tc>
          <w:tcPr>
            <w:tcW w:w="1260" w:type="dxa"/>
          </w:tcPr>
          <w:p w:rsidR="00E57E79" w:rsidRPr="00E57E79" w:rsidRDefault="00E57E79" w:rsidP="00E57E79">
            <w:pPr>
              <w:spacing w:line="360" w:lineRule="auto"/>
              <w:rPr>
                <w:sz w:val="20"/>
              </w:rPr>
            </w:pPr>
          </w:p>
        </w:tc>
        <w:tc>
          <w:tcPr>
            <w:tcW w:w="1080" w:type="dxa"/>
          </w:tcPr>
          <w:p w:rsidR="00E57E79" w:rsidRPr="00E57E79" w:rsidRDefault="00E57E79" w:rsidP="00E57E79">
            <w:pPr>
              <w:spacing w:line="360" w:lineRule="auto"/>
              <w:rPr>
                <w:sz w:val="20"/>
              </w:rPr>
            </w:pPr>
          </w:p>
        </w:tc>
        <w:tc>
          <w:tcPr>
            <w:tcW w:w="1440" w:type="dxa"/>
          </w:tcPr>
          <w:p w:rsidR="00E57E79" w:rsidRPr="00E57E79" w:rsidRDefault="00E57E79" w:rsidP="00E57E79">
            <w:pPr>
              <w:spacing w:line="360" w:lineRule="auto"/>
              <w:rPr>
                <w:sz w:val="20"/>
              </w:rPr>
            </w:pPr>
          </w:p>
        </w:tc>
        <w:tc>
          <w:tcPr>
            <w:tcW w:w="1260" w:type="dxa"/>
          </w:tcPr>
          <w:p w:rsidR="00E57E79" w:rsidRPr="00E57E79" w:rsidRDefault="00E57E79" w:rsidP="00E57E79">
            <w:pPr>
              <w:spacing w:line="360" w:lineRule="auto"/>
              <w:rPr>
                <w:sz w:val="20"/>
              </w:rPr>
            </w:pPr>
          </w:p>
        </w:tc>
        <w:tc>
          <w:tcPr>
            <w:tcW w:w="1259" w:type="dxa"/>
          </w:tcPr>
          <w:p w:rsidR="00E57E79" w:rsidRPr="00E57E79" w:rsidRDefault="00E57E79" w:rsidP="00E57E79">
            <w:pPr>
              <w:spacing w:line="360" w:lineRule="auto"/>
              <w:rPr>
                <w:sz w:val="20"/>
              </w:rPr>
            </w:pPr>
          </w:p>
        </w:tc>
      </w:tr>
    </w:tbl>
    <w:p w:rsidR="00A0100B" w:rsidRDefault="00A0100B" w:rsidP="00E57E79">
      <w:pPr>
        <w:spacing w:line="360" w:lineRule="auto"/>
        <w:ind w:firstLine="709"/>
        <w:jc w:val="both"/>
        <w:rPr>
          <w:sz w:val="28"/>
        </w:rPr>
      </w:pPr>
    </w:p>
    <w:p w:rsidR="00E57E79" w:rsidRPr="00E57E79" w:rsidRDefault="00491FD8" w:rsidP="00E57E79">
      <w:pPr>
        <w:spacing w:line="360" w:lineRule="auto"/>
        <w:ind w:firstLine="709"/>
        <w:jc w:val="both"/>
        <w:rPr>
          <w:sz w:val="28"/>
        </w:rPr>
      </w:pPr>
      <w:r>
        <w:rPr>
          <w:sz w:val="28"/>
        </w:rPr>
        <w:br w:type="page"/>
      </w:r>
      <w:r w:rsidR="00E57E79" w:rsidRPr="00E57E79">
        <w:rPr>
          <w:sz w:val="28"/>
        </w:rPr>
        <w:t>- одежда</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14"/>
        <w:gridCol w:w="1226"/>
        <w:gridCol w:w="1056"/>
        <w:gridCol w:w="1420"/>
        <w:gridCol w:w="1226"/>
        <w:gridCol w:w="1228"/>
      </w:tblGrid>
      <w:tr w:rsidR="00E57E79" w:rsidRPr="00E57E79" w:rsidTr="00E57E79">
        <w:trPr>
          <w:trHeight w:val="478"/>
          <w:jc w:val="center"/>
        </w:trPr>
        <w:tc>
          <w:tcPr>
            <w:tcW w:w="2988" w:type="dxa"/>
            <w:vAlign w:val="center"/>
          </w:tcPr>
          <w:p w:rsidR="00E57E79" w:rsidRPr="00E57E79" w:rsidRDefault="00E57E79" w:rsidP="00E57E79">
            <w:pPr>
              <w:spacing w:line="360" w:lineRule="auto"/>
              <w:rPr>
                <w:sz w:val="20"/>
              </w:rPr>
            </w:pPr>
            <w:r w:rsidRPr="00E57E79">
              <w:rPr>
                <w:sz w:val="20"/>
              </w:rPr>
              <w:t>фразы</w:t>
            </w:r>
          </w:p>
        </w:tc>
        <w:tc>
          <w:tcPr>
            <w:tcW w:w="1260" w:type="dxa"/>
            <w:vAlign w:val="center"/>
          </w:tcPr>
          <w:p w:rsidR="00E57E79" w:rsidRPr="00E57E79" w:rsidRDefault="00E57E79" w:rsidP="00E57E79">
            <w:pPr>
              <w:spacing w:line="360" w:lineRule="auto"/>
              <w:rPr>
                <w:sz w:val="20"/>
              </w:rPr>
            </w:pPr>
            <w:r w:rsidRPr="00E57E79">
              <w:rPr>
                <w:sz w:val="20"/>
              </w:rPr>
              <w:t>1</w:t>
            </w:r>
          </w:p>
        </w:tc>
        <w:tc>
          <w:tcPr>
            <w:tcW w:w="1080" w:type="dxa"/>
            <w:vAlign w:val="center"/>
          </w:tcPr>
          <w:p w:rsidR="00E57E79" w:rsidRPr="00E57E79" w:rsidRDefault="00E57E79" w:rsidP="00E57E79">
            <w:pPr>
              <w:spacing w:line="360" w:lineRule="auto"/>
              <w:rPr>
                <w:sz w:val="20"/>
              </w:rPr>
            </w:pPr>
            <w:r w:rsidRPr="00E57E79">
              <w:rPr>
                <w:sz w:val="20"/>
              </w:rPr>
              <w:t>11</w:t>
            </w:r>
          </w:p>
        </w:tc>
        <w:tc>
          <w:tcPr>
            <w:tcW w:w="1440" w:type="dxa"/>
            <w:vAlign w:val="center"/>
          </w:tcPr>
          <w:p w:rsidR="00E57E79" w:rsidRPr="00E57E79" w:rsidRDefault="00E57E79" w:rsidP="00E57E79">
            <w:pPr>
              <w:spacing w:line="360" w:lineRule="auto"/>
              <w:rPr>
                <w:sz w:val="20"/>
              </w:rPr>
            </w:pPr>
            <w:r w:rsidRPr="00E57E79">
              <w:rPr>
                <w:sz w:val="20"/>
              </w:rPr>
              <w:t>словарь</w:t>
            </w:r>
          </w:p>
        </w:tc>
        <w:tc>
          <w:tcPr>
            <w:tcW w:w="1260" w:type="dxa"/>
            <w:vAlign w:val="center"/>
          </w:tcPr>
          <w:p w:rsidR="00E57E79" w:rsidRPr="00E57E79" w:rsidRDefault="00E57E79" w:rsidP="00E57E79">
            <w:pPr>
              <w:spacing w:line="360" w:lineRule="auto"/>
              <w:rPr>
                <w:sz w:val="20"/>
              </w:rPr>
            </w:pPr>
            <w:r w:rsidRPr="00E57E79">
              <w:rPr>
                <w:sz w:val="20"/>
              </w:rPr>
              <w:t>1</w:t>
            </w:r>
          </w:p>
        </w:tc>
        <w:tc>
          <w:tcPr>
            <w:tcW w:w="1259" w:type="dxa"/>
            <w:vAlign w:val="center"/>
          </w:tcPr>
          <w:p w:rsidR="00E57E79" w:rsidRPr="00E57E79" w:rsidRDefault="00E57E79" w:rsidP="00E57E79">
            <w:pPr>
              <w:spacing w:line="360" w:lineRule="auto"/>
              <w:rPr>
                <w:sz w:val="20"/>
              </w:rPr>
            </w:pPr>
            <w:r w:rsidRPr="00E57E79">
              <w:rPr>
                <w:sz w:val="20"/>
              </w:rPr>
              <w:t>11</w:t>
            </w:r>
          </w:p>
        </w:tc>
      </w:tr>
      <w:tr w:rsidR="00E57E79" w:rsidRPr="00E57E79" w:rsidTr="00E57E79">
        <w:trPr>
          <w:trHeight w:val="528"/>
          <w:jc w:val="center"/>
        </w:trPr>
        <w:tc>
          <w:tcPr>
            <w:tcW w:w="2988" w:type="dxa"/>
            <w:vAlign w:val="center"/>
          </w:tcPr>
          <w:p w:rsidR="00E57E79" w:rsidRPr="00E57E79" w:rsidRDefault="00E57E79" w:rsidP="00E57E79">
            <w:pPr>
              <w:spacing w:line="360" w:lineRule="auto"/>
              <w:rPr>
                <w:sz w:val="20"/>
              </w:rPr>
            </w:pPr>
            <w:r w:rsidRPr="00E57E79">
              <w:rPr>
                <w:sz w:val="20"/>
              </w:rPr>
              <w:t>Покажи пальто</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пальто</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21"/>
          <w:jc w:val="center"/>
        </w:trPr>
        <w:tc>
          <w:tcPr>
            <w:tcW w:w="2988" w:type="dxa"/>
            <w:vAlign w:val="center"/>
          </w:tcPr>
          <w:p w:rsidR="00E57E79" w:rsidRPr="00E57E79" w:rsidRDefault="00E57E79" w:rsidP="00E57E79">
            <w:pPr>
              <w:spacing w:line="360" w:lineRule="auto"/>
              <w:rPr>
                <w:sz w:val="20"/>
              </w:rPr>
            </w:pPr>
            <w:r w:rsidRPr="00E57E79">
              <w:rPr>
                <w:sz w:val="20"/>
              </w:rPr>
              <w:t xml:space="preserve">    Платье</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28"/>
          <w:jc w:val="center"/>
        </w:trPr>
        <w:tc>
          <w:tcPr>
            <w:tcW w:w="2988" w:type="dxa"/>
            <w:vAlign w:val="center"/>
          </w:tcPr>
          <w:p w:rsidR="00E57E79" w:rsidRPr="00E57E79" w:rsidRDefault="00E57E79" w:rsidP="00E57E79">
            <w:pPr>
              <w:spacing w:line="360" w:lineRule="auto"/>
              <w:rPr>
                <w:sz w:val="20"/>
              </w:rPr>
            </w:pPr>
            <w:r w:rsidRPr="00E57E79">
              <w:rPr>
                <w:sz w:val="20"/>
              </w:rPr>
              <w:t xml:space="preserve">    Сапоги</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36"/>
          <w:jc w:val="center"/>
        </w:trPr>
        <w:tc>
          <w:tcPr>
            <w:tcW w:w="2988" w:type="dxa"/>
            <w:vAlign w:val="center"/>
          </w:tcPr>
          <w:p w:rsidR="00E57E79" w:rsidRPr="00E57E79" w:rsidRDefault="00E57E79" w:rsidP="00E57E79">
            <w:pPr>
              <w:spacing w:line="360" w:lineRule="auto"/>
              <w:rPr>
                <w:sz w:val="20"/>
              </w:rPr>
            </w:pPr>
            <w:r w:rsidRPr="00E57E79">
              <w:rPr>
                <w:sz w:val="20"/>
              </w:rPr>
              <w:t>Где рубашка</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30"/>
          <w:jc w:val="center"/>
        </w:trPr>
        <w:tc>
          <w:tcPr>
            <w:tcW w:w="2988" w:type="dxa"/>
            <w:vAlign w:val="center"/>
          </w:tcPr>
          <w:p w:rsidR="00E57E79" w:rsidRPr="00E57E79" w:rsidRDefault="00E57E79" w:rsidP="00E57E79">
            <w:pPr>
              <w:spacing w:line="360" w:lineRule="auto"/>
              <w:rPr>
                <w:sz w:val="20"/>
              </w:rPr>
            </w:pPr>
            <w:r w:rsidRPr="00E57E79">
              <w:rPr>
                <w:sz w:val="20"/>
              </w:rPr>
              <w:t xml:space="preserve">  шапка</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24"/>
          <w:jc w:val="center"/>
        </w:trPr>
        <w:tc>
          <w:tcPr>
            <w:tcW w:w="2988" w:type="dxa"/>
            <w:vAlign w:val="center"/>
          </w:tcPr>
          <w:p w:rsidR="00E57E79" w:rsidRPr="00E57E79" w:rsidRDefault="00E57E79" w:rsidP="00E57E79">
            <w:pPr>
              <w:spacing w:line="360" w:lineRule="auto"/>
              <w:rPr>
                <w:sz w:val="20"/>
              </w:rPr>
            </w:pPr>
            <w:r w:rsidRPr="00E57E79">
              <w:rPr>
                <w:sz w:val="20"/>
              </w:rPr>
              <w:t xml:space="preserve">  шуба</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32"/>
          <w:jc w:val="center"/>
        </w:trPr>
        <w:tc>
          <w:tcPr>
            <w:tcW w:w="2988" w:type="dxa"/>
            <w:vAlign w:val="center"/>
          </w:tcPr>
          <w:p w:rsidR="00E57E79" w:rsidRPr="00E57E79" w:rsidRDefault="00E57E79" w:rsidP="00E57E79">
            <w:pPr>
              <w:spacing w:line="360" w:lineRule="auto"/>
              <w:rPr>
                <w:sz w:val="20"/>
              </w:rPr>
            </w:pPr>
            <w:r w:rsidRPr="00E57E79">
              <w:rPr>
                <w:sz w:val="20"/>
              </w:rPr>
              <w:t xml:space="preserve">  платок</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bl>
    <w:p w:rsidR="00A0100B" w:rsidRDefault="00A0100B"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 семья</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16"/>
        <w:gridCol w:w="1225"/>
        <w:gridCol w:w="1055"/>
        <w:gridCol w:w="1422"/>
        <w:gridCol w:w="1225"/>
        <w:gridCol w:w="1227"/>
      </w:tblGrid>
      <w:tr w:rsidR="00E57E79" w:rsidRPr="00E57E79" w:rsidTr="00E57E79">
        <w:trPr>
          <w:trHeight w:val="478"/>
          <w:jc w:val="center"/>
        </w:trPr>
        <w:tc>
          <w:tcPr>
            <w:tcW w:w="2988" w:type="dxa"/>
            <w:vAlign w:val="center"/>
          </w:tcPr>
          <w:p w:rsidR="00E57E79" w:rsidRPr="00E57E79" w:rsidRDefault="00E57E79" w:rsidP="00E57E79">
            <w:pPr>
              <w:spacing w:line="360" w:lineRule="auto"/>
              <w:rPr>
                <w:sz w:val="20"/>
              </w:rPr>
            </w:pPr>
            <w:r w:rsidRPr="00E57E79">
              <w:rPr>
                <w:sz w:val="20"/>
              </w:rPr>
              <w:t>фразы</w:t>
            </w:r>
          </w:p>
        </w:tc>
        <w:tc>
          <w:tcPr>
            <w:tcW w:w="1260" w:type="dxa"/>
            <w:vAlign w:val="center"/>
          </w:tcPr>
          <w:p w:rsidR="00E57E79" w:rsidRPr="00E57E79" w:rsidRDefault="00E57E79" w:rsidP="00E57E79">
            <w:pPr>
              <w:spacing w:line="360" w:lineRule="auto"/>
              <w:rPr>
                <w:sz w:val="20"/>
              </w:rPr>
            </w:pPr>
            <w:r w:rsidRPr="00E57E79">
              <w:rPr>
                <w:sz w:val="20"/>
              </w:rPr>
              <w:t>1</w:t>
            </w:r>
          </w:p>
        </w:tc>
        <w:tc>
          <w:tcPr>
            <w:tcW w:w="1080" w:type="dxa"/>
            <w:vAlign w:val="center"/>
          </w:tcPr>
          <w:p w:rsidR="00E57E79" w:rsidRPr="00E57E79" w:rsidRDefault="00E57E79" w:rsidP="00E57E79">
            <w:pPr>
              <w:spacing w:line="360" w:lineRule="auto"/>
              <w:rPr>
                <w:sz w:val="20"/>
              </w:rPr>
            </w:pPr>
            <w:r w:rsidRPr="00E57E79">
              <w:rPr>
                <w:sz w:val="20"/>
              </w:rPr>
              <w:t>11</w:t>
            </w:r>
          </w:p>
        </w:tc>
        <w:tc>
          <w:tcPr>
            <w:tcW w:w="1440" w:type="dxa"/>
            <w:vAlign w:val="center"/>
          </w:tcPr>
          <w:p w:rsidR="00E57E79" w:rsidRPr="00E57E79" w:rsidRDefault="00E57E79" w:rsidP="00E57E79">
            <w:pPr>
              <w:spacing w:line="360" w:lineRule="auto"/>
              <w:rPr>
                <w:sz w:val="20"/>
              </w:rPr>
            </w:pPr>
            <w:r w:rsidRPr="00E57E79">
              <w:rPr>
                <w:sz w:val="20"/>
              </w:rPr>
              <w:t>словарь</w:t>
            </w:r>
          </w:p>
        </w:tc>
        <w:tc>
          <w:tcPr>
            <w:tcW w:w="1260" w:type="dxa"/>
            <w:vAlign w:val="center"/>
          </w:tcPr>
          <w:p w:rsidR="00E57E79" w:rsidRPr="00E57E79" w:rsidRDefault="00E57E79" w:rsidP="00E57E79">
            <w:pPr>
              <w:spacing w:line="360" w:lineRule="auto"/>
              <w:rPr>
                <w:sz w:val="20"/>
              </w:rPr>
            </w:pPr>
            <w:r w:rsidRPr="00E57E79">
              <w:rPr>
                <w:sz w:val="20"/>
              </w:rPr>
              <w:t>1</w:t>
            </w:r>
          </w:p>
        </w:tc>
        <w:tc>
          <w:tcPr>
            <w:tcW w:w="1259" w:type="dxa"/>
            <w:vAlign w:val="center"/>
          </w:tcPr>
          <w:p w:rsidR="00E57E79" w:rsidRPr="00E57E79" w:rsidRDefault="00E57E79" w:rsidP="00E57E79">
            <w:pPr>
              <w:spacing w:line="360" w:lineRule="auto"/>
              <w:rPr>
                <w:sz w:val="20"/>
              </w:rPr>
            </w:pPr>
            <w:r w:rsidRPr="00E57E79">
              <w:rPr>
                <w:sz w:val="20"/>
              </w:rPr>
              <w:t>11</w:t>
            </w:r>
          </w:p>
        </w:tc>
      </w:tr>
      <w:tr w:rsidR="00E57E79" w:rsidRPr="00E57E79" w:rsidTr="00E57E79">
        <w:trPr>
          <w:trHeight w:val="528"/>
          <w:jc w:val="center"/>
        </w:trPr>
        <w:tc>
          <w:tcPr>
            <w:tcW w:w="2988" w:type="dxa"/>
            <w:vAlign w:val="center"/>
          </w:tcPr>
          <w:p w:rsidR="00E57E79" w:rsidRPr="00E57E79" w:rsidRDefault="00E57E79" w:rsidP="00E57E79">
            <w:pPr>
              <w:spacing w:line="360" w:lineRule="auto"/>
              <w:rPr>
                <w:sz w:val="20"/>
              </w:rPr>
            </w:pPr>
            <w:r w:rsidRPr="00E57E79">
              <w:rPr>
                <w:sz w:val="20"/>
              </w:rPr>
              <w:t>как тебя зовут?</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имя</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21"/>
          <w:jc w:val="center"/>
        </w:trPr>
        <w:tc>
          <w:tcPr>
            <w:tcW w:w="2988" w:type="dxa"/>
            <w:vAlign w:val="center"/>
          </w:tcPr>
          <w:p w:rsidR="00E57E79" w:rsidRPr="00E57E79" w:rsidRDefault="00E57E79" w:rsidP="00E57E79">
            <w:pPr>
              <w:spacing w:line="360" w:lineRule="auto"/>
              <w:rPr>
                <w:sz w:val="20"/>
              </w:rPr>
            </w:pPr>
            <w:r w:rsidRPr="00E57E79">
              <w:rPr>
                <w:sz w:val="20"/>
              </w:rPr>
              <w:t>как твоя фамилия?</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фамилия</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28"/>
          <w:jc w:val="center"/>
        </w:trPr>
        <w:tc>
          <w:tcPr>
            <w:tcW w:w="2988" w:type="dxa"/>
            <w:vAlign w:val="center"/>
          </w:tcPr>
          <w:p w:rsidR="00E57E79" w:rsidRPr="00E57E79" w:rsidRDefault="00E57E79" w:rsidP="00E57E79">
            <w:pPr>
              <w:spacing w:line="360" w:lineRule="auto"/>
              <w:rPr>
                <w:sz w:val="20"/>
              </w:rPr>
            </w:pPr>
            <w:r w:rsidRPr="00E57E79">
              <w:rPr>
                <w:sz w:val="20"/>
              </w:rPr>
              <w:t>сколько тебе лет?</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бабушка</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36"/>
          <w:jc w:val="center"/>
        </w:trPr>
        <w:tc>
          <w:tcPr>
            <w:tcW w:w="2988" w:type="dxa"/>
            <w:vAlign w:val="center"/>
          </w:tcPr>
          <w:p w:rsidR="00E57E79" w:rsidRPr="00E57E79" w:rsidRDefault="00E57E79" w:rsidP="00E57E79">
            <w:pPr>
              <w:spacing w:line="360" w:lineRule="auto"/>
              <w:rPr>
                <w:sz w:val="20"/>
              </w:rPr>
            </w:pPr>
            <w:r w:rsidRPr="00E57E79">
              <w:rPr>
                <w:sz w:val="20"/>
              </w:rPr>
              <w:t>как зовут твою мать?</w:t>
            </w: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мама (папа)</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r w:rsidR="00E57E79" w:rsidRPr="00E57E79" w:rsidTr="00E57E79">
        <w:trPr>
          <w:trHeight w:val="536"/>
          <w:jc w:val="center"/>
        </w:trPr>
        <w:tc>
          <w:tcPr>
            <w:tcW w:w="2988" w:type="dxa"/>
            <w:vAlign w:val="center"/>
          </w:tcPr>
          <w:p w:rsidR="00E57E79" w:rsidRPr="00E57E79" w:rsidRDefault="00E57E79" w:rsidP="00E57E79">
            <w:pPr>
              <w:spacing w:line="360" w:lineRule="auto"/>
              <w:rPr>
                <w:sz w:val="20"/>
              </w:rPr>
            </w:pPr>
          </w:p>
        </w:tc>
        <w:tc>
          <w:tcPr>
            <w:tcW w:w="1260" w:type="dxa"/>
            <w:vAlign w:val="center"/>
          </w:tcPr>
          <w:p w:rsidR="00E57E79" w:rsidRPr="00E57E79" w:rsidRDefault="00E57E79" w:rsidP="00E57E79">
            <w:pPr>
              <w:spacing w:line="360" w:lineRule="auto"/>
              <w:rPr>
                <w:sz w:val="20"/>
              </w:rPr>
            </w:pPr>
          </w:p>
        </w:tc>
        <w:tc>
          <w:tcPr>
            <w:tcW w:w="1080" w:type="dxa"/>
            <w:vAlign w:val="center"/>
          </w:tcPr>
          <w:p w:rsidR="00E57E79" w:rsidRPr="00E57E79" w:rsidRDefault="00E57E79" w:rsidP="00E57E79">
            <w:pPr>
              <w:spacing w:line="360" w:lineRule="auto"/>
              <w:rPr>
                <w:sz w:val="20"/>
              </w:rPr>
            </w:pPr>
          </w:p>
        </w:tc>
        <w:tc>
          <w:tcPr>
            <w:tcW w:w="1440" w:type="dxa"/>
            <w:vAlign w:val="center"/>
          </w:tcPr>
          <w:p w:rsidR="00E57E79" w:rsidRPr="00E57E79" w:rsidRDefault="00E57E79" w:rsidP="00E57E79">
            <w:pPr>
              <w:spacing w:line="360" w:lineRule="auto"/>
              <w:rPr>
                <w:sz w:val="20"/>
              </w:rPr>
            </w:pPr>
            <w:r w:rsidRPr="00E57E79">
              <w:rPr>
                <w:sz w:val="20"/>
              </w:rPr>
              <w:t>дедушка</w:t>
            </w:r>
          </w:p>
        </w:tc>
        <w:tc>
          <w:tcPr>
            <w:tcW w:w="1260" w:type="dxa"/>
            <w:vAlign w:val="center"/>
          </w:tcPr>
          <w:p w:rsidR="00E57E79" w:rsidRPr="00E57E79" w:rsidRDefault="00E57E79" w:rsidP="00E57E79">
            <w:pPr>
              <w:spacing w:line="360" w:lineRule="auto"/>
              <w:rPr>
                <w:sz w:val="20"/>
              </w:rPr>
            </w:pPr>
          </w:p>
        </w:tc>
        <w:tc>
          <w:tcPr>
            <w:tcW w:w="1259" w:type="dxa"/>
            <w:vAlign w:val="center"/>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в) воспроизведение на слух не знакомых по звучанию слов:</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4"/>
        <w:gridCol w:w="1842"/>
        <w:gridCol w:w="1850"/>
        <w:gridCol w:w="1790"/>
        <w:gridCol w:w="1804"/>
      </w:tblGrid>
      <w:tr w:rsidR="00E57E79" w:rsidRPr="00E57E79" w:rsidTr="00491FD8">
        <w:trPr>
          <w:trHeight w:val="1017"/>
          <w:jc w:val="center"/>
        </w:trPr>
        <w:tc>
          <w:tcPr>
            <w:tcW w:w="1784" w:type="dxa"/>
            <w:vAlign w:val="center"/>
          </w:tcPr>
          <w:p w:rsidR="00E57E79" w:rsidRPr="00E57E79" w:rsidRDefault="00E57E79" w:rsidP="00E57E79">
            <w:pPr>
              <w:spacing w:line="360" w:lineRule="auto"/>
              <w:rPr>
                <w:sz w:val="20"/>
              </w:rPr>
            </w:pPr>
            <w:r w:rsidRPr="00E57E79">
              <w:rPr>
                <w:sz w:val="20"/>
              </w:rPr>
              <w:t>слово</w:t>
            </w:r>
          </w:p>
        </w:tc>
        <w:tc>
          <w:tcPr>
            <w:tcW w:w="1842" w:type="dxa"/>
            <w:vAlign w:val="center"/>
          </w:tcPr>
          <w:p w:rsidR="00E57E79" w:rsidRPr="00E57E79" w:rsidRDefault="00E57E79" w:rsidP="00E57E79">
            <w:pPr>
              <w:spacing w:line="360" w:lineRule="auto"/>
              <w:rPr>
                <w:sz w:val="20"/>
              </w:rPr>
            </w:pPr>
            <w:r w:rsidRPr="00E57E79">
              <w:rPr>
                <w:sz w:val="20"/>
              </w:rPr>
              <w:t>правильное воспроизведение</w:t>
            </w:r>
          </w:p>
        </w:tc>
        <w:tc>
          <w:tcPr>
            <w:tcW w:w="1850" w:type="dxa"/>
            <w:vAlign w:val="center"/>
          </w:tcPr>
          <w:p w:rsidR="00E57E79" w:rsidRPr="00E57E79" w:rsidRDefault="00E57E79" w:rsidP="00E57E79">
            <w:pPr>
              <w:spacing w:line="360" w:lineRule="auto"/>
              <w:rPr>
                <w:sz w:val="20"/>
              </w:rPr>
            </w:pPr>
            <w:r w:rsidRPr="00E57E79">
              <w:rPr>
                <w:sz w:val="20"/>
              </w:rPr>
              <w:t>слогоритмическая структура слова</w:t>
            </w:r>
          </w:p>
        </w:tc>
        <w:tc>
          <w:tcPr>
            <w:tcW w:w="1790" w:type="dxa"/>
            <w:vAlign w:val="center"/>
          </w:tcPr>
          <w:p w:rsidR="00E57E79" w:rsidRPr="00E57E79" w:rsidRDefault="00E57E79" w:rsidP="00E57E79">
            <w:pPr>
              <w:spacing w:line="360" w:lineRule="auto"/>
              <w:rPr>
                <w:sz w:val="20"/>
              </w:rPr>
            </w:pPr>
            <w:r w:rsidRPr="00E57E79">
              <w:rPr>
                <w:sz w:val="20"/>
              </w:rPr>
              <w:t>элементы слова</w:t>
            </w:r>
          </w:p>
        </w:tc>
        <w:tc>
          <w:tcPr>
            <w:tcW w:w="1804" w:type="dxa"/>
            <w:vAlign w:val="center"/>
          </w:tcPr>
          <w:p w:rsidR="00E57E79" w:rsidRPr="00E57E79" w:rsidRDefault="00E57E79" w:rsidP="00E57E79">
            <w:pPr>
              <w:spacing w:line="360" w:lineRule="auto"/>
              <w:rPr>
                <w:sz w:val="20"/>
              </w:rPr>
            </w:pPr>
            <w:r w:rsidRPr="00E57E79">
              <w:rPr>
                <w:sz w:val="20"/>
              </w:rPr>
              <w:t>повторение другое слово</w:t>
            </w:r>
          </w:p>
        </w:tc>
      </w:tr>
      <w:tr w:rsidR="00E57E79" w:rsidRPr="00E57E79" w:rsidTr="00491FD8">
        <w:trPr>
          <w:trHeight w:val="393"/>
          <w:jc w:val="center"/>
        </w:trPr>
        <w:tc>
          <w:tcPr>
            <w:tcW w:w="1784" w:type="dxa"/>
            <w:vAlign w:val="center"/>
          </w:tcPr>
          <w:p w:rsidR="00E57E79" w:rsidRPr="00E57E79" w:rsidRDefault="00E57E79" w:rsidP="00E57E79">
            <w:pPr>
              <w:spacing w:line="360" w:lineRule="auto"/>
              <w:rPr>
                <w:sz w:val="20"/>
              </w:rPr>
            </w:pPr>
            <w:r w:rsidRPr="00E57E79">
              <w:rPr>
                <w:sz w:val="20"/>
              </w:rPr>
              <w:t>жук</w:t>
            </w:r>
          </w:p>
        </w:tc>
        <w:tc>
          <w:tcPr>
            <w:tcW w:w="1842" w:type="dxa"/>
          </w:tcPr>
          <w:p w:rsidR="00E57E79" w:rsidRPr="00E57E79" w:rsidRDefault="00E57E79" w:rsidP="00E57E79">
            <w:pPr>
              <w:spacing w:line="360" w:lineRule="auto"/>
              <w:rPr>
                <w:sz w:val="20"/>
              </w:rPr>
            </w:pPr>
          </w:p>
        </w:tc>
        <w:tc>
          <w:tcPr>
            <w:tcW w:w="1850" w:type="dxa"/>
          </w:tcPr>
          <w:p w:rsidR="00E57E79" w:rsidRPr="00E57E79" w:rsidRDefault="00E57E79" w:rsidP="00E57E79">
            <w:pPr>
              <w:spacing w:line="360" w:lineRule="auto"/>
              <w:rPr>
                <w:sz w:val="20"/>
              </w:rPr>
            </w:pPr>
          </w:p>
        </w:tc>
        <w:tc>
          <w:tcPr>
            <w:tcW w:w="1790" w:type="dxa"/>
          </w:tcPr>
          <w:p w:rsidR="00E57E79" w:rsidRPr="00E57E79" w:rsidRDefault="00E57E79" w:rsidP="00E57E79">
            <w:pPr>
              <w:spacing w:line="360" w:lineRule="auto"/>
              <w:rPr>
                <w:sz w:val="20"/>
              </w:rPr>
            </w:pPr>
          </w:p>
        </w:tc>
        <w:tc>
          <w:tcPr>
            <w:tcW w:w="1804" w:type="dxa"/>
          </w:tcPr>
          <w:p w:rsidR="00E57E79" w:rsidRPr="00E57E79" w:rsidRDefault="00E57E79" w:rsidP="00E57E79">
            <w:pPr>
              <w:spacing w:line="360" w:lineRule="auto"/>
              <w:rPr>
                <w:sz w:val="20"/>
              </w:rPr>
            </w:pPr>
          </w:p>
        </w:tc>
      </w:tr>
      <w:tr w:rsidR="00E57E79" w:rsidRPr="00E57E79" w:rsidTr="00491FD8">
        <w:trPr>
          <w:trHeight w:val="167"/>
          <w:jc w:val="center"/>
        </w:trPr>
        <w:tc>
          <w:tcPr>
            <w:tcW w:w="1784" w:type="dxa"/>
            <w:vAlign w:val="center"/>
          </w:tcPr>
          <w:p w:rsidR="00E57E79" w:rsidRPr="00E57E79" w:rsidRDefault="00E57E79" w:rsidP="00E57E79">
            <w:pPr>
              <w:spacing w:line="360" w:lineRule="auto"/>
              <w:rPr>
                <w:sz w:val="20"/>
              </w:rPr>
            </w:pPr>
            <w:r w:rsidRPr="00E57E79">
              <w:rPr>
                <w:sz w:val="20"/>
              </w:rPr>
              <w:t>масло</w:t>
            </w:r>
          </w:p>
        </w:tc>
        <w:tc>
          <w:tcPr>
            <w:tcW w:w="1842" w:type="dxa"/>
          </w:tcPr>
          <w:p w:rsidR="00E57E79" w:rsidRPr="00E57E79" w:rsidRDefault="00E57E79" w:rsidP="00E57E79">
            <w:pPr>
              <w:spacing w:line="360" w:lineRule="auto"/>
              <w:rPr>
                <w:sz w:val="20"/>
              </w:rPr>
            </w:pPr>
          </w:p>
        </w:tc>
        <w:tc>
          <w:tcPr>
            <w:tcW w:w="1850" w:type="dxa"/>
          </w:tcPr>
          <w:p w:rsidR="00E57E79" w:rsidRPr="00E57E79" w:rsidRDefault="00E57E79" w:rsidP="00E57E79">
            <w:pPr>
              <w:spacing w:line="360" w:lineRule="auto"/>
              <w:rPr>
                <w:sz w:val="20"/>
              </w:rPr>
            </w:pPr>
          </w:p>
        </w:tc>
        <w:tc>
          <w:tcPr>
            <w:tcW w:w="1790" w:type="dxa"/>
          </w:tcPr>
          <w:p w:rsidR="00E57E79" w:rsidRPr="00E57E79" w:rsidRDefault="00E57E79" w:rsidP="00E57E79">
            <w:pPr>
              <w:spacing w:line="360" w:lineRule="auto"/>
              <w:rPr>
                <w:sz w:val="20"/>
              </w:rPr>
            </w:pPr>
          </w:p>
        </w:tc>
        <w:tc>
          <w:tcPr>
            <w:tcW w:w="1804" w:type="dxa"/>
          </w:tcPr>
          <w:p w:rsidR="00E57E79" w:rsidRPr="00E57E79" w:rsidRDefault="00E57E79" w:rsidP="00E57E79">
            <w:pPr>
              <w:spacing w:line="360" w:lineRule="auto"/>
              <w:rPr>
                <w:sz w:val="20"/>
              </w:rPr>
            </w:pPr>
          </w:p>
        </w:tc>
      </w:tr>
      <w:tr w:rsidR="00E57E79" w:rsidRPr="00E57E79" w:rsidTr="00491FD8">
        <w:trPr>
          <w:trHeight w:val="371"/>
          <w:jc w:val="center"/>
        </w:trPr>
        <w:tc>
          <w:tcPr>
            <w:tcW w:w="1784" w:type="dxa"/>
            <w:vAlign w:val="center"/>
          </w:tcPr>
          <w:p w:rsidR="00E57E79" w:rsidRPr="00E57E79" w:rsidRDefault="00E57E79" w:rsidP="00E57E79">
            <w:pPr>
              <w:spacing w:line="360" w:lineRule="auto"/>
              <w:rPr>
                <w:sz w:val="20"/>
              </w:rPr>
            </w:pPr>
            <w:r w:rsidRPr="00E57E79">
              <w:rPr>
                <w:sz w:val="20"/>
              </w:rPr>
              <w:t>сентябрь</w:t>
            </w:r>
          </w:p>
        </w:tc>
        <w:tc>
          <w:tcPr>
            <w:tcW w:w="1842" w:type="dxa"/>
          </w:tcPr>
          <w:p w:rsidR="00E57E79" w:rsidRPr="00E57E79" w:rsidRDefault="00E57E79" w:rsidP="00E57E79">
            <w:pPr>
              <w:spacing w:line="360" w:lineRule="auto"/>
              <w:rPr>
                <w:sz w:val="20"/>
              </w:rPr>
            </w:pPr>
          </w:p>
        </w:tc>
        <w:tc>
          <w:tcPr>
            <w:tcW w:w="1850" w:type="dxa"/>
          </w:tcPr>
          <w:p w:rsidR="00E57E79" w:rsidRPr="00E57E79" w:rsidRDefault="00E57E79" w:rsidP="00E57E79">
            <w:pPr>
              <w:spacing w:line="360" w:lineRule="auto"/>
              <w:rPr>
                <w:sz w:val="20"/>
              </w:rPr>
            </w:pPr>
          </w:p>
        </w:tc>
        <w:tc>
          <w:tcPr>
            <w:tcW w:w="1790" w:type="dxa"/>
          </w:tcPr>
          <w:p w:rsidR="00E57E79" w:rsidRPr="00E57E79" w:rsidRDefault="00E57E79" w:rsidP="00E57E79">
            <w:pPr>
              <w:spacing w:line="360" w:lineRule="auto"/>
              <w:rPr>
                <w:sz w:val="20"/>
              </w:rPr>
            </w:pPr>
          </w:p>
        </w:tc>
        <w:tc>
          <w:tcPr>
            <w:tcW w:w="1804" w:type="dxa"/>
          </w:tcPr>
          <w:p w:rsidR="00E57E79" w:rsidRPr="00E57E79" w:rsidRDefault="00E57E79" w:rsidP="00E57E79">
            <w:pPr>
              <w:spacing w:line="360" w:lineRule="auto"/>
              <w:rPr>
                <w:sz w:val="20"/>
              </w:rPr>
            </w:pPr>
          </w:p>
        </w:tc>
      </w:tr>
      <w:tr w:rsidR="00E57E79" w:rsidRPr="00E57E79" w:rsidTr="00491FD8">
        <w:trPr>
          <w:trHeight w:val="340"/>
          <w:jc w:val="center"/>
        </w:trPr>
        <w:tc>
          <w:tcPr>
            <w:tcW w:w="1784" w:type="dxa"/>
            <w:vAlign w:val="center"/>
          </w:tcPr>
          <w:p w:rsidR="00E57E79" w:rsidRPr="00E57E79" w:rsidRDefault="00E57E79" w:rsidP="00E57E79">
            <w:pPr>
              <w:spacing w:line="360" w:lineRule="auto"/>
              <w:rPr>
                <w:sz w:val="20"/>
              </w:rPr>
            </w:pPr>
            <w:r w:rsidRPr="00E57E79">
              <w:rPr>
                <w:sz w:val="20"/>
              </w:rPr>
              <w:t>шуба</w:t>
            </w:r>
          </w:p>
        </w:tc>
        <w:tc>
          <w:tcPr>
            <w:tcW w:w="1842" w:type="dxa"/>
          </w:tcPr>
          <w:p w:rsidR="00E57E79" w:rsidRPr="00E57E79" w:rsidRDefault="00E57E79" w:rsidP="00E57E79">
            <w:pPr>
              <w:spacing w:line="360" w:lineRule="auto"/>
              <w:rPr>
                <w:sz w:val="20"/>
              </w:rPr>
            </w:pPr>
          </w:p>
        </w:tc>
        <w:tc>
          <w:tcPr>
            <w:tcW w:w="1850" w:type="dxa"/>
          </w:tcPr>
          <w:p w:rsidR="00E57E79" w:rsidRPr="00E57E79" w:rsidRDefault="00E57E79" w:rsidP="00E57E79">
            <w:pPr>
              <w:spacing w:line="360" w:lineRule="auto"/>
              <w:rPr>
                <w:sz w:val="20"/>
              </w:rPr>
            </w:pPr>
          </w:p>
        </w:tc>
        <w:tc>
          <w:tcPr>
            <w:tcW w:w="1790" w:type="dxa"/>
          </w:tcPr>
          <w:p w:rsidR="00E57E79" w:rsidRPr="00E57E79" w:rsidRDefault="00E57E79" w:rsidP="00E57E79">
            <w:pPr>
              <w:spacing w:line="360" w:lineRule="auto"/>
              <w:rPr>
                <w:sz w:val="20"/>
              </w:rPr>
            </w:pPr>
          </w:p>
        </w:tc>
        <w:tc>
          <w:tcPr>
            <w:tcW w:w="1804" w:type="dxa"/>
          </w:tcPr>
          <w:p w:rsidR="00E57E79" w:rsidRPr="00E57E79" w:rsidRDefault="00E57E79" w:rsidP="00E57E79">
            <w:pPr>
              <w:spacing w:line="360" w:lineRule="auto"/>
              <w:rPr>
                <w:sz w:val="20"/>
              </w:rPr>
            </w:pPr>
          </w:p>
        </w:tc>
      </w:tr>
      <w:tr w:rsidR="00E57E79" w:rsidRPr="00E57E79" w:rsidTr="00491FD8">
        <w:trPr>
          <w:trHeight w:val="349"/>
          <w:jc w:val="center"/>
        </w:trPr>
        <w:tc>
          <w:tcPr>
            <w:tcW w:w="1784" w:type="dxa"/>
            <w:vAlign w:val="center"/>
          </w:tcPr>
          <w:p w:rsidR="00E57E79" w:rsidRPr="00E57E79" w:rsidRDefault="00E57E79" w:rsidP="00E57E79">
            <w:pPr>
              <w:spacing w:line="360" w:lineRule="auto"/>
              <w:rPr>
                <w:sz w:val="20"/>
              </w:rPr>
            </w:pPr>
            <w:r w:rsidRPr="00E57E79">
              <w:rPr>
                <w:sz w:val="20"/>
              </w:rPr>
              <w:t>завтрак</w:t>
            </w:r>
          </w:p>
        </w:tc>
        <w:tc>
          <w:tcPr>
            <w:tcW w:w="1842" w:type="dxa"/>
          </w:tcPr>
          <w:p w:rsidR="00E57E79" w:rsidRPr="00E57E79" w:rsidRDefault="00E57E79" w:rsidP="00E57E79">
            <w:pPr>
              <w:spacing w:line="360" w:lineRule="auto"/>
              <w:rPr>
                <w:sz w:val="20"/>
              </w:rPr>
            </w:pPr>
          </w:p>
        </w:tc>
        <w:tc>
          <w:tcPr>
            <w:tcW w:w="1850" w:type="dxa"/>
          </w:tcPr>
          <w:p w:rsidR="00E57E79" w:rsidRPr="00E57E79" w:rsidRDefault="00E57E79" w:rsidP="00E57E79">
            <w:pPr>
              <w:spacing w:line="360" w:lineRule="auto"/>
              <w:rPr>
                <w:sz w:val="20"/>
              </w:rPr>
            </w:pPr>
          </w:p>
        </w:tc>
        <w:tc>
          <w:tcPr>
            <w:tcW w:w="1790" w:type="dxa"/>
          </w:tcPr>
          <w:p w:rsidR="00E57E79" w:rsidRPr="00E57E79" w:rsidRDefault="00E57E79" w:rsidP="00E57E79">
            <w:pPr>
              <w:spacing w:line="360" w:lineRule="auto"/>
              <w:rPr>
                <w:sz w:val="20"/>
              </w:rPr>
            </w:pPr>
          </w:p>
        </w:tc>
        <w:tc>
          <w:tcPr>
            <w:tcW w:w="1804" w:type="dxa"/>
          </w:tcPr>
          <w:p w:rsidR="00E57E79" w:rsidRPr="00E57E79" w:rsidRDefault="00E57E79" w:rsidP="00E57E79">
            <w:pPr>
              <w:spacing w:line="360" w:lineRule="auto"/>
              <w:rPr>
                <w:sz w:val="20"/>
              </w:rPr>
            </w:pPr>
          </w:p>
        </w:tc>
      </w:tr>
      <w:tr w:rsidR="00E57E79" w:rsidRPr="00E57E79" w:rsidTr="00491FD8">
        <w:trPr>
          <w:trHeight w:val="345"/>
          <w:jc w:val="center"/>
        </w:trPr>
        <w:tc>
          <w:tcPr>
            <w:tcW w:w="1784" w:type="dxa"/>
            <w:vAlign w:val="center"/>
          </w:tcPr>
          <w:p w:rsidR="00E57E79" w:rsidRPr="00E57E79" w:rsidRDefault="00E57E79" w:rsidP="00E57E79">
            <w:pPr>
              <w:spacing w:line="360" w:lineRule="auto"/>
              <w:rPr>
                <w:sz w:val="20"/>
              </w:rPr>
            </w:pPr>
            <w:r w:rsidRPr="00E57E79">
              <w:rPr>
                <w:sz w:val="20"/>
              </w:rPr>
              <w:t>юбка</w:t>
            </w:r>
          </w:p>
        </w:tc>
        <w:tc>
          <w:tcPr>
            <w:tcW w:w="1842" w:type="dxa"/>
          </w:tcPr>
          <w:p w:rsidR="00E57E79" w:rsidRPr="00E57E79" w:rsidRDefault="00E57E79" w:rsidP="00E57E79">
            <w:pPr>
              <w:spacing w:line="360" w:lineRule="auto"/>
              <w:rPr>
                <w:sz w:val="20"/>
              </w:rPr>
            </w:pPr>
          </w:p>
        </w:tc>
        <w:tc>
          <w:tcPr>
            <w:tcW w:w="1850" w:type="dxa"/>
          </w:tcPr>
          <w:p w:rsidR="00E57E79" w:rsidRPr="00E57E79" w:rsidRDefault="00E57E79" w:rsidP="00E57E79">
            <w:pPr>
              <w:spacing w:line="360" w:lineRule="auto"/>
              <w:rPr>
                <w:sz w:val="20"/>
              </w:rPr>
            </w:pPr>
          </w:p>
        </w:tc>
        <w:tc>
          <w:tcPr>
            <w:tcW w:w="1790" w:type="dxa"/>
          </w:tcPr>
          <w:p w:rsidR="00E57E79" w:rsidRPr="00E57E79" w:rsidRDefault="00E57E79" w:rsidP="00E57E79">
            <w:pPr>
              <w:spacing w:line="360" w:lineRule="auto"/>
              <w:rPr>
                <w:sz w:val="20"/>
              </w:rPr>
            </w:pPr>
          </w:p>
        </w:tc>
        <w:tc>
          <w:tcPr>
            <w:tcW w:w="1804" w:type="dxa"/>
          </w:tcPr>
          <w:p w:rsidR="00E57E79" w:rsidRPr="00E57E79" w:rsidRDefault="00E57E79" w:rsidP="00E57E79">
            <w:pPr>
              <w:spacing w:line="360" w:lineRule="auto"/>
              <w:rPr>
                <w:sz w:val="20"/>
              </w:rPr>
            </w:pPr>
          </w:p>
        </w:tc>
      </w:tr>
      <w:tr w:rsidR="00E57E79" w:rsidRPr="00E57E79" w:rsidTr="00491FD8">
        <w:trPr>
          <w:trHeight w:val="176"/>
          <w:jc w:val="center"/>
        </w:trPr>
        <w:tc>
          <w:tcPr>
            <w:tcW w:w="1784" w:type="dxa"/>
            <w:vAlign w:val="center"/>
          </w:tcPr>
          <w:p w:rsidR="00E57E79" w:rsidRPr="00E57E79" w:rsidRDefault="00E57E79" w:rsidP="00E57E79">
            <w:pPr>
              <w:spacing w:line="360" w:lineRule="auto"/>
              <w:rPr>
                <w:sz w:val="20"/>
              </w:rPr>
            </w:pPr>
            <w:r w:rsidRPr="00E57E79">
              <w:rPr>
                <w:sz w:val="20"/>
              </w:rPr>
              <w:t>вторник</w:t>
            </w:r>
          </w:p>
        </w:tc>
        <w:tc>
          <w:tcPr>
            <w:tcW w:w="1842" w:type="dxa"/>
          </w:tcPr>
          <w:p w:rsidR="00E57E79" w:rsidRPr="00E57E79" w:rsidRDefault="00E57E79" w:rsidP="00E57E79">
            <w:pPr>
              <w:spacing w:line="360" w:lineRule="auto"/>
              <w:rPr>
                <w:sz w:val="20"/>
              </w:rPr>
            </w:pPr>
          </w:p>
        </w:tc>
        <w:tc>
          <w:tcPr>
            <w:tcW w:w="1850" w:type="dxa"/>
          </w:tcPr>
          <w:p w:rsidR="00E57E79" w:rsidRPr="00E57E79" w:rsidRDefault="00E57E79" w:rsidP="00E57E79">
            <w:pPr>
              <w:spacing w:line="360" w:lineRule="auto"/>
              <w:rPr>
                <w:sz w:val="20"/>
              </w:rPr>
            </w:pPr>
          </w:p>
        </w:tc>
        <w:tc>
          <w:tcPr>
            <w:tcW w:w="1790" w:type="dxa"/>
          </w:tcPr>
          <w:p w:rsidR="00E57E79" w:rsidRPr="00E57E79" w:rsidRDefault="00E57E79" w:rsidP="00E57E79">
            <w:pPr>
              <w:spacing w:line="360" w:lineRule="auto"/>
              <w:rPr>
                <w:sz w:val="20"/>
              </w:rPr>
            </w:pPr>
          </w:p>
        </w:tc>
        <w:tc>
          <w:tcPr>
            <w:tcW w:w="1804" w:type="dxa"/>
          </w:tcPr>
          <w:p w:rsidR="00E57E79" w:rsidRPr="00E57E79" w:rsidRDefault="00E57E79" w:rsidP="00E57E79">
            <w:pPr>
              <w:spacing w:line="360" w:lineRule="auto"/>
              <w:rPr>
                <w:sz w:val="20"/>
              </w:rPr>
            </w:pPr>
          </w:p>
        </w:tc>
      </w:tr>
      <w:tr w:rsidR="00E57E79" w:rsidRPr="00E57E79" w:rsidTr="00491FD8">
        <w:trPr>
          <w:trHeight w:val="351"/>
          <w:jc w:val="center"/>
        </w:trPr>
        <w:tc>
          <w:tcPr>
            <w:tcW w:w="1784" w:type="dxa"/>
            <w:vAlign w:val="center"/>
          </w:tcPr>
          <w:p w:rsidR="00E57E79" w:rsidRPr="00E57E79" w:rsidRDefault="00E57E79" w:rsidP="00E57E79">
            <w:pPr>
              <w:spacing w:line="360" w:lineRule="auto"/>
              <w:rPr>
                <w:sz w:val="20"/>
              </w:rPr>
            </w:pPr>
            <w:r w:rsidRPr="00E57E79">
              <w:rPr>
                <w:sz w:val="20"/>
              </w:rPr>
              <w:t>туфли</w:t>
            </w:r>
          </w:p>
        </w:tc>
        <w:tc>
          <w:tcPr>
            <w:tcW w:w="1842" w:type="dxa"/>
          </w:tcPr>
          <w:p w:rsidR="00E57E79" w:rsidRPr="00E57E79" w:rsidRDefault="00E57E79" w:rsidP="00E57E79">
            <w:pPr>
              <w:spacing w:line="360" w:lineRule="auto"/>
              <w:rPr>
                <w:sz w:val="20"/>
              </w:rPr>
            </w:pPr>
          </w:p>
        </w:tc>
        <w:tc>
          <w:tcPr>
            <w:tcW w:w="1850" w:type="dxa"/>
          </w:tcPr>
          <w:p w:rsidR="00E57E79" w:rsidRPr="00E57E79" w:rsidRDefault="00E57E79" w:rsidP="00E57E79">
            <w:pPr>
              <w:spacing w:line="360" w:lineRule="auto"/>
              <w:rPr>
                <w:sz w:val="20"/>
              </w:rPr>
            </w:pPr>
          </w:p>
        </w:tc>
        <w:tc>
          <w:tcPr>
            <w:tcW w:w="1790" w:type="dxa"/>
          </w:tcPr>
          <w:p w:rsidR="00E57E79" w:rsidRPr="00E57E79" w:rsidRDefault="00E57E79" w:rsidP="00E57E79">
            <w:pPr>
              <w:spacing w:line="360" w:lineRule="auto"/>
              <w:rPr>
                <w:sz w:val="20"/>
              </w:rPr>
            </w:pPr>
          </w:p>
        </w:tc>
        <w:tc>
          <w:tcPr>
            <w:tcW w:w="1804" w:type="dxa"/>
          </w:tcPr>
          <w:p w:rsidR="00E57E79" w:rsidRPr="00E57E79" w:rsidRDefault="00E57E79" w:rsidP="00E57E79">
            <w:pPr>
              <w:spacing w:line="360" w:lineRule="auto"/>
              <w:rPr>
                <w:sz w:val="20"/>
              </w:rPr>
            </w:pPr>
          </w:p>
        </w:tc>
      </w:tr>
      <w:tr w:rsidR="00E57E79" w:rsidRPr="00E57E79" w:rsidTr="00491FD8">
        <w:trPr>
          <w:trHeight w:val="169"/>
          <w:jc w:val="center"/>
        </w:trPr>
        <w:tc>
          <w:tcPr>
            <w:tcW w:w="1784" w:type="dxa"/>
            <w:vAlign w:val="center"/>
          </w:tcPr>
          <w:p w:rsidR="00E57E79" w:rsidRPr="00E57E79" w:rsidRDefault="00E57E79" w:rsidP="00E57E79">
            <w:pPr>
              <w:spacing w:line="360" w:lineRule="auto"/>
              <w:rPr>
                <w:sz w:val="20"/>
              </w:rPr>
            </w:pPr>
            <w:r w:rsidRPr="00E57E79">
              <w:rPr>
                <w:sz w:val="20"/>
              </w:rPr>
              <w:t>лед</w:t>
            </w:r>
          </w:p>
        </w:tc>
        <w:tc>
          <w:tcPr>
            <w:tcW w:w="1842" w:type="dxa"/>
          </w:tcPr>
          <w:p w:rsidR="00E57E79" w:rsidRPr="00E57E79" w:rsidRDefault="00E57E79" w:rsidP="00E57E79">
            <w:pPr>
              <w:spacing w:line="360" w:lineRule="auto"/>
              <w:rPr>
                <w:sz w:val="20"/>
              </w:rPr>
            </w:pPr>
          </w:p>
        </w:tc>
        <w:tc>
          <w:tcPr>
            <w:tcW w:w="1850" w:type="dxa"/>
          </w:tcPr>
          <w:p w:rsidR="00E57E79" w:rsidRPr="00E57E79" w:rsidRDefault="00E57E79" w:rsidP="00E57E79">
            <w:pPr>
              <w:spacing w:line="360" w:lineRule="auto"/>
              <w:rPr>
                <w:sz w:val="20"/>
              </w:rPr>
            </w:pPr>
          </w:p>
        </w:tc>
        <w:tc>
          <w:tcPr>
            <w:tcW w:w="1790" w:type="dxa"/>
          </w:tcPr>
          <w:p w:rsidR="00E57E79" w:rsidRPr="00E57E79" w:rsidRDefault="00E57E79" w:rsidP="00E57E79">
            <w:pPr>
              <w:spacing w:line="360" w:lineRule="auto"/>
              <w:rPr>
                <w:sz w:val="20"/>
              </w:rPr>
            </w:pPr>
          </w:p>
        </w:tc>
        <w:tc>
          <w:tcPr>
            <w:tcW w:w="1804" w:type="dxa"/>
          </w:tcPr>
          <w:p w:rsidR="00E57E79" w:rsidRPr="00E57E79" w:rsidRDefault="00E57E79" w:rsidP="00E57E79">
            <w:pPr>
              <w:spacing w:line="360" w:lineRule="auto"/>
              <w:rPr>
                <w:sz w:val="20"/>
              </w:rPr>
            </w:pPr>
          </w:p>
        </w:tc>
      </w:tr>
      <w:tr w:rsidR="00E57E79" w:rsidRPr="00E57E79" w:rsidTr="00491FD8">
        <w:trPr>
          <w:trHeight w:val="349"/>
          <w:jc w:val="center"/>
        </w:trPr>
        <w:tc>
          <w:tcPr>
            <w:tcW w:w="1784" w:type="dxa"/>
            <w:vAlign w:val="center"/>
          </w:tcPr>
          <w:p w:rsidR="00E57E79" w:rsidRPr="00E57E79" w:rsidRDefault="00E57E79" w:rsidP="00E57E79">
            <w:pPr>
              <w:spacing w:line="360" w:lineRule="auto"/>
              <w:rPr>
                <w:sz w:val="20"/>
              </w:rPr>
            </w:pPr>
            <w:r w:rsidRPr="00E57E79">
              <w:rPr>
                <w:sz w:val="20"/>
              </w:rPr>
              <w:t>ужин</w:t>
            </w:r>
          </w:p>
        </w:tc>
        <w:tc>
          <w:tcPr>
            <w:tcW w:w="1842" w:type="dxa"/>
          </w:tcPr>
          <w:p w:rsidR="00E57E79" w:rsidRPr="00E57E79" w:rsidRDefault="00E57E79" w:rsidP="00E57E79">
            <w:pPr>
              <w:spacing w:line="360" w:lineRule="auto"/>
              <w:rPr>
                <w:sz w:val="20"/>
              </w:rPr>
            </w:pPr>
          </w:p>
        </w:tc>
        <w:tc>
          <w:tcPr>
            <w:tcW w:w="1850" w:type="dxa"/>
          </w:tcPr>
          <w:p w:rsidR="00E57E79" w:rsidRPr="00E57E79" w:rsidRDefault="00E57E79" w:rsidP="00E57E79">
            <w:pPr>
              <w:spacing w:line="360" w:lineRule="auto"/>
              <w:rPr>
                <w:sz w:val="20"/>
              </w:rPr>
            </w:pPr>
          </w:p>
        </w:tc>
        <w:tc>
          <w:tcPr>
            <w:tcW w:w="1790" w:type="dxa"/>
          </w:tcPr>
          <w:p w:rsidR="00E57E79" w:rsidRPr="00E57E79" w:rsidRDefault="00E57E79" w:rsidP="00E57E79">
            <w:pPr>
              <w:spacing w:line="360" w:lineRule="auto"/>
              <w:rPr>
                <w:sz w:val="20"/>
              </w:rPr>
            </w:pPr>
          </w:p>
        </w:tc>
        <w:tc>
          <w:tcPr>
            <w:tcW w:w="1804"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r w:rsidRPr="00E57E79">
        <w:rPr>
          <w:sz w:val="28"/>
        </w:rPr>
        <w:t>Р – распознано</w:t>
      </w:r>
    </w:p>
    <w:p w:rsidR="00E57E79" w:rsidRPr="00E57E79" w:rsidRDefault="00E57E79" w:rsidP="00E57E79">
      <w:pPr>
        <w:spacing w:line="360" w:lineRule="auto"/>
        <w:ind w:firstLine="709"/>
        <w:jc w:val="both"/>
        <w:rPr>
          <w:sz w:val="28"/>
        </w:rPr>
      </w:pPr>
      <w:r w:rsidRPr="00E57E79">
        <w:rPr>
          <w:sz w:val="28"/>
        </w:rPr>
        <w:t>А/З – адекватные замены</w:t>
      </w:r>
    </w:p>
    <w:p w:rsidR="00E57E79" w:rsidRPr="00E57E79" w:rsidRDefault="00E57E79" w:rsidP="00E57E79">
      <w:pPr>
        <w:spacing w:line="360" w:lineRule="auto"/>
        <w:ind w:firstLine="709"/>
        <w:jc w:val="both"/>
        <w:rPr>
          <w:sz w:val="28"/>
        </w:rPr>
      </w:pPr>
      <w:r w:rsidRPr="00E57E79">
        <w:rPr>
          <w:sz w:val="28"/>
        </w:rPr>
        <w:t>П/З – приближенные замены</w:t>
      </w:r>
    </w:p>
    <w:p w:rsidR="00E57E79" w:rsidRPr="00E57E79" w:rsidRDefault="00E57E79" w:rsidP="00E57E79">
      <w:pPr>
        <w:spacing w:line="360" w:lineRule="auto"/>
        <w:ind w:firstLine="709"/>
        <w:jc w:val="both"/>
        <w:rPr>
          <w:sz w:val="28"/>
        </w:rPr>
      </w:pPr>
      <w:r w:rsidRPr="00E57E79">
        <w:rPr>
          <w:sz w:val="28"/>
        </w:rPr>
        <w:t>О/О – ошибочные ответы</w:t>
      </w:r>
    </w:p>
    <w:p w:rsidR="00E57E79" w:rsidRPr="00E57E79" w:rsidRDefault="00E57E79" w:rsidP="00E57E79">
      <w:pPr>
        <w:spacing w:line="360" w:lineRule="auto"/>
        <w:ind w:firstLine="709"/>
        <w:jc w:val="both"/>
        <w:rPr>
          <w:sz w:val="28"/>
        </w:rPr>
      </w:pPr>
      <w:r w:rsidRPr="00E57E79">
        <w:rPr>
          <w:sz w:val="28"/>
        </w:rPr>
        <w:t>г) восприятие на слух текстов</w:t>
      </w:r>
    </w:p>
    <w:p w:rsidR="00E57E79" w:rsidRPr="00E57E79" w:rsidRDefault="00E57E79" w:rsidP="00E57E79">
      <w:pPr>
        <w:spacing w:line="360" w:lineRule="auto"/>
        <w:ind w:firstLine="709"/>
        <w:jc w:val="both"/>
        <w:rPr>
          <w:sz w:val="28"/>
        </w:rPr>
      </w:pPr>
      <w:r w:rsidRPr="00E57E79">
        <w:rPr>
          <w:sz w:val="28"/>
        </w:rPr>
        <w:t>- сколько текстов использовалось в работе в детском саду: _________________</w:t>
      </w:r>
    </w:p>
    <w:p w:rsidR="00E57E79" w:rsidRPr="00E57E79" w:rsidRDefault="00E57E79" w:rsidP="00E57E79">
      <w:pPr>
        <w:spacing w:line="360" w:lineRule="auto"/>
        <w:ind w:firstLine="709"/>
        <w:jc w:val="both"/>
        <w:rPr>
          <w:sz w:val="28"/>
        </w:rPr>
      </w:pPr>
      <w:r w:rsidRPr="00E57E79">
        <w:rPr>
          <w:sz w:val="28"/>
        </w:rPr>
        <w:t>- сколько стихов и песенок опознает ребенок на слух: ______________________</w:t>
      </w:r>
    </w:p>
    <w:p w:rsidR="00E57E79" w:rsidRPr="00E57E79" w:rsidRDefault="00E57E79" w:rsidP="00E57E79">
      <w:pPr>
        <w:spacing w:line="360" w:lineRule="auto"/>
        <w:ind w:firstLine="709"/>
        <w:jc w:val="both"/>
        <w:rPr>
          <w:sz w:val="28"/>
        </w:rPr>
      </w:pPr>
      <w:r w:rsidRPr="00E57E79">
        <w:rPr>
          <w:sz w:val="28"/>
        </w:rPr>
        <w:t>ТЕКСТ. Девочка взяла бумагу и карандаш.</w:t>
      </w:r>
    </w:p>
    <w:p w:rsidR="00E57E79" w:rsidRPr="00E57E79" w:rsidRDefault="00E57E79" w:rsidP="00E57E79">
      <w:pPr>
        <w:spacing w:line="360" w:lineRule="auto"/>
        <w:ind w:firstLine="709"/>
        <w:jc w:val="both"/>
        <w:rPr>
          <w:sz w:val="28"/>
        </w:rPr>
      </w:pPr>
      <w:r w:rsidRPr="00E57E79">
        <w:rPr>
          <w:sz w:val="28"/>
        </w:rPr>
        <w:t>Девочка рисует самолет.</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Характеристика восприятия текса: ______________________________________</w:t>
      </w:r>
    </w:p>
    <w:p w:rsidR="00E57E79" w:rsidRPr="00E57E79" w:rsidRDefault="00E57E79" w:rsidP="00E57E79">
      <w:pPr>
        <w:spacing w:line="360" w:lineRule="auto"/>
        <w:ind w:firstLine="709"/>
        <w:jc w:val="both"/>
        <w:rPr>
          <w:sz w:val="28"/>
        </w:rPr>
      </w:pPr>
      <w:r w:rsidRPr="00E57E79">
        <w:rPr>
          <w:sz w:val="28"/>
        </w:rPr>
        <w:t>(на слух; слухо/зрительно; стопором)</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на картинку; с опорой на написанный текст)</w:t>
      </w:r>
    </w:p>
    <w:p w:rsidR="00A0100B" w:rsidRDefault="00E57E79" w:rsidP="00E57E79">
      <w:pPr>
        <w:spacing w:line="360" w:lineRule="auto"/>
        <w:ind w:firstLine="709"/>
        <w:jc w:val="both"/>
        <w:rPr>
          <w:sz w:val="28"/>
        </w:rPr>
      </w:pPr>
      <w:r w:rsidRPr="00E57E79">
        <w:rPr>
          <w:sz w:val="28"/>
        </w:rPr>
        <w:t>_____________________________________________________________</w:t>
      </w:r>
    </w:p>
    <w:p w:rsidR="00A0100B" w:rsidRDefault="00A0100B"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Восприятие словосочетаний:</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28"/>
        <w:gridCol w:w="3021"/>
        <w:gridCol w:w="3021"/>
      </w:tblGrid>
      <w:tr w:rsidR="00E57E79" w:rsidRPr="00E57E79" w:rsidTr="00E57E79">
        <w:trPr>
          <w:trHeight w:val="526"/>
          <w:jc w:val="center"/>
        </w:trPr>
        <w:tc>
          <w:tcPr>
            <w:tcW w:w="3095" w:type="dxa"/>
            <w:vAlign w:val="center"/>
          </w:tcPr>
          <w:p w:rsidR="00E57E79" w:rsidRPr="00E57E79" w:rsidRDefault="00E57E79" w:rsidP="00E57E79">
            <w:pPr>
              <w:spacing w:line="360" w:lineRule="auto"/>
              <w:rPr>
                <w:sz w:val="20"/>
              </w:rPr>
            </w:pPr>
            <w:r w:rsidRPr="00E57E79">
              <w:rPr>
                <w:sz w:val="20"/>
              </w:rPr>
              <w:t>словосочетание</w:t>
            </w:r>
          </w:p>
        </w:tc>
        <w:tc>
          <w:tcPr>
            <w:tcW w:w="3096" w:type="dxa"/>
            <w:vAlign w:val="center"/>
          </w:tcPr>
          <w:p w:rsidR="00E57E79" w:rsidRPr="00E57E79" w:rsidRDefault="00E57E79" w:rsidP="00E57E79">
            <w:pPr>
              <w:spacing w:line="360" w:lineRule="auto"/>
              <w:rPr>
                <w:sz w:val="20"/>
              </w:rPr>
            </w:pPr>
            <w:r w:rsidRPr="00E57E79">
              <w:rPr>
                <w:sz w:val="20"/>
              </w:rPr>
              <w:t>1 предъявление</w:t>
            </w:r>
          </w:p>
        </w:tc>
        <w:tc>
          <w:tcPr>
            <w:tcW w:w="3096" w:type="dxa"/>
            <w:vAlign w:val="center"/>
          </w:tcPr>
          <w:p w:rsidR="00E57E79" w:rsidRPr="00E57E79" w:rsidRDefault="00E57E79" w:rsidP="00E57E79">
            <w:pPr>
              <w:spacing w:line="360" w:lineRule="auto"/>
              <w:rPr>
                <w:sz w:val="20"/>
              </w:rPr>
            </w:pPr>
            <w:r w:rsidRPr="00E57E79">
              <w:rPr>
                <w:sz w:val="20"/>
              </w:rPr>
              <w:t>2 предъявление</w:t>
            </w:r>
          </w:p>
        </w:tc>
      </w:tr>
      <w:tr w:rsidR="00E57E79" w:rsidRPr="00E57E79" w:rsidTr="00E57E79">
        <w:trPr>
          <w:trHeight w:val="520"/>
          <w:jc w:val="center"/>
        </w:trPr>
        <w:tc>
          <w:tcPr>
            <w:tcW w:w="3095" w:type="dxa"/>
            <w:vAlign w:val="center"/>
          </w:tcPr>
          <w:p w:rsidR="00E57E79" w:rsidRPr="00E57E79" w:rsidRDefault="00E57E79" w:rsidP="00E57E79">
            <w:pPr>
              <w:spacing w:line="360" w:lineRule="auto"/>
              <w:rPr>
                <w:sz w:val="20"/>
              </w:rPr>
            </w:pPr>
            <w:r w:rsidRPr="00E57E79">
              <w:rPr>
                <w:sz w:val="20"/>
              </w:rPr>
              <w:t>бумага и карандаш</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E57E79">
        <w:trPr>
          <w:trHeight w:val="542"/>
          <w:jc w:val="center"/>
        </w:trPr>
        <w:tc>
          <w:tcPr>
            <w:tcW w:w="3095" w:type="dxa"/>
            <w:vAlign w:val="center"/>
          </w:tcPr>
          <w:p w:rsidR="00E57E79" w:rsidRPr="00E57E79" w:rsidRDefault="00E57E79" w:rsidP="00E57E79">
            <w:pPr>
              <w:spacing w:line="360" w:lineRule="auto"/>
              <w:rPr>
                <w:sz w:val="20"/>
              </w:rPr>
            </w:pPr>
            <w:r w:rsidRPr="00E57E79">
              <w:rPr>
                <w:sz w:val="20"/>
              </w:rPr>
              <w:t>рисует самолет</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Восприятие слов:</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0"/>
        <w:gridCol w:w="3030"/>
        <w:gridCol w:w="3030"/>
      </w:tblGrid>
      <w:tr w:rsidR="00E57E79" w:rsidRPr="00E57E79" w:rsidTr="00E57E79">
        <w:trPr>
          <w:trHeight w:val="586"/>
          <w:jc w:val="center"/>
        </w:trPr>
        <w:tc>
          <w:tcPr>
            <w:tcW w:w="3095" w:type="dxa"/>
            <w:vAlign w:val="center"/>
          </w:tcPr>
          <w:p w:rsidR="00E57E79" w:rsidRPr="00E57E79" w:rsidRDefault="00E57E79" w:rsidP="00E57E79">
            <w:pPr>
              <w:spacing w:line="360" w:lineRule="auto"/>
              <w:rPr>
                <w:sz w:val="20"/>
              </w:rPr>
            </w:pPr>
            <w:r w:rsidRPr="00E57E79">
              <w:rPr>
                <w:sz w:val="20"/>
              </w:rPr>
              <w:t>слово</w:t>
            </w:r>
          </w:p>
        </w:tc>
        <w:tc>
          <w:tcPr>
            <w:tcW w:w="3096" w:type="dxa"/>
            <w:vAlign w:val="center"/>
          </w:tcPr>
          <w:p w:rsidR="00E57E79" w:rsidRPr="00E57E79" w:rsidRDefault="00E57E79" w:rsidP="00E57E79">
            <w:pPr>
              <w:spacing w:line="360" w:lineRule="auto"/>
              <w:rPr>
                <w:sz w:val="20"/>
              </w:rPr>
            </w:pPr>
            <w:r w:rsidRPr="00E57E79">
              <w:rPr>
                <w:sz w:val="20"/>
              </w:rPr>
              <w:t>1 предъявление</w:t>
            </w:r>
          </w:p>
        </w:tc>
        <w:tc>
          <w:tcPr>
            <w:tcW w:w="3096" w:type="dxa"/>
            <w:vAlign w:val="center"/>
          </w:tcPr>
          <w:p w:rsidR="00E57E79" w:rsidRPr="00E57E79" w:rsidRDefault="00E57E79" w:rsidP="00E57E79">
            <w:pPr>
              <w:spacing w:line="360" w:lineRule="auto"/>
              <w:rPr>
                <w:sz w:val="20"/>
              </w:rPr>
            </w:pPr>
            <w:r w:rsidRPr="00E57E79">
              <w:rPr>
                <w:sz w:val="20"/>
              </w:rPr>
              <w:t>2 предъявление</w:t>
            </w:r>
          </w:p>
        </w:tc>
      </w:tr>
      <w:tr w:rsidR="00E57E79" w:rsidRPr="00E57E79" w:rsidTr="00E57E79">
        <w:trPr>
          <w:trHeight w:val="520"/>
          <w:jc w:val="center"/>
        </w:trPr>
        <w:tc>
          <w:tcPr>
            <w:tcW w:w="3095" w:type="dxa"/>
            <w:vAlign w:val="center"/>
          </w:tcPr>
          <w:p w:rsidR="00E57E79" w:rsidRPr="00E57E79" w:rsidRDefault="00E57E79" w:rsidP="00E57E79">
            <w:pPr>
              <w:spacing w:line="360" w:lineRule="auto"/>
              <w:rPr>
                <w:sz w:val="20"/>
              </w:rPr>
            </w:pPr>
            <w:r w:rsidRPr="00E57E79">
              <w:rPr>
                <w:sz w:val="20"/>
              </w:rPr>
              <w:t>девочка</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E57E79">
        <w:trPr>
          <w:trHeight w:val="542"/>
          <w:jc w:val="center"/>
        </w:trPr>
        <w:tc>
          <w:tcPr>
            <w:tcW w:w="3095" w:type="dxa"/>
            <w:vAlign w:val="center"/>
          </w:tcPr>
          <w:p w:rsidR="00E57E79" w:rsidRPr="00E57E79" w:rsidRDefault="00E57E79" w:rsidP="00E57E79">
            <w:pPr>
              <w:spacing w:line="360" w:lineRule="auto"/>
              <w:rPr>
                <w:sz w:val="20"/>
              </w:rPr>
            </w:pPr>
            <w:r w:rsidRPr="00E57E79">
              <w:rPr>
                <w:sz w:val="20"/>
              </w:rPr>
              <w:t>самолет</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491FD8" w:rsidP="00E57E79">
      <w:pPr>
        <w:spacing w:line="360" w:lineRule="auto"/>
        <w:ind w:firstLine="709"/>
        <w:jc w:val="both"/>
        <w:rPr>
          <w:sz w:val="28"/>
        </w:rPr>
      </w:pPr>
      <w:r>
        <w:rPr>
          <w:sz w:val="28"/>
        </w:rPr>
        <w:br w:type="page"/>
      </w:r>
      <w:r w:rsidR="00E57E79" w:rsidRPr="00E57E79">
        <w:rPr>
          <w:sz w:val="28"/>
        </w:rPr>
        <w:t>Ответы на вопросы, выполнение поручений:</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2"/>
        <w:gridCol w:w="3029"/>
        <w:gridCol w:w="3029"/>
      </w:tblGrid>
      <w:tr w:rsidR="00E57E79" w:rsidRPr="00E57E79" w:rsidTr="00E57E79">
        <w:trPr>
          <w:trHeight w:val="526"/>
          <w:jc w:val="center"/>
        </w:trPr>
        <w:tc>
          <w:tcPr>
            <w:tcW w:w="3095" w:type="dxa"/>
            <w:vAlign w:val="center"/>
          </w:tcPr>
          <w:p w:rsidR="00E57E79" w:rsidRPr="00E57E79" w:rsidRDefault="00E57E79" w:rsidP="00E57E79">
            <w:pPr>
              <w:spacing w:line="360" w:lineRule="auto"/>
              <w:rPr>
                <w:sz w:val="20"/>
              </w:rPr>
            </w:pPr>
          </w:p>
        </w:tc>
        <w:tc>
          <w:tcPr>
            <w:tcW w:w="3096" w:type="dxa"/>
            <w:vAlign w:val="center"/>
          </w:tcPr>
          <w:p w:rsidR="00E57E79" w:rsidRPr="00E57E79" w:rsidRDefault="00E57E79" w:rsidP="00E57E79">
            <w:pPr>
              <w:spacing w:line="360" w:lineRule="auto"/>
              <w:rPr>
                <w:sz w:val="20"/>
              </w:rPr>
            </w:pPr>
            <w:r w:rsidRPr="00E57E79">
              <w:rPr>
                <w:sz w:val="20"/>
              </w:rPr>
              <w:t>1 предъявление</w:t>
            </w:r>
          </w:p>
        </w:tc>
        <w:tc>
          <w:tcPr>
            <w:tcW w:w="3096" w:type="dxa"/>
            <w:vAlign w:val="center"/>
          </w:tcPr>
          <w:p w:rsidR="00E57E79" w:rsidRPr="00E57E79" w:rsidRDefault="00E57E79" w:rsidP="00E57E79">
            <w:pPr>
              <w:spacing w:line="360" w:lineRule="auto"/>
              <w:rPr>
                <w:sz w:val="20"/>
              </w:rPr>
            </w:pPr>
            <w:r w:rsidRPr="00E57E79">
              <w:rPr>
                <w:sz w:val="20"/>
              </w:rPr>
              <w:t>2 предъявление</w:t>
            </w:r>
          </w:p>
        </w:tc>
      </w:tr>
      <w:tr w:rsidR="00E57E79" w:rsidRPr="00E57E79" w:rsidTr="00E57E79">
        <w:trPr>
          <w:trHeight w:val="520"/>
          <w:jc w:val="center"/>
        </w:trPr>
        <w:tc>
          <w:tcPr>
            <w:tcW w:w="3095" w:type="dxa"/>
            <w:vAlign w:val="center"/>
          </w:tcPr>
          <w:p w:rsidR="00E57E79" w:rsidRPr="00E57E79" w:rsidRDefault="00E57E79" w:rsidP="00E57E79">
            <w:pPr>
              <w:spacing w:line="360" w:lineRule="auto"/>
              <w:rPr>
                <w:sz w:val="20"/>
              </w:rPr>
            </w:pPr>
            <w:r w:rsidRPr="00E57E79">
              <w:rPr>
                <w:sz w:val="20"/>
              </w:rPr>
              <w:t>что делает девочка?</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E57E79">
        <w:trPr>
          <w:trHeight w:val="542"/>
          <w:jc w:val="center"/>
        </w:trPr>
        <w:tc>
          <w:tcPr>
            <w:tcW w:w="3095" w:type="dxa"/>
            <w:vAlign w:val="center"/>
          </w:tcPr>
          <w:p w:rsidR="00E57E79" w:rsidRPr="00E57E79" w:rsidRDefault="00E57E79" w:rsidP="00E57E79">
            <w:pPr>
              <w:spacing w:line="360" w:lineRule="auto"/>
              <w:rPr>
                <w:sz w:val="20"/>
              </w:rPr>
            </w:pPr>
            <w:r w:rsidRPr="00E57E79">
              <w:rPr>
                <w:sz w:val="20"/>
              </w:rPr>
              <w:t>кто рисует самолет?</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E57E79">
        <w:trPr>
          <w:trHeight w:val="542"/>
          <w:jc w:val="center"/>
        </w:trPr>
        <w:tc>
          <w:tcPr>
            <w:tcW w:w="3095" w:type="dxa"/>
            <w:vAlign w:val="center"/>
          </w:tcPr>
          <w:p w:rsidR="00E57E79" w:rsidRPr="00E57E79" w:rsidRDefault="00E57E79" w:rsidP="00E57E79">
            <w:pPr>
              <w:spacing w:line="360" w:lineRule="auto"/>
              <w:rPr>
                <w:sz w:val="20"/>
              </w:rPr>
            </w:pPr>
            <w:r w:rsidRPr="00E57E79">
              <w:rPr>
                <w:sz w:val="20"/>
              </w:rPr>
              <w:t>покажи самолет</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д) РАЗЛИЧЕНИЕ НА СЛУХ НЕРЕЧЕВЫХ И РЕЧЕВЫХ СИГНАЛОВ.</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51"/>
        <w:gridCol w:w="1839"/>
        <w:gridCol w:w="1845"/>
        <w:gridCol w:w="1762"/>
        <w:gridCol w:w="1773"/>
      </w:tblGrid>
      <w:tr w:rsidR="00E57E79" w:rsidRPr="00E57E79" w:rsidTr="00A0100B">
        <w:trPr>
          <w:trHeight w:val="1154"/>
          <w:jc w:val="center"/>
        </w:trPr>
        <w:tc>
          <w:tcPr>
            <w:tcW w:w="1851" w:type="dxa"/>
            <w:vAlign w:val="center"/>
          </w:tcPr>
          <w:p w:rsidR="00E57E79" w:rsidRPr="00E57E79" w:rsidRDefault="00E57E79" w:rsidP="00E57E79">
            <w:pPr>
              <w:spacing w:line="360" w:lineRule="auto"/>
              <w:rPr>
                <w:sz w:val="20"/>
              </w:rPr>
            </w:pPr>
            <w:r w:rsidRPr="00E57E79">
              <w:rPr>
                <w:sz w:val="20"/>
              </w:rPr>
              <w:t>умения в восприятии</w:t>
            </w:r>
          </w:p>
        </w:tc>
        <w:tc>
          <w:tcPr>
            <w:tcW w:w="1839" w:type="dxa"/>
            <w:vAlign w:val="center"/>
          </w:tcPr>
          <w:p w:rsidR="00E57E79" w:rsidRPr="00E57E79" w:rsidRDefault="00E57E79" w:rsidP="00E57E79">
            <w:pPr>
              <w:spacing w:line="360" w:lineRule="auto"/>
              <w:rPr>
                <w:sz w:val="20"/>
              </w:rPr>
            </w:pPr>
            <w:r w:rsidRPr="00E57E79">
              <w:rPr>
                <w:sz w:val="20"/>
              </w:rPr>
              <w:t>источник звука</w:t>
            </w:r>
          </w:p>
        </w:tc>
        <w:tc>
          <w:tcPr>
            <w:tcW w:w="1845" w:type="dxa"/>
            <w:vAlign w:val="center"/>
          </w:tcPr>
          <w:p w:rsidR="00E57E79" w:rsidRPr="00E57E79" w:rsidRDefault="00E57E79" w:rsidP="00E57E79">
            <w:pPr>
              <w:spacing w:line="360" w:lineRule="auto"/>
              <w:rPr>
                <w:sz w:val="20"/>
              </w:rPr>
            </w:pPr>
            <w:r w:rsidRPr="00E57E79">
              <w:rPr>
                <w:sz w:val="20"/>
              </w:rPr>
              <w:t>способ воспроизведения</w:t>
            </w:r>
          </w:p>
        </w:tc>
        <w:tc>
          <w:tcPr>
            <w:tcW w:w="1762" w:type="dxa"/>
            <w:vAlign w:val="center"/>
          </w:tcPr>
          <w:p w:rsidR="00E57E79" w:rsidRPr="00E57E79" w:rsidRDefault="00E57E79" w:rsidP="00E57E79">
            <w:pPr>
              <w:spacing w:line="360" w:lineRule="auto"/>
              <w:rPr>
                <w:sz w:val="20"/>
              </w:rPr>
            </w:pPr>
            <w:r w:rsidRPr="00E57E79">
              <w:rPr>
                <w:sz w:val="20"/>
              </w:rPr>
              <w:t>ЗУА</w:t>
            </w:r>
          </w:p>
        </w:tc>
        <w:tc>
          <w:tcPr>
            <w:tcW w:w="1773" w:type="dxa"/>
            <w:vAlign w:val="center"/>
          </w:tcPr>
          <w:p w:rsidR="00E57E79" w:rsidRPr="00E57E79" w:rsidRDefault="00E57E79" w:rsidP="00E57E79">
            <w:pPr>
              <w:spacing w:line="360" w:lineRule="auto"/>
              <w:rPr>
                <w:sz w:val="20"/>
              </w:rPr>
            </w:pPr>
            <w:r w:rsidRPr="00E57E79">
              <w:rPr>
                <w:sz w:val="20"/>
              </w:rPr>
              <w:t>результат</w:t>
            </w:r>
          </w:p>
        </w:tc>
      </w:tr>
      <w:tr w:rsidR="00E57E79" w:rsidRPr="00E57E79" w:rsidTr="00A0100B">
        <w:trPr>
          <w:trHeight w:val="1058"/>
          <w:jc w:val="center"/>
        </w:trPr>
        <w:tc>
          <w:tcPr>
            <w:tcW w:w="1851" w:type="dxa"/>
            <w:vAlign w:val="center"/>
          </w:tcPr>
          <w:p w:rsidR="00E57E79" w:rsidRPr="00E57E79" w:rsidRDefault="00E57E79" w:rsidP="00E57E79">
            <w:pPr>
              <w:spacing w:line="360" w:lineRule="auto"/>
              <w:rPr>
                <w:sz w:val="20"/>
              </w:rPr>
            </w:pPr>
            <w:r w:rsidRPr="00E57E79">
              <w:rPr>
                <w:sz w:val="20"/>
              </w:rPr>
              <w:t>звучащие игрушки при выборе из четырех</w:t>
            </w:r>
          </w:p>
        </w:tc>
        <w:tc>
          <w:tcPr>
            <w:tcW w:w="1839" w:type="dxa"/>
            <w:vAlign w:val="center"/>
          </w:tcPr>
          <w:p w:rsidR="00E57E79" w:rsidRPr="00E57E79" w:rsidRDefault="00E57E79" w:rsidP="00E57E79">
            <w:pPr>
              <w:spacing w:line="360" w:lineRule="auto"/>
              <w:rPr>
                <w:sz w:val="20"/>
              </w:rPr>
            </w:pPr>
            <w:r w:rsidRPr="00E57E79">
              <w:rPr>
                <w:sz w:val="20"/>
              </w:rPr>
              <w:t>барабан,</w:t>
            </w:r>
          </w:p>
          <w:p w:rsidR="00E57E79" w:rsidRPr="00E57E79" w:rsidRDefault="00E57E79" w:rsidP="00E57E79">
            <w:pPr>
              <w:spacing w:line="360" w:lineRule="auto"/>
              <w:rPr>
                <w:sz w:val="20"/>
              </w:rPr>
            </w:pPr>
            <w:r w:rsidRPr="00E57E79">
              <w:rPr>
                <w:sz w:val="20"/>
              </w:rPr>
              <w:t>дудка,</w:t>
            </w:r>
          </w:p>
          <w:p w:rsidR="00E57E79" w:rsidRPr="00E57E79" w:rsidRDefault="00E57E79" w:rsidP="00E57E79">
            <w:pPr>
              <w:spacing w:line="360" w:lineRule="auto"/>
              <w:rPr>
                <w:sz w:val="20"/>
              </w:rPr>
            </w:pPr>
            <w:r w:rsidRPr="00E57E79">
              <w:rPr>
                <w:sz w:val="20"/>
              </w:rPr>
              <w:t>пианино,</w:t>
            </w:r>
          </w:p>
          <w:p w:rsidR="00E57E79" w:rsidRPr="00E57E79" w:rsidRDefault="00E57E79" w:rsidP="00E57E79">
            <w:pPr>
              <w:spacing w:line="360" w:lineRule="auto"/>
              <w:rPr>
                <w:sz w:val="20"/>
              </w:rPr>
            </w:pPr>
            <w:r w:rsidRPr="00E57E79">
              <w:rPr>
                <w:sz w:val="20"/>
              </w:rPr>
              <w:t>металлофон</w:t>
            </w:r>
          </w:p>
        </w:tc>
        <w:tc>
          <w:tcPr>
            <w:tcW w:w="1845" w:type="dxa"/>
            <w:vAlign w:val="center"/>
          </w:tcPr>
          <w:p w:rsidR="00E57E79" w:rsidRPr="00E57E79" w:rsidRDefault="00E57E79" w:rsidP="00E57E79">
            <w:pPr>
              <w:spacing w:line="360" w:lineRule="auto"/>
              <w:rPr>
                <w:sz w:val="20"/>
              </w:rPr>
            </w:pPr>
            <w:r w:rsidRPr="00E57E79">
              <w:rPr>
                <w:sz w:val="20"/>
              </w:rPr>
              <w:t>соответствующие движения под звучание игрушек</w:t>
            </w:r>
          </w:p>
        </w:tc>
        <w:tc>
          <w:tcPr>
            <w:tcW w:w="1762" w:type="dxa"/>
            <w:vAlign w:val="center"/>
          </w:tcPr>
          <w:p w:rsidR="00E57E79" w:rsidRPr="00E57E79" w:rsidRDefault="00E57E79" w:rsidP="00E57E79">
            <w:pPr>
              <w:spacing w:line="360" w:lineRule="auto"/>
              <w:rPr>
                <w:sz w:val="20"/>
              </w:rPr>
            </w:pPr>
            <w:r w:rsidRPr="00E57E79">
              <w:rPr>
                <w:sz w:val="20"/>
              </w:rPr>
              <w:t>инд.</w:t>
            </w:r>
          </w:p>
          <w:p w:rsidR="00E57E79" w:rsidRPr="00E57E79" w:rsidRDefault="00E57E79" w:rsidP="00E57E79">
            <w:pPr>
              <w:spacing w:line="360" w:lineRule="auto"/>
              <w:rPr>
                <w:sz w:val="20"/>
              </w:rPr>
            </w:pPr>
            <w:r w:rsidRPr="00E57E79">
              <w:rPr>
                <w:sz w:val="20"/>
              </w:rPr>
              <w:t>слух.</w:t>
            </w:r>
          </w:p>
          <w:p w:rsidR="00E57E79" w:rsidRPr="00E57E79" w:rsidRDefault="00E57E79" w:rsidP="00E57E79">
            <w:pPr>
              <w:spacing w:line="360" w:lineRule="auto"/>
              <w:rPr>
                <w:sz w:val="20"/>
              </w:rPr>
            </w:pPr>
            <w:r w:rsidRPr="00E57E79">
              <w:rPr>
                <w:sz w:val="20"/>
              </w:rPr>
              <w:t>апп.</w:t>
            </w:r>
          </w:p>
        </w:tc>
        <w:tc>
          <w:tcPr>
            <w:tcW w:w="1773" w:type="dxa"/>
          </w:tcPr>
          <w:p w:rsidR="00E57E79" w:rsidRPr="00E57E79" w:rsidRDefault="00E57E79" w:rsidP="00E57E79">
            <w:pPr>
              <w:spacing w:line="360" w:lineRule="auto"/>
              <w:rPr>
                <w:sz w:val="20"/>
              </w:rPr>
            </w:pPr>
          </w:p>
        </w:tc>
      </w:tr>
      <w:tr w:rsidR="00E57E79" w:rsidRPr="00E57E79" w:rsidTr="00A0100B">
        <w:trPr>
          <w:trHeight w:val="1458"/>
          <w:jc w:val="center"/>
        </w:trPr>
        <w:tc>
          <w:tcPr>
            <w:tcW w:w="1851" w:type="dxa"/>
            <w:vAlign w:val="center"/>
          </w:tcPr>
          <w:p w:rsidR="00E57E79" w:rsidRPr="00E57E79" w:rsidRDefault="00E57E79" w:rsidP="00E57E79">
            <w:pPr>
              <w:spacing w:line="360" w:lineRule="auto"/>
              <w:rPr>
                <w:sz w:val="20"/>
              </w:rPr>
            </w:pPr>
            <w:r w:rsidRPr="00E57E79">
              <w:rPr>
                <w:sz w:val="20"/>
              </w:rPr>
              <w:t>темпа звучаний</w:t>
            </w:r>
          </w:p>
        </w:tc>
        <w:tc>
          <w:tcPr>
            <w:tcW w:w="1839" w:type="dxa"/>
            <w:vAlign w:val="center"/>
          </w:tcPr>
          <w:p w:rsidR="00E57E79" w:rsidRPr="00E57E79" w:rsidRDefault="00E57E79" w:rsidP="00E57E79">
            <w:pPr>
              <w:spacing w:line="360" w:lineRule="auto"/>
              <w:rPr>
                <w:sz w:val="20"/>
              </w:rPr>
            </w:pPr>
            <w:r w:rsidRPr="00E57E79">
              <w:rPr>
                <w:sz w:val="20"/>
              </w:rPr>
              <w:t>дудка,</w:t>
            </w:r>
          </w:p>
          <w:p w:rsidR="00E57E79" w:rsidRPr="00E57E79" w:rsidRDefault="00E57E79" w:rsidP="00E57E79">
            <w:pPr>
              <w:spacing w:line="360" w:lineRule="auto"/>
              <w:rPr>
                <w:sz w:val="20"/>
              </w:rPr>
            </w:pPr>
            <w:r w:rsidRPr="00E57E79">
              <w:rPr>
                <w:sz w:val="20"/>
              </w:rPr>
              <w:t xml:space="preserve">голос (слогосочетания) папапапа и </w:t>
            </w:r>
          </w:p>
          <w:p w:rsidR="00E57E79" w:rsidRPr="00E57E79" w:rsidRDefault="00E57E79" w:rsidP="00E57E79">
            <w:pPr>
              <w:spacing w:line="360" w:lineRule="auto"/>
              <w:rPr>
                <w:sz w:val="20"/>
              </w:rPr>
            </w:pPr>
            <w:r w:rsidRPr="00E57E79">
              <w:rPr>
                <w:sz w:val="20"/>
              </w:rPr>
              <w:t>па-па-па</w:t>
            </w:r>
          </w:p>
        </w:tc>
        <w:tc>
          <w:tcPr>
            <w:tcW w:w="1845" w:type="dxa"/>
            <w:vAlign w:val="center"/>
          </w:tcPr>
          <w:p w:rsidR="00E57E79" w:rsidRPr="00E57E79" w:rsidRDefault="00E57E79" w:rsidP="00E57E79">
            <w:pPr>
              <w:spacing w:line="360" w:lineRule="auto"/>
              <w:rPr>
                <w:sz w:val="20"/>
              </w:rPr>
            </w:pPr>
            <w:r w:rsidRPr="00E57E79">
              <w:rPr>
                <w:sz w:val="20"/>
              </w:rPr>
              <w:t>голосом и движением руки,</w:t>
            </w:r>
          </w:p>
          <w:p w:rsidR="00E57E79" w:rsidRPr="00E57E79" w:rsidRDefault="00E57E79" w:rsidP="00E57E79">
            <w:pPr>
              <w:spacing w:line="360" w:lineRule="auto"/>
              <w:rPr>
                <w:sz w:val="20"/>
              </w:rPr>
            </w:pPr>
            <w:r w:rsidRPr="00E57E79">
              <w:rPr>
                <w:sz w:val="20"/>
              </w:rPr>
              <w:t>игрой на дудке</w:t>
            </w:r>
          </w:p>
        </w:tc>
        <w:tc>
          <w:tcPr>
            <w:tcW w:w="1762" w:type="dxa"/>
            <w:vAlign w:val="center"/>
          </w:tcPr>
          <w:p w:rsidR="00E57E79" w:rsidRPr="00E57E79" w:rsidRDefault="00E57E79" w:rsidP="00E57E79">
            <w:pPr>
              <w:spacing w:line="360" w:lineRule="auto"/>
              <w:rPr>
                <w:sz w:val="20"/>
              </w:rPr>
            </w:pPr>
            <w:r w:rsidRPr="00E57E79">
              <w:rPr>
                <w:sz w:val="20"/>
              </w:rPr>
              <w:t>инд.</w:t>
            </w:r>
          </w:p>
          <w:p w:rsidR="00E57E79" w:rsidRPr="00E57E79" w:rsidRDefault="00E57E79" w:rsidP="00E57E79">
            <w:pPr>
              <w:spacing w:line="360" w:lineRule="auto"/>
              <w:rPr>
                <w:sz w:val="20"/>
              </w:rPr>
            </w:pPr>
            <w:r w:rsidRPr="00E57E79">
              <w:rPr>
                <w:sz w:val="20"/>
              </w:rPr>
              <w:t>слух.</w:t>
            </w:r>
          </w:p>
          <w:p w:rsidR="00E57E79" w:rsidRPr="00E57E79" w:rsidRDefault="00E57E79" w:rsidP="00E57E79">
            <w:pPr>
              <w:spacing w:line="360" w:lineRule="auto"/>
              <w:rPr>
                <w:sz w:val="20"/>
              </w:rPr>
            </w:pPr>
            <w:r w:rsidRPr="00E57E79">
              <w:rPr>
                <w:sz w:val="20"/>
              </w:rPr>
              <w:t>апп.</w:t>
            </w:r>
          </w:p>
        </w:tc>
        <w:tc>
          <w:tcPr>
            <w:tcW w:w="1773" w:type="dxa"/>
          </w:tcPr>
          <w:p w:rsidR="00E57E79" w:rsidRPr="00E57E79" w:rsidRDefault="00E57E79" w:rsidP="00E57E79">
            <w:pPr>
              <w:spacing w:line="360" w:lineRule="auto"/>
              <w:rPr>
                <w:sz w:val="20"/>
              </w:rPr>
            </w:pPr>
          </w:p>
        </w:tc>
      </w:tr>
      <w:tr w:rsidR="00E57E79" w:rsidRPr="00E57E79" w:rsidTr="00A0100B">
        <w:trPr>
          <w:trHeight w:val="1356"/>
          <w:jc w:val="center"/>
        </w:trPr>
        <w:tc>
          <w:tcPr>
            <w:tcW w:w="1851" w:type="dxa"/>
            <w:vAlign w:val="center"/>
          </w:tcPr>
          <w:p w:rsidR="00E57E79" w:rsidRPr="00E57E79" w:rsidRDefault="00E57E79" w:rsidP="00E57E79">
            <w:pPr>
              <w:spacing w:line="360" w:lineRule="auto"/>
              <w:rPr>
                <w:sz w:val="20"/>
              </w:rPr>
            </w:pPr>
            <w:r w:rsidRPr="00E57E79">
              <w:rPr>
                <w:sz w:val="20"/>
              </w:rPr>
              <w:t>количество звучаний в пределах четырех</w:t>
            </w:r>
          </w:p>
        </w:tc>
        <w:tc>
          <w:tcPr>
            <w:tcW w:w="1839" w:type="dxa"/>
            <w:vAlign w:val="center"/>
          </w:tcPr>
          <w:p w:rsidR="00E57E79" w:rsidRPr="00E57E79" w:rsidRDefault="00E57E79" w:rsidP="00E57E79">
            <w:pPr>
              <w:spacing w:line="360" w:lineRule="auto"/>
              <w:rPr>
                <w:sz w:val="20"/>
              </w:rPr>
            </w:pPr>
            <w:r w:rsidRPr="00E57E79">
              <w:rPr>
                <w:sz w:val="20"/>
              </w:rPr>
              <w:t>свисток и голос (слогосочетания та, татата, тататата)</w:t>
            </w:r>
          </w:p>
        </w:tc>
        <w:tc>
          <w:tcPr>
            <w:tcW w:w="1845" w:type="dxa"/>
            <w:vAlign w:val="center"/>
          </w:tcPr>
          <w:p w:rsidR="00E57E79" w:rsidRPr="00E57E79" w:rsidRDefault="00E57E79" w:rsidP="00E57E79">
            <w:pPr>
              <w:spacing w:line="360" w:lineRule="auto"/>
              <w:rPr>
                <w:sz w:val="20"/>
              </w:rPr>
            </w:pPr>
            <w:r w:rsidRPr="00E57E79">
              <w:rPr>
                <w:sz w:val="20"/>
              </w:rPr>
              <w:t>голосом,</w:t>
            </w:r>
          </w:p>
          <w:p w:rsidR="00E57E79" w:rsidRPr="00E57E79" w:rsidRDefault="00E57E79" w:rsidP="00E57E79">
            <w:pPr>
              <w:spacing w:line="360" w:lineRule="auto"/>
              <w:rPr>
                <w:sz w:val="20"/>
              </w:rPr>
            </w:pPr>
            <w:r w:rsidRPr="00E57E79">
              <w:rPr>
                <w:sz w:val="20"/>
              </w:rPr>
              <w:t>отхлопыванием,</w:t>
            </w:r>
          </w:p>
          <w:p w:rsidR="00E57E79" w:rsidRPr="00E57E79" w:rsidRDefault="00E57E79" w:rsidP="00E57E79">
            <w:pPr>
              <w:spacing w:line="360" w:lineRule="auto"/>
              <w:rPr>
                <w:sz w:val="20"/>
              </w:rPr>
            </w:pPr>
            <w:r w:rsidRPr="00E57E79">
              <w:rPr>
                <w:sz w:val="20"/>
              </w:rPr>
              <w:t>игрой на свистке</w:t>
            </w:r>
          </w:p>
        </w:tc>
        <w:tc>
          <w:tcPr>
            <w:tcW w:w="1762" w:type="dxa"/>
            <w:vAlign w:val="center"/>
          </w:tcPr>
          <w:p w:rsidR="00E57E79" w:rsidRPr="00E57E79" w:rsidRDefault="00E57E79" w:rsidP="00E57E79">
            <w:pPr>
              <w:spacing w:line="360" w:lineRule="auto"/>
              <w:rPr>
                <w:sz w:val="20"/>
              </w:rPr>
            </w:pPr>
            <w:r w:rsidRPr="00E57E79">
              <w:rPr>
                <w:sz w:val="20"/>
              </w:rPr>
              <w:t>инд.</w:t>
            </w:r>
          </w:p>
          <w:p w:rsidR="00E57E79" w:rsidRPr="00E57E79" w:rsidRDefault="00E57E79" w:rsidP="00E57E79">
            <w:pPr>
              <w:spacing w:line="360" w:lineRule="auto"/>
              <w:rPr>
                <w:sz w:val="20"/>
              </w:rPr>
            </w:pPr>
            <w:r w:rsidRPr="00E57E79">
              <w:rPr>
                <w:sz w:val="20"/>
              </w:rPr>
              <w:t>слух.</w:t>
            </w:r>
          </w:p>
          <w:p w:rsidR="00E57E79" w:rsidRPr="00E57E79" w:rsidRDefault="00E57E79" w:rsidP="00E57E79">
            <w:pPr>
              <w:spacing w:line="360" w:lineRule="auto"/>
              <w:rPr>
                <w:sz w:val="20"/>
              </w:rPr>
            </w:pPr>
            <w:r w:rsidRPr="00E57E79">
              <w:rPr>
                <w:sz w:val="20"/>
              </w:rPr>
              <w:t>апп.</w:t>
            </w:r>
          </w:p>
        </w:tc>
        <w:tc>
          <w:tcPr>
            <w:tcW w:w="1773" w:type="dxa"/>
          </w:tcPr>
          <w:p w:rsidR="00E57E79" w:rsidRPr="00E57E79" w:rsidRDefault="00E57E79" w:rsidP="00E57E79">
            <w:pPr>
              <w:spacing w:line="360" w:lineRule="auto"/>
              <w:rPr>
                <w:sz w:val="20"/>
              </w:rPr>
            </w:pPr>
          </w:p>
        </w:tc>
      </w:tr>
      <w:tr w:rsidR="00E57E79" w:rsidRPr="00E57E79" w:rsidTr="00A0100B">
        <w:trPr>
          <w:trHeight w:val="1036"/>
          <w:jc w:val="center"/>
        </w:trPr>
        <w:tc>
          <w:tcPr>
            <w:tcW w:w="1851" w:type="dxa"/>
            <w:vAlign w:val="center"/>
          </w:tcPr>
          <w:p w:rsidR="00E57E79" w:rsidRPr="00E57E79" w:rsidRDefault="00E57E79" w:rsidP="00E57E79">
            <w:pPr>
              <w:spacing w:line="360" w:lineRule="auto"/>
              <w:rPr>
                <w:sz w:val="20"/>
              </w:rPr>
            </w:pPr>
            <w:r w:rsidRPr="00E57E79">
              <w:rPr>
                <w:sz w:val="20"/>
              </w:rPr>
              <w:t>инструментальной и вокальной музыки</w:t>
            </w:r>
          </w:p>
        </w:tc>
        <w:tc>
          <w:tcPr>
            <w:tcW w:w="1839" w:type="dxa"/>
            <w:vAlign w:val="center"/>
          </w:tcPr>
          <w:p w:rsidR="00E57E79" w:rsidRPr="00E57E79" w:rsidRDefault="00E57E79" w:rsidP="00E57E79">
            <w:pPr>
              <w:spacing w:line="360" w:lineRule="auto"/>
              <w:rPr>
                <w:sz w:val="20"/>
              </w:rPr>
            </w:pPr>
            <w:r w:rsidRPr="00E57E79">
              <w:rPr>
                <w:sz w:val="20"/>
              </w:rPr>
              <w:t>(указать конкретные записи)</w:t>
            </w:r>
          </w:p>
        </w:tc>
        <w:tc>
          <w:tcPr>
            <w:tcW w:w="1845" w:type="dxa"/>
            <w:vAlign w:val="center"/>
          </w:tcPr>
          <w:p w:rsidR="00E57E79" w:rsidRPr="00E57E79" w:rsidRDefault="00E57E79" w:rsidP="00E57E79">
            <w:pPr>
              <w:spacing w:line="360" w:lineRule="auto"/>
              <w:rPr>
                <w:sz w:val="20"/>
              </w:rPr>
            </w:pPr>
          </w:p>
        </w:tc>
        <w:tc>
          <w:tcPr>
            <w:tcW w:w="1762" w:type="dxa"/>
            <w:vAlign w:val="center"/>
          </w:tcPr>
          <w:p w:rsidR="00E57E79" w:rsidRPr="00E57E79" w:rsidRDefault="00E57E79" w:rsidP="00E57E79">
            <w:pPr>
              <w:spacing w:line="360" w:lineRule="auto"/>
              <w:rPr>
                <w:sz w:val="20"/>
              </w:rPr>
            </w:pPr>
            <w:r w:rsidRPr="00E57E79">
              <w:rPr>
                <w:sz w:val="20"/>
              </w:rPr>
              <w:t>апп.</w:t>
            </w:r>
          </w:p>
          <w:p w:rsidR="00E57E79" w:rsidRPr="00E57E79" w:rsidRDefault="00E57E79" w:rsidP="00E57E79">
            <w:pPr>
              <w:spacing w:line="360" w:lineRule="auto"/>
              <w:rPr>
                <w:sz w:val="20"/>
              </w:rPr>
            </w:pPr>
            <w:r w:rsidRPr="00E57E79">
              <w:rPr>
                <w:sz w:val="20"/>
              </w:rPr>
              <w:t>коллект.</w:t>
            </w:r>
          </w:p>
          <w:p w:rsidR="00E57E79" w:rsidRPr="00E57E79" w:rsidRDefault="00E57E79" w:rsidP="00E57E79">
            <w:pPr>
              <w:spacing w:line="360" w:lineRule="auto"/>
              <w:rPr>
                <w:sz w:val="20"/>
              </w:rPr>
            </w:pPr>
            <w:r w:rsidRPr="00E57E79">
              <w:rPr>
                <w:sz w:val="20"/>
              </w:rPr>
              <w:t>пользов.</w:t>
            </w:r>
          </w:p>
        </w:tc>
        <w:tc>
          <w:tcPr>
            <w:tcW w:w="1773" w:type="dxa"/>
          </w:tcPr>
          <w:p w:rsidR="00E57E79" w:rsidRPr="00E57E79" w:rsidRDefault="00E57E79" w:rsidP="00E57E79">
            <w:pPr>
              <w:spacing w:line="360" w:lineRule="auto"/>
              <w:rPr>
                <w:sz w:val="20"/>
              </w:rPr>
            </w:pPr>
          </w:p>
        </w:tc>
      </w:tr>
      <w:tr w:rsidR="00E57E79" w:rsidRPr="00E57E79" w:rsidTr="00A0100B">
        <w:trPr>
          <w:trHeight w:val="1066"/>
          <w:jc w:val="center"/>
        </w:trPr>
        <w:tc>
          <w:tcPr>
            <w:tcW w:w="1851" w:type="dxa"/>
            <w:vAlign w:val="center"/>
          </w:tcPr>
          <w:p w:rsidR="00E57E79" w:rsidRPr="00E57E79" w:rsidRDefault="00E57E79" w:rsidP="00E57E79">
            <w:pPr>
              <w:spacing w:line="360" w:lineRule="auto"/>
              <w:rPr>
                <w:sz w:val="20"/>
              </w:rPr>
            </w:pPr>
            <w:r w:rsidRPr="00E57E79">
              <w:rPr>
                <w:sz w:val="20"/>
              </w:rPr>
              <w:t>долготы звучания</w:t>
            </w:r>
          </w:p>
        </w:tc>
        <w:tc>
          <w:tcPr>
            <w:tcW w:w="1839" w:type="dxa"/>
            <w:vAlign w:val="center"/>
          </w:tcPr>
          <w:p w:rsidR="00E57E79" w:rsidRPr="00E57E79" w:rsidRDefault="00E57E79" w:rsidP="00E57E79">
            <w:pPr>
              <w:spacing w:line="360" w:lineRule="auto"/>
              <w:rPr>
                <w:sz w:val="20"/>
              </w:rPr>
            </w:pPr>
            <w:r w:rsidRPr="00E57E79">
              <w:rPr>
                <w:sz w:val="20"/>
              </w:rPr>
              <w:t>дудка и голос (звуки у___, у)</w:t>
            </w:r>
          </w:p>
        </w:tc>
        <w:tc>
          <w:tcPr>
            <w:tcW w:w="1845" w:type="dxa"/>
            <w:vAlign w:val="center"/>
          </w:tcPr>
          <w:p w:rsidR="00E57E79" w:rsidRPr="00E57E79" w:rsidRDefault="00E57E79" w:rsidP="00E57E79">
            <w:pPr>
              <w:spacing w:line="360" w:lineRule="auto"/>
              <w:rPr>
                <w:sz w:val="20"/>
              </w:rPr>
            </w:pPr>
            <w:r w:rsidRPr="00E57E79">
              <w:rPr>
                <w:sz w:val="20"/>
              </w:rPr>
              <w:t>голосом,</w:t>
            </w:r>
          </w:p>
          <w:p w:rsidR="00E57E79" w:rsidRPr="00E57E79" w:rsidRDefault="00E57E79" w:rsidP="00E57E79">
            <w:pPr>
              <w:spacing w:line="360" w:lineRule="auto"/>
              <w:rPr>
                <w:sz w:val="20"/>
              </w:rPr>
            </w:pPr>
            <w:r w:rsidRPr="00E57E79">
              <w:rPr>
                <w:sz w:val="20"/>
              </w:rPr>
              <w:t>движением руки,</w:t>
            </w:r>
          </w:p>
          <w:p w:rsidR="00E57E79" w:rsidRPr="00E57E79" w:rsidRDefault="00E57E79" w:rsidP="00E57E79">
            <w:pPr>
              <w:spacing w:line="360" w:lineRule="auto"/>
              <w:rPr>
                <w:sz w:val="20"/>
              </w:rPr>
            </w:pPr>
            <w:r w:rsidRPr="00E57E79">
              <w:rPr>
                <w:sz w:val="20"/>
              </w:rPr>
              <w:t>игрой на дудке</w:t>
            </w:r>
          </w:p>
        </w:tc>
        <w:tc>
          <w:tcPr>
            <w:tcW w:w="1762" w:type="dxa"/>
            <w:vAlign w:val="center"/>
          </w:tcPr>
          <w:p w:rsidR="00E57E79" w:rsidRPr="00E57E79" w:rsidRDefault="00E57E79" w:rsidP="00E57E79">
            <w:pPr>
              <w:spacing w:line="360" w:lineRule="auto"/>
              <w:rPr>
                <w:sz w:val="20"/>
              </w:rPr>
            </w:pPr>
            <w:r w:rsidRPr="00E57E79">
              <w:rPr>
                <w:sz w:val="20"/>
              </w:rPr>
              <w:t>инд.</w:t>
            </w:r>
          </w:p>
          <w:p w:rsidR="00E57E79" w:rsidRPr="00E57E79" w:rsidRDefault="00E57E79" w:rsidP="00E57E79">
            <w:pPr>
              <w:spacing w:line="360" w:lineRule="auto"/>
              <w:rPr>
                <w:sz w:val="20"/>
              </w:rPr>
            </w:pPr>
            <w:r w:rsidRPr="00E57E79">
              <w:rPr>
                <w:sz w:val="20"/>
              </w:rPr>
              <w:t>слух.</w:t>
            </w:r>
          </w:p>
          <w:p w:rsidR="00E57E79" w:rsidRPr="00E57E79" w:rsidRDefault="00E57E79" w:rsidP="00E57E79">
            <w:pPr>
              <w:spacing w:line="360" w:lineRule="auto"/>
              <w:rPr>
                <w:sz w:val="20"/>
              </w:rPr>
            </w:pPr>
            <w:r w:rsidRPr="00E57E79">
              <w:rPr>
                <w:sz w:val="20"/>
              </w:rPr>
              <w:t>апп.</w:t>
            </w:r>
          </w:p>
        </w:tc>
        <w:tc>
          <w:tcPr>
            <w:tcW w:w="1773" w:type="dxa"/>
          </w:tcPr>
          <w:p w:rsidR="00E57E79" w:rsidRPr="00E57E79" w:rsidRDefault="00E57E79" w:rsidP="00E57E79">
            <w:pPr>
              <w:spacing w:line="360" w:lineRule="auto"/>
              <w:rPr>
                <w:sz w:val="20"/>
              </w:rPr>
            </w:pPr>
          </w:p>
        </w:tc>
      </w:tr>
      <w:tr w:rsidR="00E57E79" w:rsidRPr="00E57E79" w:rsidTr="00A0100B">
        <w:trPr>
          <w:trHeight w:val="1794"/>
          <w:jc w:val="center"/>
        </w:trPr>
        <w:tc>
          <w:tcPr>
            <w:tcW w:w="1851" w:type="dxa"/>
            <w:vAlign w:val="center"/>
          </w:tcPr>
          <w:p w:rsidR="00E57E79" w:rsidRPr="00E57E79" w:rsidRDefault="00E57E79" w:rsidP="00E57E79">
            <w:pPr>
              <w:spacing w:line="360" w:lineRule="auto"/>
              <w:rPr>
                <w:sz w:val="20"/>
              </w:rPr>
            </w:pPr>
            <w:r w:rsidRPr="00E57E79">
              <w:rPr>
                <w:sz w:val="20"/>
              </w:rPr>
              <w:t>оркестрового, хорового и сольного исполнения</w:t>
            </w:r>
          </w:p>
        </w:tc>
        <w:tc>
          <w:tcPr>
            <w:tcW w:w="1839" w:type="dxa"/>
            <w:vAlign w:val="center"/>
          </w:tcPr>
          <w:p w:rsidR="00E57E79" w:rsidRPr="00E57E79" w:rsidRDefault="00E57E79" w:rsidP="00E57E79">
            <w:pPr>
              <w:spacing w:line="360" w:lineRule="auto"/>
              <w:rPr>
                <w:sz w:val="20"/>
              </w:rPr>
            </w:pPr>
            <w:r w:rsidRPr="00E57E79">
              <w:rPr>
                <w:sz w:val="20"/>
              </w:rPr>
              <w:t>(указать конкретные записи)</w:t>
            </w:r>
          </w:p>
        </w:tc>
        <w:tc>
          <w:tcPr>
            <w:tcW w:w="1845" w:type="dxa"/>
            <w:vAlign w:val="center"/>
          </w:tcPr>
          <w:p w:rsidR="00E57E79" w:rsidRPr="00E57E79" w:rsidRDefault="00E57E79" w:rsidP="00E57E79">
            <w:pPr>
              <w:spacing w:line="360" w:lineRule="auto"/>
              <w:rPr>
                <w:sz w:val="20"/>
              </w:rPr>
            </w:pPr>
          </w:p>
        </w:tc>
        <w:tc>
          <w:tcPr>
            <w:tcW w:w="1762" w:type="dxa"/>
            <w:vAlign w:val="center"/>
          </w:tcPr>
          <w:p w:rsidR="00E57E79" w:rsidRPr="00E57E79" w:rsidRDefault="00E57E79" w:rsidP="00E57E79">
            <w:pPr>
              <w:spacing w:line="360" w:lineRule="auto"/>
              <w:rPr>
                <w:sz w:val="20"/>
              </w:rPr>
            </w:pPr>
            <w:r w:rsidRPr="00E57E79">
              <w:rPr>
                <w:sz w:val="20"/>
              </w:rPr>
              <w:t>апп.</w:t>
            </w:r>
          </w:p>
          <w:p w:rsidR="00E57E79" w:rsidRPr="00E57E79" w:rsidRDefault="00E57E79" w:rsidP="00E57E79">
            <w:pPr>
              <w:spacing w:line="360" w:lineRule="auto"/>
              <w:rPr>
                <w:sz w:val="20"/>
              </w:rPr>
            </w:pPr>
            <w:r w:rsidRPr="00E57E79">
              <w:rPr>
                <w:sz w:val="20"/>
              </w:rPr>
              <w:t>коллект.</w:t>
            </w:r>
          </w:p>
          <w:p w:rsidR="00E57E79" w:rsidRPr="00E57E79" w:rsidRDefault="00E57E79" w:rsidP="00E57E79">
            <w:pPr>
              <w:spacing w:line="360" w:lineRule="auto"/>
              <w:rPr>
                <w:sz w:val="20"/>
              </w:rPr>
            </w:pPr>
            <w:r w:rsidRPr="00E57E79">
              <w:rPr>
                <w:sz w:val="20"/>
              </w:rPr>
              <w:t>пользов.</w:t>
            </w:r>
          </w:p>
        </w:tc>
        <w:tc>
          <w:tcPr>
            <w:tcW w:w="1773" w:type="dxa"/>
          </w:tcPr>
          <w:p w:rsidR="00E57E79" w:rsidRPr="00E57E79" w:rsidRDefault="00E57E79" w:rsidP="00E57E79">
            <w:pPr>
              <w:spacing w:line="360" w:lineRule="auto"/>
              <w:rPr>
                <w:sz w:val="20"/>
              </w:rPr>
            </w:pPr>
          </w:p>
        </w:tc>
      </w:tr>
      <w:tr w:rsidR="00E57E79" w:rsidRPr="00E57E79" w:rsidTr="00A0100B">
        <w:trPr>
          <w:trHeight w:val="3120"/>
          <w:jc w:val="center"/>
        </w:trPr>
        <w:tc>
          <w:tcPr>
            <w:tcW w:w="1851" w:type="dxa"/>
            <w:vAlign w:val="center"/>
          </w:tcPr>
          <w:p w:rsidR="00E57E79" w:rsidRPr="00E57E79" w:rsidRDefault="00E57E79" w:rsidP="00E57E79">
            <w:pPr>
              <w:spacing w:line="360" w:lineRule="auto"/>
              <w:rPr>
                <w:sz w:val="20"/>
              </w:rPr>
            </w:pPr>
            <w:r w:rsidRPr="00E57E79">
              <w:rPr>
                <w:sz w:val="20"/>
              </w:rPr>
              <w:t>ритма звучания</w:t>
            </w:r>
          </w:p>
        </w:tc>
        <w:tc>
          <w:tcPr>
            <w:tcW w:w="1839" w:type="dxa"/>
            <w:vAlign w:val="center"/>
          </w:tcPr>
          <w:p w:rsidR="00E57E79" w:rsidRPr="00E57E79" w:rsidRDefault="00E57E79" w:rsidP="00E57E79">
            <w:pPr>
              <w:spacing w:line="360" w:lineRule="auto"/>
              <w:rPr>
                <w:sz w:val="20"/>
              </w:rPr>
            </w:pPr>
            <w:r w:rsidRPr="00E57E79">
              <w:rPr>
                <w:sz w:val="20"/>
              </w:rPr>
              <w:t>металлофон и голос (слогосочетания Тата, таТА, ТАтата, таТАта, татаТА, ТАтаТАта, таТАтаТА, ТАтатаТА, таТАТАта</w:t>
            </w:r>
          </w:p>
        </w:tc>
        <w:tc>
          <w:tcPr>
            <w:tcW w:w="1845" w:type="dxa"/>
            <w:vAlign w:val="center"/>
          </w:tcPr>
          <w:p w:rsidR="00E57E79" w:rsidRPr="00E57E79" w:rsidRDefault="00E57E79" w:rsidP="00E57E79">
            <w:pPr>
              <w:spacing w:line="360" w:lineRule="auto"/>
              <w:rPr>
                <w:sz w:val="20"/>
              </w:rPr>
            </w:pPr>
            <w:r w:rsidRPr="00E57E79">
              <w:rPr>
                <w:sz w:val="20"/>
              </w:rPr>
              <w:t>голосом, отхлопыванием,</w:t>
            </w:r>
          </w:p>
          <w:p w:rsidR="00E57E79" w:rsidRPr="00E57E79" w:rsidRDefault="00E57E79" w:rsidP="00E57E79">
            <w:pPr>
              <w:spacing w:line="360" w:lineRule="auto"/>
              <w:rPr>
                <w:sz w:val="20"/>
              </w:rPr>
            </w:pPr>
            <w:r w:rsidRPr="00E57E79">
              <w:rPr>
                <w:sz w:val="20"/>
              </w:rPr>
              <w:t>дирижированием,</w:t>
            </w:r>
          </w:p>
          <w:p w:rsidR="00E57E79" w:rsidRPr="00E57E79" w:rsidRDefault="00E57E79" w:rsidP="00E57E79">
            <w:pPr>
              <w:spacing w:line="360" w:lineRule="auto"/>
              <w:rPr>
                <w:sz w:val="20"/>
              </w:rPr>
            </w:pPr>
            <w:r w:rsidRPr="00E57E79">
              <w:rPr>
                <w:sz w:val="20"/>
              </w:rPr>
              <w:t>выкладыванием ритма</w:t>
            </w:r>
          </w:p>
          <w:p w:rsidR="00E57E79" w:rsidRPr="00E57E79" w:rsidRDefault="00E57E79" w:rsidP="00E57E79">
            <w:pPr>
              <w:spacing w:line="360" w:lineRule="auto"/>
              <w:rPr>
                <w:sz w:val="20"/>
              </w:rPr>
            </w:pPr>
            <w:r w:rsidRPr="00E57E79">
              <w:rPr>
                <w:sz w:val="20"/>
              </w:rPr>
              <w:t>геометрическими фигурами</w:t>
            </w:r>
          </w:p>
        </w:tc>
        <w:tc>
          <w:tcPr>
            <w:tcW w:w="1762" w:type="dxa"/>
            <w:vAlign w:val="center"/>
          </w:tcPr>
          <w:p w:rsidR="00E57E79" w:rsidRPr="00E57E79" w:rsidRDefault="00E57E79" w:rsidP="00E57E79">
            <w:pPr>
              <w:spacing w:line="360" w:lineRule="auto"/>
              <w:rPr>
                <w:sz w:val="20"/>
              </w:rPr>
            </w:pPr>
            <w:r w:rsidRPr="00E57E79">
              <w:rPr>
                <w:sz w:val="20"/>
              </w:rPr>
              <w:t>апп.</w:t>
            </w:r>
          </w:p>
          <w:p w:rsidR="00E57E79" w:rsidRPr="00E57E79" w:rsidRDefault="00E57E79" w:rsidP="00E57E79">
            <w:pPr>
              <w:spacing w:line="360" w:lineRule="auto"/>
              <w:rPr>
                <w:sz w:val="20"/>
              </w:rPr>
            </w:pPr>
            <w:r w:rsidRPr="00E57E79">
              <w:rPr>
                <w:sz w:val="20"/>
              </w:rPr>
              <w:t>коллект.</w:t>
            </w:r>
          </w:p>
          <w:p w:rsidR="00E57E79" w:rsidRPr="00E57E79" w:rsidRDefault="00E57E79" w:rsidP="00E57E79">
            <w:pPr>
              <w:spacing w:line="360" w:lineRule="auto"/>
              <w:rPr>
                <w:sz w:val="20"/>
              </w:rPr>
            </w:pPr>
            <w:r w:rsidRPr="00E57E79">
              <w:rPr>
                <w:sz w:val="20"/>
              </w:rPr>
              <w:t>пользов.</w:t>
            </w:r>
          </w:p>
        </w:tc>
        <w:tc>
          <w:tcPr>
            <w:tcW w:w="1773" w:type="dxa"/>
          </w:tcPr>
          <w:p w:rsidR="00E57E79" w:rsidRPr="00E57E79" w:rsidRDefault="00E57E79" w:rsidP="00E57E79">
            <w:pPr>
              <w:spacing w:line="360" w:lineRule="auto"/>
              <w:rPr>
                <w:sz w:val="20"/>
              </w:rPr>
            </w:pPr>
          </w:p>
        </w:tc>
      </w:tr>
      <w:tr w:rsidR="00E57E79" w:rsidRPr="00E57E79" w:rsidTr="00A0100B">
        <w:trPr>
          <w:trHeight w:val="490"/>
          <w:jc w:val="center"/>
        </w:trPr>
        <w:tc>
          <w:tcPr>
            <w:tcW w:w="1851" w:type="dxa"/>
            <w:vAlign w:val="center"/>
          </w:tcPr>
          <w:p w:rsidR="00E57E79" w:rsidRPr="00E57E79" w:rsidRDefault="00E57E79" w:rsidP="00E57E79">
            <w:pPr>
              <w:spacing w:line="360" w:lineRule="auto"/>
              <w:rPr>
                <w:sz w:val="20"/>
              </w:rPr>
            </w:pPr>
            <w:r w:rsidRPr="00E57E79">
              <w:rPr>
                <w:sz w:val="20"/>
              </w:rPr>
              <w:t>направления звука</w:t>
            </w:r>
          </w:p>
        </w:tc>
        <w:tc>
          <w:tcPr>
            <w:tcW w:w="1839" w:type="dxa"/>
            <w:vAlign w:val="center"/>
          </w:tcPr>
          <w:p w:rsidR="00E57E79" w:rsidRPr="00E57E79" w:rsidRDefault="00E57E79" w:rsidP="00E57E79">
            <w:pPr>
              <w:spacing w:line="360" w:lineRule="auto"/>
              <w:rPr>
                <w:sz w:val="20"/>
              </w:rPr>
            </w:pPr>
            <w:r w:rsidRPr="00E57E79">
              <w:rPr>
                <w:sz w:val="20"/>
              </w:rPr>
              <w:t>барабан</w:t>
            </w:r>
          </w:p>
        </w:tc>
        <w:tc>
          <w:tcPr>
            <w:tcW w:w="1845" w:type="dxa"/>
            <w:vAlign w:val="center"/>
          </w:tcPr>
          <w:p w:rsidR="00E57E79" w:rsidRPr="00E57E79" w:rsidRDefault="00E57E79" w:rsidP="00E57E79">
            <w:pPr>
              <w:spacing w:line="360" w:lineRule="auto"/>
              <w:rPr>
                <w:sz w:val="20"/>
              </w:rPr>
            </w:pPr>
          </w:p>
        </w:tc>
        <w:tc>
          <w:tcPr>
            <w:tcW w:w="1762" w:type="dxa"/>
            <w:vAlign w:val="center"/>
          </w:tcPr>
          <w:p w:rsidR="00E57E79" w:rsidRPr="00E57E79" w:rsidRDefault="00E57E79" w:rsidP="00E57E79">
            <w:pPr>
              <w:spacing w:line="360" w:lineRule="auto"/>
              <w:rPr>
                <w:sz w:val="20"/>
              </w:rPr>
            </w:pPr>
            <w:r w:rsidRPr="00E57E79">
              <w:rPr>
                <w:sz w:val="20"/>
              </w:rPr>
              <w:t>без апп.</w:t>
            </w:r>
          </w:p>
        </w:tc>
        <w:tc>
          <w:tcPr>
            <w:tcW w:w="1773" w:type="dxa"/>
          </w:tcPr>
          <w:p w:rsidR="00E57E79" w:rsidRPr="00E57E79" w:rsidRDefault="00E57E79" w:rsidP="00E57E79">
            <w:pPr>
              <w:spacing w:line="360" w:lineRule="auto"/>
              <w:rPr>
                <w:sz w:val="20"/>
              </w:rPr>
            </w:pPr>
          </w:p>
        </w:tc>
      </w:tr>
      <w:tr w:rsidR="00E57E79" w:rsidRPr="00E57E79" w:rsidTr="00A0100B">
        <w:trPr>
          <w:trHeight w:val="1229"/>
          <w:jc w:val="center"/>
        </w:trPr>
        <w:tc>
          <w:tcPr>
            <w:tcW w:w="1851" w:type="dxa"/>
            <w:vAlign w:val="center"/>
          </w:tcPr>
          <w:p w:rsidR="00E57E79" w:rsidRPr="00E57E79" w:rsidRDefault="00E57E79" w:rsidP="00E57E79">
            <w:pPr>
              <w:spacing w:line="360" w:lineRule="auto"/>
              <w:rPr>
                <w:sz w:val="20"/>
              </w:rPr>
            </w:pPr>
            <w:r w:rsidRPr="00E57E79">
              <w:rPr>
                <w:sz w:val="20"/>
              </w:rPr>
              <w:t>Громкости звучаний</w:t>
            </w:r>
          </w:p>
        </w:tc>
        <w:tc>
          <w:tcPr>
            <w:tcW w:w="1839" w:type="dxa"/>
            <w:vAlign w:val="center"/>
          </w:tcPr>
          <w:p w:rsidR="00E57E79" w:rsidRPr="00E57E79" w:rsidRDefault="00E57E79" w:rsidP="00E57E79">
            <w:pPr>
              <w:spacing w:line="360" w:lineRule="auto"/>
              <w:rPr>
                <w:sz w:val="20"/>
              </w:rPr>
            </w:pPr>
            <w:r w:rsidRPr="00E57E79">
              <w:rPr>
                <w:sz w:val="20"/>
              </w:rPr>
              <w:t>дудка и голос (слогосочетание ПАПАПА и папапа)</w:t>
            </w:r>
          </w:p>
        </w:tc>
        <w:tc>
          <w:tcPr>
            <w:tcW w:w="1845" w:type="dxa"/>
            <w:vAlign w:val="center"/>
          </w:tcPr>
          <w:p w:rsidR="00E57E79" w:rsidRPr="00E57E79" w:rsidRDefault="00E57E79" w:rsidP="00E57E79">
            <w:pPr>
              <w:spacing w:line="360" w:lineRule="auto"/>
              <w:rPr>
                <w:sz w:val="20"/>
              </w:rPr>
            </w:pPr>
            <w:r w:rsidRPr="00E57E79">
              <w:rPr>
                <w:sz w:val="20"/>
              </w:rPr>
              <w:t>голосом,</w:t>
            </w:r>
          </w:p>
          <w:p w:rsidR="00E57E79" w:rsidRPr="00E57E79" w:rsidRDefault="00E57E79" w:rsidP="00E57E79">
            <w:pPr>
              <w:spacing w:line="360" w:lineRule="auto"/>
              <w:rPr>
                <w:sz w:val="20"/>
              </w:rPr>
            </w:pPr>
            <w:r w:rsidRPr="00E57E79">
              <w:rPr>
                <w:sz w:val="20"/>
              </w:rPr>
              <w:t>движением руки, игрой на дудке</w:t>
            </w:r>
          </w:p>
        </w:tc>
        <w:tc>
          <w:tcPr>
            <w:tcW w:w="1762" w:type="dxa"/>
            <w:vAlign w:val="center"/>
          </w:tcPr>
          <w:p w:rsidR="00E57E79" w:rsidRPr="00E57E79" w:rsidRDefault="00E57E79" w:rsidP="00E57E79">
            <w:pPr>
              <w:spacing w:line="360" w:lineRule="auto"/>
              <w:rPr>
                <w:sz w:val="20"/>
              </w:rPr>
            </w:pPr>
            <w:r w:rsidRPr="00E57E79">
              <w:rPr>
                <w:sz w:val="20"/>
              </w:rPr>
              <w:t>инд.</w:t>
            </w:r>
          </w:p>
          <w:p w:rsidR="00E57E79" w:rsidRPr="00E57E79" w:rsidRDefault="00E57E79" w:rsidP="00E57E79">
            <w:pPr>
              <w:spacing w:line="360" w:lineRule="auto"/>
              <w:rPr>
                <w:sz w:val="20"/>
              </w:rPr>
            </w:pPr>
            <w:r w:rsidRPr="00E57E79">
              <w:rPr>
                <w:sz w:val="20"/>
              </w:rPr>
              <w:t>слух.</w:t>
            </w:r>
          </w:p>
          <w:p w:rsidR="00E57E79" w:rsidRPr="00E57E79" w:rsidRDefault="00E57E79" w:rsidP="00E57E79">
            <w:pPr>
              <w:spacing w:line="360" w:lineRule="auto"/>
              <w:rPr>
                <w:sz w:val="20"/>
              </w:rPr>
            </w:pPr>
            <w:r w:rsidRPr="00E57E79">
              <w:rPr>
                <w:sz w:val="20"/>
              </w:rPr>
              <w:t>апп.</w:t>
            </w:r>
          </w:p>
        </w:tc>
        <w:tc>
          <w:tcPr>
            <w:tcW w:w="1773" w:type="dxa"/>
          </w:tcPr>
          <w:p w:rsidR="00E57E79" w:rsidRPr="00E57E79" w:rsidRDefault="00E57E79" w:rsidP="00E57E79">
            <w:pPr>
              <w:spacing w:line="360" w:lineRule="auto"/>
              <w:rPr>
                <w:sz w:val="20"/>
              </w:rPr>
            </w:pPr>
          </w:p>
        </w:tc>
      </w:tr>
      <w:tr w:rsidR="00E57E79" w:rsidRPr="00E57E79" w:rsidTr="00A0100B">
        <w:trPr>
          <w:trHeight w:val="1298"/>
          <w:jc w:val="center"/>
        </w:trPr>
        <w:tc>
          <w:tcPr>
            <w:tcW w:w="1851" w:type="dxa"/>
            <w:vAlign w:val="center"/>
          </w:tcPr>
          <w:p w:rsidR="00E57E79" w:rsidRPr="00E57E79" w:rsidRDefault="00E57E79" w:rsidP="00E57E79">
            <w:pPr>
              <w:spacing w:line="360" w:lineRule="auto"/>
              <w:rPr>
                <w:sz w:val="20"/>
              </w:rPr>
            </w:pPr>
            <w:r w:rsidRPr="00E57E79">
              <w:rPr>
                <w:sz w:val="20"/>
              </w:rPr>
              <w:t>марша и вальса,</w:t>
            </w:r>
          </w:p>
          <w:p w:rsidR="00E57E79" w:rsidRPr="00E57E79" w:rsidRDefault="00E57E79" w:rsidP="00E57E79">
            <w:pPr>
              <w:spacing w:line="360" w:lineRule="auto"/>
              <w:rPr>
                <w:sz w:val="20"/>
              </w:rPr>
            </w:pPr>
            <w:r w:rsidRPr="00E57E79">
              <w:rPr>
                <w:sz w:val="20"/>
              </w:rPr>
              <w:t>вальса и польки</w:t>
            </w:r>
          </w:p>
        </w:tc>
        <w:tc>
          <w:tcPr>
            <w:tcW w:w="1839" w:type="dxa"/>
            <w:vAlign w:val="center"/>
          </w:tcPr>
          <w:p w:rsidR="00E57E79" w:rsidRPr="00E57E79" w:rsidRDefault="00E57E79" w:rsidP="00E57E79">
            <w:pPr>
              <w:spacing w:line="360" w:lineRule="auto"/>
              <w:rPr>
                <w:sz w:val="20"/>
              </w:rPr>
            </w:pPr>
            <w:r w:rsidRPr="00E57E79">
              <w:rPr>
                <w:sz w:val="20"/>
              </w:rPr>
              <w:t>(указать конкретные записи)</w:t>
            </w:r>
          </w:p>
        </w:tc>
        <w:tc>
          <w:tcPr>
            <w:tcW w:w="1845" w:type="dxa"/>
            <w:vAlign w:val="center"/>
          </w:tcPr>
          <w:p w:rsidR="00E57E79" w:rsidRPr="00E57E79" w:rsidRDefault="00E57E79" w:rsidP="00E57E79">
            <w:pPr>
              <w:spacing w:line="360" w:lineRule="auto"/>
              <w:rPr>
                <w:sz w:val="20"/>
              </w:rPr>
            </w:pPr>
          </w:p>
        </w:tc>
        <w:tc>
          <w:tcPr>
            <w:tcW w:w="1762" w:type="dxa"/>
            <w:vAlign w:val="center"/>
          </w:tcPr>
          <w:p w:rsidR="00E57E79" w:rsidRPr="00E57E79" w:rsidRDefault="00E57E79" w:rsidP="00E57E79">
            <w:pPr>
              <w:spacing w:line="360" w:lineRule="auto"/>
              <w:rPr>
                <w:sz w:val="20"/>
              </w:rPr>
            </w:pPr>
            <w:r w:rsidRPr="00E57E79">
              <w:rPr>
                <w:sz w:val="20"/>
              </w:rPr>
              <w:t>апп. колеект.</w:t>
            </w:r>
          </w:p>
          <w:p w:rsidR="00E57E79" w:rsidRPr="00E57E79" w:rsidRDefault="00E57E79" w:rsidP="00E57E79">
            <w:pPr>
              <w:spacing w:line="360" w:lineRule="auto"/>
              <w:rPr>
                <w:sz w:val="20"/>
              </w:rPr>
            </w:pPr>
            <w:r w:rsidRPr="00E57E79">
              <w:rPr>
                <w:sz w:val="20"/>
              </w:rPr>
              <w:t>коллект.</w:t>
            </w:r>
          </w:p>
          <w:p w:rsidR="00E57E79" w:rsidRPr="00E57E79" w:rsidRDefault="00E57E79" w:rsidP="00E57E79">
            <w:pPr>
              <w:spacing w:line="360" w:lineRule="auto"/>
              <w:rPr>
                <w:sz w:val="20"/>
              </w:rPr>
            </w:pPr>
            <w:r w:rsidRPr="00E57E79">
              <w:rPr>
                <w:sz w:val="20"/>
              </w:rPr>
              <w:t>польз.</w:t>
            </w:r>
          </w:p>
        </w:tc>
        <w:tc>
          <w:tcPr>
            <w:tcW w:w="1773" w:type="dxa"/>
          </w:tcPr>
          <w:p w:rsidR="00E57E79" w:rsidRPr="00E57E79" w:rsidRDefault="00E57E79" w:rsidP="00E57E79">
            <w:pPr>
              <w:spacing w:line="360" w:lineRule="auto"/>
              <w:rPr>
                <w:sz w:val="20"/>
              </w:rPr>
            </w:pPr>
          </w:p>
        </w:tc>
      </w:tr>
      <w:tr w:rsidR="00E57E79" w:rsidRPr="00E57E79" w:rsidTr="00A0100B">
        <w:trPr>
          <w:trHeight w:val="1062"/>
          <w:jc w:val="center"/>
        </w:trPr>
        <w:tc>
          <w:tcPr>
            <w:tcW w:w="1851" w:type="dxa"/>
            <w:vAlign w:val="center"/>
          </w:tcPr>
          <w:p w:rsidR="00E57E79" w:rsidRPr="00E57E79" w:rsidRDefault="00E57E79" w:rsidP="00E57E79">
            <w:pPr>
              <w:spacing w:line="360" w:lineRule="auto"/>
              <w:rPr>
                <w:sz w:val="20"/>
              </w:rPr>
            </w:pPr>
            <w:r w:rsidRPr="00E57E79">
              <w:rPr>
                <w:sz w:val="20"/>
              </w:rPr>
              <w:t>слитности звучаний</w:t>
            </w:r>
          </w:p>
        </w:tc>
        <w:tc>
          <w:tcPr>
            <w:tcW w:w="1839" w:type="dxa"/>
            <w:vAlign w:val="center"/>
          </w:tcPr>
          <w:p w:rsidR="00E57E79" w:rsidRPr="00E57E79" w:rsidRDefault="00E57E79" w:rsidP="00E57E79">
            <w:pPr>
              <w:spacing w:line="360" w:lineRule="auto"/>
              <w:rPr>
                <w:sz w:val="20"/>
              </w:rPr>
            </w:pPr>
            <w:r w:rsidRPr="00E57E79">
              <w:rPr>
                <w:sz w:val="20"/>
              </w:rPr>
              <w:t>пианино и голос (татата и та та та)</w:t>
            </w:r>
          </w:p>
        </w:tc>
        <w:tc>
          <w:tcPr>
            <w:tcW w:w="1845" w:type="dxa"/>
            <w:vAlign w:val="center"/>
          </w:tcPr>
          <w:p w:rsidR="00E57E79" w:rsidRPr="00E57E79" w:rsidRDefault="00E57E79" w:rsidP="00E57E79">
            <w:pPr>
              <w:spacing w:line="360" w:lineRule="auto"/>
              <w:rPr>
                <w:sz w:val="20"/>
              </w:rPr>
            </w:pPr>
            <w:r w:rsidRPr="00E57E79">
              <w:rPr>
                <w:sz w:val="20"/>
              </w:rPr>
              <w:t>голосом, движением руки, игрой</w:t>
            </w:r>
          </w:p>
        </w:tc>
        <w:tc>
          <w:tcPr>
            <w:tcW w:w="1762" w:type="dxa"/>
            <w:vAlign w:val="center"/>
          </w:tcPr>
          <w:p w:rsidR="00E57E79" w:rsidRPr="00E57E79" w:rsidRDefault="00E57E79" w:rsidP="00E57E79">
            <w:pPr>
              <w:spacing w:line="360" w:lineRule="auto"/>
              <w:rPr>
                <w:sz w:val="20"/>
              </w:rPr>
            </w:pPr>
            <w:r w:rsidRPr="00E57E79">
              <w:rPr>
                <w:sz w:val="20"/>
              </w:rPr>
              <w:t>инд.</w:t>
            </w:r>
          </w:p>
          <w:p w:rsidR="00E57E79" w:rsidRPr="00E57E79" w:rsidRDefault="00E57E79" w:rsidP="00E57E79">
            <w:pPr>
              <w:spacing w:line="360" w:lineRule="auto"/>
              <w:rPr>
                <w:sz w:val="20"/>
              </w:rPr>
            </w:pPr>
            <w:r w:rsidRPr="00E57E79">
              <w:rPr>
                <w:sz w:val="20"/>
              </w:rPr>
              <w:t>слух.</w:t>
            </w:r>
          </w:p>
          <w:p w:rsidR="00E57E79" w:rsidRPr="00E57E79" w:rsidRDefault="00E57E79" w:rsidP="00E57E79">
            <w:pPr>
              <w:spacing w:line="360" w:lineRule="auto"/>
              <w:rPr>
                <w:sz w:val="20"/>
              </w:rPr>
            </w:pPr>
            <w:r w:rsidRPr="00E57E79">
              <w:rPr>
                <w:sz w:val="20"/>
              </w:rPr>
              <w:t>апп.</w:t>
            </w:r>
          </w:p>
        </w:tc>
        <w:tc>
          <w:tcPr>
            <w:tcW w:w="1773" w:type="dxa"/>
          </w:tcPr>
          <w:p w:rsidR="00E57E79" w:rsidRPr="00E57E79" w:rsidRDefault="00E57E79" w:rsidP="00E57E79">
            <w:pPr>
              <w:spacing w:line="360" w:lineRule="auto"/>
              <w:rPr>
                <w:sz w:val="20"/>
              </w:rPr>
            </w:pPr>
          </w:p>
        </w:tc>
      </w:tr>
      <w:tr w:rsidR="00E57E79" w:rsidRPr="00E57E79" w:rsidTr="00A0100B">
        <w:trPr>
          <w:trHeight w:val="1954"/>
          <w:jc w:val="center"/>
        </w:trPr>
        <w:tc>
          <w:tcPr>
            <w:tcW w:w="1851" w:type="dxa"/>
            <w:vAlign w:val="center"/>
          </w:tcPr>
          <w:p w:rsidR="00E57E79" w:rsidRPr="00E57E79" w:rsidRDefault="00E57E79" w:rsidP="00E57E79">
            <w:pPr>
              <w:spacing w:line="360" w:lineRule="auto"/>
              <w:rPr>
                <w:sz w:val="20"/>
              </w:rPr>
            </w:pPr>
            <w:r w:rsidRPr="00E57E79">
              <w:rPr>
                <w:sz w:val="20"/>
              </w:rPr>
              <w:t>Мужского и жеского голоса</w:t>
            </w:r>
          </w:p>
        </w:tc>
        <w:tc>
          <w:tcPr>
            <w:tcW w:w="1839" w:type="dxa"/>
            <w:vAlign w:val="center"/>
          </w:tcPr>
          <w:p w:rsidR="00E57E79" w:rsidRPr="00E57E79" w:rsidRDefault="00E57E79" w:rsidP="00E57E79">
            <w:pPr>
              <w:spacing w:line="360" w:lineRule="auto"/>
              <w:rPr>
                <w:sz w:val="20"/>
              </w:rPr>
            </w:pPr>
            <w:r w:rsidRPr="00E57E79">
              <w:rPr>
                <w:sz w:val="20"/>
              </w:rPr>
              <w:t>(указать конкретные записи: бас и сопрано; баритон и сопрано</w:t>
            </w:r>
          </w:p>
        </w:tc>
        <w:tc>
          <w:tcPr>
            <w:tcW w:w="1845" w:type="dxa"/>
            <w:vAlign w:val="center"/>
          </w:tcPr>
          <w:p w:rsidR="00E57E79" w:rsidRPr="00E57E79" w:rsidRDefault="00E57E79" w:rsidP="00E57E79">
            <w:pPr>
              <w:spacing w:line="360" w:lineRule="auto"/>
              <w:rPr>
                <w:sz w:val="20"/>
              </w:rPr>
            </w:pPr>
          </w:p>
        </w:tc>
        <w:tc>
          <w:tcPr>
            <w:tcW w:w="1762" w:type="dxa"/>
            <w:vAlign w:val="center"/>
          </w:tcPr>
          <w:p w:rsidR="00E57E79" w:rsidRPr="00E57E79" w:rsidRDefault="00E57E79" w:rsidP="00E57E79">
            <w:pPr>
              <w:spacing w:line="360" w:lineRule="auto"/>
              <w:rPr>
                <w:sz w:val="20"/>
              </w:rPr>
            </w:pPr>
            <w:r w:rsidRPr="00E57E79">
              <w:rPr>
                <w:sz w:val="20"/>
              </w:rPr>
              <w:t>апп.</w:t>
            </w:r>
          </w:p>
          <w:p w:rsidR="00E57E79" w:rsidRPr="00E57E79" w:rsidRDefault="00E57E79" w:rsidP="00E57E79">
            <w:pPr>
              <w:spacing w:line="360" w:lineRule="auto"/>
              <w:rPr>
                <w:sz w:val="20"/>
              </w:rPr>
            </w:pPr>
            <w:r w:rsidRPr="00E57E79">
              <w:rPr>
                <w:sz w:val="20"/>
              </w:rPr>
              <w:t>коллект.</w:t>
            </w:r>
          </w:p>
          <w:p w:rsidR="00E57E79" w:rsidRPr="00E57E79" w:rsidRDefault="00E57E79" w:rsidP="00E57E79">
            <w:pPr>
              <w:spacing w:line="360" w:lineRule="auto"/>
              <w:rPr>
                <w:sz w:val="20"/>
              </w:rPr>
            </w:pPr>
            <w:r w:rsidRPr="00E57E79">
              <w:rPr>
                <w:sz w:val="20"/>
              </w:rPr>
              <w:t>пользов.</w:t>
            </w:r>
          </w:p>
        </w:tc>
        <w:tc>
          <w:tcPr>
            <w:tcW w:w="1773"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Default="00E57E79" w:rsidP="00E57E79">
      <w:pPr>
        <w:spacing w:line="360" w:lineRule="auto"/>
        <w:ind w:firstLine="709"/>
        <w:jc w:val="both"/>
        <w:rPr>
          <w:sz w:val="28"/>
        </w:rPr>
      </w:pPr>
      <w:r w:rsidRPr="00E57E79">
        <w:rPr>
          <w:sz w:val="28"/>
        </w:rPr>
        <w:t>е) УСВОЕНИЕ РЕЧЕВОГО МАТЕРИАЛА, ПРДЪЯВЛЯВШЕГОСЯ НА СЛУХ НА ФРОНТАЛЬНЫХ ЗАНЯТИЯХ ПО РАЗЛИЧНЫМ Р</w:t>
      </w:r>
      <w:r w:rsidR="00A0100B">
        <w:rPr>
          <w:sz w:val="28"/>
        </w:rPr>
        <w:t>АЗДЕЛАМ ПРОГРАММЫ</w:t>
      </w:r>
    </w:p>
    <w:p w:rsidR="00A0100B" w:rsidRPr="00E57E79" w:rsidRDefault="00A0100B" w:rsidP="00E57E79">
      <w:pPr>
        <w:spacing w:line="360" w:lineRule="auto"/>
        <w:ind w:firstLine="709"/>
        <w:jc w:val="both"/>
        <w:rPr>
          <w:sz w:val="28"/>
        </w:rPr>
      </w:pP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35"/>
        <w:gridCol w:w="3019"/>
        <w:gridCol w:w="3016"/>
      </w:tblGrid>
      <w:tr w:rsidR="00E57E79" w:rsidRPr="00E57E79" w:rsidTr="00A0100B">
        <w:trPr>
          <w:trHeight w:val="284"/>
          <w:jc w:val="center"/>
        </w:trPr>
        <w:tc>
          <w:tcPr>
            <w:tcW w:w="3095" w:type="dxa"/>
            <w:vAlign w:val="center"/>
          </w:tcPr>
          <w:p w:rsidR="00E57E79" w:rsidRPr="00E57E79" w:rsidRDefault="00E57E79" w:rsidP="00E57E79">
            <w:pPr>
              <w:spacing w:line="360" w:lineRule="auto"/>
              <w:rPr>
                <w:sz w:val="20"/>
              </w:rPr>
            </w:pPr>
          </w:p>
        </w:tc>
        <w:tc>
          <w:tcPr>
            <w:tcW w:w="3096" w:type="dxa"/>
            <w:vAlign w:val="center"/>
          </w:tcPr>
          <w:p w:rsidR="00E57E79" w:rsidRPr="00E57E79" w:rsidRDefault="00E57E79" w:rsidP="00E57E79">
            <w:pPr>
              <w:spacing w:line="360" w:lineRule="auto"/>
              <w:rPr>
                <w:sz w:val="20"/>
              </w:rPr>
            </w:pPr>
            <w:r w:rsidRPr="00E57E79">
              <w:rPr>
                <w:sz w:val="20"/>
              </w:rPr>
              <w:t>сентябрь</w:t>
            </w:r>
          </w:p>
        </w:tc>
        <w:tc>
          <w:tcPr>
            <w:tcW w:w="3096" w:type="dxa"/>
            <w:vAlign w:val="center"/>
          </w:tcPr>
          <w:p w:rsidR="00E57E79" w:rsidRPr="00E57E79" w:rsidRDefault="00E57E79" w:rsidP="00E57E79">
            <w:pPr>
              <w:spacing w:line="360" w:lineRule="auto"/>
              <w:rPr>
                <w:sz w:val="20"/>
              </w:rPr>
            </w:pPr>
            <w:r w:rsidRPr="00E57E79">
              <w:rPr>
                <w:sz w:val="20"/>
              </w:rPr>
              <w:t>октябрь</w:t>
            </w:r>
          </w:p>
        </w:tc>
      </w:tr>
      <w:tr w:rsidR="00E57E79" w:rsidRPr="00E57E79" w:rsidTr="00A0100B">
        <w:trPr>
          <w:trHeight w:val="638"/>
          <w:jc w:val="center"/>
        </w:trPr>
        <w:tc>
          <w:tcPr>
            <w:tcW w:w="3095" w:type="dxa"/>
            <w:vAlign w:val="center"/>
          </w:tcPr>
          <w:p w:rsidR="00E57E79" w:rsidRPr="00E57E79" w:rsidRDefault="00E57E79" w:rsidP="00E57E79">
            <w:pPr>
              <w:spacing w:line="360" w:lineRule="auto"/>
              <w:rPr>
                <w:sz w:val="20"/>
              </w:rPr>
            </w:pPr>
            <w:r w:rsidRPr="00E57E79">
              <w:rPr>
                <w:sz w:val="20"/>
              </w:rPr>
              <w:t>имена детей класса</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176"/>
          <w:jc w:val="center"/>
        </w:trPr>
        <w:tc>
          <w:tcPr>
            <w:tcW w:w="3095" w:type="dxa"/>
            <w:vAlign w:val="center"/>
          </w:tcPr>
          <w:p w:rsidR="00E57E79" w:rsidRPr="00E57E79" w:rsidRDefault="00E57E79" w:rsidP="00E57E79">
            <w:pPr>
              <w:spacing w:line="360" w:lineRule="auto"/>
              <w:rPr>
                <w:sz w:val="20"/>
              </w:rPr>
            </w:pPr>
            <w:r w:rsidRPr="00E57E79">
              <w:rPr>
                <w:sz w:val="20"/>
              </w:rPr>
              <w:t>иди ко мне</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E57E79">
        <w:trPr>
          <w:trHeight w:val="884"/>
          <w:jc w:val="center"/>
        </w:trPr>
        <w:tc>
          <w:tcPr>
            <w:tcW w:w="3095" w:type="dxa"/>
            <w:vAlign w:val="center"/>
          </w:tcPr>
          <w:p w:rsidR="00E57E79" w:rsidRPr="00E57E79" w:rsidRDefault="00E57E79" w:rsidP="00E57E79">
            <w:pPr>
              <w:spacing w:line="360" w:lineRule="auto"/>
              <w:rPr>
                <w:sz w:val="20"/>
              </w:rPr>
            </w:pPr>
            <w:r w:rsidRPr="00E57E79">
              <w:rPr>
                <w:sz w:val="20"/>
              </w:rPr>
              <w:t>сядь на место</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349"/>
          <w:jc w:val="center"/>
        </w:trPr>
        <w:tc>
          <w:tcPr>
            <w:tcW w:w="3095" w:type="dxa"/>
            <w:vAlign w:val="center"/>
          </w:tcPr>
          <w:p w:rsidR="00E57E79" w:rsidRPr="00E57E79" w:rsidRDefault="00E57E79" w:rsidP="00E57E79">
            <w:pPr>
              <w:spacing w:line="360" w:lineRule="auto"/>
              <w:rPr>
                <w:sz w:val="20"/>
              </w:rPr>
            </w:pPr>
            <w:r w:rsidRPr="00E57E79">
              <w:rPr>
                <w:sz w:val="20"/>
              </w:rPr>
              <w:t>дай (убери) книгу</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344"/>
          <w:jc w:val="center"/>
        </w:trPr>
        <w:tc>
          <w:tcPr>
            <w:tcW w:w="3095" w:type="dxa"/>
            <w:vAlign w:val="center"/>
          </w:tcPr>
          <w:p w:rsidR="00E57E79" w:rsidRPr="00E57E79" w:rsidRDefault="00E57E79" w:rsidP="00E57E79">
            <w:pPr>
              <w:spacing w:line="360" w:lineRule="auto"/>
              <w:rPr>
                <w:sz w:val="20"/>
              </w:rPr>
            </w:pPr>
            <w:r w:rsidRPr="00E57E79">
              <w:rPr>
                <w:sz w:val="20"/>
              </w:rPr>
              <w:t>возьми 3 (столько же) кубика</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355"/>
          <w:jc w:val="center"/>
        </w:trPr>
        <w:tc>
          <w:tcPr>
            <w:tcW w:w="3095" w:type="dxa"/>
            <w:vAlign w:val="center"/>
          </w:tcPr>
          <w:p w:rsidR="00E57E79" w:rsidRPr="00E57E79" w:rsidRDefault="00E57E79" w:rsidP="00E57E79">
            <w:pPr>
              <w:spacing w:line="360" w:lineRule="auto"/>
              <w:rPr>
                <w:sz w:val="20"/>
              </w:rPr>
            </w:pPr>
            <w:r w:rsidRPr="00E57E79">
              <w:rPr>
                <w:sz w:val="20"/>
              </w:rPr>
              <w:t>мы будем считать (рассказывать, рисовать)</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373"/>
          <w:jc w:val="center"/>
        </w:trPr>
        <w:tc>
          <w:tcPr>
            <w:tcW w:w="3095" w:type="dxa"/>
            <w:vAlign w:val="center"/>
          </w:tcPr>
          <w:p w:rsidR="00E57E79" w:rsidRPr="00E57E79" w:rsidRDefault="00E57E79" w:rsidP="00E57E79">
            <w:pPr>
              <w:spacing w:line="360" w:lineRule="auto"/>
              <w:rPr>
                <w:sz w:val="20"/>
              </w:rPr>
            </w:pPr>
            <w:r w:rsidRPr="00E57E79">
              <w:rPr>
                <w:sz w:val="20"/>
              </w:rPr>
              <w:t>мы считали (……….)</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E57E79">
        <w:trPr>
          <w:trHeight w:val="876"/>
          <w:jc w:val="center"/>
        </w:trPr>
        <w:tc>
          <w:tcPr>
            <w:tcW w:w="3095" w:type="dxa"/>
            <w:vAlign w:val="center"/>
          </w:tcPr>
          <w:p w:rsidR="00E57E79" w:rsidRPr="00E57E79" w:rsidRDefault="00E57E79" w:rsidP="00E57E79">
            <w:pPr>
              <w:spacing w:line="360" w:lineRule="auto"/>
              <w:rPr>
                <w:sz w:val="20"/>
              </w:rPr>
            </w:pPr>
            <w:r w:rsidRPr="00E57E79">
              <w:rPr>
                <w:sz w:val="20"/>
              </w:rPr>
              <w:t>кто сегодня (вчера, завтра) дежурный?</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553"/>
          <w:jc w:val="center"/>
        </w:trPr>
        <w:tc>
          <w:tcPr>
            <w:tcW w:w="3095" w:type="dxa"/>
            <w:vAlign w:val="center"/>
          </w:tcPr>
          <w:p w:rsidR="00E57E79" w:rsidRPr="00E57E79" w:rsidRDefault="00E57E79" w:rsidP="00E57E79">
            <w:pPr>
              <w:spacing w:line="360" w:lineRule="auto"/>
              <w:rPr>
                <w:sz w:val="20"/>
              </w:rPr>
            </w:pPr>
            <w:r w:rsidRPr="00E57E79">
              <w:rPr>
                <w:sz w:val="20"/>
              </w:rPr>
              <w:t>какую песню (стихи) вы слушали?</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199"/>
          <w:jc w:val="center"/>
        </w:trPr>
        <w:tc>
          <w:tcPr>
            <w:tcW w:w="3095" w:type="dxa"/>
            <w:vAlign w:val="center"/>
          </w:tcPr>
          <w:p w:rsidR="00E57E79" w:rsidRPr="00E57E79" w:rsidRDefault="00E57E79" w:rsidP="00E57E79">
            <w:pPr>
              <w:spacing w:line="360" w:lineRule="auto"/>
              <w:rPr>
                <w:sz w:val="20"/>
              </w:rPr>
            </w:pPr>
            <w:r w:rsidRPr="00E57E79">
              <w:rPr>
                <w:sz w:val="20"/>
              </w:rPr>
              <w:t>выложите ритм</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375"/>
          <w:jc w:val="center"/>
        </w:trPr>
        <w:tc>
          <w:tcPr>
            <w:tcW w:w="3095" w:type="dxa"/>
            <w:vAlign w:val="center"/>
          </w:tcPr>
          <w:p w:rsidR="00E57E79" w:rsidRPr="00E57E79" w:rsidRDefault="00E57E79" w:rsidP="00E57E79">
            <w:pPr>
              <w:spacing w:line="360" w:lineRule="auto"/>
              <w:rPr>
                <w:sz w:val="20"/>
              </w:rPr>
            </w:pPr>
            <w:r w:rsidRPr="00E57E79">
              <w:rPr>
                <w:sz w:val="20"/>
              </w:rPr>
              <w:t>сядьте прямо</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372"/>
          <w:jc w:val="center"/>
        </w:trPr>
        <w:tc>
          <w:tcPr>
            <w:tcW w:w="3095" w:type="dxa"/>
            <w:vAlign w:val="center"/>
          </w:tcPr>
          <w:p w:rsidR="00E57E79" w:rsidRPr="00E57E79" w:rsidRDefault="00E57E79" w:rsidP="00E57E79">
            <w:pPr>
              <w:spacing w:line="360" w:lineRule="auto"/>
              <w:rPr>
                <w:sz w:val="20"/>
              </w:rPr>
            </w:pPr>
            <w:r w:rsidRPr="00E57E79">
              <w:rPr>
                <w:sz w:val="20"/>
              </w:rPr>
              <w:t>положите руки на стол</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159"/>
          <w:jc w:val="center"/>
        </w:trPr>
        <w:tc>
          <w:tcPr>
            <w:tcW w:w="3095" w:type="dxa"/>
            <w:vAlign w:val="center"/>
          </w:tcPr>
          <w:p w:rsidR="00E57E79" w:rsidRPr="00E57E79" w:rsidRDefault="00E57E79" w:rsidP="00E57E79">
            <w:pPr>
              <w:spacing w:line="360" w:lineRule="auto"/>
              <w:rPr>
                <w:sz w:val="20"/>
              </w:rPr>
            </w:pPr>
            <w:r w:rsidRPr="00E57E79">
              <w:rPr>
                <w:sz w:val="20"/>
              </w:rPr>
              <w:t>поставьте ноги вместе</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r w:rsidR="00E57E79" w:rsidRPr="00E57E79" w:rsidTr="00A0100B">
        <w:trPr>
          <w:trHeight w:val="335"/>
          <w:jc w:val="center"/>
        </w:trPr>
        <w:tc>
          <w:tcPr>
            <w:tcW w:w="3095" w:type="dxa"/>
            <w:vAlign w:val="center"/>
          </w:tcPr>
          <w:p w:rsidR="00E57E79" w:rsidRPr="00E57E79" w:rsidRDefault="00E57E79" w:rsidP="00E57E79">
            <w:pPr>
              <w:spacing w:line="360" w:lineRule="auto"/>
              <w:rPr>
                <w:sz w:val="20"/>
              </w:rPr>
            </w:pPr>
            <w:r w:rsidRPr="00E57E79">
              <w:rPr>
                <w:sz w:val="20"/>
              </w:rPr>
              <w:t>говорите в микрофон</w:t>
            </w:r>
          </w:p>
        </w:tc>
        <w:tc>
          <w:tcPr>
            <w:tcW w:w="3096" w:type="dxa"/>
          </w:tcPr>
          <w:p w:rsidR="00E57E79" w:rsidRPr="00E57E79" w:rsidRDefault="00E57E79" w:rsidP="00E57E79">
            <w:pPr>
              <w:spacing w:line="360" w:lineRule="auto"/>
              <w:rPr>
                <w:sz w:val="20"/>
              </w:rPr>
            </w:pPr>
          </w:p>
        </w:tc>
        <w:tc>
          <w:tcPr>
            <w:tcW w:w="3096"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4. УЧАСТИЕ РОДИТЕЛЕЙ В РАБОТЕ ПО РАЗВИТИЮ СЛУХОВОГО ВОСПРИЯТИЯ.</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r w:rsidRPr="00E57E79">
        <w:rPr>
          <w:sz w:val="28"/>
        </w:rPr>
        <w:t>участвуют ли и как проводят работу</w:t>
      </w:r>
    </w:p>
    <w:p w:rsidR="00E57E79" w:rsidRPr="00E57E79" w:rsidRDefault="00E57E79" w:rsidP="00E57E79">
      <w:pPr>
        <w:spacing w:line="360" w:lineRule="auto"/>
        <w:ind w:firstLine="709"/>
        <w:jc w:val="both"/>
        <w:rPr>
          <w:sz w:val="28"/>
        </w:rPr>
      </w:pPr>
      <w:r w:rsidRPr="00E57E79">
        <w:rPr>
          <w:sz w:val="28"/>
        </w:rPr>
        <w:t>_____________________________________________________________</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5. ПРИЧИНА УСВОЕНИЯ МАТЕРИАЛА НЕ В ПОЛНОМ ОБЪЕМЕ.</w:t>
      </w:r>
    </w:p>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НЕПОСРЕДСТВЕННЫЕ ОЦЕНКИ ПО ШКАЛАМ.</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7"/>
        <w:gridCol w:w="1675"/>
        <w:gridCol w:w="474"/>
        <w:gridCol w:w="474"/>
        <w:gridCol w:w="475"/>
        <w:gridCol w:w="475"/>
        <w:gridCol w:w="475"/>
        <w:gridCol w:w="475"/>
        <w:gridCol w:w="475"/>
        <w:gridCol w:w="475"/>
        <w:gridCol w:w="475"/>
        <w:gridCol w:w="475"/>
        <w:gridCol w:w="475"/>
        <w:gridCol w:w="475"/>
        <w:gridCol w:w="475"/>
        <w:gridCol w:w="475"/>
      </w:tblGrid>
      <w:tr w:rsidR="00E57E79" w:rsidRPr="00E57E79" w:rsidTr="00E57E79">
        <w:trPr>
          <w:cantSplit/>
          <w:trHeight w:val="1736"/>
          <w:jc w:val="center"/>
        </w:trPr>
        <w:tc>
          <w:tcPr>
            <w:tcW w:w="828" w:type="dxa"/>
            <w:vMerge w:val="restart"/>
          </w:tcPr>
          <w:p w:rsidR="00E57E79" w:rsidRPr="00E57E79" w:rsidRDefault="00E57E79" w:rsidP="00E57E79">
            <w:pPr>
              <w:spacing w:line="360" w:lineRule="auto"/>
              <w:rPr>
                <w:sz w:val="20"/>
              </w:rPr>
            </w:pPr>
          </w:p>
        </w:tc>
        <w:tc>
          <w:tcPr>
            <w:tcW w:w="1901" w:type="dxa"/>
            <w:textDirection w:val="btLr"/>
            <w:vAlign w:val="center"/>
          </w:tcPr>
          <w:p w:rsidR="00E57E79" w:rsidRPr="00E57E79" w:rsidRDefault="00E57E79" w:rsidP="00E57E79">
            <w:pPr>
              <w:spacing w:line="360" w:lineRule="auto"/>
              <w:rPr>
                <w:sz w:val="20"/>
              </w:rPr>
            </w:pPr>
            <w:r w:rsidRPr="00E57E79">
              <w:rPr>
                <w:sz w:val="20"/>
              </w:rPr>
              <w:t>Ф.И. ребенка</w:t>
            </w:r>
          </w:p>
        </w:tc>
        <w:tc>
          <w:tcPr>
            <w:tcW w:w="512" w:type="dxa"/>
            <w:textDirection w:val="btLr"/>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r w:rsidR="00E57E79" w:rsidRPr="00E57E79" w:rsidTr="00A0100B">
        <w:trPr>
          <w:cantSplit/>
          <w:trHeight w:val="1194"/>
          <w:jc w:val="center"/>
        </w:trPr>
        <w:tc>
          <w:tcPr>
            <w:tcW w:w="828" w:type="dxa"/>
            <w:vMerge/>
            <w:vAlign w:val="center"/>
          </w:tcPr>
          <w:p w:rsidR="00E57E79" w:rsidRPr="00E57E79" w:rsidRDefault="00E57E79" w:rsidP="00E57E79">
            <w:pPr>
              <w:spacing w:line="360" w:lineRule="auto"/>
              <w:rPr>
                <w:sz w:val="20"/>
              </w:rPr>
            </w:pPr>
          </w:p>
        </w:tc>
        <w:tc>
          <w:tcPr>
            <w:tcW w:w="1901" w:type="dxa"/>
            <w:vAlign w:val="center"/>
          </w:tcPr>
          <w:p w:rsidR="00E57E79" w:rsidRPr="00E57E79" w:rsidRDefault="00E57E79" w:rsidP="00E57E79">
            <w:pPr>
              <w:spacing w:line="360" w:lineRule="auto"/>
              <w:rPr>
                <w:sz w:val="20"/>
              </w:rPr>
            </w:pPr>
            <w:r w:rsidRPr="00E57E79">
              <w:rPr>
                <w:sz w:val="20"/>
              </w:rPr>
              <w:t>период</w:t>
            </w:r>
          </w:p>
        </w:tc>
        <w:tc>
          <w:tcPr>
            <w:tcW w:w="512" w:type="dxa"/>
            <w:textDirection w:val="btLr"/>
            <w:vAlign w:val="center"/>
          </w:tcPr>
          <w:p w:rsidR="00E57E79" w:rsidRPr="00E57E79" w:rsidRDefault="00E57E79" w:rsidP="00E57E79">
            <w:pPr>
              <w:spacing w:line="360" w:lineRule="auto"/>
              <w:rPr>
                <w:sz w:val="20"/>
              </w:rPr>
            </w:pPr>
            <w:r w:rsidRPr="00E57E79">
              <w:rPr>
                <w:sz w:val="20"/>
              </w:rPr>
              <w:t>начало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конец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начало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конец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начало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конец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начало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конец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начало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конец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начало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конец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начало года</w:t>
            </w:r>
          </w:p>
        </w:tc>
        <w:tc>
          <w:tcPr>
            <w:tcW w:w="512" w:type="dxa"/>
            <w:textDirection w:val="btLr"/>
            <w:vAlign w:val="center"/>
          </w:tcPr>
          <w:p w:rsidR="00E57E79" w:rsidRPr="00E57E79" w:rsidRDefault="00E57E79" w:rsidP="00E57E79">
            <w:pPr>
              <w:spacing w:line="360" w:lineRule="auto"/>
              <w:rPr>
                <w:sz w:val="20"/>
              </w:rPr>
            </w:pPr>
            <w:r w:rsidRPr="00E57E79">
              <w:rPr>
                <w:sz w:val="20"/>
              </w:rPr>
              <w:t>конец года</w:t>
            </w:r>
          </w:p>
        </w:tc>
      </w:tr>
      <w:tr w:rsidR="00E57E79" w:rsidRPr="00E57E79" w:rsidTr="00A0100B">
        <w:trPr>
          <w:cantSplit/>
          <w:trHeight w:val="529"/>
          <w:jc w:val="center"/>
        </w:trPr>
        <w:tc>
          <w:tcPr>
            <w:tcW w:w="828" w:type="dxa"/>
            <w:vMerge w:val="restart"/>
            <w:textDirection w:val="btLr"/>
            <w:vAlign w:val="center"/>
          </w:tcPr>
          <w:p w:rsidR="00E57E79" w:rsidRPr="00E57E79" w:rsidRDefault="00E57E79" w:rsidP="00E57E79">
            <w:pPr>
              <w:spacing w:line="360" w:lineRule="auto"/>
              <w:rPr>
                <w:sz w:val="20"/>
                <w:szCs w:val="22"/>
              </w:rPr>
            </w:pPr>
            <w:r w:rsidRPr="00E57E79">
              <w:rPr>
                <w:sz w:val="20"/>
                <w:szCs w:val="22"/>
              </w:rPr>
              <w:t>Сенсорно-перцептивная сфера</w:t>
            </w:r>
          </w:p>
        </w:tc>
        <w:tc>
          <w:tcPr>
            <w:tcW w:w="1901" w:type="dxa"/>
          </w:tcPr>
          <w:p w:rsidR="00E57E79" w:rsidRPr="00E57E79" w:rsidRDefault="00E57E79" w:rsidP="00E57E79">
            <w:pPr>
              <w:spacing w:line="360" w:lineRule="auto"/>
              <w:rPr>
                <w:sz w:val="20"/>
              </w:rPr>
            </w:pPr>
            <w:r w:rsidRPr="00E57E79">
              <w:rPr>
                <w:sz w:val="20"/>
              </w:rPr>
              <w:t>восприятие цвета</w:t>
            </w:r>
          </w:p>
        </w:tc>
        <w:tc>
          <w:tcPr>
            <w:tcW w:w="512" w:type="dxa"/>
            <w:tcBorders>
              <w:bottom w:val="single" w:sz="6" w:space="0" w:color="auto"/>
            </w:tcBorders>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r w:rsidR="00E57E79" w:rsidRPr="00E57E79" w:rsidTr="00A0100B">
        <w:trPr>
          <w:cantSplit/>
          <w:trHeight w:val="523"/>
          <w:jc w:val="center"/>
        </w:trPr>
        <w:tc>
          <w:tcPr>
            <w:tcW w:w="828" w:type="dxa"/>
            <w:vMerge/>
            <w:vAlign w:val="center"/>
          </w:tcPr>
          <w:p w:rsidR="00E57E79" w:rsidRPr="00E57E79" w:rsidRDefault="00E57E79" w:rsidP="00E57E79">
            <w:pPr>
              <w:spacing w:line="360" w:lineRule="auto"/>
              <w:rPr>
                <w:sz w:val="20"/>
              </w:rPr>
            </w:pPr>
          </w:p>
        </w:tc>
        <w:tc>
          <w:tcPr>
            <w:tcW w:w="1901" w:type="dxa"/>
          </w:tcPr>
          <w:p w:rsidR="00E57E79" w:rsidRPr="00E57E79" w:rsidRDefault="00E57E79" w:rsidP="00E57E79">
            <w:pPr>
              <w:spacing w:line="360" w:lineRule="auto"/>
              <w:rPr>
                <w:sz w:val="20"/>
              </w:rPr>
            </w:pPr>
            <w:r w:rsidRPr="00E57E79">
              <w:rPr>
                <w:sz w:val="20"/>
              </w:rPr>
              <w:t>восприятие форм</w:t>
            </w:r>
          </w:p>
        </w:tc>
        <w:tc>
          <w:tcPr>
            <w:tcW w:w="512" w:type="dxa"/>
            <w:tcBorders>
              <w:top w:val="single" w:sz="6" w:space="0" w:color="auto"/>
              <w:bottom w:val="single" w:sz="6" w:space="0" w:color="auto"/>
            </w:tcBorders>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r w:rsidR="00E57E79" w:rsidRPr="00E57E79" w:rsidTr="00A0100B">
        <w:trPr>
          <w:cantSplit/>
          <w:trHeight w:val="709"/>
          <w:jc w:val="center"/>
        </w:trPr>
        <w:tc>
          <w:tcPr>
            <w:tcW w:w="828" w:type="dxa"/>
            <w:vMerge/>
            <w:vAlign w:val="center"/>
          </w:tcPr>
          <w:p w:rsidR="00E57E79" w:rsidRPr="00E57E79" w:rsidRDefault="00E57E79" w:rsidP="00E57E79">
            <w:pPr>
              <w:spacing w:line="360" w:lineRule="auto"/>
              <w:rPr>
                <w:sz w:val="20"/>
              </w:rPr>
            </w:pPr>
          </w:p>
        </w:tc>
        <w:tc>
          <w:tcPr>
            <w:tcW w:w="1901" w:type="dxa"/>
          </w:tcPr>
          <w:p w:rsidR="00E57E79" w:rsidRPr="00E57E79" w:rsidRDefault="00E57E79" w:rsidP="00E57E79">
            <w:pPr>
              <w:spacing w:line="360" w:lineRule="auto"/>
              <w:rPr>
                <w:sz w:val="20"/>
              </w:rPr>
            </w:pPr>
            <w:r w:rsidRPr="00E57E79">
              <w:rPr>
                <w:sz w:val="20"/>
              </w:rPr>
              <w:t>ориентирование в пространстве</w:t>
            </w:r>
          </w:p>
        </w:tc>
        <w:tc>
          <w:tcPr>
            <w:tcW w:w="512" w:type="dxa"/>
            <w:tcBorders>
              <w:top w:val="single" w:sz="6" w:space="0" w:color="auto"/>
              <w:bottom w:val="single" w:sz="6" w:space="0" w:color="auto"/>
            </w:tcBorders>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r w:rsidR="00E57E79" w:rsidRPr="00E57E79" w:rsidTr="00A0100B">
        <w:trPr>
          <w:cantSplit/>
          <w:trHeight w:val="354"/>
          <w:jc w:val="center"/>
        </w:trPr>
        <w:tc>
          <w:tcPr>
            <w:tcW w:w="828" w:type="dxa"/>
            <w:vMerge w:val="restart"/>
            <w:textDirection w:val="btLr"/>
            <w:vAlign w:val="center"/>
          </w:tcPr>
          <w:p w:rsidR="00E57E79" w:rsidRPr="00E57E79" w:rsidRDefault="00E57E79" w:rsidP="00E57E79">
            <w:pPr>
              <w:spacing w:line="360" w:lineRule="auto"/>
              <w:rPr>
                <w:sz w:val="20"/>
              </w:rPr>
            </w:pPr>
            <w:r w:rsidRPr="00E57E79">
              <w:rPr>
                <w:sz w:val="20"/>
              </w:rPr>
              <w:t>внимание</w:t>
            </w:r>
          </w:p>
        </w:tc>
        <w:tc>
          <w:tcPr>
            <w:tcW w:w="1901" w:type="dxa"/>
          </w:tcPr>
          <w:p w:rsidR="00E57E79" w:rsidRPr="00E57E79" w:rsidRDefault="00E57E79" w:rsidP="00E57E79">
            <w:pPr>
              <w:spacing w:line="360" w:lineRule="auto"/>
              <w:rPr>
                <w:sz w:val="20"/>
              </w:rPr>
            </w:pPr>
            <w:r w:rsidRPr="00E57E79">
              <w:rPr>
                <w:sz w:val="20"/>
              </w:rPr>
              <w:t>концентрация</w:t>
            </w:r>
          </w:p>
        </w:tc>
        <w:tc>
          <w:tcPr>
            <w:tcW w:w="512" w:type="dxa"/>
            <w:tcBorders>
              <w:top w:val="single" w:sz="6" w:space="0" w:color="auto"/>
              <w:bottom w:val="single" w:sz="6" w:space="0" w:color="auto"/>
            </w:tcBorders>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r w:rsidR="00E57E79" w:rsidRPr="00E57E79" w:rsidTr="00A0100B">
        <w:trPr>
          <w:cantSplit/>
          <w:trHeight w:val="351"/>
          <w:jc w:val="center"/>
        </w:trPr>
        <w:tc>
          <w:tcPr>
            <w:tcW w:w="828" w:type="dxa"/>
            <w:vMerge/>
            <w:vAlign w:val="center"/>
          </w:tcPr>
          <w:p w:rsidR="00E57E79" w:rsidRPr="00E57E79" w:rsidRDefault="00E57E79" w:rsidP="00E57E79">
            <w:pPr>
              <w:spacing w:line="360" w:lineRule="auto"/>
              <w:rPr>
                <w:sz w:val="20"/>
              </w:rPr>
            </w:pPr>
          </w:p>
        </w:tc>
        <w:tc>
          <w:tcPr>
            <w:tcW w:w="1901" w:type="dxa"/>
          </w:tcPr>
          <w:p w:rsidR="00E57E79" w:rsidRPr="00E57E79" w:rsidRDefault="00E57E79" w:rsidP="00E57E79">
            <w:pPr>
              <w:spacing w:line="360" w:lineRule="auto"/>
              <w:rPr>
                <w:sz w:val="20"/>
              </w:rPr>
            </w:pPr>
            <w:r w:rsidRPr="00E57E79">
              <w:rPr>
                <w:sz w:val="20"/>
              </w:rPr>
              <w:t>устойчивость</w:t>
            </w:r>
          </w:p>
        </w:tc>
        <w:tc>
          <w:tcPr>
            <w:tcW w:w="512" w:type="dxa"/>
            <w:tcBorders>
              <w:top w:val="single" w:sz="6" w:space="0" w:color="auto"/>
              <w:bottom w:val="single" w:sz="6" w:space="0" w:color="auto"/>
            </w:tcBorders>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r w:rsidR="00E57E79" w:rsidRPr="00E57E79" w:rsidTr="00A0100B">
        <w:trPr>
          <w:cantSplit/>
          <w:trHeight w:val="512"/>
          <w:jc w:val="center"/>
        </w:trPr>
        <w:tc>
          <w:tcPr>
            <w:tcW w:w="828" w:type="dxa"/>
            <w:vMerge/>
            <w:vAlign w:val="center"/>
          </w:tcPr>
          <w:p w:rsidR="00E57E79" w:rsidRPr="00E57E79" w:rsidRDefault="00E57E79" w:rsidP="00E57E79">
            <w:pPr>
              <w:spacing w:line="360" w:lineRule="auto"/>
              <w:rPr>
                <w:sz w:val="20"/>
              </w:rPr>
            </w:pPr>
          </w:p>
        </w:tc>
        <w:tc>
          <w:tcPr>
            <w:tcW w:w="1901" w:type="dxa"/>
          </w:tcPr>
          <w:p w:rsidR="00E57E79" w:rsidRPr="00E57E79" w:rsidRDefault="00E57E79" w:rsidP="00E57E79">
            <w:pPr>
              <w:spacing w:line="360" w:lineRule="auto"/>
              <w:rPr>
                <w:sz w:val="20"/>
              </w:rPr>
            </w:pPr>
            <w:r w:rsidRPr="00E57E79">
              <w:rPr>
                <w:sz w:val="20"/>
              </w:rPr>
              <w:t>переключаемость</w:t>
            </w:r>
          </w:p>
        </w:tc>
        <w:tc>
          <w:tcPr>
            <w:tcW w:w="512" w:type="dxa"/>
            <w:tcBorders>
              <w:top w:val="single" w:sz="6" w:space="0" w:color="auto"/>
              <w:bottom w:val="single" w:sz="6" w:space="0" w:color="auto"/>
            </w:tcBorders>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r w:rsidR="00E57E79" w:rsidRPr="00E57E79" w:rsidTr="00A0100B">
        <w:trPr>
          <w:cantSplit/>
          <w:trHeight w:val="353"/>
          <w:jc w:val="center"/>
        </w:trPr>
        <w:tc>
          <w:tcPr>
            <w:tcW w:w="828" w:type="dxa"/>
            <w:vMerge w:val="restart"/>
            <w:textDirection w:val="btLr"/>
            <w:vAlign w:val="center"/>
          </w:tcPr>
          <w:p w:rsidR="00E57E79" w:rsidRPr="00E57E79" w:rsidRDefault="00E57E79" w:rsidP="00E57E79">
            <w:pPr>
              <w:spacing w:line="360" w:lineRule="auto"/>
              <w:rPr>
                <w:sz w:val="20"/>
              </w:rPr>
            </w:pPr>
            <w:r w:rsidRPr="00E57E79">
              <w:rPr>
                <w:sz w:val="20"/>
              </w:rPr>
              <w:t>речь</w:t>
            </w:r>
          </w:p>
        </w:tc>
        <w:tc>
          <w:tcPr>
            <w:tcW w:w="1901" w:type="dxa"/>
          </w:tcPr>
          <w:p w:rsidR="00E57E79" w:rsidRPr="00E57E79" w:rsidRDefault="00E57E79" w:rsidP="00E57E79">
            <w:pPr>
              <w:spacing w:line="360" w:lineRule="auto"/>
              <w:rPr>
                <w:sz w:val="20"/>
              </w:rPr>
            </w:pPr>
            <w:r w:rsidRPr="00E57E79">
              <w:rPr>
                <w:sz w:val="20"/>
              </w:rPr>
              <w:t>понимание речи</w:t>
            </w:r>
          </w:p>
        </w:tc>
        <w:tc>
          <w:tcPr>
            <w:tcW w:w="512" w:type="dxa"/>
            <w:tcBorders>
              <w:top w:val="single" w:sz="6" w:space="0" w:color="auto"/>
              <w:bottom w:val="single" w:sz="6" w:space="0" w:color="auto"/>
            </w:tcBorders>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r w:rsidR="00E57E79" w:rsidRPr="00E57E79" w:rsidTr="00A0100B">
        <w:trPr>
          <w:cantSplit/>
          <w:trHeight w:val="348"/>
          <w:jc w:val="center"/>
        </w:trPr>
        <w:tc>
          <w:tcPr>
            <w:tcW w:w="828" w:type="dxa"/>
            <w:vMerge/>
          </w:tcPr>
          <w:p w:rsidR="00E57E79" w:rsidRPr="00E57E79" w:rsidRDefault="00E57E79" w:rsidP="00E57E79">
            <w:pPr>
              <w:spacing w:line="360" w:lineRule="auto"/>
              <w:rPr>
                <w:sz w:val="20"/>
              </w:rPr>
            </w:pPr>
          </w:p>
        </w:tc>
        <w:tc>
          <w:tcPr>
            <w:tcW w:w="1901" w:type="dxa"/>
          </w:tcPr>
          <w:p w:rsidR="00E57E79" w:rsidRPr="00E57E79" w:rsidRDefault="00E57E79" w:rsidP="00E57E79">
            <w:pPr>
              <w:spacing w:line="360" w:lineRule="auto"/>
              <w:rPr>
                <w:sz w:val="20"/>
              </w:rPr>
            </w:pPr>
            <w:r w:rsidRPr="00E57E79">
              <w:rPr>
                <w:sz w:val="20"/>
              </w:rPr>
              <w:t>внятность речи</w:t>
            </w:r>
          </w:p>
        </w:tc>
        <w:tc>
          <w:tcPr>
            <w:tcW w:w="512" w:type="dxa"/>
            <w:tcBorders>
              <w:top w:val="single" w:sz="6" w:space="0" w:color="auto"/>
              <w:bottom w:val="single" w:sz="6" w:space="0" w:color="auto"/>
            </w:tcBorders>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r w:rsidR="00E57E79" w:rsidRPr="00E57E79" w:rsidTr="00A0100B">
        <w:trPr>
          <w:cantSplit/>
          <w:trHeight w:val="510"/>
          <w:jc w:val="center"/>
        </w:trPr>
        <w:tc>
          <w:tcPr>
            <w:tcW w:w="828" w:type="dxa"/>
            <w:vMerge/>
          </w:tcPr>
          <w:p w:rsidR="00E57E79" w:rsidRPr="00E57E79" w:rsidRDefault="00E57E79" w:rsidP="00E57E79">
            <w:pPr>
              <w:spacing w:line="360" w:lineRule="auto"/>
              <w:rPr>
                <w:sz w:val="20"/>
              </w:rPr>
            </w:pPr>
          </w:p>
        </w:tc>
        <w:tc>
          <w:tcPr>
            <w:tcW w:w="1901" w:type="dxa"/>
          </w:tcPr>
          <w:p w:rsidR="00E57E79" w:rsidRPr="00E57E79" w:rsidRDefault="00E57E79" w:rsidP="00E57E79">
            <w:pPr>
              <w:spacing w:line="360" w:lineRule="auto"/>
              <w:rPr>
                <w:sz w:val="20"/>
              </w:rPr>
            </w:pPr>
            <w:r w:rsidRPr="00E57E79">
              <w:rPr>
                <w:sz w:val="20"/>
              </w:rPr>
              <w:t>лексический запас</w:t>
            </w:r>
          </w:p>
        </w:tc>
        <w:tc>
          <w:tcPr>
            <w:tcW w:w="512" w:type="dxa"/>
            <w:tcBorders>
              <w:top w:val="single" w:sz="6" w:space="0" w:color="auto"/>
              <w:bottom w:val="single" w:sz="6" w:space="0" w:color="auto"/>
            </w:tcBorders>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r w:rsidR="00E57E79" w:rsidRPr="00E57E79" w:rsidTr="00A0100B">
        <w:trPr>
          <w:cantSplit/>
          <w:trHeight w:val="350"/>
          <w:jc w:val="center"/>
        </w:trPr>
        <w:tc>
          <w:tcPr>
            <w:tcW w:w="828" w:type="dxa"/>
            <w:vMerge/>
          </w:tcPr>
          <w:p w:rsidR="00E57E79" w:rsidRPr="00E57E79" w:rsidRDefault="00E57E79" w:rsidP="00E57E79">
            <w:pPr>
              <w:spacing w:line="360" w:lineRule="auto"/>
              <w:rPr>
                <w:sz w:val="20"/>
              </w:rPr>
            </w:pPr>
          </w:p>
        </w:tc>
        <w:tc>
          <w:tcPr>
            <w:tcW w:w="1901" w:type="dxa"/>
          </w:tcPr>
          <w:p w:rsidR="00E57E79" w:rsidRPr="00E57E79" w:rsidRDefault="00E57E79" w:rsidP="00E57E79">
            <w:pPr>
              <w:spacing w:line="360" w:lineRule="auto"/>
              <w:rPr>
                <w:sz w:val="20"/>
              </w:rPr>
            </w:pPr>
            <w:r w:rsidRPr="00E57E79">
              <w:rPr>
                <w:sz w:val="20"/>
              </w:rPr>
              <w:t>связная речь</w:t>
            </w:r>
          </w:p>
        </w:tc>
        <w:tc>
          <w:tcPr>
            <w:tcW w:w="512" w:type="dxa"/>
            <w:tcBorders>
              <w:top w:val="single" w:sz="6" w:space="0" w:color="auto"/>
            </w:tcBorders>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c>
          <w:tcPr>
            <w:tcW w:w="512"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Правила орфоэпии.</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0"/>
        <w:gridCol w:w="1149"/>
        <w:gridCol w:w="1149"/>
        <w:gridCol w:w="1268"/>
        <w:gridCol w:w="912"/>
        <w:gridCol w:w="1149"/>
        <w:gridCol w:w="1137"/>
        <w:gridCol w:w="1276"/>
      </w:tblGrid>
      <w:tr w:rsidR="00E57E79" w:rsidRPr="00E57E79" w:rsidTr="00A0100B">
        <w:trPr>
          <w:jc w:val="center"/>
        </w:trPr>
        <w:tc>
          <w:tcPr>
            <w:tcW w:w="1030" w:type="dxa"/>
            <w:vAlign w:val="center"/>
          </w:tcPr>
          <w:p w:rsidR="00E57E79" w:rsidRPr="00E57E79" w:rsidRDefault="00E57E79" w:rsidP="00E57E79">
            <w:pPr>
              <w:spacing w:line="360" w:lineRule="auto"/>
              <w:rPr>
                <w:sz w:val="20"/>
              </w:rPr>
            </w:pPr>
            <w:r w:rsidRPr="00E57E79">
              <w:rPr>
                <w:sz w:val="20"/>
              </w:rPr>
              <w:t>месяц</w:t>
            </w:r>
          </w:p>
        </w:tc>
        <w:tc>
          <w:tcPr>
            <w:tcW w:w="1149" w:type="dxa"/>
            <w:vAlign w:val="center"/>
          </w:tcPr>
          <w:p w:rsidR="00E57E79" w:rsidRPr="00E57E79" w:rsidRDefault="00E57E79" w:rsidP="00E57E79">
            <w:pPr>
              <w:spacing w:line="360" w:lineRule="auto"/>
              <w:rPr>
                <w:sz w:val="20"/>
              </w:rPr>
            </w:pPr>
            <w:r w:rsidRPr="00E57E79">
              <w:rPr>
                <w:sz w:val="20"/>
              </w:rPr>
              <w:t>безударное «о»</w:t>
            </w:r>
          </w:p>
        </w:tc>
        <w:tc>
          <w:tcPr>
            <w:tcW w:w="1149" w:type="dxa"/>
            <w:vAlign w:val="center"/>
          </w:tcPr>
          <w:p w:rsidR="00E57E79" w:rsidRPr="00E57E79" w:rsidRDefault="00E57E79" w:rsidP="00E57E79">
            <w:pPr>
              <w:spacing w:line="360" w:lineRule="auto"/>
              <w:rPr>
                <w:sz w:val="20"/>
              </w:rPr>
            </w:pPr>
            <w:r w:rsidRPr="00E57E79">
              <w:rPr>
                <w:sz w:val="20"/>
              </w:rPr>
              <w:t>звонк. согл. на конце слов</w:t>
            </w:r>
          </w:p>
        </w:tc>
        <w:tc>
          <w:tcPr>
            <w:tcW w:w="1268" w:type="dxa"/>
            <w:vAlign w:val="center"/>
          </w:tcPr>
          <w:p w:rsidR="00E57E79" w:rsidRPr="00E57E79" w:rsidRDefault="00E57E79" w:rsidP="00E57E79">
            <w:pPr>
              <w:spacing w:line="360" w:lineRule="auto"/>
              <w:rPr>
                <w:sz w:val="20"/>
              </w:rPr>
            </w:pPr>
            <w:r w:rsidRPr="00E57E79">
              <w:rPr>
                <w:sz w:val="20"/>
              </w:rPr>
              <w:t>звонк. согл. перед глух.</w:t>
            </w:r>
          </w:p>
        </w:tc>
        <w:tc>
          <w:tcPr>
            <w:tcW w:w="912" w:type="dxa"/>
            <w:vAlign w:val="center"/>
          </w:tcPr>
          <w:p w:rsidR="00E57E79" w:rsidRPr="00E57E79" w:rsidRDefault="00E57E79" w:rsidP="00E57E79">
            <w:pPr>
              <w:spacing w:line="360" w:lineRule="auto"/>
              <w:rPr>
                <w:sz w:val="20"/>
              </w:rPr>
            </w:pPr>
            <w:r w:rsidRPr="00E57E79">
              <w:rPr>
                <w:sz w:val="20"/>
              </w:rPr>
              <w:t>оконч.</w:t>
            </w:r>
          </w:p>
          <w:p w:rsidR="00E57E79" w:rsidRPr="00E57E79" w:rsidRDefault="00E57E79" w:rsidP="00E57E79">
            <w:pPr>
              <w:spacing w:line="360" w:lineRule="auto"/>
              <w:rPr>
                <w:sz w:val="20"/>
              </w:rPr>
            </w:pPr>
            <w:r w:rsidRPr="00E57E79">
              <w:rPr>
                <w:sz w:val="20"/>
              </w:rPr>
              <w:t>- ого,</w:t>
            </w:r>
          </w:p>
          <w:p w:rsidR="00E57E79" w:rsidRPr="00E57E79" w:rsidRDefault="00E57E79" w:rsidP="00E57E79">
            <w:pPr>
              <w:spacing w:line="360" w:lineRule="auto"/>
              <w:rPr>
                <w:sz w:val="20"/>
              </w:rPr>
            </w:pPr>
            <w:r w:rsidRPr="00E57E79">
              <w:rPr>
                <w:sz w:val="20"/>
              </w:rPr>
              <w:t>- его.</w:t>
            </w:r>
          </w:p>
        </w:tc>
        <w:tc>
          <w:tcPr>
            <w:tcW w:w="1149" w:type="dxa"/>
            <w:vAlign w:val="center"/>
          </w:tcPr>
          <w:p w:rsidR="00E57E79" w:rsidRPr="00E57E79" w:rsidRDefault="00E57E79" w:rsidP="00E57E79">
            <w:pPr>
              <w:spacing w:line="360" w:lineRule="auto"/>
              <w:rPr>
                <w:sz w:val="20"/>
              </w:rPr>
            </w:pPr>
            <w:r w:rsidRPr="00E57E79">
              <w:rPr>
                <w:sz w:val="20"/>
              </w:rPr>
              <w:t>Оконч.</w:t>
            </w:r>
          </w:p>
          <w:p w:rsidR="00E57E79" w:rsidRPr="00E57E79" w:rsidRDefault="00E57E79" w:rsidP="00E57E79">
            <w:pPr>
              <w:spacing w:line="360" w:lineRule="auto"/>
              <w:rPr>
                <w:sz w:val="20"/>
              </w:rPr>
            </w:pPr>
            <w:r w:rsidRPr="00E57E79">
              <w:rPr>
                <w:sz w:val="20"/>
              </w:rPr>
              <w:t>- тся</w:t>
            </w:r>
          </w:p>
          <w:p w:rsidR="00E57E79" w:rsidRPr="00E57E79" w:rsidRDefault="00E57E79" w:rsidP="00E57E79">
            <w:pPr>
              <w:spacing w:line="360" w:lineRule="auto"/>
              <w:rPr>
                <w:sz w:val="20"/>
              </w:rPr>
            </w:pPr>
            <w:r w:rsidRPr="00E57E79">
              <w:rPr>
                <w:sz w:val="20"/>
              </w:rPr>
              <w:t>- ться</w:t>
            </w:r>
          </w:p>
        </w:tc>
        <w:tc>
          <w:tcPr>
            <w:tcW w:w="1137" w:type="dxa"/>
            <w:vAlign w:val="center"/>
          </w:tcPr>
          <w:p w:rsidR="00E57E79" w:rsidRPr="00E57E79" w:rsidRDefault="00E57E79" w:rsidP="00E57E79">
            <w:pPr>
              <w:spacing w:line="360" w:lineRule="auto"/>
              <w:rPr>
                <w:sz w:val="20"/>
              </w:rPr>
            </w:pPr>
            <w:r w:rsidRPr="00E57E79">
              <w:rPr>
                <w:sz w:val="20"/>
              </w:rPr>
              <w:t>непроизн.</w:t>
            </w:r>
          </w:p>
          <w:p w:rsidR="00E57E79" w:rsidRPr="00E57E79" w:rsidRDefault="00E57E79" w:rsidP="00E57E79">
            <w:pPr>
              <w:spacing w:line="360" w:lineRule="auto"/>
              <w:rPr>
                <w:sz w:val="20"/>
              </w:rPr>
            </w:pPr>
            <w:r w:rsidRPr="00E57E79">
              <w:rPr>
                <w:sz w:val="20"/>
              </w:rPr>
              <w:t>согл.</w:t>
            </w:r>
          </w:p>
        </w:tc>
        <w:tc>
          <w:tcPr>
            <w:tcW w:w="1276" w:type="dxa"/>
            <w:vAlign w:val="center"/>
          </w:tcPr>
          <w:p w:rsidR="00E57E79" w:rsidRPr="00E57E79" w:rsidRDefault="00E57E79" w:rsidP="00E57E79">
            <w:pPr>
              <w:spacing w:line="360" w:lineRule="auto"/>
              <w:rPr>
                <w:sz w:val="20"/>
              </w:rPr>
            </w:pPr>
            <w:r w:rsidRPr="00E57E79">
              <w:rPr>
                <w:sz w:val="20"/>
              </w:rPr>
              <w:t>двойные</w:t>
            </w:r>
          </w:p>
          <w:p w:rsidR="00E57E79" w:rsidRPr="00E57E79" w:rsidRDefault="00E57E79" w:rsidP="00E57E79">
            <w:pPr>
              <w:spacing w:line="360" w:lineRule="auto"/>
              <w:rPr>
                <w:sz w:val="20"/>
              </w:rPr>
            </w:pPr>
            <w:r w:rsidRPr="00E57E79">
              <w:rPr>
                <w:sz w:val="20"/>
              </w:rPr>
              <w:t>согл.</w:t>
            </w:r>
          </w:p>
        </w:tc>
      </w:tr>
      <w:tr w:rsidR="00E57E79" w:rsidRPr="00E57E79" w:rsidTr="00A0100B">
        <w:trPr>
          <w:jc w:val="center"/>
        </w:trPr>
        <w:tc>
          <w:tcPr>
            <w:tcW w:w="1030" w:type="dxa"/>
          </w:tcPr>
          <w:p w:rsidR="00E57E79" w:rsidRPr="00E57E79" w:rsidRDefault="00E57E79" w:rsidP="00E57E79">
            <w:pPr>
              <w:spacing w:line="360" w:lineRule="auto"/>
              <w:rPr>
                <w:sz w:val="20"/>
              </w:rPr>
            </w:pPr>
            <w:r w:rsidRPr="00E57E79">
              <w:rPr>
                <w:sz w:val="20"/>
              </w:rPr>
              <w:t>сентябрь</w:t>
            </w:r>
          </w:p>
        </w:tc>
        <w:tc>
          <w:tcPr>
            <w:tcW w:w="1149" w:type="dxa"/>
          </w:tcPr>
          <w:p w:rsidR="00E57E79" w:rsidRPr="00E57E79" w:rsidRDefault="00E57E79" w:rsidP="00E57E79">
            <w:pPr>
              <w:spacing w:line="360" w:lineRule="auto"/>
              <w:rPr>
                <w:sz w:val="20"/>
              </w:rPr>
            </w:pPr>
          </w:p>
        </w:tc>
        <w:tc>
          <w:tcPr>
            <w:tcW w:w="1149" w:type="dxa"/>
          </w:tcPr>
          <w:p w:rsidR="00E57E79" w:rsidRPr="00E57E79" w:rsidRDefault="00E57E79" w:rsidP="00E57E79">
            <w:pPr>
              <w:spacing w:line="360" w:lineRule="auto"/>
              <w:rPr>
                <w:sz w:val="20"/>
              </w:rPr>
            </w:pPr>
          </w:p>
        </w:tc>
        <w:tc>
          <w:tcPr>
            <w:tcW w:w="1268" w:type="dxa"/>
          </w:tcPr>
          <w:p w:rsidR="00E57E79" w:rsidRPr="00E57E79" w:rsidRDefault="00E57E79" w:rsidP="00E57E79">
            <w:pPr>
              <w:spacing w:line="360" w:lineRule="auto"/>
              <w:rPr>
                <w:sz w:val="20"/>
              </w:rPr>
            </w:pPr>
          </w:p>
        </w:tc>
        <w:tc>
          <w:tcPr>
            <w:tcW w:w="912" w:type="dxa"/>
          </w:tcPr>
          <w:p w:rsidR="00E57E79" w:rsidRPr="00E57E79" w:rsidRDefault="00E57E79" w:rsidP="00E57E79">
            <w:pPr>
              <w:spacing w:line="360" w:lineRule="auto"/>
              <w:rPr>
                <w:sz w:val="20"/>
              </w:rPr>
            </w:pPr>
          </w:p>
        </w:tc>
        <w:tc>
          <w:tcPr>
            <w:tcW w:w="1149" w:type="dxa"/>
          </w:tcPr>
          <w:p w:rsidR="00E57E79" w:rsidRPr="00E57E79" w:rsidRDefault="00E57E79" w:rsidP="00E57E79">
            <w:pPr>
              <w:spacing w:line="360" w:lineRule="auto"/>
              <w:rPr>
                <w:sz w:val="20"/>
              </w:rPr>
            </w:pPr>
          </w:p>
        </w:tc>
        <w:tc>
          <w:tcPr>
            <w:tcW w:w="1137" w:type="dxa"/>
          </w:tcPr>
          <w:p w:rsidR="00E57E79" w:rsidRPr="00E57E79" w:rsidRDefault="00E57E79" w:rsidP="00E57E79">
            <w:pPr>
              <w:spacing w:line="360" w:lineRule="auto"/>
              <w:rPr>
                <w:sz w:val="20"/>
              </w:rPr>
            </w:pPr>
          </w:p>
        </w:tc>
        <w:tc>
          <w:tcPr>
            <w:tcW w:w="1276" w:type="dxa"/>
          </w:tcPr>
          <w:p w:rsidR="00E57E79" w:rsidRPr="00E57E79" w:rsidRDefault="00E57E79" w:rsidP="00E57E79">
            <w:pPr>
              <w:spacing w:line="360" w:lineRule="auto"/>
              <w:rPr>
                <w:sz w:val="20"/>
              </w:rPr>
            </w:pPr>
          </w:p>
        </w:tc>
      </w:tr>
      <w:tr w:rsidR="00E57E79" w:rsidRPr="00E57E79" w:rsidTr="00A0100B">
        <w:trPr>
          <w:jc w:val="center"/>
        </w:trPr>
        <w:tc>
          <w:tcPr>
            <w:tcW w:w="1030" w:type="dxa"/>
          </w:tcPr>
          <w:p w:rsidR="00E57E79" w:rsidRPr="00E57E79" w:rsidRDefault="00E57E79" w:rsidP="00E57E79">
            <w:pPr>
              <w:spacing w:line="360" w:lineRule="auto"/>
              <w:rPr>
                <w:sz w:val="20"/>
              </w:rPr>
            </w:pPr>
            <w:r w:rsidRPr="00E57E79">
              <w:rPr>
                <w:sz w:val="20"/>
              </w:rPr>
              <w:t>декабрь</w:t>
            </w:r>
          </w:p>
        </w:tc>
        <w:tc>
          <w:tcPr>
            <w:tcW w:w="1149" w:type="dxa"/>
          </w:tcPr>
          <w:p w:rsidR="00E57E79" w:rsidRPr="00E57E79" w:rsidRDefault="00E57E79" w:rsidP="00E57E79">
            <w:pPr>
              <w:spacing w:line="360" w:lineRule="auto"/>
              <w:rPr>
                <w:sz w:val="20"/>
              </w:rPr>
            </w:pPr>
          </w:p>
        </w:tc>
        <w:tc>
          <w:tcPr>
            <w:tcW w:w="1149" w:type="dxa"/>
          </w:tcPr>
          <w:p w:rsidR="00E57E79" w:rsidRPr="00E57E79" w:rsidRDefault="00E57E79" w:rsidP="00E57E79">
            <w:pPr>
              <w:spacing w:line="360" w:lineRule="auto"/>
              <w:rPr>
                <w:sz w:val="20"/>
              </w:rPr>
            </w:pPr>
          </w:p>
        </w:tc>
        <w:tc>
          <w:tcPr>
            <w:tcW w:w="1268" w:type="dxa"/>
          </w:tcPr>
          <w:p w:rsidR="00E57E79" w:rsidRPr="00E57E79" w:rsidRDefault="00E57E79" w:rsidP="00E57E79">
            <w:pPr>
              <w:spacing w:line="360" w:lineRule="auto"/>
              <w:rPr>
                <w:sz w:val="20"/>
              </w:rPr>
            </w:pPr>
          </w:p>
        </w:tc>
        <w:tc>
          <w:tcPr>
            <w:tcW w:w="912" w:type="dxa"/>
          </w:tcPr>
          <w:p w:rsidR="00E57E79" w:rsidRPr="00E57E79" w:rsidRDefault="00E57E79" w:rsidP="00E57E79">
            <w:pPr>
              <w:spacing w:line="360" w:lineRule="auto"/>
              <w:rPr>
                <w:sz w:val="20"/>
              </w:rPr>
            </w:pPr>
          </w:p>
        </w:tc>
        <w:tc>
          <w:tcPr>
            <w:tcW w:w="1149" w:type="dxa"/>
          </w:tcPr>
          <w:p w:rsidR="00E57E79" w:rsidRPr="00E57E79" w:rsidRDefault="00E57E79" w:rsidP="00E57E79">
            <w:pPr>
              <w:spacing w:line="360" w:lineRule="auto"/>
              <w:rPr>
                <w:sz w:val="20"/>
              </w:rPr>
            </w:pPr>
          </w:p>
        </w:tc>
        <w:tc>
          <w:tcPr>
            <w:tcW w:w="1137" w:type="dxa"/>
          </w:tcPr>
          <w:p w:rsidR="00E57E79" w:rsidRPr="00E57E79" w:rsidRDefault="00E57E79" w:rsidP="00E57E79">
            <w:pPr>
              <w:spacing w:line="360" w:lineRule="auto"/>
              <w:rPr>
                <w:sz w:val="20"/>
              </w:rPr>
            </w:pPr>
          </w:p>
        </w:tc>
        <w:tc>
          <w:tcPr>
            <w:tcW w:w="1276" w:type="dxa"/>
          </w:tcPr>
          <w:p w:rsidR="00E57E79" w:rsidRPr="00E57E79" w:rsidRDefault="00E57E79" w:rsidP="00E57E79">
            <w:pPr>
              <w:spacing w:line="360" w:lineRule="auto"/>
              <w:rPr>
                <w:sz w:val="20"/>
              </w:rPr>
            </w:pPr>
          </w:p>
        </w:tc>
      </w:tr>
      <w:tr w:rsidR="00E57E79" w:rsidRPr="00E57E79" w:rsidTr="00A0100B">
        <w:trPr>
          <w:jc w:val="center"/>
        </w:trPr>
        <w:tc>
          <w:tcPr>
            <w:tcW w:w="1030" w:type="dxa"/>
          </w:tcPr>
          <w:p w:rsidR="00E57E79" w:rsidRPr="00E57E79" w:rsidRDefault="00E57E79" w:rsidP="00E57E79">
            <w:pPr>
              <w:spacing w:line="360" w:lineRule="auto"/>
              <w:rPr>
                <w:sz w:val="20"/>
              </w:rPr>
            </w:pPr>
            <w:r w:rsidRPr="00E57E79">
              <w:rPr>
                <w:sz w:val="20"/>
              </w:rPr>
              <w:t>март</w:t>
            </w:r>
          </w:p>
        </w:tc>
        <w:tc>
          <w:tcPr>
            <w:tcW w:w="1149" w:type="dxa"/>
          </w:tcPr>
          <w:p w:rsidR="00E57E79" w:rsidRPr="00E57E79" w:rsidRDefault="00E57E79" w:rsidP="00E57E79">
            <w:pPr>
              <w:spacing w:line="360" w:lineRule="auto"/>
              <w:rPr>
                <w:sz w:val="20"/>
              </w:rPr>
            </w:pPr>
          </w:p>
        </w:tc>
        <w:tc>
          <w:tcPr>
            <w:tcW w:w="1149" w:type="dxa"/>
          </w:tcPr>
          <w:p w:rsidR="00E57E79" w:rsidRPr="00E57E79" w:rsidRDefault="00E57E79" w:rsidP="00E57E79">
            <w:pPr>
              <w:spacing w:line="360" w:lineRule="auto"/>
              <w:rPr>
                <w:sz w:val="20"/>
              </w:rPr>
            </w:pPr>
          </w:p>
        </w:tc>
        <w:tc>
          <w:tcPr>
            <w:tcW w:w="1268" w:type="dxa"/>
          </w:tcPr>
          <w:p w:rsidR="00E57E79" w:rsidRPr="00E57E79" w:rsidRDefault="00E57E79" w:rsidP="00E57E79">
            <w:pPr>
              <w:spacing w:line="360" w:lineRule="auto"/>
              <w:rPr>
                <w:sz w:val="20"/>
              </w:rPr>
            </w:pPr>
          </w:p>
        </w:tc>
        <w:tc>
          <w:tcPr>
            <w:tcW w:w="912" w:type="dxa"/>
          </w:tcPr>
          <w:p w:rsidR="00E57E79" w:rsidRPr="00E57E79" w:rsidRDefault="00E57E79" w:rsidP="00E57E79">
            <w:pPr>
              <w:spacing w:line="360" w:lineRule="auto"/>
              <w:rPr>
                <w:sz w:val="20"/>
              </w:rPr>
            </w:pPr>
          </w:p>
        </w:tc>
        <w:tc>
          <w:tcPr>
            <w:tcW w:w="1149" w:type="dxa"/>
          </w:tcPr>
          <w:p w:rsidR="00E57E79" w:rsidRPr="00E57E79" w:rsidRDefault="00E57E79" w:rsidP="00E57E79">
            <w:pPr>
              <w:spacing w:line="360" w:lineRule="auto"/>
              <w:rPr>
                <w:sz w:val="20"/>
              </w:rPr>
            </w:pPr>
          </w:p>
        </w:tc>
        <w:tc>
          <w:tcPr>
            <w:tcW w:w="1137" w:type="dxa"/>
          </w:tcPr>
          <w:p w:rsidR="00E57E79" w:rsidRPr="00E57E79" w:rsidRDefault="00E57E79" w:rsidP="00E57E79">
            <w:pPr>
              <w:spacing w:line="360" w:lineRule="auto"/>
              <w:rPr>
                <w:sz w:val="20"/>
              </w:rPr>
            </w:pPr>
          </w:p>
        </w:tc>
        <w:tc>
          <w:tcPr>
            <w:tcW w:w="1276" w:type="dxa"/>
          </w:tcPr>
          <w:p w:rsidR="00E57E79" w:rsidRPr="00E57E79" w:rsidRDefault="00E57E79" w:rsidP="00E57E79">
            <w:pPr>
              <w:spacing w:line="360" w:lineRule="auto"/>
              <w:rPr>
                <w:sz w:val="20"/>
              </w:rPr>
            </w:pPr>
          </w:p>
        </w:tc>
      </w:tr>
      <w:tr w:rsidR="00E57E79" w:rsidRPr="00E57E79" w:rsidTr="00A0100B">
        <w:trPr>
          <w:jc w:val="center"/>
        </w:trPr>
        <w:tc>
          <w:tcPr>
            <w:tcW w:w="1030" w:type="dxa"/>
          </w:tcPr>
          <w:p w:rsidR="00E57E79" w:rsidRPr="00E57E79" w:rsidRDefault="00E57E79" w:rsidP="00E57E79">
            <w:pPr>
              <w:spacing w:line="360" w:lineRule="auto"/>
              <w:rPr>
                <w:sz w:val="20"/>
              </w:rPr>
            </w:pPr>
            <w:r w:rsidRPr="00E57E79">
              <w:rPr>
                <w:sz w:val="20"/>
              </w:rPr>
              <w:t>май</w:t>
            </w:r>
          </w:p>
        </w:tc>
        <w:tc>
          <w:tcPr>
            <w:tcW w:w="1149" w:type="dxa"/>
          </w:tcPr>
          <w:p w:rsidR="00E57E79" w:rsidRPr="00E57E79" w:rsidRDefault="00E57E79" w:rsidP="00E57E79">
            <w:pPr>
              <w:spacing w:line="360" w:lineRule="auto"/>
              <w:rPr>
                <w:sz w:val="20"/>
              </w:rPr>
            </w:pPr>
          </w:p>
        </w:tc>
        <w:tc>
          <w:tcPr>
            <w:tcW w:w="1149" w:type="dxa"/>
          </w:tcPr>
          <w:p w:rsidR="00E57E79" w:rsidRPr="00E57E79" w:rsidRDefault="00E57E79" w:rsidP="00E57E79">
            <w:pPr>
              <w:spacing w:line="360" w:lineRule="auto"/>
              <w:rPr>
                <w:sz w:val="20"/>
              </w:rPr>
            </w:pPr>
          </w:p>
        </w:tc>
        <w:tc>
          <w:tcPr>
            <w:tcW w:w="1268" w:type="dxa"/>
          </w:tcPr>
          <w:p w:rsidR="00E57E79" w:rsidRPr="00E57E79" w:rsidRDefault="00E57E79" w:rsidP="00E57E79">
            <w:pPr>
              <w:spacing w:line="360" w:lineRule="auto"/>
              <w:rPr>
                <w:sz w:val="20"/>
              </w:rPr>
            </w:pPr>
          </w:p>
        </w:tc>
        <w:tc>
          <w:tcPr>
            <w:tcW w:w="912" w:type="dxa"/>
          </w:tcPr>
          <w:p w:rsidR="00E57E79" w:rsidRPr="00E57E79" w:rsidRDefault="00E57E79" w:rsidP="00E57E79">
            <w:pPr>
              <w:spacing w:line="360" w:lineRule="auto"/>
              <w:rPr>
                <w:sz w:val="20"/>
              </w:rPr>
            </w:pPr>
          </w:p>
        </w:tc>
        <w:tc>
          <w:tcPr>
            <w:tcW w:w="1149" w:type="dxa"/>
          </w:tcPr>
          <w:p w:rsidR="00E57E79" w:rsidRPr="00E57E79" w:rsidRDefault="00E57E79" w:rsidP="00E57E79">
            <w:pPr>
              <w:spacing w:line="360" w:lineRule="auto"/>
              <w:rPr>
                <w:sz w:val="20"/>
              </w:rPr>
            </w:pPr>
          </w:p>
        </w:tc>
        <w:tc>
          <w:tcPr>
            <w:tcW w:w="1137" w:type="dxa"/>
          </w:tcPr>
          <w:p w:rsidR="00E57E79" w:rsidRPr="00E57E79" w:rsidRDefault="00E57E79" w:rsidP="00E57E79">
            <w:pPr>
              <w:spacing w:line="360" w:lineRule="auto"/>
              <w:rPr>
                <w:sz w:val="20"/>
              </w:rPr>
            </w:pPr>
          </w:p>
        </w:tc>
        <w:tc>
          <w:tcPr>
            <w:tcW w:w="1276"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A0100B" w:rsidP="00E57E79">
      <w:pPr>
        <w:spacing w:line="360" w:lineRule="auto"/>
        <w:ind w:firstLine="709"/>
        <w:jc w:val="both"/>
        <w:rPr>
          <w:sz w:val="28"/>
        </w:rPr>
      </w:pPr>
      <w:r>
        <w:rPr>
          <w:sz w:val="28"/>
        </w:rPr>
        <w:t>Характеристика произношения</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1"/>
        <w:gridCol w:w="1110"/>
        <w:gridCol w:w="1068"/>
        <w:gridCol w:w="1379"/>
        <w:gridCol w:w="1379"/>
        <w:gridCol w:w="1378"/>
        <w:gridCol w:w="1445"/>
      </w:tblGrid>
      <w:tr w:rsidR="00E57E79" w:rsidRPr="00E57E79" w:rsidTr="00A0100B">
        <w:trPr>
          <w:jc w:val="center"/>
        </w:trPr>
        <w:tc>
          <w:tcPr>
            <w:tcW w:w="1311" w:type="dxa"/>
            <w:vAlign w:val="center"/>
          </w:tcPr>
          <w:p w:rsidR="00E57E79" w:rsidRPr="00E57E79" w:rsidRDefault="00E57E79" w:rsidP="00E57E79">
            <w:pPr>
              <w:spacing w:line="360" w:lineRule="auto"/>
              <w:rPr>
                <w:sz w:val="20"/>
              </w:rPr>
            </w:pPr>
            <w:r w:rsidRPr="00E57E79">
              <w:rPr>
                <w:sz w:val="20"/>
              </w:rPr>
              <w:t>месяц</w:t>
            </w:r>
          </w:p>
        </w:tc>
        <w:tc>
          <w:tcPr>
            <w:tcW w:w="1110" w:type="dxa"/>
            <w:vAlign w:val="center"/>
          </w:tcPr>
          <w:p w:rsidR="00E57E79" w:rsidRPr="00E57E79" w:rsidRDefault="00E57E79" w:rsidP="00E57E79">
            <w:pPr>
              <w:spacing w:line="360" w:lineRule="auto"/>
              <w:rPr>
                <w:sz w:val="20"/>
              </w:rPr>
            </w:pPr>
            <w:r w:rsidRPr="00E57E79">
              <w:rPr>
                <w:sz w:val="20"/>
              </w:rPr>
              <w:t>голос</w:t>
            </w:r>
          </w:p>
        </w:tc>
        <w:tc>
          <w:tcPr>
            <w:tcW w:w="1068" w:type="dxa"/>
            <w:vAlign w:val="center"/>
          </w:tcPr>
          <w:p w:rsidR="00E57E79" w:rsidRPr="00E57E79" w:rsidRDefault="00E57E79" w:rsidP="00E57E79">
            <w:pPr>
              <w:spacing w:line="360" w:lineRule="auto"/>
              <w:rPr>
                <w:sz w:val="20"/>
              </w:rPr>
            </w:pPr>
            <w:r w:rsidRPr="00E57E79">
              <w:rPr>
                <w:sz w:val="20"/>
              </w:rPr>
              <w:t>темп</w:t>
            </w:r>
          </w:p>
        </w:tc>
        <w:tc>
          <w:tcPr>
            <w:tcW w:w="1379" w:type="dxa"/>
            <w:vAlign w:val="center"/>
          </w:tcPr>
          <w:p w:rsidR="00E57E79" w:rsidRPr="00E57E79" w:rsidRDefault="00E57E79" w:rsidP="00E57E79">
            <w:pPr>
              <w:spacing w:line="360" w:lineRule="auto"/>
              <w:rPr>
                <w:sz w:val="20"/>
              </w:rPr>
            </w:pPr>
            <w:r w:rsidRPr="00E57E79">
              <w:rPr>
                <w:sz w:val="20"/>
              </w:rPr>
              <w:t>словесное ударение</w:t>
            </w:r>
          </w:p>
        </w:tc>
        <w:tc>
          <w:tcPr>
            <w:tcW w:w="1379" w:type="dxa"/>
            <w:vAlign w:val="center"/>
          </w:tcPr>
          <w:p w:rsidR="00E57E79" w:rsidRPr="00E57E79" w:rsidRDefault="00E57E79" w:rsidP="00E57E79">
            <w:pPr>
              <w:spacing w:line="360" w:lineRule="auto"/>
              <w:rPr>
                <w:sz w:val="20"/>
              </w:rPr>
            </w:pPr>
            <w:r w:rsidRPr="00E57E79">
              <w:rPr>
                <w:sz w:val="20"/>
              </w:rPr>
              <w:t>слитность</w:t>
            </w:r>
          </w:p>
        </w:tc>
        <w:tc>
          <w:tcPr>
            <w:tcW w:w="1378" w:type="dxa"/>
            <w:vAlign w:val="center"/>
          </w:tcPr>
          <w:p w:rsidR="00E57E79" w:rsidRPr="00E57E79" w:rsidRDefault="00E57E79" w:rsidP="00E57E79">
            <w:pPr>
              <w:spacing w:line="360" w:lineRule="auto"/>
              <w:rPr>
                <w:sz w:val="20"/>
              </w:rPr>
            </w:pPr>
            <w:r w:rsidRPr="00E57E79">
              <w:rPr>
                <w:sz w:val="20"/>
              </w:rPr>
              <w:t>внятность</w:t>
            </w:r>
          </w:p>
        </w:tc>
        <w:tc>
          <w:tcPr>
            <w:tcW w:w="1445" w:type="dxa"/>
            <w:vAlign w:val="center"/>
          </w:tcPr>
          <w:p w:rsidR="00E57E79" w:rsidRPr="00E57E79" w:rsidRDefault="00E57E79" w:rsidP="00E57E79">
            <w:pPr>
              <w:spacing w:line="360" w:lineRule="auto"/>
              <w:rPr>
                <w:sz w:val="20"/>
              </w:rPr>
            </w:pPr>
            <w:r w:rsidRPr="00E57E79">
              <w:rPr>
                <w:sz w:val="20"/>
              </w:rPr>
              <w:t>логическое ударение</w:t>
            </w:r>
          </w:p>
        </w:tc>
      </w:tr>
      <w:tr w:rsidR="00E57E79" w:rsidRPr="00E57E79" w:rsidTr="00A0100B">
        <w:trPr>
          <w:trHeight w:val="457"/>
          <w:jc w:val="center"/>
        </w:trPr>
        <w:tc>
          <w:tcPr>
            <w:tcW w:w="1311" w:type="dxa"/>
          </w:tcPr>
          <w:p w:rsidR="00E57E79" w:rsidRPr="00E57E79" w:rsidRDefault="00E57E79" w:rsidP="00E57E79">
            <w:pPr>
              <w:spacing w:line="360" w:lineRule="auto"/>
              <w:rPr>
                <w:sz w:val="20"/>
              </w:rPr>
            </w:pPr>
            <w:r w:rsidRPr="00E57E79">
              <w:rPr>
                <w:sz w:val="20"/>
              </w:rPr>
              <w:t>сентябрь</w:t>
            </w:r>
          </w:p>
        </w:tc>
        <w:tc>
          <w:tcPr>
            <w:tcW w:w="1110" w:type="dxa"/>
          </w:tcPr>
          <w:p w:rsidR="00E57E79" w:rsidRPr="00E57E79" w:rsidRDefault="00E57E79" w:rsidP="00E57E79">
            <w:pPr>
              <w:spacing w:line="360" w:lineRule="auto"/>
              <w:rPr>
                <w:sz w:val="20"/>
              </w:rPr>
            </w:pPr>
          </w:p>
        </w:tc>
        <w:tc>
          <w:tcPr>
            <w:tcW w:w="1068" w:type="dxa"/>
          </w:tcPr>
          <w:p w:rsidR="00E57E79" w:rsidRPr="00E57E79" w:rsidRDefault="00E57E79" w:rsidP="00E57E79">
            <w:pPr>
              <w:spacing w:line="360" w:lineRule="auto"/>
              <w:rPr>
                <w:sz w:val="20"/>
              </w:rPr>
            </w:pPr>
          </w:p>
        </w:tc>
        <w:tc>
          <w:tcPr>
            <w:tcW w:w="1379" w:type="dxa"/>
          </w:tcPr>
          <w:p w:rsidR="00E57E79" w:rsidRPr="00E57E79" w:rsidRDefault="00E57E79" w:rsidP="00E57E79">
            <w:pPr>
              <w:spacing w:line="360" w:lineRule="auto"/>
              <w:rPr>
                <w:sz w:val="20"/>
              </w:rPr>
            </w:pPr>
          </w:p>
        </w:tc>
        <w:tc>
          <w:tcPr>
            <w:tcW w:w="1379" w:type="dxa"/>
          </w:tcPr>
          <w:p w:rsidR="00E57E79" w:rsidRPr="00E57E79" w:rsidRDefault="00E57E79" w:rsidP="00E57E79">
            <w:pPr>
              <w:spacing w:line="360" w:lineRule="auto"/>
              <w:rPr>
                <w:sz w:val="20"/>
              </w:rPr>
            </w:pPr>
          </w:p>
        </w:tc>
        <w:tc>
          <w:tcPr>
            <w:tcW w:w="1378" w:type="dxa"/>
          </w:tcPr>
          <w:p w:rsidR="00E57E79" w:rsidRPr="00E57E79" w:rsidRDefault="00E57E79" w:rsidP="00E57E79">
            <w:pPr>
              <w:spacing w:line="360" w:lineRule="auto"/>
              <w:rPr>
                <w:sz w:val="20"/>
              </w:rPr>
            </w:pPr>
          </w:p>
        </w:tc>
        <w:tc>
          <w:tcPr>
            <w:tcW w:w="1445" w:type="dxa"/>
          </w:tcPr>
          <w:p w:rsidR="00E57E79" w:rsidRPr="00E57E79" w:rsidRDefault="00E57E79" w:rsidP="00E57E79">
            <w:pPr>
              <w:spacing w:line="360" w:lineRule="auto"/>
              <w:rPr>
                <w:sz w:val="20"/>
              </w:rPr>
            </w:pPr>
          </w:p>
        </w:tc>
      </w:tr>
      <w:tr w:rsidR="00E57E79" w:rsidRPr="00E57E79" w:rsidTr="00A0100B">
        <w:trPr>
          <w:trHeight w:val="535"/>
          <w:jc w:val="center"/>
        </w:trPr>
        <w:tc>
          <w:tcPr>
            <w:tcW w:w="1311" w:type="dxa"/>
          </w:tcPr>
          <w:p w:rsidR="00E57E79" w:rsidRPr="00E57E79" w:rsidRDefault="00E57E79" w:rsidP="00E57E79">
            <w:pPr>
              <w:spacing w:line="360" w:lineRule="auto"/>
              <w:rPr>
                <w:sz w:val="20"/>
              </w:rPr>
            </w:pPr>
            <w:r w:rsidRPr="00E57E79">
              <w:rPr>
                <w:sz w:val="20"/>
              </w:rPr>
              <w:t>май</w:t>
            </w:r>
          </w:p>
        </w:tc>
        <w:tc>
          <w:tcPr>
            <w:tcW w:w="1110" w:type="dxa"/>
          </w:tcPr>
          <w:p w:rsidR="00E57E79" w:rsidRPr="00E57E79" w:rsidRDefault="00E57E79" w:rsidP="00E57E79">
            <w:pPr>
              <w:spacing w:line="360" w:lineRule="auto"/>
              <w:rPr>
                <w:sz w:val="20"/>
              </w:rPr>
            </w:pPr>
          </w:p>
        </w:tc>
        <w:tc>
          <w:tcPr>
            <w:tcW w:w="1068" w:type="dxa"/>
          </w:tcPr>
          <w:p w:rsidR="00E57E79" w:rsidRPr="00E57E79" w:rsidRDefault="00E57E79" w:rsidP="00E57E79">
            <w:pPr>
              <w:spacing w:line="360" w:lineRule="auto"/>
              <w:rPr>
                <w:sz w:val="20"/>
              </w:rPr>
            </w:pPr>
          </w:p>
        </w:tc>
        <w:tc>
          <w:tcPr>
            <w:tcW w:w="1379" w:type="dxa"/>
          </w:tcPr>
          <w:p w:rsidR="00E57E79" w:rsidRPr="00E57E79" w:rsidRDefault="00E57E79" w:rsidP="00E57E79">
            <w:pPr>
              <w:spacing w:line="360" w:lineRule="auto"/>
              <w:rPr>
                <w:sz w:val="20"/>
              </w:rPr>
            </w:pPr>
          </w:p>
        </w:tc>
        <w:tc>
          <w:tcPr>
            <w:tcW w:w="1379" w:type="dxa"/>
          </w:tcPr>
          <w:p w:rsidR="00E57E79" w:rsidRPr="00E57E79" w:rsidRDefault="00E57E79" w:rsidP="00E57E79">
            <w:pPr>
              <w:spacing w:line="360" w:lineRule="auto"/>
              <w:rPr>
                <w:sz w:val="20"/>
              </w:rPr>
            </w:pPr>
          </w:p>
        </w:tc>
        <w:tc>
          <w:tcPr>
            <w:tcW w:w="1378" w:type="dxa"/>
          </w:tcPr>
          <w:p w:rsidR="00E57E79" w:rsidRPr="00E57E79" w:rsidRDefault="00E57E79" w:rsidP="00E57E79">
            <w:pPr>
              <w:spacing w:line="360" w:lineRule="auto"/>
              <w:rPr>
                <w:sz w:val="20"/>
              </w:rPr>
            </w:pPr>
          </w:p>
        </w:tc>
        <w:tc>
          <w:tcPr>
            <w:tcW w:w="1445" w:type="dxa"/>
          </w:tcPr>
          <w:p w:rsidR="00E57E79" w:rsidRPr="00E57E79" w:rsidRDefault="00E57E79" w:rsidP="00E57E79">
            <w:pPr>
              <w:spacing w:line="360" w:lineRule="auto"/>
              <w:rPr>
                <w:sz w:val="20"/>
              </w:rPr>
            </w:pPr>
          </w:p>
        </w:tc>
      </w:tr>
    </w:tbl>
    <w:p w:rsidR="00E57E79" w:rsidRPr="00E57E79" w:rsidRDefault="00E57E79" w:rsidP="00E57E79">
      <w:pPr>
        <w:spacing w:line="360" w:lineRule="auto"/>
        <w:ind w:firstLine="709"/>
        <w:jc w:val="both"/>
        <w:rPr>
          <w:sz w:val="28"/>
        </w:rPr>
      </w:pPr>
    </w:p>
    <w:p w:rsidR="00E57E79" w:rsidRPr="00E57E79" w:rsidRDefault="00E57E79" w:rsidP="00E57E79">
      <w:pPr>
        <w:spacing w:line="360" w:lineRule="auto"/>
        <w:ind w:firstLine="709"/>
        <w:jc w:val="both"/>
        <w:rPr>
          <w:sz w:val="28"/>
        </w:rPr>
      </w:pPr>
      <w:r w:rsidRPr="00E57E79">
        <w:rPr>
          <w:sz w:val="28"/>
        </w:rPr>
        <w:t>Голос: нормальный, отклоняемый от нормы, высокий, повышается на некоторых звуках, гнусавый, хриплый, сдавленный, слабый, крикливый.</w:t>
      </w:r>
    </w:p>
    <w:p w:rsidR="00E57E79" w:rsidRPr="00E57E79" w:rsidRDefault="00E57E79" w:rsidP="00E57E79">
      <w:pPr>
        <w:spacing w:line="360" w:lineRule="auto"/>
        <w:ind w:firstLine="709"/>
        <w:jc w:val="both"/>
        <w:rPr>
          <w:sz w:val="28"/>
        </w:rPr>
      </w:pPr>
      <w:r w:rsidRPr="00E57E79">
        <w:rPr>
          <w:sz w:val="28"/>
        </w:rPr>
        <w:t>Характеристика произношения слов: произносит слова слитно без призвуков, слитно с призвуками, по частям, по слогам, по звукам, нечленораздельно.</w:t>
      </w:r>
    </w:p>
    <w:p w:rsidR="00E57E79" w:rsidRPr="00E57E79" w:rsidRDefault="00E57E79" w:rsidP="00E57E79">
      <w:pPr>
        <w:spacing w:line="360" w:lineRule="auto"/>
        <w:ind w:firstLine="709"/>
        <w:jc w:val="both"/>
        <w:rPr>
          <w:sz w:val="28"/>
        </w:rPr>
      </w:pPr>
      <w:r w:rsidRPr="00E57E79">
        <w:rPr>
          <w:sz w:val="28"/>
        </w:rPr>
        <w:t>Ударение: соблюдается, не соблюдается.</w:t>
      </w:r>
    </w:p>
    <w:p w:rsidR="00E57E79" w:rsidRPr="00E57E79" w:rsidRDefault="00E57E79" w:rsidP="00E57E79">
      <w:pPr>
        <w:spacing w:line="360" w:lineRule="auto"/>
        <w:ind w:firstLine="709"/>
        <w:jc w:val="both"/>
        <w:rPr>
          <w:sz w:val="28"/>
        </w:rPr>
      </w:pPr>
      <w:r w:rsidRPr="00E57E79">
        <w:rPr>
          <w:sz w:val="28"/>
        </w:rPr>
        <w:t>Речевое дыхание: - при ответе на вопросы произносит предложения: на одном выдохе, делает вдох перед каждым словом, делит предложения на группы слов,</w:t>
      </w:r>
    </w:p>
    <w:p w:rsidR="00E57E79" w:rsidRPr="00E57E79" w:rsidRDefault="00E57E79" w:rsidP="00E57E79">
      <w:pPr>
        <w:spacing w:line="360" w:lineRule="auto"/>
        <w:ind w:firstLine="709"/>
        <w:jc w:val="both"/>
        <w:rPr>
          <w:sz w:val="28"/>
        </w:rPr>
      </w:pPr>
      <w:r w:rsidRPr="00E57E79">
        <w:rPr>
          <w:sz w:val="28"/>
        </w:rPr>
        <w:t>- при чтении предложений произносит их: на одном выдохе, делает вдох перед каждым словом, делит предложения на группы слов</w:t>
      </w:r>
    </w:p>
    <w:p w:rsidR="00A0100B" w:rsidRDefault="00A0100B" w:rsidP="00E57E79">
      <w:pPr>
        <w:spacing w:line="360" w:lineRule="auto"/>
        <w:ind w:firstLine="709"/>
        <w:jc w:val="both"/>
        <w:rPr>
          <w:sz w:val="28"/>
          <w:szCs w:val="28"/>
        </w:rPr>
      </w:pPr>
    </w:p>
    <w:p w:rsidR="00E57E79" w:rsidRPr="00E57E79" w:rsidRDefault="00E57E79" w:rsidP="00E57E79">
      <w:pPr>
        <w:spacing w:line="360" w:lineRule="auto"/>
        <w:ind w:firstLine="709"/>
        <w:jc w:val="both"/>
        <w:rPr>
          <w:sz w:val="28"/>
          <w:szCs w:val="28"/>
        </w:rPr>
      </w:pPr>
      <w:r w:rsidRPr="00E57E79">
        <w:rPr>
          <w:sz w:val="28"/>
          <w:szCs w:val="28"/>
        </w:rPr>
        <w:t>Характеристика испытуемых</w:t>
      </w:r>
      <w:r w:rsidR="00A0100B">
        <w:rPr>
          <w:sz w:val="28"/>
          <w:szCs w:val="28"/>
        </w:rPr>
        <w:t xml:space="preserve"> </w:t>
      </w:r>
      <w:r w:rsidRPr="00E57E79">
        <w:rPr>
          <w:sz w:val="28"/>
          <w:szCs w:val="28"/>
        </w:rPr>
        <w:t>(учащихся специальной коррекционной школы №18</w:t>
      </w:r>
      <w:r w:rsidR="00A0100B">
        <w:rPr>
          <w:sz w:val="28"/>
          <w:szCs w:val="28"/>
        </w:rPr>
        <w:t xml:space="preserve"> </w:t>
      </w:r>
      <w:r w:rsidRPr="00E57E79">
        <w:rPr>
          <w:sz w:val="28"/>
          <w:szCs w:val="28"/>
        </w:rPr>
        <w:t>для детей с нарушением слуха г. Рязань).</w:t>
      </w:r>
    </w:p>
    <w:p w:rsidR="00491FD8" w:rsidRDefault="00491FD8" w:rsidP="00E57E79">
      <w:pPr>
        <w:spacing w:line="360" w:lineRule="auto"/>
        <w:ind w:firstLine="709"/>
        <w:jc w:val="both"/>
        <w:rPr>
          <w:sz w:val="28"/>
          <w:szCs w:val="28"/>
        </w:rPr>
      </w:pPr>
    </w:p>
    <w:p w:rsidR="00E57E79" w:rsidRPr="00E57E79" w:rsidRDefault="00E57E79" w:rsidP="00E57E79">
      <w:pPr>
        <w:spacing w:line="360" w:lineRule="auto"/>
        <w:ind w:firstLine="709"/>
        <w:jc w:val="both"/>
        <w:rPr>
          <w:sz w:val="28"/>
          <w:szCs w:val="28"/>
        </w:rPr>
      </w:pPr>
      <w:r w:rsidRPr="00E57E79">
        <w:rPr>
          <w:sz w:val="28"/>
          <w:szCs w:val="28"/>
        </w:rPr>
        <w:t>1-А класс</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5"/>
        <w:gridCol w:w="1232"/>
        <w:gridCol w:w="785"/>
        <w:gridCol w:w="1530"/>
        <w:gridCol w:w="1679"/>
        <w:gridCol w:w="1679"/>
        <w:gridCol w:w="1530"/>
      </w:tblGrid>
      <w:tr w:rsidR="00E57E79" w:rsidRPr="00E57E79" w:rsidTr="00E57E79">
        <w:trPr>
          <w:jc w:val="center"/>
        </w:trPr>
        <w:tc>
          <w:tcPr>
            <w:tcW w:w="720" w:type="dxa"/>
          </w:tcPr>
          <w:p w:rsidR="00E57E79" w:rsidRPr="00E57E79" w:rsidRDefault="00E57E79" w:rsidP="00E57E79">
            <w:pPr>
              <w:spacing w:line="360" w:lineRule="auto"/>
              <w:rPr>
                <w:sz w:val="20"/>
              </w:rPr>
            </w:pPr>
            <w:r w:rsidRPr="00E57E79">
              <w:rPr>
                <w:sz w:val="20"/>
              </w:rPr>
              <w:t>№ п/п</w:t>
            </w:r>
          </w:p>
        </w:tc>
        <w:tc>
          <w:tcPr>
            <w:tcW w:w="1440" w:type="dxa"/>
          </w:tcPr>
          <w:p w:rsidR="00E57E79" w:rsidRPr="00E57E79" w:rsidRDefault="00E57E79" w:rsidP="00E57E79">
            <w:pPr>
              <w:spacing w:line="360" w:lineRule="auto"/>
              <w:rPr>
                <w:sz w:val="20"/>
              </w:rPr>
            </w:pPr>
            <w:r w:rsidRPr="00E57E79">
              <w:rPr>
                <w:sz w:val="20"/>
              </w:rPr>
              <w:t>Фамилия, Имя</w:t>
            </w:r>
          </w:p>
        </w:tc>
        <w:tc>
          <w:tcPr>
            <w:tcW w:w="900" w:type="dxa"/>
          </w:tcPr>
          <w:p w:rsidR="00E57E79" w:rsidRPr="00E57E79" w:rsidRDefault="00E57E79" w:rsidP="00E57E79">
            <w:pPr>
              <w:spacing w:line="360" w:lineRule="auto"/>
              <w:rPr>
                <w:sz w:val="20"/>
              </w:rPr>
            </w:pPr>
            <w:r w:rsidRPr="00E57E79">
              <w:rPr>
                <w:sz w:val="20"/>
              </w:rPr>
              <w:t>Возраст</w:t>
            </w:r>
          </w:p>
        </w:tc>
        <w:tc>
          <w:tcPr>
            <w:tcW w:w="1800" w:type="dxa"/>
          </w:tcPr>
          <w:p w:rsidR="00E57E79" w:rsidRPr="00E57E79" w:rsidRDefault="00E57E79" w:rsidP="00E57E79">
            <w:pPr>
              <w:spacing w:line="360" w:lineRule="auto"/>
              <w:rPr>
                <w:sz w:val="20"/>
              </w:rPr>
            </w:pPr>
            <w:r w:rsidRPr="00E57E79">
              <w:rPr>
                <w:sz w:val="20"/>
              </w:rPr>
              <w:t>Состояние слуха</w:t>
            </w:r>
          </w:p>
        </w:tc>
        <w:tc>
          <w:tcPr>
            <w:tcW w:w="1980" w:type="dxa"/>
          </w:tcPr>
          <w:p w:rsidR="00E57E79" w:rsidRPr="00E57E79" w:rsidRDefault="00E57E79" w:rsidP="00E57E79">
            <w:pPr>
              <w:spacing w:line="360" w:lineRule="auto"/>
              <w:rPr>
                <w:sz w:val="20"/>
              </w:rPr>
            </w:pPr>
            <w:r w:rsidRPr="00E57E79">
              <w:rPr>
                <w:sz w:val="20"/>
              </w:rPr>
              <w:t>Используемая аппаратура</w:t>
            </w:r>
          </w:p>
        </w:tc>
        <w:tc>
          <w:tcPr>
            <w:tcW w:w="1980" w:type="dxa"/>
          </w:tcPr>
          <w:p w:rsidR="00E57E79" w:rsidRPr="00E57E79" w:rsidRDefault="00E57E79" w:rsidP="00E57E79">
            <w:pPr>
              <w:spacing w:line="360" w:lineRule="auto"/>
              <w:rPr>
                <w:sz w:val="20"/>
              </w:rPr>
            </w:pPr>
            <w:r w:rsidRPr="00E57E79">
              <w:rPr>
                <w:sz w:val="20"/>
              </w:rPr>
              <w:t>Физическое развитие</w:t>
            </w:r>
          </w:p>
        </w:tc>
        <w:tc>
          <w:tcPr>
            <w:tcW w:w="1800" w:type="dxa"/>
          </w:tcPr>
          <w:p w:rsidR="00E57E79" w:rsidRPr="00E57E79" w:rsidRDefault="00E57E79" w:rsidP="00E57E79">
            <w:pPr>
              <w:spacing w:line="360" w:lineRule="auto"/>
              <w:rPr>
                <w:sz w:val="20"/>
              </w:rPr>
            </w:pPr>
            <w:r w:rsidRPr="00E57E79">
              <w:rPr>
                <w:sz w:val="20"/>
              </w:rPr>
              <w:t>Речь</w:t>
            </w:r>
          </w:p>
        </w:tc>
      </w:tr>
      <w:tr w:rsidR="00E57E79" w:rsidRPr="00E57E79" w:rsidTr="00E57E79">
        <w:trPr>
          <w:jc w:val="center"/>
        </w:trPr>
        <w:tc>
          <w:tcPr>
            <w:tcW w:w="720" w:type="dxa"/>
            <w:vAlign w:val="center"/>
          </w:tcPr>
          <w:p w:rsidR="00E57E79" w:rsidRPr="00E57E79" w:rsidRDefault="00E57E79" w:rsidP="00E57E79">
            <w:pPr>
              <w:spacing w:line="360" w:lineRule="auto"/>
              <w:rPr>
                <w:sz w:val="20"/>
              </w:rPr>
            </w:pPr>
            <w:r w:rsidRPr="00E57E79">
              <w:rPr>
                <w:sz w:val="20"/>
              </w:rPr>
              <w:t>1</w:t>
            </w:r>
          </w:p>
        </w:tc>
        <w:tc>
          <w:tcPr>
            <w:tcW w:w="1440" w:type="dxa"/>
            <w:vAlign w:val="center"/>
          </w:tcPr>
          <w:p w:rsidR="00E57E79" w:rsidRPr="00E57E79" w:rsidRDefault="00E57E79" w:rsidP="00E57E79">
            <w:pPr>
              <w:spacing w:line="360" w:lineRule="auto"/>
              <w:rPr>
                <w:sz w:val="20"/>
              </w:rPr>
            </w:pPr>
            <w:r w:rsidRPr="00E57E79">
              <w:rPr>
                <w:sz w:val="20"/>
              </w:rPr>
              <w:t>Якушин Артем</w:t>
            </w:r>
          </w:p>
        </w:tc>
        <w:tc>
          <w:tcPr>
            <w:tcW w:w="900" w:type="dxa"/>
            <w:vAlign w:val="center"/>
          </w:tcPr>
          <w:p w:rsidR="00E57E79" w:rsidRPr="00E57E79" w:rsidRDefault="00E57E79" w:rsidP="00E57E79">
            <w:pPr>
              <w:spacing w:line="360" w:lineRule="auto"/>
              <w:rPr>
                <w:sz w:val="20"/>
              </w:rPr>
            </w:pPr>
            <w:r w:rsidRPr="00E57E79">
              <w:rPr>
                <w:sz w:val="20"/>
              </w:rPr>
              <w:t>8</w:t>
            </w:r>
          </w:p>
        </w:tc>
        <w:tc>
          <w:tcPr>
            <w:tcW w:w="1800" w:type="dxa"/>
            <w:vAlign w:val="center"/>
          </w:tcPr>
          <w:p w:rsidR="00E57E79" w:rsidRPr="00E57E79" w:rsidRDefault="00E57E79" w:rsidP="00E57E79">
            <w:pPr>
              <w:spacing w:line="360" w:lineRule="auto"/>
              <w:rPr>
                <w:sz w:val="20"/>
              </w:rPr>
            </w:pPr>
            <w:r w:rsidRPr="00E57E79">
              <w:rPr>
                <w:sz w:val="20"/>
              </w:rPr>
              <w:t>Двусторонняя сенсоневральная глухота</w:t>
            </w:r>
          </w:p>
        </w:tc>
        <w:tc>
          <w:tcPr>
            <w:tcW w:w="1980" w:type="dxa"/>
            <w:vAlign w:val="center"/>
          </w:tcPr>
          <w:p w:rsidR="00E57E79" w:rsidRPr="00E57E79" w:rsidRDefault="00E57E79" w:rsidP="00E57E79">
            <w:pPr>
              <w:spacing w:line="360" w:lineRule="auto"/>
              <w:rPr>
                <w:sz w:val="20"/>
              </w:rPr>
            </w:pPr>
            <w:r w:rsidRPr="00E57E79">
              <w:rPr>
                <w:sz w:val="20"/>
              </w:rPr>
              <w:t>Слуховой аппарат «Отикон». Пользуется постоянно.</w:t>
            </w:r>
          </w:p>
        </w:tc>
        <w:tc>
          <w:tcPr>
            <w:tcW w:w="1980" w:type="dxa"/>
            <w:vAlign w:val="center"/>
          </w:tcPr>
          <w:p w:rsidR="00E57E79" w:rsidRPr="00E57E79" w:rsidRDefault="00E57E79" w:rsidP="00E57E79">
            <w:pPr>
              <w:spacing w:line="360" w:lineRule="auto"/>
              <w:rPr>
                <w:sz w:val="20"/>
              </w:rPr>
            </w:pPr>
            <w:r w:rsidRPr="00E57E79">
              <w:rPr>
                <w:sz w:val="20"/>
              </w:rPr>
              <w:t>Соответствует возрасту</w:t>
            </w:r>
          </w:p>
        </w:tc>
        <w:tc>
          <w:tcPr>
            <w:tcW w:w="1800" w:type="dxa"/>
            <w:vAlign w:val="center"/>
          </w:tcPr>
          <w:p w:rsidR="00E57E79" w:rsidRPr="00E57E79" w:rsidRDefault="00E57E79" w:rsidP="00E57E79">
            <w:pPr>
              <w:spacing w:line="360" w:lineRule="auto"/>
              <w:rPr>
                <w:sz w:val="20"/>
              </w:rPr>
            </w:pPr>
            <w:r w:rsidRPr="00E57E79">
              <w:rPr>
                <w:sz w:val="20"/>
              </w:rPr>
              <w:t xml:space="preserve">Развернутая фраза с арграмматизмами </w:t>
            </w:r>
          </w:p>
        </w:tc>
      </w:tr>
      <w:tr w:rsidR="00E57E79" w:rsidRPr="00E57E79" w:rsidTr="00E57E79">
        <w:trPr>
          <w:jc w:val="center"/>
        </w:trPr>
        <w:tc>
          <w:tcPr>
            <w:tcW w:w="720" w:type="dxa"/>
            <w:vAlign w:val="center"/>
          </w:tcPr>
          <w:p w:rsidR="00E57E79" w:rsidRPr="00E57E79" w:rsidRDefault="00E57E79" w:rsidP="00E57E79">
            <w:pPr>
              <w:spacing w:line="360" w:lineRule="auto"/>
              <w:rPr>
                <w:sz w:val="20"/>
              </w:rPr>
            </w:pPr>
            <w:r w:rsidRPr="00E57E79">
              <w:rPr>
                <w:sz w:val="20"/>
              </w:rPr>
              <w:t>2</w:t>
            </w:r>
          </w:p>
        </w:tc>
        <w:tc>
          <w:tcPr>
            <w:tcW w:w="1440" w:type="dxa"/>
            <w:vAlign w:val="center"/>
          </w:tcPr>
          <w:p w:rsidR="00E57E79" w:rsidRPr="00E57E79" w:rsidRDefault="00E57E79" w:rsidP="00E57E79">
            <w:pPr>
              <w:spacing w:line="360" w:lineRule="auto"/>
              <w:rPr>
                <w:sz w:val="20"/>
              </w:rPr>
            </w:pPr>
            <w:r w:rsidRPr="00E57E79">
              <w:rPr>
                <w:sz w:val="20"/>
              </w:rPr>
              <w:t>Иванова Таня</w:t>
            </w:r>
          </w:p>
        </w:tc>
        <w:tc>
          <w:tcPr>
            <w:tcW w:w="900" w:type="dxa"/>
            <w:vAlign w:val="center"/>
          </w:tcPr>
          <w:p w:rsidR="00E57E79" w:rsidRPr="00E57E79" w:rsidRDefault="00E57E79" w:rsidP="00E57E79">
            <w:pPr>
              <w:spacing w:line="360" w:lineRule="auto"/>
              <w:rPr>
                <w:sz w:val="20"/>
              </w:rPr>
            </w:pPr>
            <w:r w:rsidRPr="00E57E79">
              <w:rPr>
                <w:sz w:val="20"/>
              </w:rPr>
              <w:t>7</w:t>
            </w:r>
          </w:p>
        </w:tc>
        <w:tc>
          <w:tcPr>
            <w:tcW w:w="1800" w:type="dxa"/>
          </w:tcPr>
          <w:p w:rsidR="00E57E79" w:rsidRPr="00E57E79" w:rsidRDefault="00E57E79" w:rsidP="00E57E79">
            <w:pPr>
              <w:spacing w:line="360" w:lineRule="auto"/>
              <w:rPr>
                <w:sz w:val="20"/>
              </w:rPr>
            </w:pPr>
            <w:r w:rsidRPr="00E57E79">
              <w:rPr>
                <w:sz w:val="20"/>
              </w:rPr>
              <w:t>Двусторонняя сенсоневральная глухота</w:t>
            </w:r>
          </w:p>
        </w:tc>
        <w:tc>
          <w:tcPr>
            <w:tcW w:w="1980" w:type="dxa"/>
          </w:tcPr>
          <w:p w:rsidR="00E57E79" w:rsidRPr="00E57E79" w:rsidRDefault="00E57E79" w:rsidP="00E57E79">
            <w:pPr>
              <w:spacing w:line="360" w:lineRule="auto"/>
              <w:rPr>
                <w:sz w:val="20"/>
              </w:rPr>
            </w:pPr>
            <w:r w:rsidRPr="00E57E79">
              <w:rPr>
                <w:sz w:val="20"/>
              </w:rPr>
              <w:t>Слуховой аппарат «Отикон». Пользуется постоянно.</w:t>
            </w:r>
          </w:p>
        </w:tc>
        <w:tc>
          <w:tcPr>
            <w:tcW w:w="1980" w:type="dxa"/>
          </w:tcPr>
          <w:p w:rsidR="00E57E79" w:rsidRPr="00E57E79" w:rsidRDefault="00E57E79" w:rsidP="00E57E79">
            <w:pPr>
              <w:spacing w:line="360" w:lineRule="auto"/>
              <w:rPr>
                <w:sz w:val="20"/>
              </w:rPr>
            </w:pPr>
            <w:r w:rsidRPr="00E57E79">
              <w:rPr>
                <w:sz w:val="20"/>
              </w:rPr>
              <w:t>Соответствует возрасту</w:t>
            </w:r>
          </w:p>
        </w:tc>
        <w:tc>
          <w:tcPr>
            <w:tcW w:w="1800" w:type="dxa"/>
          </w:tcPr>
          <w:p w:rsidR="00E57E79" w:rsidRPr="00E57E79" w:rsidRDefault="00E57E79" w:rsidP="00E57E79">
            <w:pPr>
              <w:spacing w:line="360" w:lineRule="auto"/>
              <w:rPr>
                <w:sz w:val="20"/>
              </w:rPr>
            </w:pPr>
            <w:r w:rsidRPr="00E57E79">
              <w:rPr>
                <w:sz w:val="20"/>
              </w:rPr>
              <w:t>Выученная фраза с аграмматизмами</w:t>
            </w:r>
          </w:p>
        </w:tc>
      </w:tr>
      <w:tr w:rsidR="00E57E79" w:rsidRPr="00E57E79" w:rsidTr="00E57E79">
        <w:trPr>
          <w:jc w:val="center"/>
        </w:trPr>
        <w:tc>
          <w:tcPr>
            <w:tcW w:w="720" w:type="dxa"/>
            <w:vAlign w:val="center"/>
          </w:tcPr>
          <w:p w:rsidR="00E57E79" w:rsidRPr="00E57E79" w:rsidRDefault="00E57E79" w:rsidP="00E57E79">
            <w:pPr>
              <w:spacing w:line="360" w:lineRule="auto"/>
              <w:rPr>
                <w:sz w:val="20"/>
              </w:rPr>
            </w:pPr>
            <w:r w:rsidRPr="00E57E79">
              <w:rPr>
                <w:sz w:val="20"/>
              </w:rPr>
              <w:t>3</w:t>
            </w:r>
          </w:p>
        </w:tc>
        <w:tc>
          <w:tcPr>
            <w:tcW w:w="1440" w:type="dxa"/>
            <w:vAlign w:val="center"/>
          </w:tcPr>
          <w:p w:rsidR="00E57E79" w:rsidRPr="00E57E79" w:rsidRDefault="00E57E79" w:rsidP="00E57E79">
            <w:pPr>
              <w:spacing w:line="360" w:lineRule="auto"/>
              <w:rPr>
                <w:sz w:val="20"/>
              </w:rPr>
            </w:pPr>
            <w:r w:rsidRPr="00E57E79">
              <w:rPr>
                <w:sz w:val="20"/>
              </w:rPr>
              <w:t>Дианов Иван</w:t>
            </w:r>
          </w:p>
        </w:tc>
        <w:tc>
          <w:tcPr>
            <w:tcW w:w="900" w:type="dxa"/>
            <w:vAlign w:val="center"/>
          </w:tcPr>
          <w:p w:rsidR="00E57E79" w:rsidRPr="00E57E79" w:rsidRDefault="00E57E79" w:rsidP="00E57E79">
            <w:pPr>
              <w:spacing w:line="360" w:lineRule="auto"/>
              <w:rPr>
                <w:sz w:val="20"/>
              </w:rPr>
            </w:pPr>
            <w:r w:rsidRPr="00E57E79">
              <w:rPr>
                <w:sz w:val="20"/>
              </w:rPr>
              <w:t>7</w:t>
            </w:r>
          </w:p>
        </w:tc>
        <w:tc>
          <w:tcPr>
            <w:tcW w:w="1800" w:type="dxa"/>
          </w:tcPr>
          <w:p w:rsidR="00E57E79" w:rsidRPr="00E57E79" w:rsidRDefault="00E57E79" w:rsidP="00E57E79">
            <w:pPr>
              <w:spacing w:line="360" w:lineRule="auto"/>
              <w:rPr>
                <w:sz w:val="20"/>
              </w:rPr>
            </w:pPr>
            <w:r w:rsidRPr="00E57E79">
              <w:rPr>
                <w:sz w:val="20"/>
              </w:rPr>
              <w:t>Двусторонняя сенсоневральная глухота</w:t>
            </w:r>
          </w:p>
        </w:tc>
        <w:tc>
          <w:tcPr>
            <w:tcW w:w="1980" w:type="dxa"/>
          </w:tcPr>
          <w:p w:rsidR="00E57E79" w:rsidRPr="00E57E79" w:rsidRDefault="00E57E79" w:rsidP="00E57E79">
            <w:pPr>
              <w:spacing w:line="360" w:lineRule="auto"/>
              <w:rPr>
                <w:sz w:val="20"/>
              </w:rPr>
            </w:pPr>
            <w:r w:rsidRPr="00E57E79">
              <w:rPr>
                <w:sz w:val="20"/>
              </w:rPr>
              <w:t>Слуховой аппарат «Отикон». Пользуется постоянно.</w:t>
            </w:r>
          </w:p>
        </w:tc>
        <w:tc>
          <w:tcPr>
            <w:tcW w:w="1980" w:type="dxa"/>
          </w:tcPr>
          <w:p w:rsidR="00E57E79" w:rsidRPr="00E57E79" w:rsidRDefault="00E57E79" w:rsidP="00E57E79">
            <w:pPr>
              <w:spacing w:line="360" w:lineRule="auto"/>
              <w:rPr>
                <w:sz w:val="20"/>
              </w:rPr>
            </w:pPr>
            <w:r w:rsidRPr="00E57E79">
              <w:rPr>
                <w:sz w:val="20"/>
              </w:rPr>
              <w:t>Соответствует возрасту</w:t>
            </w:r>
          </w:p>
        </w:tc>
        <w:tc>
          <w:tcPr>
            <w:tcW w:w="1800" w:type="dxa"/>
          </w:tcPr>
          <w:p w:rsidR="00E57E79" w:rsidRPr="00E57E79" w:rsidRDefault="00E57E79" w:rsidP="00E57E79">
            <w:pPr>
              <w:spacing w:line="360" w:lineRule="auto"/>
              <w:rPr>
                <w:sz w:val="20"/>
              </w:rPr>
            </w:pPr>
            <w:r w:rsidRPr="00E57E79">
              <w:rPr>
                <w:sz w:val="20"/>
              </w:rPr>
              <w:t>Предметный словарь, элементарные выученные фразы</w:t>
            </w:r>
          </w:p>
        </w:tc>
      </w:tr>
      <w:tr w:rsidR="00E57E79" w:rsidRPr="00E57E79" w:rsidTr="00E57E79">
        <w:trPr>
          <w:jc w:val="center"/>
        </w:trPr>
        <w:tc>
          <w:tcPr>
            <w:tcW w:w="720" w:type="dxa"/>
            <w:vAlign w:val="center"/>
          </w:tcPr>
          <w:p w:rsidR="00E57E79" w:rsidRPr="00E57E79" w:rsidRDefault="00E57E79" w:rsidP="00E57E79">
            <w:pPr>
              <w:spacing w:line="360" w:lineRule="auto"/>
              <w:rPr>
                <w:sz w:val="20"/>
              </w:rPr>
            </w:pPr>
            <w:r w:rsidRPr="00E57E79">
              <w:rPr>
                <w:sz w:val="20"/>
              </w:rPr>
              <w:t>4</w:t>
            </w:r>
          </w:p>
        </w:tc>
        <w:tc>
          <w:tcPr>
            <w:tcW w:w="1440" w:type="dxa"/>
            <w:vAlign w:val="center"/>
          </w:tcPr>
          <w:p w:rsidR="00E57E79" w:rsidRPr="00E57E79" w:rsidRDefault="00E57E79" w:rsidP="00E57E79">
            <w:pPr>
              <w:spacing w:line="360" w:lineRule="auto"/>
              <w:rPr>
                <w:sz w:val="20"/>
              </w:rPr>
            </w:pPr>
            <w:r w:rsidRPr="00E57E79">
              <w:rPr>
                <w:sz w:val="20"/>
              </w:rPr>
              <w:t>Куприянов Николай</w:t>
            </w:r>
          </w:p>
        </w:tc>
        <w:tc>
          <w:tcPr>
            <w:tcW w:w="900" w:type="dxa"/>
            <w:vAlign w:val="center"/>
          </w:tcPr>
          <w:p w:rsidR="00E57E79" w:rsidRPr="00E57E79" w:rsidRDefault="00E57E79" w:rsidP="00E57E79">
            <w:pPr>
              <w:spacing w:line="360" w:lineRule="auto"/>
              <w:rPr>
                <w:sz w:val="20"/>
              </w:rPr>
            </w:pPr>
            <w:r w:rsidRPr="00E57E79">
              <w:rPr>
                <w:sz w:val="20"/>
              </w:rPr>
              <w:t>8</w:t>
            </w:r>
          </w:p>
        </w:tc>
        <w:tc>
          <w:tcPr>
            <w:tcW w:w="1800" w:type="dxa"/>
          </w:tcPr>
          <w:p w:rsidR="00E57E79" w:rsidRPr="00E57E79" w:rsidRDefault="00E57E79" w:rsidP="00E57E79">
            <w:pPr>
              <w:spacing w:line="360" w:lineRule="auto"/>
              <w:rPr>
                <w:sz w:val="20"/>
              </w:rPr>
            </w:pPr>
            <w:r w:rsidRPr="00E57E79">
              <w:rPr>
                <w:sz w:val="20"/>
              </w:rPr>
              <w:t>Двусторонняя сенсоневральная глухота</w:t>
            </w:r>
          </w:p>
        </w:tc>
        <w:tc>
          <w:tcPr>
            <w:tcW w:w="1980" w:type="dxa"/>
          </w:tcPr>
          <w:p w:rsidR="00E57E79" w:rsidRPr="00E57E79" w:rsidRDefault="00E57E79" w:rsidP="00E57E79">
            <w:pPr>
              <w:spacing w:line="360" w:lineRule="auto"/>
              <w:rPr>
                <w:sz w:val="20"/>
              </w:rPr>
            </w:pPr>
            <w:r w:rsidRPr="00E57E79">
              <w:rPr>
                <w:sz w:val="20"/>
              </w:rPr>
              <w:t>Слуховой аппарат «Отикон». Пользуется постоянно.</w:t>
            </w:r>
          </w:p>
        </w:tc>
        <w:tc>
          <w:tcPr>
            <w:tcW w:w="1980" w:type="dxa"/>
          </w:tcPr>
          <w:p w:rsidR="00E57E79" w:rsidRPr="00E57E79" w:rsidRDefault="00E57E79" w:rsidP="00E57E79">
            <w:pPr>
              <w:spacing w:line="360" w:lineRule="auto"/>
              <w:rPr>
                <w:sz w:val="20"/>
              </w:rPr>
            </w:pPr>
            <w:r w:rsidRPr="00E57E79">
              <w:rPr>
                <w:sz w:val="20"/>
              </w:rPr>
              <w:t>Соответствует возрасту</w:t>
            </w:r>
          </w:p>
        </w:tc>
        <w:tc>
          <w:tcPr>
            <w:tcW w:w="1800" w:type="dxa"/>
          </w:tcPr>
          <w:p w:rsidR="00E57E79" w:rsidRPr="00E57E79" w:rsidRDefault="00E57E79" w:rsidP="00E57E79">
            <w:pPr>
              <w:spacing w:line="360" w:lineRule="auto"/>
              <w:rPr>
                <w:sz w:val="20"/>
              </w:rPr>
            </w:pPr>
            <w:r w:rsidRPr="00E57E79">
              <w:rPr>
                <w:sz w:val="20"/>
              </w:rPr>
              <w:t>Предметный словарь, элементарные выученные фразы</w:t>
            </w:r>
          </w:p>
        </w:tc>
      </w:tr>
    </w:tbl>
    <w:p w:rsidR="00A0100B" w:rsidRDefault="00A0100B" w:rsidP="00E57E79">
      <w:pPr>
        <w:spacing w:line="360" w:lineRule="auto"/>
        <w:ind w:firstLine="709"/>
        <w:jc w:val="both"/>
        <w:rPr>
          <w:sz w:val="28"/>
          <w:szCs w:val="28"/>
        </w:rPr>
      </w:pPr>
    </w:p>
    <w:p w:rsidR="00E57E79" w:rsidRPr="00E57E79" w:rsidRDefault="00E57E79" w:rsidP="00E57E79">
      <w:pPr>
        <w:spacing w:line="360" w:lineRule="auto"/>
        <w:ind w:firstLine="709"/>
        <w:jc w:val="both"/>
        <w:rPr>
          <w:sz w:val="28"/>
          <w:szCs w:val="28"/>
        </w:rPr>
      </w:pPr>
      <w:r w:rsidRPr="00E57E79">
        <w:rPr>
          <w:sz w:val="28"/>
          <w:szCs w:val="28"/>
        </w:rPr>
        <w:t>1-Б класс</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5"/>
        <w:gridCol w:w="1232"/>
        <w:gridCol w:w="785"/>
        <w:gridCol w:w="1530"/>
        <w:gridCol w:w="1679"/>
        <w:gridCol w:w="1679"/>
        <w:gridCol w:w="1530"/>
      </w:tblGrid>
      <w:tr w:rsidR="00E57E79" w:rsidRPr="00E57E79" w:rsidTr="00E57E79">
        <w:trPr>
          <w:jc w:val="center"/>
        </w:trPr>
        <w:tc>
          <w:tcPr>
            <w:tcW w:w="720" w:type="dxa"/>
          </w:tcPr>
          <w:p w:rsidR="00E57E79" w:rsidRPr="00E57E79" w:rsidRDefault="00E57E79" w:rsidP="00E57E79">
            <w:pPr>
              <w:spacing w:line="360" w:lineRule="auto"/>
              <w:rPr>
                <w:sz w:val="20"/>
              </w:rPr>
            </w:pPr>
            <w:r w:rsidRPr="00E57E79">
              <w:rPr>
                <w:sz w:val="20"/>
              </w:rPr>
              <w:t>№ п/п</w:t>
            </w:r>
          </w:p>
        </w:tc>
        <w:tc>
          <w:tcPr>
            <w:tcW w:w="1440" w:type="dxa"/>
          </w:tcPr>
          <w:p w:rsidR="00E57E79" w:rsidRPr="00E57E79" w:rsidRDefault="00E57E79" w:rsidP="00E57E79">
            <w:pPr>
              <w:spacing w:line="360" w:lineRule="auto"/>
              <w:rPr>
                <w:sz w:val="20"/>
              </w:rPr>
            </w:pPr>
            <w:r w:rsidRPr="00E57E79">
              <w:rPr>
                <w:sz w:val="20"/>
              </w:rPr>
              <w:t>Фамилия, Имя</w:t>
            </w:r>
          </w:p>
        </w:tc>
        <w:tc>
          <w:tcPr>
            <w:tcW w:w="900" w:type="dxa"/>
          </w:tcPr>
          <w:p w:rsidR="00E57E79" w:rsidRPr="00E57E79" w:rsidRDefault="00E57E79" w:rsidP="00E57E79">
            <w:pPr>
              <w:spacing w:line="360" w:lineRule="auto"/>
              <w:rPr>
                <w:sz w:val="20"/>
              </w:rPr>
            </w:pPr>
            <w:r w:rsidRPr="00E57E79">
              <w:rPr>
                <w:sz w:val="20"/>
              </w:rPr>
              <w:t>Возраст</w:t>
            </w:r>
          </w:p>
        </w:tc>
        <w:tc>
          <w:tcPr>
            <w:tcW w:w="1800" w:type="dxa"/>
          </w:tcPr>
          <w:p w:rsidR="00E57E79" w:rsidRPr="00E57E79" w:rsidRDefault="00E57E79" w:rsidP="00E57E79">
            <w:pPr>
              <w:spacing w:line="360" w:lineRule="auto"/>
              <w:rPr>
                <w:sz w:val="20"/>
              </w:rPr>
            </w:pPr>
            <w:r w:rsidRPr="00E57E79">
              <w:rPr>
                <w:sz w:val="20"/>
              </w:rPr>
              <w:t>Состояние слуха</w:t>
            </w:r>
          </w:p>
        </w:tc>
        <w:tc>
          <w:tcPr>
            <w:tcW w:w="1980" w:type="dxa"/>
          </w:tcPr>
          <w:p w:rsidR="00E57E79" w:rsidRPr="00E57E79" w:rsidRDefault="00E57E79" w:rsidP="00E57E79">
            <w:pPr>
              <w:spacing w:line="360" w:lineRule="auto"/>
              <w:rPr>
                <w:sz w:val="20"/>
              </w:rPr>
            </w:pPr>
            <w:r w:rsidRPr="00E57E79">
              <w:rPr>
                <w:sz w:val="20"/>
              </w:rPr>
              <w:t>Используемая аппаратура</w:t>
            </w:r>
          </w:p>
        </w:tc>
        <w:tc>
          <w:tcPr>
            <w:tcW w:w="1980" w:type="dxa"/>
          </w:tcPr>
          <w:p w:rsidR="00E57E79" w:rsidRPr="00E57E79" w:rsidRDefault="00E57E79" w:rsidP="00E57E79">
            <w:pPr>
              <w:spacing w:line="360" w:lineRule="auto"/>
              <w:rPr>
                <w:sz w:val="20"/>
              </w:rPr>
            </w:pPr>
            <w:r w:rsidRPr="00E57E79">
              <w:rPr>
                <w:sz w:val="20"/>
              </w:rPr>
              <w:t>Физическое развитие</w:t>
            </w:r>
          </w:p>
        </w:tc>
        <w:tc>
          <w:tcPr>
            <w:tcW w:w="1800" w:type="dxa"/>
          </w:tcPr>
          <w:p w:rsidR="00E57E79" w:rsidRPr="00E57E79" w:rsidRDefault="00E57E79" w:rsidP="00E57E79">
            <w:pPr>
              <w:spacing w:line="360" w:lineRule="auto"/>
              <w:rPr>
                <w:sz w:val="20"/>
              </w:rPr>
            </w:pPr>
            <w:r w:rsidRPr="00E57E79">
              <w:rPr>
                <w:sz w:val="20"/>
              </w:rPr>
              <w:t>Речь</w:t>
            </w:r>
          </w:p>
        </w:tc>
      </w:tr>
      <w:tr w:rsidR="00E57E79" w:rsidRPr="00E57E79" w:rsidTr="00E57E79">
        <w:trPr>
          <w:jc w:val="center"/>
        </w:trPr>
        <w:tc>
          <w:tcPr>
            <w:tcW w:w="720" w:type="dxa"/>
            <w:vAlign w:val="center"/>
          </w:tcPr>
          <w:p w:rsidR="00E57E79" w:rsidRPr="00E57E79" w:rsidRDefault="00E57E79" w:rsidP="00E57E79">
            <w:pPr>
              <w:spacing w:line="360" w:lineRule="auto"/>
              <w:rPr>
                <w:sz w:val="20"/>
              </w:rPr>
            </w:pPr>
            <w:r w:rsidRPr="00E57E79">
              <w:rPr>
                <w:sz w:val="20"/>
              </w:rPr>
              <w:t>1</w:t>
            </w:r>
          </w:p>
        </w:tc>
        <w:tc>
          <w:tcPr>
            <w:tcW w:w="1440" w:type="dxa"/>
            <w:vAlign w:val="center"/>
          </w:tcPr>
          <w:p w:rsidR="00E57E79" w:rsidRPr="00E57E79" w:rsidRDefault="00E57E79" w:rsidP="00E57E79">
            <w:pPr>
              <w:spacing w:line="360" w:lineRule="auto"/>
              <w:rPr>
                <w:sz w:val="20"/>
              </w:rPr>
            </w:pPr>
            <w:r w:rsidRPr="00E57E79">
              <w:rPr>
                <w:sz w:val="20"/>
              </w:rPr>
              <w:t>Лахтикова Таня</w:t>
            </w:r>
          </w:p>
        </w:tc>
        <w:tc>
          <w:tcPr>
            <w:tcW w:w="900" w:type="dxa"/>
            <w:vAlign w:val="center"/>
          </w:tcPr>
          <w:p w:rsidR="00E57E79" w:rsidRPr="00E57E79" w:rsidRDefault="00E57E79" w:rsidP="00E57E79">
            <w:pPr>
              <w:spacing w:line="360" w:lineRule="auto"/>
              <w:rPr>
                <w:sz w:val="20"/>
              </w:rPr>
            </w:pPr>
            <w:r w:rsidRPr="00E57E79">
              <w:rPr>
                <w:sz w:val="20"/>
              </w:rPr>
              <w:t>7</w:t>
            </w:r>
          </w:p>
        </w:tc>
        <w:tc>
          <w:tcPr>
            <w:tcW w:w="1800" w:type="dxa"/>
            <w:vAlign w:val="center"/>
          </w:tcPr>
          <w:p w:rsidR="00E57E79" w:rsidRPr="00E57E79" w:rsidRDefault="00E57E79" w:rsidP="00E57E79">
            <w:pPr>
              <w:spacing w:line="360" w:lineRule="auto"/>
              <w:rPr>
                <w:sz w:val="20"/>
              </w:rPr>
            </w:pPr>
            <w:r w:rsidRPr="00E57E79">
              <w:rPr>
                <w:sz w:val="20"/>
              </w:rPr>
              <w:t>Двусторонняя сенсоневральная глухота</w:t>
            </w:r>
          </w:p>
        </w:tc>
        <w:tc>
          <w:tcPr>
            <w:tcW w:w="1980" w:type="dxa"/>
            <w:vAlign w:val="center"/>
          </w:tcPr>
          <w:p w:rsidR="00E57E79" w:rsidRPr="00E57E79" w:rsidRDefault="00E57E79" w:rsidP="00E57E79">
            <w:pPr>
              <w:spacing w:line="360" w:lineRule="auto"/>
              <w:rPr>
                <w:sz w:val="20"/>
              </w:rPr>
            </w:pPr>
            <w:r w:rsidRPr="00E57E79">
              <w:rPr>
                <w:sz w:val="20"/>
              </w:rPr>
              <w:t>Слуховой аппарат «Отикон». Пользуется постоянно.</w:t>
            </w:r>
          </w:p>
        </w:tc>
        <w:tc>
          <w:tcPr>
            <w:tcW w:w="1980" w:type="dxa"/>
            <w:vAlign w:val="center"/>
          </w:tcPr>
          <w:p w:rsidR="00E57E79" w:rsidRPr="00E57E79" w:rsidRDefault="00E57E79" w:rsidP="00E57E79">
            <w:pPr>
              <w:spacing w:line="360" w:lineRule="auto"/>
              <w:rPr>
                <w:sz w:val="20"/>
              </w:rPr>
            </w:pPr>
            <w:r w:rsidRPr="00E57E79">
              <w:rPr>
                <w:sz w:val="20"/>
              </w:rPr>
              <w:t>Соответствует возрасту</w:t>
            </w:r>
          </w:p>
        </w:tc>
        <w:tc>
          <w:tcPr>
            <w:tcW w:w="1800" w:type="dxa"/>
            <w:vAlign w:val="center"/>
          </w:tcPr>
          <w:p w:rsidR="00E57E79" w:rsidRPr="00E57E79" w:rsidRDefault="00E57E79" w:rsidP="00E57E79">
            <w:pPr>
              <w:spacing w:line="360" w:lineRule="auto"/>
              <w:rPr>
                <w:sz w:val="20"/>
              </w:rPr>
            </w:pPr>
            <w:r w:rsidRPr="00E57E79">
              <w:rPr>
                <w:sz w:val="20"/>
              </w:rPr>
              <w:t xml:space="preserve">Развернутая фраза с арграмматизмами </w:t>
            </w:r>
          </w:p>
        </w:tc>
      </w:tr>
      <w:tr w:rsidR="00E57E79" w:rsidRPr="00E57E79" w:rsidTr="00E57E79">
        <w:trPr>
          <w:jc w:val="center"/>
        </w:trPr>
        <w:tc>
          <w:tcPr>
            <w:tcW w:w="720" w:type="dxa"/>
            <w:vAlign w:val="center"/>
          </w:tcPr>
          <w:p w:rsidR="00E57E79" w:rsidRPr="00E57E79" w:rsidRDefault="00E57E79" w:rsidP="00E57E79">
            <w:pPr>
              <w:spacing w:line="360" w:lineRule="auto"/>
              <w:rPr>
                <w:sz w:val="20"/>
              </w:rPr>
            </w:pPr>
            <w:r w:rsidRPr="00E57E79">
              <w:rPr>
                <w:sz w:val="20"/>
              </w:rPr>
              <w:t>2</w:t>
            </w:r>
          </w:p>
        </w:tc>
        <w:tc>
          <w:tcPr>
            <w:tcW w:w="1440" w:type="dxa"/>
            <w:vAlign w:val="center"/>
          </w:tcPr>
          <w:p w:rsidR="00E57E79" w:rsidRPr="00E57E79" w:rsidRDefault="00E57E79" w:rsidP="00E57E79">
            <w:pPr>
              <w:spacing w:line="360" w:lineRule="auto"/>
              <w:rPr>
                <w:sz w:val="20"/>
              </w:rPr>
            </w:pPr>
            <w:r w:rsidRPr="00E57E79">
              <w:rPr>
                <w:sz w:val="20"/>
              </w:rPr>
              <w:t>Сакаева Диана</w:t>
            </w:r>
          </w:p>
        </w:tc>
        <w:tc>
          <w:tcPr>
            <w:tcW w:w="900" w:type="dxa"/>
            <w:vAlign w:val="center"/>
          </w:tcPr>
          <w:p w:rsidR="00E57E79" w:rsidRPr="00E57E79" w:rsidRDefault="00E57E79" w:rsidP="00E57E79">
            <w:pPr>
              <w:spacing w:line="360" w:lineRule="auto"/>
              <w:rPr>
                <w:sz w:val="20"/>
              </w:rPr>
            </w:pPr>
            <w:r w:rsidRPr="00E57E79">
              <w:rPr>
                <w:sz w:val="20"/>
              </w:rPr>
              <w:t>8</w:t>
            </w:r>
          </w:p>
        </w:tc>
        <w:tc>
          <w:tcPr>
            <w:tcW w:w="1800" w:type="dxa"/>
          </w:tcPr>
          <w:p w:rsidR="00E57E79" w:rsidRPr="00E57E79" w:rsidRDefault="00E57E79" w:rsidP="00E57E79">
            <w:pPr>
              <w:spacing w:line="360" w:lineRule="auto"/>
              <w:rPr>
                <w:sz w:val="20"/>
              </w:rPr>
            </w:pPr>
            <w:r w:rsidRPr="00E57E79">
              <w:rPr>
                <w:sz w:val="20"/>
              </w:rPr>
              <w:t>Двусторонняя сенсоневральная глухота</w:t>
            </w:r>
          </w:p>
        </w:tc>
        <w:tc>
          <w:tcPr>
            <w:tcW w:w="1980" w:type="dxa"/>
          </w:tcPr>
          <w:p w:rsidR="00E57E79" w:rsidRPr="00E57E79" w:rsidRDefault="00E57E79" w:rsidP="00E57E79">
            <w:pPr>
              <w:spacing w:line="360" w:lineRule="auto"/>
              <w:rPr>
                <w:sz w:val="20"/>
              </w:rPr>
            </w:pPr>
            <w:r w:rsidRPr="00E57E79">
              <w:rPr>
                <w:sz w:val="20"/>
              </w:rPr>
              <w:t>Слуховой аппарат «Отикон». Пользуется постоянно.</w:t>
            </w:r>
          </w:p>
        </w:tc>
        <w:tc>
          <w:tcPr>
            <w:tcW w:w="1980" w:type="dxa"/>
          </w:tcPr>
          <w:p w:rsidR="00E57E79" w:rsidRPr="00E57E79" w:rsidRDefault="00E57E79" w:rsidP="00E57E79">
            <w:pPr>
              <w:spacing w:line="360" w:lineRule="auto"/>
              <w:rPr>
                <w:sz w:val="20"/>
              </w:rPr>
            </w:pPr>
            <w:r w:rsidRPr="00E57E79">
              <w:rPr>
                <w:sz w:val="20"/>
              </w:rPr>
              <w:t>Соответствует возрасту</w:t>
            </w:r>
          </w:p>
        </w:tc>
        <w:tc>
          <w:tcPr>
            <w:tcW w:w="1800" w:type="dxa"/>
          </w:tcPr>
          <w:p w:rsidR="00E57E79" w:rsidRPr="00E57E79" w:rsidRDefault="00E57E79" w:rsidP="00E57E79">
            <w:pPr>
              <w:spacing w:line="360" w:lineRule="auto"/>
              <w:rPr>
                <w:sz w:val="20"/>
              </w:rPr>
            </w:pPr>
            <w:r w:rsidRPr="00E57E79">
              <w:rPr>
                <w:sz w:val="20"/>
              </w:rPr>
              <w:t>Предметный словарь, элементарные выученные фразы</w:t>
            </w:r>
          </w:p>
        </w:tc>
      </w:tr>
      <w:tr w:rsidR="00E57E79" w:rsidRPr="00E57E79" w:rsidTr="00E57E79">
        <w:trPr>
          <w:jc w:val="center"/>
        </w:trPr>
        <w:tc>
          <w:tcPr>
            <w:tcW w:w="720" w:type="dxa"/>
            <w:vAlign w:val="center"/>
          </w:tcPr>
          <w:p w:rsidR="00E57E79" w:rsidRPr="00E57E79" w:rsidRDefault="00E57E79" w:rsidP="00E57E79">
            <w:pPr>
              <w:spacing w:line="360" w:lineRule="auto"/>
              <w:rPr>
                <w:sz w:val="20"/>
              </w:rPr>
            </w:pPr>
            <w:r w:rsidRPr="00E57E79">
              <w:rPr>
                <w:sz w:val="20"/>
              </w:rPr>
              <w:t>3</w:t>
            </w:r>
          </w:p>
        </w:tc>
        <w:tc>
          <w:tcPr>
            <w:tcW w:w="1440" w:type="dxa"/>
            <w:vAlign w:val="center"/>
          </w:tcPr>
          <w:p w:rsidR="00E57E79" w:rsidRPr="00E57E79" w:rsidRDefault="00E57E79" w:rsidP="00E57E79">
            <w:pPr>
              <w:spacing w:line="360" w:lineRule="auto"/>
              <w:rPr>
                <w:sz w:val="20"/>
              </w:rPr>
            </w:pPr>
            <w:r w:rsidRPr="00E57E79">
              <w:rPr>
                <w:sz w:val="20"/>
              </w:rPr>
              <w:t>Олисов Андрей</w:t>
            </w:r>
          </w:p>
        </w:tc>
        <w:tc>
          <w:tcPr>
            <w:tcW w:w="900" w:type="dxa"/>
            <w:vAlign w:val="center"/>
          </w:tcPr>
          <w:p w:rsidR="00E57E79" w:rsidRPr="00E57E79" w:rsidRDefault="00E57E79" w:rsidP="00E57E79">
            <w:pPr>
              <w:spacing w:line="360" w:lineRule="auto"/>
              <w:rPr>
                <w:sz w:val="20"/>
              </w:rPr>
            </w:pPr>
            <w:r w:rsidRPr="00E57E79">
              <w:rPr>
                <w:sz w:val="20"/>
              </w:rPr>
              <w:t>8</w:t>
            </w:r>
          </w:p>
        </w:tc>
        <w:tc>
          <w:tcPr>
            <w:tcW w:w="1800" w:type="dxa"/>
          </w:tcPr>
          <w:p w:rsidR="00E57E79" w:rsidRPr="00E57E79" w:rsidRDefault="00E57E79" w:rsidP="00E57E79">
            <w:pPr>
              <w:spacing w:line="360" w:lineRule="auto"/>
              <w:rPr>
                <w:sz w:val="20"/>
              </w:rPr>
            </w:pPr>
            <w:r w:rsidRPr="00E57E79">
              <w:rPr>
                <w:sz w:val="20"/>
              </w:rPr>
              <w:t>Двусторонняя сенсоневральная глухота</w:t>
            </w:r>
          </w:p>
        </w:tc>
        <w:tc>
          <w:tcPr>
            <w:tcW w:w="1980" w:type="dxa"/>
          </w:tcPr>
          <w:p w:rsidR="00E57E79" w:rsidRPr="00E57E79" w:rsidRDefault="00E57E79" w:rsidP="00E57E79">
            <w:pPr>
              <w:spacing w:line="360" w:lineRule="auto"/>
              <w:rPr>
                <w:sz w:val="20"/>
              </w:rPr>
            </w:pPr>
            <w:r w:rsidRPr="00E57E79">
              <w:rPr>
                <w:sz w:val="20"/>
              </w:rPr>
              <w:t>Слуховой аппарат «Отикон». Пользуется постоянно.</w:t>
            </w:r>
          </w:p>
        </w:tc>
        <w:tc>
          <w:tcPr>
            <w:tcW w:w="1980" w:type="dxa"/>
          </w:tcPr>
          <w:p w:rsidR="00E57E79" w:rsidRPr="00E57E79" w:rsidRDefault="00E57E79" w:rsidP="00E57E79">
            <w:pPr>
              <w:spacing w:line="360" w:lineRule="auto"/>
              <w:rPr>
                <w:sz w:val="20"/>
              </w:rPr>
            </w:pPr>
            <w:r w:rsidRPr="00E57E79">
              <w:rPr>
                <w:sz w:val="20"/>
              </w:rPr>
              <w:t>Соответствует возрасту</w:t>
            </w:r>
          </w:p>
        </w:tc>
        <w:tc>
          <w:tcPr>
            <w:tcW w:w="1800" w:type="dxa"/>
          </w:tcPr>
          <w:p w:rsidR="00E57E79" w:rsidRPr="00E57E79" w:rsidRDefault="00E57E79" w:rsidP="00E57E79">
            <w:pPr>
              <w:spacing w:line="360" w:lineRule="auto"/>
              <w:rPr>
                <w:sz w:val="20"/>
              </w:rPr>
            </w:pPr>
            <w:r w:rsidRPr="00E57E79">
              <w:rPr>
                <w:sz w:val="20"/>
              </w:rPr>
              <w:t>Предметный словарь, элементарные выученные фразы</w:t>
            </w:r>
          </w:p>
        </w:tc>
      </w:tr>
      <w:tr w:rsidR="00E57E79" w:rsidRPr="00E57E79" w:rsidTr="00E57E79">
        <w:trPr>
          <w:jc w:val="center"/>
        </w:trPr>
        <w:tc>
          <w:tcPr>
            <w:tcW w:w="720" w:type="dxa"/>
            <w:vAlign w:val="center"/>
          </w:tcPr>
          <w:p w:rsidR="00E57E79" w:rsidRPr="00E57E79" w:rsidRDefault="00E57E79" w:rsidP="00E57E79">
            <w:pPr>
              <w:spacing w:line="360" w:lineRule="auto"/>
              <w:rPr>
                <w:sz w:val="20"/>
              </w:rPr>
            </w:pPr>
            <w:r w:rsidRPr="00E57E79">
              <w:rPr>
                <w:sz w:val="20"/>
              </w:rPr>
              <w:t>4</w:t>
            </w:r>
          </w:p>
        </w:tc>
        <w:tc>
          <w:tcPr>
            <w:tcW w:w="1440" w:type="dxa"/>
            <w:vAlign w:val="center"/>
          </w:tcPr>
          <w:p w:rsidR="00E57E79" w:rsidRPr="00E57E79" w:rsidRDefault="00E57E79" w:rsidP="00E57E79">
            <w:pPr>
              <w:spacing w:line="360" w:lineRule="auto"/>
              <w:rPr>
                <w:sz w:val="20"/>
              </w:rPr>
            </w:pPr>
            <w:r w:rsidRPr="00E57E79">
              <w:rPr>
                <w:sz w:val="20"/>
              </w:rPr>
              <w:t>Лелявин Алексей</w:t>
            </w:r>
          </w:p>
        </w:tc>
        <w:tc>
          <w:tcPr>
            <w:tcW w:w="900" w:type="dxa"/>
            <w:vAlign w:val="center"/>
          </w:tcPr>
          <w:p w:rsidR="00E57E79" w:rsidRPr="00E57E79" w:rsidRDefault="00E57E79" w:rsidP="00E57E79">
            <w:pPr>
              <w:spacing w:line="360" w:lineRule="auto"/>
              <w:rPr>
                <w:sz w:val="20"/>
              </w:rPr>
            </w:pPr>
            <w:r w:rsidRPr="00E57E79">
              <w:rPr>
                <w:sz w:val="20"/>
              </w:rPr>
              <w:t>7</w:t>
            </w:r>
          </w:p>
        </w:tc>
        <w:tc>
          <w:tcPr>
            <w:tcW w:w="1800" w:type="dxa"/>
          </w:tcPr>
          <w:p w:rsidR="00E57E79" w:rsidRPr="00E57E79" w:rsidRDefault="00E57E79" w:rsidP="00E57E79">
            <w:pPr>
              <w:spacing w:line="360" w:lineRule="auto"/>
              <w:rPr>
                <w:sz w:val="20"/>
              </w:rPr>
            </w:pPr>
            <w:r w:rsidRPr="00E57E79">
              <w:rPr>
                <w:sz w:val="20"/>
              </w:rPr>
              <w:t>Двусторонняя сенсоневральная глухота</w:t>
            </w:r>
          </w:p>
        </w:tc>
        <w:tc>
          <w:tcPr>
            <w:tcW w:w="1980" w:type="dxa"/>
          </w:tcPr>
          <w:p w:rsidR="00E57E79" w:rsidRPr="00E57E79" w:rsidRDefault="00E57E79" w:rsidP="00E57E79">
            <w:pPr>
              <w:spacing w:line="360" w:lineRule="auto"/>
              <w:rPr>
                <w:sz w:val="20"/>
              </w:rPr>
            </w:pPr>
            <w:r w:rsidRPr="00E57E79">
              <w:rPr>
                <w:sz w:val="20"/>
              </w:rPr>
              <w:t>Слуховой аппарат «Отикон». Пользуется постоянно.</w:t>
            </w:r>
          </w:p>
        </w:tc>
        <w:tc>
          <w:tcPr>
            <w:tcW w:w="1980" w:type="dxa"/>
          </w:tcPr>
          <w:p w:rsidR="00E57E79" w:rsidRPr="00E57E79" w:rsidRDefault="00E57E79" w:rsidP="00E57E79">
            <w:pPr>
              <w:spacing w:line="360" w:lineRule="auto"/>
              <w:rPr>
                <w:sz w:val="20"/>
              </w:rPr>
            </w:pPr>
            <w:r w:rsidRPr="00E57E79">
              <w:rPr>
                <w:sz w:val="20"/>
              </w:rPr>
              <w:t>Соответствует возрасту</w:t>
            </w:r>
          </w:p>
        </w:tc>
        <w:tc>
          <w:tcPr>
            <w:tcW w:w="1800" w:type="dxa"/>
          </w:tcPr>
          <w:p w:rsidR="00E57E79" w:rsidRPr="00E57E79" w:rsidRDefault="00E57E79" w:rsidP="00E57E79">
            <w:pPr>
              <w:spacing w:line="360" w:lineRule="auto"/>
              <w:rPr>
                <w:sz w:val="20"/>
              </w:rPr>
            </w:pPr>
            <w:r w:rsidRPr="00E57E79">
              <w:rPr>
                <w:sz w:val="20"/>
              </w:rPr>
              <w:t>Владеет словами и фразами разговорной речи, много агромматизмов</w:t>
            </w:r>
          </w:p>
        </w:tc>
      </w:tr>
    </w:tbl>
    <w:p w:rsidR="00E57E79" w:rsidRPr="00E57E79" w:rsidRDefault="00E57E79" w:rsidP="00A0100B">
      <w:pPr>
        <w:spacing w:line="360" w:lineRule="auto"/>
        <w:ind w:firstLine="709"/>
        <w:jc w:val="both"/>
      </w:pPr>
      <w:bookmarkStart w:id="0" w:name="_GoBack"/>
      <w:bookmarkEnd w:id="0"/>
    </w:p>
    <w:sectPr w:rsidR="00E57E79" w:rsidRPr="00E57E79" w:rsidSect="00AF3B81">
      <w:footerReference w:type="default" r:id="rId10"/>
      <w:pgSz w:w="11906" w:h="16838"/>
      <w:pgMar w:top="1134" w:right="850" w:bottom="1134" w:left="1701" w:header="720" w:footer="720" w:gutter="0"/>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6ABE" w:rsidRDefault="00966ABE">
      <w:r>
        <w:separator/>
      </w:r>
    </w:p>
  </w:endnote>
  <w:endnote w:type="continuationSeparator" w:id="0">
    <w:p w:rsidR="00966ABE" w:rsidRDefault="00966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7E79" w:rsidRDefault="003B72BE">
    <w:pPr>
      <w:pStyle w:val="a5"/>
      <w:jc w:val="right"/>
      <w:rPr>
        <w:rFonts w:ascii="Arial" w:hAnsi="Arial" w:cs="Arial"/>
        <w:sz w:val="20"/>
        <w:szCs w:val="20"/>
      </w:rPr>
    </w:pPr>
    <w:r>
      <w:rPr>
        <w:rStyle w:val="a9"/>
        <w:rFonts w:ascii="Arial" w:hAnsi="Arial" w:cs="Arial"/>
        <w:noProof/>
        <w:sz w:val="20"/>
        <w:szCs w:val="20"/>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6ABE" w:rsidRDefault="00966ABE">
      <w:r>
        <w:separator/>
      </w:r>
    </w:p>
  </w:footnote>
  <w:footnote w:type="continuationSeparator" w:id="0">
    <w:p w:rsidR="00966ABE" w:rsidRDefault="00966A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42B171B"/>
    <w:multiLevelType w:val="hybridMultilevel"/>
    <w:tmpl w:val="A71A25E6"/>
    <w:lvl w:ilvl="0" w:tplc="4B06A9CC">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1">
    <w:nsid w:val="3693704B"/>
    <w:multiLevelType w:val="hybridMultilevel"/>
    <w:tmpl w:val="B2A01CE8"/>
    <w:lvl w:ilvl="0" w:tplc="FA705ADA">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2">
    <w:nsid w:val="4C853F10"/>
    <w:multiLevelType w:val="hybridMultilevel"/>
    <w:tmpl w:val="C6FEB14E"/>
    <w:lvl w:ilvl="0" w:tplc="9260D902">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3">
    <w:nsid w:val="74D323C8"/>
    <w:multiLevelType w:val="hybridMultilevel"/>
    <w:tmpl w:val="6490460A"/>
    <w:lvl w:ilvl="0" w:tplc="6C66F292">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7E79"/>
    <w:rsid w:val="00136F45"/>
    <w:rsid w:val="00151D45"/>
    <w:rsid w:val="003B72BE"/>
    <w:rsid w:val="00491FD8"/>
    <w:rsid w:val="00966ABE"/>
    <w:rsid w:val="00A0100B"/>
    <w:rsid w:val="00AF3B81"/>
    <w:rsid w:val="00B77A37"/>
    <w:rsid w:val="00BD2D26"/>
    <w:rsid w:val="00BF15A5"/>
    <w:rsid w:val="00D323E6"/>
    <w:rsid w:val="00E57E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785F7448-A035-48EB-9560-93A6E7300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sz w:val="24"/>
      <w:szCs w:val="24"/>
    </w:rPr>
  </w:style>
  <w:style w:type="paragraph" w:styleId="a7">
    <w:name w:val="Body Text"/>
    <w:basedOn w:val="a"/>
    <w:link w:val="a8"/>
    <w:uiPriority w:val="99"/>
    <w:pPr>
      <w:jc w:val="center"/>
    </w:pPr>
    <w:rPr>
      <w:sz w:val="20"/>
    </w:rPr>
  </w:style>
  <w:style w:type="character" w:customStyle="1" w:styleId="a8">
    <w:name w:val="Основной текст Знак"/>
    <w:link w:val="a7"/>
    <w:uiPriority w:val="99"/>
    <w:semiHidden/>
    <w:rPr>
      <w:sz w:val="24"/>
      <w:szCs w:val="24"/>
    </w:rPr>
  </w:style>
  <w:style w:type="character" w:styleId="a9">
    <w:name w:val="page number"/>
    <w:uiPriority w:val="9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12542</Words>
  <Characters>71495</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Министерство образования</vt:lpstr>
    </vt:vector>
  </TitlesOfParts>
  <Company>Ekspert</Company>
  <LinksUpToDate>false</LinksUpToDate>
  <CharactersWithSpaces>83870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dc:title>
  <dc:subject/>
  <dc:creator>Avto</dc:creator>
  <cp:keywords/>
  <dc:description/>
  <cp:lastModifiedBy>admin</cp:lastModifiedBy>
  <cp:revision>2</cp:revision>
  <cp:lastPrinted>2003-05-08T13:03:00Z</cp:lastPrinted>
  <dcterms:created xsi:type="dcterms:W3CDTF">2014-03-20T21:06:00Z</dcterms:created>
  <dcterms:modified xsi:type="dcterms:W3CDTF">2014-03-20T21:06:00Z</dcterms:modified>
</cp:coreProperties>
</file>