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AC7" w:rsidRPr="00F32727" w:rsidRDefault="00BD3AC7" w:rsidP="0003622B">
      <w:pPr>
        <w:keepNext/>
        <w:widowControl w:val="0"/>
        <w:spacing w:line="360" w:lineRule="auto"/>
        <w:jc w:val="center"/>
        <w:rPr>
          <w:b/>
          <w:bCs/>
          <w:sz w:val="28"/>
          <w:szCs w:val="28"/>
        </w:rPr>
      </w:pPr>
      <w:r w:rsidRPr="00F32727">
        <w:rPr>
          <w:b/>
          <w:sz w:val="28"/>
          <w:szCs w:val="28"/>
        </w:rPr>
        <w:t>ФЕДЕРАЛЬНОЕ ГОСУДАРСТВЕННОЕ АВТОНОМНОЕ ОБРАЗОВАТЕЛЬНОЕ УЧРЕЖДЕНИЕ ВЫСШЕГО ПРОФЕССИОНАЛЬНОГО ОБРАЗОВАНИЯ</w:t>
      </w:r>
    </w:p>
    <w:p w:rsidR="00BD3AC7" w:rsidRPr="00F32727" w:rsidRDefault="00BD3AC7" w:rsidP="0003622B">
      <w:pPr>
        <w:keepNext/>
        <w:widowControl w:val="0"/>
        <w:spacing w:line="360" w:lineRule="auto"/>
        <w:jc w:val="center"/>
        <w:rPr>
          <w:b/>
          <w:bCs/>
          <w:sz w:val="28"/>
          <w:szCs w:val="28"/>
        </w:rPr>
      </w:pPr>
      <w:r w:rsidRPr="00F32727">
        <w:rPr>
          <w:b/>
          <w:bCs/>
          <w:sz w:val="28"/>
          <w:szCs w:val="28"/>
        </w:rPr>
        <w:t>КАЗАНСКИЙ (ПРИВОЛЖСКИЙ) ФЕДЕРАЛЬНЫЙ УНИВЕРСИТЕТ</w:t>
      </w:r>
    </w:p>
    <w:p w:rsidR="00BD3AC7" w:rsidRPr="00F32727" w:rsidRDefault="00BD3AC7" w:rsidP="0003622B">
      <w:pPr>
        <w:pStyle w:val="2"/>
        <w:widowControl w:val="0"/>
        <w:numPr>
          <w:ilvl w:val="0"/>
          <w:numId w:val="0"/>
        </w:numPr>
        <w:tabs>
          <w:tab w:val="left" w:pos="-720"/>
        </w:tabs>
        <w:suppressAutoHyphens w:val="0"/>
        <w:spacing w:line="360" w:lineRule="auto"/>
        <w:rPr>
          <w:szCs w:val="28"/>
        </w:rPr>
      </w:pPr>
      <w:r w:rsidRPr="00F32727">
        <w:rPr>
          <w:szCs w:val="28"/>
        </w:rPr>
        <w:t>ЭКОНОМИЧЕСКИЙ ФАКУЛЬТЕТ</w:t>
      </w:r>
    </w:p>
    <w:p w:rsidR="00BD3AC7" w:rsidRPr="00F32727" w:rsidRDefault="00BD3AC7" w:rsidP="0003622B">
      <w:pPr>
        <w:pStyle w:val="2"/>
        <w:widowControl w:val="0"/>
        <w:numPr>
          <w:ilvl w:val="0"/>
          <w:numId w:val="0"/>
        </w:numPr>
        <w:tabs>
          <w:tab w:val="left" w:pos="-720"/>
        </w:tabs>
        <w:suppressAutoHyphens w:val="0"/>
        <w:spacing w:line="360" w:lineRule="auto"/>
        <w:rPr>
          <w:szCs w:val="28"/>
        </w:rPr>
      </w:pPr>
      <w:r w:rsidRPr="00F32727">
        <w:rPr>
          <w:szCs w:val="28"/>
        </w:rPr>
        <w:t>КАФЕДРА ГОСУДАРСТВЕННОГО И МУНИЦИПАЛЬНОГО УПРАВЛЕНИЯ</w:t>
      </w:r>
    </w:p>
    <w:p w:rsidR="00BD3AC7" w:rsidRPr="00F32727" w:rsidRDefault="00BD3AC7" w:rsidP="0003622B">
      <w:pPr>
        <w:pStyle w:val="3"/>
        <w:widowControl w:val="0"/>
        <w:numPr>
          <w:ilvl w:val="0"/>
          <w:numId w:val="0"/>
        </w:numPr>
        <w:tabs>
          <w:tab w:val="left" w:pos="0"/>
        </w:tabs>
        <w:suppressAutoHyphens w:val="0"/>
        <w:spacing w:line="360" w:lineRule="auto"/>
        <w:rPr>
          <w:szCs w:val="28"/>
        </w:rPr>
      </w:pPr>
      <w:r w:rsidRPr="00F32727">
        <w:rPr>
          <w:szCs w:val="28"/>
        </w:rPr>
        <w:t>Специальность: 080504.65 - ГОСУДАРСТВЕННОЕ И МУНИЦИПАЛЬНОЕ УПРАВЛЕНИЕ</w:t>
      </w:r>
    </w:p>
    <w:p w:rsidR="00BD3AC7" w:rsidRPr="00F32727" w:rsidRDefault="00BD3AC7" w:rsidP="0003622B">
      <w:pPr>
        <w:keepNext/>
        <w:widowControl w:val="0"/>
        <w:spacing w:line="360" w:lineRule="auto"/>
        <w:jc w:val="center"/>
        <w:rPr>
          <w:sz w:val="28"/>
          <w:szCs w:val="28"/>
        </w:rPr>
      </w:pPr>
    </w:p>
    <w:p w:rsidR="00BD3AC7" w:rsidRPr="00F32727" w:rsidRDefault="00BD3AC7" w:rsidP="0003622B">
      <w:pPr>
        <w:keepNext/>
        <w:widowControl w:val="0"/>
        <w:spacing w:line="360" w:lineRule="auto"/>
        <w:jc w:val="center"/>
        <w:rPr>
          <w:sz w:val="28"/>
          <w:szCs w:val="28"/>
        </w:rPr>
      </w:pPr>
    </w:p>
    <w:p w:rsidR="00F32727" w:rsidRDefault="00F32727" w:rsidP="0003622B">
      <w:pPr>
        <w:keepNext/>
        <w:widowControl w:val="0"/>
        <w:spacing w:line="360" w:lineRule="auto"/>
        <w:jc w:val="center"/>
        <w:rPr>
          <w:sz w:val="28"/>
          <w:szCs w:val="28"/>
          <w:lang w:val="uk-UA"/>
        </w:rPr>
      </w:pPr>
    </w:p>
    <w:p w:rsidR="00F32727" w:rsidRDefault="00F32727" w:rsidP="0003622B">
      <w:pPr>
        <w:keepNext/>
        <w:widowControl w:val="0"/>
        <w:spacing w:line="360" w:lineRule="auto"/>
        <w:jc w:val="center"/>
        <w:rPr>
          <w:sz w:val="28"/>
          <w:szCs w:val="28"/>
          <w:lang w:val="uk-UA"/>
        </w:rPr>
      </w:pPr>
    </w:p>
    <w:p w:rsidR="00F32727" w:rsidRDefault="00F32727" w:rsidP="0003622B">
      <w:pPr>
        <w:keepNext/>
        <w:widowControl w:val="0"/>
        <w:spacing w:line="360" w:lineRule="auto"/>
        <w:jc w:val="center"/>
        <w:rPr>
          <w:sz w:val="28"/>
          <w:szCs w:val="28"/>
          <w:lang w:val="uk-UA"/>
        </w:rPr>
      </w:pPr>
    </w:p>
    <w:p w:rsidR="00F32727" w:rsidRPr="00F32727" w:rsidRDefault="00F32727" w:rsidP="0003622B">
      <w:pPr>
        <w:keepNext/>
        <w:widowControl w:val="0"/>
        <w:spacing w:line="360" w:lineRule="auto"/>
        <w:jc w:val="center"/>
        <w:rPr>
          <w:sz w:val="28"/>
          <w:szCs w:val="28"/>
          <w:lang w:val="uk-UA"/>
        </w:rPr>
      </w:pPr>
    </w:p>
    <w:p w:rsidR="00BD3AC7" w:rsidRPr="00F32727" w:rsidRDefault="00BD3AC7" w:rsidP="0003622B">
      <w:pPr>
        <w:keepNext/>
        <w:widowControl w:val="0"/>
        <w:spacing w:line="360" w:lineRule="auto"/>
        <w:jc w:val="center"/>
        <w:rPr>
          <w:sz w:val="28"/>
          <w:szCs w:val="28"/>
        </w:rPr>
      </w:pPr>
    </w:p>
    <w:p w:rsidR="00BD3AC7" w:rsidRPr="00F32727" w:rsidRDefault="00BD3AC7" w:rsidP="0003622B">
      <w:pPr>
        <w:keepNext/>
        <w:widowControl w:val="0"/>
        <w:spacing w:line="360" w:lineRule="auto"/>
        <w:jc w:val="center"/>
        <w:rPr>
          <w:b/>
          <w:sz w:val="28"/>
          <w:szCs w:val="28"/>
        </w:rPr>
      </w:pPr>
      <w:r w:rsidRPr="00F32727">
        <w:rPr>
          <w:b/>
          <w:sz w:val="28"/>
          <w:szCs w:val="28"/>
        </w:rPr>
        <w:t>ДИПЛОМНАЯ</w:t>
      </w:r>
      <w:r w:rsidR="00F32727" w:rsidRPr="00F32727">
        <w:rPr>
          <w:b/>
          <w:sz w:val="28"/>
          <w:szCs w:val="28"/>
        </w:rPr>
        <w:t xml:space="preserve"> </w:t>
      </w:r>
      <w:r w:rsidRPr="00F32727">
        <w:rPr>
          <w:b/>
          <w:sz w:val="28"/>
          <w:szCs w:val="28"/>
        </w:rPr>
        <w:t>РАБОТА</w:t>
      </w:r>
    </w:p>
    <w:p w:rsidR="00BD3AC7" w:rsidRPr="00304275" w:rsidRDefault="00304275" w:rsidP="0003622B">
      <w:pPr>
        <w:keepNext/>
        <w:widowControl w:val="0"/>
        <w:spacing w:line="360" w:lineRule="auto"/>
        <w:jc w:val="center"/>
        <w:rPr>
          <w:b/>
          <w:caps/>
          <w:sz w:val="28"/>
          <w:szCs w:val="28"/>
          <w:lang w:val="uk-UA"/>
        </w:rPr>
      </w:pPr>
      <w:r w:rsidRPr="00F32727">
        <w:rPr>
          <w:b/>
          <w:sz w:val="28"/>
          <w:szCs w:val="28"/>
        </w:rPr>
        <w:t>РЕАЛИЗАЦИЯ МУНИЦИПАЛЬНЫХ ПРОГРАММ ПО РАЗВИТИЮ И ПОДДЕРЖКЕ МАЛОГО ПРЕДПРИНИМАТЕЛЬСТВА</w:t>
      </w:r>
    </w:p>
    <w:p w:rsidR="00BD3AC7" w:rsidRPr="00F32727" w:rsidRDefault="00BD3AC7" w:rsidP="0003622B">
      <w:pPr>
        <w:keepNext/>
        <w:widowControl w:val="0"/>
        <w:spacing w:line="360" w:lineRule="auto"/>
        <w:jc w:val="center"/>
        <w:rPr>
          <w:sz w:val="28"/>
          <w:szCs w:val="28"/>
        </w:rPr>
      </w:pPr>
    </w:p>
    <w:p w:rsidR="00BD3AC7" w:rsidRPr="00F32727" w:rsidRDefault="00BD3AC7" w:rsidP="0003622B">
      <w:pPr>
        <w:keepNext/>
        <w:widowControl w:val="0"/>
        <w:spacing w:line="360" w:lineRule="auto"/>
        <w:jc w:val="center"/>
        <w:rPr>
          <w:sz w:val="28"/>
          <w:szCs w:val="28"/>
        </w:rPr>
      </w:pPr>
    </w:p>
    <w:p w:rsidR="00BD3AC7" w:rsidRDefault="00BD3AC7" w:rsidP="0003622B">
      <w:pPr>
        <w:keepNext/>
        <w:widowControl w:val="0"/>
        <w:spacing w:line="360" w:lineRule="auto"/>
        <w:jc w:val="center"/>
        <w:rPr>
          <w:sz w:val="28"/>
          <w:szCs w:val="28"/>
          <w:lang w:val="uk-UA"/>
        </w:rPr>
      </w:pPr>
    </w:p>
    <w:p w:rsidR="00F32727" w:rsidRDefault="00F32727" w:rsidP="0003622B">
      <w:pPr>
        <w:keepNext/>
        <w:widowControl w:val="0"/>
        <w:spacing w:line="360" w:lineRule="auto"/>
        <w:jc w:val="center"/>
        <w:rPr>
          <w:sz w:val="28"/>
          <w:szCs w:val="28"/>
          <w:lang w:val="uk-UA"/>
        </w:rPr>
      </w:pPr>
    </w:p>
    <w:p w:rsidR="00F32727" w:rsidRDefault="00F32727" w:rsidP="0003622B">
      <w:pPr>
        <w:keepNext/>
        <w:widowControl w:val="0"/>
        <w:spacing w:line="360" w:lineRule="auto"/>
        <w:jc w:val="center"/>
        <w:rPr>
          <w:sz w:val="28"/>
          <w:szCs w:val="28"/>
          <w:lang w:val="uk-UA"/>
        </w:rPr>
      </w:pPr>
    </w:p>
    <w:p w:rsidR="00F32727" w:rsidRDefault="00F32727" w:rsidP="0003622B">
      <w:pPr>
        <w:keepNext/>
        <w:widowControl w:val="0"/>
        <w:spacing w:line="360" w:lineRule="auto"/>
        <w:jc w:val="center"/>
        <w:rPr>
          <w:sz w:val="28"/>
          <w:szCs w:val="28"/>
          <w:lang w:val="uk-UA"/>
        </w:rPr>
      </w:pPr>
    </w:p>
    <w:p w:rsidR="00F32727" w:rsidRPr="00F32727" w:rsidRDefault="00F32727" w:rsidP="0003622B">
      <w:pPr>
        <w:keepNext/>
        <w:widowControl w:val="0"/>
        <w:spacing w:line="360" w:lineRule="auto"/>
        <w:jc w:val="center"/>
        <w:rPr>
          <w:sz w:val="28"/>
          <w:szCs w:val="28"/>
          <w:lang w:val="uk-UA"/>
        </w:rPr>
      </w:pPr>
    </w:p>
    <w:p w:rsidR="00BD3AC7" w:rsidRPr="00F32727" w:rsidRDefault="00BD3AC7" w:rsidP="0003622B">
      <w:pPr>
        <w:keepNext/>
        <w:widowControl w:val="0"/>
        <w:spacing w:line="360" w:lineRule="auto"/>
        <w:jc w:val="center"/>
        <w:rPr>
          <w:sz w:val="28"/>
          <w:szCs w:val="28"/>
        </w:rPr>
      </w:pPr>
    </w:p>
    <w:p w:rsidR="00847757" w:rsidRPr="00F32727" w:rsidRDefault="00847757" w:rsidP="0003622B">
      <w:pPr>
        <w:pStyle w:val="2"/>
        <w:widowControl w:val="0"/>
        <w:numPr>
          <w:ilvl w:val="0"/>
          <w:numId w:val="0"/>
        </w:numPr>
        <w:tabs>
          <w:tab w:val="left" w:pos="-720"/>
        </w:tabs>
        <w:suppressAutoHyphens w:val="0"/>
        <w:spacing w:line="360" w:lineRule="auto"/>
        <w:rPr>
          <w:szCs w:val="28"/>
        </w:rPr>
      </w:pPr>
    </w:p>
    <w:p w:rsidR="00BD3AC7" w:rsidRPr="00F32727" w:rsidRDefault="00D364C6" w:rsidP="0003622B">
      <w:pPr>
        <w:pStyle w:val="2"/>
        <w:widowControl w:val="0"/>
        <w:numPr>
          <w:ilvl w:val="0"/>
          <w:numId w:val="0"/>
        </w:numPr>
        <w:tabs>
          <w:tab w:val="left" w:pos="-720"/>
        </w:tabs>
        <w:suppressAutoHyphens w:val="0"/>
        <w:spacing w:line="360" w:lineRule="auto"/>
        <w:rPr>
          <w:szCs w:val="28"/>
          <w:lang w:val="uk-UA"/>
        </w:rPr>
      </w:pPr>
      <w:r w:rsidRPr="00F32727">
        <w:rPr>
          <w:szCs w:val="28"/>
        </w:rPr>
        <w:t>Казань-</w:t>
      </w:r>
      <w:r w:rsidR="00BD3AC7" w:rsidRPr="00F32727">
        <w:rPr>
          <w:szCs w:val="28"/>
        </w:rPr>
        <w:t>2010</w:t>
      </w:r>
    </w:p>
    <w:p w:rsidR="00D22554" w:rsidRPr="00F32727" w:rsidRDefault="00F32727" w:rsidP="0003622B">
      <w:pPr>
        <w:keepNext/>
        <w:widowControl w:val="0"/>
        <w:spacing w:line="360" w:lineRule="auto"/>
        <w:rPr>
          <w:b/>
          <w:caps/>
          <w:sz w:val="28"/>
          <w:szCs w:val="28"/>
        </w:rPr>
      </w:pPr>
      <w:r>
        <w:rPr>
          <w:b/>
          <w:caps/>
          <w:sz w:val="28"/>
          <w:szCs w:val="28"/>
        </w:rPr>
        <w:br w:type="page"/>
      </w:r>
      <w:r w:rsidR="00D22554" w:rsidRPr="00F32727">
        <w:rPr>
          <w:b/>
          <w:caps/>
          <w:sz w:val="28"/>
          <w:szCs w:val="28"/>
        </w:rPr>
        <w:t>Содержание</w:t>
      </w:r>
    </w:p>
    <w:p w:rsidR="00F32727" w:rsidRDefault="00F32727" w:rsidP="0003622B">
      <w:pPr>
        <w:keepNext/>
        <w:widowControl w:val="0"/>
        <w:tabs>
          <w:tab w:val="left" w:leader="dot" w:pos="1260"/>
          <w:tab w:val="left" w:leader="dot" w:pos="8820"/>
        </w:tabs>
        <w:spacing w:line="360" w:lineRule="auto"/>
        <w:rPr>
          <w:b/>
          <w:caps/>
          <w:sz w:val="28"/>
          <w:szCs w:val="28"/>
          <w:lang w:val="uk-UA"/>
        </w:rPr>
      </w:pPr>
    </w:p>
    <w:p w:rsidR="00D22554" w:rsidRPr="00F32727" w:rsidRDefault="00D22554" w:rsidP="0003622B">
      <w:pPr>
        <w:keepNext/>
        <w:widowControl w:val="0"/>
        <w:tabs>
          <w:tab w:val="left" w:leader="dot" w:pos="1260"/>
          <w:tab w:val="left" w:leader="dot" w:pos="8820"/>
        </w:tabs>
        <w:spacing w:line="360" w:lineRule="auto"/>
        <w:rPr>
          <w:caps/>
          <w:sz w:val="28"/>
          <w:szCs w:val="28"/>
        </w:rPr>
      </w:pPr>
      <w:r w:rsidRPr="00F32727">
        <w:rPr>
          <w:caps/>
          <w:sz w:val="28"/>
          <w:szCs w:val="28"/>
        </w:rPr>
        <w:t xml:space="preserve">Введение </w:t>
      </w:r>
    </w:p>
    <w:p w:rsidR="00D22554" w:rsidRPr="00F32727" w:rsidRDefault="00D22554" w:rsidP="0003622B">
      <w:pPr>
        <w:keepNext/>
        <w:widowControl w:val="0"/>
        <w:tabs>
          <w:tab w:val="left" w:leader="dot" w:pos="1260"/>
          <w:tab w:val="left" w:leader="dot" w:pos="8820"/>
        </w:tabs>
        <w:spacing w:line="360" w:lineRule="auto"/>
        <w:rPr>
          <w:caps/>
          <w:sz w:val="28"/>
          <w:szCs w:val="28"/>
        </w:rPr>
      </w:pPr>
      <w:r w:rsidRPr="00F32727">
        <w:rPr>
          <w:caps/>
          <w:sz w:val="28"/>
          <w:szCs w:val="28"/>
        </w:rPr>
        <w:t>1. Основы государственной поддержки малого бизнеса</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1.1 Основные направления усиления государственной поддержки малого предпринимательства</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1.2 Поддержка предпринимательства на муниципальном уровне</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1.3 Нормативно-правовые основы поддержки малого предпринимательства</w:t>
      </w:r>
    </w:p>
    <w:p w:rsidR="00D22554" w:rsidRPr="00F32727" w:rsidRDefault="00D22554" w:rsidP="0003622B">
      <w:pPr>
        <w:keepNext/>
        <w:widowControl w:val="0"/>
        <w:tabs>
          <w:tab w:val="left" w:leader="dot" w:pos="1260"/>
          <w:tab w:val="left" w:leader="dot" w:pos="8820"/>
        </w:tabs>
        <w:spacing w:line="360" w:lineRule="auto"/>
        <w:rPr>
          <w:caps/>
          <w:sz w:val="28"/>
          <w:szCs w:val="28"/>
        </w:rPr>
      </w:pPr>
      <w:r w:rsidRPr="00F32727">
        <w:rPr>
          <w:caps/>
          <w:sz w:val="28"/>
          <w:szCs w:val="28"/>
        </w:rPr>
        <w:t>2.</w:t>
      </w:r>
      <w:r w:rsidR="00506D36" w:rsidRPr="00F32727">
        <w:rPr>
          <w:caps/>
          <w:sz w:val="28"/>
          <w:szCs w:val="28"/>
        </w:rPr>
        <w:t xml:space="preserve"> </w:t>
      </w:r>
      <w:r w:rsidR="00D45AB9" w:rsidRPr="00F32727">
        <w:rPr>
          <w:sz w:val="28"/>
          <w:szCs w:val="28"/>
        </w:rPr>
        <w:t>ОСОБЕННОСТИ РАЗВИТИЯ МАЛОГО ПРЕДПРИНИМАТЕЛЬСТВА В РОССИИ</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2.1 Проблемы развития малого предпринимательства</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2.2 Существующие программы развития малого предпринимательства в городах-миллионниках</w:t>
      </w:r>
    </w:p>
    <w:p w:rsidR="00D22554" w:rsidRPr="00F32727" w:rsidRDefault="001A3C86" w:rsidP="0003622B">
      <w:pPr>
        <w:keepNext/>
        <w:widowControl w:val="0"/>
        <w:tabs>
          <w:tab w:val="left" w:leader="dot" w:pos="1260"/>
          <w:tab w:val="left" w:leader="dot" w:pos="8820"/>
        </w:tabs>
        <w:spacing w:line="360" w:lineRule="auto"/>
        <w:rPr>
          <w:sz w:val="28"/>
          <w:szCs w:val="28"/>
        </w:rPr>
      </w:pPr>
      <w:r w:rsidRPr="00F32727">
        <w:rPr>
          <w:sz w:val="28"/>
          <w:szCs w:val="28"/>
        </w:rPr>
        <w:t>2.3 О</w:t>
      </w:r>
      <w:r w:rsidR="00D22554" w:rsidRPr="00F32727">
        <w:rPr>
          <w:sz w:val="28"/>
          <w:szCs w:val="28"/>
        </w:rPr>
        <w:t>сновные направления и механизмы программы развития и поддержки малого предпринимательства в г.</w:t>
      </w:r>
      <w:r w:rsidR="000E78D8" w:rsidRPr="00F32727">
        <w:rPr>
          <w:sz w:val="28"/>
          <w:szCs w:val="28"/>
        </w:rPr>
        <w:t xml:space="preserve"> </w:t>
      </w:r>
      <w:r w:rsidR="00D22554" w:rsidRPr="00F32727">
        <w:rPr>
          <w:sz w:val="28"/>
          <w:szCs w:val="28"/>
        </w:rPr>
        <w:t>Казани</w:t>
      </w:r>
    </w:p>
    <w:p w:rsidR="00D22554" w:rsidRPr="00F32727" w:rsidRDefault="00D22554" w:rsidP="0003622B">
      <w:pPr>
        <w:keepNext/>
        <w:widowControl w:val="0"/>
        <w:tabs>
          <w:tab w:val="left" w:leader="dot" w:pos="1260"/>
          <w:tab w:val="left" w:leader="dot" w:pos="8820"/>
        </w:tabs>
        <w:spacing w:line="360" w:lineRule="auto"/>
        <w:rPr>
          <w:caps/>
          <w:sz w:val="28"/>
          <w:szCs w:val="28"/>
        </w:rPr>
      </w:pPr>
      <w:r w:rsidRPr="00F32727">
        <w:rPr>
          <w:caps/>
          <w:sz w:val="28"/>
          <w:szCs w:val="28"/>
        </w:rPr>
        <w:t>3. Специфика и перстпективы развития малого предпринимательства в МО г.Казань</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3.1 Эффективность реализации мероприятий Программы развития и поддержки малого предпринимательства</w:t>
      </w:r>
      <w:r w:rsidR="00F32727">
        <w:rPr>
          <w:sz w:val="28"/>
          <w:szCs w:val="28"/>
          <w:lang w:val="uk-UA"/>
        </w:rPr>
        <w:t xml:space="preserve"> </w:t>
      </w:r>
      <w:r w:rsidR="00633D3A" w:rsidRPr="00F32727">
        <w:rPr>
          <w:sz w:val="28"/>
          <w:szCs w:val="28"/>
        </w:rPr>
        <w:t>н</w:t>
      </w:r>
      <w:r w:rsidRPr="00F32727">
        <w:rPr>
          <w:sz w:val="28"/>
          <w:szCs w:val="28"/>
        </w:rPr>
        <w:t>а 2007-2010г.г. в г.</w:t>
      </w:r>
      <w:r w:rsidR="000E78D8" w:rsidRPr="00F32727">
        <w:rPr>
          <w:sz w:val="28"/>
          <w:szCs w:val="28"/>
        </w:rPr>
        <w:t xml:space="preserve"> </w:t>
      </w:r>
      <w:r w:rsidRPr="00F32727">
        <w:rPr>
          <w:sz w:val="28"/>
          <w:szCs w:val="28"/>
        </w:rPr>
        <w:t>Казани</w:t>
      </w:r>
    </w:p>
    <w:p w:rsidR="00D22554" w:rsidRPr="00F32727" w:rsidRDefault="00D22554" w:rsidP="0003622B">
      <w:pPr>
        <w:keepNext/>
        <w:widowControl w:val="0"/>
        <w:tabs>
          <w:tab w:val="left" w:leader="dot" w:pos="1260"/>
          <w:tab w:val="left" w:leader="dot" w:pos="8820"/>
        </w:tabs>
        <w:spacing w:line="360" w:lineRule="auto"/>
        <w:rPr>
          <w:sz w:val="28"/>
          <w:szCs w:val="28"/>
        </w:rPr>
      </w:pPr>
      <w:r w:rsidRPr="00F32727">
        <w:rPr>
          <w:sz w:val="28"/>
          <w:szCs w:val="28"/>
        </w:rPr>
        <w:t>3.2 Рекомендации в развитии основных направлений</w:t>
      </w:r>
      <w:r w:rsidR="00F32727">
        <w:rPr>
          <w:sz w:val="28"/>
          <w:szCs w:val="28"/>
          <w:lang w:val="uk-UA"/>
        </w:rPr>
        <w:t xml:space="preserve"> </w:t>
      </w:r>
      <w:r w:rsidRPr="00F32727">
        <w:rPr>
          <w:sz w:val="28"/>
          <w:szCs w:val="28"/>
        </w:rPr>
        <w:t>Программы развития и поддержки малого предпринимательства</w:t>
      </w:r>
    </w:p>
    <w:p w:rsidR="00D22554" w:rsidRPr="00F32727" w:rsidRDefault="00633D3A" w:rsidP="0003622B">
      <w:pPr>
        <w:keepNext/>
        <w:widowControl w:val="0"/>
        <w:tabs>
          <w:tab w:val="left" w:leader="dot" w:pos="1260"/>
          <w:tab w:val="left" w:leader="dot" w:pos="8820"/>
        </w:tabs>
        <w:spacing w:line="360" w:lineRule="auto"/>
        <w:rPr>
          <w:sz w:val="28"/>
          <w:szCs w:val="28"/>
        </w:rPr>
      </w:pPr>
      <w:r w:rsidRPr="00F32727">
        <w:rPr>
          <w:sz w:val="28"/>
          <w:szCs w:val="28"/>
        </w:rPr>
        <w:t>в</w:t>
      </w:r>
      <w:r w:rsidR="00D22554" w:rsidRPr="00F32727">
        <w:rPr>
          <w:sz w:val="28"/>
          <w:szCs w:val="28"/>
        </w:rPr>
        <w:t xml:space="preserve"> г.</w:t>
      </w:r>
      <w:r w:rsidR="000E78D8" w:rsidRPr="00F32727">
        <w:rPr>
          <w:sz w:val="28"/>
          <w:szCs w:val="28"/>
        </w:rPr>
        <w:t xml:space="preserve"> </w:t>
      </w:r>
      <w:r w:rsidR="00D22554" w:rsidRPr="00F32727">
        <w:rPr>
          <w:sz w:val="28"/>
          <w:szCs w:val="28"/>
        </w:rPr>
        <w:t>Казани на 2011-2014г.г.</w:t>
      </w:r>
    </w:p>
    <w:p w:rsidR="00392268" w:rsidRPr="00F32727" w:rsidRDefault="00392268" w:rsidP="0003622B">
      <w:pPr>
        <w:keepNext/>
        <w:widowControl w:val="0"/>
        <w:tabs>
          <w:tab w:val="left" w:leader="dot" w:pos="1260"/>
          <w:tab w:val="left" w:leader="dot" w:pos="8820"/>
        </w:tabs>
        <w:spacing w:line="360" w:lineRule="auto"/>
        <w:rPr>
          <w:caps/>
          <w:sz w:val="28"/>
          <w:szCs w:val="28"/>
        </w:rPr>
      </w:pPr>
      <w:r w:rsidRPr="00F32727">
        <w:rPr>
          <w:caps/>
          <w:sz w:val="28"/>
          <w:szCs w:val="28"/>
        </w:rPr>
        <w:t>Заключение и рекомендации</w:t>
      </w:r>
    </w:p>
    <w:p w:rsidR="00392268" w:rsidRPr="00F32727" w:rsidRDefault="00392268" w:rsidP="0003622B">
      <w:pPr>
        <w:keepNext/>
        <w:widowControl w:val="0"/>
        <w:tabs>
          <w:tab w:val="left" w:leader="dot" w:pos="1260"/>
          <w:tab w:val="left" w:leader="dot" w:pos="8820"/>
        </w:tabs>
        <w:spacing w:line="360" w:lineRule="auto"/>
        <w:rPr>
          <w:caps/>
          <w:sz w:val="28"/>
          <w:szCs w:val="28"/>
        </w:rPr>
      </w:pPr>
      <w:r w:rsidRPr="00F32727">
        <w:rPr>
          <w:caps/>
          <w:sz w:val="28"/>
          <w:szCs w:val="28"/>
        </w:rPr>
        <w:t>Список литературы</w:t>
      </w:r>
    </w:p>
    <w:p w:rsidR="0056300A" w:rsidRPr="00F32727" w:rsidRDefault="00392268" w:rsidP="0003622B">
      <w:pPr>
        <w:keepNext/>
        <w:widowControl w:val="0"/>
        <w:tabs>
          <w:tab w:val="left" w:leader="dot" w:pos="1260"/>
          <w:tab w:val="left" w:leader="dot" w:pos="8820"/>
        </w:tabs>
        <w:spacing w:line="360" w:lineRule="auto"/>
        <w:rPr>
          <w:caps/>
          <w:sz w:val="28"/>
          <w:szCs w:val="28"/>
        </w:rPr>
      </w:pPr>
      <w:r w:rsidRPr="00F32727">
        <w:rPr>
          <w:caps/>
          <w:sz w:val="28"/>
          <w:szCs w:val="28"/>
        </w:rPr>
        <w:t>Приложения</w:t>
      </w:r>
    </w:p>
    <w:p w:rsidR="0056300A" w:rsidRPr="00F32727" w:rsidRDefault="00F32727" w:rsidP="0003622B">
      <w:pPr>
        <w:keepNext/>
        <w:widowControl w:val="0"/>
        <w:spacing w:line="360" w:lineRule="auto"/>
        <w:ind w:firstLine="709"/>
        <w:jc w:val="both"/>
        <w:rPr>
          <w:b/>
          <w:caps/>
          <w:sz w:val="28"/>
          <w:szCs w:val="28"/>
        </w:rPr>
      </w:pPr>
      <w:r>
        <w:rPr>
          <w:b/>
          <w:caps/>
          <w:sz w:val="28"/>
          <w:szCs w:val="28"/>
        </w:rPr>
        <w:br w:type="page"/>
      </w:r>
      <w:r w:rsidR="0056300A" w:rsidRPr="00F32727">
        <w:rPr>
          <w:b/>
          <w:caps/>
          <w:sz w:val="28"/>
          <w:szCs w:val="28"/>
        </w:rPr>
        <w:t>Введение</w:t>
      </w:r>
    </w:p>
    <w:p w:rsidR="00F32727" w:rsidRDefault="00F32727" w:rsidP="0003622B">
      <w:pPr>
        <w:keepNext/>
        <w:widowControl w:val="0"/>
        <w:spacing w:line="360" w:lineRule="auto"/>
        <w:ind w:firstLine="709"/>
        <w:jc w:val="both"/>
        <w:rPr>
          <w:sz w:val="28"/>
          <w:szCs w:val="28"/>
          <w:lang w:val="uk-UA"/>
        </w:rPr>
      </w:pPr>
    </w:p>
    <w:p w:rsidR="00525C3F" w:rsidRPr="00F32727" w:rsidRDefault="00525C3F" w:rsidP="0003622B">
      <w:pPr>
        <w:keepNext/>
        <w:widowControl w:val="0"/>
        <w:spacing w:line="360" w:lineRule="auto"/>
        <w:ind w:firstLine="709"/>
        <w:jc w:val="both"/>
        <w:rPr>
          <w:sz w:val="28"/>
          <w:szCs w:val="28"/>
        </w:rPr>
      </w:pPr>
      <w:r w:rsidRPr="00F32727">
        <w:rPr>
          <w:sz w:val="28"/>
          <w:szCs w:val="28"/>
        </w:rPr>
        <w:t>Мировой опыт подтверждает, что предпринимательство – важная составляющая часть рыночной экономики, без которого не может быть гармоничного общественного развития. Оно во многом определяет темпы экономического роста, структуру и качество валового национального продукта. Этот сектор является имманентным, внутренним элементом рыночной инфраструктуры.</w:t>
      </w:r>
    </w:p>
    <w:p w:rsidR="00525C3F" w:rsidRPr="00F32727" w:rsidRDefault="00525C3F" w:rsidP="0003622B">
      <w:pPr>
        <w:keepNext/>
        <w:widowControl w:val="0"/>
        <w:spacing w:line="360" w:lineRule="auto"/>
        <w:ind w:firstLine="709"/>
        <w:jc w:val="both"/>
        <w:rPr>
          <w:sz w:val="28"/>
          <w:szCs w:val="28"/>
        </w:rPr>
      </w:pPr>
      <w:r w:rsidRPr="00F32727">
        <w:rPr>
          <w:sz w:val="28"/>
          <w:szCs w:val="28"/>
        </w:rPr>
        <w:t>Высокий уровень развития предпринимательства выступает необходимым слагаемым современной модели рыночного хозяйства. Оно способствует поддержанию конкурентного тонуса в экономике, создает естественную социальную опору общественному устройству, формирует новый социальный строй общества.</w:t>
      </w:r>
    </w:p>
    <w:p w:rsidR="000B552C" w:rsidRPr="00F32727" w:rsidRDefault="000B552C" w:rsidP="0003622B">
      <w:pPr>
        <w:keepNext/>
        <w:widowControl w:val="0"/>
        <w:spacing w:line="360" w:lineRule="auto"/>
        <w:ind w:firstLine="709"/>
        <w:jc w:val="both"/>
        <w:rPr>
          <w:sz w:val="28"/>
          <w:szCs w:val="28"/>
        </w:rPr>
      </w:pPr>
      <w:r w:rsidRPr="00F32727">
        <w:rPr>
          <w:sz w:val="28"/>
          <w:szCs w:val="28"/>
        </w:rPr>
        <w:t>Предприниматели сегодня – это представители нового явления в российской экономике. Люди, которые, рискуя своим капиталом, вносят посильный вклад в экономическое возрождение государства.</w:t>
      </w:r>
    </w:p>
    <w:p w:rsidR="000B552C" w:rsidRPr="00F32727" w:rsidRDefault="000B552C" w:rsidP="0003622B">
      <w:pPr>
        <w:keepNext/>
        <w:widowControl w:val="0"/>
        <w:spacing w:line="360" w:lineRule="auto"/>
        <w:ind w:firstLine="709"/>
        <w:jc w:val="both"/>
        <w:rPr>
          <w:sz w:val="28"/>
          <w:szCs w:val="28"/>
        </w:rPr>
      </w:pPr>
      <w:r w:rsidRPr="00F32727">
        <w:rPr>
          <w:sz w:val="28"/>
          <w:szCs w:val="28"/>
        </w:rPr>
        <w:t>Малый бизнес составляет основу любой экономики – страны, региона, города и района. Он создает рабочие места, разрабатывает и внедряет новые технологии, максимально учитывает местные условия, проникает в невыгодные для крупных предприятий сферы бизнеса, дает значительную часть налоговых поступлений. Благодаря малому управленческому персоналу и простым организационным формам он обладает гибкостью к изменениям внешней среды, мобильностью управления, быстрой реакцией на требования потребителей.</w:t>
      </w:r>
    </w:p>
    <w:p w:rsidR="000B552C" w:rsidRPr="00F32727" w:rsidRDefault="000B552C" w:rsidP="0003622B">
      <w:pPr>
        <w:pStyle w:val="af"/>
        <w:keepNext/>
        <w:widowControl w:val="0"/>
        <w:spacing w:after="0" w:line="360" w:lineRule="auto"/>
        <w:ind w:firstLine="709"/>
        <w:jc w:val="both"/>
        <w:rPr>
          <w:sz w:val="28"/>
          <w:szCs w:val="28"/>
        </w:rPr>
      </w:pPr>
      <w:r w:rsidRPr="00F32727">
        <w:rPr>
          <w:sz w:val="28"/>
          <w:szCs w:val="28"/>
        </w:rPr>
        <w:t>Этот сектор экономики играет важнейшую роль в обеспечении стабильности экономического развития. Наличие в экономике хорошо развитого сектора малого и среднего бизнеса влечет рост занятости населения, что особенно актуально в условиях структурной перестройки экономики и сопровождающего этот процесс роста безработицы. В результате повышения предпринимательской активности населения формируется массовый средний класс собственников – основа устойчивости в обществе, способствуя созданию новых рабочих мест, увеличению налоговых поступлений.</w:t>
      </w:r>
    </w:p>
    <w:p w:rsidR="000B552C" w:rsidRPr="00F32727" w:rsidRDefault="000B552C" w:rsidP="0003622B">
      <w:pPr>
        <w:keepNext/>
        <w:widowControl w:val="0"/>
        <w:spacing w:line="360" w:lineRule="auto"/>
        <w:ind w:firstLine="709"/>
        <w:jc w:val="both"/>
        <w:rPr>
          <w:sz w:val="28"/>
          <w:szCs w:val="28"/>
        </w:rPr>
      </w:pPr>
      <w:r w:rsidRPr="00F32727">
        <w:rPr>
          <w:sz w:val="28"/>
          <w:szCs w:val="28"/>
        </w:rPr>
        <w:t>Малое предпринимательство – это совокупность независимых мелких и средних предприятий, выступающих как экономические субъекты рынка. Эти предприятия не входят в состав монополистических объединений и занимают по отношению к ним в хозяйственном отношении подчиненное или зависимое положение.</w:t>
      </w:r>
    </w:p>
    <w:p w:rsidR="00525C3F" w:rsidRPr="00F32727" w:rsidRDefault="00525C3F" w:rsidP="0003622B">
      <w:pPr>
        <w:keepNext/>
        <w:widowControl w:val="0"/>
        <w:spacing w:line="360" w:lineRule="auto"/>
        <w:ind w:firstLine="709"/>
        <w:jc w:val="both"/>
        <w:rPr>
          <w:sz w:val="28"/>
          <w:szCs w:val="28"/>
        </w:rPr>
      </w:pPr>
      <w:r w:rsidRPr="00F32727">
        <w:rPr>
          <w:sz w:val="28"/>
          <w:szCs w:val="28"/>
        </w:rPr>
        <w:t>Предпринимательство обладает рядом специфических свойств. Ускоряя хозяйственные изменения, оно выступает в роли своеобразного «возмутителя спокойствия» и переводит экономику в новое состояние. Именно в предпринимательской деятельности</w:t>
      </w:r>
      <w:r w:rsidR="00F32727">
        <w:rPr>
          <w:sz w:val="28"/>
          <w:szCs w:val="28"/>
        </w:rPr>
        <w:t xml:space="preserve"> </w:t>
      </w:r>
      <w:r w:rsidRPr="00F32727">
        <w:rPr>
          <w:sz w:val="28"/>
          <w:szCs w:val="28"/>
        </w:rPr>
        <w:t xml:space="preserve">создается и находится в обороте основная масса национальных ресурсов, являющихся питательной средой экономического роста. </w:t>
      </w:r>
    </w:p>
    <w:p w:rsidR="00525C3F" w:rsidRPr="00F32727" w:rsidRDefault="00525C3F" w:rsidP="0003622B">
      <w:pPr>
        <w:pStyle w:val="21"/>
        <w:keepNext/>
        <w:widowControl w:val="0"/>
        <w:spacing w:line="360" w:lineRule="auto"/>
        <w:ind w:firstLine="709"/>
        <w:rPr>
          <w:color w:val="auto"/>
        </w:rPr>
      </w:pPr>
      <w:r w:rsidRPr="00F32727">
        <w:rPr>
          <w:color w:val="auto"/>
        </w:rPr>
        <w:t>Реформирование российского общества, построение основ социально ориентированной рыночной экономики столкнулось со сложными проблемами, не имевшими аналогов в</w:t>
      </w:r>
      <w:r w:rsidR="00F32727">
        <w:rPr>
          <w:color w:val="auto"/>
        </w:rPr>
        <w:t xml:space="preserve"> </w:t>
      </w:r>
      <w:r w:rsidRPr="00F32727">
        <w:rPr>
          <w:color w:val="auto"/>
        </w:rPr>
        <w:t xml:space="preserve">мировой практике. Стремительный </w:t>
      </w:r>
      <w:r w:rsidR="00CB5C51" w:rsidRPr="00F32727">
        <w:rPr>
          <w:color w:val="auto"/>
        </w:rPr>
        <w:t xml:space="preserve">и необдуманный </w:t>
      </w:r>
      <w:r w:rsidRPr="00F32727">
        <w:rPr>
          <w:color w:val="auto"/>
        </w:rPr>
        <w:t>уход государства из управления экономикой привел общество в крайне нестабильное состояние: коррупция, преступность, повсеместное нарушение законов стали повседневным явлением в обществе. В России так и не сформировалось четкого взаимодействия и взаимопонимания в системе власть-предприниматели-общество.</w:t>
      </w:r>
      <w:r w:rsidR="00CB5C51" w:rsidRPr="00F32727">
        <w:rPr>
          <w:color w:val="auto"/>
        </w:rPr>
        <w:t xml:space="preserve"> Этим обуславливается актуальность темы дипломной работы.</w:t>
      </w:r>
    </w:p>
    <w:p w:rsidR="00AD768C" w:rsidRPr="00F32727" w:rsidRDefault="00AD768C" w:rsidP="0003622B">
      <w:pPr>
        <w:keepNext/>
        <w:widowControl w:val="0"/>
        <w:spacing w:line="360" w:lineRule="auto"/>
        <w:ind w:firstLine="709"/>
        <w:jc w:val="both"/>
        <w:rPr>
          <w:sz w:val="28"/>
          <w:szCs w:val="28"/>
        </w:rPr>
      </w:pPr>
      <w:r w:rsidRPr="00F32727">
        <w:rPr>
          <w:sz w:val="28"/>
          <w:szCs w:val="28"/>
        </w:rPr>
        <w:t>Фактором, обуславливающим высокую социальную значимость малого предпринимательства, является то, что по своему характеру малое предпринимательство основывается на учете местных потребностей, интересов. За счет меньшего масштаба, малое предпринимательство оказывается более гибким к изменяющимся экономическим услов</w:t>
      </w:r>
      <w:r w:rsidR="00CB5C51" w:rsidRPr="00F32727">
        <w:rPr>
          <w:sz w:val="28"/>
          <w:szCs w:val="28"/>
        </w:rPr>
        <w:t>иям и в большей степени способным</w:t>
      </w:r>
      <w:r w:rsidRPr="00F32727">
        <w:rPr>
          <w:sz w:val="28"/>
          <w:szCs w:val="28"/>
        </w:rPr>
        <w:t xml:space="preserve"> реагировать на колебания потребительского спроса. Малое предпринимательство в значительной степени способствует формированию конкурентной среды, а также установлению рыночного равновесия. Малые и средние предприятия, создавая новые рабочие места и организовывая новый бизнес, снимают социальную напряженность в обществе. </w:t>
      </w:r>
    </w:p>
    <w:p w:rsidR="00525C3F" w:rsidRPr="00F32727" w:rsidRDefault="00525C3F" w:rsidP="0003622B">
      <w:pPr>
        <w:keepNext/>
        <w:widowControl w:val="0"/>
        <w:spacing w:line="360" w:lineRule="auto"/>
        <w:ind w:firstLine="709"/>
        <w:jc w:val="both"/>
        <w:rPr>
          <w:sz w:val="28"/>
          <w:szCs w:val="28"/>
        </w:rPr>
      </w:pPr>
      <w:r w:rsidRPr="00F32727">
        <w:rPr>
          <w:sz w:val="28"/>
          <w:szCs w:val="28"/>
        </w:rPr>
        <w:t>Поэтому сейчас в условиях нашей российской действительности просто необходимо разработать эффективную модель взаимодействия государства и малого предпринимательства, это на сегодняшний день является актуальным вопросом</w:t>
      </w:r>
      <w:r w:rsidR="00CB5C51" w:rsidRPr="00F32727">
        <w:rPr>
          <w:sz w:val="28"/>
          <w:szCs w:val="28"/>
        </w:rPr>
        <w:t xml:space="preserve"> как для России в целом, так для Республики Татарстан и г. Казани в частности</w:t>
      </w:r>
      <w:r w:rsidRPr="00F32727">
        <w:rPr>
          <w:sz w:val="28"/>
          <w:szCs w:val="28"/>
        </w:rPr>
        <w:t>.</w:t>
      </w:r>
    </w:p>
    <w:p w:rsidR="00CB5C51" w:rsidRPr="00F32727" w:rsidRDefault="005C3916" w:rsidP="0003622B">
      <w:pPr>
        <w:keepNext/>
        <w:widowControl w:val="0"/>
        <w:spacing w:line="360" w:lineRule="auto"/>
        <w:ind w:firstLine="709"/>
        <w:jc w:val="both"/>
        <w:rPr>
          <w:sz w:val="28"/>
          <w:szCs w:val="28"/>
        </w:rPr>
      </w:pPr>
      <w:r w:rsidRPr="00F32727">
        <w:rPr>
          <w:sz w:val="28"/>
          <w:szCs w:val="28"/>
        </w:rPr>
        <w:t xml:space="preserve">Объектом исследования </w:t>
      </w:r>
      <w:r w:rsidR="00CB5C51" w:rsidRPr="00F32727">
        <w:rPr>
          <w:sz w:val="28"/>
          <w:szCs w:val="28"/>
        </w:rPr>
        <w:t>является</w:t>
      </w:r>
      <w:r w:rsidRPr="00F32727">
        <w:rPr>
          <w:sz w:val="28"/>
          <w:szCs w:val="28"/>
        </w:rPr>
        <w:t xml:space="preserve"> малое предпри</w:t>
      </w:r>
      <w:r w:rsidR="00CB5C51" w:rsidRPr="00F32727">
        <w:rPr>
          <w:sz w:val="28"/>
          <w:szCs w:val="28"/>
        </w:rPr>
        <w:t>нимательство.</w:t>
      </w:r>
      <w:r w:rsidRPr="00F32727">
        <w:rPr>
          <w:sz w:val="28"/>
          <w:szCs w:val="28"/>
        </w:rPr>
        <w:t xml:space="preserve"> </w:t>
      </w:r>
    </w:p>
    <w:p w:rsidR="005C3916" w:rsidRPr="00F32727" w:rsidRDefault="00CB5C51" w:rsidP="0003622B">
      <w:pPr>
        <w:keepNext/>
        <w:widowControl w:val="0"/>
        <w:spacing w:line="360" w:lineRule="auto"/>
        <w:ind w:firstLine="709"/>
        <w:jc w:val="both"/>
        <w:rPr>
          <w:sz w:val="28"/>
          <w:szCs w:val="28"/>
        </w:rPr>
      </w:pPr>
      <w:r w:rsidRPr="00F32727">
        <w:rPr>
          <w:sz w:val="28"/>
          <w:szCs w:val="28"/>
        </w:rPr>
        <w:t>Предмет</w:t>
      </w:r>
      <w:r w:rsidR="005C3916" w:rsidRPr="00F32727">
        <w:rPr>
          <w:sz w:val="28"/>
          <w:szCs w:val="28"/>
        </w:rPr>
        <w:t xml:space="preserve"> исследования – сфера государственного управления малым предпринимательством.</w:t>
      </w:r>
    </w:p>
    <w:p w:rsidR="009B3D9F" w:rsidRPr="00F32727" w:rsidRDefault="001A3C86" w:rsidP="0003622B">
      <w:pPr>
        <w:keepNext/>
        <w:widowControl w:val="0"/>
        <w:spacing w:line="360" w:lineRule="auto"/>
        <w:ind w:firstLine="709"/>
        <w:jc w:val="both"/>
        <w:rPr>
          <w:sz w:val="28"/>
          <w:szCs w:val="28"/>
        </w:rPr>
      </w:pPr>
      <w:r w:rsidRPr="00F32727">
        <w:rPr>
          <w:sz w:val="28"/>
          <w:szCs w:val="28"/>
        </w:rPr>
        <w:t>Целью работы является изучение реализации муниципальных программ по развитию и поддержке малого предпринимательства в г.Казани.</w:t>
      </w:r>
    </w:p>
    <w:p w:rsidR="001A3C86" w:rsidRPr="00F32727" w:rsidRDefault="001A3C86" w:rsidP="0003622B">
      <w:pPr>
        <w:keepNext/>
        <w:widowControl w:val="0"/>
        <w:spacing w:line="360" w:lineRule="auto"/>
        <w:ind w:firstLine="709"/>
        <w:jc w:val="both"/>
        <w:rPr>
          <w:sz w:val="28"/>
          <w:szCs w:val="28"/>
        </w:rPr>
      </w:pPr>
      <w:r w:rsidRPr="00F32727">
        <w:rPr>
          <w:sz w:val="28"/>
          <w:szCs w:val="28"/>
        </w:rPr>
        <w:t>В связи с целью исследования поставлены следующие задачи:</w:t>
      </w:r>
    </w:p>
    <w:p w:rsidR="001A3C86" w:rsidRPr="00F32727" w:rsidRDefault="001A3C86"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рассмотреть основные направления усиления государственной поддержки малого предпринимательства;</w:t>
      </w:r>
    </w:p>
    <w:p w:rsidR="001A3C86" w:rsidRPr="00F32727" w:rsidRDefault="001A3C86"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изучить</w:t>
      </w:r>
      <w:r w:rsidR="00FD2D23" w:rsidRPr="00F32727">
        <w:rPr>
          <w:sz w:val="28"/>
          <w:szCs w:val="28"/>
        </w:rPr>
        <w:t xml:space="preserve"> основы поддержки</w:t>
      </w:r>
      <w:r w:rsidRPr="00F32727">
        <w:rPr>
          <w:sz w:val="28"/>
          <w:szCs w:val="28"/>
        </w:rPr>
        <w:t xml:space="preserve"> предпринимательства на муниципальном уровне;</w:t>
      </w:r>
    </w:p>
    <w:p w:rsidR="001A3C86" w:rsidRPr="00F32727" w:rsidRDefault="001A3C86"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изучить нормативно-правовые основы поддержки малого предпринимательства;</w:t>
      </w:r>
    </w:p>
    <w:p w:rsidR="001A3C86" w:rsidRPr="00F32727" w:rsidRDefault="001A3C86"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проанализировать проблемы развития малого предпринимательства;</w:t>
      </w:r>
    </w:p>
    <w:p w:rsidR="001A3C86" w:rsidRPr="00F32727" w:rsidRDefault="001A3C86"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исследовать существующие программы развития малого предпринимательства в городах-миллионниках;</w:t>
      </w:r>
    </w:p>
    <w:p w:rsidR="001A3C86" w:rsidRPr="00F32727" w:rsidRDefault="001A3C86"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проанализировать основные направления и механизмы программы развития и поддержки малого предпринимательства в г.Казани;</w:t>
      </w:r>
    </w:p>
    <w:p w:rsidR="001A3C86" w:rsidRPr="00F32727" w:rsidRDefault="00FD2D23"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проанализировать э</w:t>
      </w:r>
      <w:r w:rsidR="001A3C86" w:rsidRPr="00F32727">
        <w:rPr>
          <w:sz w:val="28"/>
          <w:szCs w:val="28"/>
        </w:rPr>
        <w:t>ффективность реализации мероприятий Программы развития и поддержки малого предпринимательства</w:t>
      </w:r>
      <w:r w:rsidRPr="00F32727">
        <w:rPr>
          <w:sz w:val="28"/>
          <w:szCs w:val="28"/>
        </w:rPr>
        <w:t xml:space="preserve"> н</w:t>
      </w:r>
      <w:r w:rsidR="001A3C86" w:rsidRPr="00F32727">
        <w:rPr>
          <w:sz w:val="28"/>
          <w:szCs w:val="28"/>
        </w:rPr>
        <w:t>а 2007-2010г.г. в г.Казани</w:t>
      </w:r>
      <w:r w:rsidRPr="00F32727">
        <w:rPr>
          <w:sz w:val="28"/>
          <w:szCs w:val="28"/>
        </w:rPr>
        <w:t>;</w:t>
      </w:r>
    </w:p>
    <w:p w:rsidR="001A3C86" w:rsidRPr="00F32727" w:rsidRDefault="00FD2D23" w:rsidP="0003622B">
      <w:pPr>
        <w:keepNext/>
        <w:widowControl w:val="0"/>
        <w:tabs>
          <w:tab w:val="left" w:leader="dot" w:pos="1260"/>
          <w:tab w:val="left" w:leader="dot" w:pos="8820"/>
        </w:tabs>
        <w:spacing w:line="360" w:lineRule="auto"/>
        <w:ind w:firstLine="709"/>
        <w:jc w:val="both"/>
        <w:rPr>
          <w:sz w:val="28"/>
          <w:szCs w:val="28"/>
        </w:rPr>
      </w:pPr>
      <w:r w:rsidRPr="00F32727">
        <w:rPr>
          <w:sz w:val="28"/>
          <w:szCs w:val="28"/>
        </w:rPr>
        <w:t>дать р</w:t>
      </w:r>
      <w:r w:rsidR="001A3C86" w:rsidRPr="00F32727">
        <w:rPr>
          <w:sz w:val="28"/>
          <w:szCs w:val="28"/>
        </w:rPr>
        <w:t>екомендации в развитии основных направлений</w:t>
      </w:r>
      <w:r w:rsidRPr="00F32727">
        <w:rPr>
          <w:sz w:val="28"/>
          <w:szCs w:val="28"/>
        </w:rPr>
        <w:t xml:space="preserve"> </w:t>
      </w:r>
      <w:r w:rsidR="001A3C86" w:rsidRPr="00F32727">
        <w:rPr>
          <w:sz w:val="28"/>
          <w:szCs w:val="28"/>
        </w:rPr>
        <w:t>Программы развития и поддержки малого предпринимательства</w:t>
      </w:r>
      <w:r w:rsidRPr="00F32727">
        <w:rPr>
          <w:sz w:val="28"/>
          <w:szCs w:val="28"/>
        </w:rPr>
        <w:t xml:space="preserve"> в</w:t>
      </w:r>
      <w:r w:rsidR="001A3C86" w:rsidRPr="00F32727">
        <w:rPr>
          <w:sz w:val="28"/>
          <w:szCs w:val="28"/>
        </w:rPr>
        <w:t xml:space="preserve"> г.Казани на 2011-2014г.г</w:t>
      </w:r>
      <w:r w:rsidRPr="00F32727">
        <w:rPr>
          <w:sz w:val="28"/>
          <w:szCs w:val="28"/>
        </w:rPr>
        <w:t>.</w:t>
      </w:r>
    </w:p>
    <w:p w:rsidR="00976B27" w:rsidRPr="00F32727" w:rsidRDefault="00976B27" w:rsidP="0003622B">
      <w:pPr>
        <w:keepNext/>
        <w:widowControl w:val="0"/>
        <w:spacing w:line="360" w:lineRule="auto"/>
        <w:ind w:firstLine="709"/>
        <w:jc w:val="both"/>
        <w:rPr>
          <w:sz w:val="28"/>
          <w:szCs w:val="28"/>
        </w:rPr>
      </w:pPr>
      <w:r w:rsidRPr="00F32727">
        <w:rPr>
          <w:sz w:val="28"/>
          <w:szCs w:val="28"/>
        </w:rPr>
        <w:t>Разработке проблем становления и функционирования малых предпринимательских структур посвящены исследования отечественных и зарубежных экономистов: Мягкова П., Зяблюка М., Хайера В., Эрхарда Л., Аллена Л., Брокхауса А., Дынкина А., Стерлина А., Ниндайка Р., Лукьянова Ю., Рубе В., Горбунова Э., Иорданской Э., Медведева А., Татаркина А., Фегенно Е. и др. Ими обоснована необходимость изучения проблем малого бизнеса, исследованы основные направления реализации государственной политики поддержки малых фирм, выявлены некоторые особенности развития малого производства, определены подходы к оценке инвестиционных проектов и разработке бизнес-планов и т.д.</w:t>
      </w:r>
    </w:p>
    <w:p w:rsidR="00976B27" w:rsidRPr="00F32727" w:rsidRDefault="00976B27" w:rsidP="0003622B">
      <w:pPr>
        <w:pStyle w:val="23"/>
        <w:keepNext/>
        <w:widowControl w:val="0"/>
        <w:spacing w:after="0" w:line="360" w:lineRule="auto"/>
        <w:ind w:firstLine="709"/>
        <w:jc w:val="both"/>
        <w:rPr>
          <w:sz w:val="28"/>
          <w:szCs w:val="28"/>
        </w:rPr>
      </w:pPr>
      <w:r w:rsidRPr="00F32727">
        <w:rPr>
          <w:sz w:val="28"/>
          <w:szCs w:val="28"/>
        </w:rPr>
        <w:t>Но в то же время недостаточно внимания уделено изучению влияния малого предпринимательства на структурные преобразования региональной экономики; формированию рациональной структуры индустриальных центров на основе развития малого бизнеса; разработке экономического взаимодействия территориальных органов власти и малого бизнеса; методологии комплексной оценки предпринимательских проектов и проведению их экспертизы в отдельных городах и регионах нехарактерных для промышленно развитых стран условиях, условиях переходного периода, переживаемого Россией.</w:t>
      </w:r>
    </w:p>
    <w:p w:rsidR="00976B27" w:rsidRPr="00F32727" w:rsidRDefault="00976B27" w:rsidP="0003622B">
      <w:pPr>
        <w:keepNext/>
        <w:widowControl w:val="0"/>
        <w:spacing w:line="360" w:lineRule="auto"/>
        <w:ind w:firstLine="709"/>
        <w:jc w:val="both"/>
        <w:rPr>
          <w:sz w:val="28"/>
          <w:szCs w:val="28"/>
        </w:rPr>
      </w:pPr>
    </w:p>
    <w:p w:rsidR="0056300A" w:rsidRPr="00F32727" w:rsidRDefault="00F32727" w:rsidP="0003622B">
      <w:pPr>
        <w:keepNext/>
        <w:widowControl w:val="0"/>
        <w:spacing w:line="360" w:lineRule="auto"/>
        <w:ind w:left="709"/>
        <w:rPr>
          <w:b/>
          <w:caps/>
          <w:sz w:val="28"/>
          <w:szCs w:val="28"/>
        </w:rPr>
      </w:pPr>
      <w:r>
        <w:rPr>
          <w:b/>
          <w:caps/>
          <w:sz w:val="28"/>
          <w:szCs w:val="28"/>
        </w:rPr>
        <w:br w:type="page"/>
      </w:r>
      <w:r w:rsidR="0056300A" w:rsidRPr="00F32727">
        <w:rPr>
          <w:b/>
          <w:caps/>
          <w:sz w:val="28"/>
          <w:szCs w:val="28"/>
        </w:rPr>
        <w:t>1. Основы государственной поддержки малого бизнеса</w:t>
      </w:r>
    </w:p>
    <w:p w:rsidR="00F32727" w:rsidRDefault="00F32727" w:rsidP="0003622B">
      <w:pPr>
        <w:keepNext/>
        <w:widowControl w:val="0"/>
        <w:spacing w:line="360" w:lineRule="auto"/>
        <w:ind w:left="709"/>
        <w:rPr>
          <w:b/>
          <w:sz w:val="28"/>
          <w:szCs w:val="28"/>
          <w:lang w:val="uk-UA"/>
        </w:rPr>
      </w:pPr>
    </w:p>
    <w:p w:rsidR="0056300A" w:rsidRPr="00F32727" w:rsidRDefault="0056300A" w:rsidP="0003622B">
      <w:pPr>
        <w:keepNext/>
        <w:widowControl w:val="0"/>
        <w:spacing w:line="360" w:lineRule="auto"/>
        <w:ind w:left="709"/>
        <w:rPr>
          <w:b/>
          <w:sz w:val="28"/>
          <w:szCs w:val="28"/>
          <w:lang w:val="uk-UA"/>
        </w:rPr>
      </w:pPr>
      <w:r w:rsidRPr="00F32727">
        <w:rPr>
          <w:b/>
          <w:sz w:val="28"/>
          <w:szCs w:val="28"/>
        </w:rPr>
        <w:t>1.1 Основные направления усиления государственной поддержки малого пр</w:t>
      </w:r>
      <w:r w:rsidR="00F32727">
        <w:rPr>
          <w:b/>
          <w:sz w:val="28"/>
          <w:szCs w:val="28"/>
        </w:rPr>
        <w:t>едпринимательства</w:t>
      </w:r>
    </w:p>
    <w:p w:rsidR="00F32727" w:rsidRDefault="00F32727" w:rsidP="0003622B">
      <w:pPr>
        <w:keepNext/>
        <w:widowControl w:val="0"/>
        <w:spacing w:line="360" w:lineRule="auto"/>
        <w:ind w:firstLine="709"/>
        <w:jc w:val="both"/>
        <w:rPr>
          <w:sz w:val="28"/>
          <w:szCs w:val="28"/>
          <w:lang w:val="uk-UA"/>
        </w:rPr>
      </w:pPr>
    </w:p>
    <w:p w:rsidR="00E52F50" w:rsidRPr="00F32727" w:rsidRDefault="00E52F50" w:rsidP="0003622B">
      <w:pPr>
        <w:keepNext/>
        <w:widowControl w:val="0"/>
        <w:spacing w:line="360" w:lineRule="auto"/>
        <w:ind w:firstLine="709"/>
        <w:jc w:val="both"/>
        <w:rPr>
          <w:sz w:val="28"/>
          <w:szCs w:val="28"/>
        </w:rPr>
      </w:pPr>
      <w:r w:rsidRPr="00F32727">
        <w:rPr>
          <w:sz w:val="28"/>
          <w:szCs w:val="28"/>
        </w:rPr>
        <w:t>Государственная политика в отношении мал</w:t>
      </w:r>
      <w:r w:rsidR="00D359C3" w:rsidRPr="00F32727">
        <w:rPr>
          <w:sz w:val="28"/>
          <w:szCs w:val="28"/>
        </w:rPr>
        <w:t>ого предпринимательства находит</w:t>
      </w:r>
      <w:r w:rsidRPr="00F32727">
        <w:rPr>
          <w:sz w:val="28"/>
          <w:szCs w:val="28"/>
        </w:rPr>
        <w:t>ся под сильным влиянием макроэкономической ситуации, бюджетных возможностей, идеологии, причем она нередко определяет степень поддержки малых предприятий со стороны власти.</w:t>
      </w:r>
    </w:p>
    <w:p w:rsidR="00E52F50" w:rsidRPr="00F32727" w:rsidRDefault="00E52F50" w:rsidP="0003622B">
      <w:pPr>
        <w:keepNext/>
        <w:widowControl w:val="0"/>
        <w:spacing w:line="360" w:lineRule="auto"/>
        <w:ind w:firstLine="709"/>
        <w:jc w:val="both"/>
        <w:rPr>
          <w:sz w:val="28"/>
          <w:szCs w:val="28"/>
        </w:rPr>
      </w:pPr>
      <w:r w:rsidRPr="00F32727">
        <w:rPr>
          <w:sz w:val="28"/>
          <w:szCs w:val="28"/>
        </w:rPr>
        <w:t>К ведению Федерации законодательством отнесено определение общих принципов, приоритетных направлений и методов государственной поддержки этого сектора: регламентация порядка создания и деятельности федеральных органов исполнительной власти и распределение полномочий между ними; разработка и организация федеральных программ и проектов, финансируемых полностью или частично за счет средств государственного бюджета; установление льгот по федеральным налогам и иным платежам в государственный бюджет и специализированные внебюджетные фонды РФ.</w:t>
      </w:r>
      <w:r w:rsidR="00847757" w:rsidRPr="00F32727">
        <w:rPr>
          <w:rStyle w:val="ab"/>
          <w:sz w:val="28"/>
          <w:szCs w:val="28"/>
        </w:rPr>
        <w:footnoteReference w:id="1"/>
      </w:r>
    </w:p>
    <w:p w:rsidR="00E52F50" w:rsidRPr="00F32727" w:rsidRDefault="00E52F50" w:rsidP="0003622B">
      <w:pPr>
        <w:keepNext/>
        <w:widowControl w:val="0"/>
        <w:spacing w:line="360" w:lineRule="auto"/>
        <w:ind w:firstLine="709"/>
        <w:jc w:val="both"/>
        <w:rPr>
          <w:sz w:val="28"/>
          <w:szCs w:val="28"/>
        </w:rPr>
      </w:pPr>
      <w:r w:rsidRPr="00F32727">
        <w:rPr>
          <w:sz w:val="28"/>
          <w:szCs w:val="28"/>
        </w:rPr>
        <w:t>Структура органов власти и управления, обеспечивающих поддержку и взаимодействие с бизнесом, в различных регионах неодинакова. В системе исполнительной власти субъектов Федерации подобными вопросами занимается множество органов с различными функциями и полномочиями (управления, департаменты, отделы, министерства и т.д.). Создаются также разнообразные советы, координационные комитеты, рабочие группы по развитию предпринимательства в высших органах исполнительной власти субъектов РФ.</w:t>
      </w:r>
    </w:p>
    <w:p w:rsidR="00E52F50" w:rsidRPr="00F32727" w:rsidRDefault="00E52F50" w:rsidP="0003622B">
      <w:pPr>
        <w:keepNext/>
        <w:widowControl w:val="0"/>
        <w:spacing w:line="360" w:lineRule="auto"/>
        <w:ind w:firstLine="709"/>
        <w:jc w:val="both"/>
        <w:rPr>
          <w:sz w:val="28"/>
          <w:szCs w:val="28"/>
        </w:rPr>
      </w:pPr>
      <w:r w:rsidRPr="00F32727">
        <w:rPr>
          <w:sz w:val="28"/>
          <w:szCs w:val="28"/>
        </w:rPr>
        <w:t>Субъекты Федерации при этом имеют право самостоятельно решать все вопросы, связанные с поддержкой малого бизнеса на своей территории с учетом местных особенностей и условий, в том числе принимать дополнительные меры за счет собственных средств и ресурсов.</w:t>
      </w:r>
    </w:p>
    <w:p w:rsidR="00E52F50" w:rsidRPr="00F32727" w:rsidRDefault="00E52F50" w:rsidP="0003622B">
      <w:pPr>
        <w:keepNext/>
        <w:widowControl w:val="0"/>
        <w:spacing w:line="360" w:lineRule="auto"/>
        <w:ind w:firstLine="709"/>
        <w:jc w:val="both"/>
        <w:rPr>
          <w:sz w:val="28"/>
          <w:szCs w:val="28"/>
        </w:rPr>
      </w:pPr>
      <w:r w:rsidRPr="00F32727">
        <w:rPr>
          <w:sz w:val="28"/>
          <w:szCs w:val="28"/>
        </w:rPr>
        <w:t xml:space="preserve">Также действуют общественные объединения </w:t>
      </w:r>
      <w:r w:rsidR="00CB5C51" w:rsidRPr="00F32727">
        <w:rPr>
          <w:sz w:val="28"/>
          <w:szCs w:val="28"/>
        </w:rPr>
        <w:t>–</w:t>
      </w:r>
      <w:r w:rsidRPr="00F32727">
        <w:rPr>
          <w:sz w:val="28"/>
          <w:szCs w:val="28"/>
        </w:rPr>
        <w:t xml:space="preserve"> Торгово-промышленная палата Российской Федерации, аналогичные региональные и </w:t>
      </w:r>
      <w:r w:rsidR="00CB5C51" w:rsidRPr="00F32727">
        <w:rPr>
          <w:sz w:val="28"/>
          <w:szCs w:val="28"/>
        </w:rPr>
        <w:t>м</w:t>
      </w:r>
      <w:r w:rsidRPr="00F32727">
        <w:rPr>
          <w:sz w:val="28"/>
          <w:szCs w:val="28"/>
        </w:rPr>
        <w:t xml:space="preserve">естные </w:t>
      </w:r>
      <w:r w:rsidR="00CB5C51" w:rsidRPr="00F32727">
        <w:rPr>
          <w:sz w:val="28"/>
          <w:szCs w:val="28"/>
        </w:rPr>
        <w:t>палаты,</w:t>
      </w:r>
      <w:r w:rsidRPr="00F32727">
        <w:rPr>
          <w:sz w:val="28"/>
          <w:szCs w:val="28"/>
        </w:rPr>
        <w:t xml:space="preserve"> Российская ассоциация развития и поддержки малого предпринимательства, профсоюз работников малых предприятий, общественно-политическое движение «Развитие предпринимательства», целый ряд других союзов и ассоциаций.</w:t>
      </w:r>
    </w:p>
    <w:p w:rsidR="00E52F50" w:rsidRPr="00F32727" w:rsidRDefault="00E52F50" w:rsidP="0003622B">
      <w:pPr>
        <w:keepNext/>
        <w:widowControl w:val="0"/>
        <w:spacing w:line="360" w:lineRule="auto"/>
        <w:ind w:firstLine="709"/>
        <w:jc w:val="both"/>
        <w:rPr>
          <w:sz w:val="28"/>
          <w:szCs w:val="28"/>
        </w:rPr>
      </w:pPr>
      <w:r w:rsidRPr="00F32727">
        <w:rPr>
          <w:sz w:val="28"/>
          <w:szCs w:val="28"/>
        </w:rPr>
        <w:t>Регулярно разрабатываются и принимаются федеральные и региональные программы поддержки малого предпринимательства. Разработаны и осуществлены четыре федеральные программы – в 1994-1995 гг., 1996-1997 гг., 1998-1999 гг., 2000-2001 гг., 2003-2005 гг. В настоящий момент действует программа, включающая меры по поддержке предпринимательства как одного из основных факторов структурных и институциональных преобразований в экономике государства.</w:t>
      </w:r>
    </w:p>
    <w:p w:rsidR="00E52F50" w:rsidRPr="00F32727" w:rsidRDefault="00E52F50" w:rsidP="0003622B">
      <w:pPr>
        <w:keepNext/>
        <w:widowControl w:val="0"/>
        <w:spacing w:line="360" w:lineRule="auto"/>
        <w:ind w:firstLine="709"/>
        <w:jc w:val="both"/>
        <w:rPr>
          <w:sz w:val="28"/>
          <w:szCs w:val="28"/>
        </w:rPr>
      </w:pPr>
      <w:r w:rsidRPr="00F32727">
        <w:rPr>
          <w:sz w:val="28"/>
          <w:szCs w:val="28"/>
        </w:rPr>
        <w:t xml:space="preserve">Одна из важных задач государства </w:t>
      </w:r>
      <w:r w:rsidR="00652E64" w:rsidRPr="00F32727">
        <w:rPr>
          <w:sz w:val="28"/>
          <w:szCs w:val="28"/>
        </w:rPr>
        <w:t>–</w:t>
      </w:r>
      <w:r w:rsidRPr="00F32727">
        <w:rPr>
          <w:sz w:val="28"/>
          <w:szCs w:val="28"/>
        </w:rPr>
        <w:t xml:space="preserve"> создание экономических условий для развития предпринимательства путем использования различных механизмов.</w:t>
      </w:r>
      <w:r w:rsidR="008D3999" w:rsidRPr="00F32727">
        <w:rPr>
          <w:rStyle w:val="ab"/>
          <w:sz w:val="28"/>
          <w:szCs w:val="28"/>
        </w:rPr>
        <w:footnoteReference w:id="2"/>
      </w:r>
    </w:p>
    <w:p w:rsidR="00E52F50" w:rsidRPr="00F32727" w:rsidRDefault="00E52F50" w:rsidP="0003622B">
      <w:pPr>
        <w:keepNext/>
        <w:widowControl w:val="0"/>
        <w:numPr>
          <w:ilvl w:val="0"/>
          <w:numId w:val="27"/>
        </w:numPr>
        <w:tabs>
          <w:tab w:val="left" w:pos="1134"/>
        </w:tabs>
        <w:spacing w:line="360" w:lineRule="auto"/>
        <w:ind w:left="0" w:firstLine="709"/>
        <w:jc w:val="both"/>
        <w:rPr>
          <w:sz w:val="28"/>
          <w:szCs w:val="28"/>
        </w:rPr>
      </w:pPr>
      <w:r w:rsidRPr="00F32727">
        <w:rPr>
          <w:iCs/>
          <w:sz w:val="28"/>
          <w:szCs w:val="28"/>
        </w:rPr>
        <w:t>Приватизация</w:t>
      </w:r>
      <w:r w:rsidRPr="00F32727">
        <w:rPr>
          <w:sz w:val="28"/>
          <w:szCs w:val="28"/>
        </w:rPr>
        <w:t xml:space="preserve"> как государственное регулирование малого предпринимательства имеет особое значение. Попытка ориентироваться только на негосударственные коммерческие организации и иностранных инвесторов как эффективных собственников бывших государственных предприятий не оправдала себя. Первый опыт приватизации показал </w:t>
      </w:r>
      <w:r w:rsidR="00CB5C51" w:rsidRPr="00F32727">
        <w:rPr>
          <w:sz w:val="28"/>
          <w:szCs w:val="28"/>
        </w:rPr>
        <w:t>бес</w:t>
      </w:r>
      <w:r w:rsidRPr="00F32727">
        <w:rPr>
          <w:sz w:val="28"/>
          <w:szCs w:val="28"/>
        </w:rPr>
        <w:t xml:space="preserve">перспективность искусственного форсирования формирования новых собственников, применения чисто административных методов, игнорирования мотивации деятельности новых собственников и требований цивилизованного рыночного хозяйства. </w:t>
      </w:r>
      <w:r w:rsidR="00CB5C51" w:rsidRPr="00F32727">
        <w:rPr>
          <w:sz w:val="28"/>
          <w:szCs w:val="28"/>
        </w:rPr>
        <w:t>Этот механизм хорошо подходит для малого и среднего бизнеса, однако в российских реалиях непонимание действия экономических принципов привело к приватизации крупных предприятий, что свело на нет положительное воздействие этого механизма. В результате появилась очередная проблема – менеджеры ощутили себя хозяевами, что негативно сказалось на эффективности управления предприятиями.</w:t>
      </w:r>
    </w:p>
    <w:p w:rsidR="00E52F50" w:rsidRPr="00F32727" w:rsidRDefault="00E52F50" w:rsidP="0003622B">
      <w:pPr>
        <w:keepNext/>
        <w:widowControl w:val="0"/>
        <w:numPr>
          <w:ilvl w:val="0"/>
          <w:numId w:val="27"/>
        </w:numPr>
        <w:tabs>
          <w:tab w:val="left" w:pos="1134"/>
        </w:tabs>
        <w:spacing w:line="360" w:lineRule="auto"/>
        <w:ind w:left="0" w:firstLine="709"/>
        <w:jc w:val="both"/>
        <w:rPr>
          <w:sz w:val="28"/>
          <w:szCs w:val="28"/>
        </w:rPr>
      </w:pPr>
      <w:r w:rsidRPr="00F32727">
        <w:rPr>
          <w:sz w:val="28"/>
          <w:szCs w:val="28"/>
        </w:rPr>
        <w:t xml:space="preserve">Особое значение для предпринимательства имеет </w:t>
      </w:r>
      <w:r w:rsidRPr="00F32727">
        <w:rPr>
          <w:iCs/>
          <w:sz w:val="28"/>
          <w:szCs w:val="28"/>
        </w:rPr>
        <w:t>налоговая политика</w:t>
      </w:r>
      <w:r w:rsidRPr="00F32727">
        <w:rPr>
          <w:sz w:val="28"/>
          <w:szCs w:val="28"/>
        </w:rPr>
        <w:t xml:space="preserve"> государства, которая призвана способствовать увеличению производства товаров и услуг и формированию на этой основе централизованных фондов финансовых ресурсов, прежде всего государственного бюджета. Налогообложение выполняет стимулирующую, перераспределительную и контрольную функции.</w:t>
      </w:r>
    </w:p>
    <w:p w:rsidR="00E52F50" w:rsidRPr="00F32727" w:rsidRDefault="00E52F50" w:rsidP="0003622B">
      <w:pPr>
        <w:keepNext/>
        <w:widowControl w:val="0"/>
        <w:numPr>
          <w:ilvl w:val="0"/>
          <w:numId w:val="27"/>
        </w:numPr>
        <w:tabs>
          <w:tab w:val="left" w:pos="1134"/>
        </w:tabs>
        <w:spacing w:line="360" w:lineRule="auto"/>
        <w:ind w:left="0" w:firstLine="709"/>
        <w:jc w:val="both"/>
        <w:rPr>
          <w:sz w:val="28"/>
          <w:szCs w:val="28"/>
        </w:rPr>
      </w:pPr>
      <w:r w:rsidRPr="00F32727">
        <w:rPr>
          <w:sz w:val="28"/>
          <w:szCs w:val="28"/>
        </w:rPr>
        <w:t xml:space="preserve">Государство регулирует предпринимательскую деятельность во многом путем выдачи лицензий. </w:t>
      </w:r>
      <w:r w:rsidRPr="00F32727">
        <w:rPr>
          <w:iCs/>
          <w:sz w:val="28"/>
          <w:szCs w:val="28"/>
        </w:rPr>
        <w:t>Лицензирование</w:t>
      </w:r>
      <w:r w:rsidRPr="00F32727">
        <w:rPr>
          <w:sz w:val="28"/>
          <w:szCs w:val="28"/>
        </w:rPr>
        <w:t xml:space="preserve"> позволяет обеспечить защиту жизненно важных интересов кадров в сфере производства, обучения, медицинского и бытового обслуживания и др.</w:t>
      </w:r>
    </w:p>
    <w:p w:rsidR="00E52F50" w:rsidRPr="00F32727" w:rsidRDefault="00E52F50" w:rsidP="0003622B">
      <w:pPr>
        <w:keepNext/>
        <w:widowControl w:val="0"/>
        <w:numPr>
          <w:ilvl w:val="0"/>
          <w:numId w:val="27"/>
        </w:numPr>
        <w:tabs>
          <w:tab w:val="left" w:pos="1134"/>
        </w:tabs>
        <w:spacing w:line="360" w:lineRule="auto"/>
        <w:ind w:left="0" w:firstLine="709"/>
        <w:jc w:val="both"/>
        <w:rPr>
          <w:sz w:val="28"/>
          <w:szCs w:val="28"/>
        </w:rPr>
      </w:pPr>
      <w:r w:rsidRPr="00F32727">
        <w:rPr>
          <w:sz w:val="28"/>
          <w:szCs w:val="28"/>
        </w:rPr>
        <w:t xml:space="preserve">Большое влияние на результаты предпринимательской деятельности оказывают </w:t>
      </w:r>
      <w:r w:rsidRPr="00F32727">
        <w:rPr>
          <w:iCs/>
          <w:sz w:val="28"/>
          <w:szCs w:val="28"/>
        </w:rPr>
        <w:t>тарифы</w:t>
      </w:r>
      <w:r w:rsidRPr="00F32727">
        <w:rPr>
          <w:sz w:val="28"/>
          <w:szCs w:val="28"/>
        </w:rPr>
        <w:t xml:space="preserve"> на продукцию и услуги естественных монополий. </w:t>
      </w:r>
    </w:p>
    <w:p w:rsidR="00E52F50" w:rsidRPr="00F32727" w:rsidRDefault="00E52F50" w:rsidP="0003622B">
      <w:pPr>
        <w:keepNext/>
        <w:widowControl w:val="0"/>
        <w:numPr>
          <w:ilvl w:val="0"/>
          <w:numId w:val="27"/>
        </w:numPr>
        <w:tabs>
          <w:tab w:val="left" w:pos="1134"/>
        </w:tabs>
        <w:spacing w:line="360" w:lineRule="auto"/>
        <w:ind w:left="0" w:firstLine="709"/>
        <w:jc w:val="both"/>
        <w:rPr>
          <w:sz w:val="28"/>
          <w:szCs w:val="28"/>
        </w:rPr>
      </w:pPr>
      <w:r w:rsidRPr="00F32727">
        <w:rPr>
          <w:sz w:val="28"/>
          <w:szCs w:val="28"/>
        </w:rPr>
        <w:t xml:space="preserve">Развитию предпринимательства могут способствовать </w:t>
      </w:r>
      <w:r w:rsidRPr="00F32727">
        <w:rPr>
          <w:iCs/>
          <w:sz w:val="28"/>
          <w:szCs w:val="28"/>
        </w:rPr>
        <w:t>гарантии государства</w:t>
      </w:r>
      <w:r w:rsidRPr="00F32727">
        <w:rPr>
          <w:sz w:val="28"/>
          <w:szCs w:val="28"/>
        </w:rPr>
        <w:t xml:space="preserve"> по займам и кредитам предприятий. Правительство РФ предполагает выдавать гарантии лишь тем, кто не имеет долгов перед бюджетом. Их будут получать только победители инвестиционных конкурсов, проводимых Министерством экономики.</w:t>
      </w:r>
    </w:p>
    <w:p w:rsidR="00E52F50" w:rsidRPr="00F32727" w:rsidRDefault="00E52F50" w:rsidP="0003622B">
      <w:pPr>
        <w:keepNext/>
        <w:widowControl w:val="0"/>
        <w:spacing w:line="360" w:lineRule="auto"/>
        <w:ind w:firstLine="709"/>
        <w:jc w:val="both"/>
        <w:rPr>
          <w:sz w:val="28"/>
          <w:szCs w:val="28"/>
        </w:rPr>
      </w:pPr>
      <w:r w:rsidRPr="00F32727">
        <w:rPr>
          <w:sz w:val="28"/>
          <w:szCs w:val="28"/>
        </w:rPr>
        <w:t>Таким образом, для развития предпринимательства применяется ряд экономических методов и рычагов, в том числе приватизация, конкуренция, налоги, акцизы, инвестиций, кредиты, государственный заказ, лицензии, тарифы, государственные гарантии и др. Однако эти методы пока не составляют системы и используются плохо, путем проб и ошибок, что резко снижает их эффективность.</w:t>
      </w:r>
    </w:p>
    <w:p w:rsidR="00E52F50" w:rsidRPr="00F32727" w:rsidRDefault="00E52F50" w:rsidP="0003622B">
      <w:pPr>
        <w:keepNext/>
        <w:widowControl w:val="0"/>
        <w:spacing w:line="360" w:lineRule="auto"/>
        <w:ind w:firstLine="709"/>
        <w:jc w:val="both"/>
        <w:rPr>
          <w:sz w:val="28"/>
          <w:szCs w:val="28"/>
        </w:rPr>
      </w:pPr>
      <w:r w:rsidRPr="00F32727">
        <w:rPr>
          <w:sz w:val="28"/>
          <w:szCs w:val="28"/>
        </w:rPr>
        <w:t xml:space="preserve">В российских условиях на федеральном уровне проводиться политика, которая похожа на западные аналоги – минимальное финансирование программ развития малого предпринимательства, ограниченное вмешательство в его деятельность на уровне </w:t>
      </w:r>
      <w:r w:rsidR="003C2F7D" w:rsidRPr="00F32727">
        <w:rPr>
          <w:sz w:val="28"/>
          <w:szCs w:val="28"/>
        </w:rPr>
        <w:t>регионов.</w:t>
      </w:r>
    </w:p>
    <w:p w:rsidR="00E52F50" w:rsidRPr="00F32727" w:rsidRDefault="00E52F50" w:rsidP="0003622B">
      <w:pPr>
        <w:keepNext/>
        <w:widowControl w:val="0"/>
        <w:spacing w:line="360" w:lineRule="auto"/>
        <w:ind w:firstLine="709"/>
        <w:jc w:val="both"/>
        <w:rPr>
          <w:sz w:val="28"/>
          <w:szCs w:val="28"/>
        </w:rPr>
      </w:pPr>
      <w:r w:rsidRPr="00F32727">
        <w:rPr>
          <w:sz w:val="28"/>
          <w:szCs w:val="28"/>
        </w:rPr>
        <w:t>Организационную основу управления малого предпринимательства составил Федеральный закон «</w:t>
      </w:r>
      <w:r w:rsidR="006920F4" w:rsidRPr="00F32727">
        <w:rPr>
          <w:sz w:val="28"/>
          <w:szCs w:val="28"/>
        </w:rPr>
        <w:t>«О развитии малого и среднего предпринимательства в РФ»»</w:t>
      </w:r>
      <w:r w:rsidRPr="00F32727">
        <w:rPr>
          <w:sz w:val="28"/>
          <w:szCs w:val="28"/>
        </w:rPr>
        <w:t>.</w:t>
      </w:r>
      <w:r w:rsidR="006920F4" w:rsidRPr="00F32727">
        <w:rPr>
          <w:rStyle w:val="ab"/>
          <w:sz w:val="28"/>
          <w:szCs w:val="28"/>
        </w:rPr>
        <w:footnoteReference w:id="3"/>
      </w:r>
      <w:r w:rsidRPr="00F32727">
        <w:rPr>
          <w:sz w:val="28"/>
          <w:szCs w:val="28"/>
        </w:rPr>
        <w:t xml:space="preserve"> Он является важным элементом правовой среды малого бизнеса, который сильно зависит от государства.</w:t>
      </w:r>
    </w:p>
    <w:p w:rsidR="00E52F50" w:rsidRPr="00F32727" w:rsidRDefault="00E52F50" w:rsidP="0003622B">
      <w:pPr>
        <w:keepNext/>
        <w:widowControl w:val="0"/>
        <w:spacing w:line="360" w:lineRule="auto"/>
        <w:ind w:firstLine="709"/>
        <w:jc w:val="both"/>
        <w:rPr>
          <w:sz w:val="28"/>
          <w:szCs w:val="28"/>
        </w:rPr>
      </w:pPr>
      <w:r w:rsidRPr="00F32727">
        <w:rPr>
          <w:sz w:val="28"/>
          <w:szCs w:val="28"/>
        </w:rPr>
        <w:t>В законе перечислены направления, по которым осуществляется государственная поддержка малого предпринимательства:</w:t>
      </w:r>
    </w:p>
    <w:p w:rsidR="00E52F50" w:rsidRPr="00F32727" w:rsidRDefault="00E52F50" w:rsidP="0003622B">
      <w:pPr>
        <w:keepNext/>
        <w:widowControl w:val="0"/>
        <w:numPr>
          <w:ilvl w:val="0"/>
          <w:numId w:val="45"/>
        </w:numPr>
        <w:tabs>
          <w:tab w:val="left" w:pos="993"/>
        </w:tabs>
        <w:spacing w:line="360" w:lineRule="auto"/>
        <w:ind w:left="0" w:firstLine="709"/>
        <w:jc w:val="both"/>
        <w:rPr>
          <w:sz w:val="28"/>
          <w:szCs w:val="28"/>
        </w:rPr>
      </w:pPr>
      <w:r w:rsidRPr="00F32727">
        <w:rPr>
          <w:sz w:val="28"/>
          <w:szCs w:val="28"/>
        </w:rPr>
        <w:t>формирование инфраструктуры его поддержки и развития;</w:t>
      </w:r>
    </w:p>
    <w:p w:rsidR="00E52F50" w:rsidRPr="00F32727" w:rsidRDefault="00E52F50" w:rsidP="0003622B">
      <w:pPr>
        <w:keepNext/>
        <w:widowControl w:val="0"/>
        <w:numPr>
          <w:ilvl w:val="0"/>
          <w:numId w:val="45"/>
        </w:numPr>
        <w:tabs>
          <w:tab w:val="left" w:pos="993"/>
        </w:tabs>
        <w:spacing w:line="360" w:lineRule="auto"/>
        <w:ind w:left="0" w:firstLine="709"/>
        <w:jc w:val="both"/>
        <w:rPr>
          <w:sz w:val="28"/>
          <w:szCs w:val="28"/>
        </w:rPr>
      </w:pPr>
      <w:r w:rsidRPr="00F32727">
        <w:rPr>
          <w:sz w:val="28"/>
          <w:szCs w:val="28"/>
        </w:rPr>
        <w:t>создание льготных условий использования субъектами малого предпринимательства государственных финансовых, материально-технических и информационных ресурсов, а также научно-технических разработок и технологий;</w:t>
      </w:r>
    </w:p>
    <w:p w:rsidR="00E52F50" w:rsidRPr="00F32727" w:rsidRDefault="00E52F50" w:rsidP="0003622B">
      <w:pPr>
        <w:keepNext/>
        <w:widowControl w:val="0"/>
        <w:numPr>
          <w:ilvl w:val="0"/>
          <w:numId w:val="45"/>
        </w:numPr>
        <w:tabs>
          <w:tab w:val="left" w:pos="993"/>
        </w:tabs>
        <w:spacing w:line="360" w:lineRule="auto"/>
        <w:ind w:left="0" w:firstLine="709"/>
        <w:jc w:val="both"/>
        <w:rPr>
          <w:sz w:val="28"/>
          <w:szCs w:val="28"/>
        </w:rPr>
      </w:pPr>
      <w:r w:rsidRPr="00F32727">
        <w:rPr>
          <w:sz w:val="28"/>
          <w:szCs w:val="28"/>
        </w:rPr>
        <w:t>установление упрощенного порядка регистрации субъектов малого предпринимательства, лицензирования их деятельности, сертификации их продукции, представления государственной статистической и бухгалтерской отчетности;</w:t>
      </w:r>
    </w:p>
    <w:p w:rsidR="00E52F50" w:rsidRPr="00F32727" w:rsidRDefault="00E52F50" w:rsidP="0003622B">
      <w:pPr>
        <w:keepNext/>
        <w:widowControl w:val="0"/>
        <w:numPr>
          <w:ilvl w:val="0"/>
          <w:numId w:val="45"/>
        </w:numPr>
        <w:tabs>
          <w:tab w:val="left" w:pos="993"/>
        </w:tabs>
        <w:spacing w:line="360" w:lineRule="auto"/>
        <w:ind w:left="0" w:firstLine="709"/>
        <w:jc w:val="both"/>
        <w:rPr>
          <w:sz w:val="28"/>
          <w:szCs w:val="28"/>
        </w:rPr>
      </w:pPr>
      <w:r w:rsidRPr="00F32727">
        <w:rPr>
          <w:sz w:val="28"/>
          <w:szCs w:val="28"/>
        </w:rPr>
        <w:t>поддержка внешнеэкономической деятельности субъектов малого предпринимательства, включая содействие развитию их торговых, научно-технических, производственных, информационных связей с зарубежными государствами;</w:t>
      </w:r>
    </w:p>
    <w:p w:rsidR="00E52F50" w:rsidRPr="00F32727" w:rsidRDefault="00E52F50" w:rsidP="0003622B">
      <w:pPr>
        <w:keepNext/>
        <w:widowControl w:val="0"/>
        <w:numPr>
          <w:ilvl w:val="0"/>
          <w:numId w:val="45"/>
        </w:numPr>
        <w:tabs>
          <w:tab w:val="left" w:pos="993"/>
        </w:tabs>
        <w:spacing w:line="360" w:lineRule="auto"/>
        <w:ind w:left="0" w:firstLine="709"/>
        <w:jc w:val="both"/>
        <w:rPr>
          <w:sz w:val="28"/>
          <w:szCs w:val="28"/>
        </w:rPr>
      </w:pPr>
      <w:r w:rsidRPr="00F32727">
        <w:rPr>
          <w:sz w:val="28"/>
          <w:szCs w:val="28"/>
        </w:rPr>
        <w:t xml:space="preserve">организация подготовки, переподготовки и повышения квалификации кадров для малых предприятий. </w:t>
      </w:r>
    </w:p>
    <w:p w:rsidR="00E52F50" w:rsidRPr="00F32727" w:rsidRDefault="00E52F50" w:rsidP="0003622B">
      <w:pPr>
        <w:keepNext/>
        <w:widowControl w:val="0"/>
        <w:tabs>
          <w:tab w:val="left" w:pos="993"/>
        </w:tabs>
        <w:spacing w:line="360" w:lineRule="auto"/>
        <w:ind w:firstLine="709"/>
        <w:jc w:val="both"/>
        <w:rPr>
          <w:sz w:val="28"/>
          <w:szCs w:val="28"/>
        </w:rPr>
      </w:pPr>
      <w:r w:rsidRPr="00F32727">
        <w:rPr>
          <w:sz w:val="28"/>
          <w:szCs w:val="28"/>
        </w:rPr>
        <w:t>В Законе раскрывается содержание основного инструмента государственной поддержки малого бизнеса – государственных программ. Государственные и муниципальные программы поддержки малого предпринимательства включают в себя следующие основные положения:</w:t>
      </w:r>
    </w:p>
    <w:p w:rsidR="00E52F50" w:rsidRPr="00F32727" w:rsidRDefault="00E52F50" w:rsidP="0003622B">
      <w:pPr>
        <w:keepNext/>
        <w:widowControl w:val="0"/>
        <w:numPr>
          <w:ilvl w:val="1"/>
          <w:numId w:val="45"/>
        </w:numPr>
        <w:tabs>
          <w:tab w:val="clear" w:pos="1440"/>
          <w:tab w:val="num" w:pos="993"/>
        </w:tabs>
        <w:spacing w:line="360" w:lineRule="auto"/>
        <w:ind w:left="0" w:firstLine="709"/>
        <w:jc w:val="both"/>
        <w:rPr>
          <w:sz w:val="28"/>
          <w:szCs w:val="28"/>
        </w:rPr>
      </w:pPr>
      <w:r w:rsidRPr="00F32727">
        <w:rPr>
          <w:sz w:val="28"/>
          <w:szCs w:val="28"/>
        </w:rPr>
        <w:t>меры по формированию инфраструктуры его развития и поддержки на федеральном, региональном и местных уровнях;</w:t>
      </w:r>
    </w:p>
    <w:p w:rsidR="00E52F50" w:rsidRPr="00F32727" w:rsidRDefault="00E52F50" w:rsidP="0003622B">
      <w:pPr>
        <w:keepNext/>
        <w:widowControl w:val="0"/>
        <w:numPr>
          <w:ilvl w:val="1"/>
          <w:numId w:val="45"/>
        </w:numPr>
        <w:tabs>
          <w:tab w:val="clear" w:pos="1440"/>
          <w:tab w:val="num" w:pos="993"/>
          <w:tab w:val="num" w:pos="1980"/>
        </w:tabs>
        <w:spacing w:line="360" w:lineRule="auto"/>
        <w:ind w:left="0" w:firstLine="709"/>
        <w:jc w:val="both"/>
        <w:rPr>
          <w:sz w:val="28"/>
          <w:szCs w:val="28"/>
        </w:rPr>
      </w:pPr>
      <w:r w:rsidRPr="00F32727">
        <w:rPr>
          <w:sz w:val="28"/>
          <w:szCs w:val="28"/>
        </w:rPr>
        <w:t>перспективные направления его развития и приоритетные виды деятельности субъектов малого предпринимательства;</w:t>
      </w:r>
    </w:p>
    <w:p w:rsidR="00E52F50" w:rsidRPr="00F32727" w:rsidRDefault="00E52F50" w:rsidP="0003622B">
      <w:pPr>
        <w:keepNext/>
        <w:widowControl w:val="0"/>
        <w:numPr>
          <w:ilvl w:val="1"/>
          <w:numId w:val="45"/>
        </w:numPr>
        <w:tabs>
          <w:tab w:val="clear" w:pos="1440"/>
          <w:tab w:val="num" w:pos="993"/>
          <w:tab w:val="num" w:pos="1980"/>
        </w:tabs>
        <w:spacing w:line="360" w:lineRule="auto"/>
        <w:ind w:left="0" w:firstLine="709"/>
        <w:jc w:val="both"/>
        <w:rPr>
          <w:sz w:val="28"/>
          <w:szCs w:val="28"/>
        </w:rPr>
      </w:pPr>
      <w:r w:rsidRPr="00F32727">
        <w:rPr>
          <w:sz w:val="28"/>
          <w:szCs w:val="28"/>
        </w:rPr>
        <w:t>меры, принимаемые для реализации основных направлений форм его развития;</w:t>
      </w:r>
    </w:p>
    <w:p w:rsidR="00E52F50" w:rsidRPr="00F32727" w:rsidRDefault="00E52F50" w:rsidP="0003622B">
      <w:pPr>
        <w:keepNext/>
        <w:widowControl w:val="0"/>
        <w:numPr>
          <w:ilvl w:val="1"/>
          <w:numId w:val="45"/>
        </w:numPr>
        <w:tabs>
          <w:tab w:val="clear" w:pos="1440"/>
          <w:tab w:val="num" w:pos="993"/>
          <w:tab w:val="num" w:pos="1980"/>
        </w:tabs>
        <w:spacing w:line="360" w:lineRule="auto"/>
        <w:ind w:left="0" w:firstLine="709"/>
        <w:jc w:val="both"/>
        <w:rPr>
          <w:sz w:val="28"/>
          <w:szCs w:val="28"/>
        </w:rPr>
      </w:pPr>
      <w:r w:rsidRPr="00F32727">
        <w:rPr>
          <w:sz w:val="28"/>
          <w:szCs w:val="28"/>
        </w:rPr>
        <w:t>предложения по установлению налоговых льгот и ежегодному выделению средств из соответствующих бюджетов на поддержку малого предпринимательства;</w:t>
      </w:r>
    </w:p>
    <w:p w:rsidR="00E52F50" w:rsidRPr="00F32727" w:rsidRDefault="00E52F50" w:rsidP="0003622B">
      <w:pPr>
        <w:keepNext/>
        <w:widowControl w:val="0"/>
        <w:numPr>
          <w:ilvl w:val="1"/>
          <w:numId w:val="45"/>
        </w:numPr>
        <w:tabs>
          <w:tab w:val="clear" w:pos="1440"/>
          <w:tab w:val="num" w:pos="993"/>
          <w:tab w:val="num" w:pos="1980"/>
        </w:tabs>
        <w:spacing w:line="360" w:lineRule="auto"/>
        <w:ind w:left="0" w:firstLine="709"/>
        <w:jc w:val="both"/>
        <w:rPr>
          <w:sz w:val="28"/>
          <w:szCs w:val="28"/>
        </w:rPr>
      </w:pPr>
      <w:r w:rsidRPr="00F32727">
        <w:rPr>
          <w:sz w:val="28"/>
          <w:szCs w:val="28"/>
        </w:rPr>
        <w:t>меры по обеспечению передачи субъектам малого предпринимательства не завершенных строительством и пустующих объектов, а равно нерентабельных и убыточных предприятий на льготных условиях;</w:t>
      </w:r>
    </w:p>
    <w:p w:rsidR="00E52F50" w:rsidRPr="00F32727" w:rsidRDefault="00E52F50" w:rsidP="0003622B">
      <w:pPr>
        <w:keepNext/>
        <w:widowControl w:val="0"/>
        <w:numPr>
          <w:ilvl w:val="1"/>
          <w:numId w:val="45"/>
        </w:numPr>
        <w:tabs>
          <w:tab w:val="clear" w:pos="1440"/>
          <w:tab w:val="num" w:pos="1134"/>
          <w:tab w:val="num" w:pos="1980"/>
        </w:tabs>
        <w:spacing w:line="360" w:lineRule="auto"/>
        <w:ind w:left="0" w:firstLine="709"/>
        <w:jc w:val="both"/>
        <w:rPr>
          <w:sz w:val="28"/>
          <w:szCs w:val="28"/>
        </w:rPr>
      </w:pPr>
      <w:r w:rsidRPr="00F32727">
        <w:rPr>
          <w:sz w:val="28"/>
          <w:szCs w:val="28"/>
        </w:rPr>
        <w:t>меры по обеспечению субъектами малого предпринимательства возможности для первоочередного выкупа арендуемых ими объектов недвижимости с учетом вложенных в указанные объекты средств.</w:t>
      </w:r>
    </w:p>
    <w:p w:rsidR="00E52F50" w:rsidRPr="00F32727" w:rsidRDefault="00E52F50" w:rsidP="0003622B">
      <w:pPr>
        <w:keepNext/>
        <w:widowControl w:val="0"/>
        <w:spacing w:line="360" w:lineRule="auto"/>
        <w:ind w:firstLine="709"/>
        <w:jc w:val="both"/>
        <w:rPr>
          <w:sz w:val="28"/>
          <w:szCs w:val="28"/>
        </w:rPr>
      </w:pPr>
      <w:r w:rsidRPr="00F32727">
        <w:rPr>
          <w:sz w:val="28"/>
          <w:szCs w:val="28"/>
        </w:rPr>
        <w:t>Действующие законодательные и нормативные акты устанавливают комплекс гарантий, стимулов и льгот для малого бизнеса в области налогообложения, ускоренной амортизации, кредитования, страхования и некоторых других сферах.</w:t>
      </w:r>
      <w:r w:rsidR="006920F4" w:rsidRPr="00F32727">
        <w:rPr>
          <w:rStyle w:val="ab"/>
          <w:sz w:val="28"/>
          <w:szCs w:val="28"/>
        </w:rPr>
        <w:footnoteReference w:id="4"/>
      </w:r>
    </w:p>
    <w:p w:rsidR="00E52F50" w:rsidRPr="00F32727" w:rsidRDefault="00E52F50" w:rsidP="0003622B">
      <w:pPr>
        <w:keepNext/>
        <w:widowControl w:val="0"/>
        <w:spacing w:line="360" w:lineRule="auto"/>
        <w:ind w:firstLine="709"/>
        <w:jc w:val="both"/>
        <w:rPr>
          <w:sz w:val="28"/>
          <w:szCs w:val="28"/>
        </w:rPr>
      </w:pPr>
      <w:r w:rsidRPr="00F32727">
        <w:rPr>
          <w:sz w:val="28"/>
          <w:szCs w:val="28"/>
        </w:rPr>
        <w:t xml:space="preserve">Наконец, еще одно важное направление </w:t>
      </w:r>
      <w:r w:rsidR="003C2F7D" w:rsidRPr="00F32727">
        <w:rPr>
          <w:sz w:val="28"/>
          <w:szCs w:val="28"/>
        </w:rPr>
        <w:t>–</w:t>
      </w:r>
      <w:r w:rsidRPr="00F32727">
        <w:rPr>
          <w:sz w:val="28"/>
          <w:szCs w:val="28"/>
        </w:rPr>
        <w:t xml:space="preserve"> производственно-технологическая поддержка субъектов малого предпринимательства. Согласно Закону федеральные органы исполнительной власти, органы исполнительной власти субъектов РФ и органы местного самоуправления разрабатывают и осуществляют комплекс мероприятий по содействию в обеспечении субъектов малого предпринимательства современным оборудованием и технологиями, в создании сети технопарков, лизинговых фирм, бизнес-инкубаторов, производственно-технологических центров и других объектов инфраструктуры, создаваемых для поддержки малого предпринимательства.</w:t>
      </w:r>
    </w:p>
    <w:p w:rsidR="003C2F7D" w:rsidRPr="00F32727" w:rsidRDefault="003C2F7D" w:rsidP="0003622B">
      <w:pPr>
        <w:keepNext/>
        <w:widowControl w:val="0"/>
        <w:spacing w:line="360" w:lineRule="auto"/>
        <w:ind w:firstLine="709"/>
        <w:jc w:val="both"/>
        <w:rPr>
          <w:sz w:val="28"/>
          <w:szCs w:val="28"/>
        </w:rPr>
      </w:pPr>
      <w:r w:rsidRPr="00F32727">
        <w:rPr>
          <w:sz w:val="28"/>
          <w:szCs w:val="28"/>
        </w:rPr>
        <w:t>Для того чтобы не допустить развитие и закрепление дисфункциональных моделей предпринимательства, необходимо создать, в первую очередь, условия для:</w:t>
      </w:r>
    </w:p>
    <w:p w:rsidR="003C2F7D" w:rsidRPr="00F32727" w:rsidRDefault="003C2F7D" w:rsidP="0003622B">
      <w:pPr>
        <w:keepNext/>
        <w:widowControl w:val="0"/>
        <w:numPr>
          <w:ilvl w:val="0"/>
          <w:numId w:val="2"/>
        </w:numPr>
        <w:tabs>
          <w:tab w:val="clear" w:pos="1429"/>
          <w:tab w:val="num" w:pos="993"/>
        </w:tabs>
        <w:spacing w:line="360" w:lineRule="auto"/>
        <w:ind w:left="0" w:firstLine="709"/>
        <w:jc w:val="both"/>
        <w:rPr>
          <w:sz w:val="28"/>
          <w:szCs w:val="28"/>
        </w:rPr>
      </w:pPr>
      <w:r w:rsidRPr="00F32727">
        <w:rPr>
          <w:sz w:val="28"/>
          <w:szCs w:val="28"/>
        </w:rPr>
        <w:t>морально-нравственной легитимации предпринимательства и частной собственности;</w:t>
      </w:r>
    </w:p>
    <w:p w:rsidR="003C2F7D" w:rsidRPr="00F32727" w:rsidRDefault="003C2F7D" w:rsidP="0003622B">
      <w:pPr>
        <w:keepNext/>
        <w:widowControl w:val="0"/>
        <w:numPr>
          <w:ilvl w:val="0"/>
          <w:numId w:val="2"/>
        </w:numPr>
        <w:tabs>
          <w:tab w:val="clear" w:pos="1429"/>
          <w:tab w:val="num" w:pos="993"/>
        </w:tabs>
        <w:spacing w:line="360" w:lineRule="auto"/>
        <w:ind w:left="0" w:firstLine="709"/>
        <w:jc w:val="both"/>
        <w:rPr>
          <w:sz w:val="28"/>
          <w:szCs w:val="28"/>
        </w:rPr>
      </w:pPr>
      <w:r w:rsidRPr="00F32727">
        <w:rPr>
          <w:sz w:val="28"/>
          <w:szCs w:val="28"/>
        </w:rPr>
        <w:t>согласования формальных и неформальных экономических институтов и механизмов;</w:t>
      </w:r>
    </w:p>
    <w:p w:rsidR="003C2F7D" w:rsidRPr="00F32727" w:rsidRDefault="003C2F7D" w:rsidP="0003622B">
      <w:pPr>
        <w:keepNext/>
        <w:widowControl w:val="0"/>
        <w:numPr>
          <w:ilvl w:val="0"/>
          <w:numId w:val="2"/>
        </w:numPr>
        <w:tabs>
          <w:tab w:val="clear" w:pos="1429"/>
          <w:tab w:val="num" w:pos="993"/>
        </w:tabs>
        <w:spacing w:line="360" w:lineRule="auto"/>
        <w:ind w:left="0" w:firstLine="709"/>
        <w:jc w:val="both"/>
        <w:rPr>
          <w:sz w:val="28"/>
          <w:szCs w:val="28"/>
        </w:rPr>
      </w:pPr>
      <w:r w:rsidRPr="00F32727">
        <w:rPr>
          <w:sz w:val="28"/>
          <w:szCs w:val="28"/>
        </w:rPr>
        <w:t>легитимации частной собственности и отделения собственности от власти;</w:t>
      </w:r>
    </w:p>
    <w:p w:rsidR="003C2F7D" w:rsidRPr="00F32727" w:rsidRDefault="003C2F7D" w:rsidP="0003622B">
      <w:pPr>
        <w:keepNext/>
        <w:widowControl w:val="0"/>
        <w:numPr>
          <w:ilvl w:val="0"/>
          <w:numId w:val="2"/>
        </w:numPr>
        <w:tabs>
          <w:tab w:val="clear" w:pos="1429"/>
          <w:tab w:val="num" w:pos="993"/>
        </w:tabs>
        <w:spacing w:line="360" w:lineRule="auto"/>
        <w:ind w:left="0" w:firstLine="709"/>
        <w:jc w:val="both"/>
        <w:rPr>
          <w:sz w:val="28"/>
          <w:szCs w:val="28"/>
        </w:rPr>
      </w:pPr>
      <w:r w:rsidRPr="00F32727">
        <w:rPr>
          <w:sz w:val="28"/>
          <w:szCs w:val="28"/>
        </w:rPr>
        <w:t>создания механизмов институционализации и эффективного функционирования сложноструктурных форм частной собственности (таких, как акционерные общества);</w:t>
      </w:r>
    </w:p>
    <w:p w:rsidR="003C2F7D" w:rsidRPr="00F32727" w:rsidRDefault="003C2F7D" w:rsidP="0003622B">
      <w:pPr>
        <w:keepNext/>
        <w:widowControl w:val="0"/>
        <w:numPr>
          <w:ilvl w:val="0"/>
          <w:numId w:val="2"/>
        </w:numPr>
        <w:tabs>
          <w:tab w:val="clear" w:pos="1429"/>
          <w:tab w:val="num" w:pos="993"/>
        </w:tabs>
        <w:spacing w:line="360" w:lineRule="auto"/>
        <w:ind w:left="0" w:firstLine="709"/>
        <w:jc w:val="both"/>
        <w:rPr>
          <w:sz w:val="28"/>
          <w:szCs w:val="28"/>
        </w:rPr>
      </w:pPr>
      <w:r w:rsidRPr="00F32727">
        <w:rPr>
          <w:sz w:val="28"/>
          <w:szCs w:val="28"/>
        </w:rPr>
        <w:t>создания институтов корпоративного управления;</w:t>
      </w:r>
    </w:p>
    <w:p w:rsidR="003C2F7D" w:rsidRPr="00F32727" w:rsidRDefault="003C2F7D" w:rsidP="0003622B">
      <w:pPr>
        <w:keepNext/>
        <w:widowControl w:val="0"/>
        <w:numPr>
          <w:ilvl w:val="0"/>
          <w:numId w:val="2"/>
        </w:numPr>
        <w:tabs>
          <w:tab w:val="clear" w:pos="1429"/>
          <w:tab w:val="num" w:pos="993"/>
        </w:tabs>
        <w:spacing w:line="360" w:lineRule="auto"/>
        <w:ind w:left="0" w:firstLine="709"/>
        <w:jc w:val="both"/>
        <w:rPr>
          <w:sz w:val="28"/>
          <w:szCs w:val="28"/>
        </w:rPr>
      </w:pPr>
      <w:r w:rsidRPr="00F32727">
        <w:rPr>
          <w:sz w:val="28"/>
          <w:szCs w:val="28"/>
        </w:rPr>
        <w:t>создания эффективного института банкротства.</w:t>
      </w:r>
    </w:p>
    <w:p w:rsidR="003C2F7D" w:rsidRPr="00F32727" w:rsidRDefault="003C2F7D" w:rsidP="0003622B">
      <w:pPr>
        <w:keepNext/>
        <w:widowControl w:val="0"/>
        <w:spacing w:line="360" w:lineRule="auto"/>
        <w:ind w:firstLine="709"/>
        <w:jc w:val="both"/>
        <w:rPr>
          <w:sz w:val="28"/>
          <w:szCs w:val="28"/>
        </w:rPr>
      </w:pPr>
      <w:r w:rsidRPr="00F32727">
        <w:rPr>
          <w:sz w:val="28"/>
          <w:szCs w:val="28"/>
        </w:rPr>
        <w:t>Именно создание институтов, препятствующих коррупции, обеспечивающих надежное и доступное гражданское и арбитражное судопроизводство, разделяющих собственность и власть, политическую и экономическую сферы, обеспечит социально-эффективное предпринимательство, ведущее к появлению новых управленческих механизмов, росту производительности труда, созданию рабочих мест, макроэкономическому росту.</w:t>
      </w:r>
    </w:p>
    <w:p w:rsidR="00A53401" w:rsidRPr="00F32727" w:rsidRDefault="00A53401" w:rsidP="0003622B">
      <w:pPr>
        <w:keepNext/>
        <w:widowControl w:val="0"/>
        <w:spacing w:line="360" w:lineRule="auto"/>
        <w:ind w:firstLine="709"/>
        <w:jc w:val="both"/>
        <w:rPr>
          <w:sz w:val="28"/>
          <w:szCs w:val="28"/>
        </w:rPr>
      </w:pPr>
      <w:r w:rsidRPr="00F32727">
        <w:rPr>
          <w:sz w:val="28"/>
          <w:szCs w:val="28"/>
        </w:rPr>
        <w:t>Под поддержкой субъектов малого и среднег</w:t>
      </w:r>
      <w:r w:rsidR="000166C4" w:rsidRPr="00F32727">
        <w:rPr>
          <w:sz w:val="28"/>
          <w:szCs w:val="28"/>
        </w:rPr>
        <w:t>о предпринимательства понимают –</w:t>
      </w:r>
      <w:r w:rsidRPr="00F32727">
        <w:rPr>
          <w:sz w:val="28"/>
          <w:szCs w:val="28"/>
        </w:rPr>
        <w:t xml:space="preserve">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функционирование инфраструктуры поддержки субъектов малого и среднего предпринимательства, направленные на реализацию мероприятий, предусмотренных федеральными программами развития субъектов малого и среднего предпринимательства, региональными программами развития субъектов малого и среднего предпринимательства и муниципальными программами развития субъектов малого и среднего предпринимательства.</w:t>
      </w:r>
      <w:r w:rsidR="006920F4" w:rsidRPr="00F32727">
        <w:rPr>
          <w:rStyle w:val="ab"/>
          <w:sz w:val="28"/>
          <w:szCs w:val="28"/>
        </w:rPr>
        <w:footnoteReference w:id="5"/>
      </w:r>
    </w:p>
    <w:p w:rsidR="00A53401" w:rsidRPr="00F32727" w:rsidRDefault="00A53401" w:rsidP="0003622B">
      <w:pPr>
        <w:keepNext/>
        <w:widowControl w:val="0"/>
        <w:spacing w:line="360" w:lineRule="auto"/>
        <w:ind w:firstLine="709"/>
        <w:jc w:val="both"/>
        <w:rPr>
          <w:sz w:val="28"/>
          <w:szCs w:val="28"/>
        </w:rPr>
      </w:pPr>
      <w:r w:rsidRPr="00F32727">
        <w:rPr>
          <w:sz w:val="28"/>
          <w:szCs w:val="28"/>
        </w:rPr>
        <w:t>Государственная поддержка малого предпринимательства осуществляется по направлениям:</w:t>
      </w:r>
    </w:p>
    <w:p w:rsidR="00A53401" w:rsidRPr="00F32727" w:rsidRDefault="00A53401" w:rsidP="0003622B">
      <w:pPr>
        <w:keepNext/>
        <w:widowControl w:val="0"/>
        <w:numPr>
          <w:ilvl w:val="0"/>
          <w:numId w:val="3"/>
        </w:numPr>
        <w:tabs>
          <w:tab w:val="left" w:pos="709"/>
          <w:tab w:val="left" w:pos="1134"/>
        </w:tabs>
        <w:spacing w:line="360" w:lineRule="auto"/>
        <w:ind w:left="0" w:firstLine="709"/>
        <w:jc w:val="both"/>
        <w:rPr>
          <w:sz w:val="28"/>
          <w:szCs w:val="28"/>
        </w:rPr>
      </w:pPr>
      <w:r w:rsidRPr="00F32727">
        <w:rPr>
          <w:sz w:val="28"/>
          <w:szCs w:val="28"/>
        </w:rPr>
        <w:t>Создание льготных условий использования субъектов малого предпринимательства государственных, финансовых, информационных и материально-технических ресурсов.</w:t>
      </w:r>
    </w:p>
    <w:p w:rsidR="00A53401" w:rsidRPr="00F32727" w:rsidRDefault="00A53401" w:rsidP="0003622B">
      <w:pPr>
        <w:keepNext/>
        <w:widowControl w:val="0"/>
        <w:numPr>
          <w:ilvl w:val="0"/>
          <w:numId w:val="3"/>
        </w:numPr>
        <w:tabs>
          <w:tab w:val="left" w:pos="1134"/>
        </w:tabs>
        <w:spacing w:line="360" w:lineRule="auto"/>
        <w:ind w:left="0" w:firstLine="709"/>
        <w:jc w:val="both"/>
        <w:rPr>
          <w:sz w:val="28"/>
          <w:szCs w:val="28"/>
        </w:rPr>
      </w:pPr>
      <w:r w:rsidRPr="00F32727">
        <w:rPr>
          <w:sz w:val="28"/>
          <w:szCs w:val="28"/>
        </w:rPr>
        <w:t>Установление упрощенного порядка регистрации, лицензировании их деятельности, сертификации их продукции и предоставление бухгалтерской и статистической отчётности.</w:t>
      </w:r>
    </w:p>
    <w:p w:rsidR="00A53401" w:rsidRPr="00F32727" w:rsidRDefault="00A53401" w:rsidP="0003622B">
      <w:pPr>
        <w:keepNext/>
        <w:widowControl w:val="0"/>
        <w:numPr>
          <w:ilvl w:val="0"/>
          <w:numId w:val="3"/>
        </w:numPr>
        <w:tabs>
          <w:tab w:val="left" w:pos="1134"/>
        </w:tabs>
        <w:spacing w:line="360" w:lineRule="auto"/>
        <w:ind w:left="0" w:firstLine="709"/>
        <w:jc w:val="both"/>
        <w:rPr>
          <w:sz w:val="28"/>
          <w:szCs w:val="28"/>
        </w:rPr>
      </w:pPr>
      <w:r w:rsidRPr="00F32727">
        <w:rPr>
          <w:sz w:val="28"/>
          <w:szCs w:val="28"/>
        </w:rPr>
        <w:t>Поддержка внешнеэкономической деятельности субъектов малого предпринимательства.</w:t>
      </w:r>
    </w:p>
    <w:p w:rsidR="00A53401" w:rsidRPr="00F32727" w:rsidRDefault="00A53401" w:rsidP="0003622B">
      <w:pPr>
        <w:keepNext/>
        <w:widowControl w:val="0"/>
        <w:numPr>
          <w:ilvl w:val="0"/>
          <w:numId w:val="3"/>
        </w:numPr>
        <w:tabs>
          <w:tab w:val="left" w:pos="1134"/>
        </w:tabs>
        <w:spacing w:line="360" w:lineRule="auto"/>
        <w:ind w:left="0" w:firstLine="709"/>
        <w:jc w:val="both"/>
        <w:rPr>
          <w:sz w:val="28"/>
          <w:szCs w:val="28"/>
        </w:rPr>
      </w:pPr>
      <w:r w:rsidRPr="00F32727">
        <w:rPr>
          <w:sz w:val="28"/>
          <w:szCs w:val="28"/>
        </w:rPr>
        <w:t>Организация, подготовка и повышение квалификации кадров для малого предпринимательства.</w:t>
      </w:r>
    </w:p>
    <w:p w:rsidR="00A53401" w:rsidRPr="00F32727" w:rsidRDefault="00A53401" w:rsidP="0003622B">
      <w:pPr>
        <w:pStyle w:val="a8"/>
        <w:keepNext/>
        <w:widowControl w:val="0"/>
        <w:suppressAutoHyphens w:val="0"/>
        <w:ind w:firstLine="709"/>
        <w:rPr>
          <w:spacing w:val="0"/>
          <w:szCs w:val="28"/>
        </w:rPr>
      </w:pPr>
      <w:r w:rsidRPr="00F32727">
        <w:rPr>
          <w:spacing w:val="0"/>
          <w:szCs w:val="28"/>
        </w:rPr>
        <w:t>Формами государственной поддержки малых предприятий являются оказание финансовой помощи на возмездной и безвозмездной основе, финансирование федеральных программ поддержки и развития малого бизнеса, предоставление налоговых льгот малым предприятиям, осуществляющим приоритетные виды деятельности, льготное кредитование и страхование субъектов малого бизнеса, предоставление малым предприятиям на конкурсной основе государственных заказов на производство и поставку отдельных видов продукции и товаров (услуг) для государственных нужд и другие формы поддержки. К сожалению, из-за сложившейся экономической ситуации не все формы поддержки реализуются на практике.</w:t>
      </w:r>
      <w:r w:rsidR="006920F4" w:rsidRPr="00F32727">
        <w:rPr>
          <w:rStyle w:val="ab"/>
          <w:spacing w:val="0"/>
          <w:szCs w:val="28"/>
        </w:rPr>
        <w:footnoteReference w:id="6"/>
      </w:r>
    </w:p>
    <w:p w:rsidR="00A53401" w:rsidRPr="00F32727" w:rsidRDefault="00A53401" w:rsidP="0003622B">
      <w:pPr>
        <w:keepNext/>
        <w:widowControl w:val="0"/>
        <w:spacing w:line="360" w:lineRule="auto"/>
        <w:ind w:firstLine="709"/>
        <w:jc w:val="both"/>
        <w:rPr>
          <w:sz w:val="28"/>
          <w:szCs w:val="28"/>
        </w:rPr>
      </w:pPr>
      <w:r w:rsidRPr="00F32727">
        <w:rPr>
          <w:sz w:val="28"/>
          <w:szCs w:val="28"/>
        </w:rPr>
        <w:t>В настоящее время оказанию действенной поддержки малым предприятиям препятствуют отсутствие или недостаток эффективных объектов инфраструктуры, обеспечивающих деятельность малых предприятий.</w:t>
      </w:r>
    </w:p>
    <w:p w:rsidR="00A53401" w:rsidRPr="00F32727" w:rsidRDefault="00A53401" w:rsidP="0003622B">
      <w:pPr>
        <w:keepNext/>
        <w:widowControl w:val="0"/>
        <w:spacing w:line="360" w:lineRule="auto"/>
        <w:ind w:firstLine="709"/>
        <w:jc w:val="both"/>
        <w:rPr>
          <w:sz w:val="28"/>
          <w:szCs w:val="28"/>
        </w:rPr>
      </w:pPr>
      <w:r w:rsidRPr="00F32727">
        <w:rPr>
          <w:sz w:val="28"/>
          <w:szCs w:val="28"/>
        </w:rPr>
        <w:t>Крупные предприятия создают себе инфраструктуру сами: учебные центры, маркетинговые и юридические подразделения, к</w:t>
      </w:r>
      <w:r w:rsidR="000166C4" w:rsidRPr="00F32727">
        <w:rPr>
          <w:sz w:val="28"/>
          <w:szCs w:val="28"/>
        </w:rPr>
        <w:t>оммуникационную инфраструктуру –</w:t>
      </w:r>
      <w:r w:rsidRPr="00F32727">
        <w:rPr>
          <w:sz w:val="28"/>
          <w:szCs w:val="28"/>
        </w:rPr>
        <w:t xml:space="preserve"> подъездные пути, инженерные сети и прочее, открывают представительства и магазины, создают собственные банки и социальные объекты для своих служащих. Малое предприятия так действовать не может. Но правила на рынке одинаковы для всех. Следовательно, для успешной конкуренции продукции предприятия руководитель малого предприятия должен иметь возможность проконсультироваться у опытного юриста, провести маркетинговые исследования, реализовать товар с помощью сети сбыта.</w:t>
      </w:r>
    </w:p>
    <w:p w:rsidR="00A53401" w:rsidRPr="00F32727" w:rsidRDefault="00A53401" w:rsidP="0003622B">
      <w:pPr>
        <w:keepNext/>
        <w:widowControl w:val="0"/>
        <w:spacing w:line="360" w:lineRule="auto"/>
        <w:ind w:firstLine="709"/>
        <w:jc w:val="both"/>
        <w:rPr>
          <w:sz w:val="28"/>
          <w:szCs w:val="28"/>
        </w:rPr>
      </w:pPr>
      <w:r w:rsidRPr="00F32727">
        <w:rPr>
          <w:sz w:val="28"/>
          <w:szCs w:val="28"/>
        </w:rPr>
        <w:t>Представлять такую возможность, причем на доступных условиях, должна инфраструктура поддержки малого бизнеса. Несмотря на то, что в последние годы возникли и действуют десятки объектов инфраструктуры поддержки малого бизнеса, очевидно, что без поддержки государства и местных органов власти комплексная и эффективная инфраструктура поддержки возникнуть и существовать не может. Именно поэтому одна из первых задач (первая, пожалуй, все-таки создание нормативно-правовой базы, с</w:t>
      </w:r>
      <w:r w:rsidR="000166C4" w:rsidRPr="00F32727">
        <w:rPr>
          <w:sz w:val="28"/>
          <w:szCs w:val="28"/>
        </w:rPr>
        <w:t>тимулирующей развитие бизнеса) –</w:t>
      </w:r>
      <w:r w:rsidRPr="00F32727">
        <w:rPr>
          <w:sz w:val="28"/>
          <w:szCs w:val="28"/>
        </w:rPr>
        <w:t xml:space="preserve"> это создание комплексной инфраструктуры поддержки малого бизнеса на региональном и муниципальном уровнях.</w:t>
      </w:r>
    </w:p>
    <w:p w:rsidR="00A53401" w:rsidRPr="00F32727" w:rsidRDefault="00A53401" w:rsidP="0003622B">
      <w:pPr>
        <w:keepNext/>
        <w:widowControl w:val="0"/>
        <w:spacing w:line="360" w:lineRule="auto"/>
        <w:ind w:firstLine="709"/>
        <w:jc w:val="both"/>
        <w:rPr>
          <w:sz w:val="28"/>
          <w:szCs w:val="28"/>
        </w:rPr>
      </w:pPr>
      <w:r w:rsidRPr="00F32727">
        <w:rPr>
          <w:sz w:val="28"/>
          <w:szCs w:val="28"/>
        </w:rPr>
        <w:t>Инфрастру</w:t>
      </w:r>
      <w:r w:rsidR="000166C4" w:rsidRPr="00F32727">
        <w:rPr>
          <w:sz w:val="28"/>
          <w:szCs w:val="28"/>
        </w:rPr>
        <w:t>ктура поддержки малого бизнеса –</w:t>
      </w:r>
      <w:r w:rsidRPr="00F32727">
        <w:rPr>
          <w:sz w:val="28"/>
          <w:szCs w:val="28"/>
        </w:rPr>
        <w:t xml:space="preserve"> это совокупность государственных, негосударственных, общественных, образовательных и коммерческих организаций, осуществляющих регулирование деятельности предприятий, оказывающих образовательные, консалтинговые и другие услуги, необходимые для развития бизнеса и обеспечивающие среду и условия для производства товаров и услуг.</w:t>
      </w:r>
      <w:r w:rsidR="00AF2287" w:rsidRPr="00F32727">
        <w:rPr>
          <w:rStyle w:val="ab"/>
          <w:sz w:val="28"/>
          <w:szCs w:val="28"/>
        </w:rPr>
        <w:footnoteReference w:id="7"/>
      </w:r>
    </w:p>
    <w:p w:rsidR="005106F5" w:rsidRPr="00F32727" w:rsidRDefault="005106F5" w:rsidP="0003622B">
      <w:pPr>
        <w:keepNext/>
        <w:widowControl w:val="0"/>
        <w:spacing w:line="360" w:lineRule="auto"/>
        <w:ind w:firstLine="709"/>
        <w:jc w:val="both"/>
        <w:rPr>
          <w:sz w:val="28"/>
          <w:szCs w:val="28"/>
        </w:rPr>
      </w:pPr>
      <w:r w:rsidRPr="00F32727">
        <w:rPr>
          <w:sz w:val="28"/>
          <w:szCs w:val="28"/>
        </w:rPr>
        <w:t>В определенной степени</w:t>
      </w:r>
      <w:r w:rsidR="00A53401" w:rsidRPr="00F32727">
        <w:rPr>
          <w:sz w:val="28"/>
          <w:szCs w:val="28"/>
        </w:rPr>
        <w:t xml:space="preserve"> налоговая инспекция, торг</w:t>
      </w:r>
      <w:r w:rsidRPr="00F32727">
        <w:rPr>
          <w:sz w:val="28"/>
          <w:szCs w:val="28"/>
        </w:rPr>
        <w:t xml:space="preserve">овая </w:t>
      </w:r>
      <w:r w:rsidR="00A53401" w:rsidRPr="00F32727">
        <w:rPr>
          <w:sz w:val="28"/>
          <w:szCs w:val="28"/>
        </w:rPr>
        <w:t>инспекция, отдел регистрации мэрии также являются частью инфраструктуры, но не поддержки, а регулирования малого бизнеса.</w:t>
      </w:r>
    </w:p>
    <w:p w:rsidR="00A53401" w:rsidRPr="00F32727" w:rsidRDefault="005106F5" w:rsidP="0003622B">
      <w:pPr>
        <w:keepNext/>
        <w:widowControl w:val="0"/>
        <w:spacing w:line="360" w:lineRule="auto"/>
        <w:ind w:firstLine="709"/>
        <w:jc w:val="both"/>
        <w:rPr>
          <w:sz w:val="28"/>
          <w:szCs w:val="28"/>
        </w:rPr>
      </w:pPr>
      <w:r w:rsidRPr="00F32727">
        <w:rPr>
          <w:sz w:val="28"/>
          <w:szCs w:val="28"/>
        </w:rPr>
        <w:t xml:space="preserve">Проблемой для Европы России является невозможность эффективно координировать множество мелких предприятий. Необходимо создать условия для саморазвития малого предпринимательства. </w:t>
      </w:r>
      <w:r w:rsidR="00A53401" w:rsidRPr="00F32727">
        <w:rPr>
          <w:sz w:val="28"/>
          <w:szCs w:val="28"/>
        </w:rPr>
        <w:t>На федеральном уровне существует не менее десятка министерств и ведомств, которые в той или иной степени занимаются вопросами развития предпринимательской деятельности.</w:t>
      </w:r>
      <w:r w:rsidRPr="00F32727">
        <w:rPr>
          <w:sz w:val="28"/>
          <w:szCs w:val="28"/>
        </w:rPr>
        <w:t xml:space="preserve"> </w:t>
      </w:r>
    </w:p>
    <w:p w:rsidR="00A53401" w:rsidRPr="00F32727" w:rsidRDefault="000166C4" w:rsidP="0003622B">
      <w:pPr>
        <w:keepNext/>
        <w:widowControl w:val="0"/>
        <w:spacing w:line="360" w:lineRule="auto"/>
        <w:ind w:firstLine="709"/>
        <w:jc w:val="both"/>
        <w:rPr>
          <w:sz w:val="28"/>
          <w:szCs w:val="28"/>
        </w:rPr>
      </w:pPr>
      <w:r w:rsidRPr="00F32727">
        <w:rPr>
          <w:sz w:val="28"/>
          <w:szCs w:val="28"/>
        </w:rPr>
        <w:t>Основные из них –</w:t>
      </w:r>
      <w:r w:rsidR="00A53401" w:rsidRPr="00F32727">
        <w:rPr>
          <w:sz w:val="28"/>
          <w:szCs w:val="28"/>
        </w:rPr>
        <w:t xml:space="preserve"> это Государственный комитет РФ по поддержке и развитию малого бизнеса, Государственный антимонопольный комитет РФ, Министерство финансов РФ, Министерство экономики РФ, Министерство труда и социального развития РФ, Министерство науки и технологий РФ, Государственный комитет по делам молодежи РФ, Министерство общего и профессионального образования РФ и другие. </w:t>
      </w:r>
    </w:p>
    <w:p w:rsidR="00A53401" w:rsidRPr="00F32727" w:rsidRDefault="00A53401" w:rsidP="0003622B">
      <w:pPr>
        <w:keepNext/>
        <w:widowControl w:val="0"/>
        <w:spacing w:line="360" w:lineRule="auto"/>
        <w:ind w:firstLine="709"/>
        <w:jc w:val="both"/>
        <w:rPr>
          <w:sz w:val="28"/>
          <w:szCs w:val="28"/>
        </w:rPr>
      </w:pPr>
      <w:r w:rsidRPr="00F32727">
        <w:rPr>
          <w:sz w:val="28"/>
          <w:szCs w:val="28"/>
        </w:rPr>
        <w:t>К объектам инфраструктуры в широком смысле можно отнести и различные общественные предпринимательские организации, которые прямо или косвенно представляют и лоббируют интересы предпринимателей либо содействуют объединению усилий для решения собственных проблем. Ассоциации, союзы, объединения, лиги и прочие образования зарегистрированы и действуют практически в каждом регионе РФ.</w:t>
      </w:r>
    </w:p>
    <w:p w:rsidR="00A53401" w:rsidRPr="00F32727" w:rsidRDefault="00A53401" w:rsidP="0003622B">
      <w:pPr>
        <w:keepNext/>
        <w:widowControl w:val="0"/>
        <w:spacing w:line="360" w:lineRule="auto"/>
        <w:ind w:firstLine="709"/>
        <w:jc w:val="both"/>
        <w:rPr>
          <w:sz w:val="28"/>
          <w:szCs w:val="28"/>
        </w:rPr>
      </w:pPr>
      <w:r w:rsidRPr="00F32727">
        <w:rPr>
          <w:sz w:val="28"/>
          <w:szCs w:val="28"/>
        </w:rPr>
        <w:t xml:space="preserve">Только на федеральном уровне в Торгово-промышленной палате РФ зарегистрированы более 50 таких объединений. Они призваны играть очень важную роль в защите интересов малых предприятий. </w:t>
      </w:r>
    </w:p>
    <w:p w:rsidR="00A53401" w:rsidRPr="00F32727" w:rsidRDefault="00A53401" w:rsidP="0003622B">
      <w:pPr>
        <w:keepNext/>
        <w:widowControl w:val="0"/>
        <w:spacing w:line="360" w:lineRule="auto"/>
        <w:ind w:firstLine="709"/>
        <w:jc w:val="both"/>
        <w:rPr>
          <w:sz w:val="28"/>
          <w:szCs w:val="28"/>
        </w:rPr>
      </w:pPr>
      <w:r w:rsidRPr="00F32727">
        <w:rPr>
          <w:sz w:val="28"/>
          <w:szCs w:val="28"/>
        </w:rPr>
        <w:t>Крупнейшей и наиболее авторитетной структурой сегодня является Торгово-промышленная палата Российской Федерации, в состав которой входят более 110 региональных и городских торгово-промышленных палат. Данные структуры оказывают услуги по целому ряду направлений</w:t>
      </w:r>
    </w:p>
    <w:p w:rsidR="00A53401" w:rsidRPr="00F32727" w:rsidRDefault="00A53401" w:rsidP="0003622B">
      <w:pPr>
        <w:keepNext/>
        <w:widowControl w:val="0"/>
        <w:spacing w:line="360" w:lineRule="auto"/>
        <w:ind w:firstLine="709"/>
        <w:jc w:val="both"/>
        <w:rPr>
          <w:sz w:val="28"/>
          <w:szCs w:val="28"/>
        </w:rPr>
      </w:pPr>
      <w:r w:rsidRPr="00F32727">
        <w:rPr>
          <w:sz w:val="28"/>
          <w:szCs w:val="28"/>
        </w:rPr>
        <w:t>Объекты инфраструктуры часто имеют различные названия: «бизнес-центры», «школы предпринимателей», «технопарки», «биз</w:t>
      </w:r>
      <w:r w:rsidR="000166C4" w:rsidRPr="00F32727">
        <w:rPr>
          <w:sz w:val="28"/>
          <w:szCs w:val="28"/>
        </w:rPr>
        <w:t>нес-инкубаторы», «агентства», «</w:t>
      </w:r>
      <w:r w:rsidRPr="00F32727">
        <w:rPr>
          <w:sz w:val="28"/>
          <w:szCs w:val="28"/>
        </w:rPr>
        <w:t>учебно-деловые центры», фонды поддержки» и другие. На практике бизнес- инкубатор может ничем не отличаться от технопарка, а бизнес-центр от школы менеджеров. Определение же субъектов инфраструктуры следует далее.</w:t>
      </w:r>
    </w:p>
    <w:p w:rsidR="00A53401" w:rsidRPr="00F32727" w:rsidRDefault="000166C4"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 xml:space="preserve"> Бизнес-школы –</w:t>
      </w:r>
      <w:r w:rsidR="00A53401" w:rsidRPr="00F32727">
        <w:rPr>
          <w:sz w:val="28"/>
          <w:szCs w:val="28"/>
        </w:rPr>
        <w:t xml:space="preserve"> структуры, осуществляющие подготовку, переподготовку и повышение квалификации предпринимателей, руководителей и персонал малых предприятий (бухгалтеров, финансовых директоров, маркетологов и др.), государственных и муниципальных служащих, работающих в департаментах, отвечающих за развитие малого бизнеса в городе, области, регионе и т.д., а также учащихся старших классов, граждан, желающих создать собственное дело, и безработных.</w:t>
      </w:r>
      <w:r w:rsidR="00545847" w:rsidRPr="00F32727">
        <w:rPr>
          <w:rStyle w:val="ab"/>
          <w:sz w:val="28"/>
          <w:szCs w:val="28"/>
        </w:rPr>
        <w:footnoteReference w:id="8"/>
      </w:r>
      <w:r w:rsidR="00A53401" w:rsidRPr="00F32727">
        <w:rPr>
          <w:sz w:val="28"/>
          <w:szCs w:val="28"/>
        </w:rPr>
        <w:t xml:space="preserve"> Эти структуры могут называться иначе: школы управления, образовательные центры, школы предпринимателей и т.п., однако суть от этого не меняется. БШ осуществляют обучение путем организации и проведения краткосрочных семинаров. По окончании не всегда выдаются документы государстве</w:t>
      </w:r>
      <w:r w:rsidRPr="00F32727">
        <w:rPr>
          <w:sz w:val="28"/>
          <w:szCs w:val="28"/>
        </w:rPr>
        <w:t>нного образца. Как правило, БШ –</w:t>
      </w:r>
      <w:r w:rsidR="00A53401" w:rsidRPr="00F32727">
        <w:rPr>
          <w:sz w:val="28"/>
          <w:szCs w:val="28"/>
        </w:rPr>
        <w:t xml:space="preserve"> негосударственные образовательные учреждения, зачастую создаваемые на базе вузов, техникумов, различных структур поддержки малого бизнеса.</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Агентства поддержки малого бизнеса. По существу, это консалтинговые фирмы, оказывающие широкий спектр услуг малым предприятиям в регистрации, обучении персонала, получении инвестиций и др. Агентства поддержки малого бизнеса впервые появились в Англии в период экономической депрессии 50-60 годов. В России этот термин был введен при создании</w:t>
      </w:r>
      <w:r w:rsidR="000166C4" w:rsidRPr="00F32727">
        <w:rPr>
          <w:sz w:val="28"/>
          <w:szCs w:val="28"/>
        </w:rPr>
        <w:t xml:space="preserve"> в 1992 году первого агентства –</w:t>
      </w:r>
      <w:r w:rsidRPr="00F32727">
        <w:rPr>
          <w:sz w:val="28"/>
          <w:szCs w:val="28"/>
        </w:rPr>
        <w:t xml:space="preserve"> АО «Российского агентства поддержки малого и среднего бизнеса», образованного для реализации межправительственной программы России и Великобритании при поддержке Фонда «Ноу-Хау». В настоящее время более чем в 30 городах созданы региональные агентства с участием Российского агентства поддержки малого и среднего бизнеса. Они являются негосударственными структурами, но функционируют при поддержке государства и местных администраций.</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Региональные фонды и центры поддержки малого бизнеса созданы в 73 субъектах Российской Федерации. Региональные фонды проводят отбор, экспертизу предпринимательских проектов и их финансирование, контролируют использование финансовых ресурсов, формируют региональную информационную базу предпринимательских проектов.</w:t>
      </w:r>
      <w:r w:rsidR="00545847" w:rsidRPr="00F32727">
        <w:rPr>
          <w:rStyle w:val="ab"/>
          <w:sz w:val="28"/>
          <w:szCs w:val="28"/>
        </w:rPr>
        <w:footnoteReference w:id="9"/>
      </w:r>
    </w:p>
    <w:p w:rsidR="00A53401" w:rsidRPr="00F32727" w:rsidRDefault="00A53401" w:rsidP="0003622B">
      <w:pPr>
        <w:keepNext/>
        <w:widowControl w:val="0"/>
        <w:spacing w:line="360" w:lineRule="auto"/>
        <w:ind w:firstLine="709"/>
        <w:jc w:val="both"/>
        <w:rPr>
          <w:sz w:val="28"/>
          <w:szCs w:val="28"/>
        </w:rPr>
      </w:pPr>
      <w:r w:rsidRPr="00F32727">
        <w:rPr>
          <w:sz w:val="28"/>
          <w:szCs w:val="28"/>
        </w:rPr>
        <w:t>Многие региональные фонды и центры поддержки малого бизнеса тесно сотрудничают с Федеральным фондом поддержки малого бизнеса, часть из которых является агентами Федерального ф</w:t>
      </w:r>
      <w:r w:rsidR="000166C4" w:rsidRPr="00F32727">
        <w:rPr>
          <w:sz w:val="28"/>
          <w:szCs w:val="28"/>
        </w:rPr>
        <w:t>онда. Через региональные фонды –</w:t>
      </w:r>
      <w:r w:rsidRPr="00F32727">
        <w:rPr>
          <w:sz w:val="28"/>
          <w:szCs w:val="28"/>
        </w:rPr>
        <w:t xml:space="preserve"> агенты проходило финансирование региональных программ, мероприятий федеральных программ государственной поддержки малого бизнеса. Некоторые региональные фонды помогают в выборе деловых партнеров, выступают в качестве гаранта для получения кредитных ресурсов.</w:t>
      </w:r>
    </w:p>
    <w:p w:rsidR="00A53401" w:rsidRPr="00F32727" w:rsidRDefault="00A53401" w:rsidP="0003622B">
      <w:pPr>
        <w:keepNext/>
        <w:widowControl w:val="0"/>
        <w:spacing w:line="360" w:lineRule="auto"/>
        <w:ind w:firstLine="709"/>
        <w:jc w:val="both"/>
        <w:rPr>
          <w:sz w:val="28"/>
          <w:szCs w:val="28"/>
        </w:rPr>
      </w:pPr>
      <w:r w:rsidRPr="00F32727">
        <w:rPr>
          <w:sz w:val="28"/>
          <w:szCs w:val="28"/>
        </w:rPr>
        <w:t>Несколько региональных фондов договариваются об объединении своих усилий для решения вопросов финансовой помощи в поддержке и развитии малого бизнеса в регионах (Новосибирский государственный областной фонд и Алтайский фонд «Ноу-хау»; Коми региональный фонд поддержки малого и среднего бизнеса с соседними региональными фондами).</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 xml:space="preserve">Технопарки. Это структуры, создаваемые в основном на базе высших учебных заведений с целью использования научного потенциала этих вузов и коммерциализации разработанных технологий через создание и развитие размещающихся на территории технопарка малых инновационных предприятий. Чаще технопарки создаются в крупных университетских центрах. Их создание и поддержка требуют значительных стартовых средств. В России технопарки создавались на базе высшей школы. В настоящее </w:t>
      </w:r>
      <w:r w:rsidR="00545847" w:rsidRPr="00F32727">
        <w:rPr>
          <w:sz w:val="28"/>
          <w:szCs w:val="28"/>
        </w:rPr>
        <w:t>время зарегистрированы более ста пятидесяти</w:t>
      </w:r>
      <w:r w:rsidRPr="00F32727">
        <w:rPr>
          <w:sz w:val="28"/>
          <w:szCs w:val="28"/>
        </w:rPr>
        <w:t xml:space="preserve"> технопарков. </w:t>
      </w:r>
    </w:p>
    <w:p w:rsidR="00A53401" w:rsidRPr="00F32727" w:rsidRDefault="00A53401" w:rsidP="0003622B">
      <w:pPr>
        <w:keepNext/>
        <w:widowControl w:val="0"/>
        <w:shd w:val="clear" w:color="auto" w:fill="FFFFFF"/>
        <w:spacing w:line="360" w:lineRule="auto"/>
        <w:ind w:firstLine="709"/>
        <w:jc w:val="both"/>
        <w:rPr>
          <w:sz w:val="28"/>
          <w:szCs w:val="28"/>
        </w:rPr>
      </w:pPr>
      <w:r w:rsidRPr="00F32727">
        <w:rPr>
          <w:sz w:val="28"/>
          <w:szCs w:val="28"/>
        </w:rPr>
        <w:t>Основные задачи, которые решают технопарки:</w:t>
      </w:r>
      <w:r w:rsidR="00545847" w:rsidRPr="00F32727">
        <w:rPr>
          <w:rStyle w:val="ab"/>
          <w:sz w:val="28"/>
          <w:szCs w:val="28"/>
        </w:rPr>
        <w:footnoteReference w:id="10"/>
      </w:r>
    </w:p>
    <w:p w:rsidR="00A53401" w:rsidRPr="00F32727" w:rsidRDefault="00A53401" w:rsidP="0003622B">
      <w:pPr>
        <w:keepNext/>
        <w:widowControl w:val="0"/>
        <w:numPr>
          <w:ilvl w:val="0"/>
          <w:numId w:val="15"/>
        </w:numPr>
        <w:shd w:val="clear" w:color="auto" w:fill="FFFFFF"/>
        <w:tabs>
          <w:tab w:val="clear" w:pos="1429"/>
          <w:tab w:val="num" w:pos="993"/>
        </w:tabs>
        <w:spacing w:line="360" w:lineRule="auto"/>
        <w:ind w:left="0" w:firstLine="709"/>
        <w:jc w:val="both"/>
        <w:rPr>
          <w:sz w:val="28"/>
          <w:szCs w:val="28"/>
        </w:rPr>
      </w:pPr>
      <w:r w:rsidRPr="00F32727">
        <w:rPr>
          <w:sz w:val="28"/>
          <w:szCs w:val="28"/>
        </w:rPr>
        <w:t>экспертизу и отбор инновационных проектов и программ, направленных на создание и внедрение новой техники и наукоемких технологий;</w:t>
      </w:r>
    </w:p>
    <w:p w:rsidR="00A53401" w:rsidRPr="00F32727" w:rsidRDefault="00A53401" w:rsidP="0003622B">
      <w:pPr>
        <w:keepNext/>
        <w:widowControl w:val="0"/>
        <w:numPr>
          <w:ilvl w:val="0"/>
          <w:numId w:val="15"/>
        </w:numPr>
        <w:shd w:val="clear" w:color="auto" w:fill="FFFFFF"/>
        <w:tabs>
          <w:tab w:val="clear" w:pos="1429"/>
          <w:tab w:val="num" w:pos="993"/>
        </w:tabs>
        <w:spacing w:line="360" w:lineRule="auto"/>
        <w:ind w:left="0" w:firstLine="709"/>
        <w:jc w:val="both"/>
        <w:rPr>
          <w:sz w:val="28"/>
          <w:szCs w:val="28"/>
        </w:rPr>
      </w:pPr>
      <w:r w:rsidRPr="00F32727">
        <w:rPr>
          <w:sz w:val="28"/>
          <w:szCs w:val="28"/>
        </w:rPr>
        <w:t>оценку риска, сопряженного с реализацией проекта;</w:t>
      </w:r>
    </w:p>
    <w:p w:rsidR="00A53401" w:rsidRPr="00F32727" w:rsidRDefault="00A53401" w:rsidP="0003622B">
      <w:pPr>
        <w:keepNext/>
        <w:widowControl w:val="0"/>
        <w:numPr>
          <w:ilvl w:val="0"/>
          <w:numId w:val="15"/>
        </w:numPr>
        <w:shd w:val="clear" w:color="auto" w:fill="FFFFFF"/>
        <w:tabs>
          <w:tab w:val="clear" w:pos="1429"/>
          <w:tab w:val="num" w:pos="993"/>
        </w:tabs>
        <w:spacing w:line="360" w:lineRule="auto"/>
        <w:ind w:left="0" w:firstLine="709"/>
        <w:jc w:val="both"/>
        <w:rPr>
          <w:sz w:val="28"/>
          <w:szCs w:val="28"/>
        </w:rPr>
      </w:pPr>
      <w:r w:rsidRPr="00F32727">
        <w:rPr>
          <w:sz w:val="28"/>
          <w:szCs w:val="28"/>
        </w:rPr>
        <w:t>помощь в проведении научно-исследовательских работ и внедрении их результатов в сфере производства;</w:t>
      </w:r>
    </w:p>
    <w:p w:rsidR="00A53401" w:rsidRPr="00F32727" w:rsidRDefault="00A53401" w:rsidP="0003622B">
      <w:pPr>
        <w:keepNext/>
        <w:widowControl w:val="0"/>
        <w:numPr>
          <w:ilvl w:val="0"/>
          <w:numId w:val="15"/>
        </w:numPr>
        <w:shd w:val="clear" w:color="auto" w:fill="FFFFFF"/>
        <w:tabs>
          <w:tab w:val="clear" w:pos="1429"/>
          <w:tab w:val="num" w:pos="993"/>
        </w:tabs>
        <w:spacing w:line="360" w:lineRule="auto"/>
        <w:ind w:left="0" w:firstLine="709"/>
        <w:jc w:val="both"/>
        <w:rPr>
          <w:sz w:val="28"/>
          <w:szCs w:val="28"/>
        </w:rPr>
      </w:pPr>
      <w:r w:rsidRPr="00F32727">
        <w:rPr>
          <w:sz w:val="28"/>
          <w:szCs w:val="28"/>
        </w:rPr>
        <w:t>предоставление малым инновационным фирмам производственных мощностей;</w:t>
      </w:r>
    </w:p>
    <w:p w:rsidR="00A53401" w:rsidRPr="00F32727" w:rsidRDefault="00A53401" w:rsidP="0003622B">
      <w:pPr>
        <w:keepNext/>
        <w:widowControl w:val="0"/>
        <w:numPr>
          <w:ilvl w:val="0"/>
          <w:numId w:val="15"/>
        </w:numPr>
        <w:shd w:val="clear" w:color="auto" w:fill="FFFFFF"/>
        <w:tabs>
          <w:tab w:val="clear" w:pos="1429"/>
          <w:tab w:val="num" w:pos="993"/>
        </w:tabs>
        <w:spacing w:line="360" w:lineRule="auto"/>
        <w:ind w:left="0" w:firstLine="709"/>
        <w:jc w:val="both"/>
        <w:rPr>
          <w:sz w:val="28"/>
          <w:szCs w:val="28"/>
        </w:rPr>
      </w:pPr>
      <w:r w:rsidRPr="00F32727">
        <w:rPr>
          <w:sz w:val="28"/>
          <w:szCs w:val="28"/>
        </w:rPr>
        <w:t>оказание юридической, организационной, маркетинговой, финансовой и другой поддержки.</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Технологические центры. Инновационно-технологические центры создают</w:t>
      </w:r>
      <w:r w:rsidR="000166C4" w:rsidRPr="00F32727">
        <w:rPr>
          <w:sz w:val="28"/>
          <w:szCs w:val="28"/>
        </w:rPr>
        <w:t>ся, как правило, на базе научно-</w:t>
      </w:r>
      <w:r w:rsidRPr="00F32727">
        <w:rPr>
          <w:sz w:val="28"/>
          <w:szCs w:val="28"/>
        </w:rPr>
        <w:t xml:space="preserve">исследовательских институтов и центров. Цели аналогичны целям технопарков, отличаясь тем, что в уделяют больше внимания коммерциализации и трансферу технологий, и не столько малым предприятиям, сколько корпорациям, способным реализовать данные технологии. В настоящее время Министерством науки и технологий РФ совместно с Фондом содействия развитию малых форм предприятий в научно-технической сфере создается </w:t>
      </w:r>
      <w:r w:rsidR="00847757" w:rsidRPr="00F32727">
        <w:rPr>
          <w:sz w:val="28"/>
          <w:szCs w:val="28"/>
        </w:rPr>
        <w:t>двеннадцать</w:t>
      </w:r>
      <w:r w:rsidRPr="00F32727">
        <w:rPr>
          <w:sz w:val="28"/>
          <w:szCs w:val="28"/>
        </w:rPr>
        <w:t>, в том числе и на базе ведущих технопарков.</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 xml:space="preserve">Учебно-деловые центры. Термин «учебно-деловые центры» введен в обиход Академией менеджмента и рынка, с 1992 года </w:t>
      </w:r>
      <w:r w:rsidR="000166C4" w:rsidRPr="00F32727">
        <w:rPr>
          <w:sz w:val="28"/>
          <w:szCs w:val="28"/>
        </w:rPr>
        <w:t>реализующей Морозовский проект –</w:t>
      </w:r>
      <w:r w:rsidRPr="00F32727">
        <w:rPr>
          <w:sz w:val="28"/>
          <w:szCs w:val="28"/>
        </w:rPr>
        <w:t xml:space="preserve"> широкомасштабную программу поддержки малого бизнеса и подготовки кадров для рыночной экономики. имеют</w:t>
      </w:r>
      <w:r w:rsidR="000166C4" w:rsidRPr="00F32727">
        <w:rPr>
          <w:sz w:val="28"/>
          <w:szCs w:val="28"/>
        </w:rPr>
        <w:t xml:space="preserve"> сходные с агентствами и бизнес</w:t>
      </w:r>
      <w:r w:rsidRPr="00F32727">
        <w:rPr>
          <w:sz w:val="28"/>
          <w:szCs w:val="28"/>
        </w:rPr>
        <w:t>-школами функции, однако, в отличие от агентств, нацелены на реализацию образовательны</w:t>
      </w:r>
      <w:r w:rsidR="000166C4" w:rsidRPr="00F32727">
        <w:rPr>
          <w:sz w:val="28"/>
          <w:szCs w:val="28"/>
        </w:rPr>
        <w:t>х программ, а от бизнес</w:t>
      </w:r>
      <w:r w:rsidRPr="00F32727">
        <w:rPr>
          <w:sz w:val="28"/>
          <w:szCs w:val="28"/>
        </w:rPr>
        <w:t>-школ их отличает внимание к консалтинговому и организационному сопровождению проектов. В настоящее время в регионах России созданы</w:t>
      </w:r>
      <w:r w:rsidR="00545847" w:rsidRPr="00F32727">
        <w:rPr>
          <w:sz w:val="28"/>
          <w:szCs w:val="28"/>
        </w:rPr>
        <w:t xml:space="preserve"> семьдесят семь, а также пятьдесят два</w:t>
      </w:r>
      <w:r w:rsidRPr="00F32727">
        <w:rPr>
          <w:sz w:val="28"/>
          <w:szCs w:val="28"/>
        </w:rPr>
        <w:t xml:space="preserve"> их филиала в небольших городах.</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Социально-деловые центры. Это структуры, создаваемые при центрах занятости. Впервые появились в Московской области в 1993 году. Опыт первого Орехово-Зуевского был распространен в Московской области, а</w:t>
      </w:r>
      <w:r w:rsidR="000166C4" w:rsidRPr="00F32727">
        <w:rPr>
          <w:sz w:val="28"/>
          <w:szCs w:val="28"/>
        </w:rPr>
        <w:t xml:space="preserve"> затем в регионах России.</w:t>
      </w:r>
      <w:r w:rsidR="00501F71" w:rsidRPr="00F32727">
        <w:rPr>
          <w:rStyle w:val="ab"/>
          <w:sz w:val="28"/>
          <w:szCs w:val="28"/>
        </w:rPr>
        <w:footnoteReference w:id="11"/>
      </w:r>
      <w:r w:rsidR="000166C4" w:rsidRPr="00F32727">
        <w:rPr>
          <w:sz w:val="28"/>
          <w:szCs w:val="28"/>
        </w:rPr>
        <w:t xml:space="preserve"> Цель –</w:t>
      </w:r>
      <w:r w:rsidRPr="00F32727">
        <w:rPr>
          <w:sz w:val="28"/>
          <w:szCs w:val="28"/>
        </w:rPr>
        <w:t xml:space="preserve"> создание новых рабочих мест для незанятого населения и безработных через развит</w:t>
      </w:r>
      <w:r w:rsidR="000166C4" w:rsidRPr="00F32727">
        <w:rPr>
          <w:sz w:val="28"/>
          <w:szCs w:val="28"/>
        </w:rPr>
        <w:t>ие малого бизнеса. Как правило –</w:t>
      </w:r>
      <w:r w:rsidRPr="00F32727">
        <w:rPr>
          <w:sz w:val="28"/>
          <w:szCs w:val="28"/>
        </w:rPr>
        <w:t xml:space="preserve"> это государственные предприятия с единственным учредите</w:t>
      </w:r>
      <w:r w:rsidR="0031633A" w:rsidRPr="00F32727">
        <w:rPr>
          <w:sz w:val="28"/>
          <w:szCs w:val="28"/>
        </w:rPr>
        <w:t>лем –</w:t>
      </w:r>
      <w:r w:rsidRPr="00F32727">
        <w:rPr>
          <w:sz w:val="28"/>
          <w:szCs w:val="28"/>
        </w:rPr>
        <w:t xml:space="preserve"> соответствующим центром занятости. В Настоящее время в </w:t>
      </w:r>
      <w:r w:rsidR="0031633A" w:rsidRPr="00F32727">
        <w:rPr>
          <w:sz w:val="28"/>
          <w:szCs w:val="28"/>
        </w:rPr>
        <w:t>России зарегистрированы более двадцати</w:t>
      </w:r>
      <w:r w:rsidRPr="00F32727">
        <w:rPr>
          <w:sz w:val="28"/>
          <w:szCs w:val="28"/>
        </w:rPr>
        <w:t>.</w:t>
      </w:r>
    </w:p>
    <w:p w:rsidR="00A53401" w:rsidRPr="00F32727" w:rsidRDefault="00A53401"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Бизнес-центры оказывают, как правило, сервисные услуги предпринимателям и бизнесменам. Очень часто создаются при гостиницах, торговых центрах для обслуживания клиентов. Бизнес-центры на платной основе предоставляют помещения для переговоров, средства связи, компьютерную и оргтехнику. Некоторые сдают в аренду офисные помещения. В отличие от бизнес-инкубаторов, бизнес-центры оказывают услуги физическим лицам и по коммерческим расценкам.</w:t>
      </w:r>
    </w:p>
    <w:p w:rsidR="00A53401" w:rsidRPr="00F32727" w:rsidRDefault="00A53401" w:rsidP="0003622B">
      <w:pPr>
        <w:keepNext/>
        <w:widowControl w:val="0"/>
        <w:spacing w:line="360" w:lineRule="auto"/>
        <w:ind w:firstLine="709"/>
        <w:jc w:val="both"/>
        <w:rPr>
          <w:sz w:val="28"/>
          <w:szCs w:val="28"/>
        </w:rPr>
      </w:pPr>
      <w:r w:rsidRPr="00F32727">
        <w:rPr>
          <w:sz w:val="28"/>
          <w:szCs w:val="28"/>
        </w:rPr>
        <w:t>В последние годы структуры, называющиеся бизнес-центрами, созданы во многих регионах при центрах занятости. Однако они отличаются от вышеописанных. Как правило, они предоставляют комплекс услуг по работе с незанятыми гражданами, желающими создать собственное дело, в этом их деятельность сходна с деятельностью.</w:t>
      </w:r>
    </w:p>
    <w:p w:rsidR="00A53401" w:rsidRPr="00F32727" w:rsidRDefault="000166C4"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Региональные информационно –</w:t>
      </w:r>
      <w:r w:rsidR="00A53401" w:rsidRPr="00F32727">
        <w:rPr>
          <w:sz w:val="28"/>
          <w:szCs w:val="28"/>
        </w:rPr>
        <w:t xml:space="preserve"> аналитические центры. Эти структуры были созданы в 1994-1997 года в 39 регионах России. Изначально информационно-аналитические центры создавались в рамках Федеральной программы государственной поддержки малого бизнеса на 1994-1995 года</w:t>
      </w:r>
      <w:r w:rsidR="0031633A" w:rsidRPr="00F32727">
        <w:rPr>
          <w:sz w:val="28"/>
          <w:szCs w:val="28"/>
        </w:rPr>
        <w:t>.</w:t>
      </w:r>
      <w:r w:rsidR="00A53401" w:rsidRPr="00F32727">
        <w:rPr>
          <w:sz w:val="28"/>
          <w:szCs w:val="28"/>
        </w:rPr>
        <w:t xml:space="preserve"> За этот период были созданы в 14 регионах России 16 объектов инфраструктуры. </w:t>
      </w:r>
      <w:r w:rsidR="00501F71" w:rsidRPr="00F32727">
        <w:rPr>
          <w:sz w:val="28"/>
          <w:szCs w:val="28"/>
        </w:rPr>
        <w:t>Другие информационно-</w:t>
      </w:r>
      <w:r w:rsidR="00A53401" w:rsidRPr="00F32727">
        <w:rPr>
          <w:sz w:val="28"/>
          <w:szCs w:val="28"/>
        </w:rPr>
        <w:t>аналитические центры со</w:t>
      </w:r>
      <w:r w:rsidRPr="00F32727">
        <w:rPr>
          <w:sz w:val="28"/>
          <w:szCs w:val="28"/>
        </w:rPr>
        <w:t>здавались на базе</w:t>
      </w:r>
      <w:r w:rsidR="00501F71" w:rsidRPr="00F32727">
        <w:rPr>
          <w:sz w:val="28"/>
          <w:szCs w:val="28"/>
        </w:rPr>
        <w:t xml:space="preserve"> региональных – центров научно-</w:t>
      </w:r>
      <w:r w:rsidR="00A53401" w:rsidRPr="00F32727">
        <w:rPr>
          <w:sz w:val="28"/>
          <w:szCs w:val="28"/>
        </w:rPr>
        <w:t>технической информации, территориальных торгово-промышленных палат, агентств поддержки малого бизнеса, инновационных цен</w:t>
      </w:r>
      <w:r w:rsidR="00501F71" w:rsidRPr="00F32727">
        <w:rPr>
          <w:sz w:val="28"/>
          <w:szCs w:val="28"/>
        </w:rPr>
        <w:t>тров поддержки бизнеса, научно-</w:t>
      </w:r>
      <w:r w:rsidR="00A53401" w:rsidRPr="00F32727">
        <w:rPr>
          <w:sz w:val="28"/>
          <w:szCs w:val="28"/>
        </w:rPr>
        <w:t>производственных фирм. Более 5</w:t>
      </w:r>
      <w:r w:rsidR="00652E64" w:rsidRPr="00F32727">
        <w:rPr>
          <w:sz w:val="28"/>
          <w:szCs w:val="28"/>
        </w:rPr>
        <w:t>0</w:t>
      </w:r>
      <w:r w:rsidR="00501F71" w:rsidRPr="00F32727">
        <w:rPr>
          <w:sz w:val="28"/>
          <w:szCs w:val="28"/>
        </w:rPr>
        <w:t xml:space="preserve"> % региональных информационно-</w:t>
      </w:r>
      <w:r w:rsidR="00652E64" w:rsidRPr="00F32727">
        <w:rPr>
          <w:sz w:val="28"/>
          <w:szCs w:val="28"/>
        </w:rPr>
        <w:t>аналитических центров –</w:t>
      </w:r>
      <w:r w:rsidR="00A53401" w:rsidRPr="00F32727">
        <w:rPr>
          <w:sz w:val="28"/>
          <w:szCs w:val="28"/>
        </w:rPr>
        <w:t xml:space="preserve"> коммерческие </w:t>
      </w:r>
      <w:r w:rsidR="00652E64" w:rsidRPr="00F32727">
        <w:rPr>
          <w:sz w:val="28"/>
          <w:szCs w:val="28"/>
        </w:rPr>
        <w:t>организации, однако существуют –</w:t>
      </w:r>
      <w:r w:rsidR="00A53401" w:rsidRPr="00F32727">
        <w:rPr>
          <w:sz w:val="28"/>
          <w:szCs w:val="28"/>
        </w:rPr>
        <w:t xml:space="preserve"> негосударственные некоммерческие, государственные некоммерческие структуры, а также, действующие без образования юридического лица. Финансироваться могут за счет средств регионального и федерального бюджетов, средств, полученных в результате собственной деятел</w:t>
      </w:r>
      <w:r w:rsidR="00501F71" w:rsidRPr="00F32727">
        <w:rPr>
          <w:sz w:val="28"/>
          <w:szCs w:val="28"/>
        </w:rPr>
        <w:t>ьности. В задачи информационно-</w:t>
      </w:r>
      <w:r w:rsidR="00A53401" w:rsidRPr="00F32727">
        <w:rPr>
          <w:sz w:val="28"/>
          <w:szCs w:val="28"/>
        </w:rPr>
        <w:t>аналитических центров входит информационное обслуживание предпринимателей (представление консультационной, юридич</w:t>
      </w:r>
      <w:r w:rsidR="00501F71" w:rsidRPr="00F32727">
        <w:rPr>
          <w:sz w:val="28"/>
          <w:szCs w:val="28"/>
        </w:rPr>
        <w:t>еской, справочной, нормативно-</w:t>
      </w:r>
      <w:r w:rsidR="00A53401" w:rsidRPr="00F32727">
        <w:rPr>
          <w:sz w:val="28"/>
          <w:szCs w:val="28"/>
        </w:rPr>
        <w:t>технической, экономической налоговой информации), проведение работ по созданию реестра малых предприятий и банка инвестиционных и инновационных проектов, осуществление рекламной и издательской, а также образовательной деятельности, предоставление услуг по приобретению, установке и эксплуатации компьютерной техники, разработке компьютерных программ.</w:t>
      </w:r>
      <w:r w:rsidR="00501F71" w:rsidRPr="00F32727">
        <w:rPr>
          <w:rStyle w:val="ab"/>
          <w:sz w:val="28"/>
          <w:szCs w:val="28"/>
        </w:rPr>
        <w:footnoteReference w:id="12"/>
      </w:r>
    </w:p>
    <w:p w:rsidR="00522D3E" w:rsidRPr="00F32727" w:rsidRDefault="00522D3E" w:rsidP="0003622B">
      <w:pPr>
        <w:keepNext/>
        <w:widowControl w:val="0"/>
        <w:spacing w:line="360" w:lineRule="auto"/>
        <w:ind w:firstLine="709"/>
        <w:jc w:val="both"/>
        <w:rPr>
          <w:sz w:val="28"/>
          <w:szCs w:val="28"/>
        </w:rPr>
      </w:pPr>
      <w:r w:rsidRPr="00F32727">
        <w:rPr>
          <w:sz w:val="28"/>
          <w:szCs w:val="28"/>
        </w:rPr>
        <w:t>Без информации практически невозможно принять любое управленческое решение. В России сегодня предпринимателю получить необходимую информацию в определенные сроки довольно сложно. Государственные источники информации практически не функционируют или ограничены для информационного обмена даже между собой. Информационная структура дефицитной экономики разрушена, а новая находится в зачаточном состоянии. В особенно сложном положении находятся представители малого и среднего бизнеса.</w:t>
      </w:r>
    </w:p>
    <w:p w:rsidR="00522D3E" w:rsidRPr="00F32727" w:rsidRDefault="00522D3E" w:rsidP="0003622B">
      <w:pPr>
        <w:keepNext/>
        <w:widowControl w:val="0"/>
        <w:spacing w:line="360" w:lineRule="auto"/>
        <w:ind w:firstLine="709"/>
        <w:jc w:val="both"/>
        <w:rPr>
          <w:sz w:val="28"/>
          <w:szCs w:val="28"/>
        </w:rPr>
      </w:pPr>
      <w:r w:rsidRPr="00F32727">
        <w:rPr>
          <w:sz w:val="28"/>
          <w:szCs w:val="28"/>
        </w:rPr>
        <w:t xml:space="preserve">Для обеспечения информацией представителей малого и среднего бизнеса при фонде поддержки бизнеса были созданы: федеральный информационно-аналитический центр и </w:t>
      </w:r>
      <w:r w:rsidR="0031633A" w:rsidRPr="00F32727">
        <w:rPr>
          <w:sz w:val="28"/>
          <w:szCs w:val="28"/>
        </w:rPr>
        <w:t>сеть региональных информационно-</w:t>
      </w:r>
      <w:r w:rsidRPr="00F32727">
        <w:rPr>
          <w:sz w:val="28"/>
          <w:szCs w:val="28"/>
        </w:rPr>
        <w:t>аналитических центров. В рамках программы поддержки малого и среднего бизнеса на базе были проведены следующие маркетинговые исследования:</w:t>
      </w:r>
    </w:p>
    <w:p w:rsidR="00522D3E" w:rsidRPr="00F32727" w:rsidRDefault="00522D3E" w:rsidP="0003622B">
      <w:pPr>
        <w:keepNext/>
        <w:widowControl w:val="0"/>
        <w:numPr>
          <w:ilvl w:val="0"/>
          <w:numId w:val="44"/>
        </w:numPr>
        <w:tabs>
          <w:tab w:val="left" w:pos="1134"/>
        </w:tabs>
        <w:spacing w:line="360" w:lineRule="auto"/>
        <w:ind w:left="0" w:firstLine="709"/>
        <w:jc w:val="both"/>
        <w:rPr>
          <w:sz w:val="28"/>
          <w:szCs w:val="28"/>
        </w:rPr>
      </w:pPr>
      <w:r w:rsidRPr="00F32727">
        <w:rPr>
          <w:sz w:val="28"/>
          <w:szCs w:val="28"/>
        </w:rPr>
        <w:t xml:space="preserve">потребностей предпринимателей в информационных и аналитических услугах; </w:t>
      </w:r>
    </w:p>
    <w:p w:rsidR="0031633A" w:rsidRPr="00F32727" w:rsidRDefault="00522D3E" w:rsidP="0003622B">
      <w:pPr>
        <w:keepNext/>
        <w:widowControl w:val="0"/>
        <w:numPr>
          <w:ilvl w:val="0"/>
          <w:numId w:val="44"/>
        </w:numPr>
        <w:tabs>
          <w:tab w:val="left" w:pos="1134"/>
        </w:tabs>
        <w:spacing w:line="360" w:lineRule="auto"/>
        <w:ind w:left="0" w:firstLine="709"/>
        <w:jc w:val="both"/>
        <w:rPr>
          <w:sz w:val="28"/>
          <w:szCs w:val="28"/>
        </w:rPr>
      </w:pPr>
      <w:r w:rsidRPr="00F32727">
        <w:rPr>
          <w:sz w:val="28"/>
          <w:szCs w:val="28"/>
        </w:rPr>
        <w:t>возможностей и потребностей региональных центров Системы информационного обеспечения малого бизнеса, других центров поддержки предпринимателей;</w:t>
      </w:r>
    </w:p>
    <w:p w:rsidR="00522D3E" w:rsidRPr="00F32727" w:rsidRDefault="00522D3E" w:rsidP="0003622B">
      <w:pPr>
        <w:keepNext/>
        <w:widowControl w:val="0"/>
        <w:numPr>
          <w:ilvl w:val="0"/>
          <w:numId w:val="44"/>
        </w:numPr>
        <w:tabs>
          <w:tab w:val="left" w:pos="1134"/>
        </w:tabs>
        <w:spacing w:line="360" w:lineRule="auto"/>
        <w:ind w:left="0" w:firstLine="709"/>
        <w:jc w:val="both"/>
        <w:rPr>
          <w:sz w:val="28"/>
          <w:szCs w:val="28"/>
        </w:rPr>
      </w:pPr>
      <w:r w:rsidRPr="00F32727">
        <w:rPr>
          <w:sz w:val="28"/>
          <w:szCs w:val="28"/>
        </w:rPr>
        <w:t>потребностей и возможностей администраций регионов РФ, инвесторов.</w:t>
      </w:r>
      <w:r w:rsidR="00501F71" w:rsidRPr="00F32727">
        <w:rPr>
          <w:rStyle w:val="ab"/>
          <w:sz w:val="28"/>
          <w:szCs w:val="28"/>
        </w:rPr>
        <w:footnoteReference w:id="13"/>
      </w:r>
    </w:p>
    <w:p w:rsidR="00522D3E" w:rsidRPr="00F32727" w:rsidRDefault="00522D3E" w:rsidP="0003622B">
      <w:pPr>
        <w:keepNext/>
        <w:widowControl w:val="0"/>
        <w:spacing w:line="360" w:lineRule="auto"/>
        <w:ind w:firstLine="709"/>
        <w:jc w:val="both"/>
        <w:rPr>
          <w:sz w:val="28"/>
          <w:szCs w:val="28"/>
        </w:rPr>
      </w:pPr>
      <w:r w:rsidRPr="00F32727">
        <w:rPr>
          <w:sz w:val="28"/>
          <w:szCs w:val="28"/>
        </w:rPr>
        <w:t>Для сбора первичной информации были использованы два метода: почтовый опрос глав администраций краев и областей и опрос участников Первого съезда предпринимателей России, участников выставки «Бизнес и банки», участников семинара «Предприниматели малого бизнеса» и т.д.</w:t>
      </w:r>
    </w:p>
    <w:p w:rsidR="00522D3E" w:rsidRPr="00F32727" w:rsidRDefault="00522D3E"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Фонды содействия кредитованию (гарантийные фонды, фонды поручительств). Фонд – совокупность финансовых ресурсов, консолидированных Гарантийным фондом для обеспечения исполнения обязательств перед кредиторами путем предоставления гарантий. Средства Фонда формируются за счет средств краевого бюджета, с дальнейшим привлечением средств федерального бюджета на условиях софинансирования. Размер фонда н</w:t>
      </w:r>
      <w:r w:rsidR="005B4614" w:rsidRPr="00F32727">
        <w:rPr>
          <w:sz w:val="28"/>
          <w:szCs w:val="28"/>
        </w:rPr>
        <w:t>а первом этапе пятьдесят</w:t>
      </w:r>
      <w:r w:rsidRPr="00F32727">
        <w:rPr>
          <w:sz w:val="28"/>
          <w:szCs w:val="28"/>
        </w:rPr>
        <w:t xml:space="preserve"> млн.</w:t>
      </w:r>
      <w:r w:rsidR="005B4614" w:rsidRPr="00F32727">
        <w:rPr>
          <w:sz w:val="28"/>
          <w:szCs w:val="28"/>
        </w:rPr>
        <w:t xml:space="preserve"> руб. (в том числе пятнадцать</w:t>
      </w:r>
      <w:r w:rsidR="0031633A" w:rsidRPr="00F32727">
        <w:rPr>
          <w:sz w:val="28"/>
          <w:szCs w:val="28"/>
        </w:rPr>
        <w:t xml:space="preserve"> миллионов рублей</w:t>
      </w:r>
      <w:r w:rsidRPr="00F32727">
        <w:rPr>
          <w:sz w:val="28"/>
          <w:szCs w:val="28"/>
        </w:rPr>
        <w:t xml:space="preserve"> – средства</w:t>
      </w:r>
      <w:r w:rsidR="005B4614" w:rsidRPr="00F32727">
        <w:rPr>
          <w:sz w:val="28"/>
          <w:szCs w:val="28"/>
        </w:rPr>
        <w:t xml:space="preserve"> краевого бюджета, тридцать пять</w:t>
      </w:r>
      <w:r w:rsidR="0031633A" w:rsidRPr="00F32727">
        <w:rPr>
          <w:sz w:val="28"/>
          <w:szCs w:val="28"/>
        </w:rPr>
        <w:t xml:space="preserve"> миллионов рублей</w:t>
      </w:r>
      <w:r w:rsidRPr="00F32727">
        <w:rPr>
          <w:sz w:val="28"/>
          <w:szCs w:val="28"/>
        </w:rPr>
        <w:t xml:space="preserve"> – средства федерального бюджета).</w:t>
      </w:r>
      <w:r w:rsidR="005B4614" w:rsidRPr="00F32727">
        <w:rPr>
          <w:rStyle w:val="ab"/>
          <w:sz w:val="28"/>
          <w:szCs w:val="28"/>
        </w:rPr>
        <w:footnoteReference w:id="14"/>
      </w:r>
      <w:r w:rsidRPr="00F32727">
        <w:rPr>
          <w:sz w:val="28"/>
          <w:szCs w:val="28"/>
        </w:rPr>
        <w:t xml:space="preserve"> Фонд – пополняемый, и его средства могут расходоваться только на уставные цели.</w:t>
      </w:r>
    </w:p>
    <w:p w:rsidR="00522D3E" w:rsidRPr="00F32727" w:rsidRDefault="00522D3E" w:rsidP="0003622B">
      <w:pPr>
        <w:keepNext/>
        <w:widowControl w:val="0"/>
        <w:spacing w:line="360" w:lineRule="auto"/>
        <w:ind w:firstLine="709"/>
        <w:jc w:val="both"/>
        <w:rPr>
          <w:sz w:val="28"/>
          <w:szCs w:val="28"/>
        </w:rPr>
      </w:pPr>
      <w:r w:rsidRPr="00F32727">
        <w:rPr>
          <w:sz w:val="28"/>
          <w:szCs w:val="28"/>
        </w:rPr>
        <w:t>Ожидаемые результаты от создания Гарантийного фонда:</w:t>
      </w:r>
    </w:p>
    <w:p w:rsidR="00522D3E" w:rsidRPr="00F32727" w:rsidRDefault="00522D3E" w:rsidP="0003622B">
      <w:pPr>
        <w:keepNext/>
        <w:widowControl w:val="0"/>
        <w:numPr>
          <w:ilvl w:val="0"/>
          <w:numId w:val="5"/>
        </w:numPr>
        <w:tabs>
          <w:tab w:val="left" w:pos="-709"/>
          <w:tab w:val="left" w:pos="1134"/>
        </w:tabs>
        <w:autoSpaceDE w:val="0"/>
        <w:autoSpaceDN w:val="0"/>
        <w:adjustRightInd w:val="0"/>
        <w:spacing w:line="360" w:lineRule="auto"/>
        <w:ind w:left="0" w:firstLine="709"/>
        <w:jc w:val="both"/>
        <w:rPr>
          <w:snapToGrid w:val="0"/>
          <w:sz w:val="28"/>
          <w:szCs w:val="28"/>
        </w:rPr>
      </w:pPr>
      <w:r w:rsidRPr="00F32727">
        <w:rPr>
          <w:snapToGrid w:val="0"/>
          <w:sz w:val="28"/>
          <w:szCs w:val="28"/>
        </w:rPr>
        <w:t>консолидация усилий участников инфраструктуры поддержки малого предпринимательства;</w:t>
      </w:r>
    </w:p>
    <w:p w:rsidR="00522D3E" w:rsidRPr="00F32727" w:rsidRDefault="00522D3E" w:rsidP="0003622B">
      <w:pPr>
        <w:keepNext/>
        <w:widowControl w:val="0"/>
        <w:numPr>
          <w:ilvl w:val="0"/>
          <w:numId w:val="5"/>
        </w:numPr>
        <w:tabs>
          <w:tab w:val="left" w:pos="-709"/>
          <w:tab w:val="left" w:pos="1134"/>
        </w:tabs>
        <w:autoSpaceDE w:val="0"/>
        <w:autoSpaceDN w:val="0"/>
        <w:adjustRightInd w:val="0"/>
        <w:spacing w:line="360" w:lineRule="auto"/>
        <w:ind w:left="0" w:firstLine="709"/>
        <w:jc w:val="both"/>
        <w:rPr>
          <w:sz w:val="28"/>
          <w:szCs w:val="28"/>
        </w:rPr>
      </w:pPr>
      <w:r w:rsidRPr="00F32727">
        <w:rPr>
          <w:sz w:val="28"/>
          <w:szCs w:val="28"/>
        </w:rPr>
        <w:t xml:space="preserve"> организация более широкого доступа к кредитным ресурсам;</w:t>
      </w:r>
    </w:p>
    <w:p w:rsidR="00522D3E" w:rsidRPr="00F32727" w:rsidRDefault="00522D3E" w:rsidP="0003622B">
      <w:pPr>
        <w:keepNext/>
        <w:widowControl w:val="0"/>
        <w:numPr>
          <w:ilvl w:val="0"/>
          <w:numId w:val="5"/>
        </w:numPr>
        <w:tabs>
          <w:tab w:val="left" w:pos="-709"/>
          <w:tab w:val="left" w:pos="1134"/>
        </w:tabs>
        <w:autoSpaceDE w:val="0"/>
        <w:autoSpaceDN w:val="0"/>
        <w:adjustRightInd w:val="0"/>
        <w:spacing w:line="360" w:lineRule="auto"/>
        <w:ind w:left="0" w:firstLine="709"/>
        <w:jc w:val="both"/>
        <w:rPr>
          <w:sz w:val="28"/>
          <w:szCs w:val="28"/>
        </w:rPr>
      </w:pPr>
      <w:r w:rsidRPr="00F32727">
        <w:rPr>
          <w:sz w:val="28"/>
          <w:szCs w:val="28"/>
        </w:rPr>
        <w:t>дополнительное привлечение ресурсов коммерческих банков к работе.</w:t>
      </w:r>
    </w:p>
    <w:p w:rsidR="00522D3E" w:rsidRPr="00F32727" w:rsidRDefault="00522D3E" w:rsidP="0003622B">
      <w:pPr>
        <w:keepNext/>
        <w:widowControl w:val="0"/>
        <w:numPr>
          <w:ilvl w:val="0"/>
          <w:numId w:val="4"/>
        </w:numPr>
        <w:tabs>
          <w:tab w:val="left" w:pos="1134"/>
        </w:tabs>
        <w:spacing w:line="360" w:lineRule="auto"/>
        <w:ind w:left="0" w:firstLine="709"/>
        <w:jc w:val="both"/>
        <w:rPr>
          <w:sz w:val="28"/>
          <w:szCs w:val="28"/>
        </w:rPr>
      </w:pPr>
      <w:r w:rsidRPr="00F32727">
        <w:rPr>
          <w:sz w:val="28"/>
          <w:szCs w:val="28"/>
        </w:rPr>
        <w:t>Бизнес-инкубаторы – это структуры, размещающие на льготных условиях специально отобранные малые предприятия на своих площадях и оказывающие им консалтинговые, образовательные и офисные услуги. В настоящее время бизнес-инкубаторов 123. В ближайшие три-четыре года минэкономразвития планирует открыть подобные структуры практически в каждом крупном городе Рос</w:t>
      </w:r>
      <w:r w:rsidR="008D3999" w:rsidRPr="00F32727">
        <w:rPr>
          <w:sz w:val="28"/>
          <w:szCs w:val="28"/>
        </w:rPr>
        <w:t>сии и довести общее число до пятисот</w:t>
      </w:r>
      <w:r w:rsidRPr="00F32727">
        <w:rPr>
          <w:sz w:val="28"/>
          <w:szCs w:val="28"/>
        </w:rPr>
        <w:t xml:space="preserve">. В бизнес-инкубаторе </w:t>
      </w:r>
      <w:r w:rsidR="008D3999" w:rsidRPr="00F32727">
        <w:rPr>
          <w:sz w:val="28"/>
          <w:szCs w:val="28"/>
        </w:rPr>
        <w:t>есть четкий срок поддержки, за три</w:t>
      </w:r>
      <w:r w:rsidRPr="00F32727">
        <w:rPr>
          <w:sz w:val="28"/>
          <w:szCs w:val="28"/>
        </w:rPr>
        <w:t xml:space="preserve"> года идея должна перейти на уровень опытного образца.</w:t>
      </w:r>
    </w:p>
    <w:p w:rsidR="00E52F50" w:rsidRPr="00F32727" w:rsidRDefault="008D3999" w:rsidP="0003622B">
      <w:pPr>
        <w:keepNext/>
        <w:widowControl w:val="0"/>
        <w:spacing w:line="360" w:lineRule="auto"/>
        <w:ind w:firstLine="709"/>
        <w:jc w:val="both"/>
        <w:rPr>
          <w:sz w:val="28"/>
          <w:szCs w:val="28"/>
        </w:rPr>
      </w:pPr>
      <w:r w:rsidRPr="00F32727">
        <w:rPr>
          <w:sz w:val="28"/>
          <w:szCs w:val="28"/>
        </w:rPr>
        <w:t>Таким образом, основу государственной поддержки малого предпринимательства составляет разработка основных направлений поддержки, а также конкретных мероприятий целевого назначения.</w:t>
      </w:r>
    </w:p>
    <w:p w:rsidR="0056300A" w:rsidRPr="00F32727" w:rsidRDefault="0056300A" w:rsidP="0003622B">
      <w:pPr>
        <w:keepNext/>
        <w:widowControl w:val="0"/>
        <w:spacing w:line="360" w:lineRule="auto"/>
        <w:ind w:firstLine="709"/>
        <w:jc w:val="both"/>
        <w:rPr>
          <w:sz w:val="28"/>
          <w:szCs w:val="28"/>
        </w:rPr>
      </w:pPr>
    </w:p>
    <w:p w:rsidR="0056300A" w:rsidRPr="00F32727" w:rsidRDefault="0056300A" w:rsidP="0003622B">
      <w:pPr>
        <w:keepNext/>
        <w:widowControl w:val="0"/>
        <w:spacing w:line="360" w:lineRule="auto"/>
        <w:ind w:firstLine="709"/>
        <w:jc w:val="both"/>
        <w:rPr>
          <w:b/>
          <w:sz w:val="28"/>
          <w:szCs w:val="28"/>
        </w:rPr>
      </w:pPr>
      <w:r w:rsidRPr="00F32727">
        <w:rPr>
          <w:b/>
          <w:sz w:val="28"/>
          <w:szCs w:val="28"/>
        </w:rPr>
        <w:t>1.2 Поддержка предпринимательства на муниципальном уровне</w:t>
      </w:r>
    </w:p>
    <w:p w:rsidR="008D3999" w:rsidRPr="00F32727" w:rsidRDefault="008D3999" w:rsidP="0003622B">
      <w:pPr>
        <w:keepNext/>
        <w:widowControl w:val="0"/>
        <w:spacing w:line="360" w:lineRule="auto"/>
        <w:ind w:firstLine="709"/>
        <w:jc w:val="both"/>
        <w:rPr>
          <w:sz w:val="28"/>
          <w:szCs w:val="28"/>
        </w:rPr>
      </w:pPr>
    </w:p>
    <w:p w:rsidR="0066538B" w:rsidRPr="00F32727" w:rsidRDefault="0066538B" w:rsidP="0003622B">
      <w:pPr>
        <w:keepNext/>
        <w:widowControl w:val="0"/>
        <w:spacing w:line="360" w:lineRule="auto"/>
        <w:ind w:firstLine="709"/>
        <w:jc w:val="both"/>
        <w:rPr>
          <w:sz w:val="28"/>
          <w:szCs w:val="28"/>
        </w:rPr>
      </w:pPr>
      <w:r w:rsidRPr="00F32727">
        <w:rPr>
          <w:sz w:val="28"/>
          <w:szCs w:val="28"/>
        </w:rPr>
        <w:t xml:space="preserve">В отсутствие целевого программного воздействия на общефедеральном уровне стали усиливаться несогласованность региональных и местных программ, а также межрегионального взаимодействия в новых условиях. </w:t>
      </w:r>
    </w:p>
    <w:p w:rsidR="003105D0" w:rsidRPr="00F32727" w:rsidRDefault="0066538B" w:rsidP="0003622B">
      <w:pPr>
        <w:keepNext/>
        <w:widowControl w:val="0"/>
        <w:spacing w:line="360" w:lineRule="auto"/>
        <w:ind w:firstLine="709"/>
        <w:jc w:val="both"/>
        <w:rPr>
          <w:sz w:val="28"/>
          <w:szCs w:val="28"/>
        </w:rPr>
      </w:pPr>
      <w:r w:rsidRPr="00F32727">
        <w:rPr>
          <w:sz w:val="28"/>
          <w:szCs w:val="28"/>
        </w:rPr>
        <w:t>Поддержка малого предпринимательства на муниципальном уровне зачастую зависит от уровня понимания проблемы главами муниципалитетов. Самыми распространенными формами поддержки малого бизнеса является предоставление малому предприятию муниципального заказа, льготной аренды, создание и финансирование структур, предоставляющих предпринимателям консультационные и организационные услуги.</w:t>
      </w:r>
    </w:p>
    <w:p w:rsidR="003105D0" w:rsidRPr="00F32727" w:rsidRDefault="003105D0" w:rsidP="0003622B">
      <w:pPr>
        <w:keepNext/>
        <w:widowControl w:val="0"/>
        <w:spacing w:line="360" w:lineRule="auto"/>
        <w:ind w:firstLine="709"/>
        <w:jc w:val="both"/>
        <w:rPr>
          <w:sz w:val="28"/>
          <w:szCs w:val="28"/>
        </w:rPr>
      </w:pPr>
      <w:r w:rsidRPr="00F32727">
        <w:rPr>
          <w:sz w:val="28"/>
          <w:szCs w:val="28"/>
        </w:rPr>
        <w:t>С каждым годом все более весомым становится вклад малого бизнеса в социально-экономическое развитие нашего города. В настоящее время, малые предприятия осуществляют деятельность во всех отраслях экономики Казани. Так, в 2009 году в</w:t>
      </w:r>
      <w:r w:rsidR="008D3999" w:rsidRPr="00F32727">
        <w:rPr>
          <w:sz w:val="28"/>
          <w:szCs w:val="28"/>
        </w:rPr>
        <w:t xml:space="preserve"> Казани насчитывалось порядка семнадцати</w:t>
      </w:r>
      <w:r w:rsidRPr="00F32727">
        <w:rPr>
          <w:sz w:val="28"/>
          <w:szCs w:val="28"/>
        </w:rPr>
        <w:t xml:space="preserve"> тысяч экономически активных малых предприятия, где работали более 150 тысяч человек. </w:t>
      </w:r>
    </w:p>
    <w:p w:rsidR="003105D0" w:rsidRPr="00F32727" w:rsidRDefault="003105D0" w:rsidP="0003622B">
      <w:pPr>
        <w:keepNext/>
        <w:widowControl w:val="0"/>
        <w:spacing w:line="360" w:lineRule="auto"/>
        <w:ind w:firstLine="709"/>
        <w:jc w:val="both"/>
        <w:rPr>
          <w:sz w:val="28"/>
          <w:szCs w:val="28"/>
        </w:rPr>
      </w:pPr>
      <w:r w:rsidRPr="00F32727">
        <w:rPr>
          <w:sz w:val="28"/>
          <w:szCs w:val="28"/>
        </w:rPr>
        <w:t>Среднемесячная заработная плата работников малых предприятий составляет 18 тысяч 919 рублей, годовой оборот предприятий – 224,7 млрд. рублей, или 36,2% от оборота всех предприятий Казани, что на 2,4 процентных пункта выше, чем в 2008 году.</w:t>
      </w:r>
      <w:r w:rsidRPr="00F32727">
        <w:rPr>
          <w:rStyle w:val="ab"/>
          <w:sz w:val="28"/>
          <w:szCs w:val="28"/>
        </w:rPr>
        <w:footnoteReference w:id="15"/>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Становление полноценной, динамично развивающейся рыночной экономики невозможно без создания в нашей стране достаточно устойчивого, социально-ответственного предпринимательского корпуса. Решение этой задачи должно стать не только объектом научных изысканий, но и одной из стратегических целей государственной экономической политики. В этой связи изучение хозяйственной и общественно-благотворительной деятельности предпринимателей дореволюционной России представляется нам чрезвычайно важным направлением исследований современной отечественной экономической и исторической науки.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Предпринимательство в России имеет давнее и в то же время весьма непростое прошлое. Как и во многих других странах, начальные этапы его становления были тесно связаны с протекционистской политикой государственной власти. Система административно-правовых ограничений, монополии и откупа являлись типичными инструментарием экономической политики петровской эпохи. </w:t>
      </w:r>
    </w:p>
    <w:p w:rsidR="000166C4" w:rsidRPr="00F32727" w:rsidRDefault="007C433A" w:rsidP="0003622B">
      <w:pPr>
        <w:keepNext/>
        <w:widowControl w:val="0"/>
        <w:spacing w:line="360" w:lineRule="auto"/>
        <w:ind w:firstLine="709"/>
        <w:jc w:val="both"/>
        <w:rPr>
          <w:sz w:val="28"/>
          <w:szCs w:val="28"/>
        </w:rPr>
      </w:pPr>
      <w:r w:rsidRPr="00F32727">
        <w:rPr>
          <w:sz w:val="28"/>
          <w:szCs w:val="28"/>
        </w:rPr>
        <w:t>Во второй пол. XVIII –</w:t>
      </w:r>
      <w:r w:rsidR="000166C4" w:rsidRPr="00F32727">
        <w:rPr>
          <w:sz w:val="28"/>
          <w:szCs w:val="28"/>
        </w:rPr>
        <w:t xml:space="preserve"> нач. XIX вв., по мере углубления капиталистических отношений и формирования единого общенационального рынка, царским правительством были приняты меры по созданию институционально-правовой базы для более свободного осуществления торгово-промышленной деятельности. Издается целый ряд законодательных актов, призванных оживить предпринимательскую инициативу, расширить социальную базу предпринимательства, упорядочить взаимоотношения администрации и деловых кругов. В частности в </w:t>
      </w:r>
      <w:smartTag w:uri="urn:schemas-microsoft-com:office:smarttags" w:element="metricconverter">
        <w:smartTagPr>
          <w:attr w:name="ProductID" w:val="1757 г"/>
        </w:smartTagPr>
        <w:r w:rsidR="000166C4" w:rsidRPr="00F32727">
          <w:rPr>
            <w:sz w:val="28"/>
            <w:szCs w:val="28"/>
          </w:rPr>
          <w:t>1757 г</w:t>
        </w:r>
      </w:smartTag>
      <w:r w:rsidR="000166C4" w:rsidRPr="00F32727">
        <w:rPr>
          <w:sz w:val="28"/>
          <w:szCs w:val="28"/>
        </w:rPr>
        <w:t xml:space="preserve">. был введен закон об отмене внутренних таможенных пошлин, в </w:t>
      </w:r>
      <w:smartTag w:uri="urn:schemas-microsoft-com:office:smarttags" w:element="metricconverter">
        <w:smartTagPr>
          <w:attr w:name="ProductID" w:val="1762 г"/>
        </w:smartTagPr>
        <w:r w:rsidR="000166C4" w:rsidRPr="00F32727">
          <w:rPr>
            <w:sz w:val="28"/>
            <w:szCs w:val="28"/>
          </w:rPr>
          <w:t>1762 г</w:t>
        </w:r>
      </w:smartTag>
      <w:r w:rsidR="000166C4" w:rsidRPr="00F32727">
        <w:rPr>
          <w:sz w:val="28"/>
          <w:szCs w:val="28"/>
        </w:rPr>
        <w:t xml:space="preserve">. – закон об отмене торгово-промышленных монополий, в </w:t>
      </w:r>
      <w:smartTag w:uri="urn:schemas-microsoft-com:office:smarttags" w:element="metricconverter">
        <w:smartTagPr>
          <w:attr w:name="ProductID" w:val="1775 г"/>
        </w:smartTagPr>
        <w:r w:rsidR="000166C4" w:rsidRPr="00F32727">
          <w:rPr>
            <w:sz w:val="28"/>
            <w:szCs w:val="28"/>
          </w:rPr>
          <w:t>1775 г</w:t>
        </w:r>
      </w:smartTag>
      <w:r w:rsidR="000166C4" w:rsidRPr="00F32727">
        <w:rPr>
          <w:sz w:val="28"/>
          <w:szCs w:val="28"/>
        </w:rPr>
        <w:t>. реорганизуется купеческое сословие, открываются первые кредитные учреждени</w:t>
      </w:r>
      <w:r w:rsidR="00A321BB" w:rsidRPr="00F32727">
        <w:rPr>
          <w:sz w:val="28"/>
          <w:szCs w:val="28"/>
        </w:rPr>
        <w:t>я, и т.д.</w:t>
      </w:r>
      <w:r w:rsidR="00A321BB" w:rsidRPr="00F32727">
        <w:rPr>
          <w:rStyle w:val="ab"/>
          <w:sz w:val="28"/>
          <w:szCs w:val="28"/>
        </w:rPr>
        <w:footnoteReference w:id="16"/>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Новым явлением в экономической политике самодержавия екатеринской эпохи в сфере частного предпринимательства стало распространение практики общегражданского права на нерусские и нехристианские народы России. Например, в </w:t>
      </w:r>
      <w:smartTag w:uri="urn:schemas-microsoft-com:office:smarttags" w:element="metricconverter">
        <w:smartTagPr>
          <w:attr w:name="ProductID" w:val="1763 г"/>
        </w:smartTagPr>
        <w:r w:rsidRPr="00F32727">
          <w:rPr>
            <w:sz w:val="28"/>
            <w:szCs w:val="28"/>
          </w:rPr>
          <w:t>1763 г</w:t>
        </w:r>
      </w:smartTag>
      <w:r w:rsidRPr="00F32727">
        <w:rPr>
          <w:sz w:val="28"/>
          <w:szCs w:val="28"/>
        </w:rPr>
        <w:t xml:space="preserve">. специальными Указами Правительствующего Сената за казанскими служилыми татарами были подтверждены права на беспрепятственную торговлю по всей империи, включая столицу. Этими же документами властям на местах запрещалось чинить торгующему люду (из числа инородцев) препятствия на осуществление предпринимательской деятельности (опечатывать лавки, конфисковывать товары и т.п.).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В первой пол. XIXв. законодательная база, регулирующая предпринимательскую деятельность, пополнилась новыми нормативными документами (Устав о банкротстве 1800г., Устав о торговом судопроизводстве </w:t>
      </w:r>
      <w:smartTag w:uri="urn:schemas-microsoft-com:office:smarttags" w:element="metricconverter">
        <w:smartTagPr>
          <w:attr w:name="ProductID" w:val="1832 г"/>
        </w:smartTagPr>
        <w:r w:rsidRPr="00F32727">
          <w:rPr>
            <w:sz w:val="28"/>
            <w:szCs w:val="28"/>
          </w:rPr>
          <w:t>1832 г</w:t>
        </w:r>
      </w:smartTag>
      <w:r w:rsidRPr="00F32727">
        <w:rPr>
          <w:sz w:val="28"/>
          <w:szCs w:val="28"/>
        </w:rPr>
        <w:t xml:space="preserve">. и др.).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В целом мероприятия царского правительства способствовали оживлению деловой жизни в стране, пополнению предпринимательского потенциала за счет притока в него новой социально-культурной среды.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Предпринимательские ресурсы концентрировались преимущественно в крупных городах. В Поволжском регионе выделялась Казань. Еще со времен средневековья наш город оказался вовлечен в орбиту интенсивной международной торговли. Свое значение крупнейшего на Востоке пункта транзитной торговли он сохранил и после образования Российской империи, оказавшись фактически в центре обширного евроазиатского государства. Через древнюю столицу Татарстана, являвшуюся «воротами на Восток», проходили две сухопутные дороги – Сибирский и Оренбургский тракты, соединявшие Европейскую Россию с Сибирью, Дальним Востоком, Китаем, и Средней Азией.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По мере развития производительных сил все большее количество собственно казанских товаров находило сбыт на внутреннем и иностранных рынках. Более других ценились изделия казанских кожевенных, кумачных и мыловаренных заводчиков. Особенно прибыльной считалась восточно-китайская (кяхтинская) торговля. Так казанский купец Л.Ф. Крупенников ежегодно вывозил в Поднебесную козловых кож, как собственной выделки, так и других предпринимателей, до 226 тыс. штук и привозил оттуда чая и других товаров почти на 2 млн. рублей. Он, а также купцы С.Е. Александров, М.И. Апаков, Г.М-Р. Юнусов и некоторые другие сколотили на чайных поставках миллионные состояния.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Другим направлением успешной внешнеторговой экспансии казанских коммерсантов стало южное направление – Средняя Азия и Прикаспийские державы. Причем, как свидетельствуют многочисленные источники, торговля с государствами Средней Азии почти вся находилась в руках татар. Правительство, кровно заинтересованное в укреплении своего политического влияния в этом регионе всячески поощряло последних на завоевание рынков соседних мусульманских стран.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Так в </w:t>
      </w:r>
      <w:smartTag w:uri="urn:schemas-microsoft-com:office:smarttags" w:element="metricconverter">
        <w:smartTagPr>
          <w:attr w:name="ProductID" w:val="1804 г"/>
        </w:smartTagPr>
        <w:r w:rsidRPr="00F32727">
          <w:rPr>
            <w:sz w:val="28"/>
            <w:szCs w:val="28"/>
          </w:rPr>
          <w:t>1804 г</w:t>
        </w:r>
      </w:smartTag>
      <w:r w:rsidRPr="00F32727">
        <w:rPr>
          <w:sz w:val="28"/>
          <w:szCs w:val="28"/>
        </w:rPr>
        <w:t xml:space="preserve">. специальным царским Указом казанские купцы Шахмуратовы были освобождены от уплаты налогов сроком на двадцать лет в качестве компенсации за убытки, понесенные ими вследствие случившегося разбойного нападения и разграбления их торгового каравана по пути в Бухару и Хиву.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С другой восточной страной – Персией много и успешно торговал казанский первостатейный купец Г. Измаилов. В </w:t>
      </w:r>
      <w:smartTag w:uri="urn:schemas-microsoft-com:office:smarttags" w:element="metricconverter">
        <w:smartTagPr>
          <w:attr w:name="ProductID" w:val="1812 г"/>
        </w:smartTagPr>
        <w:r w:rsidRPr="00F32727">
          <w:rPr>
            <w:sz w:val="28"/>
            <w:szCs w:val="28"/>
          </w:rPr>
          <w:t>1812 г</w:t>
        </w:r>
      </w:smartTag>
      <w:r w:rsidRPr="00F32727">
        <w:rPr>
          <w:sz w:val="28"/>
          <w:szCs w:val="28"/>
        </w:rPr>
        <w:t xml:space="preserve">. он привез оттуда различных товаров, главным образом шелка, на сумму более чем 3 млн. рублей.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О количественном и качественном росте предпринимательского класса в первой половине XIX в. свидетельствует динамика пополнения рядов гильдейского купечества. В него (особенно по первой и второй гильдии) записывались, как правило, наиболее состоятельные капиталисты. В </w:t>
      </w:r>
      <w:smartTag w:uri="urn:schemas-microsoft-com:office:smarttags" w:element="metricconverter">
        <w:smartTagPr>
          <w:attr w:name="ProductID" w:val="1848 г"/>
        </w:smartTagPr>
        <w:r w:rsidRPr="00F32727">
          <w:rPr>
            <w:sz w:val="28"/>
            <w:szCs w:val="28"/>
          </w:rPr>
          <w:t>1848 г</w:t>
        </w:r>
      </w:smartTag>
      <w:r w:rsidRPr="00F32727">
        <w:rPr>
          <w:sz w:val="28"/>
          <w:szCs w:val="28"/>
        </w:rPr>
        <w:t xml:space="preserve">. в Казани было объявлено 232 купеческих капитала на сумму 788 тыс. руб., через десять лет – 351 капитал на 1224 тыс. руб., в год отмены крепостного права – 392 капитала на 1353 тыс. руб., в </w:t>
      </w:r>
      <w:smartTag w:uri="urn:schemas-microsoft-com:office:smarttags" w:element="metricconverter">
        <w:smartTagPr>
          <w:attr w:name="ProductID" w:val="1869 г"/>
        </w:smartTagPr>
        <w:r w:rsidRPr="00F32727">
          <w:rPr>
            <w:sz w:val="28"/>
            <w:szCs w:val="28"/>
          </w:rPr>
          <w:t>1869 г</w:t>
        </w:r>
      </w:smartTag>
      <w:r w:rsidRPr="00F32727">
        <w:rPr>
          <w:sz w:val="28"/>
          <w:szCs w:val="28"/>
        </w:rPr>
        <w:t xml:space="preserve">. уже 998 капиталов на 5735 тыс. руб.. Как видно, за два десятка лет число состоятельных людей в городе увеличилось в 4,3 раза, а стоимость их имущества в 7,3 раза. Таким образом, накануне и в первое пореформенное десятилетие в провинции усиленно протекал процесс </w:t>
      </w:r>
      <w:r w:rsidR="00AF6E30" w:rsidRPr="00F32727">
        <w:rPr>
          <w:sz w:val="28"/>
          <w:szCs w:val="28"/>
        </w:rPr>
        <w:t>капиталистического накопления.</w:t>
      </w:r>
      <w:r w:rsidR="00AF6E30" w:rsidRPr="00F32727">
        <w:rPr>
          <w:rStyle w:val="ab"/>
          <w:sz w:val="28"/>
          <w:szCs w:val="28"/>
        </w:rPr>
        <w:footnoteReference w:id="17"/>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К исходу XIX в. Казань превратилась в купеческую столицу всего Поволжского региона. Из материалов Первой Всеобщей переписи населения Российской империи видно, что здесь проживало больше купцов, чем в каком-либо ином городе средневолжья.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Помимо купечества, деловой жилки было не лишено и крестьянское сословие. Крестьяне вели, как правило, мелочную торговлю, либо торговлю вразнос и в развоз. Из крестьянской массы формировались такие категории торговых посредников как барышники, просолы, офени, кулаки и прочие.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Буржуазно-демократические преобразования сер. XIXв. сопровождались вовлечением в сферу торгово-промышленной деятельности самых широких слоев населения: обуржуазившегося дворянства, высшего чиновничества, разношерстных представителей городской интеллигенции – врачей, инженеров, землемеров, юристов – предпринимательский дух проник во все социальные группы пореформенного российского общества. Наиболее удачливыми представителями новой волны деловой элиты стали врачи братья Гольдберг, инженеры С.В. Шмелев и Н.А. Контино, частный землемер С.П. Михайловский и др. Они принесли в практику отечественного предпринимательства массу инноваций: передовой зарубежный опыт по управлению предприятием, прогрессивные технологии, современную для своей эпохи философию бизнеса. Таким образом, общественное мнение по отношению к предпринимателю стало меняться в положительную сторону.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Предпринимательские слои Казани предпочитали вкладывать средства в торговлю и переработку сельскохозяйственных товаров: зерна, сырья и т.д. Особенно в этом преуспели С.М. Аитов (торговля сырьем и мыловаренное производство) братья Гликины (торговля сырьем и кожевенное производство), отец и сын Оконишниковы (скупка, перемол зерна) и др. С началом ХХв. в связи с интенсивным градостроительством для предпринимателей открылись новые отрасли прибыльного инвестирования, например, производство и продажа строительных материалов. На этом рынке выделялись семейные фирмы Персон и Булыгиных, имевших лесопильные заводы и торговавшие строительным лесом, коммерческие фирмы Гордеевых и Челышевых (продажа кровельного железа) и прочие. </w:t>
      </w:r>
    </w:p>
    <w:p w:rsidR="000166C4" w:rsidRPr="00F32727" w:rsidRDefault="000166C4" w:rsidP="0003622B">
      <w:pPr>
        <w:keepNext/>
        <w:widowControl w:val="0"/>
        <w:spacing w:line="360" w:lineRule="auto"/>
        <w:ind w:firstLine="709"/>
        <w:jc w:val="both"/>
        <w:rPr>
          <w:sz w:val="28"/>
          <w:szCs w:val="28"/>
        </w:rPr>
      </w:pPr>
      <w:r w:rsidRPr="00F32727">
        <w:rPr>
          <w:sz w:val="28"/>
          <w:szCs w:val="28"/>
        </w:rPr>
        <w:t>Новыми отраслями региональной экономики, куда охотно привлекались частные капиталы, стали также металлопереработка и издательско-полиграфическое дело (Бр. Каримовы, А</w:t>
      </w:r>
      <w:r w:rsidR="00AE68D9" w:rsidRPr="00F32727">
        <w:rPr>
          <w:sz w:val="28"/>
          <w:szCs w:val="28"/>
        </w:rPr>
        <w:t>.П. Харитонов, А.Н. Свешников).</w:t>
      </w:r>
      <w:r w:rsidR="00AE68D9" w:rsidRPr="00F32727">
        <w:rPr>
          <w:rStyle w:val="ab"/>
          <w:sz w:val="28"/>
          <w:szCs w:val="28"/>
        </w:rPr>
        <w:footnoteReference w:id="18"/>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Как в промышленности, так и в торговле главную роль играли представители крупного капитала. Они контролировали значительные объемы отраслевых продаж и доминировали на рынке труда. Хотя монопольной властью над рынком не обладал ни один предприниматель. </w:t>
      </w:r>
    </w:p>
    <w:p w:rsidR="000166C4" w:rsidRPr="00F32727" w:rsidRDefault="000166C4" w:rsidP="0003622B">
      <w:pPr>
        <w:keepNext/>
        <w:widowControl w:val="0"/>
        <w:spacing w:line="360" w:lineRule="auto"/>
        <w:ind w:firstLine="709"/>
        <w:jc w:val="both"/>
        <w:rPr>
          <w:sz w:val="28"/>
          <w:szCs w:val="28"/>
        </w:rPr>
      </w:pPr>
      <w:r w:rsidRPr="00F32727">
        <w:rPr>
          <w:sz w:val="28"/>
          <w:szCs w:val="28"/>
        </w:rPr>
        <w:t>Вместе с тем, было бы ошибкой игнорировать роль мелкого капитала в развитии частного предпринимательства в пореформенную эпоху. Более того, в начале прошлого столетия произошло существенное расширение сферы его применения. Это было связано с тем, что на рубеже столетия в новый этап вступил промышленный переворот. Его основной технической характеристикой стало внедрение в производство новых типов техники – нефтяных и керосиновых двигателей, электромоторов. Более дешевая, экономичная и, следовательно, доступная для мелких капиталистов техника стала широко использоваться предпринимателями на своих предприятиях. Только в Казани насчитывалось более пяти десятков мелких заводов, фабрик и мастерских с механическими двигателями (шерстобитный завод Зябирова и Башировой, прянично-кондитерские фабрики Афанасьева и Оденцова, завод минеральных вод Обухова, ватная фабрика Заманова, меб</w:t>
      </w:r>
      <w:r w:rsidR="00022E26" w:rsidRPr="00F32727">
        <w:rPr>
          <w:sz w:val="28"/>
          <w:szCs w:val="28"/>
        </w:rPr>
        <w:t>ельная фабрика Федорова и др.).</w:t>
      </w:r>
      <w:r w:rsidR="00022E26" w:rsidRPr="00F32727">
        <w:rPr>
          <w:rStyle w:val="ab"/>
          <w:sz w:val="28"/>
          <w:szCs w:val="28"/>
        </w:rPr>
        <w:footnoteReference w:id="19"/>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Расширению сферы приложения мелких капиталов способствовало также развитие городов и городского хозяйства. По существу в начале ХХ в. в России произошло становление нематериального сектора национальной экономики. В крупных городах стали открываться рестораны, гостиницы, ателье, прачечные, появился кинематограф. Артели плотников, каменщиков и штукатуров предлагали услуги по ремонту и т.п. Для владельцев мелких состояний вложение средств в сферу услуг стало очень выгодным источником получения дохода.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В Казани в этот период появились фирмы, предлагавшие горожанам за умеренную плату проведение технических, электромонтажных, строительных и иных работ. Подобной деятельностью занимались: «Товарищество инженеров» И.И. Бруно, «Товарищество строительных работ» братьев Могид, «Товарищество – Электричество» М.С. Абдуллкина, «Товарищество механическо-паровой прачечной» С.В. Друзина.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Развивался ресторанно-гостиничный комплекс Казани. Лучшими отелями считались «Казанское подворье» Щетинкина, «Северные номера» Смоленцевых, «Волжско-Камские номера» Чернояровых, «Бристоль» Г. Мукминова, «Амур» Ромазанова. Большой популярностью у казанцев пользовался первоклассный ресторан «Черное озеро» Васильева.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Существенной особенностью регионального предпринимательства являлся его многонациональный характер. </w:t>
      </w:r>
    </w:p>
    <w:p w:rsidR="000166C4" w:rsidRPr="00F32727" w:rsidRDefault="000166C4" w:rsidP="0003622B">
      <w:pPr>
        <w:keepNext/>
        <w:widowControl w:val="0"/>
        <w:spacing w:line="360" w:lineRule="auto"/>
        <w:ind w:firstLine="709"/>
        <w:jc w:val="both"/>
        <w:rPr>
          <w:sz w:val="28"/>
          <w:szCs w:val="28"/>
        </w:rPr>
      </w:pPr>
      <w:r w:rsidRPr="00F32727">
        <w:rPr>
          <w:sz w:val="28"/>
          <w:szCs w:val="28"/>
        </w:rPr>
        <w:t>Заметную роль в экономической жизни города и</w:t>
      </w:r>
      <w:r w:rsidR="00022471" w:rsidRPr="00F32727">
        <w:rPr>
          <w:sz w:val="28"/>
          <w:szCs w:val="28"/>
        </w:rPr>
        <w:t>грали представители коренных на</w:t>
      </w:r>
      <w:r w:rsidRPr="00F32727">
        <w:rPr>
          <w:sz w:val="28"/>
          <w:szCs w:val="28"/>
        </w:rPr>
        <w:t xml:space="preserve">родов края, и, прежде всего, татары. В конце XVIII в. они получили право записываться в купеческое сословие: в </w:t>
      </w:r>
      <w:smartTag w:uri="urn:schemas-microsoft-com:office:smarttags" w:element="metricconverter">
        <w:smartTagPr>
          <w:attr w:name="ProductID" w:val="1801 г"/>
        </w:smartTagPr>
        <w:r w:rsidRPr="00F32727">
          <w:rPr>
            <w:sz w:val="28"/>
            <w:szCs w:val="28"/>
          </w:rPr>
          <w:t>1801 г</w:t>
        </w:r>
      </w:smartTag>
      <w:r w:rsidRPr="00F32727">
        <w:rPr>
          <w:sz w:val="28"/>
          <w:szCs w:val="28"/>
        </w:rPr>
        <w:t xml:space="preserve">. в купеческих гильдиях города состояло 32 татарские семьи, в </w:t>
      </w:r>
      <w:smartTag w:uri="urn:schemas-microsoft-com:office:smarttags" w:element="metricconverter">
        <w:smartTagPr>
          <w:attr w:name="ProductID" w:val="1861 г"/>
        </w:smartTagPr>
        <w:r w:rsidRPr="00F32727">
          <w:rPr>
            <w:sz w:val="28"/>
            <w:szCs w:val="28"/>
          </w:rPr>
          <w:t>1861 г</w:t>
        </w:r>
      </w:smartTag>
      <w:r w:rsidRPr="00F32727">
        <w:rPr>
          <w:sz w:val="28"/>
          <w:szCs w:val="28"/>
        </w:rPr>
        <w:t>. уже 73 (18,6%)</w:t>
      </w:r>
      <w:r w:rsidR="00022471" w:rsidRPr="00F32727">
        <w:rPr>
          <w:sz w:val="28"/>
          <w:szCs w:val="28"/>
        </w:rPr>
        <w:t xml:space="preserve"> с капиталом 259800 р. (19,2%).</w:t>
      </w:r>
      <w:r w:rsidR="00022471" w:rsidRPr="00F32727">
        <w:rPr>
          <w:rStyle w:val="ab"/>
          <w:sz w:val="28"/>
          <w:szCs w:val="28"/>
        </w:rPr>
        <w:footnoteReference w:id="20"/>
      </w:r>
    </w:p>
    <w:p w:rsidR="000166C4" w:rsidRPr="00F32727" w:rsidRDefault="000166C4" w:rsidP="0003622B">
      <w:pPr>
        <w:keepNext/>
        <w:widowControl w:val="0"/>
        <w:spacing w:line="360" w:lineRule="auto"/>
        <w:ind w:firstLine="709"/>
        <w:jc w:val="both"/>
        <w:rPr>
          <w:sz w:val="28"/>
          <w:szCs w:val="28"/>
        </w:rPr>
      </w:pPr>
      <w:r w:rsidRPr="00F32727">
        <w:rPr>
          <w:sz w:val="28"/>
          <w:szCs w:val="28"/>
        </w:rPr>
        <w:t>Центром этнического предпринимательства дореволюционной Казани стал Сенной базар и прилегающие к нему</w:t>
      </w:r>
      <w:r w:rsidR="00873D3F" w:rsidRPr="00F32727">
        <w:rPr>
          <w:sz w:val="28"/>
          <w:szCs w:val="28"/>
        </w:rPr>
        <w:t xml:space="preserve"> улицы Старо-татарской слободы –</w:t>
      </w:r>
      <w:r w:rsidRPr="00F32727">
        <w:rPr>
          <w:sz w:val="28"/>
          <w:szCs w:val="28"/>
        </w:rPr>
        <w:t xml:space="preserve"> Татарская (ныне она носит название Парижской Коммуны) и Московская (сегодня улица Кирова). Кстати, свой национальный колорит эта часть города сохраняет до сих пор. Здесь размещались офисы крупнейших торгово-промышленных фирм Казани, проживали знатнейшие представители татарской буржуазии, находились редакции мусульманских газет и журналов, клубы национальной культуры, народная библиотека.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В традициях национальной градостроительной архитектуры доминирующее положение над всей округой занимает мечеть. Она была сооружена в </w:t>
      </w:r>
      <w:smartTag w:uri="urn:schemas-microsoft-com:office:smarttags" w:element="metricconverter">
        <w:smartTagPr>
          <w:attr w:name="ProductID" w:val="1849 г"/>
        </w:smartTagPr>
        <w:r w:rsidRPr="00F32727">
          <w:rPr>
            <w:sz w:val="28"/>
            <w:szCs w:val="28"/>
          </w:rPr>
          <w:t>1849 г</w:t>
        </w:r>
      </w:smartTag>
      <w:r w:rsidRPr="00F32727">
        <w:rPr>
          <w:sz w:val="28"/>
          <w:szCs w:val="28"/>
        </w:rPr>
        <w:t xml:space="preserve">. по проекту архитектора А.К. Ломана. Спонсором строительства выступил преуспевающий купец Губейдулла Мухамед-Рахимович Юнусов. </w:t>
      </w:r>
    </w:p>
    <w:p w:rsidR="000166C4" w:rsidRPr="00F32727" w:rsidRDefault="000166C4" w:rsidP="0003622B">
      <w:pPr>
        <w:keepNext/>
        <w:widowControl w:val="0"/>
        <w:spacing w:line="360" w:lineRule="auto"/>
        <w:ind w:firstLine="709"/>
        <w:jc w:val="both"/>
        <w:rPr>
          <w:sz w:val="28"/>
          <w:szCs w:val="28"/>
        </w:rPr>
      </w:pPr>
      <w:r w:rsidRPr="00F32727">
        <w:rPr>
          <w:sz w:val="28"/>
          <w:szCs w:val="28"/>
        </w:rPr>
        <w:t>Предпринимателей Юнусовых по праву можно считать самой именитой татарской купеческой династией Казани. Более ста пятидесяти лет представители этого рода трудились в сфере торгово-промышленной д</w:t>
      </w:r>
      <w:r w:rsidR="00873D3F" w:rsidRPr="00F32727">
        <w:rPr>
          <w:sz w:val="28"/>
          <w:szCs w:val="28"/>
        </w:rPr>
        <w:t>еятельности, создавая ей славу «Звезды Востока» –</w:t>
      </w:r>
      <w:r w:rsidRPr="00F32727">
        <w:rPr>
          <w:sz w:val="28"/>
          <w:szCs w:val="28"/>
        </w:rPr>
        <w:t xml:space="preserve"> четыре поколения удачливых коммерсантов, щедрых меценатов и видных общественных деятелей. А начинал бизнес Мухамед-Рахим Юнусов. Он выделился из среды служилых татар во второй половине XVIII в., записался в купеческое сословие, а затем, одним из первых в </w:t>
      </w:r>
      <w:r w:rsidR="00873D3F" w:rsidRPr="00F32727">
        <w:rPr>
          <w:sz w:val="28"/>
          <w:szCs w:val="28"/>
        </w:rPr>
        <w:t>Казани, получил высокое звание –</w:t>
      </w:r>
      <w:r w:rsidRPr="00F32727">
        <w:rPr>
          <w:sz w:val="28"/>
          <w:szCs w:val="28"/>
        </w:rPr>
        <w:t xml:space="preserve"> Потомственный почетный гражданин. Свой первоначальный капитал М.-Р. Юнусов сколотил на поприще коммерческой деятельности. Позже в официальных документах купец числился уже и как кожевенный заводчик. Его предприятие выделывало до 13 тыс. козьих шкур, которые предприниматель отправлял по ярмаркам России и за границу – в Китай. Экспортная торговля приносила солидные барыши, шедшие на развитие производства и строительство недвижимости. М.-Р. Юнусову принадлежал каменный двухэтажный дом-усадьба на Екатеринской улице (ныне ул.</w:t>
      </w:r>
      <w:r w:rsidR="00873D3F" w:rsidRPr="00F32727">
        <w:rPr>
          <w:sz w:val="28"/>
          <w:szCs w:val="28"/>
        </w:rPr>
        <w:t xml:space="preserve"> </w:t>
      </w:r>
      <w:r w:rsidRPr="00F32727">
        <w:rPr>
          <w:sz w:val="28"/>
          <w:szCs w:val="28"/>
        </w:rPr>
        <w:t xml:space="preserve">Тукая 67/14), каменный двухэтажный дом с лавками на Татарской улице (ныне ул.П.Коммуны 13/55), а также лавки в Гостином дворе. </w:t>
      </w:r>
    </w:p>
    <w:p w:rsidR="000166C4" w:rsidRPr="00F32727" w:rsidRDefault="000166C4" w:rsidP="0003622B">
      <w:pPr>
        <w:keepNext/>
        <w:widowControl w:val="0"/>
        <w:spacing w:line="360" w:lineRule="auto"/>
        <w:ind w:firstLine="709"/>
        <w:jc w:val="both"/>
        <w:rPr>
          <w:sz w:val="28"/>
          <w:szCs w:val="28"/>
        </w:rPr>
      </w:pPr>
      <w:r w:rsidRPr="00F32727">
        <w:rPr>
          <w:sz w:val="28"/>
          <w:szCs w:val="28"/>
        </w:rPr>
        <w:t>Дело М.-Р. Юнусова продолжил его сын – Губейдулла, тот самый, на чьи средства была возведена мечеть. Известный в Казани врач и краевед Карл Фукс, вхожий во многие купеческие дома города, причислял Г. Юнусова к самым богатым предпринимателям из числа татар, имевших состояние в 3 миллиона рублей, сумма по тем временам немалая даже по столичным меркам. Кстати сам Фукс также проживал недалеко от Сенного базара, на Московской улице (сего</w:t>
      </w:r>
      <w:r w:rsidR="003523CF" w:rsidRPr="00F32727">
        <w:rPr>
          <w:sz w:val="28"/>
          <w:szCs w:val="28"/>
        </w:rPr>
        <w:t>дня дом ?58/5 по улице Кирова).</w:t>
      </w:r>
      <w:r w:rsidR="003523CF" w:rsidRPr="00F32727">
        <w:rPr>
          <w:rStyle w:val="ab"/>
          <w:sz w:val="28"/>
          <w:szCs w:val="28"/>
        </w:rPr>
        <w:footnoteReference w:id="21"/>
      </w:r>
    </w:p>
    <w:p w:rsidR="000166C4" w:rsidRPr="00F32727" w:rsidRDefault="000166C4" w:rsidP="0003622B">
      <w:pPr>
        <w:keepNext/>
        <w:widowControl w:val="0"/>
        <w:spacing w:line="360" w:lineRule="auto"/>
        <w:ind w:firstLine="709"/>
        <w:jc w:val="both"/>
        <w:rPr>
          <w:sz w:val="28"/>
          <w:szCs w:val="28"/>
        </w:rPr>
      </w:pPr>
      <w:r w:rsidRPr="00F32727">
        <w:rPr>
          <w:sz w:val="28"/>
          <w:szCs w:val="28"/>
        </w:rPr>
        <w:t>Губейдулла Юнусов значительн</w:t>
      </w:r>
      <w:r w:rsidR="003523CF" w:rsidRPr="00F32727">
        <w:rPr>
          <w:sz w:val="28"/>
          <w:szCs w:val="28"/>
        </w:rPr>
        <w:t>о расширил экспортную торговлю –</w:t>
      </w:r>
      <w:r w:rsidRPr="00F32727">
        <w:rPr>
          <w:sz w:val="28"/>
          <w:szCs w:val="28"/>
        </w:rPr>
        <w:t xml:space="preserve"> отправлял в Китай кроме товаров собственных заводов, продукцию других российских, немецких и азиатских фабрикантов. Его авторитет в деловых кругах города был очень велик. Много-кратно он избирался на различные общественные должности. Татарские купцы доверяли ему представлять свои интересы перед властями.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После кончины Г. Юнусова все его состояние </w:t>
      </w:r>
      <w:r w:rsidR="00CA44C3" w:rsidRPr="00F32727">
        <w:rPr>
          <w:sz w:val="28"/>
          <w:szCs w:val="28"/>
        </w:rPr>
        <w:t>перешло к сыновьям –</w:t>
      </w:r>
      <w:r w:rsidRPr="00F32727">
        <w:rPr>
          <w:sz w:val="28"/>
          <w:szCs w:val="28"/>
        </w:rPr>
        <w:t xml:space="preserve"> Ибрагиму (1806-1886) и Исхаку (1814-1886). Оба брата, судя по всему, предпринимательского таланта отца и деда не унаследовали. По крайней мере, торгово-промышленное дело Юнусовых постепенно свертывается. Мыловаренный и кожевенный заводы, торговые лавки сдаются внаем, а полученная рента используется для приобретения земельных участков и строительства доходных домов. В результате братья Юнусовы стали крупнейшими в Казани владельцами недвижимости: за ними числилось десять строений общей стоимостью свыше 300 тыс. руб.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Ибрагим Юнусов, как глава рода, активно участвовал в общественной работе: трижды он возглавлял Татарскую городскую ратушу и 15 лет состоял членом Казанской городской думы.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В начале ХХ в., после некоторого перерыва, Юнусовы вновь занялись предпринимательством. Инициатива возрождения семейных традиций исходила от старшего сына Исхака Губейдулловича Юнусова </w:t>
      </w:r>
      <w:r w:rsidR="00CA44C3" w:rsidRPr="00F32727">
        <w:rPr>
          <w:sz w:val="28"/>
          <w:szCs w:val="28"/>
        </w:rPr>
        <w:t>–</w:t>
      </w:r>
      <w:r w:rsidRPr="00F32727">
        <w:rPr>
          <w:sz w:val="28"/>
          <w:szCs w:val="28"/>
        </w:rPr>
        <w:t xml:space="preserve"> Абдул-Вали. В </w:t>
      </w:r>
      <w:smartTag w:uri="urn:schemas-microsoft-com:office:smarttags" w:element="metricconverter">
        <w:smartTagPr>
          <w:attr w:name="ProductID" w:val="1905 г"/>
        </w:smartTagPr>
        <w:r w:rsidRPr="00F32727">
          <w:rPr>
            <w:sz w:val="28"/>
            <w:szCs w:val="28"/>
          </w:rPr>
          <w:t>1905 г</w:t>
        </w:r>
      </w:smartTag>
      <w:r w:rsidRPr="00F32727">
        <w:rPr>
          <w:sz w:val="28"/>
          <w:szCs w:val="28"/>
        </w:rPr>
        <w:t xml:space="preserve">. он открыл фирму по продаже сырья. И хотя прежних высот ему достичь не удалось, тем не менее, бизнес из года в год шел в гору. Так за первые девять лет существования прибыль предприятия выросла в семь раз. В </w:t>
      </w:r>
      <w:smartTag w:uri="urn:schemas-microsoft-com:office:smarttags" w:element="metricconverter">
        <w:smartTagPr>
          <w:attr w:name="ProductID" w:val="1915 г"/>
        </w:smartTagPr>
        <w:r w:rsidRPr="00F32727">
          <w:rPr>
            <w:sz w:val="28"/>
            <w:szCs w:val="28"/>
          </w:rPr>
          <w:t>1915 г</w:t>
        </w:r>
      </w:smartTag>
      <w:r w:rsidRPr="00F32727">
        <w:rPr>
          <w:sz w:val="28"/>
          <w:szCs w:val="28"/>
        </w:rPr>
        <w:t xml:space="preserve">. А.В. Юнусов подключил к делу своего брата – Абдул-Карима. Совместно </w:t>
      </w:r>
      <w:r w:rsidR="00CA44C3" w:rsidRPr="00F32727">
        <w:rPr>
          <w:sz w:val="28"/>
          <w:szCs w:val="28"/>
        </w:rPr>
        <w:t>они учреждают торговый дом «Братья Юнусовы»</w:t>
      </w:r>
      <w:r w:rsidRPr="00F32727">
        <w:rPr>
          <w:sz w:val="28"/>
          <w:szCs w:val="28"/>
        </w:rPr>
        <w:t xml:space="preserve"> с капиталом 100 тыс. рублей, который функционировал до 1917 года.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Юнусовы оставили след в истории Казани не только как крупные предприниматели, но и как щедрые меценаты.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Как уже отмечалось, Г. Юнусов спонсировал строительство мечети на Сенной. Ибрагим Губейдуллович выделил средства на реконструкцию мечети Марждани, оплачивал труд преподавателей медресе при ней. Однако самым благородным деянием Юнусовых стало учреждение ими в </w:t>
      </w:r>
      <w:smartTag w:uri="urn:schemas-microsoft-com:office:smarttags" w:element="metricconverter">
        <w:smartTagPr>
          <w:attr w:name="ProductID" w:val="1844 г"/>
        </w:smartTagPr>
        <w:r w:rsidRPr="00F32727">
          <w:rPr>
            <w:sz w:val="28"/>
            <w:szCs w:val="28"/>
          </w:rPr>
          <w:t>1844 г</w:t>
        </w:r>
      </w:smartTag>
      <w:r w:rsidRPr="00F32727">
        <w:rPr>
          <w:sz w:val="28"/>
          <w:szCs w:val="28"/>
        </w:rPr>
        <w:t xml:space="preserve">. мусульманского детского приюта. Они полностью финансировали деятельность этого заведения, в котором обучалось 77 воспитанников. Дети обеспечивались бесплатной одеждой, питанием, медицинским обслуживанием, получали начальное образование и ремесленную подготовку. Кроме субсидий, братья передали приюту дом с каменными лавками по ул. Московской (Кирова, 59), чтобы и после их кончины он продолжал функционировать. </w:t>
      </w:r>
    </w:p>
    <w:p w:rsidR="000166C4" w:rsidRPr="00F32727" w:rsidRDefault="000166C4" w:rsidP="0003622B">
      <w:pPr>
        <w:keepNext/>
        <w:widowControl w:val="0"/>
        <w:spacing w:line="360" w:lineRule="auto"/>
        <w:ind w:firstLine="709"/>
        <w:jc w:val="both"/>
        <w:rPr>
          <w:sz w:val="28"/>
          <w:szCs w:val="28"/>
        </w:rPr>
      </w:pPr>
      <w:r w:rsidRPr="00F32727">
        <w:rPr>
          <w:sz w:val="28"/>
          <w:szCs w:val="28"/>
        </w:rPr>
        <w:t>Бескорыстная общественно-благотворительна</w:t>
      </w:r>
      <w:r w:rsidR="00873D3F" w:rsidRPr="00F32727">
        <w:rPr>
          <w:sz w:val="28"/>
          <w:szCs w:val="28"/>
        </w:rPr>
        <w:t>я деятельность Юнусовых была вы</w:t>
      </w:r>
      <w:r w:rsidRPr="00F32727">
        <w:rPr>
          <w:sz w:val="28"/>
          <w:szCs w:val="28"/>
        </w:rPr>
        <w:t xml:space="preserve">соко оценена городским обществом. Еще до революции одной из площадей Казани было присвоено название Юнусовская. Она существует и сегодня. </w:t>
      </w:r>
    </w:p>
    <w:p w:rsidR="000166C4" w:rsidRPr="00F32727" w:rsidRDefault="000166C4" w:rsidP="0003622B">
      <w:pPr>
        <w:keepNext/>
        <w:widowControl w:val="0"/>
        <w:spacing w:line="360" w:lineRule="auto"/>
        <w:ind w:firstLine="709"/>
        <w:jc w:val="both"/>
        <w:rPr>
          <w:sz w:val="28"/>
          <w:szCs w:val="28"/>
        </w:rPr>
      </w:pPr>
      <w:r w:rsidRPr="00F32727">
        <w:rPr>
          <w:sz w:val="28"/>
          <w:szCs w:val="28"/>
        </w:rPr>
        <w:t xml:space="preserve">Изучение истории предпринимательства убеждает нас в том, что стремление к личному обогащению и наживе, рационализм и практицизм в хозяйственно-экономической деятельности, деловые круги царской России сочетали с высокими философско-эстетическими и нравственными ценностями, глубоким патриотизмом и религиозностью. Яркой чертой предпринимательской культуры той эпохи можно с полным основанием считать активную общественно-благотворительную деятельность российского купечества. Список благих дел, коими славилось оно, можно продолжать и продолжать. Каждый город огромной страны, будь то столица, губернский центр, либо заштатный городок, имел своих щедрых меценатов, своих Мамонтовых, Третьяковых, Щукиных, Юнусовых. </w:t>
      </w:r>
    </w:p>
    <w:p w:rsidR="003105D0" w:rsidRPr="00F32727" w:rsidRDefault="003523CF" w:rsidP="0003622B">
      <w:pPr>
        <w:keepNext/>
        <w:widowControl w:val="0"/>
        <w:spacing w:line="360" w:lineRule="auto"/>
        <w:ind w:firstLine="709"/>
        <w:jc w:val="both"/>
        <w:rPr>
          <w:sz w:val="28"/>
          <w:szCs w:val="28"/>
        </w:rPr>
      </w:pPr>
      <w:r w:rsidRPr="00F32727">
        <w:rPr>
          <w:sz w:val="28"/>
          <w:szCs w:val="28"/>
        </w:rPr>
        <w:t>На сегодняшний день</w:t>
      </w:r>
      <w:r w:rsidR="000166C4" w:rsidRPr="00F32727">
        <w:rPr>
          <w:sz w:val="28"/>
          <w:szCs w:val="28"/>
        </w:rPr>
        <w:t>, когда наше общество переживает непростой период, когда уровень социальных противоречий достиг высокого напряжения, когда нищета и убожество, увы, поглотили многих наших сограждан, этот феномен отечественного исторического опыта предпринимательской деятельности заслуживает самого внимательного изучения, популяризации и внедрения.</w:t>
      </w:r>
    </w:p>
    <w:p w:rsidR="003105D0" w:rsidRPr="00F32727" w:rsidRDefault="003105D0" w:rsidP="0003622B">
      <w:pPr>
        <w:keepNext/>
        <w:widowControl w:val="0"/>
        <w:spacing w:line="360" w:lineRule="auto"/>
        <w:ind w:firstLine="709"/>
        <w:jc w:val="both"/>
        <w:rPr>
          <w:sz w:val="28"/>
          <w:szCs w:val="28"/>
        </w:rPr>
      </w:pPr>
      <w:r w:rsidRPr="00F32727">
        <w:rPr>
          <w:sz w:val="28"/>
          <w:szCs w:val="28"/>
        </w:rPr>
        <w:t>Казань, которая по оценке В</w:t>
      </w:r>
      <w:r w:rsidR="003523CF" w:rsidRPr="00F32727">
        <w:rPr>
          <w:sz w:val="28"/>
          <w:szCs w:val="28"/>
        </w:rPr>
        <w:t>семирного банка</w:t>
      </w:r>
      <w:r w:rsidRPr="00F32727">
        <w:rPr>
          <w:sz w:val="28"/>
          <w:szCs w:val="28"/>
        </w:rPr>
        <w:t>, заняла первое место среди российских городов, благоприятных для ведения бизнеса, будет продолжать работать в этом направлении. Казань намерена изучить опыт Ростова-на-Дону, который занял в исследовании ВБ лидирующее положение по нескольким пунктам, влияющим на ведение бизнеса в городе. Для этого, по распоряжению Мэра, будет создана рабочая группа. Так, в Ростове-на-Дону, оформление документов на строительство занимает 194 дня, в то время как в Казани – 350 дней. Между тем, есть города, в которых для этого требуется еще более длительное время – в Москве и Санкт-Петербурге на получение разрешений на строительство понадобится свыше 700 дней, в Воронеже – 1200 дней.</w:t>
      </w:r>
      <w:r w:rsidRPr="00F32727">
        <w:rPr>
          <w:rStyle w:val="ab"/>
          <w:sz w:val="28"/>
          <w:szCs w:val="28"/>
        </w:rPr>
        <w:footnoteReference w:id="22"/>
      </w:r>
    </w:p>
    <w:p w:rsidR="003105D0" w:rsidRPr="00F32727" w:rsidRDefault="003105D0" w:rsidP="0003622B">
      <w:pPr>
        <w:keepNext/>
        <w:widowControl w:val="0"/>
        <w:spacing w:line="360" w:lineRule="auto"/>
        <w:ind w:firstLine="709"/>
        <w:jc w:val="both"/>
        <w:rPr>
          <w:sz w:val="28"/>
          <w:szCs w:val="28"/>
        </w:rPr>
      </w:pPr>
      <w:r w:rsidRPr="00F32727">
        <w:rPr>
          <w:sz w:val="28"/>
          <w:szCs w:val="28"/>
        </w:rPr>
        <w:t xml:space="preserve">Кроме того, срок создания компании в Казани составляет 34 дня, а в Ростове-на-Дону – 22 дня. Исследование по вопросам регулирования предпринимательской деятельности коснулось 10 городов России. Данные были собраны с помощью более 200 представителей бизнеса и регулирующих ведомств. В России изучались 4 показателя: создание компании, получение разрешений на строительство, регистрация собственности, международная торговля. В докладе анализируются шаги, которые необходимо сделать для начала и функционирования бизнеса, а также затрачиваемое на этот процесс время и финансовые средства. </w:t>
      </w:r>
    </w:p>
    <w:p w:rsidR="003105D0" w:rsidRPr="00F32727" w:rsidRDefault="003105D0" w:rsidP="0003622B">
      <w:pPr>
        <w:keepNext/>
        <w:widowControl w:val="0"/>
        <w:spacing w:line="360" w:lineRule="auto"/>
        <w:ind w:firstLine="709"/>
        <w:jc w:val="both"/>
        <w:rPr>
          <w:sz w:val="28"/>
          <w:szCs w:val="28"/>
        </w:rPr>
      </w:pPr>
      <w:r w:rsidRPr="00F32727">
        <w:rPr>
          <w:sz w:val="28"/>
          <w:szCs w:val="28"/>
        </w:rPr>
        <w:t>Казань возглавила список городов, благоприятных для ведения бизнеса благодаря своим эффективным и менее затратным процедурам создания компании и регистрации собственности по сравнению с другими городами РФ.</w:t>
      </w:r>
      <w:r w:rsidR="003523CF" w:rsidRPr="00F32727">
        <w:rPr>
          <w:sz w:val="28"/>
          <w:szCs w:val="28"/>
        </w:rPr>
        <w:t xml:space="preserve"> </w:t>
      </w:r>
    </w:p>
    <w:p w:rsidR="00633D3A" w:rsidRPr="00F32727" w:rsidRDefault="003523CF" w:rsidP="0003622B">
      <w:pPr>
        <w:keepNext/>
        <w:widowControl w:val="0"/>
        <w:spacing w:line="360" w:lineRule="auto"/>
        <w:ind w:firstLine="709"/>
        <w:jc w:val="both"/>
        <w:rPr>
          <w:sz w:val="28"/>
          <w:szCs w:val="28"/>
        </w:rPr>
      </w:pPr>
      <w:r w:rsidRPr="00F32727">
        <w:rPr>
          <w:sz w:val="28"/>
          <w:szCs w:val="28"/>
        </w:rPr>
        <w:t>Таким образом, развитие предпринимательства в Казани, бурное развитие которого началось в девятнадцатом веке, продолжается по сей день, и результаты этого развития отмечаются не только авторитетными организациями, но и самими предпринимателями, о чем свидетельствует ежегодное увеличение количества малых предприятий.</w:t>
      </w:r>
    </w:p>
    <w:p w:rsidR="00F32727" w:rsidRDefault="00F32727" w:rsidP="0003622B">
      <w:pPr>
        <w:keepNext/>
        <w:widowControl w:val="0"/>
        <w:spacing w:line="360" w:lineRule="auto"/>
        <w:ind w:firstLine="709"/>
        <w:jc w:val="both"/>
        <w:rPr>
          <w:b/>
          <w:sz w:val="28"/>
          <w:szCs w:val="28"/>
          <w:lang w:val="uk-UA"/>
        </w:rPr>
      </w:pPr>
    </w:p>
    <w:p w:rsidR="0056300A" w:rsidRPr="00F32727" w:rsidRDefault="0056300A" w:rsidP="0003622B">
      <w:pPr>
        <w:keepNext/>
        <w:widowControl w:val="0"/>
        <w:spacing w:line="360" w:lineRule="auto"/>
        <w:ind w:left="709"/>
        <w:rPr>
          <w:b/>
          <w:sz w:val="28"/>
          <w:szCs w:val="28"/>
        </w:rPr>
      </w:pPr>
      <w:r w:rsidRPr="00F32727">
        <w:rPr>
          <w:b/>
          <w:sz w:val="28"/>
          <w:szCs w:val="28"/>
        </w:rPr>
        <w:t>1.3 Нормативно-правовые основы</w:t>
      </w:r>
      <w:r w:rsidR="00F32727">
        <w:rPr>
          <w:b/>
          <w:sz w:val="28"/>
          <w:szCs w:val="28"/>
          <w:lang w:val="uk-UA"/>
        </w:rPr>
        <w:t xml:space="preserve"> </w:t>
      </w:r>
      <w:r w:rsidRPr="00F32727">
        <w:rPr>
          <w:b/>
          <w:sz w:val="28"/>
          <w:szCs w:val="28"/>
        </w:rPr>
        <w:t>поддержки малого предпринимательства</w:t>
      </w:r>
    </w:p>
    <w:p w:rsidR="00F32727" w:rsidRDefault="00F32727" w:rsidP="0003622B">
      <w:pPr>
        <w:keepNext/>
        <w:widowControl w:val="0"/>
        <w:spacing w:line="360" w:lineRule="auto"/>
        <w:ind w:firstLine="709"/>
        <w:jc w:val="both"/>
        <w:rPr>
          <w:sz w:val="28"/>
          <w:szCs w:val="28"/>
          <w:lang w:val="uk-UA"/>
        </w:rPr>
      </w:pPr>
    </w:p>
    <w:p w:rsidR="007E169B" w:rsidRPr="00F32727" w:rsidRDefault="007E169B" w:rsidP="0003622B">
      <w:pPr>
        <w:keepNext/>
        <w:widowControl w:val="0"/>
        <w:spacing w:line="360" w:lineRule="auto"/>
        <w:ind w:firstLine="709"/>
        <w:jc w:val="both"/>
        <w:rPr>
          <w:sz w:val="28"/>
          <w:szCs w:val="28"/>
        </w:rPr>
      </w:pPr>
      <w:r w:rsidRPr="00F32727">
        <w:rPr>
          <w:sz w:val="28"/>
          <w:szCs w:val="28"/>
        </w:rPr>
        <w:t>Малый бизнес в России как самостоятельное социально-экономическое явление существует уже свыше 10 лет. Действующие законодательные и нормативно-правовые акты направлены на государственную поддержку малых предприятий</w:t>
      </w:r>
      <w:r w:rsidR="00F32727">
        <w:rPr>
          <w:sz w:val="28"/>
          <w:szCs w:val="28"/>
        </w:rPr>
        <w:t xml:space="preserve"> </w:t>
      </w:r>
      <w:r w:rsidRPr="00F32727">
        <w:rPr>
          <w:sz w:val="28"/>
          <w:szCs w:val="28"/>
        </w:rPr>
        <w:t>с целью создания благоприятных условий для их функционирования, в первую очередь предоставления льгот по налогообложению. Так, постановлением Правительства Российской Федерации от 18.07.91 г. № 406 «О мерах по поддержке и развитию малых предприятий в РСФСР», были определены критерии отнесения предприятий к категориям малых, предусмотрена возможность установления определенных налоговых льгот, а также создания фондов финансовой поддержки за счет бюджетных средств.</w:t>
      </w:r>
    </w:p>
    <w:p w:rsidR="007E169B" w:rsidRPr="00F32727" w:rsidRDefault="007E169B" w:rsidP="0003622B">
      <w:pPr>
        <w:keepNext/>
        <w:widowControl w:val="0"/>
        <w:spacing w:line="360" w:lineRule="auto"/>
        <w:ind w:firstLine="709"/>
        <w:jc w:val="both"/>
        <w:rPr>
          <w:sz w:val="28"/>
          <w:szCs w:val="28"/>
        </w:rPr>
      </w:pPr>
      <w:r w:rsidRPr="00F32727">
        <w:rPr>
          <w:sz w:val="28"/>
          <w:szCs w:val="28"/>
        </w:rPr>
        <w:t xml:space="preserve">В соответствии с законом РСФСР «О конкуренции и ограничении монополистической деятельности на товарных рынках», Правительство РФ в апреле </w:t>
      </w:r>
      <w:smartTag w:uri="urn:schemas-microsoft-com:office:smarttags" w:element="metricconverter">
        <w:smartTagPr>
          <w:attr w:name="ProductID" w:val="1993 г"/>
        </w:smartTagPr>
        <w:r w:rsidRPr="00F32727">
          <w:rPr>
            <w:sz w:val="28"/>
            <w:szCs w:val="28"/>
          </w:rPr>
          <w:t>1993 г</w:t>
        </w:r>
      </w:smartTag>
      <w:r w:rsidRPr="00F32727">
        <w:rPr>
          <w:sz w:val="28"/>
          <w:szCs w:val="28"/>
        </w:rPr>
        <w:t>. приняло постановление об образовании фонда поддержки предпринимательства и развития конкуренции (с декабря 1995 года он был переименован в Федеральный фонд поддержки малого предпринимательства).</w:t>
      </w:r>
    </w:p>
    <w:p w:rsidR="007E169B" w:rsidRPr="00F32727" w:rsidRDefault="007E169B" w:rsidP="0003622B">
      <w:pPr>
        <w:keepNext/>
        <w:widowControl w:val="0"/>
        <w:spacing w:line="360" w:lineRule="auto"/>
        <w:ind w:firstLine="709"/>
        <w:jc w:val="both"/>
        <w:rPr>
          <w:sz w:val="28"/>
          <w:szCs w:val="28"/>
        </w:rPr>
      </w:pPr>
      <w:r w:rsidRPr="00F32727">
        <w:rPr>
          <w:sz w:val="28"/>
          <w:szCs w:val="28"/>
        </w:rPr>
        <w:t xml:space="preserve">А в июне </w:t>
      </w:r>
      <w:smartTag w:uri="urn:schemas-microsoft-com:office:smarttags" w:element="metricconverter">
        <w:smartTagPr>
          <w:attr w:name="ProductID" w:val="1995 г"/>
        </w:smartTagPr>
        <w:r w:rsidRPr="00F32727">
          <w:rPr>
            <w:sz w:val="28"/>
            <w:szCs w:val="28"/>
          </w:rPr>
          <w:t>1995 г</w:t>
        </w:r>
      </w:smartTag>
      <w:r w:rsidRPr="00F32727">
        <w:rPr>
          <w:sz w:val="28"/>
          <w:szCs w:val="28"/>
        </w:rPr>
        <w:t>. был принят федеральный закон «О государственной поддержке малого предпринимательства в Российской Федерации», определивший общие положения поддержки малых предприятий, формы и методы государственного стимулирования, а также регулирования деятельности субъектов малого предпринимательства.</w:t>
      </w:r>
    </w:p>
    <w:p w:rsidR="007E169B" w:rsidRPr="00F32727" w:rsidRDefault="007E169B" w:rsidP="0003622B">
      <w:pPr>
        <w:keepNext/>
        <w:widowControl w:val="0"/>
        <w:spacing w:line="360" w:lineRule="auto"/>
        <w:ind w:firstLine="709"/>
        <w:jc w:val="both"/>
        <w:rPr>
          <w:sz w:val="28"/>
          <w:szCs w:val="28"/>
        </w:rPr>
      </w:pPr>
      <w:r w:rsidRPr="00F32727">
        <w:rPr>
          <w:sz w:val="28"/>
          <w:szCs w:val="28"/>
        </w:rPr>
        <w:t xml:space="preserve">Указом Президента РФ в июне </w:t>
      </w:r>
      <w:smartTag w:uri="urn:schemas-microsoft-com:office:smarttags" w:element="metricconverter">
        <w:smartTagPr>
          <w:attr w:name="ProductID" w:val="1995 г"/>
        </w:smartTagPr>
        <w:r w:rsidRPr="00F32727">
          <w:rPr>
            <w:sz w:val="28"/>
            <w:szCs w:val="28"/>
          </w:rPr>
          <w:t>1995 г</w:t>
        </w:r>
      </w:smartTag>
      <w:r w:rsidRPr="00F32727">
        <w:rPr>
          <w:sz w:val="28"/>
          <w:szCs w:val="28"/>
        </w:rPr>
        <w:t xml:space="preserve">. был образован Государственный комитет РФ по поддержке и развитию малого предпринимательства. В апреле </w:t>
      </w:r>
      <w:smartTag w:uri="urn:schemas-microsoft-com:office:smarttags" w:element="metricconverter">
        <w:smartTagPr>
          <w:attr w:name="ProductID" w:val="1994 г"/>
        </w:smartTagPr>
        <w:r w:rsidRPr="00F32727">
          <w:rPr>
            <w:sz w:val="28"/>
            <w:szCs w:val="28"/>
          </w:rPr>
          <w:t>1994 г</w:t>
        </w:r>
      </w:smartTag>
      <w:r w:rsidRPr="00F32727">
        <w:rPr>
          <w:sz w:val="28"/>
          <w:szCs w:val="28"/>
        </w:rPr>
        <w:t>. Правительством РФ одобрена целевая Федеральная программа государственной поддержки малого предпр</w:t>
      </w:r>
      <w:r w:rsidR="007C0407" w:rsidRPr="00F32727">
        <w:rPr>
          <w:sz w:val="28"/>
          <w:szCs w:val="28"/>
        </w:rPr>
        <w:t>инимательства в России на 1994-</w:t>
      </w:r>
      <w:r w:rsidRPr="00F32727">
        <w:rPr>
          <w:sz w:val="28"/>
          <w:szCs w:val="28"/>
        </w:rPr>
        <w:t>1995 гг.</w:t>
      </w:r>
    </w:p>
    <w:p w:rsidR="007E169B" w:rsidRPr="00F32727" w:rsidRDefault="007E169B" w:rsidP="0003622B">
      <w:pPr>
        <w:keepNext/>
        <w:widowControl w:val="0"/>
        <w:spacing w:line="360" w:lineRule="auto"/>
        <w:ind w:firstLine="709"/>
        <w:jc w:val="both"/>
        <w:rPr>
          <w:sz w:val="28"/>
          <w:szCs w:val="28"/>
        </w:rPr>
      </w:pPr>
      <w:r w:rsidRPr="00F32727">
        <w:rPr>
          <w:sz w:val="28"/>
          <w:szCs w:val="28"/>
        </w:rPr>
        <w:t>В ней были определены основные направления, цели и приоритеты в данной области, включая совершенствование законодательства, развитие системы финансово-кредитной поддержки, информационное и консультационное обеспечение малых предприятий, содействие в реализации контрактов для обеспечения государственных нужд и др.</w:t>
      </w:r>
    </w:p>
    <w:p w:rsidR="007E169B" w:rsidRPr="00F32727" w:rsidRDefault="007E169B" w:rsidP="0003622B">
      <w:pPr>
        <w:keepNext/>
        <w:widowControl w:val="0"/>
        <w:spacing w:line="360" w:lineRule="auto"/>
        <w:ind w:firstLine="709"/>
        <w:jc w:val="both"/>
        <w:rPr>
          <w:sz w:val="28"/>
          <w:szCs w:val="28"/>
        </w:rPr>
      </w:pPr>
      <w:r w:rsidRPr="00F32727">
        <w:rPr>
          <w:sz w:val="28"/>
          <w:szCs w:val="28"/>
        </w:rPr>
        <w:t xml:space="preserve">В </w:t>
      </w:r>
      <w:smartTag w:uri="urn:schemas-microsoft-com:office:smarttags" w:element="metricconverter">
        <w:smartTagPr>
          <w:attr w:name="ProductID" w:val="1996 г"/>
        </w:smartTagPr>
        <w:r w:rsidRPr="00F32727">
          <w:rPr>
            <w:sz w:val="28"/>
            <w:szCs w:val="28"/>
          </w:rPr>
          <w:t>1996 г</w:t>
        </w:r>
      </w:smartTag>
      <w:r w:rsidRPr="00F32727">
        <w:rPr>
          <w:sz w:val="28"/>
          <w:szCs w:val="28"/>
        </w:rPr>
        <w:t>. Государственной Думой была утверждена вторая Федеральная программа государственной поддержки предпринимательства на 1996-1997гг.</w:t>
      </w:r>
    </w:p>
    <w:p w:rsidR="007E169B" w:rsidRPr="00F32727" w:rsidRDefault="007E169B" w:rsidP="0003622B">
      <w:pPr>
        <w:keepNext/>
        <w:widowControl w:val="0"/>
        <w:spacing w:line="360" w:lineRule="auto"/>
        <w:ind w:firstLine="709"/>
        <w:jc w:val="both"/>
        <w:rPr>
          <w:sz w:val="28"/>
          <w:szCs w:val="28"/>
        </w:rPr>
      </w:pPr>
      <w:r w:rsidRPr="00F32727">
        <w:rPr>
          <w:sz w:val="28"/>
          <w:szCs w:val="28"/>
        </w:rPr>
        <w:t>Остается надеяться, что действующий с 01.01.99г. Налоговый Кодекс РФ, в содержании которого нет особых приоритетов для малого и среднего предпринимательства, не будет препятствовать дальнейшему ра</w:t>
      </w:r>
      <w:r w:rsidR="00162B41" w:rsidRPr="00F32727">
        <w:rPr>
          <w:sz w:val="28"/>
          <w:szCs w:val="28"/>
        </w:rPr>
        <w:t>звитию малого бизнеса в России.</w:t>
      </w:r>
      <w:r w:rsidR="00162B41" w:rsidRPr="00F32727">
        <w:rPr>
          <w:rStyle w:val="ab"/>
          <w:sz w:val="28"/>
          <w:szCs w:val="28"/>
        </w:rPr>
        <w:footnoteReference w:id="23"/>
      </w:r>
    </w:p>
    <w:p w:rsidR="007E169B" w:rsidRPr="00F32727" w:rsidRDefault="007E169B" w:rsidP="0003622B">
      <w:pPr>
        <w:keepNext/>
        <w:widowControl w:val="0"/>
        <w:spacing w:line="360" w:lineRule="auto"/>
        <w:ind w:firstLine="709"/>
        <w:jc w:val="both"/>
        <w:rPr>
          <w:sz w:val="28"/>
          <w:szCs w:val="28"/>
        </w:rPr>
      </w:pPr>
      <w:r w:rsidRPr="00F32727">
        <w:rPr>
          <w:sz w:val="28"/>
          <w:szCs w:val="28"/>
        </w:rPr>
        <w:t>Средства на поддержку малых и средних предприятий исключены из федерального бюджета на этот год. Несмотря на то, что в процессе проведения реформ стала очевидной важная роль этих предприятий: они выполнили роль буфера, который смягчил экономический спад.</w:t>
      </w:r>
    </w:p>
    <w:p w:rsidR="00E52F50" w:rsidRPr="00F32727" w:rsidRDefault="00E52F50" w:rsidP="0003622B">
      <w:pPr>
        <w:keepNext/>
        <w:widowControl w:val="0"/>
        <w:spacing w:line="360" w:lineRule="auto"/>
        <w:ind w:firstLine="709"/>
        <w:jc w:val="both"/>
        <w:rPr>
          <w:sz w:val="28"/>
          <w:szCs w:val="28"/>
        </w:rPr>
      </w:pPr>
      <w:r w:rsidRPr="00F32727">
        <w:rPr>
          <w:sz w:val="28"/>
          <w:szCs w:val="28"/>
        </w:rPr>
        <w:t>За последнее десятилетие в России сформировались основные общепринятые в странах с развитой рыночной экономикой элементы системы государственной поддержки малого предпринимательства. Учитывая современные условия и проблемы развития малого предпринимательства, а также недостаточную эффективность государственных мер по его поддержке, дальнейшее развитие и совершенствование всей системы государственной поддержки малого предпринимательства становится в настоящее время ключевым фактором успешного развития малого предпринимательства в Российской Федерации.</w:t>
      </w:r>
    </w:p>
    <w:p w:rsidR="00E52F50" w:rsidRPr="00F32727" w:rsidRDefault="00E52F50" w:rsidP="0003622B">
      <w:pPr>
        <w:keepNext/>
        <w:widowControl w:val="0"/>
        <w:spacing w:line="360" w:lineRule="auto"/>
        <w:ind w:firstLine="709"/>
        <w:jc w:val="both"/>
        <w:rPr>
          <w:sz w:val="28"/>
          <w:szCs w:val="28"/>
        </w:rPr>
      </w:pPr>
      <w:r w:rsidRPr="00F32727">
        <w:rPr>
          <w:bCs/>
          <w:sz w:val="28"/>
          <w:szCs w:val="28"/>
        </w:rPr>
        <w:t>Систему государственной поддержки</w:t>
      </w:r>
      <w:r w:rsidRPr="00F32727">
        <w:rPr>
          <w:sz w:val="28"/>
          <w:szCs w:val="28"/>
        </w:rPr>
        <w:t xml:space="preserve"> малого предпринимательства в настоящее время составляют:</w:t>
      </w:r>
    </w:p>
    <w:p w:rsidR="00E52F50" w:rsidRPr="00F32727" w:rsidRDefault="00E52F50" w:rsidP="0003622B">
      <w:pPr>
        <w:keepNext/>
        <w:widowControl w:val="0"/>
        <w:numPr>
          <w:ilvl w:val="0"/>
          <w:numId w:val="1"/>
        </w:numPr>
        <w:tabs>
          <w:tab w:val="clear" w:pos="1429"/>
          <w:tab w:val="num" w:pos="1134"/>
        </w:tabs>
        <w:spacing w:line="360" w:lineRule="auto"/>
        <w:ind w:left="0" w:firstLine="709"/>
        <w:jc w:val="both"/>
        <w:rPr>
          <w:sz w:val="28"/>
          <w:szCs w:val="28"/>
        </w:rPr>
      </w:pPr>
      <w:r w:rsidRPr="00F32727">
        <w:rPr>
          <w:bCs/>
          <w:sz w:val="28"/>
          <w:szCs w:val="28"/>
        </w:rPr>
        <w:t>государственные нормативно-правовые акты</w:t>
      </w:r>
      <w:r w:rsidRPr="00F32727">
        <w:rPr>
          <w:sz w:val="28"/>
          <w:szCs w:val="28"/>
        </w:rPr>
        <w:t xml:space="preserve">, направленные на поддержку и развитие малого предпринимательства; </w:t>
      </w:r>
    </w:p>
    <w:p w:rsidR="00E52F50" w:rsidRPr="00F32727" w:rsidRDefault="00E52F50" w:rsidP="0003622B">
      <w:pPr>
        <w:keepNext/>
        <w:widowControl w:val="0"/>
        <w:numPr>
          <w:ilvl w:val="0"/>
          <w:numId w:val="1"/>
        </w:numPr>
        <w:tabs>
          <w:tab w:val="clear" w:pos="1429"/>
          <w:tab w:val="num" w:pos="1134"/>
        </w:tabs>
        <w:spacing w:line="360" w:lineRule="auto"/>
        <w:ind w:left="0" w:firstLine="709"/>
        <w:jc w:val="both"/>
        <w:rPr>
          <w:sz w:val="28"/>
          <w:szCs w:val="28"/>
        </w:rPr>
      </w:pPr>
      <w:r w:rsidRPr="00F32727">
        <w:rPr>
          <w:bCs/>
          <w:sz w:val="28"/>
          <w:szCs w:val="28"/>
        </w:rPr>
        <w:t>государственный аппарат</w:t>
      </w:r>
      <w:r w:rsidRPr="00F32727">
        <w:rPr>
          <w:sz w:val="28"/>
          <w:szCs w:val="28"/>
        </w:rPr>
        <w:t xml:space="preserve">, представляющий собой совокупность государственных институциональных структур, ответственных за развитие малого предпринимательства, обеспечивающих реализацию государственной политики в этой сфере и осуществляющих регулирование сферы малого предпринимательства и управление инфраструктурой его поддержки; </w:t>
      </w:r>
    </w:p>
    <w:p w:rsidR="00E52F50" w:rsidRPr="00F32727" w:rsidRDefault="00E52F50" w:rsidP="0003622B">
      <w:pPr>
        <w:keepNext/>
        <w:widowControl w:val="0"/>
        <w:numPr>
          <w:ilvl w:val="0"/>
          <w:numId w:val="1"/>
        </w:numPr>
        <w:tabs>
          <w:tab w:val="clear" w:pos="1429"/>
          <w:tab w:val="num" w:pos="1134"/>
        </w:tabs>
        <w:spacing w:line="360" w:lineRule="auto"/>
        <w:ind w:left="0" w:firstLine="709"/>
        <w:jc w:val="both"/>
        <w:rPr>
          <w:sz w:val="28"/>
          <w:szCs w:val="28"/>
        </w:rPr>
      </w:pPr>
      <w:r w:rsidRPr="00F32727">
        <w:rPr>
          <w:bCs/>
          <w:sz w:val="28"/>
          <w:szCs w:val="28"/>
        </w:rPr>
        <w:t>государственная инфраструктура поддержки малого предпринимательства</w:t>
      </w:r>
      <w:r w:rsidRPr="00F32727">
        <w:rPr>
          <w:sz w:val="28"/>
          <w:szCs w:val="28"/>
        </w:rPr>
        <w:t xml:space="preserve">, включающая некоммерческие и коммерческие организации, созданные с участием или без участия государства, деятельность которых инициируется, поощряется и поддерживается государством, и предназначенная для </w:t>
      </w:r>
      <w:r w:rsidRPr="00F32727">
        <w:rPr>
          <w:sz w:val="28"/>
          <w:szCs w:val="28"/>
          <w:lang w:eastAsia="en-US"/>
        </w:rPr>
        <w:t>реализации системы государственной поддержки, направленной на разви</w:t>
      </w:r>
      <w:r w:rsidR="00CA44C3" w:rsidRPr="00F32727">
        <w:rPr>
          <w:sz w:val="28"/>
          <w:szCs w:val="28"/>
          <w:lang w:eastAsia="en-US"/>
        </w:rPr>
        <w:t>тие малого предпринимательства;</w:t>
      </w:r>
    </w:p>
    <w:p w:rsidR="00CA44C3" w:rsidRPr="00F32727" w:rsidRDefault="00CA44C3" w:rsidP="0003622B">
      <w:pPr>
        <w:keepNext/>
        <w:widowControl w:val="0"/>
        <w:numPr>
          <w:ilvl w:val="0"/>
          <w:numId w:val="1"/>
        </w:numPr>
        <w:tabs>
          <w:tab w:val="clear" w:pos="1429"/>
          <w:tab w:val="num" w:pos="1134"/>
        </w:tabs>
        <w:spacing w:line="360" w:lineRule="auto"/>
        <w:ind w:left="0" w:firstLine="709"/>
        <w:jc w:val="both"/>
        <w:rPr>
          <w:sz w:val="28"/>
          <w:szCs w:val="28"/>
        </w:rPr>
      </w:pPr>
      <w:r w:rsidRPr="00F32727">
        <w:rPr>
          <w:sz w:val="28"/>
          <w:szCs w:val="28"/>
        </w:rPr>
        <w:t>налоги: упрощенная система налогооблажения, система налогообложения при выполнении соглашений о разделе продукции, единый сельскохозяйственный налог, единый налог на вмененный доход.</w:t>
      </w:r>
    </w:p>
    <w:p w:rsidR="00E52F50" w:rsidRPr="00F32727" w:rsidRDefault="00E52F50" w:rsidP="0003622B">
      <w:pPr>
        <w:keepNext/>
        <w:widowControl w:val="0"/>
        <w:spacing w:line="360" w:lineRule="auto"/>
        <w:ind w:firstLine="709"/>
        <w:jc w:val="both"/>
        <w:rPr>
          <w:sz w:val="28"/>
          <w:szCs w:val="28"/>
        </w:rPr>
      </w:pPr>
      <w:r w:rsidRPr="00F32727">
        <w:rPr>
          <w:sz w:val="28"/>
          <w:szCs w:val="28"/>
          <w:lang w:eastAsia="en-US"/>
        </w:rPr>
        <w:t>Рассмотрим некоторые из них:</w:t>
      </w:r>
    </w:p>
    <w:p w:rsidR="00E52F50" w:rsidRPr="00F32727" w:rsidRDefault="00E52F50" w:rsidP="0003622B">
      <w:pPr>
        <w:pStyle w:val="a4"/>
        <w:keepNext/>
        <w:widowControl w:val="0"/>
        <w:spacing w:before="0" w:beforeAutospacing="0" w:after="0" w:afterAutospacing="0" w:line="360" w:lineRule="auto"/>
        <w:ind w:firstLine="709"/>
        <w:jc w:val="both"/>
        <w:rPr>
          <w:sz w:val="28"/>
          <w:szCs w:val="28"/>
        </w:rPr>
      </w:pPr>
      <w:r w:rsidRPr="00F32727">
        <w:rPr>
          <w:sz w:val="28"/>
          <w:szCs w:val="28"/>
        </w:rPr>
        <w:t>1.</w:t>
      </w:r>
      <w:bookmarkStart w:id="0" w:name="gos_nor-prav_baz"/>
      <w:bookmarkEnd w:id="0"/>
      <w:r w:rsidR="00550187" w:rsidRPr="00F32727">
        <w:rPr>
          <w:sz w:val="28"/>
          <w:szCs w:val="28"/>
        </w:rPr>
        <w:t xml:space="preserve"> В 2010</w:t>
      </w:r>
      <w:r w:rsidRPr="00F32727">
        <w:rPr>
          <w:sz w:val="28"/>
          <w:szCs w:val="28"/>
        </w:rPr>
        <w:t xml:space="preserve"> году президент России Д. Медведев издал указ </w:t>
      </w:r>
      <w:r w:rsidRPr="00F32727">
        <w:rPr>
          <w:bCs/>
          <w:sz w:val="28"/>
          <w:szCs w:val="28"/>
        </w:rPr>
        <w:t>«О неотложных мерах по ликвидации административных ограничений при осуществлении предпринимательской деятельности»</w:t>
      </w:r>
      <w:r w:rsidR="002C50E2" w:rsidRPr="00F32727">
        <w:rPr>
          <w:rStyle w:val="ab"/>
          <w:bCs/>
          <w:sz w:val="28"/>
          <w:szCs w:val="28"/>
        </w:rPr>
        <w:footnoteReference w:id="24"/>
      </w:r>
      <w:r w:rsidRPr="00F32727">
        <w:rPr>
          <w:bCs/>
          <w:sz w:val="28"/>
          <w:szCs w:val="28"/>
        </w:rPr>
        <w:t>,</w:t>
      </w:r>
      <w:r w:rsidRPr="00F32727">
        <w:rPr>
          <w:sz w:val="28"/>
          <w:szCs w:val="28"/>
        </w:rPr>
        <w:t xml:space="preserve"> в целях ликвидации административных ограничений при осуществлении предпринимательской деятельности, в первую очередь в сфере малого и среднего предпринимательства.</w:t>
      </w:r>
    </w:p>
    <w:p w:rsidR="00D7395E" w:rsidRPr="00F32727" w:rsidRDefault="00E52F50" w:rsidP="0003622B">
      <w:pPr>
        <w:pStyle w:val="a4"/>
        <w:keepNext/>
        <w:widowControl w:val="0"/>
        <w:spacing w:before="0" w:beforeAutospacing="0" w:after="0" w:afterAutospacing="0" w:line="360" w:lineRule="auto"/>
        <w:ind w:firstLine="709"/>
        <w:jc w:val="both"/>
        <w:rPr>
          <w:sz w:val="28"/>
          <w:szCs w:val="28"/>
        </w:rPr>
      </w:pPr>
      <w:r w:rsidRPr="00F32727">
        <w:rPr>
          <w:sz w:val="28"/>
          <w:szCs w:val="28"/>
        </w:rPr>
        <w:t xml:space="preserve">Основным инструментом реализации государственной политики служат федеральные, региональные, отраслевые (межотраслевые) и муниципальные </w:t>
      </w:r>
      <w:r w:rsidRPr="00F32727">
        <w:rPr>
          <w:bCs/>
          <w:sz w:val="28"/>
          <w:szCs w:val="28"/>
        </w:rPr>
        <w:t>программы развития и поддержки малого предпринимательства</w:t>
      </w:r>
      <w:r w:rsidRPr="00F32727">
        <w:rPr>
          <w:sz w:val="28"/>
          <w:szCs w:val="28"/>
        </w:rPr>
        <w:t>.</w:t>
      </w:r>
      <w:r w:rsidR="00CA44C3" w:rsidRPr="00F32727">
        <w:rPr>
          <w:sz w:val="28"/>
          <w:szCs w:val="28"/>
        </w:rPr>
        <w:t xml:space="preserve"> </w:t>
      </w:r>
      <w:r w:rsidR="00D7395E" w:rsidRPr="00F32727">
        <w:rPr>
          <w:sz w:val="28"/>
          <w:szCs w:val="28"/>
        </w:rPr>
        <w:t>Решением Казанской городской Думы утверждена Программа развития малого предпринимательства в г.Казани на 2007-2010 годы. Она направлена на решение проблем предпринимательства, стимулирование значимых для города отраслей. Также стартовала муниципальная «Программа льготного кредитования предпринимателей в 2008 году». Ее цель – стимулирование предпринимателей, которые ведут свою деятельность в реальном секторе экономики.</w:t>
      </w:r>
      <w:r w:rsidR="00D41193" w:rsidRPr="00F32727">
        <w:rPr>
          <w:sz w:val="28"/>
          <w:szCs w:val="28"/>
        </w:rPr>
        <w:t xml:space="preserve"> Программа компенсации процентов по кредитам малому и среднему бизнесу разработана в соответствии с проводимым Министерством экономического развития и торговли Российской Федерации конкурсом по отбору субъектов Российской Федерации, бюджетам которых в 2009г. предоставлялись субсидии для финансирования мероприятий на оказание государственной поддержки субъектам малого и среднего предпринимательства. Решение о предоставлении компенсации принимается Попечительским советом Государственной некоммерческой организации «Инвестиционно-венчурный фонд Республики Татарстан» отдельно по каждому инвестиционному проекту, связанному с развитием и расширением собственного производства товаров (работ, услуг), либо внедрением в производство новых наукоемких технологий, в приоритетных отраслях экономики Республики Татарстан, определяемых Инвестиционным меморандумом республики.</w:t>
      </w:r>
    </w:p>
    <w:p w:rsidR="00E52F50" w:rsidRPr="00F32727" w:rsidRDefault="00E52F50" w:rsidP="0003622B">
      <w:pPr>
        <w:pStyle w:val="a4"/>
        <w:keepNext/>
        <w:widowControl w:val="0"/>
        <w:spacing w:before="0" w:beforeAutospacing="0" w:after="0" w:afterAutospacing="0" w:line="360" w:lineRule="auto"/>
        <w:ind w:firstLine="709"/>
        <w:jc w:val="both"/>
        <w:rPr>
          <w:sz w:val="28"/>
          <w:szCs w:val="28"/>
        </w:rPr>
      </w:pPr>
      <w:r w:rsidRPr="00F32727">
        <w:rPr>
          <w:sz w:val="28"/>
          <w:szCs w:val="28"/>
        </w:rPr>
        <w:t>Руководство реализацией государственной политики в сфере поддержки малого предпринимательства осуществляется Министерством Российской Федерации по антимонопольной политике и поддержке предпринимательства в лице Департамента поддержки малого предпринимательства. Финансовое обеспечение реализации мер по развитию малого предпринимательства, предусмотренных Федеральной программой, осуществляет Федеральный фонд поддержки малого предпринимательства (ФФПМП). Некоторые региональные и муниципальные фонды выполняют соответствующие функции на региональн</w:t>
      </w:r>
      <w:bookmarkStart w:id="1" w:name="gos_app"/>
      <w:r w:rsidRPr="00F32727">
        <w:rPr>
          <w:sz w:val="28"/>
          <w:szCs w:val="28"/>
        </w:rPr>
        <w:t>ом и муниципальном уровне.</w:t>
      </w:r>
    </w:p>
    <w:p w:rsidR="00E52F50" w:rsidRPr="00F32727" w:rsidRDefault="00E52F50" w:rsidP="0003622B">
      <w:pPr>
        <w:pStyle w:val="a4"/>
        <w:keepNext/>
        <w:widowControl w:val="0"/>
        <w:spacing w:before="0" w:beforeAutospacing="0" w:after="0" w:afterAutospacing="0" w:line="360" w:lineRule="auto"/>
        <w:ind w:firstLine="709"/>
        <w:jc w:val="both"/>
        <w:rPr>
          <w:sz w:val="28"/>
          <w:szCs w:val="28"/>
        </w:rPr>
      </w:pPr>
      <w:r w:rsidRPr="00F32727">
        <w:rPr>
          <w:sz w:val="28"/>
          <w:szCs w:val="28"/>
        </w:rPr>
        <w:t xml:space="preserve">2. </w:t>
      </w:r>
      <w:r w:rsidRPr="00F32727">
        <w:rPr>
          <w:bCs/>
          <w:sz w:val="28"/>
          <w:szCs w:val="28"/>
        </w:rPr>
        <w:t>Государственный аппарат</w:t>
      </w:r>
      <w:bookmarkEnd w:id="1"/>
      <w:r w:rsidRPr="00F32727">
        <w:rPr>
          <w:bCs/>
          <w:sz w:val="28"/>
          <w:szCs w:val="28"/>
        </w:rPr>
        <w:t xml:space="preserve"> </w:t>
      </w:r>
      <w:r w:rsidRPr="00F32727">
        <w:rPr>
          <w:sz w:val="28"/>
          <w:szCs w:val="28"/>
        </w:rPr>
        <w:t>системы поддержки малого предпринимательства включает государственные структуры, ответственные за развитие малого предпринимательства на федераль</w:t>
      </w:r>
      <w:r w:rsidR="006073D8" w:rsidRPr="00F32727">
        <w:rPr>
          <w:sz w:val="28"/>
          <w:szCs w:val="28"/>
        </w:rPr>
        <w:t>ном уровне.</w:t>
      </w:r>
    </w:p>
    <w:p w:rsidR="00E52F50" w:rsidRPr="00F32727" w:rsidRDefault="00E52F50" w:rsidP="0003622B">
      <w:pPr>
        <w:keepNext/>
        <w:widowControl w:val="0"/>
        <w:spacing w:line="360" w:lineRule="auto"/>
        <w:ind w:firstLine="709"/>
        <w:jc w:val="both"/>
        <w:rPr>
          <w:sz w:val="28"/>
          <w:szCs w:val="28"/>
        </w:rPr>
      </w:pPr>
      <w:bookmarkStart w:id="2" w:name="gos_inf_pod_mal_pred"/>
      <w:r w:rsidRPr="00F32727">
        <w:rPr>
          <w:sz w:val="28"/>
          <w:szCs w:val="28"/>
        </w:rPr>
        <w:t>В настоящее время в Российской</w:t>
      </w:r>
      <w:bookmarkEnd w:id="2"/>
      <w:r w:rsidRPr="00F32727">
        <w:rPr>
          <w:sz w:val="28"/>
          <w:szCs w:val="28"/>
        </w:rPr>
        <w:t xml:space="preserve"> Федерации имеются все виды структур поддержки малого предпринимательства, которыми обладают развитые промышленные страны. </w:t>
      </w:r>
      <w:r w:rsidRPr="00F32727">
        <w:rPr>
          <w:bCs/>
          <w:sz w:val="28"/>
          <w:szCs w:val="28"/>
        </w:rPr>
        <w:t>Основой государственной инфраструктуры поддержки малого предпринимательства</w:t>
      </w:r>
      <w:r w:rsidRPr="00F32727">
        <w:rPr>
          <w:sz w:val="28"/>
          <w:szCs w:val="28"/>
        </w:rPr>
        <w:t xml:space="preserve"> является система государственных и муниципальных фондов поддержки малого предпринимательства. В настоящее время система фондов, состоит из Федерального фонда (ФФПМП) и 75 региональных фондов, из которых 24 учреждены с участием ФФПМП.</w:t>
      </w:r>
      <w:r w:rsidR="00D76614" w:rsidRPr="00F32727">
        <w:rPr>
          <w:rStyle w:val="ab"/>
          <w:sz w:val="28"/>
          <w:szCs w:val="28"/>
        </w:rPr>
        <w:footnoteReference w:id="25"/>
      </w:r>
      <w:r w:rsidRPr="00F32727">
        <w:rPr>
          <w:sz w:val="28"/>
          <w:szCs w:val="28"/>
        </w:rPr>
        <w:t xml:space="preserve"> Сам Федеральный фонд поддержки малого предпринимательства это государственная некоммерческая организация в форме учреждения, осуществляющая финансовое обеспечение федеральной политики в области государственной поддержки малого предпринимательства. Федеральный фонд является заказчиком Федеральной программы государственной поддержки малого предпринимательства в Российской Федерации и осуществляет реализацию мероприятий Федеральной программы, в том числе, через сеть региональных фондов поддержк</w:t>
      </w:r>
      <w:r w:rsidR="00D76614" w:rsidRPr="00F32727">
        <w:rPr>
          <w:sz w:val="28"/>
          <w:szCs w:val="28"/>
        </w:rPr>
        <w:t>и малого предпринимательства. Шестьдесят</w:t>
      </w:r>
      <w:r w:rsidRPr="00F32727">
        <w:rPr>
          <w:sz w:val="28"/>
          <w:szCs w:val="28"/>
        </w:rPr>
        <w:t xml:space="preserve"> региональных фонда имеют организационно-правовую фо</w:t>
      </w:r>
      <w:r w:rsidR="00D76614" w:rsidRPr="00F32727">
        <w:rPr>
          <w:sz w:val="28"/>
          <w:szCs w:val="28"/>
        </w:rPr>
        <w:t>рму «фонд», одиннадцать</w:t>
      </w:r>
      <w:r w:rsidR="00CA44C3" w:rsidRPr="00F32727">
        <w:rPr>
          <w:sz w:val="28"/>
          <w:szCs w:val="28"/>
        </w:rPr>
        <w:t xml:space="preserve"> – </w:t>
      </w:r>
      <w:r w:rsidR="00D76614" w:rsidRPr="00F32727">
        <w:rPr>
          <w:sz w:val="28"/>
          <w:szCs w:val="28"/>
        </w:rPr>
        <w:t>«учреждение», один</w:t>
      </w:r>
      <w:r w:rsidRPr="00F32727">
        <w:rPr>
          <w:sz w:val="28"/>
          <w:szCs w:val="28"/>
        </w:rPr>
        <w:t xml:space="preserve"> – «бюджетный фонд» как подразделение администрации.</w:t>
      </w:r>
    </w:p>
    <w:p w:rsidR="00E52F50" w:rsidRPr="00F32727" w:rsidRDefault="00E52F50" w:rsidP="0003622B">
      <w:pPr>
        <w:keepNext/>
        <w:widowControl w:val="0"/>
        <w:spacing w:line="360" w:lineRule="auto"/>
        <w:ind w:firstLine="709"/>
        <w:jc w:val="both"/>
        <w:rPr>
          <w:sz w:val="28"/>
          <w:szCs w:val="28"/>
        </w:rPr>
      </w:pPr>
      <w:r w:rsidRPr="00F32727">
        <w:rPr>
          <w:sz w:val="28"/>
          <w:szCs w:val="28"/>
        </w:rPr>
        <w:t>Помимо сети региональных государственных фондов создана, развивается и действует сеть муниципальных фондов. В настоящее время их –</w:t>
      </w:r>
      <w:r w:rsidR="007D3A35" w:rsidRPr="00F32727">
        <w:rPr>
          <w:sz w:val="28"/>
          <w:szCs w:val="28"/>
        </w:rPr>
        <w:t xml:space="preserve"> более ста семид</w:t>
      </w:r>
      <w:r w:rsidR="00F32727">
        <w:rPr>
          <w:sz w:val="28"/>
          <w:szCs w:val="28"/>
          <w:lang w:val="uk-UA"/>
        </w:rPr>
        <w:t>е</w:t>
      </w:r>
      <w:r w:rsidR="007D3A35" w:rsidRPr="00F32727">
        <w:rPr>
          <w:sz w:val="28"/>
          <w:szCs w:val="28"/>
        </w:rPr>
        <w:t>с</w:t>
      </w:r>
      <w:r w:rsidR="00F32727">
        <w:rPr>
          <w:sz w:val="28"/>
          <w:szCs w:val="28"/>
          <w:lang w:val="uk-UA"/>
        </w:rPr>
        <w:t>я</w:t>
      </w:r>
      <w:r w:rsidR="007D3A35" w:rsidRPr="00F32727">
        <w:rPr>
          <w:sz w:val="28"/>
          <w:szCs w:val="28"/>
        </w:rPr>
        <w:t>ти</w:t>
      </w:r>
      <w:r w:rsidRPr="00F32727">
        <w:rPr>
          <w:sz w:val="28"/>
          <w:szCs w:val="28"/>
        </w:rPr>
        <w:t>. Муниципальные фонды, как правило, создаются при участии региональных фондов.</w:t>
      </w:r>
    </w:p>
    <w:p w:rsidR="007D3A35" w:rsidRPr="00F32727" w:rsidRDefault="00E52F50" w:rsidP="0003622B">
      <w:pPr>
        <w:keepNext/>
        <w:widowControl w:val="0"/>
        <w:spacing w:line="360" w:lineRule="auto"/>
        <w:ind w:firstLine="709"/>
        <w:jc w:val="both"/>
        <w:rPr>
          <w:sz w:val="28"/>
          <w:szCs w:val="28"/>
        </w:rPr>
      </w:pPr>
      <w:r w:rsidRPr="00F32727">
        <w:rPr>
          <w:sz w:val="28"/>
          <w:szCs w:val="28"/>
        </w:rPr>
        <w:t xml:space="preserve">Региональные фонды учреждены правительствами субъектов федерации, муниципальные фонды – органами местной администрации. Состояние и деятельность государственных и муниципальных фондов определяется, в основном, тремя факторами: законодательством, государственными мерами поддержки малого предпринимательства (программами поддержки малого предпринимательства) и личным отношением к ним первых должностных лиц органов исполнительной власти. </w:t>
      </w:r>
    </w:p>
    <w:p w:rsidR="00E52F50" w:rsidRPr="00F32727" w:rsidRDefault="007D3A35" w:rsidP="0003622B">
      <w:pPr>
        <w:keepNext/>
        <w:widowControl w:val="0"/>
        <w:spacing w:line="360" w:lineRule="auto"/>
        <w:ind w:firstLine="709"/>
        <w:jc w:val="both"/>
        <w:rPr>
          <w:sz w:val="28"/>
          <w:szCs w:val="28"/>
        </w:rPr>
      </w:pPr>
      <w:r w:rsidRPr="00F32727">
        <w:rPr>
          <w:sz w:val="28"/>
          <w:szCs w:val="28"/>
        </w:rPr>
        <w:t>Таким образом, г</w:t>
      </w:r>
      <w:r w:rsidR="00E52F50" w:rsidRPr="00F32727">
        <w:rPr>
          <w:sz w:val="28"/>
          <w:szCs w:val="28"/>
        </w:rPr>
        <w:t>осударственные фонды опираются в своей деятельности и развитии на Федеральный закон «О государственной поддержке малого предпринимательства», который предоставляет им широкую арену деятельности по поддержке малого предпринимательства, а также определённые преференции и льготы (в частности, по налогообложению), которые на практике, как уже говорилось, не удаётся реализовать.</w:t>
      </w:r>
    </w:p>
    <w:p w:rsidR="00E52F50" w:rsidRPr="00F32727" w:rsidRDefault="00E52F50" w:rsidP="0003622B">
      <w:pPr>
        <w:keepNext/>
        <w:widowControl w:val="0"/>
        <w:spacing w:line="360" w:lineRule="auto"/>
        <w:ind w:firstLine="709"/>
        <w:jc w:val="both"/>
        <w:rPr>
          <w:sz w:val="28"/>
          <w:szCs w:val="28"/>
        </w:rPr>
      </w:pPr>
    </w:p>
    <w:p w:rsidR="0056300A" w:rsidRPr="00F32727" w:rsidRDefault="00F32727" w:rsidP="0003622B">
      <w:pPr>
        <w:keepNext/>
        <w:widowControl w:val="0"/>
        <w:spacing w:line="360" w:lineRule="auto"/>
        <w:ind w:left="709"/>
        <w:rPr>
          <w:b/>
          <w:caps/>
          <w:sz w:val="28"/>
          <w:szCs w:val="28"/>
        </w:rPr>
      </w:pPr>
      <w:r>
        <w:rPr>
          <w:b/>
          <w:caps/>
          <w:sz w:val="28"/>
          <w:szCs w:val="28"/>
        </w:rPr>
        <w:br w:type="page"/>
      </w:r>
      <w:r w:rsidR="0056300A" w:rsidRPr="00F32727">
        <w:rPr>
          <w:b/>
          <w:caps/>
          <w:sz w:val="28"/>
          <w:szCs w:val="28"/>
        </w:rPr>
        <w:t>2. Особенности развития малого</w:t>
      </w:r>
      <w:r>
        <w:rPr>
          <w:b/>
          <w:caps/>
          <w:sz w:val="28"/>
          <w:szCs w:val="28"/>
          <w:lang w:val="uk-UA"/>
        </w:rPr>
        <w:t xml:space="preserve"> и </w:t>
      </w:r>
      <w:r w:rsidR="0056300A" w:rsidRPr="00F32727">
        <w:rPr>
          <w:b/>
          <w:caps/>
          <w:sz w:val="28"/>
          <w:szCs w:val="28"/>
        </w:rPr>
        <w:t>предпринимательства в России</w:t>
      </w:r>
    </w:p>
    <w:p w:rsidR="00F32727" w:rsidRDefault="00F32727" w:rsidP="0003622B">
      <w:pPr>
        <w:keepNext/>
        <w:widowControl w:val="0"/>
        <w:spacing w:line="360" w:lineRule="auto"/>
        <w:ind w:left="709"/>
        <w:rPr>
          <w:b/>
          <w:sz w:val="28"/>
          <w:szCs w:val="28"/>
          <w:lang w:val="uk-UA"/>
        </w:rPr>
      </w:pPr>
    </w:p>
    <w:p w:rsidR="002C2268" w:rsidRPr="00F32727" w:rsidRDefault="0056300A" w:rsidP="0003622B">
      <w:pPr>
        <w:keepNext/>
        <w:widowControl w:val="0"/>
        <w:spacing w:line="360" w:lineRule="auto"/>
        <w:ind w:left="709"/>
        <w:rPr>
          <w:b/>
          <w:sz w:val="28"/>
          <w:szCs w:val="28"/>
        </w:rPr>
      </w:pPr>
      <w:r w:rsidRPr="00F32727">
        <w:rPr>
          <w:b/>
          <w:sz w:val="28"/>
          <w:szCs w:val="28"/>
        </w:rPr>
        <w:t>2.1 Проблемы развития малого предпринимательства</w:t>
      </w:r>
    </w:p>
    <w:p w:rsidR="007D3A35" w:rsidRPr="00F32727" w:rsidRDefault="007D3A35" w:rsidP="0003622B">
      <w:pPr>
        <w:keepNext/>
        <w:widowControl w:val="0"/>
        <w:spacing w:line="360" w:lineRule="auto"/>
        <w:ind w:firstLine="709"/>
        <w:jc w:val="both"/>
        <w:rPr>
          <w:sz w:val="28"/>
          <w:szCs w:val="28"/>
        </w:rPr>
      </w:pPr>
    </w:p>
    <w:p w:rsidR="003C2F7D" w:rsidRPr="00F32727" w:rsidRDefault="003C2F7D" w:rsidP="0003622B">
      <w:pPr>
        <w:keepNext/>
        <w:widowControl w:val="0"/>
        <w:spacing w:line="360" w:lineRule="auto"/>
        <w:ind w:firstLine="709"/>
        <w:jc w:val="both"/>
        <w:rPr>
          <w:sz w:val="28"/>
          <w:szCs w:val="28"/>
        </w:rPr>
      </w:pPr>
      <w:r w:rsidRPr="00F32727">
        <w:rPr>
          <w:sz w:val="28"/>
          <w:szCs w:val="28"/>
        </w:rPr>
        <w:t xml:space="preserve">Можно выделить две группы причин, сдерживающих развитие малого предпринимательства. Первая – это причины общеэкономического характера, заложенные в экономической политике государства, вторая – частного, преимущественно организационного характера. </w:t>
      </w:r>
    </w:p>
    <w:p w:rsidR="003C2F7D" w:rsidRPr="00F32727" w:rsidRDefault="003C2F7D" w:rsidP="0003622B">
      <w:pPr>
        <w:keepNext/>
        <w:widowControl w:val="0"/>
        <w:spacing w:line="360" w:lineRule="auto"/>
        <w:ind w:firstLine="709"/>
        <w:jc w:val="both"/>
        <w:rPr>
          <w:sz w:val="28"/>
          <w:szCs w:val="28"/>
        </w:rPr>
      </w:pPr>
      <w:r w:rsidRPr="00F32727">
        <w:rPr>
          <w:sz w:val="28"/>
          <w:szCs w:val="28"/>
        </w:rPr>
        <w:t>Мировая практика свидетельствует, что в развитии рыночных отношений возможны две тенденции: формирование регулируемого рынка или стихийного, носящего спекулятивный характер. Отсутствие четкого понимания этих двух тенденций и ориентация на исключение государства из системы экономического регулирования привели к тому, что в России становление рыночных отношений пошло по второму варианту. Одной из причин того, что в России формируется именно деформированный тип рынка, следует считать некритическое осмысление опыта западных стран и непродуманное перенесение его в отечественную практику.</w:t>
      </w:r>
      <w:r w:rsidR="007D3A35" w:rsidRPr="00F32727">
        <w:rPr>
          <w:rStyle w:val="ab"/>
          <w:sz w:val="28"/>
          <w:szCs w:val="28"/>
        </w:rPr>
        <w:footnoteReference w:id="26"/>
      </w:r>
    </w:p>
    <w:p w:rsidR="003C2F7D" w:rsidRPr="00F32727" w:rsidRDefault="003C2F7D" w:rsidP="0003622B">
      <w:pPr>
        <w:keepNext/>
        <w:widowControl w:val="0"/>
        <w:spacing w:line="360" w:lineRule="auto"/>
        <w:ind w:firstLine="709"/>
        <w:jc w:val="both"/>
        <w:rPr>
          <w:sz w:val="28"/>
          <w:szCs w:val="28"/>
        </w:rPr>
      </w:pPr>
      <w:r w:rsidRPr="00F32727">
        <w:rPr>
          <w:sz w:val="28"/>
          <w:szCs w:val="28"/>
        </w:rPr>
        <w:t>Особенностью регулируемого рынка является, во-первых, наличие условий для свободного инвестирования средств в различные сферы, а смысл государственного регулирования заключается не в воздействии на систему цен, а в формировании оптимальных пропорций. Во-вторых, такой рынок требует совершенного механизма регулирования покупательского спроса, т.е. формирования повышенного дохода, а, следовательно, и более высокой покупательной способности у большинства населения, что и выступает движущей силой производства.</w:t>
      </w:r>
    </w:p>
    <w:p w:rsidR="003C2F7D" w:rsidRPr="00F32727" w:rsidRDefault="003C2F7D" w:rsidP="0003622B">
      <w:pPr>
        <w:keepNext/>
        <w:widowControl w:val="0"/>
        <w:spacing w:line="360" w:lineRule="auto"/>
        <w:ind w:firstLine="709"/>
        <w:jc w:val="both"/>
        <w:rPr>
          <w:sz w:val="28"/>
          <w:szCs w:val="28"/>
        </w:rPr>
      </w:pPr>
      <w:r w:rsidRPr="00F32727">
        <w:rPr>
          <w:sz w:val="28"/>
          <w:szCs w:val="28"/>
        </w:rPr>
        <w:t xml:space="preserve">Из этого вытекает вторая причина, сдерживающая развитие производственного предпринимательства </w:t>
      </w:r>
      <w:r w:rsidR="00E7484D" w:rsidRPr="00F32727">
        <w:rPr>
          <w:sz w:val="28"/>
          <w:szCs w:val="28"/>
        </w:rPr>
        <w:t>–</w:t>
      </w:r>
      <w:r w:rsidRPr="00F32727">
        <w:rPr>
          <w:sz w:val="28"/>
          <w:szCs w:val="28"/>
        </w:rPr>
        <w:t xml:space="preserve"> снижение покупательского спроса и свертывание внутреннего потребительского рынка. </w:t>
      </w:r>
    </w:p>
    <w:p w:rsidR="003C2F7D" w:rsidRPr="00F32727" w:rsidRDefault="003C2F7D" w:rsidP="0003622B">
      <w:pPr>
        <w:keepNext/>
        <w:widowControl w:val="0"/>
        <w:spacing w:line="360" w:lineRule="auto"/>
        <w:ind w:firstLine="709"/>
        <w:jc w:val="both"/>
        <w:rPr>
          <w:sz w:val="28"/>
          <w:szCs w:val="28"/>
        </w:rPr>
      </w:pPr>
      <w:r w:rsidRPr="00F32727">
        <w:rPr>
          <w:sz w:val="28"/>
          <w:szCs w:val="28"/>
        </w:rPr>
        <w:t>Еще одно обстоятельство отрицательно влияет на покупательную способность населения, а, следовательно, и на развитие малого предпринимательства. Рост потребительских цен опережает повышение оплаты труда. В этих условиях спрос акцентируется преимущественно на продовольственных товарах, а промышленные товары оказываются невостребованными. Второе обстоятельство связано с уровнем разрыва доходов между полярными группами населения.</w:t>
      </w:r>
    </w:p>
    <w:p w:rsidR="003C2F7D" w:rsidRPr="00F32727" w:rsidRDefault="003C2F7D" w:rsidP="0003622B">
      <w:pPr>
        <w:keepNext/>
        <w:widowControl w:val="0"/>
        <w:spacing w:line="360" w:lineRule="auto"/>
        <w:ind w:firstLine="709"/>
        <w:jc w:val="both"/>
        <w:rPr>
          <w:sz w:val="28"/>
          <w:szCs w:val="28"/>
        </w:rPr>
      </w:pPr>
      <w:r w:rsidRPr="00F32727">
        <w:rPr>
          <w:sz w:val="28"/>
          <w:szCs w:val="28"/>
        </w:rPr>
        <w:t>Таким образом, сдерживающим фактором развития промышленного предпринимательства является сужение внутреннего потребительского рынка.</w:t>
      </w:r>
    </w:p>
    <w:p w:rsidR="003C2F7D" w:rsidRPr="00F32727" w:rsidRDefault="003C2F7D" w:rsidP="0003622B">
      <w:pPr>
        <w:keepNext/>
        <w:widowControl w:val="0"/>
        <w:spacing w:line="360" w:lineRule="auto"/>
        <w:ind w:firstLine="709"/>
        <w:jc w:val="both"/>
        <w:rPr>
          <w:sz w:val="28"/>
          <w:szCs w:val="28"/>
        </w:rPr>
      </w:pPr>
      <w:r w:rsidRPr="00F32727">
        <w:rPr>
          <w:sz w:val="28"/>
          <w:szCs w:val="28"/>
        </w:rPr>
        <w:t xml:space="preserve">Третья причина кардинального характера, тормозящая предпринимательство, связана с существующей системой налогообложения. Налоговая политика государства по отношению к малому предпринимательству в большей степени носит фискальный, а не стимулирующий характер. Главные ее недостатки заключаются, во-первых, в чрезмерно высоком уровне налогов. Они не стимулируют рост производства, что в условиях его падения является необходимым. Во-вторых, сама налоговая система нестабильна, часто меняется. К тому же ряд налоговых законов не носят прямого действия, а дополняются множеством подзаконных актов, как правило, запаздывающих и нередко изменяющих цель самих законов. В-третьих, множественность налогов, в которых предприниматель просто теряет ориентиры. </w:t>
      </w:r>
    </w:p>
    <w:p w:rsidR="0056300A" w:rsidRPr="00F32727" w:rsidRDefault="003C2F7D" w:rsidP="0003622B">
      <w:pPr>
        <w:keepNext/>
        <w:widowControl w:val="0"/>
        <w:spacing w:line="360" w:lineRule="auto"/>
        <w:ind w:firstLine="709"/>
        <w:jc w:val="both"/>
        <w:rPr>
          <w:sz w:val="28"/>
          <w:szCs w:val="28"/>
        </w:rPr>
      </w:pPr>
      <w:r w:rsidRPr="00F32727">
        <w:rPr>
          <w:sz w:val="28"/>
          <w:szCs w:val="28"/>
        </w:rPr>
        <w:t>Эти недостатки говорят о том, что в России необходима стройная система мер общественной и государственной поддержки предпринимательства на всех уровнях управления: федеральном, региональном, местном, основанная на аналитических методах познания и управления, связанных, конечно, со значительными затратами на научное, информационно-аналитическое обеспечение программно-проектных разработок.</w:t>
      </w:r>
    </w:p>
    <w:p w:rsidR="0056300A" w:rsidRPr="00F32727" w:rsidRDefault="00F32727" w:rsidP="0003622B">
      <w:pPr>
        <w:keepNext/>
        <w:widowControl w:val="0"/>
        <w:spacing w:line="360" w:lineRule="auto"/>
        <w:ind w:left="709"/>
        <w:rPr>
          <w:b/>
          <w:sz w:val="28"/>
          <w:szCs w:val="28"/>
        </w:rPr>
      </w:pPr>
      <w:r>
        <w:rPr>
          <w:sz w:val="28"/>
          <w:szCs w:val="28"/>
        </w:rPr>
        <w:br w:type="page"/>
      </w:r>
      <w:r w:rsidR="0056300A" w:rsidRPr="00F32727">
        <w:rPr>
          <w:b/>
          <w:sz w:val="28"/>
          <w:szCs w:val="28"/>
        </w:rPr>
        <w:t>2.2 Существующие программы развития</w:t>
      </w:r>
      <w:r>
        <w:rPr>
          <w:b/>
          <w:sz w:val="28"/>
          <w:szCs w:val="28"/>
          <w:lang w:val="uk-UA"/>
        </w:rPr>
        <w:t xml:space="preserve"> </w:t>
      </w:r>
      <w:r w:rsidR="0056300A" w:rsidRPr="00F32727">
        <w:rPr>
          <w:b/>
          <w:sz w:val="28"/>
          <w:szCs w:val="28"/>
        </w:rPr>
        <w:t>малого предпринимательства в городах-миллионниках</w:t>
      </w:r>
    </w:p>
    <w:p w:rsidR="000B2184" w:rsidRPr="00F32727" w:rsidRDefault="000B2184" w:rsidP="0003622B">
      <w:pPr>
        <w:keepNext/>
        <w:widowControl w:val="0"/>
        <w:tabs>
          <w:tab w:val="left" w:pos="993"/>
        </w:tabs>
        <w:spacing w:line="360" w:lineRule="auto"/>
        <w:ind w:firstLine="709"/>
        <w:jc w:val="both"/>
        <w:rPr>
          <w:sz w:val="28"/>
          <w:szCs w:val="28"/>
        </w:rPr>
      </w:pPr>
    </w:p>
    <w:p w:rsidR="000E4D30" w:rsidRPr="00F32727" w:rsidRDefault="000E4D30" w:rsidP="0003622B">
      <w:pPr>
        <w:keepNext/>
        <w:widowControl w:val="0"/>
        <w:tabs>
          <w:tab w:val="left" w:pos="993"/>
        </w:tabs>
        <w:spacing w:line="360" w:lineRule="auto"/>
        <w:ind w:firstLine="709"/>
        <w:jc w:val="both"/>
        <w:rPr>
          <w:sz w:val="28"/>
          <w:szCs w:val="28"/>
        </w:rPr>
      </w:pPr>
      <w:r w:rsidRPr="00F32727">
        <w:rPr>
          <w:sz w:val="28"/>
          <w:szCs w:val="28"/>
        </w:rPr>
        <w:t>В настоящее время малый бизнес полностью вошел в сферу интересов банковских структур. Если раньше крупные российские банки только помышляли о работе с предпринимателями, то теперь малый бизнес и его представители стали для них желанными клиентами. Высокая конкуренция между банками в сфере сотрудничества с малым бизнесом делают кредиты для бизнеса более доступными. Необходимо отметить, что в настоящее время в результате конкуренции банки не только предоставляют кредиты на развитие уже существующего бизнеса, но и выдают кредиты на открытие бизнеса, что стало большим толчком для развития малого бизнеса в целом. Эти кредиты получили название «start-up», т.е. кредиты для реализации стартовых проектов.</w:t>
      </w:r>
    </w:p>
    <w:p w:rsidR="000E4D30" w:rsidRPr="00F32727" w:rsidRDefault="000E4D30" w:rsidP="0003622B">
      <w:pPr>
        <w:keepNext/>
        <w:widowControl w:val="0"/>
        <w:tabs>
          <w:tab w:val="left" w:pos="993"/>
        </w:tabs>
        <w:spacing w:line="360" w:lineRule="auto"/>
        <w:ind w:firstLine="709"/>
        <w:jc w:val="both"/>
        <w:rPr>
          <w:sz w:val="28"/>
          <w:szCs w:val="28"/>
        </w:rPr>
      </w:pPr>
      <w:r w:rsidRPr="00F32727">
        <w:rPr>
          <w:sz w:val="28"/>
          <w:szCs w:val="28"/>
        </w:rPr>
        <w:t>Во всем мире существует практика франчайзинга, или покупки торговой марки, бренда. Это значит, что вы покупаете у правообладателя право производить продукцию под его маркой, которая уже имеет спрос, разрекламирована и, скорее всего, в скором времени начнет приносить доход. Правда, Для России такая практика пока является новинкой. Преимущества очевидны – товар уже адаптирован на рынке, технология отработана, рынки сбыта ясны. Остается взять кредит, который в этом случае получить проще, и не испортить начатое дело.</w:t>
      </w:r>
    </w:p>
    <w:p w:rsidR="000E4D30" w:rsidRPr="00F32727" w:rsidRDefault="000E4D30" w:rsidP="0003622B">
      <w:pPr>
        <w:keepNext/>
        <w:widowControl w:val="0"/>
        <w:tabs>
          <w:tab w:val="left" w:pos="993"/>
        </w:tabs>
        <w:spacing w:line="360" w:lineRule="auto"/>
        <w:ind w:firstLine="709"/>
        <w:jc w:val="both"/>
        <w:rPr>
          <w:sz w:val="28"/>
          <w:szCs w:val="28"/>
        </w:rPr>
      </w:pPr>
      <w:r w:rsidRPr="00F32727">
        <w:rPr>
          <w:sz w:val="28"/>
          <w:szCs w:val="28"/>
        </w:rPr>
        <w:t>Кредитование малого бизнеса уже давно стало наиболее распространенным видом кредитования среди широкого перечня банковских услуг. Для многих предприятий и индивидуальных предпринимателей кредитование малого бизнеса является единственной возможностью развития предприятия, расширения малого бизнеса. На полученный кредит для бизнеса можно произвести диверсификацию производства, расширить ассортимент и перечень выпускаемой продукции или же предлагаемых услуг. Многие компании предпочитают пользоваться возможностью получения денежного займа, поскольку будущие обороты и прибыли от выгодного вложения средств позволят с лихвой вернуть полученный кредит для малого бизнеса.</w:t>
      </w:r>
    </w:p>
    <w:p w:rsidR="003E0AA7" w:rsidRPr="00F32727" w:rsidRDefault="003E0AA7" w:rsidP="0003622B">
      <w:pPr>
        <w:keepNext/>
        <w:widowControl w:val="0"/>
        <w:tabs>
          <w:tab w:val="left" w:pos="993"/>
        </w:tabs>
        <w:spacing w:line="360" w:lineRule="auto"/>
        <w:ind w:firstLine="709"/>
        <w:jc w:val="both"/>
        <w:rPr>
          <w:sz w:val="28"/>
          <w:szCs w:val="28"/>
        </w:rPr>
      </w:pPr>
      <w:r w:rsidRPr="00F32727">
        <w:rPr>
          <w:sz w:val="28"/>
          <w:szCs w:val="28"/>
        </w:rPr>
        <w:t>В настоящее время во всех городах-миллионниках действуют программы поддержки и развития малого предпринимательства, это обусловлено важностью этой структуры для экономики города в частности, и также для развития экономики страны в целом.</w:t>
      </w:r>
    </w:p>
    <w:p w:rsidR="003E0AA7" w:rsidRPr="00F32727" w:rsidRDefault="003E0AA7" w:rsidP="0003622B">
      <w:pPr>
        <w:keepNext/>
        <w:widowControl w:val="0"/>
        <w:tabs>
          <w:tab w:val="left" w:pos="993"/>
        </w:tabs>
        <w:spacing w:line="360" w:lineRule="auto"/>
        <w:ind w:firstLine="709"/>
        <w:jc w:val="both"/>
        <w:rPr>
          <w:sz w:val="28"/>
          <w:szCs w:val="28"/>
        </w:rPr>
      </w:pPr>
      <w:r w:rsidRPr="00F32727">
        <w:rPr>
          <w:sz w:val="28"/>
          <w:szCs w:val="28"/>
        </w:rPr>
        <w:t>Необходимо рассмотреть наиболее важные и интересные аспекты некоторых муниципальных программ поддержки и развития предпринимательства</w:t>
      </w:r>
      <w:r w:rsidR="00F32727">
        <w:rPr>
          <w:sz w:val="28"/>
          <w:szCs w:val="28"/>
        </w:rPr>
        <w:t xml:space="preserve"> </w:t>
      </w:r>
      <w:r w:rsidRPr="00F32727">
        <w:rPr>
          <w:sz w:val="28"/>
          <w:szCs w:val="28"/>
        </w:rPr>
        <w:t>с целью изучения опыта передовых городов-миллионников. Ключевые моменты этих программ представлены в таблице 1.</w:t>
      </w:r>
    </w:p>
    <w:p w:rsidR="00F32727" w:rsidRDefault="00F32727" w:rsidP="0003622B">
      <w:pPr>
        <w:keepNext/>
        <w:widowControl w:val="0"/>
        <w:tabs>
          <w:tab w:val="left" w:pos="993"/>
        </w:tabs>
        <w:spacing w:line="360" w:lineRule="auto"/>
        <w:ind w:firstLine="709"/>
        <w:jc w:val="both"/>
        <w:rPr>
          <w:sz w:val="28"/>
          <w:szCs w:val="28"/>
          <w:lang w:val="uk-UA"/>
        </w:rPr>
      </w:pPr>
    </w:p>
    <w:p w:rsidR="003E0AA7" w:rsidRPr="00F32727" w:rsidRDefault="003E0AA7" w:rsidP="0003622B">
      <w:pPr>
        <w:keepNext/>
        <w:widowControl w:val="0"/>
        <w:tabs>
          <w:tab w:val="left" w:pos="993"/>
        </w:tabs>
        <w:spacing w:line="360" w:lineRule="auto"/>
        <w:ind w:firstLine="709"/>
        <w:jc w:val="both"/>
        <w:rPr>
          <w:sz w:val="28"/>
          <w:szCs w:val="28"/>
        </w:rPr>
      </w:pPr>
      <w:r w:rsidRPr="00F32727">
        <w:rPr>
          <w:sz w:val="28"/>
          <w:szCs w:val="28"/>
        </w:rPr>
        <w:t>Таблица 1.</w:t>
      </w:r>
    </w:p>
    <w:p w:rsidR="003E0AA7" w:rsidRPr="00F32727" w:rsidRDefault="003E0AA7" w:rsidP="0003622B">
      <w:pPr>
        <w:keepNext/>
        <w:widowControl w:val="0"/>
        <w:tabs>
          <w:tab w:val="left" w:pos="993"/>
        </w:tabs>
        <w:spacing w:line="360" w:lineRule="auto"/>
        <w:ind w:firstLine="709"/>
        <w:jc w:val="both"/>
        <w:rPr>
          <w:sz w:val="28"/>
          <w:szCs w:val="28"/>
        </w:rPr>
      </w:pPr>
      <w:r w:rsidRPr="00F32727">
        <w:rPr>
          <w:sz w:val="28"/>
          <w:szCs w:val="28"/>
        </w:rPr>
        <w:t>Основные мероприятия программ поддержки и развития малого предпринимательства городов-миллионников</w:t>
      </w:r>
    </w:p>
    <w:tbl>
      <w:tblPr>
        <w:tblStyle w:val="ad"/>
        <w:tblW w:w="5000" w:type="pct"/>
        <w:tblLayout w:type="fixed"/>
        <w:tblLook w:val="01E0" w:firstRow="1" w:lastRow="1" w:firstColumn="1" w:lastColumn="1" w:noHBand="0" w:noVBand="0"/>
      </w:tblPr>
      <w:tblGrid>
        <w:gridCol w:w="1397"/>
        <w:gridCol w:w="1545"/>
        <w:gridCol w:w="852"/>
        <w:gridCol w:w="5776"/>
      </w:tblGrid>
      <w:tr w:rsidR="00E719A5" w:rsidRPr="00F32727" w:rsidTr="0003622B">
        <w:trPr>
          <w:trHeight w:val="623"/>
        </w:trPr>
        <w:tc>
          <w:tcPr>
            <w:tcW w:w="730" w:type="pct"/>
          </w:tcPr>
          <w:p w:rsidR="00E719A5" w:rsidRPr="00F32727" w:rsidRDefault="00E719A5" w:rsidP="0003622B">
            <w:pPr>
              <w:keepNext/>
              <w:widowControl w:val="0"/>
              <w:spacing w:line="360" w:lineRule="auto"/>
              <w:ind w:right="-95"/>
              <w:rPr>
                <w:b/>
                <w:sz w:val="20"/>
                <w:szCs w:val="20"/>
              </w:rPr>
            </w:pPr>
            <w:r w:rsidRPr="00F32727">
              <w:rPr>
                <w:b/>
                <w:sz w:val="20"/>
                <w:szCs w:val="20"/>
              </w:rPr>
              <w:t>Город</w:t>
            </w:r>
          </w:p>
        </w:tc>
        <w:tc>
          <w:tcPr>
            <w:tcW w:w="807" w:type="pct"/>
          </w:tcPr>
          <w:p w:rsidR="00E719A5" w:rsidRPr="00F32727" w:rsidRDefault="00E719A5" w:rsidP="0003622B">
            <w:pPr>
              <w:keepNext/>
              <w:widowControl w:val="0"/>
              <w:spacing w:line="360" w:lineRule="auto"/>
              <w:rPr>
                <w:b/>
                <w:sz w:val="20"/>
                <w:szCs w:val="20"/>
              </w:rPr>
            </w:pPr>
            <w:r w:rsidRPr="00F32727">
              <w:rPr>
                <w:b/>
                <w:sz w:val="20"/>
                <w:szCs w:val="20"/>
              </w:rPr>
              <w:t>Название программы</w:t>
            </w:r>
          </w:p>
        </w:tc>
        <w:tc>
          <w:tcPr>
            <w:tcW w:w="445" w:type="pct"/>
          </w:tcPr>
          <w:p w:rsidR="00E719A5" w:rsidRPr="00F32727" w:rsidRDefault="00E719A5" w:rsidP="0003622B">
            <w:pPr>
              <w:keepNext/>
              <w:widowControl w:val="0"/>
              <w:spacing w:line="360" w:lineRule="auto"/>
              <w:rPr>
                <w:b/>
                <w:sz w:val="20"/>
                <w:szCs w:val="20"/>
              </w:rPr>
            </w:pPr>
            <w:r w:rsidRPr="00F32727">
              <w:rPr>
                <w:b/>
                <w:sz w:val="20"/>
                <w:szCs w:val="20"/>
              </w:rPr>
              <w:t>Годы</w:t>
            </w:r>
          </w:p>
        </w:tc>
        <w:tc>
          <w:tcPr>
            <w:tcW w:w="3018" w:type="pct"/>
          </w:tcPr>
          <w:p w:rsidR="00E719A5" w:rsidRPr="00F32727" w:rsidRDefault="00E719A5" w:rsidP="0003622B">
            <w:pPr>
              <w:keepNext/>
              <w:widowControl w:val="0"/>
              <w:spacing w:line="360" w:lineRule="auto"/>
              <w:rPr>
                <w:b/>
                <w:sz w:val="20"/>
                <w:szCs w:val="20"/>
              </w:rPr>
            </w:pPr>
            <w:r w:rsidRPr="00F32727">
              <w:rPr>
                <w:b/>
                <w:sz w:val="20"/>
                <w:szCs w:val="20"/>
              </w:rPr>
              <w:t>Основные моменты</w:t>
            </w:r>
          </w:p>
        </w:tc>
      </w:tr>
      <w:tr w:rsidR="00E719A5" w:rsidRPr="00F32727" w:rsidTr="00F32727">
        <w:trPr>
          <w:trHeight w:val="554"/>
        </w:trPr>
        <w:tc>
          <w:tcPr>
            <w:tcW w:w="730" w:type="pct"/>
          </w:tcPr>
          <w:p w:rsidR="00E719A5" w:rsidRPr="00F32727" w:rsidRDefault="00E719A5" w:rsidP="0003622B">
            <w:pPr>
              <w:keepNext/>
              <w:widowControl w:val="0"/>
              <w:spacing w:line="360" w:lineRule="auto"/>
              <w:ind w:right="-95"/>
              <w:rPr>
                <w:sz w:val="20"/>
                <w:szCs w:val="20"/>
              </w:rPr>
            </w:pPr>
            <w:r w:rsidRPr="00F32727">
              <w:rPr>
                <w:sz w:val="20"/>
                <w:szCs w:val="20"/>
              </w:rPr>
              <w:t>Екатеринбург</w:t>
            </w:r>
          </w:p>
        </w:tc>
        <w:tc>
          <w:tcPr>
            <w:tcW w:w="807" w:type="pct"/>
          </w:tcPr>
          <w:p w:rsidR="00E719A5" w:rsidRPr="00F32727" w:rsidRDefault="00E719A5" w:rsidP="0003622B">
            <w:pPr>
              <w:keepNext/>
              <w:widowControl w:val="0"/>
              <w:spacing w:line="360" w:lineRule="auto"/>
              <w:rPr>
                <w:sz w:val="20"/>
                <w:szCs w:val="20"/>
              </w:rPr>
            </w:pPr>
          </w:p>
        </w:tc>
        <w:tc>
          <w:tcPr>
            <w:tcW w:w="445" w:type="pct"/>
          </w:tcPr>
          <w:p w:rsidR="00E719A5" w:rsidRPr="00F32727" w:rsidRDefault="00E719A5" w:rsidP="0003622B">
            <w:pPr>
              <w:keepNext/>
              <w:widowControl w:val="0"/>
              <w:spacing w:line="360" w:lineRule="auto"/>
              <w:rPr>
                <w:sz w:val="20"/>
                <w:szCs w:val="20"/>
              </w:rPr>
            </w:pPr>
            <w:r w:rsidRPr="00F32727">
              <w:rPr>
                <w:sz w:val="20"/>
                <w:szCs w:val="20"/>
              </w:rPr>
              <w:t>2008</w:t>
            </w:r>
            <w:r w:rsidRPr="00F32727">
              <w:rPr>
                <w:sz w:val="20"/>
                <w:szCs w:val="20"/>
                <w:lang w:val="en-US"/>
              </w:rPr>
              <w:t>–</w:t>
            </w:r>
            <w:r w:rsidRPr="00F32727">
              <w:rPr>
                <w:sz w:val="20"/>
                <w:szCs w:val="20"/>
              </w:rPr>
              <w:t>2010</w:t>
            </w:r>
          </w:p>
        </w:tc>
        <w:tc>
          <w:tcPr>
            <w:tcW w:w="3018" w:type="pct"/>
          </w:tcPr>
          <w:p w:rsidR="00E719A5" w:rsidRPr="00F32727" w:rsidRDefault="00E719A5" w:rsidP="0003622B">
            <w:pPr>
              <w:keepNext/>
              <w:widowControl w:val="0"/>
              <w:spacing w:line="360" w:lineRule="auto"/>
              <w:rPr>
                <w:sz w:val="20"/>
                <w:szCs w:val="20"/>
              </w:rPr>
            </w:pPr>
            <w:r w:rsidRPr="00F32727">
              <w:rPr>
                <w:sz w:val="20"/>
                <w:szCs w:val="20"/>
              </w:rPr>
              <w:t>1.Содействие развитию молодежного предпринимательства:</w:t>
            </w:r>
          </w:p>
          <w:p w:rsidR="00E719A5" w:rsidRPr="00F32727" w:rsidRDefault="00E719A5" w:rsidP="0003622B">
            <w:pPr>
              <w:keepNext/>
              <w:widowControl w:val="0"/>
              <w:spacing w:line="360" w:lineRule="auto"/>
              <w:rPr>
                <w:sz w:val="20"/>
                <w:szCs w:val="20"/>
              </w:rPr>
            </w:pPr>
            <w:r w:rsidRPr="00F32727">
              <w:rPr>
                <w:sz w:val="20"/>
                <w:szCs w:val="20"/>
              </w:rPr>
              <w:t>организация</w:t>
            </w:r>
            <w:r w:rsidR="00F32727" w:rsidRPr="00F32727">
              <w:rPr>
                <w:sz w:val="20"/>
                <w:szCs w:val="20"/>
              </w:rPr>
              <w:t xml:space="preserve"> </w:t>
            </w:r>
            <w:r w:rsidRPr="00F32727">
              <w:rPr>
                <w:sz w:val="20"/>
                <w:szCs w:val="20"/>
              </w:rPr>
              <w:t>образовательных семинаров и консультаций в Школе молодого предпринимателя;</w:t>
            </w:r>
          </w:p>
          <w:p w:rsidR="00E719A5" w:rsidRPr="00F32727" w:rsidRDefault="00E719A5" w:rsidP="0003622B">
            <w:pPr>
              <w:keepNext/>
              <w:widowControl w:val="0"/>
              <w:spacing w:line="360" w:lineRule="auto"/>
              <w:rPr>
                <w:sz w:val="20"/>
                <w:szCs w:val="20"/>
              </w:rPr>
            </w:pPr>
            <w:r w:rsidRPr="00F32727">
              <w:rPr>
                <w:sz w:val="20"/>
                <w:szCs w:val="20"/>
              </w:rPr>
              <w:t>содействие в организации и проведении мероприятий</w:t>
            </w:r>
            <w:r w:rsidR="00F32727" w:rsidRPr="00F32727">
              <w:rPr>
                <w:sz w:val="20"/>
                <w:szCs w:val="20"/>
              </w:rPr>
              <w:t xml:space="preserve"> </w:t>
            </w:r>
            <w:r w:rsidRPr="00F32727">
              <w:rPr>
                <w:sz w:val="20"/>
                <w:szCs w:val="20"/>
              </w:rPr>
              <w:t>Дня карьеры</w:t>
            </w:r>
          </w:p>
          <w:p w:rsidR="00E719A5" w:rsidRPr="00F32727" w:rsidRDefault="00E719A5" w:rsidP="0003622B">
            <w:pPr>
              <w:keepNext/>
              <w:widowControl w:val="0"/>
              <w:spacing w:line="360" w:lineRule="auto"/>
              <w:rPr>
                <w:sz w:val="20"/>
                <w:szCs w:val="20"/>
              </w:rPr>
            </w:pPr>
            <w:r w:rsidRPr="00F32727">
              <w:rPr>
                <w:sz w:val="20"/>
                <w:szCs w:val="20"/>
              </w:rPr>
              <w:t>2. Содействие развитию женского предпринимательства:</w:t>
            </w:r>
          </w:p>
          <w:p w:rsidR="00E719A5" w:rsidRPr="00F32727" w:rsidRDefault="00E719A5" w:rsidP="0003622B">
            <w:pPr>
              <w:keepNext/>
              <w:widowControl w:val="0"/>
              <w:spacing w:line="360" w:lineRule="auto"/>
              <w:rPr>
                <w:sz w:val="20"/>
                <w:szCs w:val="20"/>
              </w:rPr>
            </w:pPr>
            <w:r w:rsidRPr="00F32727">
              <w:rPr>
                <w:sz w:val="20"/>
                <w:szCs w:val="20"/>
              </w:rPr>
              <w:t>обучение основам ведения бизнеса и оказание бесплатных консультаций</w:t>
            </w:r>
          </w:p>
          <w:p w:rsidR="00E719A5" w:rsidRPr="00F32727" w:rsidRDefault="00E719A5" w:rsidP="0003622B">
            <w:pPr>
              <w:keepNext/>
              <w:widowControl w:val="0"/>
              <w:spacing w:line="360" w:lineRule="auto"/>
              <w:rPr>
                <w:sz w:val="20"/>
                <w:szCs w:val="20"/>
              </w:rPr>
            </w:pPr>
            <w:r w:rsidRPr="00F32727">
              <w:rPr>
                <w:sz w:val="20"/>
                <w:szCs w:val="20"/>
              </w:rPr>
              <w:t>3. Обучение и переподготовка специалистов для малых и средних производственных и инновационных предприятий</w:t>
            </w:r>
          </w:p>
          <w:p w:rsidR="00E719A5" w:rsidRPr="00F32727" w:rsidRDefault="00E719A5" w:rsidP="0003622B">
            <w:pPr>
              <w:keepNext/>
              <w:widowControl w:val="0"/>
              <w:spacing w:line="360" w:lineRule="auto"/>
              <w:rPr>
                <w:sz w:val="20"/>
                <w:szCs w:val="20"/>
              </w:rPr>
            </w:pPr>
            <w:r w:rsidRPr="00F32727">
              <w:rPr>
                <w:sz w:val="20"/>
                <w:szCs w:val="20"/>
              </w:rPr>
              <w:t>4. Создание и информационное сопровождение сайта «Деловая сеть малого и среднего предпринимательства»</w:t>
            </w:r>
          </w:p>
        </w:tc>
      </w:tr>
      <w:tr w:rsidR="00E719A5" w:rsidRPr="00F32727" w:rsidTr="00F32727">
        <w:trPr>
          <w:trHeight w:val="554"/>
        </w:trPr>
        <w:tc>
          <w:tcPr>
            <w:tcW w:w="730" w:type="pct"/>
          </w:tcPr>
          <w:p w:rsidR="00E719A5" w:rsidRPr="00F32727" w:rsidRDefault="00E719A5" w:rsidP="0003622B">
            <w:pPr>
              <w:keepNext/>
              <w:widowControl w:val="0"/>
              <w:spacing w:line="360" w:lineRule="auto"/>
              <w:ind w:right="-95"/>
              <w:rPr>
                <w:sz w:val="20"/>
                <w:szCs w:val="20"/>
              </w:rPr>
            </w:pPr>
            <w:r w:rsidRPr="00F32727">
              <w:rPr>
                <w:sz w:val="20"/>
                <w:szCs w:val="20"/>
              </w:rPr>
              <w:t>Нижний Новгород</w:t>
            </w:r>
          </w:p>
        </w:tc>
        <w:tc>
          <w:tcPr>
            <w:tcW w:w="807" w:type="pct"/>
          </w:tcPr>
          <w:p w:rsidR="00E719A5" w:rsidRPr="00F32727" w:rsidRDefault="00F32727" w:rsidP="0003622B">
            <w:pPr>
              <w:pStyle w:val="ConsPlusTitle"/>
              <w:keepNext/>
              <w:spacing w:line="360" w:lineRule="auto"/>
              <w:rPr>
                <w:rFonts w:ascii="Times New Roman" w:hAnsi="Times New Roman" w:cs="Times New Roman"/>
                <w:b w:val="0"/>
              </w:rPr>
            </w:pPr>
            <w:r w:rsidRPr="00F32727">
              <w:rPr>
                <w:rFonts w:ascii="Times New Roman" w:hAnsi="Times New Roman" w:cs="Times New Roman"/>
                <w:b w:val="0"/>
              </w:rPr>
              <w:t>Программа</w:t>
            </w:r>
          </w:p>
          <w:p w:rsidR="00E719A5" w:rsidRPr="00F32727" w:rsidRDefault="00F32727" w:rsidP="0003622B">
            <w:pPr>
              <w:pStyle w:val="ConsPlusTitle"/>
              <w:keepNext/>
              <w:spacing w:line="360" w:lineRule="auto"/>
              <w:rPr>
                <w:rFonts w:ascii="Times New Roman" w:hAnsi="Times New Roman" w:cs="Times New Roman"/>
                <w:b w:val="0"/>
              </w:rPr>
            </w:pPr>
            <w:r w:rsidRPr="00F32727">
              <w:rPr>
                <w:rFonts w:ascii="Times New Roman" w:hAnsi="Times New Roman" w:cs="Times New Roman"/>
                <w:b w:val="0"/>
              </w:rPr>
              <w:t>Развития малого и среднего предпринимательства</w:t>
            </w:r>
          </w:p>
          <w:p w:rsidR="00E719A5" w:rsidRPr="00F32727" w:rsidRDefault="00F32727" w:rsidP="0003622B">
            <w:pPr>
              <w:keepNext/>
              <w:widowControl w:val="0"/>
              <w:spacing w:line="360" w:lineRule="auto"/>
              <w:rPr>
                <w:sz w:val="20"/>
                <w:szCs w:val="20"/>
              </w:rPr>
            </w:pPr>
            <w:r w:rsidRPr="00F32727">
              <w:rPr>
                <w:sz w:val="20"/>
                <w:szCs w:val="20"/>
              </w:rPr>
              <w:t>В городе нижнем новгороде</w:t>
            </w:r>
          </w:p>
        </w:tc>
        <w:tc>
          <w:tcPr>
            <w:tcW w:w="445" w:type="pct"/>
          </w:tcPr>
          <w:p w:rsidR="00E719A5" w:rsidRPr="00F32727" w:rsidRDefault="00E719A5" w:rsidP="0003622B">
            <w:pPr>
              <w:keepNext/>
              <w:widowControl w:val="0"/>
              <w:spacing w:line="360" w:lineRule="auto"/>
              <w:rPr>
                <w:sz w:val="20"/>
                <w:szCs w:val="20"/>
              </w:rPr>
            </w:pPr>
            <w:r w:rsidRPr="00F32727">
              <w:rPr>
                <w:sz w:val="20"/>
                <w:szCs w:val="20"/>
              </w:rPr>
              <w:t>2009 - 2011</w:t>
            </w:r>
          </w:p>
        </w:tc>
        <w:tc>
          <w:tcPr>
            <w:tcW w:w="3018" w:type="pct"/>
          </w:tcPr>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1.Информирование СМСП о возможности предоставления кредитных ресурсов банковскими учреждениями.</w:t>
            </w:r>
          </w:p>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2. Формирование Реестра свободных объектов муниципальной недвижимости, предлагаемых СМСП и ОИПМСП в аренду.</w:t>
            </w:r>
          </w:p>
          <w:p w:rsidR="00E719A5" w:rsidRPr="00F32727" w:rsidRDefault="000B2184"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3. Размещение в сети Интернет</w:t>
            </w:r>
            <w:r w:rsidR="00E719A5" w:rsidRPr="00F32727">
              <w:rPr>
                <w:rFonts w:ascii="Times New Roman" w:hAnsi="Times New Roman" w:cs="Times New Roman"/>
              </w:rPr>
              <w:t xml:space="preserve"> на официальном сайте администрации города информации о состоянии развития предпринимательства на территории города Нижнего Новгорода, об организациях ОИПМСП и экономической, правовой, статистической, производственно-технологической информацией, информацией в области маркетинга, необходимой для развития СМСП.</w:t>
            </w:r>
          </w:p>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4. Создание и ведение реестра субъектов малого и среднего предпринимател</w:t>
            </w:r>
            <w:r w:rsidR="00633D3A" w:rsidRPr="00F32727">
              <w:rPr>
                <w:rFonts w:ascii="Times New Roman" w:hAnsi="Times New Roman" w:cs="Times New Roman"/>
              </w:rPr>
              <w:t>ьства города Нижнего Новгорода –</w:t>
            </w:r>
            <w:r w:rsidRPr="00F32727">
              <w:rPr>
                <w:rFonts w:ascii="Times New Roman" w:hAnsi="Times New Roman" w:cs="Times New Roman"/>
              </w:rPr>
              <w:t xml:space="preserve"> получателей поддержки.</w:t>
            </w:r>
          </w:p>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5. Повышение квалификации работников организаций малого и среднего предпринимательства на конференциях, семинарах, встречах, форумах, а также на мероприятиях по актуальным проблемам предпринимательской деятельности на городском, российском и международном уровнях.</w:t>
            </w:r>
          </w:p>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6. Организация системы продвижения услуг и товаров, производимых субъектами малого и среднего предпринимательства, на муниципальные, региональные, российский и международные рынки и создание условий для обеспечения инвестиционной привлекательности предприятий малого и среднего бизнеса города на межрегиональном и международном уровне.</w:t>
            </w:r>
          </w:p>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7. Привлечение СМСП к участию в межрегиональных и международных конференциях и деловых встречах.</w:t>
            </w:r>
          </w:p>
        </w:tc>
      </w:tr>
      <w:tr w:rsidR="00E719A5" w:rsidRPr="00F32727" w:rsidTr="00F32727">
        <w:trPr>
          <w:trHeight w:val="554"/>
        </w:trPr>
        <w:tc>
          <w:tcPr>
            <w:tcW w:w="730" w:type="pct"/>
          </w:tcPr>
          <w:p w:rsidR="00E719A5" w:rsidRPr="00F32727" w:rsidRDefault="00E719A5" w:rsidP="0003622B">
            <w:pPr>
              <w:keepNext/>
              <w:widowControl w:val="0"/>
              <w:spacing w:line="360" w:lineRule="auto"/>
              <w:ind w:right="-95"/>
              <w:rPr>
                <w:sz w:val="20"/>
                <w:szCs w:val="20"/>
              </w:rPr>
            </w:pPr>
            <w:r w:rsidRPr="00F32727">
              <w:rPr>
                <w:sz w:val="20"/>
                <w:szCs w:val="20"/>
              </w:rPr>
              <w:t>Новосибирск</w:t>
            </w:r>
          </w:p>
        </w:tc>
        <w:tc>
          <w:tcPr>
            <w:tcW w:w="807" w:type="pct"/>
          </w:tcPr>
          <w:p w:rsidR="00E719A5" w:rsidRPr="00F32727" w:rsidRDefault="00E719A5" w:rsidP="0003622B">
            <w:pPr>
              <w:pStyle w:val="HTML"/>
              <w:keepNext/>
              <w:widowControl w:val="0"/>
              <w:spacing w:line="360" w:lineRule="auto"/>
              <w:rPr>
                <w:rFonts w:ascii="Times New Roman" w:hAnsi="Times New Roman" w:cs="Times New Roman"/>
              </w:rPr>
            </w:pPr>
            <w:r w:rsidRPr="00F32727">
              <w:rPr>
                <w:rFonts w:ascii="Times New Roman" w:hAnsi="Times New Roman" w:cs="Times New Roman"/>
              </w:rPr>
              <w:t xml:space="preserve">«Развитие оптовой и розничной торговли </w:t>
            </w:r>
          </w:p>
          <w:p w:rsidR="00E719A5" w:rsidRPr="00F32727" w:rsidRDefault="00E719A5" w:rsidP="0003622B">
            <w:pPr>
              <w:pStyle w:val="HTML"/>
              <w:keepNext/>
              <w:widowControl w:val="0"/>
              <w:spacing w:line="360" w:lineRule="auto"/>
              <w:rPr>
                <w:rFonts w:ascii="Times New Roman" w:hAnsi="Times New Roman" w:cs="Times New Roman"/>
                <w:lang w:val="uk-UA"/>
              </w:rPr>
            </w:pPr>
            <w:r w:rsidRPr="00F32727">
              <w:rPr>
                <w:rFonts w:ascii="Times New Roman" w:hAnsi="Times New Roman" w:cs="Times New Roman"/>
              </w:rPr>
              <w:t>в Новосибирске»</w:t>
            </w:r>
          </w:p>
        </w:tc>
        <w:tc>
          <w:tcPr>
            <w:tcW w:w="445" w:type="pct"/>
          </w:tcPr>
          <w:p w:rsidR="00E719A5" w:rsidRPr="00F32727" w:rsidRDefault="00E719A5" w:rsidP="0003622B">
            <w:pPr>
              <w:keepNext/>
              <w:widowControl w:val="0"/>
              <w:spacing w:line="360" w:lineRule="auto"/>
              <w:rPr>
                <w:sz w:val="20"/>
                <w:szCs w:val="20"/>
              </w:rPr>
            </w:pPr>
          </w:p>
        </w:tc>
        <w:tc>
          <w:tcPr>
            <w:tcW w:w="3018" w:type="pct"/>
          </w:tcPr>
          <w:p w:rsidR="00E719A5" w:rsidRPr="00F32727" w:rsidRDefault="00E719A5" w:rsidP="0003622B">
            <w:pPr>
              <w:keepNext/>
              <w:widowControl w:val="0"/>
              <w:spacing w:line="360" w:lineRule="auto"/>
              <w:rPr>
                <w:sz w:val="20"/>
                <w:szCs w:val="20"/>
              </w:rPr>
            </w:pPr>
            <w:r w:rsidRPr="00F32727">
              <w:rPr>
                <w:sz w:val="20"/>
                <w:szCs w:val="20"/>
              </w:rPr>
              <w:t>2004 – 2020 годы, с ежегодным формированием списка мероприятий.</w:t>
            </w:r>
          </w:p>
          <w:p w:rsidR="00E719A5" w:rsidRPr="00F32727" w:rsidRDefault="007A31B2" w:rsidP="0003622B">
            <w:pPr>
              <w:keepNext/>
              <w:widowControl w:val="0"/>
              <w:spacing w:line="360" w:lineRule="auto"/>
              <w:rPr>
                <w:sz w:val="20"/>
                <w:szCs w:val="20"/>
              </w:rPr>
            </w:pPr>
            <w:r w:rsidRPr="00F32727">
              <w:rPr>
                <w:sz w:val="20"/>
                <w:szCs w:val="20"/>
              </w:rPr>
              <w:t>2004 – 2006 гг. –</w:t>
            </w:r>
            <w:r w:rsidR="00E719A5" w:rsidRPr="00F32727">
              <w:rPr>
                <w:sz w:val="20"/>
                <w:szCs w:val="20"/>
              </w:rPr>
              <w:t xml:space="preserve"> </w:t>
            </w:r>
            <w:r w:rsidR="00E719A5" w:rsidRPr="00F32727">
              <w:rPr>
                <w:sz w:val="20"/>
                <w:szCs w:val="20"/>
                <w:lang w:val="en-US"/>
              </w:rPr>
              <w:t>I</w:t>
            </w:r>
            <w:r w:rsidRPr="00F32727">
              <w:rPr>
                <w:sz w:val="20"/>
                <w:szCs w:val="20"/>
              </w:rPr>
              <w:t xml:space="preserve"> этап –</w:t>
            </w:r>
            <w:r w:rsidR="00E719A5" w:rsidRPr="00F32727">
              <w:rPr>
                <w:sz w:val="20"/>
                <w:szCs w:val="20"/>
              </w:rPr>
              <w:t xml:space="preserve"> первоочередные мероприятия;</w:t>
            </w:r>
          </w:p>
          <w:p w:rsidR="00E719A5" w:rsidRPr="00F32727" w:rsidRDefault="007A31B2" w:rsidP="0003622B">
            <w:pPr>
              <w:keepNext/>
              <w:widowControl w:val="0"/>
              <w:spacing w:line="360" w:lineRule="auto"/>
              <w:rPr>
                <w:sz w:val="20"/>
                <w:szCs w:val="20"/>
              </w:rPr>
            </w:pPr>
            <w:r w:rsidRPr="00F32727">
              <w:rPr>
                <w:sz w:val="20"/>
                <w:szCs w:val="20"/>
              </w:rPr>
              <w:t>2007 – 2010 гг. –</w:t>
            </w:r>
            <w:r w:rsidR="00E719A5" w:rsidRPr="00F32727">
              <w:rPr>
                <w:sz w:val="20"/>
                <w:szCs w:val="20"/>
              </w:rPr>
              <w:t xml:space="preserve"> </w:t>
            </w:r>
            <w:r w:rsidR="00E719A5" w:rsidRPr="00F32727">
              <w:rPr>
                <w:sz w:val="20"/>
                <w:szCs w:val="20"/>
                <w:lang w:val="en-US"/>
              </w:rPr>
              <w:t>II</w:t>
            </w:r>
            <w:r w:rsidR="00E719A5" w:rsidRPr="00F32727">
              <w:rPr>
                <w:sz w:val="20"/>
                <w:szCs w:val="20"/>
              </w:rPr>
              <w:t xml:space="preserve"> этап – среднесрочные мероприятия;</w:t>
            </w:r>
          </w:p>
          <w:p w:rsidR="00E719A5" w:rsidRPr="00F32727" w:rsidRDefault="007A31B2" w:rsidP="0003622B">
            <w:pPr>
              <w:keepNext/>
              <w:widowControl w:val="0"/>
              <w:spacing w:line="360" w:lineRule="auto"/>
              <w:rPr>
                <w:sz w:val="20"/>
                <w:szCs w:val="20"/>
              </w:rPr>
            </w:pPr>
            <w:r w:rsidRPr="00F32727">
              <w:rPr>
                <w:sz w:val="20"/>
                <w:szCs w:val="20"/>
              </w:rPr>
              <w:t>2011 – 2020 гг. –</w:t>
            </w:r>
            <w:r w:rsidR="00E719A5" w:rsidRPr="00F32727">
              <w:rPr>
                <w:sz w:val="20"/>
                <w:szCs w:val="20"/>
              </w:rPr>
              <w:t xml:space="preserve"> </w:t>
            </w:r>
            <w:r w:rsidR="00E719A5" w:rsidRPr="00F32727">
              <w:rPr>
                <w:sz w:val="20"/>
                <w:szCs w:val="20"/>
                <w:lang w:val="en-US"/>
              </w:rPr>
              <w:t>III</w:t>
            </w:r>
            <w:r w:rsidR="00E719A5" w:rsidRPr="00F32727">
              <w:rPr>
                <w:sz w:val="20"/>
                <w:szCs w:val="20"/>
              </w:rPr>
              <w:t xml:space="preserve"> этап – перспективные мероприятия</w:t>
            </w:r>
          </w:p>
        </w:tc>
      </w:tr>
      <w:tr w:rsidR="00E719A5" w:rsidRPr="00F32727" w:rsidTr="00F32727">
        <w:trPr>
          <w:trHeight w:val="554"/>
        </w:trPr>
        <w:tc>
          <w:tcPr>
            <w:tcW w:w="730" w:type="pct"/>
          </w:tcPr>
          <w:p w:rsidR="00E719A5" w:rsidRPr="00F32727" w:rsidRDefault="00E719A5" w:rsidP="0003622B">
            <w:pPr>
              <w:keepNext/>
              <w:widowControl w:val="0"/>
              <w:spacing w:line="360" w:lineRule="auto"/>
              <w:ind w:right="-95"/>
              <w:rPr>
                <w:sz w:val="20"/>
                <w:szCs w:val="20"/>
              </w:rPr>
            </w:pPr>
            <w:r w:rsidRPr="00F32727">
              <w:rPr>
                <w:sz w:val="20"/>
                <w:szCs w:val="20"/>
              </w:rPr>
              <w:t>Омск</w:t>
            </w:r>
          </w:p>
        </w:tc>
        <w:tc>
          <w:tcPr>
            <w:tcW w:w="807" w:type="pct"/>
          </w:tcPr>
          <w:p w:rsidR="00E719A5" w:rsidRPr="00F32727" w:rsidRDefault="00E719A5" w:rsidP="0003622B">
            <w:pPr>
              <w:pStyle w:val="ConsPlusNormal"/>
              <w:keepNext/>
              <w:spacing w:line="360" w:lineRule="auto"/>
              <w:ind w:firstLine="0"/>
              <w:rPr>
                <w:rFonts w:ascii="Times New Roman" w:hAnsi="Times New Roman" w:cs="Times New Roman"/>
              </w:rPr>
            </w:pPr>
            <w:r w:rsidRPr="00F32727">
              <w:rPr>
                <w:rFonts w:ascii="Times New Roman" w:hAnsi="Times New Roman" w:cs="Times New Roman"/>
              </w:rPr>
              <w:t>«Развитие субъектов малого и среднего предпринимательства</w:t>
            </w:r>
          </w:p>
          <w:p w:rsidR="00E719A5" w:rsidRPr="00F32727" w:rsidRDefault="00E719A5" w:rsidP="0003622B">
            <w:pPr>
              <w:pStyle w:val="ConsPlusNormal"/>
              <w:keepNext/>
              <w:spacing w:line="360" w:lineRule="auto"/>
              <w:ind w:firstLine="0"/>
              <w:rPr>
                <w:rFonts w:ascii="Times New Roman" w:hAnsi="Times New Roman" w:cs="Times New Roman"/>
                <w:lang w:val="uk-UA"/>
              </w:rPr>
            </w:pPr>
            <w:r w:rsidRPr="00F32727">
              <w:rPr>
                <w:rFonts w:ascii="Times New Roman" w:hAnsi="Times New Roman" w:cs="Times New Roman"/>
              </w:rPr>
              <w:t>города Омска на 2009 – 2012 годы»</w:t>
            </w:r>
          </w:p>
        </w:tc>
        <w:tc>
          <w:tcPr>
            <w:tcW w:w="445" w:type="pct"/>
          </w:tcPr>
          <w:p w:rsidR="00E719A5" w:rsidRPr="00F32727" w:rsidRDefault="00E719A5" w:rsidP="0003622B">
            <w:pPr>
              <w:keepNext/>
              <w:widowControl w:val="0"/>
              <w:spacing w:line="360" w:lineRule="auto"/>
              <w:rPr>
                <w:sz w:val="20"/>
                <w:szCs w:val="20"/>
              </w:rPr>
            </w:pPr>
            <w:r w:rsidRPr="00F32727">
              <w:rPr>
                <w:sz w:val="20"/>
                <w:szCs w:val="20"/>
              </w:rPr>
              <w:t>2009 – 2012</w:t>
            </w:r>
          </w:p>
        </w:tc>
        <w:tc>
          <w:tcPr>
            <w:tcW w:w="3018" w:type="pct"/>
          </w:tcPr>
          <w:p w:rsidR="00E719A5" w:rsidRPr="00F32727" w:rsidRDefault="00E719A5" w:rsidP="0003622B">
            <w:pPr>
              <w:keepNext/>
              <w:widowControl w:val="0"/>
              <w:spacing w:line="360" w:lineRule="auto"/>
              <w:rPr>
                <w:sz w:val="20"/>
                <w:szCs w:val="20"/>
              </w:rPr>
            </w:pPr>
            <w:r w:rsidRPr="00F32727">
              <w:rPr>
                <w:sz w:val="20"/>
                <w:szCs w:val="20"/>
              </w:rPr>
              <w:t>1.Участие представителей субъектов малого и среднего предпринимательства города Омска в экспертизе проектов правовых актов органов местного самоуправления, регулирующих развитие малого и среднего предпринимательства в городе Омске</w:t>
            </w:r>
          </w:p>
          <w:p w:rsidR="00E719A5" w:rsidRPr="00F32727" w:rsidRDefault="00E719A5" w:rsidP="0003622B">
            <w:pPr>
              <w:keepNext/>
              <w:widowControl w:val="0"/>
              <w:spacing w:line="360" w:lineRule="auto"/>
              <w:rPr>
                <w:sz w:val="20"/>
                <w:szCs w:val="20"/>
              </w:rPr>
            </w:pPr>
            <w:r w:rsidRPr="00F32727">
              <w:rPr>
                <w:sz w:val="20"/>
                <w:szCs w:val="20"/>
              </w:rPr>
              <w:t>2. Предоставление субсидий на компенсацию части суммы процентов по кредитам, привлеченным субъектами малого и среднего предпринимательства города Омска в кредитных организациях, в том числе на пополнение оборотных средств</w:t>
            </w:r>
          </w:p>
          <w:p w:rsidR="00E719A5" w:rsidRPr="00F32727" w:rsidRDefault="00E719A5" w:rsidP="0003622B">
            <w:pPr>
              <w:keepNext/>
              <w:widowControl w:val="0"/>
              <w:spacing w:line="360" w:lineRule="auto"/>
              <w:rPr>
                <w:sz w:val="20"/>
                <w:szCs w:val="20"/>
              </w:rPr>
            </w:pPr>
            <w:r w:rsidRPr="00F32727">
              <w:rPr>
                <w:sz w:val="20"/>
                <w:szCs w:val="20"/>
              </w:rPr>
              <w:t>3. Формирование и систематическое обновление реестра неиспользуемых муниципальных объектов недвижимого имущества незавершенных строительством, в отношении которых может быть принято решение о завершении строительства с привлечением субъектов малого и среднего предпринимательства города Омска</w:t>
            </w:r>
          </w:p>
          <w:p w:rsidR="00E719A5" w:rsidRPr="00F32727" w:rsidRDefault="00E719A5" w:rsidP="0003622B">
            <w:pPr>
              <w:keepNext/>
              <w:widowControl w:val="0"/>
              <w:spacing w:line="360" w:lineRule="auto"/>
              <w:rPr>
                <w:sz w:val="20"/>
                <w:szCs w:val="20"/>
              </w:rPr>
            </w:pPr>
            <w:r w:rsidRPr="00F32727">
              <w:rPr>
                <w:sz w:val="20"/>
                <w:szCs w:val="20"/>
              </w:rPr>
              <w:t>4. Информационное наполнение единого банка данных о проведении контролирующими органами проверок деятельности субъектов малого и среднего предпринимательства города Омска</w:t>
            </w:r>
          </w:p>
          <w:p w:rsidR="00E719A5" w:rsidRPr="00F32727" w:rsidRDefault="00E719A5" w:rsidP="0003622B">
            <w:pPr>
              <w:keepNext/>
              <w:widowControl w:val="0"/>
              <w:spacing w:line="360" w:lineRule="auto"/>
              <w:rPr>
                <w:sz w:val="20"/>
                <w:szCs w:val="20"/>
              </w:rPr>
            </w:pPr>
            <w:r w:rsidRPr="00F32727">
              <w:rPr>
                <w:sz w:val="20"/>
                <w:szCs w:val="20"/>
              </w:rPr>
              <w:t xml:space="preserve">5. Организация участия представителей субъектов малого и среднего предпринимательства города Омска в деловых переговорах с российскими и зарубежными делегациями, прибывающими в город Омск с торгово-экономическими миссиями </w:t>
            </w:r>
          </w:p>
          <w:p w:rsidR="00E719A5" w:rsidRPr="00F32727" w:rsidRDefault="00E719A5" w:rsidP="0003622B">
            <w:pPr>
              <w:keepNext/>
              <w:widowControl w:val="0"/>
              <w:spacing w:line="360" w:lineRule="auto"/>
              <w:rPr>
                <w:bCs/>
                <w:sz w:val="20"/>
                <w:szCs w:val="20"/>
              </w:rPr>
            </w:pPr>
            <w:r w:rsidRPr="00F32727">
              <w:rPr>
                <w:sz w:val="20"/>
                <w:szCs w:val="20"/>
              </w:rPr>
              <w:t xml:space="preserve">6. </w:t>
            </w:r>
            <w:r w:rsidRPr="00F32727">
              <w:rPr>
                <w:bCs/>
                <w:sz w:val="20"/>
                <w:szCs w:val="20"/>
              </w:rPr>
              <w:t>Организация и проведение ежегодного городского конкурса «Лучшее предприятие малого и среднего бизнеса (лучший предприниматель)»</w:t>
            </w:r>
          </w:p>
          <w:p w:rsidR="00E719A5" w:rsidRPr="00F32727" w:rsidRDefault="00E719A5" w:rsidP="0003622B">
            <w:pPr>
              <w:keepNext/>
              <w:widowControl w:val="0"/>
              <w:spacing w:line="360" w:lineRule="auto"/>
              <w:rPr>
                <w:bCs/>
                <w:sz w:val="20"/>
                <w:szCs w:val="20"/>
              </w:rPr>
            </w:pPr>
            <w:r w:rsidRPr="00F32727">
              <w:rPr>
                <w:sz w:val="20"/>
                <w:szCs w:val="20"/>
              </w:rPr>
              <w:t xml:space="preserve">7. </w:t>
            </w:r>
            <w:r w:rsidRPr="00F32727">
              <w:rPr>
                <w:bCs/>
                <w:sz w:val="20"/>
                <w:szCs w:val="20"/>
              </w:rPr>
              <w:t>Проведение городского конкурса «Я – предприниматель» среди учащихся средних и высших учебных заведений города Омска</w:t>
            </w:r>
          </w:p>
        </w:tc>
      </w:tr>
      <w:tr w:rsidR="00E719A5" w:rsidRPr="00F32727" w:rsidTr="00F32727">
        <w:trPr>
          <w:trHeight w:val="554"/>
        </w:trPr>
        <w:tc>
          <w:tcPr>
            <w:tcW w:w="730" w:type="pct"/>
          </w:tcPr>
          <w:p w:rsidR="00E719A5" w:rsidRPr="00F32727" w:rsidRDefault="00E719A5" w:rsidP="0003622B">
            <w:pPr>
              <w:keepNext/>
              <w:widowControl w:val="0"/>
              <w:spacing w:line="360" w:lineRule="auto"/>
              <w:ind w:right="-95"/>
              <w:rPr>
                <w:sz w:val="20"/>
                <w:szCs w:val="20"/>
              </w:rPr>
            </w:pPr>
            <w:r w:rsidRPr="00F32727">
              <w:rPr>
                <w:sz w:val="20"/>
                <w:szCs w:val="20"/>
              </w:rPr>
              <w:t>Самара</w:t>
            </w:r>
          </w:p>
        </w:tc>
        <w:tc>
          <w:tcPr>
            <w:tcW w:w="807" w:type="pct"/>
          </w:tcPr>
          <w:p w:rsidR="00E719A5" w:rsidRPr="00F32727" w:rsidRDefault="00F32727" w:rsidP="0003622B">
            <w:pPr>
              <w:keepNext/>
              <w:widowControl w:val="0"/>
              <w:adjustRightInd w:val="0"/>
              <w:spacing w:line="360" w:lineRule="auto"/>
              <w:rPr>
                <w:b/>
                <w:sz w:val="20"/>
                <w:szCs w:val="20"/>
              </w:rPr>
            </w:pPr>
            <w:r w:rsidRPr="00F32727">
              <w:rPr>
                <w:rStyle w:val="ae"/>
                <w:b w:val="0"/>
                <w:sz w:val="20"/>
                <w:szCs w:val="20"/>
              </w:rPr>
              <w:t>Программа</w:t>
            </w:r>
          </w:p>
          <w:p w:rsidR="00E719A5" w:rsidRPr="00F32727" w:rsidRDefault="00F32727" w:rsidP="0003622B">
            <w:pPr>
              <w:keepNext/>
              <w:widowControl w:val="0"/>
              <w:adjustRightInd w:val="0"/>
              <w:spacing w:line="360" w:lineRule="auto"/>
              <w:rPr>
                <w:b/>
                <w:sz w:val="20"/>
                <w:szCs w:val="20"/>
              </w:rPr>
            </w:pPr>
            <w:r w:rsidRPr="00F32727">
              <w:rPr>
                <w:rStyle w:val="ae"/>
                <w:b w:val="0"/>
                <w:sz w:val="20"/>
                <w:szCs w:val="20"/>
              </w:rPr>
              <w:t>Поддержки и развития малого и среднего предпринимательства</w:t>
            </w:r>
          </w:p>
          <w:p w:rsidR="00E719A5" w:rsidRPr="00F32727" w:rsidRDefault="00F32727" w:rsidP="0003622B">
            <w:pPr>
              <w:keepNext/>
              <w:widowControl w:val="0"/>
              <w:adjustRightInd w:val="0"/>
              <w:spacing w:line="360" w:lineRule="auto"/>
              <w:rPr>
                <w:b/>
                <w:sz w:val="20"/>
                <w:szCs w:val="20"/>
              </w:rPr>
            </w:pPr>
            <w:r w:rsidRPr="00F32727">
              <w:rPr>
                <w:rStyle w:val="ae"/>
                <w:b w:val="0"/>
                <w:sz w:val="20"/>
                <w:szCs w:val="20"/>
              </w:rPr>
              <w:t>Городского округа самара на 2008 - 2012 годы</w:t>
            </w:r>
          </w:p>
        </w:tc>
        <w:tc>
          <w:tcPr>
            <w:tcW w:w="445" w:type="pct"/>
          </w:tcPr>
          <w:p w:rsidR="00E719A5" w:rsidRPr="00F32727" w:rsidRDefault="00E719A5" w:rsidP="0003622B">
            <w:pPr>
              <w:keepNext/>
              <w:widowControl w:val="0"/>
              <w:spacing w:line="360" w:lineRule="auto"/>
              <w:rPr>
                <w:sz w:val="20"/>
                <w:szCs w:val="20"/>
              </w:rPr>
            </w:pPr>
            <w:r w:rsidRPr="00F32727">
              <w:rPr>
                <w:rStyle w:val="ae"/>
                <w:b w:val="0"/>
                <w:sz w:val="20"/>
                <w:szCs w:val="20"/>
              </w:rPr>
              <w:t>2008 - 2012</w:t>
            </w:r>
          </w:p>
        </w:tc>
        <w:tc>
          <w:tcPr>
            <w:tcW w:w="3018" w:type="pct"/>
          </w:tcPr>
          <w:p w:rsidR="00E719A5" w:rsidRPr="00F32727" w:rsidRDefault="00E719A5" w:rsidP="0003622B">
            <w:pPr>
              <w:pStyle w:val="consplusnonformat"/>
              <w:keepNext/>
              <w:widowControl w:val="0"/>
              <w:spacing w:before="0" w:line="360" w:lineRule="auto"/>
              <w:rPr>
                <w:sz w:val="20"/>
                <w:szCs w:val="20"/>
              </w:rPr>
            </w:pPr>
            <w:r w:rsidRPr="00F32727">
              <w:rPr>
                <w:sz w:val="20"/>
                <w:szCs w:val="20"/>
              </w:rPr>
              <w:t xml:space="preserve">Предоставление бюджетных средств организациям, предоставляющим гарантии поручительства) по заемным средствам субъектам малого и среднего бизнеса </w:t>
            </w:r>
          </w:p>
        </w:tc>
      </w:tr>
      <w:tr w:rsidR="00E719A5" w:rsidRPr="00F32727" w:rsidTr="00F32727">
        <w:trPr>
          <w:trHeight w:val="45"/>
        </w:trPr>
        <w:tc>
          <w:tcPr>
            <w:tcW w:w="730" w:type="pct"/>
            <w:vMerge w:val="restart"/>
          </w:tcPr>
          <w:p w:rsidR="00E719A5" w:rsidRPr="00F32727" w:rsidRDefault="00E719A5" w:rsidP="0003622B">
            <w:pPr>
              <w:keepNext/>
              <w:widowControl w:val="0"/>
              <w:spacing w:line="360" w:lineRule="auto"/>
              <w:ind w:right="-95"/>
              <w:rPr>
                <w:sz w:val="20"/>
                <w:szCs w:val="20"/>
              </w:rPr>
            </w:pPr>
            <w:r w:rsidRPr="00F32727">
              <w:rPr>
                <w:sz w:val="20"/>
                <w:szCs w:val="20"/>
              </w:rPr>
              <w:t>Санкт-Петербург</w:t>
            </w: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«Кредитование коммерческими банками субъектов малого предпринимательства»</w:t>
            </w:r>
          </w:p>
        </w:tc>
        <w:tc>
          <w:tcPr>
            <w:tcW w:w="445" w:type="pct"/>
            <w:vMerge w:val="restart"/>
          </w:tcPr>
          <w:p w:rsidR="00E719A5" w:rsidRPr="00F32727" w:rsidRDefault="00E719A5" w:rsidP="0003622B">
            <w:pPr>
              <w:keepNext/>
              <w:widowControl w:val="0"/>
              <w:spacing w:line="360" w:lineRule="auto"/>
              <w:rPr>
                <w:sz w:val="20"/>
                <w:szCs w:val="20"/>
              </w:rPr>
            </w:pPr>
            <w:r w:rsidRPr="00F32727">
              <w:rPr>
                <w:sz w:val="20"/>
                <w:szCs w:val="20"/>
              </w:rPr>
              <w:t>2008-2011</w:t>
            </w:r>
          </w:p>
        </w:tc>
        <w:tc>
          <w:tcPr>
            <w:tcW w:w="3018" w:type="pct"/>
          </w:tcPr>
          <w:p w:rsidR="00E719A5" w:rsidRPr="00F32727" w:rsidRDefault="000B2184" w:rsidP="0003622B">
            <w:pPr>
              <w:keepNext/>
              <w:widowControl w:val="0"/>
              <w:spacing w:line="360" w:lineRule="auto"/>
              <w:rPr>
                <w:sz w:val="20"/>
                <w:szCs w:val="20"/>
              </w:rPr>
            </w:pPr>
            <w:r w:rsidRPr="00F32727">
              <w:rPr>
                <w:sz w:val="20"/>
                <w:szCs w:val="20"/>
              </w:rPr>
              <w:t>С</w:t>
            </w:r>
            <w:r w:rsidR="00E719A5" w:rsidRPr="00F32727">
              <w:rPr>
                <w:sz w:val="20"/>
                <w:szCs w:val="20"/>
              </w:rPr>
              <w:t>убсидии на возмещение затрат, связанных с получением кредитов в коммерческих банках с целью приобретения основных и пополнения оборотных средств для производства (реализации) товаров, выполнения работ, оказания услуг.</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«Бизнес-инкубатор»</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0B2184" w:rsidP="0003622B">
            <w:pPr>
              <w:keepNext/>
              <w:widowControl w:val="0"/>
              <w:spacing w:line="360" w:lineRule="auto"/>
              <w:rPr>
                <w:sz w:val="20"/>
                <w:szCs w:val="20"/>
              </w:rPr>
            </w:pPr>
            <w:r w:rsidRPr="00F32727">
              <w:rPr>
                <w:sz w:val="20"/>
                <w:szCs w:val="20"/>
              </w:rPr>
              <w:t>О</w:t>
            </w:r>
            <w:r w:rsidR="00E719A5" w:rsidRPr="00F32727">
              <w:rPr>
                <w:sz w:val="20"/>
                <w:szCs w:val="20"/>
              </w:rPr>
              <w:t>казание имущественной поддержки субъектам малого предпринимательства путем</w:t>
            </w:r>
            <w:r w:rsidR="00F32727" w:rsidRPr="00F32727">
              <w:rPr>
                <w:sz w:val="20"/>
                <w:szCs w:val="20"/>
              </w:rPr>
              <w:t xml:space="preserve"> </w:t>
            </w:r>
            <w:r w:rsidR="00E719A5" w:rsidRPr="00F32727">
              <w:rPr>
                <w:sz w:val="20"/>
                <w:szCs w:val="20"/>
              </w:rPr>
              <w:t>предоставления субъектам малого предпринимательства на льготных условиях нежилых помещений бизнес-инкубаторов</w:t>
            </w:r>
            <w:r w:rsidR="00F32727" w:rsidRPr="00F32727">
              <w:rPr>
                <w:sz w:val="20"/>
                <w:szCs w:val="20"/>
              </w:rPr>
              <w:t xml:space="preserve"> </w:t>
            </w:r>
            <w:r w:rsidR="00E719A5" w:rsidRPr="00F32727">
              <w:rPr>
                <w:sz w:val="20"/>
                <w:szCs w:val="20"/>
              </w:rPr>
              <w:t>со ставкой арендной платы и комплекса услуг на безвозмездной основе:</w:t>
            </w:r>
          </w:p>
          <w:p w:rsidR="00E719A5" w:rsidRPr="00F32727" w:rsidRDefault="00E719A5" w:rsidP="0003622B">
            <w:pPr>
              <w:keepNext/>
              <w:widowControl w:val="0"/>
              <w:numPr>
                <w:ilvl w:val="0"/>
                <w:numId w:val="12"/>
              </w:numPr>
              <w:spacing w:line="360" w:lineRule="auto"/>
              <w:ind w:left="0" w:firstLine="0"/>
              <w:rPr>
                <w:sz w:val="20"/>
                <w:szCs w:val="20"/>
              </w:rPr>
            </w:pPr>
            <w:r w:rsidRPr="00F32727">
              <w:rPr>
                <w:sz w:val="20"/>
                <w:szCs w:val="20"/>
              </w:rPr>
              <w:t>почтово-секретарские;</w:t>
            </w:r>
          </w:p>
          <w:p w:rsidR="00E719A5" w:rsidRPr="00F32727" w:rsidRDefault="00E719A5" w:rsidP="0003622B">
            <w:pPr>
              <w:keepNext/>
              <w:widowControl w:val="0"/>
              <w:numPr>
                <w:ilvl w:val="0"/>
                <w:numId w:val="12"/>
              </w:numPr>
              <w:spacing w:line="360" w:lineRule="auto"/>
              <w:ind w:left="0" w:firstLine="0"/>
              <w:rPr>
                <w:sz w:val="20"/>
                <w:szCs w:val="20"/>
              </w:rPr>
            </w:pPr>
            <w:r w:rsidRPr="00F32727">
              <w:rPr>
                <w:sz w:val="20"/>
                <w:szCs w:val="20"/>
              </w:rPr>
              <w:t>консультационные по вопросам налогооблажения, бухгалтерского учета, кредитования, правовой защиты, бизнес-планирования, повышения квалификации и обучения;</w:t>
            </w:r>
          </w:p>
          <w:p w:rsidR="00E719A5" w:rsidRPr="00F32727" w:rsidRDefault="00E719A5" w:rsidP="0003622B">
            <w:pPr>
              <w:keepNext/>
              <w:widowControl w:val="0"/>
              <w:numPr>
                <w:ilvl w:val="0"/>
                <w:numId w:val="12"/>
              </w:numPr>
              <w:spacing w:line="360" w:lineRule="auto"/>
              <w:ind w:left="0" w:firstLine="0"/>
              <w:rPr>
                <w:sz w:val="20"/>
                <w:szCs w:val="20"/>
              </w:rPr>
            </w:pPr>
            <w:r w:rsidRPr="00F32727">
              <w:rPr>
                <w:sz w:val="20"/>
                <w:szCs w:val="20"/>
              </w:rPr>
              <w:t>обеспечения доступа к информационным базам данных;</w:t>
            </w:r>
          </w:p>
          <w:p w:rsidR="00E719A5" w:rsidRPr="00F32727" w:rsidRDefault="00E719A5" w:rsidP="0003622B">
            <w:pPr>
              <w:keepNext/>
              <w:widowControl w:val="0"/>
              <w:numPr>
                <w:ilvl w:val="0"/>
                <w:numId w:val="12"/>
              </w:numPr>
              <w:spacing w:line="360" w:lineRule="auto"/>
              <w:ind w:left="0" w:firstLine="0"/>
              <w:rPr>
                <w:sz w:val="20"/>
                <w:szCs w:val="20"/>
              </w:rPr>
            </w:pPr>
            <w:r w:rsidRPr="00F32727">
              <w:rPr>
                <w:sz w:val="20"/>
                <w:szCs w:val="20"/>
              </w:rPr>
              <w:t>внешнего бухгалтерского обслуживания;</w:t>
            </w:r>
          </w:p>
          <w:p w:rsidR="00E719A5" w:rsidRPr="00F32727" w:rsidRDefault="00E719A5" w:rsidP="0003622B">
            <w:pPr>
              <w:keepNext/>
              <w:widowControl w:val="0"/>
              <w:numPr>
                <w:ilvl w:val="0"/>
                <w:numId w:val="12"/>
              </w:numPr>
              <w:spacing w:line="360" w:lineRule="auto"/>
              <w:ind w:left="0" w:firstLine="0"/>
              <w:rPr>
                <w:sz w:val="20"/>
                <w:szCs w:val="20"/>
              </w:rPr>
            </w:pPr>
            <w:r w:rsidRPr="00F32727">
              <w:rPr>
                <w:sz w:val="20"/>
                <w:szCs w:val="20"/>
              </w:rPr>
              <w:t>технического обслуживания;</w:t>
            </w:r>
          </w:p>
          <w:p w:rsidR="00E719A5" w:rsidRPr="00F32727" w:rsidRDefault="00E719A5" w:rsidP="0003622B">
            <w:pPr>
              <w:keepNext/>
              <w:widowControl w:val="0"/>
              <w:numPr>
                <w:ilvl w:val="0"/>
                <w:numId w:val="12"/>
              </w:numPr>
              <w:spacing w:line="360" w:lineRule="auto"/>
              <w:ind w:left="0" w:firstLine="0"/>
              <w:rPr>
                <w:sz w:val="20"/>
                <w:szCs w:val="20"/>
              </w:rPr>
            </w:pPr>
            <w:r w:rsidRPr="00F32727">
              <w:rPr>
                <w:sz w:val="20"/>
                <w:szCs w:val="20"/>
              </w:rPr>
              <w:t>иных услуг, в зависимости от специализации бизнес-инкубаторов;</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«Сертификация продукции, работ, услуг»</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0B2184" w:rsidP="0003622B">
            <w:pPr>
              <w:keepNext/>
              <w:widowControl w:val="0"/>
              <w:spacing w:line="360" w:lineRule="auto"/>
              <w:rPr>
                <w:sz w:val="20"/>
                <w:szCs w:val="20"/>
              </w:rPr>
            </w:pPr>
            <w:r w:rsidRPr="00F32727">
              <w:rPr>
                <w:sz w:val="20"/>
                <w:szCs w:val="20"/>
              </w:rPr>
              <w:t>В</w:t>
            </w:r>
            <w:r w:rsidR="00E719A5" w:rsidRPr="00F32727">
              <w:rPr>
                <w:sz w:val="20"/>
                <w:szCs w:val="20"/>
              </w:rPr>
              <w:t>озмещение произведенных затрат в связи:</w:t>
            </w:r>
          </w:p>
          <w:p w:rsidR="00E719A5" w:rsidRPr="00F32727" w:rsidRDefault="00E719A5" w:rsidP="0003622B">
            <w:pPr>
              <w:keepNext/>
              <w:widowControl w:val="0"/>
              <w:spacing w:line="360" w:lineRule="auto"/>
              <w:rPr>
                <w:sz w:val="20"/>
                <w:szCs w:val="20"/>
              </w:rPr>
            </w:pPr>
            <w:r w:rsidRPr="00F32727">
              <w:rPr>
                <w:sz w:val="20"/>
                <w:szCs w:val="20"/>
              </w:rPr>
              <w:t>с получением сертификатов соответствия и (или) деклараций о соответствии при обязательном или добровольном подтверждении соответствия требованиям к товарам (работам, услугам)</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AC30D8" w:rsidP="0003622B">
            <w:pPr>
              <w:keepNext/>
              <w:widowControl w:val="0"/>
              <w:spacing w:line="360" w:lineRule="auto"/>
              <w:rPr>
                <w:sz w:val="20"/>
                <w:szCs w:val="20"/>
              </w:rPr>
            </w:pPr>
            <w:r w:rsidRPr="00F32727">
              <w:rPr>
                <w:sz w:val="20"/>
                <w:szCs w:val="20"/>
              </w:rPr>
              <w:t>«Внедрени</w:t>
            </w:r>
            <w:r w:rsidR="00E719A5" w:rsidRPr="00F32727">
              <w:rPr>
                <w:sz w:val="20"/>
                <w:szCs w:val="20"/>
              </w:rPr>
              <w:t>е информаци</w:t>
            </w:r>
            <w:r w:rsidRPr="00F32727">
              <w:rPr>
                <w:sz w:val="20"/>
                <w:szCs w:val="20"/>
              </w:rPr>
              <w:t>-</w:t>
            </w:r>
            <w:r w:rsidR="00E719A5" w:rsidRPr="00F32727">
              <w:rPr>
                <w:sz w:val="20"/>
                <w:szCs w:val="20"/>
              </w:rPr>
              <w:t>онных и коммуникационных технологий для субъектов малого предпринимательства»</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0B2184" w:rsidP="0003622B">
            <w:pPr>
              <w:keepNext/>
              <w:widowControl w:val="0"/>
              <w:spacing w:line="360" w:lineRule="auto"/>
              <w:rPr>
                <w:sz w:val="20"/>
                <w:szCs w:val="20"/>
              </w:rPr>
            </w:pPr>
            <w:r w:rsidRPr="00F32727">
              <w:rPr>
                <w:sz w:val="20"/>
                <w:szCs w:val="20"/>
              </w:rPr>
              <w:t>О</w:t>
            </w:r>
            <w:r w:rsidR="00E719A5" w:rsidRPr="00F32727">
              <w:rPr>
                <w:sz w:val="20"/>
                <w:szCs w:val="20"/>
              </w:rPr>
              <w:t>рганизации и проведения на безвозмездной основе очного и дистанционного обучения субъектов малого предпринимательства по применению современных информационных и комм</w:t>
            </w:r>
            <w:r w:rsidRPr="00F32727">
              <w:rPr>
                <w:sz w:val="20"/>
                <w:szCs w:val="20"/>
              </w:rPr>
              <w:t>уникационных технологий (далее –</w:t>
            </w:r>
            <w:r w:rsidR="00E719A5" w:rsidRPr="00F32727">
              <w:rPr>
                <w:sz w:val="20"/>
                <w:szCs w:val="20"/>
              </w:rPr>
              <w:t xml:space="preserve"> ИКТ), включающих электронную коммерцию: </w:t>
            </w:r>
            <w:r w:rsidRPr="00F32727">
              <w:rPr>
                <w:sz w:val="20"/>
                <w:szCs w:val="20"/>
              </w:rPr>
              <w:t>1)</w:t>
            </w:r>
            <w:r w:rsidR="00E719A5" w:rsidRPr="00F32727">
              <w:rPr>
                <w:sz w:val="20"/>
                <w:szCs w:val="20"/>
              </w:rPr>
              <w:t>реализацию товаров, работ и услуг посредством Интернета;</w:t>
            </w:r>
          </w:p>
          <w:p w:rsidR="00E719A5" w:rsidRPr="00F32727" w:rsidRDefault="000B2184" w:rsidP="0003622B">
            <w:pPr>
              <w:keepNext/>
              <w:widowControl w:val="0"/>
              <w:spacing w:line="360" w:lineRule="auto"/>
              <w:rPr>
                <w:sz w:val="20"/>
                <w:szCs w:val="20"/>
              </w:rPr>
            </w:pPr>
            <w:r w:rsidRPr="00F32727">
              <w:rPr>
                <w:sz w:val="20"/>
                <w:szCs w:val="20"/>
              </w:rPr>
              <w:t>2)</w:t>
            </w:r>
            <w:r w:rsidR="00E719A5" w:rsidRPr="00F32727">
              <w:rPr>
                <w:sz w:val="20"/>
                <w:szCs w:val="20"/>
              </w:rPr>
              <w:t>организации и проведения на безвозмездной основе консультирования субъектов малого предпринимательства, прошедших очное обучение по применению современных ИКТ, на этапе внедрения ИКТ у субъекта малого предпринимательства</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«Технологические стажировки»</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0B2184" w:rsidP="0003622B">
            <w:pPr>
              <w:keepNext/>
              <w:widowControl w:val="0"/>
              <w:spacing w:line="360" w:lineRule="auto"/>
              <w:rPr>
                <w:sz w:val="20"/>
                <w:szCs w:val="20"/>
              </w:rPr>
            </w:pPr>
            <w:r w:rsidRPr="00F32727">
              <w:rPr>
                <w:sz w:val="20"/>
                <w:szCs w:val="20"/>
              </w:rPr>
              <w:t>Р</w:t>
            </w:r>
            <w:r w:rsidR="00E719A5" w:rsidRPr="00F32727">
              <w:rPr>
                <w:sz w:val="20"/>
                <w:szCs w:val="20"/>
              </w:rPr>
              <w:t>азвитие кадрового потенциала субъектов малого предпринимательства, путем организации стажировок</w:t>
            </w:r>
            <w:r w:rsidR="00F32727" w:rsidRPr="00F32727">
              <w:rPr>
                <w:sz w:val="20"/>
                <w:szCs w:val="20"/>
              </w:rPr>
              <w:t xml:space="preserve"> </w:t>
            </w:r>
            <w:r w:rsidR="00E719A5" w:rsidRPr="00F32727">
              <w:rPr>
                <w:sz w:val="20"/>
                <w:szCs w:val="20"/>
              </w:rPr>
              <w:t>по приобретению опыта работы у иностранных партнеров в сфере малого предпринимательства, использующих передовые технологии и системы управления производственными процессами для субъектов малого предпринимательства на льготных условиях:</w:t>
            </w:r>
          </w:p>
          <w:p w:rsidR="00E719A5" w:rsidRPr="00F32727" w:rsidRDefault="00E719A5" w:rsidP="0003622B">
            <w:pPr>
              <w:keepNext/>
              <w:widowControl w:val="0"/>
              <w:numPr>
                <w:ilvl w:val="0"/>
                <w:numId w:val="11"/>
              </w:numPr>
              <w:spacing w:line="360" w:lineRule="auto"/>
              <w:ind w:left="0" w:firstLine="0"/>
              <w:rPr>
                <w:sz w:val="20"/>
                <w:szCs w:val="20"/>
              </w:rPr>
            </w:pPr>
            <w:r w:rsidRPr="00F32727">
              <w:rPr>
                <w:sz w:val="20"/>
                <w:szCs w:val="20"/>
              </w:rPr>
              <w:t>бесплатное участие субъектов малого предпринимательства в программах стажировок;</w:t>
            </w:r>
          </w:p>
          <w:p w:rsidR="00E719A5" w:rsidRPr="00F32727" w:rsidRDefault="00E719A5" w:rsidP="0003622B">
            <w:pPr>
              <w:keepNext/>
              <w:widowControl w:val="0"/>
              <w:numPr>
                <w:ilvl w:val="0"/>
                <w:numId w:val="11"/>
              </w:numPr>
              <w:spacing w:line="360" w:lineRule="auto"/>
              <w:ind w:left="0" w:firstLine="0"/>
              <w:rPr>
                <w:sz w:val="20"/>
                <w:szCs w:val="20"/>
              </w:rPr>
            </w:pPr>
            <w:r w:rsidRPr="00F32727">
              <w:rPr>
                <w:sz w:val="20"/>
                <w:szCs w:val="20"/>
              </w:rPr>
              <w:t>бесплатное проживание для субъектов малого предпринимательства в случае проведения стажировок в Организациях, расположенных на территории иностранных государств.</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0B2184" w:rsidP="0003622B">
            <w:pPr>
              <w:keepNext/>
              <w:widowControl w:val="0"/>
              <w:spacing w:line="360" w:lineRule="auto"/>
              <w:rPr>
                <w:sz w:val="20"/>
                <w:szCs w:val="20"/>
              </w:rPr>
            </w:pPr>
            <w:r w:rsidRPr="00F32727">
              <w:rPr>
                <w:sz w:val="20"/>
                <w:szCs w:val="20"/>
              </w:rPr>
              <w:t>«</w:t>
            </w:r>
            <w:r w:rsidR="00E719A5" w:rsidRPr="00F32727">
              <w:rPr>
                <w:sz w:val="20"/>
                <w:szCs w:val="20"/>
              </w:rPr>
              <w:t>Основы пр</w:t>
            </w:r>
            <w:r w:rsidRPr="00F32727">
              <w:rPr>
                <w:sz w:val="20"/>
                <w:szCs w:val="20"/>
              </w:rPr>
              <w:t>едпринимательства для студентов»</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Р</w:t>
            </w:r>
            <w:r w:rsidR="00E719A5" w:rsidRPr="00F32727">
              <w:rPr>
                <w:sz w:val="20"/>
                <w:szCs w:val="20"/>
              </w:rPr>
              <w:t>аспространение знаний по основам ведения предпринимательской деятельности и привлечение студентов высших учебных заведений и образовательных учреждений среднего профессионального образования Санкт-Петербурга для работы в малом предпринимательстве</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832A47" w:rsidP="0003622B">
            <w:pPr>
              <w:keepNext/>
              <w:widowControl w:val="0"/>
              <w:spacing w:line="360" w:lineRule="auto"/>
              <w:rPr>
                <w:sz w:val="20"/>
                <w:szCs w:val="20"/>
              </w:rPr>
            </w:pPr>
            <w:r w:rsidRPr="00F32727">
              <w:rPr>
                <w:sz w:val="20"/>
                <w:szCs w:val="20"/>
              </w:rPr>
              <w:t>«</w:t>
            </w:r>
            <w:r w:rsidR="00E719A5" w:rsidRPr="00F32727">
              <w:rPr>
                <w:sz w:val="20"/>
                <w:szCs w:val="20"/>
              </w:rPr>
              <w:t>Региональный у</w:t>
            </w:r>
            <w:r w:rsidRPr="00F32727">
              <w:rPr>
                <w:sz w:val="20"/>
                <w:szCs w:val="20"/>
              </w:rPr>
              <w:t>ниверситет малого бизнеса»</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E719A5" w:rsidP="0003622B">
            <w:pPr>
              <w:keepNext/>
              <w:widowControl w:val="0"/>
              <w:spacing w:line="360" w:lineRule="auto"/>
              <w:rPr>
                <w:sz w:val="20"/>
                <w:szCs w:val="20"/>
              </w:rPr>
            </w:pPr>
            <w:r w:rsidRPr="00F32727">
              <w:rPr>
                <w:sz w:val="20"/>
                <w:szCs w:val="20"/>
              </w:rPr>
              <w:t>Организация комплексной системы обучения для субъектов малого предпринимательства на льготных условиях, обеспечивающих:</w:t>
            </w:r>
          </w:p>
          <w:p w:rsidR="00E719A5" w:rsidRPr="00F32727" w:rsidRDefault="00E719A5" w:rsidP="0003622B">
            <w:pPr>
              <w:keepNext/>
              <w:widowControl w:val="0"/>
              <w:numPr>
                <w:ilvl w:val="0"/>
                <w:numId w:val="13"/>
              </w:numPr>
              <w:spacing w:line="360" w:lineRule="auto"/>
              <w:ind w:left="0" w:firstLine="0"/>
              <w:rPr>
                <w:sz w:val="20"/>
                <w:szCs w:val="20"/>
              </w:rPr>
            </w:pPr>
            <w:r w:rsidRPr="00F32727">
              <w:rPr>
                <w:sz w:val="20"/>
                <w:szCs w:val="20"/>
              </w:rPr>
              <w:t>бесплатное обучение основам ведения бизнеса начинающих субъектов малого предпринимательства. Под начинающими субъектами малого предпринимательства в целях настоящей Программы понимаются субъекты малого предпринимательства, осуществляющие хозяйственную деятельность не более одного года;</w:t>
            </w:r>
          </w:p>
          <w:p w:rsidR="00E719A5" w:rsidRPr="00F32727" w:rsidRDefault="00E719A5" w:rsidP="0003622B">
            <w:pPr>
              <w:keepNext/>
              <w:widowControl w:val="0"/>
              <w:numPr>
                <w:ilvl w:val="0"/>
                <w:numId w:val="13"/>
              </w:numPr>
              <w:spacing w:line="360" w:lineRule="auto"/>
              <w:ind w:left="0" w:firstLine="0"/>
              <w:rPr>
                <w:sz w:val="20"/>
                <w:szCs w:val="20"/>
              </w:rPr>
            </w:pPr>
            <w:r w:rsidRPr="00F32727">
              <w:rPr>
                <w:sz w:val="20"/>
                <w:szCs w:val="20"/>
              </w:rPr>
              <w:t>обучение по основным направлениям ведения бизнеса, реализацию программ повышения квалификации, подготовки (переподготовки) кадров на условиях частичной оплаты субъектами малого предпринимательства в зависимости от программы обучения, но не более 2/3 от стоимости программы обучения.</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«Выставочно-ярмарочная деятельность»</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С</w:t>
            </w:r>
            <w:r w:rsidR="00E719A5" w:rsidRPr="00F32727">
              <w:rPr>
                <w:sz w:val="20"/>
                <w:szCs w:val="20"/>
              </w:rPr>
              <w:t>убсидии на возмещение затрат субъектов малого предпринимательства в связи с производством (реализацией) товаров, выполнением работ, оказанием услуг, возникающих при участии в выставках (ярмарках)</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«Высококвалифицированный мигрант»</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О</w:t>
            </w:r>
            <w:r w:rsidR="00E719A5" w:rsidRPr="00F32727">
              <w:rPr>
                <w:sz w:val="20"/>
                <w:szCs w:val="20"/>
              </w:rPr>
              <w:t>рганизация и проведения на безвозмездной основе выездных ярмарок вакансий для привлечения высококвалифицированных кадров из регионов Российской Федерации, стран ближнего и дальнего зарубежья</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«Студенческий бизнес-инкубатор»</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С</w:t>
            </w:r>
            <w:r w:rsidR="00E719A5" w:rsidRPr="00F32727">
              <w:rPr>
                <w:sz w:val="20"/>
                <w:szCs w:val="20"/>
              </w:rPr>
              <w:t>оздание студенческого бизнес-инкубатора, предусматривающего:</w:t>
            </w:r>
          </w:p>
          <w:p w:rsidR="00E719A5" w:rsidRPr="00F32727" w:rsidRDefault="00E719A5" w:rsidP="0003622B">
            <w:pPr>
              <w:keepNext/>
              <w:widowControl w:val="0"/>
              <w:numPr>
                <w:ilvl w:val="0"/>
                <w:numId w:val="10"/>
              </w:numPr>
              <w:spacing w:line="360" w:lineRule="auto"/>
              <w:ind w:left="0" w:firstLine="0"/>
              <w:rPr>
                <w:sz w:val="20"/>
                <w:szCs w:val="20"/>
              </w:rPr>
            </w:pPr>
            <w:r w:rsidRPr="00F32727">
              <w:rPr>
                <w:sz w:val="20"/>
                <w:szCs w:val="20"/>
              </w:rPr>
              <w:t>предоставление на безвозмездной основе студентам (аспирантам) высших учебных зав</w:t>
            </w:r>
            <w:r w:rsidR="00832A47" w:rsidRPr="00F32727">
              <w:rPr>
                <w:sz w:val="20"/>
                <w:szCs w:val="20"/>
              </w:rPr>
              <w:t>едений Санкт-Петербурга</w:t>
            </w:r>
            <w:r w:rsidRPr="00F32727">
              <w:rPr>
                <w:sz w:val="20"/>
                <w:szCs w:val="20"/>
              </w:rPr>
              <w:t xml:space="preserve"> помещений с оборудованными рабочими местами для реализации бизнес-проектов, разработанных студентами;</w:t>
            </w:r>
          </w:p>
          <w:p w:rsidR="00E719A5" w:rsidRPr="00F32727" w:rsidRDefault="00E719A5" w:rsidP="0003622B">
            <w:pPr>
              <w:keepNext/>
              <w:widowControl w:val="0"/>
              <w:numPr>
                <w:ilvl w:val="0"/>
                <w:numId w:val="10"/>
              </w:numPr>
              <w:spacing w:line="360" w:lineRule="auto"/>
              <w:ind w:left="0" w:firstLine="0"/>
              <w:rPr>
                <w:sz w:val="20"/>
                <w:szCs w:val="20"/>
              </w:rPr>
            </w:pPr>
            <w:r w:rsidRPr="00F32727">
              <w:rPr>
                <w:sz w:val="20"/>
                <w:szCs w:val="20"/>
              </w:rPr>
              <w:t>оказание консультационных услуг по вопросам налогообложения, бухгалтерского учета, кредитования, правовой защиты, бизнес-планирования.</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«Женский центр предпринимательства»</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П</w:t>
            </w:r>
            <w:r w:rsidR="00E719A5" w:rsidRPr="00F32727">
              <w:rPr>
                <w:sz w:val="20"/>
                <w:szCs w:val="20"/>
              </w:rPr>
              <w:t>оддержка женщин, осуществляющих предпринимательскую деятельность без образования юридического лица (индивидуальных предпринимателей), а также субъектов малого предпринимательства, руководителями которых являются женщины</w:t>
            </w:r>
            <w:r w:rsidR="00F32727" w:rsidRPr="00F32727">
              <w:rPr>
                <w:sz w:val="20"/>
                <w:szCs w:val="20"/>
              </w:rPr>
              <w:t xml:space="preserve"> </w:t>
            </w:r>
            <w:r w:rsidR="00E719A5" w:rsidRPr="00F32727">
              <w:rPr>
                <w:sz w:val="20"/>
                <w:szCs w:val="20"/>
              </w:rPr>
              <w:t>путем:</w:t>
            </w:r>
          </w:p>
          <w:p w:rsidR="00E719A5" w:rsidRPr="00F32727" w:rsidRDefault="00E719A5" w:rsidP="0003622B">
            <w:pPr>
              <w:keepNext/>
              <w:widowControl w:val="0"/>
              <w:numPr>
                <w:ilvl w:val="0"/>
                <w:numId w:val="9"/>
              </w:numPr>
              <w:spacing w:line="360" w:lineRule="auto"/>
              <w:ind w:left="0" w:firstLine="0"/>
              <w:rPr>
                <w:sz w:val="20"/>
                <w:szCs w:val="20"/>
              </w:rPr>
            </w:pPr>
            <w:r w:rsidRPr="00F32727">
              <w:rPr>
                <w:sz w:val="20"/>
                <w:szCs w:val="20"/>
              </w:rPr>
              <w:t>оказания информационной и методической поддержки общественным объединениям, оказывающим поддержку субъектам малого предпринимательства;</w:t>
            </w:r>
          </w:p>
          <w:p w:rsidR="00E719A5" w:rsidRPr="00F32727" w:rsidRDefault="00E719A5" w:rsidP="0003622B">
            <w:pPr>
              <w:keepNext/>
              <w:widowControl w:val="0"/>
              <w:numPr>
                <w:ilvl w:val="0"/>
                <w:numId w:val="9"/>
              </w:numPr>
              <w:spacing w:line="360" w:lineRule="auto"/>
              <w:ind w:left="0" w:firstLine="0"/>
              <w:rPr>
                <w:sz w:val="20"/>
                <w:szCs w:val="20"/>
              </w:rPr>
            </w:pPr>
            <w:r w:rsidRPr="00F32727">
              <w:rPr>
                <w:sz w:val="20"/>
                <w:szCs w:val="20"/>
              </w:rPr>
              <w:t>осуществления консультирования по вопросам ведения предпринимательской деятельности;</w:t>
            </w:r>
          </w:p>
          <w:p w:rsidR="00E719A5" w:rsidRPr="00F32727" w:rsidRDefault="00E719A5" w:rsidP="0003622B">
            <w:pPr>
              <w:keepNext/>
              <w:widowControl w:val="0"/>
              <w:numPr>
                <w:ilvl w:val="0"/>
                <w:numId w:val="9"/>
              </w:numPr>
              <w:spacing w:line="360" w:lineRule="auto"/>
              <w:ind w:left="0" w:firstLine="0"/>
              <w:rPr>
                <w:sz w:val="20"/>
                <w:szCs w:val="20"/>
              </w:rPr>
            </w:pPr>
            <w:r w:rsidRPr="00F32727">
              <w:rPr>
                <w:sz w:val="20"/>
                <w:szCs w:val="20"/>
              </w:rPr>
              <w:t>организации и проведения мероприятий по обучению и повышению квалификации;</w:t>
            </w:r>
          </w:p>
          <w:p w:rsidR="00E719A5" w:rsidRPr="00F32727" w:rsidRDefault="00E719A5" w:rsidP="0003622B">
            <w:pPr>
              <w:keepNext/>
              <w:widowControl w:val="0"/>
              <w:numPr>
                <w:ilvl w:val="0"/>
                <w:numId w:val="9"/>
              </w:numPr>
              <w:spacing w:line="360" w:lineRule="auto"/>
              <w:ind w:left="0" w:firstLine="0"/>
              <w:rPr>
                <w:sz w:val="20"/>
                <w:szCs w:val="20"/>
              </w:rPr>
            </w:pPr>
            <w:r w:rsidRPr="00F32727">
              <w:rPr>
                <w:sz w:val="20"/>
                <w:szCs w:val="20"/>
              </w:rPr>
              <w:t>организации и проведения мероприятий по обсуждению проблем ведения предпринимательской деятельности, с представителями международных женских организаций, а также с субъектами малого предпринимательства из других регионов Российской Федерации, ближнего и дальнего зарубежья;</w:t>
            </w:r>
          </w:p>
          <w:p w:rsidR="00E719A5" w:rsidRPr="00F32727" w:rsidRDefault="00E719A5" w:rsidP="0003622B">
            <w:pPr>
              <w:keepNext/>
              <w:widowControl w:val="0"/>
              <w:numPr>
                <w:ilvl w:val="0"/>
                <w:numId w:val="9"/>
              </w:numPr>
              <w:spacing w:line="360" w:lineRule="auto"/>
              <w:ind w:left="0" w:firstLine="0"/>
              <w:rPr>
                <w:sz w:val="20"/>
                <w:szCs w:val="20"/>
              </w:rPr>
            </w:pPr>
            <w:r w:rsidRPr="00F32727">
              <w:rPr>
                <w:sz w:val="20"/>
                <w:szCs w:val="20"/>
              </w:rPr>
              <w:t>оказания услуг по подбору персонала;</w:t>
            </w:r>
          </w:p>
          <w:p w:rsidR="00E719A5" w:rsidRPr="00F32727" w:rsidRDefault="00E719A5" w:rsidP="0003622B">
            <w:pPr>
              <w:keepNext/>
              <w:widowControl w:val="0"/>
              <w:numPr>
                <w:ilvl w:val="0"/>
                <w:numId w:val="9"/>
              </w:numPr>
              <w:spacing w:line="360" w:lineRule="auto"/>
              <w:ind w:left="0" w:firstLine="0"/>
              <w:rPr>
                <w:sz w:val="20"/>
                <w:szCs w:val="20"/>
              </w:rPr>
            </w:pPr>
            <w:r w:rsidRPr="00F32727">
              <w:rPr>
                <w:sz w:val="20"/>
                <w:szCs w:val="20"/>
              </w:rPr>
              <w:t>организации специализированной выставки достижений субъектов малого предпринимательства.</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«Выходим в регионы»</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0B2184" w:rsidP="0003622B">
            <w:pPr>
              <w:keepNext/>
              <w:widowControl w:val="0"/>
              <w:spacing w:line="360" w:lineRule="auto"/>
              <w:rPr>
                <w:sz w:val="20"/>
                <w:szCs w:val="20"/>
              </w:rPr>
            </w:pPr>
            <w:r w:rsidRPr="00F32727">
              <w:rPr>
                <w:sz w:val="20"/>
                <w:szCs w:val="20"/>
              </w:rPr>
              <w:t>С</w:t>
            </w:r>
            <w:r w:rsidR="00E719A5" w:rsidRPr="00F32727">
              <w:rPr>
                <w:sz w:val="20"/>
                <w:szCs w:val="20"/>
              </w:rPr>
              <w:t>тимулирование и поддержка реализации товаров (работ, услуг), производимых субъектами малого предпринимательства в Санкт-Петербурге путем:</w:t>
            </w:r>
          </w:p>
          <w:p w:rsidR="00E719A5" w:rsidRPr="00F32727" w:rsidRDefault="00E719A5" w:rsidP="0003622B">
            <w:pPr>
              <w:keepNext/>
              <w:widowControl w:val="0"/>
              <w:numPr>
                <w:ilvl w:val="0"/>
                <w:numId w:val="8"/>
              </w:numPr>
              <w:spacing w:line="360" w:lineRule="auto"/>
              <w:ind w:left="0" w:firstLine="0"/>
              <w:rPr>
                <w:sz w:val="20"/>
                <w:szCs w:val="20"/>
              </w:rPr>
            </w:pPr>
            <w:r w:rsidRPr="00F32727">
              <w:rPr>
                <w:sz w:val="20"/>
                <w:szCs w:val="20"/>
              </w:rPr>
              <w:t>проведения исследований экономической конъюнктуры регионов Российской Федерации, где возможна реализация товаров (работ, услуг) субъектов малого предпринимательства анализа и оценки, наиболее эффективных с точки зрения развития малого предпринимательства Санкт-Петербурга регионов присутствия;</w:t>
            </w:r>
          </w:p>
          <w:p w:rsidR="00E719A5" w:rsidRPr="00F32727" w:rsidRDefault="00E719A5" w:rsidP="0003622B">
            <w:pPr>
              <w:keepNext/>
              <w:widowControl w:val="0"/>
              <w:numPr>
                <w:ilvl w:val="0"/>
                <w:numId w:val="8"/>
              </w:numPr>
              <w:spacing w:line="360" w:lineRule="auto"/>
              <w:ind w:left="0" w:firstLine="0"/>
              <w:rPr>
                <w:sz w:val="20"/>
                <w:szCs w:val="20"/>
              </w:rPr>
            </w:pPr>
            <w:r w:rsidRPr="00F32727">
              <w:rPr>
                <w:sz w:val="20"/>
                <w:szCs w:val="20"/>
              </w:rPr>
              <w:t>изучения и оценки производственного потенциала, формирования реестра субъектов малого предпринимательства, производящих товары (работы, услуги), ориентированные на сбыт в регионах присутствия;</w:t>
            </w:r>
          </w:p>
          <w:p w:rsidR="00E719A5" w:rsidRPr="00F32727" w:rsidRDefault="00E719A5" w:rsidP="0003622B">
            <w:pPr>
              <w:keepNext/>
              <w:widowControl w:val="0"/>
              <w:numPr>
                <w:ilvl w:val="0"/>
                <w:numId w:val="8"/>
              </w:numPr>
              <w:spacing w:line="360" w:lineRule="auto"/>
              <w:ind w:left="0" w:firstLine="0"/>
              <w:rPr>
                <w:sz w:val="20"/>
                <w:szCs w:val="20"/>
              </w:rPr>
            </w:pPr>
            <w:r w:rsidRPr="00F32727">
              <w:rPr>
                <w:sz w:val="20"/>
                <w:szCs w:val="20"/>
              </w:rPr>
              <w:t>проведения мониторинга и оценки эффективности деятельности субъектов малого предпринимательства, реализующих товары (работы, услуги) в регионах присутствия;</w:t>
            </w:r>
          </w:p>
          <w:p w:rsidR="00E719A5" w:rsidRPr="00F32727" w:rsidRDefault="00E719A5" w:rsidP="0003622B">
            <w:pPr>
              <w:keepNext/>
              <w:widowControl w:val="0"/>
              <w:numPr>
                <w:ilvl w:val="0"/>
                <w:numId w:val="8"/>
              </w:numPr>
              <w:spacing w:line="360" w:lineRule="auto"/>
              <w:ind w:left="0" w:firstLine="0"/>
              <w:rPr>
                <w:sz w:val="20"/>
                <w:szCs w:val="20"/>
              </w:rPr>
            </w:pPr>
            <w:r w:rsidRPr="00F32727">
              <w:rPr>
                <w:sz w:val="20"/>
                <w:szCs w:val="20"/>
              </w:rPr>
              <w:t>организации и обеспечения деятельности представительств субъектов малого предпринимательства в регионах присутствия;</w:t>
            </w:r>
          </w:p>
          <w:p w:rsidR="00E719A5" w:rsidRPr="00F32727" w:rsidRDefault="00E719A5" w:rsidP="0003622B">
            <w:pPr>
              <w:keepNext/>
              <w:widowControl w:val="0"/>
              <w:numPr>
                <w:ilvl w:val="0"/>
                <w:numId w:val="8"/>
              </w:numPr>
              <w:spacing w:line="360" w:lineRule="auto"/>
              <w:ind w:left="0" w:firstLine="0"/>
              <w:rPr>
                <w:sz w:val="20"/>
                <w:szCs w:val="20"/>
              </w:rPr>
            </w:pPr>
            <w:r w:rsidRPr="00F32727">
              <w:rPr>
                <w:sz w:val="20"/>
                <w:szCs w:val="20"/>
              </w:rPr>
              <w:t>продвижения товаров (работ, услуг), включая рекламу, маркетинг, услуги по популяризации товаров (работ, услуг) субъектов малого предпринимательства в регионах присутствия, оказание содействия в заключении договоров о реализации товаров (работ, услуг).</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«Аутсорсинг»</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С</w:t>
            </w:r>
            <w:r w:rsidR="00E719A5" w:rsidRPr="00F32727">
              <w:rPr>
                <w:sz w:val="20"/>
                <w:szCs w:val="20"/>
              </w:rPr>
              <w:t>убсидии на возмещение затрат связанных с получением бухгалтерских, юридических, информационно-технологических и других услуг с применением системы аутсорсинга в связи с производством (реализацией) товаров, выполнением работ, оказанием услуг при осуществлении предпринимательской деятельности. Под аутсорсингом понимается передача функций или части функций по управлению организацией сторонним организациям. Услуги оказываются</w:t>
            </w:r>
            <w:r w:rsidR="00F32727" w:rsidRPr="00F32727">
              <w:rPr>
                <w:sz w:val="20"/>
                <w:szCs w:val="20"/>
              </w:rPr>
              <w:t xml:space="preserve"> </w:t>
            </w:r>
            <w:r w:rsidR="00E719A5" w:rsidRPr="00F32727">
              <w:rPr>
                <w:sz w:val="20"/>
                <w:szCs w:val="20"/>
              </w:rPr>
              <w:t>на безвозмездной основе.</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«Основы предпринимательства для школьников»</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Р</w:t>
            </w:r>
            <w:r w:rsidR="00E719A5" w:rsidRPr="00F32727">
              <w:rPr>
                <w:sz w:val="20"/>
                <w:szCs w:val="20"/>
              </w:rPr>
              <w:t>аспространение знаний по основам ведения предпринимательской деятельности среди учащихся 9-11 классов образовательных учреждений, формирования положительного имиджа малого предпринимательства с целью дальнейшего привлечения школьников для работы в малом предпринимательстве путем:</w:t>
            </w:r>
          </w:p>
          <w:p w:rsidR="00E719A5" w:rsidRPr="00F32727" w:rsidRDefault="00E719A5" w:rsidP="0003622B">
            <w:pPr>
              <w:keepNext/>
              <w:widowControl w:val="0"/>
              <w:numPr>
                <w:ilvl w:val="0"/>
                <w:numId w:val="14"/>
              </w:numPr>
              <w:spacing w:line="360" w:lineRule="auto"/>
              <w:ind w:left="0" w:firstLine="0"/>
              <w:rPr>
                <w:sz w:val="20"/>
                <w:szCs w:val="20"/>
              </w:rPr>
            </w:pPr>
            <w:r w:rsidRPr="00F32727">
              <w:rPr>
                <w:sz w:val="20"/>
                <w:szCs w:val="20"/>
              </w:rPr>
              <w:t>разработки программ по основам предпринимательства;</w:t>
            </w:r>
          </w:p>
          <w:p w:rsidR="00E719A5" w:rsidRPr="00F32727" w:rsidRDefault="00E719A5" w:rsidP="0003622B">
            <w:pPr>
              <w:keepNext/>
              <w:widowControl w:val="0"/>
              <w:numPr>
                <w:ilvl w:val="0"/>
                <w:numId w:val="14"/>
              </w:numPr>
              <w:spacing w:line="360" w:lineRule="auto"/>
              <w:ind w:left="0" w:firstLine="0"/>
              <w:rPr>
                <w:sz w:val="20"/>
                <w:szCs w:val="20"/>
              </w:rPr>
            </w:pPr>
            <w:r w:rsidRPr="00F32727">
              <w:rPr>
                <w:sz w:val="20"/>
                <w:szCs w:val="20"/>
              </w:rPr>
              <w:t>разработки и тиражирования методических пособий по программам по основам предпринимательства</w:t>
            </w:r>
          </w:p>
        </w:tc>
      </w:tr>
      <w:tr w:rsidR="00E719A5" w:rsidRPr="00F32727" w:rsidTr="00F32727">
        <w:trPr>
          <w:trHeight w:val="34"/>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«Субсидирование платы за технологическое присоединение к электросетям»</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П</w:t>
            </w:r>
            <w:r w:rsidR="00E719A5" w:rsidRPr="00F32727">
              <w:rPr>
                <w:sz w:val="20"/>
                <w:szCs w:val="20"/>
              </w:rPr>
              <w:t>редоставление субсидий на возмещение затрат связанных с внесением платы за технологическое присоединение энергопринимающих устройств (энергетических установок) к электрическим сетям мощностью менее 100 кВА в связи с производством (реализацией) товаров, выполнением работ, оказанием услуг при осуществлении предпринимательской деятельности.</w:t>
            </w:r>
          </w:p>
        </w:tc>
      </w:tr>
      <w:tr w:rsidR="00E719A5" w:rsidRPr="00F32727" w:rsidTr="00F32727">
        <w:trPr>
          <w:trHeight w:val="3173"/>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881B85" w:rsidP="0003622B">
            <w:pPr>
              <w:keepNext/>
              <w:widowControl w:val="0"/>
              <w:spacing w:line="360" w:lineRule="auto"/>
              <w:rPr>
                <w:sz w:val="20"/>
                <w:szCs w:val="20"/>
              </w:rPr>
            </w:pPr>
            <w:r w:rsidRPr="00F32727">
              <w:rPr>
                <w:sz w:val="20"/>
                <w:szCs w:val="20"/>
              </w:rPr>
              <w:t>«</w:t>
            </w:r>
            <w:r w:rsidR="00E719A5" w:rsidRPr="00F32727">
              <w:rPr>
                <w:sz w:val="20"/>
                <w:szCs w:val="20"/>
              </w:rPr>
              <w:t>Субсидирование арендной платы для отдельных категорий арендаторов объектов нежилого фонда, относящихся к субъектам малого предпринимательства, осуществляющим приоритетные для Санкт-Петербурга виды деятельности»</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П</w:t>
            </w:r>
            <w:r w:rsidR="00E719A5" w:rsidRPr="00F32727">
              <w:rPr>
                <w:sz w:val="20"/>
                <w:szCs w:val="20"/>
              </w:rPr>
              <w:t>редоставления</w:t>
            </w:r>
            <w:r w:rsidRPr="00F32727">
              <w:rPr>
                <w:sz w:val="20"/>
                <w:szCs w:val="20"/>
              </w:rPr>
              <w:t xml:space="preserve"> </w:t>
            </w:r>
            <w:r w:rsidR="00E719A5" w:rsidRPr="00F32727">
              <w:rPr>
                <w:sz w:val="20"/>
                <w:szCs w:val="20"/>
              </w:rPr>
              <w:t>субсидий в целях возмещения затрат на арендную плату по договорам аренды объектов нежилого фонда в связи с производством (реализацией) товаров, выполнения работ, оказания услуг при осуществлении приоритетных видов деятельности</w:t>
            </w:r>
          </w:p>
        </w:tc>
      </w:tr>
      <w:tr w:rsidR="00E719A5" w:rsidRPr="00F32727" w:rsidTr="0003622B">
        <w:trPr>
          <w:trHeight w:val="1265"/>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881B85" w:rsidP="0003622B">
            <w:pPr>
              <w:keepNext/>
              <w:widowControl w:val="0"/>
              <w:spacing w:line="360" w:lineRule="auto"/>
              <w:rPr>
                <w:sz w:val="20"/>
                <w:szCs w:val="20"/>
              </w:rPr>
            </w:pPr>
            <w:r w:rsidRPr="00F32727">
              <w:rPr>
                <w:sz w:val="20"/>
                <w:szCs w:val="20"/>
              </w:rPr>
              <w:t>«</w:t>
            </w:r>
            <w:r w:rsidR="00E719A5" w:rsidRPr="00F32727">
              <w:rPr>
                <w:sz w:val="20"/>
                <w:szCs w:val="20"/>
              </w:rPr>
              <w:t>Приобре</w:t>
            </w:r>
            <w:r w:rsidRPr="00F32727">
              <w:rPr>
                <w:sz w:val="20"/>
                <w:szCs w:val="20"/>
              </w:rPr>
              <w:t>тение основных средств в лизинг»</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П</w:t>
            </w:r>
            <w:r w:rsidR="00E719A5" w:rsidRPr="00F32727">
              <w:rPr>
                <w:sz w:val="20"/>
                <w:szCs w:val="20"/>
              </w:rPr>
              <w:t>редоставление субсидий на возмещение затрат связанных с приобретением основных средств в лизинг в связи с производством</w:t>
            </w:r>
          </w:p>
        </w:tc>
      </w:tr>
      <w:tr w:rsidR="00E719A5" w:rsidRPr="00F32727" w:rsidTr="00F32727">
        <w:trPr>
          <w:trHeight w:val="1582"/>
        </w:trPr>
        <w:tc>
          <w:tcPr>
            <w:tcW w:w="730" w:type="pct"/>
            <w:vMerge/>
          </w:tcPr>
          <w:p w:rsidR="00E719A5" w:rsidRPr="00F32727" w:rsidRDefault="00E719A5" w:rsidP="0003622B">
            <w:pPr>
              <w:keepNext/>
              <w:widowControl w:val="0"/>
              <w:spacing w:line="360" w:lineRule="auto"/>
              <w:ind w:right="-95"/>
              <w:rPr>
                <w:sz w:val="20"/>
                <w:szCs w:val="20"/>
              </w:rPr>
            </w:pPr>
          </w:p>
        </w:tc>
        <w:tc>
          <w:tcPr>
            <w:tcW w:w="807" w:type="pct"/>
          </w:tcPr>
          <w:p w:rsidR="00E719A5" w:rsidRPr="00F32727" w:rsidRDefault="00E719A5" w:rsidP="0003622B">
            <w:pPr>
              <w:keepNext/>
              <w:widowControl w:val="0"/>
              <w:spacing w:line="360" w:lineRule="auto"/>
              <w:rPr>
                <w:sz w:val="20"/>
                <w:szCs w:val="20"/>
              </w:rPr>
            </w:pPr>
            <w:r w:rsidRPr="00F32727">
              <w:rPr>
                <w:sz w:val="20"/>
                <w:szCs w:val="20"/>
              </w:rPr>
              <w:t>«Гранты начинающим субъектам малого предпринимательства на создание собственного бизнеса»</w:t>
            </w:r>
          </w:p>
        </w:tc>
        <w:tc>
          <w:tcPr>
            <w:tcW w:w="445" w:type="pct"/>
            <w:vMerge/>
          </w:tcPr>
          <w:p w:rsidR="00E719A5" w:rsidRPr="00F32727" w:rsidRDefault="00E719A5" w:rsidP="0003622B">
            <w:pPr>
              <w:keepNext/>
              <w:widowControl w:val="0"/>
              <w:spacing w:line="360" w:lineRule="auto"/>
              <w:rPr>
                <w:sz w:val="20"/>
                <w:szCs w:val="20"/>
              </w:rPr>
            </w:pPr>
          </w:p>
        </w:tc>
        <w:tc>
          <w:tcPr>
            <w:tcW w:w="3018" w:type="pct"/>
          </w:tcPr>
          <w:p w:rsidR="00E719A5" w:rsidRPr="00F32727" w:rsidRDefault="00AC30D8" w:rsidP="0003622B">
            <w:pPr>
              <w:keepNext/>
              <w:widowControl w:val="0"/>
              <w:spacing w:line="360" w:lineRule="auto"/>
              <w:rPr>
                <w:sz w:val="20"/>
                <w:szCs w:val="20"/>
              </w:rPr>
            </w:pPr>
            <w:r w:rsidRPr="00F32727">
              <w:rPr>
                <w:sz w:val="20"/>
                <w:szCs w:val="20"/>
              </w:rPr>
              <w:t>В</w:t>
            </w:r>
            <w:r w:rsidR="00E719A5" w:rsidRPr="00F32727">
              <w:rPr>
                <w:sz w:val="20"/>
                <w:szCs w:val="20"/>
              </w:rPr>
              <w:t xml:space="preserve">ыдача начинающим предпринимателям субсидий в размере 300 тыс. руб. Эта сумма должна составлять 70% затрат, связанных с началом предпринимательской деятельности, 30% затрат предприниматель покрывает из собственных средств. </w:t>
            </w:r>
          </w:p>
          <w:p w:rsidR="00E719A5" w:rsidRPr="00F32727" w:rsidRDefault="00E719A5" w:rsidP="0003622B">
            <w:pPr>
              <w:keepNext/>
              <w:widowControl w:val="0"/>
              <w:spacing w:line="360" w:lineRule="auto"/>
              <w:rPr>
                <w:sz w:val="20"/>
                <w:szCs w:val="20"/>
              </w:rPr>
            </w:pPr>
            <w:r w:rsidRPr="00F32727">
              <w:rPr>
                <w:sz w:val="20"/>
                <w:szCs w:val="20"/>
              </w:rPr>
              <w:t>Средства можно потратить на приобретение основных средств, нематериальных активов, сырья, материалов, получение необходимых лицензий и разрешений. Обязательным условием</w:t>
            </w:r>
            <w:r w:rsidR="00F32727" w:rsidRPr="00F32727">
              <w:rPr>
                <w:sz w:val="20"/>
                <w:szCs w:val="20"/>
              </w:rPr>
              <w:t xml:space="preserve"> </w:t>
            </w:r>
            <w:r w:rsidRPr="00F32727">
              <w:rPr>
                <w:sz w:val="20"/>
                <w:szCs w:val="20"/>
              </w:rPr>
              <w:t>участия в программе является</w:t>
            </w:r>
            <w:r w:rsidR="00F32727" w:rsidRPr="00F32727">
              <w:rPr>
                <w:sz w:val="20"/>
                <w:szCs w:val="20"/>
              </w:rPr>
              <w:t xml:space="preserve"> </w:t>
            </w:r>
            <w:r w:rsidRPr="00F32727">
              <w:rPr>
                <w:sz w:val="20"/>
                <w:szCs w:val="20"/>
              </w:rPr>
              <w:t>наличие бизнес-проекта по созданию и развитию собственного бизнеса прохождение краткосрочного обучения в форме семинаров.</w:t>
            </w:r>
          </w:p>
        </w:tc>
      </w:tr>
    </w:tbl>
    <w:p w:rsidR="000E4D30" w:rsidRPr="00F32727" w:rsidRDefault="000E4D30" w:rsidP="0003622B">
      <w:pPr>
        <w:keepNext/>
        <w:widowControl w:val="0"/>
        <w:tabs>
          <w:tab w:val="left" w:pos="993"/>
        </w:tabs>
        <w:spacing w:line="360" w:lineRule="auto"/>
        <w:ind w:firstLine="709"/>
        <w:jc w:val="both"/>
        <w:rPr>
          <w:sz w:val="28"/>
          <w:szCs w:val="28"/>
        </w:rPr>
      </w:pPr>
    </w:p>
    <w:p w:rsidR="0056300A" w:rsidRPr="00F32727" w:rsidRDefault="00881B85" w:rsidP="0003622B">
      <w:pPr>
        <w:keepNext/>
        <w:widowControl w:val="0"/>
        <w:spacing w:line="360" w:lineRule="auto"/>
        <w:ind w:firstLine="709"/>
        <w:jc w:val="both"/>
        <w:rPr>
          <w:sz w:val="28"/>
          <w:szCs w:val="28"/>
        </w:rPr>
      </w:pPr>
      <w:r w:rsidRPr="00F32727">
        <w:rPr>
          <w:sz w:val="28"/>
          <w:szCs w:val="28"/>
        </w:rPr>
        <w:t>Таким образом, можно сделать вывод о том, что программы развития малого предпринимательства в городах-миллионниках максимально приближены к прямому потребителю – то есть субъектам малого предпринимательства. Все эти программы заключают в себе особенные мероприятия по поддержке малого бизнеса, подходящие данному городу на данный момент времени. Во всех программах развития и поддержки малого предпринимательства есть общие направления реализуемых мероприятий, которые составляются в соответствии с федеральной программой поддержки предпринимательства. Необходимо отметить, что некоторые мероприятия дублируются в программах разных городов реализуемых в разное время, это происходит вследствие различий степени развития малого предпринимательства в городах – те мероприятия, которые уже отработаны в городах с высокой степенью развития поддержки субъектов малого бизнеса, заимствуются городами, где такой уровень поддержки муниципалитетами</w:t>
      </w:r>
      <w:r w:rsidR="00F32727">
        <w:rPr>
          <w:sz w:val="28"/>
          <w:szCs w:val="28"/>
        </w:rPr>
        <w:t xml:space="preserve"> </w:t>
      </w:r>
      <w:r w:rsidRPr="00F32727">
        <w:rPr>
          <w:sz w:val="28"/>
          <w:szCs w:val="28"/>
        </w:rPr>
        <w:t>предпринимателей еще не достигнут.</w:t>
      </w:r>
    </w:p>
    <w:p w:rsidR="0056300A" w:rsidRPr="00F32727" w:rsidRDefault="0056300A" w:rsidP="0003622B">
      <w:pPr>
        <w:keepNext/>
        <w:widowControl w:val="0"/>
        <w:spacing w:line="360" w:lineRule="auto"/>
        <w:ind w:firstLine="709"/>
        <w:jc w:val="both"/>
        <w:rPr>
          <w:sz w:val="28"/>
          <w:szCs w:val="28"/>
        </w:rPr>
      </w:pPr>
    </w:p>
    <w:p w:rsidR="0056300A" w:rsidRPr="00F32727" w:rsidRDefault="00F32727" w:rsidP="0003622B">
      <w:pPr>
        <w:keepNext/>
        <w:widowControl w:val="0"/>
        <w:spacing w:line="360" w:lineRule="auto"/>
        <w:ind w:left="709"/>
        <w:rPr>
          <w:b/>
          <w:sz w:val="28"/>
          <w:szCs w:val="28"/>
        </w:rPr>
      </w:pPr>
      <w:r>
        <w:rPr>
          <w:b/>
          <w:sz w:val="28"/>
          <w:szCs w:val="28"/>
        </w:rPr>
        <w:br w:type="page"/>
      </w:r>
      <w:r w:rsidR="003C2F7D" w:rsidRPr="00F32727">
        <w:rPr>
          <w:b/>
          <w:sz w:val="28"/>
          <w:szCs w:val="28"/>
        </w:rPr>
        <w:t>2.3 О</w:t>
      </w:r>
      <w:r w:rsidR="0056300A" w:rsidRPr="00F32727">
        <w:rPr>
          <w:b/>
          <w:sz w:val="28"/>
          <w:szCs w:val="28"/>
        </w:rPr>
        <w:t>сновные направления и механизмы программы развития</w:t>
      </w:r>
      <w:r>
        <w:rPr>
          <w:b/>
          <w:sz w:val="28"/>
          <w:szCs w:val="28"/>
          <w:lang w:val="uk-UA"/>
        </w:rPr>
        <w:t xml:space="preserve"> </w:t>
      </w:r>
      <w:r w:rsidR="0056300A" w:rsidRPr="00F32727">
        <w:rPr>
          <w:b/>
          <w:sz w:val="28"/>
          <w:szCs w:val="28"/>
        </w:rPr>
        <w:t>и поддержки малого предпринимательства в г.Казани</w:t>
      </w:r>
    </w:p>
    <w:p w:rsidR="00881B85" w:rsidRPr="00F32727" w:rsidRDefault="00881B85" w:rsidP="0003622B">
      <w:pPr>
        <w:keepNext/>
        <w:widowControl w:val="0"/>
        <w:spacing w:line="360" w:lineRule="auto"/>
        <w:ind w:firstLine="709"/>
        <w:jc w:val="both"/>
        <w:rPr>
          <w:sz w:val="28"/>
          <w:szCs w:val="28"/>
        </w:rPr>
      </w:pPr>
    </w:p>
    <w:p w:rsidR="00E7484D" w:rsidRPr="00F32727" w:rsidRDefault="00E7484D" w:rsidP="0003622B">
      <w:pPr>
        <w:keepNext/>
        <w:widowControl w:val="0"/>
        <w:spacing w:line="360" w:lineRule="auto"/>
        <w:ind w:firstLine="709"/>
        <w:jc w:val="both"/>
        <w:rPr>
          <w:sz w:val="28"/>
          <w:szCs w:val="28"/>
        </w:rPr>
      </w:pPr>
      <w:r w:rsidRPr="00F32727">
        <w:rPr>
          <w:sz w:val="28"/>
          <w:szCs w:val="28"/>
        </w:rPr>
        <w:t xml:space="preserve">В Татарстане малому и среднему бизнесу, работающему в приоритетных отраслях экономики, компенсируют часть процентов по кредитам, привлеченным в российских банках. Решение о предоставлении компенсации принимается Попечительским советом Инвестиционно-венчурного фонда РТ отдельно по каждому инвестиционному проекту, связанному с развитием и расширением собственного производства товаров (работ, услуг), либо внедрением в производство новых наукоемких технологий, в приоритетных отраслях экономики Татарстана. </w:t>
      </w:r>
    </w:p>
    <w:p w:rsidR="00E7484D" w:rsidRPr="00F32727" w:rsidRDefault="00E7484D" w:rsidP="0003622B">
      <w:pPr>
        <w:keepNext/>
        <w:widowControl w:val="0"/>
        <w:spacing w:line="360" w:lineRule="auto"/>
        <w:ind w:firstLine="709"/>
        <w:jc w:val="both"/>
        <w:rPr>
          <w:sz w:val="28"/>
          <w:szCs w:val="28"/>
        </w:rPr>
      </w:pPr>
      <w:r w:rsidRPr="00F32727">
        <w:rPr>
          <w:sz w:val="28"/>
          <w:szCs w:val="28"/>
        </w:rPr>
        <w:t>Приоритетные отрасли экономики определяются Инвестиционным меморандумом республики ежегодно. В 2009 году были определены следующие приоритетные отрасли:</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энергетический сектор;</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нефтехимическая и химическая промышленность;</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машиностроение, автомобилестроение;</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авиастроение;</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агропромышленный комплекс;</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пищевая промышленность;</w:t>
      </w:r>
    </w:p>
    <w:p w:rsidR="00E7484D" w:rsidRPr="00F32727" w:rsidRDefault="00E7484D" w:rsidP="0003622B">
      <w:pPr>
        <w:keepNext/>
        <w:widowControl w:val="0"/>
        <w:numPr>
          <w:ilvl w:val="0"/>
          <w:numId w:val="6"/>
        </w:numPr>
        <w:tabs>
          <w:tab w:val="left" w:pos="1134"/>
        </w:tabs>
        <w:spacing w:line="360" w:lineRule="auto"/>
        <w:ind w:left="0" w:firstLine="709"/>
        <w:jc w:val="both"/>
        <w:rPr>
          <w:sz w:val="28"/>
          <w:szCs w:val="28"/>
        </w:rPr>
      </w:pPr>
      <w:r w:rsidRPr="00F32727">
        <w:rPr>
          <w:sz w:val="28"/>
          <w:szCs w:val="28"/>
        </w:rPr>
        <w:t>производство строительных материалов.</w:t>
      </w:r>
      <w:r w:rsidR="005B2272" w:rsidRPr="00F32727">
        <w:rPr>
          <w:rStyle w:val="ab"/>
          <w:sz w:val="28"/>
          <w:szCs w:val="28"/>
        </w:rPr>
        <w:t xml:space="preserve"> </w:t>
      </w:r>
      <w:r w:rsidR="005B2272" w:rsidRPr="00F32727">
        <w:rPr>
          <w:rStyle w:val="ab"/>
          <w:sz w:val="28"/>
          <w:szCs w:val="28"/>
        </w:rPr>
        <w:footnoteReference w:id="27"/>
      </w:r>
    </w:p>
    <w:p w:rsidR="00E7484D" w:rsidRPr="00F32727" w:rsidRDefault="00E7484D" w:rsidP="0003622B">
      <w:pPr>
        <w:keepNext/>
        <w:widowControl w:val="0"/>
        <w:tabs>
          <w:tab w:val="left" w:pos="1134"/>
        </w:tabs>
        <w:spacing w:line="360" w:lineRule="auto"/>
        <w:ind w:firstLine="709"/>
        <w:jc w:val="both"/>
        <w:rPr>
          <w:sz w:val="28"/>
          <w:szCs w:val="28"/>
        </w:rPr>
      </w:pPr>
      <w:r w:rsidRPr="00F32727">
        <w:rPr>
          <w:sz w:val="28"/>
          <w:szCs w:val="28"/>
        </w:rPr>
        <w:t>Основными условиями предоставления компенсации являются:</w:t>
      </w:r>
    </w:p>
    <w:p w:rsidR="00E7484D" w:rsidRPr="00F32727" w:rsidRDefault="00E7484D" w:rsidP="0003622B">
      <w:pPr>
        <w:keepNext/>
        <w:widowControl w:val="0"/>
        <w:numPr>
          <w:ilvl w:val="0"/>
          <w:numId w:val="7"/>
        </w:numPr>
        <w:tabs>
          <w:tab w:val="left" w:pos="1134"/>
        </w:tabs>
        <w:spacing w:line="360" w:lineRule="auto"/>
        <w:ind w:left="0" w:firstLine="709"/>
        <w:jc w:val="both"/>
        <w:rPr>
          <w:sz w:val="28"/>
          <w:szCs w:val="28"/>
        </w:rPr>
      </w:pPr>
      <w:r w:rsidRPr="00F32727">
        <w:rPr>
          <w:sz w:val="28"/>
          <w:szCs w:val="28"/>
        </w:rPr>
        <w:t>Создание или развитие проектов;</w:t>
      </w:r>
    </w:p>
    <w:p w:rsidR="00E7484D" w:rsidRPr="00F32727" w:rsidRDefault="00E7484D" w:rsidP="0003622B">
      <w:pPr>
        <w:keepNext/>
        <w:widowControl w:val="0"/>
        <w:numPr>
          <w:ilvl w:val="0"/>
          <w:numId w:val="7"/>
        </w:numPr>
        <w:tabs>
          <w:tab w:val="left" w:pos="1134"/>
        </w:tabs>
        <w:spacing w:line="360" w:lineRule="auto"/>
        <w:ind w:left="0" w:firstLine="709"/>
        <w:jc w:val="both"/>
        <w:rPr>
          <w:sz w:val="28"/>
          <w:szCs w:val="28"/>
        </w:rPr>
      </w:pPr>
      <w:r w:rsidRPr="00F32727">
        <w:rPr>
          <w:sz w:val="28"/>
          <w:szCs w:val="28"/>
        </w:rPr>
        <w:t>Срок реализации инвестиционного проекта не более 3-х лет;</w:t>
      </w:r>
    </w:p>
    <w:p w:rsidR="00E7484D" w:rsidRPr="00F32727" w:rsidRDefault="00E7484D" w:rsidP="0003622B">
      <w:pPr>
        <w:keepNext/>
        <w:widowControl w:val="0"/>
        <w:numPr>
          <w:ilvl w:val="0"/>
          <w:numId w:val="7"/>
        </w:numPr>
        <w:tabs>
          <w:tab w:val="left" w:pos="1134"/>
        </w:tabs>
        <w:spacing w:line="360" w:lineRule="auto"/>
        <w:ind w:left="0" w:firstLine="709"/>
        <w:jc w:val="both"/>
        <w:rPr>
          <w:sz w:val="28"/>
          <w:szCs w:val="28"/>
        </w:rPr>
      </w:pPr>
      <w:r w:rsidRPr="00F32727">
        <w:rPr>
          <w:sz w:val="28"/>
          <w:szCs w:val="28"/>
        </w:rPr>
        <w:t>Кредит должен быть получен в рублях в сумме до 30 млн. рублей;</w:t>
      </w:r>
    </w:p>
    <w:p w:rsidR="00E7484D" w:rsidRPr="00F32727" w:rsidRDefault="00E7484D" w:rsidP="0003622B">
      <w:pPr>
        <w:keepNext/>
        <w:widowControl w:val="0"/>
        <w:numPr>
          <w:ilvl w:val="0"/>
          <w:numId w:val="7"/>
        </w:numPr>
        <w:tabs>
          <w:tab w:val="left" w:pos="1134"/>
        </w:tabs>
        <w:spacing w:line="360" w:lineRule="auto"/>
        <w:ind w:left="0" w:firstLine="709"/>
        <w:jc w:val="both"/>
        <w:rPr>
          <w:sz w:val="28"/>
          <w:szCs w:val="28"/>
        </w:rPr>
      </w:pPr>
      <w:r w:rsidRPr="00F32727">
        <w:rPr>
          <w:sz w:val="28"/>
          <w:szCs w:val="28"/>
        </w:rPr>
        <w:t>Компенсация предоставляется в объеме не более ставки рефинансирования Центрального Банка Российской Федерации, действующей на момент уплаты процентов субъектом малого и среднего предпринимательства и т.д.</w:t>
      </w:r>
    </w:p>
    <w:p w:rsidR="0056300A" w:rsidRPr="00F32727" w:rsidRDefault="007632F2" w:rsidP="0003622B">
      <w:pPr>
        <w:keepNext/>
        <w:widowControl w:val="0"/>
        <w:spacing w:line="360" w:lineRule="auto"/>
        <w:ind w:firstLine="709"/>
        <w:jc w:val="both"/>
        <w:rPr>
          <w:sz w:val="28"/>
          <w:szCs w:val="28"/>
        </w:rPr>
      </w:pPr>
      <w:r w:rsidRPr="00F32727">
        <w:rPr>
          <w:sz w:val="28"/>
          <w:szCs w:val="28"/>
        </w:rPr>
        <w:t>Вопрос по административным препонам уже неоднократно поднимался Президентом РТ и представителями малого бизнеса, а также на федеральном уровне. Тем не менее, четкой позиции по нему пока не выработано. В республике насчитывается более 20 организаций, обладающих контрольно-надзорными функциями. За первое полугодие в Татарстане республиканскими контрольно-надзорными органами было проверено 24 тысячи юридических лиц и более 7,5 тысячи индивидуальных предпринимателей.</w:t>
      </w:r>
    </w:p>
    <w:p w:rsidR="007632F2" w:rsidRPr="00F32727" w:rsidRDefault="007632F2" w:rsidP="0003622B">
      <w:pPr>
        <w:keepNext/>
        <w:widowControl w:val="0"/>
        <w:spacing w:line="360" w:lineRule="auto"/>
        <w:ind w:firstLine="709"/>
        <w:jc w:val="both"/>
        <w:rPr>
          <w:sz w:val="28"/>
          <w:szCs w:val="28"/>
        </w:rPr>
      </w:pPr>
      <w:r w:rsidRPr="00F32727">
        <w:rPr>
          <w:sz w:val="28"/>
          <w:szCs w:val="28"/>
        </w:rPr>
        <w:t>Представители малого бизнеса имеют немало нарушений, в то же время существуют серьезные претензии в части необоснованного количества проверок и предвзятого отношения со стороны контрольно-надзорных органов. Подобные факты формируют</w:t>
      </w:r>
      <w:r w:rsidR="006073D8" w:rsidRPr="00F32727">
        <w:rPr>
          <w:sz w:val="28"/>
          <w:szCs w:val="28"/>
        </w:rPr>
        <w:t xml:space="preserve"> негативное отношение к власти. Однако нельзя не отметить, что за последнее время в этой сфере наметились позитивные тенденции, заметны улучшения, но, к сожалению, их не достаточно. </w:t>
      </w:r>
      <w:r w:rsidRPr="00F32727">
        <w:rPr>
          <w:sz w:val="28"/>
          <w:szCs w:val="28"/>
        </w:rPr>
        <w:t>Поэтому по поручению Президента РТ и по инициативе Комитета по развитию малого и среднего предпринимательства РТ в Татарстане будет реализована программа «Скорая юридическая помощь».</w:t>
      </w:r>
    </w:p>
    <w:p w:rsidR="007632F2" w:rsidRPr="00F32727" w:rsidRDefault="007632F2" w:rsidP="0003622B">
      <w:pPr>
        <w:keepNext/>
        <w:widowControl w:val="0"/>
        <w:spacing w:line="360" w:lineRule="auto"/>
        <w:ind w:firstLine="709"/>
        <w:jc w:val="both"/>
        <w:rPr>
          <w:sz w:val="28"/>
          <w:szCs w:val="28"/>
        </w:rPr>
      </w:pPr>
      <w:r w:rsidRPr="00F32727">
        <w:rPr>
          <w:sz w:val="28"/>
          <w:szCs w:val="28"/>
        </w:rPr>
        <w:t xml:space="preserve">Руководством республики и Российской Федерации был принят ряд решений по снижению административного барьера для малого и среднего бизнеса в части уменьшения количества проверок. В настоящее время Комитетом по развитию малого и среднего предпринимательства РТ подготовлена программа, согласно которой в режиме диалога с проверяющими органами в республике будет проводиться совместная работа по снижению данной нагрузки. </w:t>
      </w:r>
    </w:p>
    <w:p w:rsidR="007632F2" w:rsidRPr="00F32727" w:rsidRDefault="0014367B" w:rsidP="0003622B">
      <w:pPr>
        <w:keepNext/>
        <w:widowControl w:val="0"/>
        <w:spacing w:line="360" w:lineRule="auto"/>
        <w:ind w:firstLine="709"/>
        <w:jc w:val="both"/>
        <w:rPr>
          <w:sz w:val="28"/>
          <w:szCs w:val="28"/>
        </w:rPr>
      </w:pPr>
      <w:r w:rsidRPr="00F32727">
        <w:rPr>
          <w:sz w:val="28"/>
          <w:szCs w:val="28"/>
        </w:rPr>
        <w:t>По мнению руководителя Комитета по развитию малого и среднего предпринимательства РТ Т.Шагивалеева н</w:t>
      </w:r>
      <w:r w:rsidR="007632F2" w:rsidRPr="00F32727">
        <w:rPr>
          <w:sz w:val="28"/>
          <w:szCs w:val="28"/>
        </w:rPr>
        <w:t>ужно снижать количество необоснованных проверок малого и среднего бизнеса. В складывающейся непростой экономической ситуации необходимо дать биз</w:t>
      </w:r>
      <w:r w:rsidR="007B631C" w:rsidRPr="00F32727">
        <w:rPr>
          <w:sz w:val="28"/>
          <w:szCs w:val="28"/>
        </w:rPr>
        <w:t>несу выжить. Ведь малый бизнес –</w:t>
      </w:r>
      <w:r w:rsidR="007632F2" w:rsidRPr="00F32727">
        <w:rPr>
          <w:sz w:val="28"/>
          <w:szCs w:val="28"/>
        </w:rPr>
        <w:t xml:space="preserve"> это рабочие места, налоговые отчисления. Консультации для представителей малого и среднего бизнеса по несанкционированным проверкам должны давать не чиновники, а профессиональ</w:t>
      </w:r>
      <w:r w:rsidRPr="00F32727">
        <w:rPr>
          <w:sz w:val="28"/>
          <w:szCs w:val="28"/>
        </w:rPr>
        <w:t>ные квалифицированные юристы</w:t>
      </w:r>
      <w:r w:rsidR="007632F2" w:rsidRPr="00F32727">
        <w:rPr>
          <w:sz w:val="28"/>
          <w:szCs w:val="28"/>
        </w:rPr>
        <w:t>.</w:t>
      </w:r>
      <w:r w:rsidR="007632F2" w:rsidRPr="00F32727">
        <w:rPr>
          <w:rStyle w:val="ab"/>
          <w:sz w:val="28"/>
          <w:szCs w:val="28"/>
        </w:rPr>
        <w:footnoteReference w:id="28"/>
      </w:r>
    </w:p>
    <w:p w:rsidR="007632F2" w:rsidRPr="00F32727" w:rsidRDefault="007632F2" w:rsidP="0003622B">
      <w:pPr>
        <w:keepNext/>
        <w:widowControl w:val="0"/>
        <w:spacing w:line="360" w:lineRule="auto"/>
        <w:ind w:firstLine="709"/>
        <w:jc w:val="both"/>
        <w:rPr>
          <w:sz w:val="28"/>
          <w:szCs w:val="28"/>
        </w:rPr>
      </w:pPr>
      <w:r w:rsidRPr="00F32727">
        <w:rPr>
          <w:sz w:val="28"/>
          <w:szCs w:val="28"/>
        </w:rPr>
        <w:t>Реализацией проекта в Казани займется отобранная комитетом на конкурсной основе юридичес</w:t>
      </w:r>
      <w:r w:rsidR="007B631C" w:rsidRPr="00F32727">
        <w:rPr>
          <w:sz w:val="28"/>
          <w:szCs w:val="28"/>
        </w:rPr>
        <w:t>кая компания –</w:t>
      </w:r>
      <w:r w:rsidRPr="00F32727">
        <w:rPr>
          <w:sz w:val="28"/>
          <w:szCs w:val="28"/>
        </w:rPr>
        <w:t xml:space="preserve"> ООО «Правис». Данная компания будет выполнять функции «скорой юридической помощи». Подобная «скорая помощь» уже работает в Москве. </w:t>
      </w:r>
    </w:p>
    <w:p w:rsidR="007632F2" w:rsidRPr="00F32727" w:rsidRDefault="007632F2" w:rsidP="0003622B">
      <w:pPr>
        <w:keepNext/>
        <w:widowControl w:val="0"/>
        <w:spacing w:line="360" w:lineRule="auto"/>
        <w:ind w:firstLine="709"/>
        <w:jc w:val="both"/>
        <w:rPr>
          <w:sz w:val="28"/>
          <w:szCs w:val="28"/>
        </w:rPr>
      </w:pPr>
      <w:r w:rsidRPr="00F32727">
        <w:rPr>
          <w:sz w:val="28"/>
          <w:szCs w:val="28"/>
        </w:rPr>
        <w:t>Основными целями программы является снижение количества проверок и необоснованного привлечения к ответственности субъектов малого предпринимательства по их результатам. Программа предусматривает оказание неотложной юридической помощи субъектам малого предпринимательства по многоканальному телефону «горячей линии», в случае необходимости бесплатное оказание юридических услуг с выездом к заказчику при проведении проверок его деятельности органами государственной власти.</w:t>
      </w:r>
    </w:p>
    <w:p w:rsidR="007632F2" w:rsidRPr="00F32727" w:rsidRDefault="007632F2" w:rsidP="0003622B">
      <w:pPr>
        <w:keepNext/>
        <w:widowControl w:val="0"/>
        <w:spacing w:line="360" w:lineRule="auto"/>
        <w:ind w:firstLine="709"/>
        <w:jc w:val="both"/>
        <w:rPr>
          <w:sz w:val="28"/>
          <w:szCs w:val="28"/>
        </w:rPr>
      </w:pPr>
      <w:r w:rsidRPr="00F32727">
        <w:rPr>
          <w:sz w:val="28"/>
          <w:szCs w:val="28"/>
        </w:rPr>
        <w:t>Работа «скорой юридической помощи» построена так, чтобы возможно было довести до всех предпринимателей телефон «горячей линии», позвонив на которую можно будет бесплатно получить консультацию юриста, выяснить является ли проверка законной. Если проверка законная, то юридическая компания подскажет предпринимателям, какие документы нужно представить проверяющим органам. Если будут выявлены признаки незаконности проведения проверки, то на место правового конфликта прибудет бригада «юридической помощи». Для реализации программы юридическая компания использует специальный автомобиль с символикой программы, оснащенный всем необходимым программным оборудованием. Как и настоящая скорая помощь, «скорая юридическая» оснащ</w:t>
      </w:r>
      <w:r w:rsidR="007D59A7" w:rsidRPr="00F32727">
        <w:rPr>
          <w:sz w:val="28"/>
          <w:szCs w:val="28"/>
        </w:rPr>
        <w:t>ена «мигалкой» (см. Приложение 4</w:t>
      </w:r>
      <w:r w:rsidRPr="00F32727">
        <w:rPr>
          <w:sz w:val="28"/>
          <w:szCs w:val="28"/>
        </w:rPr>
        <w:t>). Члены выездной бригады имеют видеокамеру и ноутбук с выходом в Интернет. Прибывшие на место юристы службы попытаются остановить проведение необоснованной проверки. В самых крайних случаях на место происшествия приглашаются сотрудники СМИ.</w:t>
      </w:r>
      <w:r w:rsidR="001E37F6" w:rsidRPr="00F32727">
        <w:rPr>
          <w:sz w:val="28"/>
          <w:szCs w:val="28"/>
        </w:rPr>
        <w:t xml:space="preserve"> Сотрудники «скорой юридической помощи» не наделены контролирующими функциями. Ее специалисты в первую очередь оказывают юридическую помощь.</w:t>
      </w:r>
    </w:p>
    <w:p w:rsidR="007632F2" w:rsidRPr="00F32727" w:rsidRDefault="001E37F6" w:rsidP="0003622B">
      <w:pPr>
        <w:keepNext/>
        <w:widowControl w:val="0"/>
        <w:spacing w:line="360" w:lineRule="auto"/>
        <w:ind w:firstLine="709"/>
        <w:jc w:val="both"/>
        <w:rPr>
          <w:sz w:val="28"/>
          <w:szCs w:val="28"/>
        </w:rPr>
      </w:pPr>
      <w:r w:rsidRPr="00F32727">
        <w:rPr>
          <w:sz w:val="28"/>
          <w:szCs w:val="28"/>
        </w:rPr>
        <w:t>В рамках реализации программы компания даёт предпринимателям бесплатные консультации по телефону, на интернет-сайте, либо на личном приеме у юриста. Контроль</w:t>
      </w:r>
      <w:r w:rsidR="00F32727">
        <w:rPr>
          <w:sz w:val="28"/>
          <w:szCs w:val="28"/>
        </w:rPr>
        <w:t xml:space="preserve"> </w:t>
      </w:r>
      <w:r w:rsidRPr="00F32727">
        <w:rPr>
          <w:sz w:val="28"/>
          <w:szCs w:val="28"/>
        </w:rPr>
        <w:t xml:space="preserve">реализации программных мероприятий осуществляет Комитет по развитию малого и среднего предпринимательства РТ. </w:t>
      </w:r>
    </w:p>
    <w:p w:rsidR="00E77A50" w:rsidRPr="00F32727" w:rsidRDefault="00E77A50" w:rsidP="0003622B">
      <w:pPr>
        <w:keepNext/>
        <w:widowControl w:val="0"/>
        <w:spacing w:line="360" w:lineRule="auto"/>
        <w:ind w:firstLine="709"/>
        <w:jc w:val="both"/>
        <w:rPr>
          <w:sz w:val="28"/>
          <w:szCs w:val="28"/>
        </w:rPr>
      </w:pPr>
      <w:r w:rsidRPr="00F32727">
        <w:rPr>
          <w:sz w:val="28"/>
          <w:szCs w:val="28"/>
        </w:rPr>
        <w:t>Наиболее часто задаваемые вопросы касаются сферы налоговых правоотношений, аренды, трудовых отношений, вопросы, связанные с особенностями ведения предпринимательской деятельности в различных сферах (получение лицензии, регистрация ИП, ООО, получение разрешений) и другие. Также предприниматели интересуются правомочностью действий проверяющих организаций, порядком землеотводов, экологическим законодательством.</w:t>
      </w:r>
      <w:r w:rsidRPr="00F32727">
        <w:rPr>
          <w:rStyle w:val="ab"/>
          <w:sz w:val="28"/>
          <w:szCs w:val="28"/>
        </w:rPr>
        <w:footnoteReference w:id="29"/>
      </w:r>
    </w:p>
    <w:p w:rsidR="00BC1E1A" w:rsidRPr="00F32727" w:rsidRDefault="00BC1E1A" w:rsidP="0003622B">
      <w:pPr>
        <w:keepNext/>
        <w:widowControl w:val="0"/>
        <w:spacing w:line="360" w:lineRule="auto"/>
        <w:ind w:firstLine="709"/>
        <w:jc w:val="both"/>
        <w:rPr>
          <w:sz w:val="28"/>
          <w:szCs w:val="28"/>
        </w:rPr>
      </w:pPr>
      <w:r w:rsidRPr="00F32727">
        <w:rPr>
          <w:sz w:val="28"/>
          <w:szCs w:val="28"/>
        </w:rPr>
        <w:t>Льготное кредитование – это важнейший экономический инструмент «Программы развития малого предпринимательства в Казани на 2007-2010 годы».</w:t>
      </w:r>
    </w:p>
    <w:p w:rsidR="00BC1E1A" w:rsidRPr="00F32727" w:rsidRDefault="00BC1E1A" w:rsidP="0003622B">
      <w:pPr>
        <w:keepNext/>
        <w:widowControl w:val="0"/>
        <w:spacing w:line="360" w:lineRule="auto"/>
        <w:ind w:firstLine="709"/>
        <w:jc w:val="both"/>
        <w:rPr>
          <w:sz w:val="28"/>
          <w:szCs w:val="28"/>
        </w:rPr>
      </w:pPr>
      <w:r w:rsidRPr="00F32727">
        <w:rPr>
          <w:sz w:val="28"/>
          <w:szCs w:val="28"/>
        </w:rPr>
        <w:t xml:space="preserve">Исполнительный комитет города и «Банк Казани» выдают в рамках программы кредиты для предпринимателей, работающих в приоритетных для города отраслях экономики, под 10 процентов годовых (то есть по ставке ниже инфляции). Максимальная сумма кредита – 5 млн. руб. Максимальный срок кредитования – 4 года. Кредиты на сумму до 600 тыс. руб. предприниматели могут получить без залога. </w:t>
      </w:r>
    </w:p>
    <w:p w:rsidR="00E77A50" w:rsidRPr="00F32727" w:rsidRDefault="00BC1E1A" w:rsidP="0003622B">
      <w:pPr>
        <w:keepNext/>
        <w:widowControl w:val="0"/>
        <w:spacing w:line="360" w:lineRule="auto"/>
        <w:ind w:firstLine="709"/>
        <w:jc w:val="both"/>
        <w:rPr>
          <w:sz w:val="28"/>
          <w:szCs w:val="28"/>
        </w:rPr>
      </w:pPr>
      <w:r w:rsidRPr="00F32727">
        <w:rPr>
          <w:sz w:val="28"/>
          <w:szCs w:val="28"/>
        </w:rPr>
        <w:t>Целями проекта являются стимулирование предпринимателей, которые ведут свою деятельность в реальном секторе экономики. «Развитие малого и среднего бизнеса является одним из приоритетов «Банка Казани». Надеемся, что программа льготного кредитования даст толчок к развитию предпринимательства в столице Татарстана. По нашим оценкам за год по программе будет выдано кредитов на</w:t>
      </w:r>
      <w:r w:rsidR="006B09D2" w:rsidRPr="00F32727">
        <w:rPr>
          <w:sz w:val="28"/>
          <w:szCs w:val="28"/>
        </w:rPr>
        <w:t xml:space="preserve"> сумму более 300 млн. рублей», –</w:t>
      </w:r>
      <w:r w:rsidRPr="00F32727">
        <w:rPr>
          <w:sz w:val="28"/>
          <w:szCs w:val="28"/>
        </w:rPr>
        <w:t xml:space="preserve"> заявил заместитель председателя правления ООО КБЭР «Банк Казани» Сергей Скобельников.</w:t>
      </w:r>
      <w:r w:rsidRPr="00F32727">
        <w:rPr>
          <w:rStyle w:val="ab"/>
          <w:sz w:val="28"/>
          <w:szCs w:val="28"/>
        </w:rPr>
        <w:footnoteReference w:id="30"/>
      </w:r>
      <w:r w:rsidR="0075032C" w:rsidRPr="00F32727">
        <w:rPr>
          <w:sz w:val="28"/>
          <w:szCs w:val="28"/>
        </w:rPr>
        <w:t xml:space="preserve"> </w:t>
      </w:r>
      <w:r w:rsidRPr="00F32727">
        <w:rPr>
          <w:sz w:val="28"/>
          <w:szCs w:val="28"/>
        </w:rPr>
        <w:t>В основном кредиты выдавались на производство товаров народного потребления и строительство магазинов шаговой доступности.</w:t>
      </w:r>
    </w:p>
    <w:p w:rsidR="00E13042" w:rsidRPr="00F32727" w:rsidRDefault="0075032C" w:rsidP="0003622B">
      <w:pPr>
        <w:keepNext/>
        <w:widowControl w:val="0"/>
        <w:spacing w:line="360" w:lineRule="auto"/>
        <w:ind w:firstLine="709"/>
        <w:jc w:val="both"/>
        <w:rPr>
          <w:sz w:val="28"/>
          <w:szCs w:val="28"/>
        </w:rPr>
      </w:pPr>
      <w:r w:rsidRPr="00F32727">
        <w:rPr>
          <w:sz w:val="28"/>
          <w:szCs w:val="28"/>
        </w:rPr>
        <w:t>Следующим мероприятием программы развития и поддержки г. Казания явился г</w:t>
      </w:r>
      <w:r w:rsidR="00E13042" w:rsidRPr="00F32727">
        <w:rPr>
          <w:sz w:val="28"/>
          <w:szCs w:val="28"/>
        </w:rPr>
        <w:t>ородской конкурс «Семейный бизнес – 2008»</w:t>
      </w:r>
      <w:r w:rsidRPr="00F32727">
        <w:rPr>
          <w:sz w:val="28"/>
          <w:szCs w:val="28"/>
        </w:rPr>
        <w:t>, проводимый</w:t>
      </w:r>
      <w:r w:rsidR="00E13042" w:rsidRPr="00F32727">
        <w:rPr>
          <w:sz w:val="28"/>
          <w:szCs w:val="28"/>
        </w:rPr>
        <w:t xml:space="preserve"> Банком Казани при поддержке мэрии города Казани в рамках Года Семьи. Цели конкурса – возрождение и укрепление традиций семейного предпринимательства в Казани, привлечение внимания общественности к феномену семейного предпринимательства, его особенностям и перспективам и выявление лучших представителей семейного бизнеса и распространение их успешного опыта.</w:t>
      </w:r>
    </w:p>
    <w:p w:rsidR="000C397C" w:rsidRPr="00F32727" w:rsidRDefault="000C397C" w:rsidP="0003622B">
      <w:pPr>
        <w:keepNext/>
        <w:widowControl w:val="0"/>
        <w:spacing w:line="360" w:lineRule="auto"/>
        <w:ind w:firstLine="709"/>
        <w:jc w:val="both"/>
        <w:rPr>
          <w:sz w:val="28"/>
          <w:szCs w:val="28"/>
        </w:rPr>
      </w:pPr>
      <w:r w:rsidRPr="00F32727">
        <w:rPr>
          <w:sz w:val="28"/>
          <w:szCs w:val="28"/>
        </w:rPr>
        <w:t xml:space="preserve">Принять участие в конкурсе могли любые малые предприятия с численностью сотрудников до 100 человек, собственники и ключевые сотрудники которых являются членами одной семьи. Кроме того, в рамках отдельной номинации подать заявку могли те семьи, которые только планируют открыть свое дело. Победители конкурса помимо поощрительных призов получили возможность взять льготный кредит по ставке 10 процентов годовых на сумму до 10 миллионов рублей. Специальный приз для автора лучшей идеи семейного бизнеса составил 50 тысяч рублей. </w:t>
      </w:r>
    </w:p>
    <w:p w:rsidR="00E13042" w:rsidRPr="00F32727" w:rsidRDefault="00E13042" w:rsidP="0003622B">
      <w:pPr>
        <w:keepNext/>
        <w:widowControl w:val="0"/>
        <w:spacing w:line="360" w:lineRule="auto"/>
        <w:ind w:firstLine="709"/>
        <w:jc w:val="both"/>
        <w:rPr>
          <w:sz w:val="28"/>
          <w:szCs w:val="28"/>
        </w:rPr>
      </w:pPr>
      <w:r w:rsidRPr="00F32727">
        <w:rPr>
          <w:sz w:val="28"/>
          <w:szCs w:val="28"/>
        </w:rPr>
        <w:t>«Необходимо обязательно передать данные по участвующим семьям в Исполком, главам районов», сказал мэр Казани Ильсур Метшин. «Этот конкурс – не только подведение итогов, не только призы, но и возможность увидеть нашу зарождающуюся деловую элиту, возможность познакомиться с этим слоем нашего населения, благодаря которому есть рабочие места и налоги, растет сфера услуг и сфера производства, строительный сектор. Конкурс «Семейный бизнес» покажет новых людей, которых мы еще не знаем».</w:t>
      </w:r>
      <w:r w:rsidRPr="00F32727">
        <w:rPr>
          <w:rStyle w:val="ab"/>
          <w:sz w:val="28"/>
          <w:szCs w:val="28"/>
        </w:rPr>
        <w:footnoteReference w:id="31"/>
      </w:r>
    </w:p>
    <w:p w:rsidR="007B631C" w:rsidRPr="00F32727" w:rsidRDefault="00E35A8E" w:rsidP="0003622B">
      <w:pPr>
        <w:keepNext/>
        <w:widowControl w:val="0"/>
        <w:spacing w:line="360" w:lineRule="auto"/>
        <w:ind w:firstLine="709"/>
        <w:jc w:val="both"/>
        <w:rPr>
          <w:sz w:val="28"/>
          <w:szCs w:val="28"/>
        </w:rPr>
      </w:pPr>
      <w:r w:rsidRPr="00F32727">
        <w:rPr>
          <w:sz w:val="28"/>
          <w:szCs w:val="28"/>
        </w:rPr>
        <w:t>Таким образом, Программа развития и поддержки малого предпринимательства Г.Казани содержит в себе разноплановые и локальные мероприятия, направленные на реальную поддержку конкретных предпринимателей.</w:t>
      </w:r>
    </w:p>
    <w:p w:rsidR="007632F2" w:rsidRPr="00F32727" w:rsidRDefault="007632F2" w:rsidP="0003622B">
      <w:pPr>
        <w:keepNext/>
        <w:widowControl w:val="0"/>
        <w:spacing w:line="360" w:lineRule="auto"/>
        <w:ind w:firstLine="709"/>
        <w:jc w:val="both"/>
        <w:rPr>
          <w:sz w:val="28"/>
          <w:szCs w:val="28"/>
        </w:rPr>
      </w:pPr>
    </w:p>
    <w:p w:rsidR="0056300A" w:rsidRPr="00F32727" w:rsidRDefault="00F32727" w:rsidP="0003622B">
      <w:pPr>
        <w:keepNext/>
        <w:widowControl w:val="0"/>
        <w:spacing w:line="360" w:lineRule="auto"/>
        <w:ind w:left="709"/>
        <w:rPr>
          <w:b/>
          <w:caps/>
          <w:sz w:val="28"/>
          <w:szCs w:val="28"/>
        </w:rPr>
      </w:pPr>
      <w:r>
        <w:rPr>
          <w:b/>
          <w:caps/>
          <w:sz w:val="28"/>
          <w:szCs w:val="28"/>
        </w:rPr>
        <w:br w:type="page"/>
      </w:r>
      <w:r w:rsidR="0056300A" w:rsidRPr="00F32727">
        <w:rPr>
          <w:b/>
          <w:caps/>
          <w:sz w:val="28"/>
          <w:szCs w:val="28"/>
        </w:rPr>
        <w:t>3. Специфика и перстпективы развития</w:t>
      </w:r>
      <w:r>
        <w:rPr>
          <w:b/>
          <w:caps/>
          <w:sz w:val="28"/>
          <w:szCs w:val="28"/>
          <w:lang w:val="uk-UA"/>
        </w:rPr>
        <w:t xml:space="preserve"> </w:t>
      </w:r>
      <w:r w:rsidR="0056300A" w:rsidRPr="00F32727">
        <w:rPr>
          <w:b/>
          <w:caps/>
          <w:sz w:val="28"/>
          <w:szCs w:val="28"/>
        </w:rPr>
        <w:t>малого предпринимательства в МО г.Казань</w:t>
      </w:r>
    </w:p>
    <w:p w:rsidR="00F32727" w:rsidRDefault="00F32727" w:rsidP="0003622B">
      <w:pPr>
        <w:keepNext/>
        <w:widowControl w:val="0"/>
        <w:spacing w:line="360" w:lineRule="auto"/>
        <w:ind w:left="709"/>
        <w:rPr>
          <w:b/>
          <w:sz w:val="28"/>
          <w:szCs w:val="28"/>
          <w:lang w:val="uk-UA"/>
        </w:rPr>
      </w:pPr>
    </w:p>
    <w:p w:rsidR="0056300A" w:rsidRPr="00F32727" w:rsidRDefault="0056300A" w:rsidP="0003622B">
      <w:pPr>
        <w:keepNext/>
        <w:widowControl w:val="0"/>
        <w:spacing w:line="360" w:lineRule="auto"/>
        <w:ind w:left="709"/>
        <w:rPr>
          <w:b/>
          <w:sz w:val="28"/>
          <w:szCs w:val="28"/>
        </w:rPr>
      </w:pPr>
      <w:r w:rsidRPr="00F32727">
        <w:rPr>
          <w:b/>
          <w:sz w:val="28"/>
          <w:szCs w:val="28"/>
        </w:rPr>
        <w:t>3.1 Эффективность реализации мероприятий</w:t>
      </w:r>
      <w:r w:rsidR="00F32727">
        <w:rPr>
          <w:b/>
          <w:sz w:val="28"/>
          <w:szCs w:val="28"/>
          <w:lang w:val="uk-UA"/>
        </w:rPr>
        <w:t xml:space="preserve"> </w:t>
      </w:r>
      <w:r w:rsidRPr="00F32727">
        <w:rPr>
          <w:b/>
          <w:sz w:val="28"/>
          <w:szCs w:val="28"/>
        </w:rPr>
        <w:t>Программы развития и поддержки малого предпринимательства</w:t>
      </w:r>
      <w:r w:rsidR="00F32727">
        <w:rPr>
          <w:b/>
          <w:sz w:val="28"/>
          <w:szCs w:val="28"/>
          <w:lang w:val="uk-UA"/>
        </w:rPr>
        <w:t xml:space="preserve"> </w:t>
      </w:r>
      <w:r w:rsidR="00146C9A" w:rsidRPr="00F32727">
        <w:rPr>
          <w:b/>
          <w:sz w:val="28"/>
          <w:szCs w:val="28"/>
        </w:rPr>
        <w:t>н</w:t>
      </w:r>
      <w:r w:rsidRPr="00F32727">
        <w:rPr>
          <w:b/>
          <w:sz w:val="28"/>
          <w:szCs w:val="28"/>
        </w:rPr>
        <w:t>а 2007-2010г.г. в г.Казани</w:t>
      </w:r>
    </w:p>
    <w:p w:rsidR="00146C9A" w:rsidRPr="00F32727" w:rsidRDefault="00146C9A" w:rsidP="0003622B">
      <w:pPr>
        <w:keepNext/>
        <w:widowControl w:val="0"/>
        <w:spacing w:line="360" w:lineRule="auto"/>
        <w:ind w:firstLine="709"/>
        <w:jc w:val="both"/>
        <w:rPr>
          <w:sz w:val="28"/>
          <w:szCs w:val="28"/>
        </w:rPr>
      </w:pPr>
    </w:p>
    <w:p w:rsidR="0077775A" w:rsidRPr="00F32727" w:rsidRDefault="0077775A" w:rsidP="0003622B">
      <w:pPr>
        <w:keepNext/>
        <w:widowControl w:val="0"/>
        <w:spacing w:line="360" w:lineRule="auto"/>
        <w:ind w:firstLine="709"/>
        <w:jc w:val="both"/>
        <w:rPr>
          <w:sz w:val="28"/>
          <w:szCs w:val="28"/>
        </w:rPr>
      </w:pPr>
      <w:r w:rsidRPr="00F32727">
        <w:rPr>
          <w:sz w:val="28"/>
          <w:szCs w:val="28"/>
        </w:rPr>
        <w:t>В целях принятия действенных мер по развитию малого предпринимательства, поддержке частного бизнеса Исполнительным комитетом г.Казани осуществляется реализация Программы развития малого предпринимательства в г.Казани на 2007-2009 годы (далее – Программа), утвержденная решением Казанской городской Думы от 17.05.2007 №3-17. Мероприятия Программы разработаны в соответствии с Законом Республики Татарстан от 21.10.2005 №105-ЗРТ «Об утверждении Программы поддержки малого предпринимательства в Республике Татарстан на 2005-2010 годы». Основными направлениями Программы являются: информационно-консультационная, финансово-кредитная поддержка малого бизнеса, совершенствование правовой базы и снижение административных барьеров, инновационное развитие предпринимательства, поддержка предпринимательской инициативы молодежи.</w:t>
      </w:r>
    </w:p>
    <w:p w:rsidR="0077775A" w:rsidRPr="00F32727" w:rsidRDefault="0077775A" w:rsidP="0003622B">
      <w:pPr>
        <w:keepNext/>
        <w:widowControl w:val="0"/>
        <w:spacing w:line="360" w:lineRule="auto"/>
        <w:ind w:firstLine="709"/>
        <w:jc w:val="both"/>
        <w:rPr>
          <w:sz w:val="28"/>
          <w:szCs w:val="28"/>
        </w:rPr>
      </w:pPr>
      <w:r w:rsidRPr="00F32727">
        <w:rPr>
          <w:sz w:val="28"/>
          <w:szCs w:val="28"/>
        </w:rPr>
        <w:t xml:space="preserve">В целях осуществления мероприятий Программы в 2009 году принято постановление Руководителя Исполнительного комитета г.Казани от 02.07.2009 №5312 «О мерах по реализации в 2009 году Программы развития малого предпринимательства в г.Казани на 2007 – 2010 годы». </w:t>
      </w:r>
    </w:p>
    <w:p w:rsidR="0077775A" w:rsidRPr="00F32727" w:rsidRDefault="0077775A" w:rsidP="0003622B">
      <w:pPr>
        <w:keepNext/>
        <w:widowControl w:val="0"/>
        <w:spacing w:line="360" w:lineRule="auto"/>
        <w:ind w:firstLine="709"/>
        <w:jc w:val="both"/>
        <w:rPr>
          <w:sz w:val="28"/>
          <w:szCs w:val="28"/>
        </w:rPr>
      </w:pPr>
      <w:r w:rsidRPr="00F32727">
        <w:rPr>
          <w:sz w:val="28"/>
          <w:szCs w:val="28"/>
        </w:rPr>
        <w:t>В рамках мероприятий вышеуказанного постановления Исполнительным комитетом г.Казани совместно с ООО КБЭР «Банк Казани» осуществляется Программа льготного кредитования на конкурсной основе социально значимых инвестиционных проектов субъектов малого предпринимательства. В рамках данной Программы предприниматели могут получить льготный кредит до 5,0 млн.рублей с процентной ставкой до 13% и со сроком кредитования от 2-х. За период реализации Программы субъектам малого предпринимательства, прошедшим конкурсный отбор, было выдано 124 кредита на общую сумму 300 млн.</w:t>
      </w:r>
      <w:r w:rsidR="003E0AA7" w:rsidRPr="00F32727">
        <w:rPr>
          <w:sz w:val="28"/>
          <w:szCs w:val="28"/>
        </w:rPr>
        <w:t xml:space="preserve"> </w:t>
      </w:r>
      <w:r w:rsidRPr="00F32727">
        <w:rPr>
          <w:sz w:val="28"/>
          <w:szCs w:val="28"/>
        </w:rPr>
        <w:t>рублей. Компенсацию из бюджета г.Казани части процентной ставки получили предприниматели, осуществляющие свою деятельность в сферах производства, жилищно-коммунального хозяйства, оказания транспортных, медицинских, услуг общественного питания и бытовых, строительства. В результате реализации данной Программы было создано более 700 рабочих мест в сфере малого предпринимательства.</w:t>
      </w:r>
    </w:p>
    <w:p w:rsidR="009D6C54" w:rsidRPr="00F32727" w:rsidRDefault="009D6C54" w:rsidP="0003622B">
      <w:pPr>
        <w:keepNext/>
        <w:widowControl w:val="0"/>
        <w:spacing w:line="360" w:lineRule="auto"/>
        <w:ind w:firstLine="709"/>
        <w:jc w:val="both"/>
        <w:rPr>
          <w:sz w:val="28"/>
          <w:szCs w:val="28"/>
        </w:rPr>
      </w:pPr>
      <w:r w:rsidRPr="00F32727">
        <w:rPr>
          <w:sz w:val="28"/>
          <w:szCs w:val="28"/>
        </w:rPr>
        <w:t>Обобщающими показателями результатов муниципальной программы являются эффективность и результативность мероприятий.</w:t>
      </w:r>
    </w:p>
    <w:p w:rsidR="009D6C54" w:rsidRPr="00F32727" w:rsidRDefault="009D6C54" w:rsidP="0003622B">
      <w:pPr>
        <w:keepNext/>
        <w:widowControl w:val="0"/>
        <w:spacing w:line="360" w:lineRule="auto"/>
        <w:ind w:firstLine="709"/>
        <w:jc w:val="both"/>
        <w:rPr>
          <w:sz w:val="28"/>
          <w:szCs w:val="28"/>
        </w:rPr>
      </w:pPr>
      <w:r w:rsidRPr="00F32727">
        <w:rPr>
          <w:sz w:val="28"/>
          <w:szCs w:val="28"/>
        </w:rPr>
        <w:t>Результативность мероприятий программы показывает процентное отношение полученных результатов к запланированным (цели программы, выраженные в количественных показателях). Оценка результатов реализации Программы должна осуществляться в соответствии с индикаторами оценки результативности Программы, которые являются целевыми показателями.</w:t>
      </w:r>
    </w:p>
    <w:p w:rsidR="009D6C54" w:rsidRPr="00F32727" w:rsidRDefault="009D6C54" w:rsidP="0003622B">
      <w:pPr>
        <w:keepNext/>
        <w:widowControl w:val="0"/>
        <w:spacing w:line="360" w:lineRule="auto"/>
        <w:ind w:firstLine="709"/>
        <w:jc w:val="both"/>
        <w:rPr>
          <w:sz w:val="28"/>
          <w:szCs w:val="28"/>
        </w:rPr>
      </w:pPr>
      <w:r w:rsidRPr="00F32727">
        <w:rPr>
          <w:sz w:val="28"/>
          <w:szCs w:val="28"/>
        </w:rPr>
        <w:t>Эффективностью программы является среднеоценочный показатель эффективности мероприятий</w:t>
      </w:r>
      <w:r w:rsidR="00F32727">
        <w:rPr>
          <w:sz w:val="28"/>
          <w:szCs w:val="28"/>
        </w:rPr>
        <w:t xml:space="preserve"> </w:t>
      </w:r>
      <w:r w:rsidRPr="00F32727">
        <w:rPr>
          <w:sz w:val="28"/>
          <w:szCs w:val="28"/>
        </w:rPr>
        <w:t>программы. Эффективность мероприятий, рассчитывается как отношение результатов мероприятия программы к совокупным затратам в течение всего срока его реализации. Эффективность программы поддержки малого предпринимательства может быть оценена под следующим углом зрения:</w:t>
      </w:r>
    </w:p>
    <w:p w:rsidR="009D6C54" w:rsidRPr="00F32727" w:rsidRDefault="009D6C54" w:rsidP="0003622B">
      <w:pPr>
        <w:keepNext/>
        <w:widowControl w:val="0"/>
        <w:numPr>
          <w:ilvl w:val="0"/>
          <w:numId w:val="18"/>
        </w:numPr>
        <w:tabs>
          <w:tab w:val="clear" w:pos="1429"/>
          <w:tab w:val="num" w:pos="993"/>
        </w:tabs>
        <w:spacing w:line="360" w:lineRule="auto"/>
        <w:ind w:left="0" w:firstLine="709"/>
        <w:jc w:val="both"/>
        <w:rPr>
          <w:sz w:val="28"/>
          <w:szCs w:val="28"/>
        </w:rPr>
      </w:pPr>
      <w:r w:rsidRPr="00F32727">
        <w:rPr>
          <w:sz w:val="28"/>
          <w:szCs w:val="28"/>
        </w:rPr>
        <w:t xml:space="preserve">обеспечения всестороннего характера поддержки путем использования всей совокупности функций имеющихся организаций и структур; </w:t>
      </w:r>
    </w:p>
    <w:p w:rsidR="009D6C54" w:rsidRPr="00F32727" w:rsidRDefault="009D6C54" w:rsidP="0003622B">
      <w:pPr>
        <w:keepNext/>
        <w:widowControl w:val="0"/>
        <w:numPr>
          <w:ilvl w:val="0"/>
          <w:numId w:val="18"/>
        </w:numPr>
        <w:tabs>
          <w:tab w:val="clear" w:pos="1429"/>
          <w:tab w:val="num" w:pos="993"/>
        </w:tabs>
        <w:spacing w:line="360" w:lineRule="auto"/>
        <w:ind w:left="0" w:firstLine="709"/>
        <w:jc w:val="both"/>
        <w:rPr>
          <w:sz w:val="28"/>
          <w:szCs w:val="28"/>
        </w:rPr>
      </w:pPr>
      <w:r w:rsidRPr="00F32727">
        <w:rPr>
          <w:sz w:val="28"/>
          <w:szCs w:val="28"/>
        </w:rPr>
        <w:t xml:space="preserve">соответствия результатов деятельности той или иной конкретной структуры возложенным на нее функциям; </w:t>
      </w:r>
    </w:p>
    <w:p w:rsidR="009D6C54" w:rsidRPr="00F32727" w:rsidRDefault="009D6C54" w:rsidP="0003622B">
      <w:pPr>
        <w:keepNext/>
        <w:widowControl w:val="0"/>
        <w:numPr>
          <w:ilvl w:val="0"/>
          <w:numId w:val="18"/>
        </w:numPr>
        <w:tabs>
          <w:tab w:val="clear" w:pos="1429"/>
          <w:tab w:val="num" w:pos="993"/>
        </w:tabs>
        <w:spacing w:line="360" w:lineRule="auto"/>
        <w:ind w:left="0" w:firstLine="709"/>
        <w:jc w:val="both"/>
        <w:rPr>
          <w:sz w:val="28"/>
          <w:szCs w:val="28"/>
        </w:rPr>
      </w:pPr>
      <w:r w:rsidRPr="00F32727">
        <w:rPr>
          <w:sz w:val="28"/>
          <w:szCs w:val="28"/>
        </w:rPr>
        <w:t xml:space="preserve">отсутствия дублирования, противоречивости функций различных организаций; </w:t>
      </w:r>
    </w:p>
    <w:p w:rsidR="009D6C54" w:rsidRPr="00F32727" w:rsidRDefault="009D6C54" w:rsidP="0003622B">
      <w:pPr>
        <w:keepNext/>
        <w:widowControl w:val="0"/>
        <w:numPr>
          <w:ilvl w:val="0"/>
          <w:numId w:val="18"/>
        </w:numPr>
        <w:tabs>
          <w:tab w:val="clear" w:pos="1429"/>
          <w:tab w:val="num" w:pos="993"/>
        </w:tabs>
        <w:spacing w:line="360" w:lineRule="auto"/>
        <w:ind w:left="0" w:firstLine="709"/>
        <w:jc w:val="both"/>
        <w:rPr>
          <w:sz w:val="28"/>
          <w:szCs w:val="28"/>
        </w:rPr>
      </w:pPr>
      <w:r w:rsidRPr="00F32727">
        <w:rPr>
          <w:sz w:val="28"/>
          <w:szCs w:val="28"/>
        </w:rPr>
        <w:t>обеспечения согласованного, однонаправленного действия всех составляющих систем поддержки.</w:t>
      </w:r>
    </w:p>
    <w:p w:rsidR="0077775A" w:rsidRPr="00F32727" w:rsidRDefault="0077775A" w:rsidP="0003622B">
      <w:pPr>
        <w:keepNext/>
        <w:widowControl w:val="0"/>
        <w:spacing w:line="360" w:lineRule="auto"/>
        <w:ind w:firstLine="709"/>
        <w:jc w:val="both"/>
        <w:rPr>
          <w:sz w:val="28"/>
          <w:szCs w:val="28"/>
        </w:rPr>
      </w:pPr>
      <w:r w:rsidRPr="00F32727">
        <w:rPr>
          <w:sz w:val="28"/>
          <w:szCs w:val="28"/>
        </w:rPr>
        <w:t xml:space="preserve">Подводя предварительные итоги хода реализации Программы в 2009 году, можно сказать, что с каждым годом более весомым становится вклад малого бизнеса в социально-экономическое развитие города. В наши дни малые предприятия осуществляют деятельность практически во всех отраслях экономики Казани. </w:t>
      </w:r>
    </w:p>
    <w:p w:rsidR="0077775A" w:rsidRPr="00F32727" w:rsidRDefault="0077775A" w:rsidP="0003622B">
      <w:pPr>
        <w:keepNext/>
        <w:widowControl w:val="0"/>
        <w:spacing w:line="360" w:lineRule="auto"/>
        <w:ind w:firstLine="709"/>
        <w:jc w:val="both"/>
        <w:rPr>
          <w:sz w:val="28"/>
          <w:szCs w:val="28"/>
        </w:rPr>
      </w:pPr>
      <w:r w:rsidRPr="00F32727">
        <w:rPr>
          <w:sz w:val="28"/>
          <w:szCs w:val="28"/>
        </w:rPr>
        <w:t>Так, в 2009 году, в Казани осуществляли свою деятельность 54800 субъектов малого и среднего предприн</w:t>
      </w:r>
      <w:r w:rsidR="00E45169" w:rsidRPr="00F32727">
        <w:rPr>
          <w:sz w:val="28"/>
          <w:szCs w:val="28"/>
        </w:rPr>
        <w:t>имательства, из которых: 17858 –</w:t>
      </w:r>
      <w:r w:rsidRPr="00F32727">
        <w:rPr>
          <w:sz w:val="28"/>
          <w:szCs w:val="28"/>
        </w:rPr>
        <w:t xml:space="preserve"> экономически активные малые предприятия, 237 – средние предприятия, 36705 – индивидуальные предприниматели. Количество субъектов малого предпринимательства сохранилось на том же уровне, что и в 2008 году (субъектов – 54396).</w:t>
      </w:r>
    </w:p>
    <w:p w:rsidR="0077775A" w:rsidRPr="00F32727" w:rsidRDefault="0077775A" w:rsidP="0003622B">
      <w:pPr>
        <w:keepNext/>
        <w:widowControl w:val="0"/>
        <w:spacing w:line="360" w:lineRule="auto"/>
        <w:ind w:firstLine="709"/>
        <w:jc w:val="both"/>
        <w:rPr>
          <w:sz w:val="28"/>
          <w:szCs w:val="28"/>
        </w:rPr>
      </w:pPr>
      <w:r w:rsidRPr="00F32727">
        <w:rPr>
          <w:sz w:val="28"/>
          <w:szCs w:val="28"/>
        </w:rPr>
        <w:t xml:space="preserve">В 2009 году основную долю – 37,4% представляли предприятия оптовой и розничной торговли, 22,5% – предприятия, осуществляющие операции с недвижимым имуществом, аренду и предоставление услуг, 13,1% – строительные организации, 9,8% – предприятия обрабатывающих производств, 5,9% – организации транспорта, 2,7% – осуществляющие финансовую деятельность, 2,4% – предоставляющие персональные услуги. Удельный вес остальных видов деятельности относительно невелик. </w:t>
      </w:r>
    </w:p>
    <w:p w:rsidR="0077775A" w:rsidRPr="00F32727" w:rsidRDefault="0077775A" w:rsidP="0003622B">
      <w:pPr>
        <w:keepNext/>
        <w:widowControl w:val="0"/>
        <w:spacing w:line="360" w:lineRule="auto"/>
        <w:ind w:firstLine="709"/>
        <w:jc w:val="both"/>
        <w:rPr>
          <w:sz w:val="28"/>
          <w:szCs w:val="28"/>
        </w:rPr>
      </w:pPr>
      <w:r w:rsidRPr="00F32727">
        <w:rPr>
          <w:sz w:val="28"/>
          <w:szCs w:val="28"/>
        </w:rPr>
        <w:t>По оценке, численность занятых на малых и средних предприятиях в 2009 году составила 158997 человек (в 2008 году – 159268 человек). Доля занятых на малых предприятиях в общей численности работников списочного состава по всем предприятиям и организациям города составила 29,6% (в 2008 году – 29,1%).</w:t>
      </w:r>
      <w:r w:rsidR="00DB5060" w:rsidRPr="00F32727">
        <w:rPr>
          <w:rStyle w:val="ab"/>
          <w:sz w:val="28"/>
          <w:szCs w:val="28"/>
        </w:rPr>
        <w:footnoteReference w:id="32"/>
      </w:r>
    </w:p>
    <w:p w:rsidR="0077775A" w:rsidRPr="00F32727" w:rsidRDefault="0077775A" w:rsidP="0003622B">
      <w:pPr>
        <w:keepNext/>
        <w:widowControl w:val="0"/>
        <w:spacing w:line="360" w:lineRule="auto"/>
        <w:ind w:firstLine="709"/>
        <w:jc w:val="both"/>
        <w:rPr>
          <w:sz w:val="28"/>
          <w:szCs w:val="28"/>
        </w:rPr>
      </w:pPr>
      <w:r w:rsidRPr="00F32727">
        <w:rPr>
          <w:sz w:val="28"/>
          <w:szCs w:val="28"/>
        </w:rPr>
        <w:t>Среднемесячная заработная плата работника списочного состава малого предприятия за 2009 год, по оценке, составила 17979,0 рублей. Превышение среднего размера заработной платы отмечено на малых предприятиях сферы производства и распределения электроэнергии, газа и воды, здравоохранения, строительства, на предприятиях обрабатывающих производств, предприятиях, осуществляющих операции с недвижимым имуществом, аренду и предоставление услуг.</w:t>
      </w:r>
    </w:p>
    <w:p w:rsidR="0077775A" w:rsidRPr="00F32727" w:rsidRDefault="0077775A" w:rsidP="0003622B">
      <w:pPr>
        <w:keepNext/>
        <w:widowControl w:val="0"/>
        <w:spacing w:line="360" w:lineRule="auto"/>
        <w:ind w:firstLine="709"/>
        <w:jc w:val="both"/>
        <w:rPr>
          <w:sz w:val="28"/>
          <w:szCs w:val="28"/>
        </w:rPr>
      </w:pPr>
      <w:r w:rsidRPr="00F32727">
        <w:rPr>
          <w:sz w:val="28"/>
          <w:szCs w:val="28"/>
        </w:rPr>
        <w:t xml:space="preserve">Объем отгруженной продукции в расчете на одного работника (производительность труда) на обследованных малых предприятиях города в 2009 году составил 860,1 тыс. рублей, что аналогично показателю в крупном и среднем бизнесе за 2009 год – 803,6 тыс. рублей. </w:t>
      </w:r>
    </w:p>
    <w:p w:rsidR="0077775A" w:rsidRPr="00F32727" w:rsidRDefault="0077775A" w:rsidP="0003622B">
      <w:pPr>
        <w:keepNext/>
        <w:widowControl w:val="0"/>
        <w:spacing w:line="360" w:lineRule="auto"/>
        <w:ind w:firstLine="709"/>
        <w:jc w:val="both"/>
        <w:rPr>
          <w:sz w:val="28"/>
          <w:szCs w:val="28"/>
        </w:rPr>
      </w:pPr>
      <w:r w:rsidRPr="00F32727">
        <w:rPr>
          <w:sz w:val="28"/>
          <w:szCs w:val="28"/>
        </w:rPr>
        <w:t>Оборот малых предприятий города за 2009 год, по оценке, составил 213816,6 млн. рублей, или 29,5% от оборота всех предприятий Казани. Наибольший вклад в него внесли малые предприятия, занимающиеся оптовой и розничной торговлей – 51,0%. На долю предприятий строительства приходится 19,5%, производящих операции с недвижимым имуществом, аренду и предоставление услуг – 12,0%, сферы обрабатывающих производств –</w:t>
      </w:r>
      <w:r w:rsidR="00DB5060" w:rsidRPr="00F32727">
        <w:rPr>
          <w:sz w:val="28"/>
          <w:szCs w:val="28"/>
        </w:rPr>
        <w:t xml:space="preserve"> 9,5%.(см. Приложение 2.)</w:t>
      </w:r>
    </w:p>
    <w:p w:rsidR="0077775A" w:rsidRPr="00F32727" w:rsidRDefault="0077775A" w:rsidP="0003622B">
      <w:pPr>
        <w:keepNext/>
        <w:widowControl w:val="0"/>
        <w:spacing w:line="360" w:lineRule="auto"/>
        <w:ind w:firstLine="709"/>
        <w:jc w:val="both"/>
        <w:rPr>
          <w:sz w:val="28"/>
          <w:szCs w:val="28"/>
        </w:rPr>
      </w:pPr>
      <w:r w:rsidRPr="00F32727">
        <w:rPr>
          <w:sz w:val="28"/>
          <w:szCs w:val="28"/>
        </w:rPr>
        <w:t>Доля налоговых доходов от малого предпринимательства в общей сумме налоговых доходов, поступивших в бюджет города в 2009 году составила 15%.</w:t>
      </w:r>
    </w:p>
    <w:p w:rsidR="0077775A" w:rsidRPr="00F32727" w:rsidRDefault="0077775A" w:rsidP="0003622B">
      <w:pPr>
        <w:keepNext/>
        <w:widowControl w:val="0"/>
        <w:spacing w:line="360" w:lineRule="auto"/>
        <w:ind w:firstLine="709"/>
        <w:jc w:val="both"/>
        <w:rPr>
          <w:sz w:val="28"/>
          <w:szCs w:val="28"/>
        </w:rPr>
      </w:pPr>
      <w:r w:rsidRPr="00F32727">
        <w:rPr>
          <w:sz w:val="28"/>
          <w:szCs w:val="28"/>
        </w:rPr>
        <w:t xml:space="preserve">На 1 января 2010 года в Казани насчитывалось 36705 индивидуальных предпринимателей, прошедших регистрацию и перерегистрацию в налоговых органах республики (на 1 января 2009 года – 34398). Прирост количества индивидуальных предпринимателей по сравнению с соответствующим периодом прошлого года – 6,7%. </w:t>
      </w:r>
    </w:p>
    <w:p w:rsidR="0077775A" w:rsidRPr="00F32727" w:rsidRDefault="0077775A" w:rsidP="0003622B">
      <w:pPr>
        <w:keepNext/>
        <w:widowControl w:val="0"/>
        <w:spacing w:line="360" w:lineRule="auto"/>
        <w:ind w:firstLine="709"/>
        <w:jc w:val="both"/>
        <w:rPr>
          <w:sz w:val="28"/>
          <w:szCs w:val="28"/>
        </w:rPr>
      </w:pPr>
      <w:r w:rsidRPr="00F32727">
        <w:rPr>
          <w:sz w:val="28"/>
          <w:szCs w:val="28"/>
        </w:rPr>
        <w:t>Сфера деятельности большинства индивидуальных предпринимателей – торговля (56,6%), далее операции с недвижимым имуществом, аренда и предоставление услуг (15,0%), транспорт и связь (8,2%), предоставление персональных услуг (6,0%), обрабатывающие производства (5,2%), строительство (2,2%).</w:t>
      </w:r>
    </w:p>
    <w:p w:rsidR="0077775A" w:rsidRPr="00F32727" w:rsidRDefault="0077775A" w:rsidP="0003622B">
      <w:pPr>
        <w:keepNext/>
        <w:widowControl w:val="0"/>
        <w:spacing w:line="360" w:lineRule="auto"/>
        <w:ind w:firstLine="709"/>
        <w:jc w:val="both"/>
        <w:rPr>
          <w:sz w:val="28"/>
          <w:szCs w:val="28"/>
        </w:rPr>
      </w:pPr>
      <w:r w:rsidRPr="00F32727">
        <w:rPr>
          <w:sz w:val="28"/>
          <w:szCs w:val="28"/>
        </w:rPr>
        <w:t>Как и в случае с малыми предприятиями, большую долю в структуре распределения по отраслям индивидуальных предпринимателей составляет сектор торговли – 56,6%. Объем произведенной продукции на одного предпринимателя в 2009 году составил 754,5 тыс. рублей (в среднем по р</w:t>
      </w:r>
      <w:r w:rsidR="00DB5060" w:rsidRPr="00F32727">
        <w:rPr>
          <w:sz w:val="28"/>
          <w:szCs w:val="28"/>
        </w:rPr>
        <w:t>еспублике – 794,1 тыс. рублей).</w:t>
      </w:r>
      <w:r w:rsidR="00DB5060" w:rsidRPr="00F32727">
        <w:rPr>
          <w:rStyle w:val="ab"/>
          <w:sz w:val="28"/>
          <w:szCs w:val="28"/>
        </w:rPr>
        <w:footnoteReference w:id="33"/>
      </w:r>
    </w:p>
    <w:p w:rsidR="0077775A" w:rsidRPr="00F32727" w:rsidRDefault="0077775A" w:rsidP="0003622B">
      <w:pPr>
        <w:keepNext/>
        <w:widowControl w:val="0"/>
        <w:spacing w:line="360" w:lineRule="auto"/>
        <w:ind w:firstLine="709"/>
        <w:jc w:val="both"/>
        <w:rPr>
          <w:sz w:val="28"/>
          <w:szCs w:val="28"/>
        </w:rPr>
      </w:pPr>
      <w:r w:rsidRPr="00F32727">
        <w:rPr>
          <w:sz w:val="28"/>
          <w:szCs w:val="28"/>
        </w:rPr>
        <w:t xml:space="preserve">Принимая во внимание, что 30% работающих казанцев заняты в сфере малого бизнеса, разработан комплекс мер по поддержке этого сегмента экономики. Это выражается в сохранении на прежнем уровне налоговых ставок на землю для всех хозяйствующих субъектов и величины единого налога на вмененный доход (ЕНВД), а также в снижении значения нормативной арендной ставки для каждой социально-экономической зоны. В целях снижения затрат субъектов малого предпринимательства на подключение к системам водоснабжения и водоотведения Исполнительным комитетом г.Казани принято постановление о снижении соответствующих тарифов на 50%. </w:t>
      </w:r>
    </w:p>
    <w:p w:rsidR="0056300A" w:rsidRPr="00F32727" w:rsidRDefault="0077775A" w:rsidP="0003622B">
      <w:pPr>
        <w:keepNext/>
        <w:widowControl w:val="0"/>
        <w:spacing w:line="360" w:lineRule="auto"/>
        <w:ind w:firstLine="709"/>
        <w:jc w:val="both"/>
        <w:rPr>
          <w:sz w:val="28"/>
          <w:szCs w:val="28"/>
        </w:rPr>
      </w:pPr>
      <w:r w:rsidRPr="00F32727">
        <w:rPr>
          <w:sz w:val="28"/>
          <w:szCs w:val="28"/>
        </w:rPr>
        <w:t>Учитывая непростые условия на рынке наружной рекламы, когда 70% площадей оказались невостребованными, было принято решение освободить фирмы от арендной платы за непроданные под рекламу площади, на которых были размещены плакаты с социальной тематикой, посвященные пропаганде здорового образа жизни, физкультуры и спорта, нравственных ценностей.</w:t>
      </w:r>
      <w:r w:rsidR="00F32727">
        <w:rPr>
          <w:sz w:val="28"/>
          <w:szCs w:val="28"/>
        </w:rPr>
        <w:t xml:space="preserve"> </w:t>
      </w:r>
    </w:p>
    <w:p w:rsidR="00146C9A" w:rsidRPr="00F32727" w:rsidRDefault="00146C9A" w:rsidP="0003622B">
      <w:pPr>
        <w:keepNext/>
        <w:widowControl w:val="0"/>
        <w:spacing w:line="360" w:lineRule="auto"/>
        <w:ind w:firstLine="709"/>
        <w:jc w:val="both"/>
        <w:rPr>
          <w:sz w:val="28"/>
          <w:szCs w:val="28"/>
        </w:rPr>
      </w:pPr>
    </w:p>
    <w:p w:rsidR="0056300A" w:rsidRPr="00F32727" w:rsidRDefault="0056300A" w:rsidP="0003622B">
      <w:pPr>
        <w:keepNext/>
        <w:widowControl w:val="0"/>
        <w:spacing w:line="360" w:lineRule="auto"/>
        <w:ind w:left="709"/>
        <w:rPr>
          <w:b/>
          <w:sz w:val="28"/>
          <w:szCs w:val="28"/>
        </w:rPr>
      </w:pPr>
      <w:r w:rsidRPr="00F32727">
        <w:rPr>
          <w:b/>
          <w:sz w:val="28"/>
          <w:szCs w:val="28"/>
        </w:rPr>
        <w:t>3.2 Рекомендации в развитии основных направлений</w:t>
      </w:r>
      <w:r w:rsidR="00F32727">
        <w:rPr>
          <w:b/>
          <w:sz w:val="28"/>
          <w:szCs w:val="28"/>
          <w:lang w:val="uk-UA"/>
        </w:rPr>
        <w:t xml:space="preserve"> </w:t>
      </w:r>
      <w:r w:rsidRPr="00F32727">
        <w:rPr>
          <w:b/>
          <w:sz w:val="28"/>
          <w:szCs w:val="28"/>
        </w:rPr>
        <w:t>Программы развития и поддержки малого предпринимательства</w:t>
      </w:r>
      <w:r w:rsidR="00F32727">
        <w:rPr>
          <w:b/>
          <w:sz w:val="28"/>
          <w:szCs w:val="28"/>
          <w:lang w:val="uk-UA"/>
        </w:rPr>
        <w:t xml:space="preserve"> </w:t>
      </w:r>
      <w:r w:rsidRPr="00F32727">
        <w:rPr>
          <w:b/>
          <w:sz w:val="28"/>
          <w:szCs w:val="28"/>
        </w:rPr>
        <w:t>В г.Казани на 2011-2014гг.</w:t>
      </w:r>
    </w:p>
    <w:p w:rsidR="0075032C" w:rsidRPr="00F32727" w:rsidRDefault="0075032C" w:rsidP="0003622B">
      <w:pPr>
        <w:keepNext/>
        <w:widowControl w:val="0"/>
        <w:spacing w:line="360" w:lineRule="auto"/>
        <w:ind w:firstLine="709"/>
        <w:jc w:val="both"/>
        <w:rPr>
          <w:sz w:val="28"/>
          <w:szCs w:val="28"/>
        </w:rPr>
      </w:pPr>
    </w:p>
    <w:p w:rsidR="00D524B1" w:rsidRPr="00F32727" w:rsidRDefault="00D524B1" w:rsidP="0003622B">
      <w:pPr>
        <w:keepNext/>
        <w:widowControl w:val="0"/>
        <w:spacing w:line="360" w:lineRule="auto"/>
        <w:ind w:firstLine="709"/>
        <w:jc w:val="both"/>
        <w:rPr>
          <w:sz w:val="28"/>
          <w:szCs w:val="28"/>
        </w:rPr>
      </w:pPr>
      <w:r w:rsidRPr="00F32727">
        <w:rPr>
          <w:sz w:val="28"/>
          <w:szCs w:val="28"/>
        </w:rPr>
        <w:t>Малое предпринимательство – приоритетный сектор экономики, он имеет принципиальное значение для экономической и политической стабильности, общественного развития, освоения новых видов товаров, повышения качества услуг, эффективной инновационной политики, социальной мобильности общества, формирования среднего класса.</w:t>
      </w:r>
    </w:p>
    <w:p w:rsidR="00D524B1" w:rsidRPr="00F32727" w:rsidRDefault="00D524B1" w:rsidP="0003622B">
      <w:pPr>
        <w:keepNext/>
        <w:widowControl w:val="0"/>
        <w:spacing w:line="360" w:lineRule="auto"/>
        <w:ind w:firstLine="709"/>
        <w:jc w:val="both"/>
        <w:rPr>
          <w:sz w:val="28"/>
          <w:szCs w:val="28"/>
        </w:rPr>
      </w:pPr>
      <w:r w:rsidRPr="00F32727">
        <w:rPr>
          <w:sz w:val="28"/>
          <w:szCs w:val="28"/>
        </w:rPr>
        <w:t>Малый бизнес Казани динамично развивается и с каждым годом его вклад в социально-экономическое развитие города становится все более весомым. За последние десять лет количество работающих в сфере малого предпринимательства увеличилось в три раза, и на сегодняшний день число занятых в секторе малого бизнеса составляет около 150 тысяч человек. Растут и иные показатели развития малого бизнеса.</w:t>
      </w:r>
    </w:p>
    <w:p w:rsidR="00E531B3" w:rsidRPr="00F32727" w:rsidRDefault="00E531B3" w:rsidP="0003622B">
      <w:pPr>
        <w:keepNext/>
        <w:widowControl w:val="0"/>
        <w:spacing w:line="360" w:lineRule="auto"/>
        <w:ind w:firstLine="709"/>
        <w:jc w:val="both"/>
        <w:rPr>
          <w:sz w:val="28"/>
          <w:szCs w:val="28"/>
        </w:rPr>
      </w:pPr>
      <w:r w:rsidRPr="00F32727">
        <w:rPr>
          <w:sz w:val="28"/>
          <w:szCs w:val="28"/>
        </w:rPr>
        <w:t>В январе-марте 2010 года Союзом молодых предпринимателей совместно с Комитетом экономического развития Исполнительного комитета г.Казани было проведено социологическое исследование предпринимателей малого и среднего бизнеса г.Казани. Целью данного исследования является выявление потребностей предпринимателей и анализ положения предприятий малого и среднего бизнес в нашем городе. Всего в опросе приняло участие 1172 предпринимателя.</w:t>
      </w:r>
    </w:p>
    <w:p w:rsidR="00E531B3" w:rsidRPr="00F32727" w:rsidRDefault="00E531B3" w:rsidP="0003622B">
      <w:pPr>
        <w:keepNext/>
        <w:widowControl w:val="0"/>
        <w:spacing w:line="360" w:lineRule="auto"/>
        <w:ind w:firstLine="709"/>
        <w:jc w:val="both"/>
        <w:rPr>
          <w:sz w:val="28"/>
          <w:szCs w:val="28"/>
        </w:rPr>
      </w:pPr>
      <w:r w:rsidRPr="00F32727">
        <w:rPr>
          <w:sz w:val="28"/>
          <w:szCs w:val="28"/>
        </w:rPr>
        <w:t xml:space="preserve">Опрос показал следующие результаты: наиболее частой проблемой, стоящей перед казанскими предпринимателями, является проблема высоких ставок налогообложения (этот пункт отметили почти четверть опрошенных – 16,4%). На втором месте высокая конкуренция в интересующей сфере деятельности (13,3%), потом спад спроса на услугу/товар в связи с внешними условиями (10,1%), 9% опрошенных отмечают недоступные условия кредитования. </w:t>
      </w:r>
    </w:p>
    <w:p w:rsidR="00E531B3" w:rsidRPr="00F32727" w:rsidRDefault="00766004" w:rsidP="0003622B">
      <w:pPr>
        <w:keepNext/>
        <w:widowControl w:val="0"/>
        <w:spacing w:line="360" w:lineRule="auto"/>
        <w:ind w:firstLine="709"/>
        <w:jc w:val="both"/>
        <w:rPr>
          <w:sz w:val="28"/>
          <w:szCs w:val="28"/>
        </w:rPr>
      </w:pPr>
      <w:r w:rsidRPr="00F32727">
        <w:rPr>
          <w:sz w:val="28"/>
          <w:szCs w:val="28"/>
        </w:rPr>
        <w:t xml:space="preserve">Необходимо отметить противоречие, которое сформировалось в современных условиях. </w:t>
      </w:r>
      <w:r w:rsidR="00E531B3" w:rsidRPr="00F32727">
        <w:rPr>
          <w:sz w:val="28"/>
          <w:szCs w:val="28"/>
        </w:rPr>
        <w:t>По мнению самих предпринимателей наиболее выгодно открывать свое дело в сфере торговли продуктами питания (17%), медицинскими товарами (16%), и в сфере медицинских (10,10%) и юридических (7,30%) услуг. Причем сами представители медицинских и юридических фирм не называют свои сферы прибыльными, напротив, отмечают жесткую конкуренцию и спад покупательской способности целевого потребителя. Перспективными они называют производство и новые сферы деятельности.</w:t>
      </w:r>
      <w:r w:rsidRPr="00F32727">
        <w:rPr>
          <w:sz w:val="28"/>
          <w:szCs w:val="28"/>
        </w:rPr>
        <w:t xml:space="preserve"> Казалось бы, именно в этих сферах есть усиленная поддержка государства, однако бизнес все равно стремится к тем отраслям, в которых есть конкуренция. Это противоречие требует пристального внимания со стороны органов власти, иначе теряется сам смысл реализации программы поддержки и развития малого предпринимательства – ниша производства и новых сфер деятельности пустует при чрезмерной, а значит неэффективной как для предпринимателей, так и для города, загруженности торговой и обслуживающей отраслей.</w:t>
      </w:r>
    </w:p>
    <w:p w:rsidR="00E531B3" w:rsidRPr="00F32727" w:rsidRDefault="00E531B3" w:rsidP="0003622B">
      <w:pPr>
        <w:keepNext/>
        <w:widowControl w:val="0"/>
        <w:spacing w:line="360" w:lineRule="auto"/>
        <w:ind w:firstLine="709"/>
        <w:jc w:val="both"/>
        <w:rPr>
          <w:sz w:val="28"/>
          <w:szCs w:val="28"/>
        </w:rPr>
      </w:pPr>
      <w:r w:rsidRPr="00F32727">
        <w:rPr>
          <w:sz w:val="28"/>
          <w:szCs w:val="28"/>
        </w:rPr>
        <w:t>Взаимодействия с другими предпринимателями было бы интересно в процессе совместного общения для 23,60% опрошенных, организация совместных проектов (22,9%), и многие заинтересованы во взаимных дисконтных программах. Традиционный для российского общества бартер, или обмен взаимными дисконтными программами интересен для 16,80% опрошенных предпринимателей.</w:t>
      </w:r>
    </w:p>
    <w:p w:rsidR="00E531B3" w:rsidRPr="00F32727" w:rsidRDefault="00E531B3" w:rsidP="0003622B">
      <w:pPr>
        <w:keepNext/>
        <w:widowControl w:val="0"/>
        <w:spacing w:line="360" w:lineRule="auto"/>
        <w:ind w:firstLine="709"/>
        <w:jc w:val="both"/>
        <w:rPr>
          <w:sz w:val="28"/>
          <w:szCs w:val="28"/>
        </w:rPr>
      </w:pPr>
      <w:r w:rsidRPr="00F32727">
        <w:rPr>
          <w:sz w:val="28"/>
          <w:szCs w:val="28"/>
        </w:rPr>
        <w:t>Наиболее востребованной информацией для предпринимателей является юридическая (правовая база, обновление законов, оптимизация налогообложения). Часть предпринимателей выступила с предложением о создании специализированного Интернет сайта, где можно было бы найти информацию о проведении различных семинаров, тренингов для предпринимателей, о грантах, проектах, кредитных программах для предпринимателей, об инвесторах, о проведении тендеров, аукционов, торгов, доступные базы данных по клиентам и поставщикам. Предпринимателей города также интересует информация экономического рода, например, как самому вести бухгалтерский учет в маленьком магазине.</w:t>
      </w:r>
    </w:p>
    <w:p w:rsidR="0056300A" w:rsidRPr="00F32727" w:rsidRDefault="00E531B3" w:rsidP="0003622B">
      <w:pPr>
        <w:keepNext/>
        <w:widowControl w:val="0"/>
        <w:spacing w:line="360" w:lineRule="auto"/>
        <w:ind w:firstLine="709"/>
        <w:jc w:val="both"/>
        <w:rPr>
          <w:sz w:val="28"/>
          <w:szCs w:val="28"/>
        </w:rPr>
      </w:pPr>
      <w:r w:rsidRPr="00F32727">
        <w:rPr>
          <w:sz w:val="28"/>
          <w:szCs w:val="28"/>
        </w:rPr>
        <w:t>В целом исследование показало, что ситуация в секторе малого и среднего бизнеса достаточно стабильна. Для развития и успешного функционирования собственного бизнеса для многих предпринимателей необходимы, в первую очередь, дополнительные инвестиции.</w:t>
      </w:r>
    </w:p>
    <w:p w:rsidR="00B51431" w:rsidRPr="00F32727" w:rsidRDefault="00B51431" w:rsidP="0003622B">
      <w:pPr>
        <w:keepNext/>
        <w:widowControl w:val="0"/>
        <w:spacing w:line="360" w:lineRule="auto"/>
        <w:ind w:firstLine="709"/>
        <w:jc w:val="both"/>
        <w:rPr>
          <w:sz w:val="28"/>
          <w:szCs w:val="28"/>
        </w:rPr>
      </w:pPr>
      <w:r w:rsidRPr="00F32727">
        <w:rPr>
          <w:sz w:val="28"/>
          <w:szCs w:val="28"/>
        </w:rPr>
        <w:t>Как показывает практика, существующая структура поддержки предпринимательства на муниципальном уровне малоэффективна. Для оптимизации деятельности по реализации программ поддержки предпринимательства на муниципальном уровне целесообразно функцию по развитию МСП передать с уровня поселений (численностью менее 10 000 чел.)</w:t>
      </w:r>
      <w:r w:rsidR="00F32727">
        <w:rPr>
          <w:sz w:val="28"/>
          <w:szCs w:val="28"/>
        </w:rPr>
        <w:t xml:space="preserve"> </w:t>
      </w:r>
      <w:r w:rsidRPr="00F32727">
        <w:rPr>
          <w:sz w:val="28"/>
          <w:szCs w:val="28"/>
        </w:rPr>
        <w:t xml:space="preserve">на уровень Муниципальных районов, сформировать постоянно действующий совещательный орган (Совет по предпринимательству), для обеспечения практического взаимодействия государственных органов власти и представителей предпринимательских кругов, консолидации их интересов для выработки предложений по основным направлениям развития предпринимательства и участия в реализации экономической политики региона в целом и отдельно взятого муниципального образования. </w:t>
      </w:r>
    </w:p>
    <w:p w:rsidR="00B51431" w:rsidRPr="00F32727" w:rsidRDefault="00B51431" w:rsidP="0003622B">
      <w:pPr>
        <w:keepNext/>
        <w:widowControl w:val="0"/>
        <w:spacing w:line="360" w:lineRule="auto"/>
        <w:ind w:firstLine="709"/>
        <w:jc w:val="both"/>
        <w:rPr>
          <w:sz w:val="28"/>
          <w:szCs w:val="28"/>
        </w:rPr>
      </w:pPr>
      <w:r w:rsidRPr="00F32727">
        <w:rPr>
          <w:sz w:val="28"/>
          <w:szCs w:val="28"/>
        </w:rPr>
        <w:t>В состав Совета должны входить представители администрации, общественных организаций и объединений предпринимателей, организаций, образующих инфраструктуру поддержки предпринимательства (при наличии), успешные предприниматели.</w:t>
      </w:r>
    </w:p>
    <w:p w:rsidR="00B51431" w:rsidRPr="00F32727" w:rsidRDefault="00B51431" w:rsidP="0003622B">
      <w:pPr>
        <w:keepNext/>
        <w:widowControl w:val="0"/>
        <w:spacing w:line="360" w:lineRule="auto"/>
        <w:ind w:firstLine="709"/>
        <w:jc w:val="both"/>
        <w:rPr>
          <w:sz w:val="28"/>
          <w:szCs w:val="28"/>
        </w:rPr>
      </w:pPr>
      <w:r w:rsidRPr="00F32727">
        <w:rPr>
          <w:sz w:val="28"/>
          <w:szCs w:val="28"/>
        </w:rPr>
        <w:t>Функции Совета:</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содействие реализации региональной и муниципальной программы, направленной на поддержку и развитие малого предпринимательства;</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защита законных интересов предпринимателей, разработка предложений по устранению излишних правовых, административных, экономических и организационных препятствий в вопросах создания, функционирования и развития субъектов малого и среднего предпринимательства;</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содействие привлечению внешних инвестиций в предпринимательство МО;</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выработка предложений и рекомендаций по проектам и программам, финансируемым из бюджета и иных внебюджетных источников;</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проведение общественной экспертизы проектов правовых актов МО, регулирующих развитие малого и среднего предпринимательства.</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 xml:space="preserve">формирование предложений по изменению законодательной базы; </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обеспечение снижения административных барьеров, взаимодействие с административными группами</w:t>
      </w:r>
    </w:p>
    <w:p w:rsidR="00B51431" w:rsidRPr="00F32727" w:rsidRDefault="00B51431" w:rsidP="0003622B">
      <w:pPr>
        <w:keepNext/>
        <w:widowControl w:val="0"/>
        <w:numPr>
          <w:ilvl w:val="0"/>
          <w:numId w:val="16"/>
        </w:numPr>
        <w:tabs>
          <w:tab w:val="left" w:pos="851"/>
        </w:tabs>
        <w:spacing w:line="360" w:lineRule="auto"/>
        <w:ind w:left="0" w:firstLine="709"/>
        <w:jc w:val="both"/>
        <w:rPr>
          <w:sz w:val="28"/>
          <w:szCs w:val="28"/>
        </w:rPr>
      </w:pPr>
      <w:r w:rsidRPr="00F32727">
        <w:rPr>
          <w:sz w:val="28"/>
          <w:szCs w:val="28"/>
        </w:rPr>
        <w:t>общественный контроль исполнения программы.</w:t>
      </w:r>
    </w:p>
    <w:p w:rsidR="0066538B" w:rsidRPr="00F32727" w:rsidRDefault="00B51431" w:rsidP="0003622B">
      <w:pPr>
        <w:keepNext/>
        <w:widowControl w:val="0"/>
        <w:spacing w:line="360" w:lineRule="auto"/>
        <w:ind w:firstLine="709"/>
        <w:jc w:val="both"/>
        <w:rPr>
          <w:sz w:val="28"/>
          <w:szCs w:val="28"/>
        </w:rPr>
      </w:pPr>
      <w:r w:rsidRPr="00F32727">
        <w:rPr>
          <w:sz w:val="28"/>
          <w:szCs w:val="28"/>
        </w:rPr>
        <w:t>Также целесообразно разделить функции главного получателя и распорядителя бюджетных средств и головного исполнителя программы.</w:t>
      </w:r>
    </w:p>
    <w:p w:rsidR="00353CFB" w:rsidRPr="00F32727" w:rsidRDefault="00353CFB" w:rsidP="0003622B">
      <w:pPr>
        <w:keepNext/>
        <w:widowControl w:val="0"/>
        <w:spacing w:line="360" w:lineRule="auto"/>
        <w:ind w:firstLine="709"/>
        <w:jc w:val="both"/>
        <w:rPr>
          <w:sz w:val="28"/>
          <w:szCs w:val="28"/>
        </w:rPr>
      </w:pPr>
      <w:r w:rsidRPr="00F32727">
        <w:rPr>
          <w:sz w:val="28"/>
          <w:szCs w:val="28"/>
        </w:rPr>
        <w:t>Муниципальная программа развития малого и среднего предпринимательства должна быть взаимоувязана с существующими программами социально-экономического и территориального развития. Большое значение для выбора направлений стимулирования развития малого и среднего предпринимательства имеет выявление существующих проблем предпринимательства. Поэтому программа должна разрабатываться на основе результатов анализа социально-экономической ситуации в муниципальном образовании,</w:t>
      </w:r>
      <w:r w:rsidR="00F32727">
        <w:rPr>
          <w:sz w:val="28"/>
          <w:szCs w:val="28"/>
        </w:rPr>
        <w:t xml:space="preserve"> </w:t>
      </w:r>
      <w:r w:rsidRPr="00F32727">
        <w:rPr>
          <w:sz w:val="28"/>
          <w:szCs w:val="28"/>
        </w:rPr>
        <w:t>оценки показателей эффективности деятельности органов местного самоуправления городских округов и муниципальных районов оценки состояния предпринимательства, влияния внешней среды, эффективности выполнения предыдущей программы или мер стимулирования развития малого и среднего предпринимательства, проводимых на территории за прошедший период.</w:t>
      </w:r>
    </w:p>
    <w:p w:rsidR="00353CFB" w:rsidRPr="00F32727" w:rsidRDefault="00353CFB" w:rsidP="0003622B">
      <w:pPr>
        <w:keepNext/>
        <w:widowControl w:val="0"/>
        <w:spacing w:line="360" w:lineRule="auto"/>
        <w:ind w:firstLine="709"/>
        <w:jc w:val="both"/>
        <w:rPr>
          <w:sz w:val="28"/>
          <w:szCs w:val="28"/>
        </w:rPr>
      </w:pPr>
      <w:r w:rsidRPr="00F32727">
        <w:rPr>
          <w:sz w:val="28"/>
          <w:szCs w:val="28"/>
        </w:rPr>
        <w:t>Инициатором разработки программы должны стать администрация муниципального образования, Совет муниципального образования по предпринимательству. К разработке программы необходимо привлечь специалистов органов местного самоуправления, представителей науки, объединений предпринимателей, банков, микрофинансовых организаций, депутатского корпуса, организаций, образующих инфраструктуру поддержки МСП, общественных организаций и всех заинтересованных лиц.</w:t>
      </w:r>
    </w:p>
    <w:p w:rsidR="00353CFB" w:rsidRPr="00F32727" w:rsidRDefault="00353CFB" w:rsidP="0003622B">
      <w:pPr>
        <w:keepNext/>
        <w:widowControl w:val="0"/>
        <w:spacing w:line="360" w:lineRule="auto"/>
        <w:ind w:firstLine="709"/>
        <w:jc w:val="both"/>
        <w:rPr>
          <w:sz w:val="28"/>
          <w:szCs w:val="28"/>
        </w:rPr>
      </w:pPr>
      <w:r w:rsidRPr="00F32727">
        <w:rPr>
          <w:sz w:val="28"/>
          <w:szCs w:val="28"/>
        </w:rPr>
        <w:t>Основные задачи, стоящие перед разработчиками муниципальных программ поддержки малого и среднего бизнеса, вытекают из общих целей развития предпринимательства и должны способствовать:</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формированию в муниципальных образованиях благоприятной среды для развития предпринимательства;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решению проблем занятости трудоспособного населения;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насыщению рынка потребительских товаров и услуг за счет ра</w:t>
      </w:r>
      <w:r w:rsidR="00E423EE" w:rsidRPr="00F32727">
        <w:rPr>
          <w:sz w:val="28"/>
          <w:szCs w:val="28"/>
        </w:rPr>
        <w:t>звития</w:t>
      </w:r>
      <w:r w:rsidRPr="00F32727">
        <w:rPr>
          <w:sz w:val="28"/>
          <w:szCs w:val="28"/>
        </w:rPr>
        <w:t xml:space="preserve"> производств</w:t>
      </w:r>
      <w:r w:rsidR="00E423EE" w:rsidRPr="00F32727">
        <w:rPr>
          <w:sz w:val="28"/>
          <w:szCs w:val="28"/>
        </w:rPr>
        <w:t>енной отрасли в сферах, где ощущается дефицит</w:t>
      </w:r>
      <w:r w:rsidRPr="00F32727">
        <w:rPr>
          <w:sz w:val="28"/>
          <w:szCs w:val="28"/>
        </w:rPr>
        <w:t xml:space="preserve">;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достижению высокой конкурентоспособности местной продукции, прежде всего на региональном рынке;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сохранению и развитию имеющегося интеллектуального и инновационного потенциала;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поощрению конкуренции и преодолению монополизма отдельных хозяйственных субъектов на местном рынке (формирование конкурентной среды);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созданию благоприятной (стабильной) социально-политической обстановки в муниципальном образовании, формированию среднего класса как одного из путей преодоления социального неравенства в обществе;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повышению предпринимательской культуры населения;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эффективному использованию природных ресурсов; </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улучшению системы доступа малых и средних предпринимателей к необходимым ресурсам (земля, помещения, присоединение</w:t>
      </w:r>
      <w:r w:rsidR="00F32727">
        <w:rPr>
          <w:sz w:val="28"/>
          <w:szCs w:val="28"/>
        </w:rPr>
        <w:t xml:space="preserve"> </w:t>
      </w:r>
      <w:r w:rsidRPr="00F32727">
        <w:rPr>
          <w:sz w:val="28"/>
          <w:szCs w:val="28"/>
        </w:rPr>
        <w:t>к электросетям/ газопроводам / тепловым и водоканальным сетям, оборудование, имущество и др.)</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развитию инфраструктуры поддержки малого и среднего предпринимательства</w:t>
      </w:r>
    </w:p>
    <w:p w:rsidR="00353CFB" w:rsidRPr="00F32727" w:rsidRDefault="00353CFB" w:rsidP="0003622B">
      <w:pPr>
        <w:keepNext/>
        <w:widowControl w:val="0"/>
        <w:numPr>
          <w:ilvl w:val="0"/>
          <w:numId w:val="17"/>
        </w:numPr>
        <w:tabs>
          <w:tab w:val="clear" w:pos="1429"/>
          <w:tab w:val="num" w:pos="993"/>
        </w:tabs>
        <w:spacing w:line="360" w:lineRule="auto"/>
        <w:ind w:left="0" w:firstLine="709"/>
        <w:jc w:val="both"/>
        <w:rPr>
          <w:sz w:val="28"/>
          <w:szCs w:val="28"/>
        </w:rPr>
      </w:pPr>
      <w:r w:rsidRPr="00F32727">
        <w:rPr>
          <w:sz w:val="28"/>
          <w:szCs w:val="28"/>
        </w:rPr>
        <w:t xml:space="preserve">диверсификации сфер деятельности (производство, строительство, здравоохранение, сельское хозяйство) устранению сложившихся диспропорций. </w:t>
      </w:r>
    </w:p>
    <w:p w:rsidR="00B51431" w:rsidRPr="00F32727" w:rsidRDefault="00353CFB" w:rsidP="0003622B">
      <w:pPr>
        <w:keepNext/>
        <w:widowControl w:val="0"/>
        <w:spacing w:line="360" w:lineRule="auto"/>
        <w:ind w:firstLine="709"/>
        <w:jc w:val="both"/>
        <w:rPr>
          <w:sz w:val="28"/>
          <w:szCs w:val="28"/>
        </w:rPr>
      </w:pPr>
      <w:r w:rsidRPr="00F32727">
        <w:rPr>
          <w:sz w:val="28"/>
          <w:szCs w:val="28"/>
        </w:rPr>
        <w:t>При разработке программ следует максимально использовать уже существующие институциональные структуры, ориентируя их на решение новых задач.</w:t>
      </w:r>
    </w:p>
    <w:p w:rsidR="00DC1F59" w:rsidRPr="00F32727" w:rsidRDefault="00DC1F59" w:rsidP="0003622B">
      <w:pPr>
        <w:keepNext/>
        <w:widowControl w:val="0"/>
        <w:spacing w:line="360" w:lineRule="auto"/>
        <w:ind w:firstLine="709"/>
        <w:jc w:val="both"/>
        <w:rPr>
          <w:sz w:val="28"/>
          <w:szCs w:val="28"/>
        </w:rPr>
      </w:pPr>
      <w:r w:rsidRPr="00F32727">
        <w:rPr>
          <w:sz w:val="28"/>
          <w:szCs w:val="28"/>
        </w:rPr>
        <w:t>Механизм поддержки малого предпринимательства в муниципальном образовании должен формироваться на основе принципа адресности поддержки. Мероприятия должны дифференцироваться с учетом разных стадий развития малых предприятий (старта, развертывания деятельности, стадии зрелости), сфер и видов предпринимательства, специфики социальной базы и кадрового потенциала муниципального образования.</w:t>
      </w:r>
    </w:p>
    <w:p w:rsidR="00DC1F59" w:rsidRPr="00F32727" w:rsidRDefault="00DC1F59" w:rsidP="0003622B">
      <w:pPr>
        <w:keepNext/>
        <w:widowControl w:val="0"/>
        <w:spacing w:line="360" w:lineRule="auto"/>
        <w:ind w:firstLine="709"/>
        <w:jc w:val="both"/>
        <w:rPr>
          <w:sz w:val="28"/>
          <w:szCs w:val="28"/>
        </w:rPr>
      </w:pPr>
      <w:r w:rsidRPr="00F32727">
        <w:rPr>
          <w:sz w:val="28"/>
          <w:szCs w:val="28"/>
        </w:rPr>
        <w:t>Программу поддержки предпринимательства целесообразно разрабатывать на уровне муниципальных районов и городских округов на период не менее 3-х лет, предварительно разработав концепцию развития на 10 лет, при этом необходимо соблюдать принцип преемственности по отношению к целям, реализованным в ходе предыдущих программ.</w:t>
      </w:r>
    </w:p>
    <w:p w:rsidR="00353CFB" w:rsidRPr="00F32727" w:rsidRDefault="00DC1F59" w:rsidP="0003622B">
      <w:pPr>
        <w:keepNext/>
        <w:widowControl w:val="0"/>
        <w:spacing w:line="360" w:lineRule="auto"/>
        <w:ind w:firstLine="709"/>
        <w:jc w:val="both"/>
        <w:rPr>
          <w:sz w:val="28"/>
          <w:szCs w:val="28"/>
        </w:rPr>
      </w:pPr>
      <w:r w:rsidRPr="00F32727">
        <w:rPr>
          <w:sz w:val="28"/>
          <w:szCs w:val="28"/>
        </w:rPr>
        <w:t>При разработке муниципальных программ поддержки малого и среднего предпринимательства целесообразно использовать принципы программно-целевого управления, в соответствии с этим муниципальная программа должна представляет собой взаимоувязанный по ресурсам, исполнителям и срокам осуществления комплекс социально-экономических, организационно-хозяйственных, производственных, информационных и иных мероприятий, обеспечивающих эффективное решение задач в области муниципального развития.</w:t>
      </w:r>
    </w:p>
    <w:p w:rsidR="00DC1F59" w:rsidRPr="00F32727" w:rsidRDefault="005F66C9" w:rsidP="0003622B">
      <w:pPr>
        <w:keepNext/>
        <w:widowControl w:val="0"/>
        <w:spacing w:line="360" w:lineRule="auto"/>
        <w:ind w:firstLine="709"/>
        <w:jc w:val="both"/>
        <w:rPr>
          <w:sz w:val="28"/>
          <w:szCs w:val="28"/>
        </w:rPr>
      </w:pPr>
      <w:r w:rsidRPr="00F32727">
        <w:rPr>
          <w:sz w:val="28"/>
          <w:szCs w:val="28"/>
        </w:rPr>
        <w:t>Муниципальная программа должна обеспечивать преемственность по отношению к подобной программе за предыдущий период. Наряду с устранением выявленных недостатков и диспропорций в экономике муниципального образования, целью программы является обеспечение устойчивого развития предпринимательства, как важнейшего компонента формирования оптимальной территориальной и отраслевой экономики, как способа создания новых рабочих мест, рационального использования природных, материальных и трудовых ресурсов, как одного из источников пополнения бюджета.</w:t>
      </w:r>
    </w:p>
    <w:p w:rsidR="00F57134" w:rsidRPr="00F32727" w:rsidRDefault="00F57134" w:rsidP="0003622B">
      <w:pPr>
        <w:keepNext/>
        <w:widowControl w:val="0"/>
        <w:spacing w:line="360" w:lineRule="auto"/>
        <w:ind w:firstLine="709"/>
        <w:jc w:val="both"/>
        <w:rPr>
          <w:sz w:val="28"/>
          <w:szCs w:val="28"/>
        </w:rPr>
      </w:pPr>
      <w:r w:rsidRPr="00F32727">
        <w:rPr>
          <w:sz w:val="28"/>
          <w:szCs w:val="28"/>
        </w:rPr>
        <w:t xml:space="preserve">Программа должна быть реалистичной с точки зрения обеспеченности ресурсами. Поэтому, прежде всего, следует определить, в соответствии с выбранными направлениями развития малого и среднего предпринимательства, потребность в финансовых, материально-технических, природных, трудовых ресурсах и источники их покрытия, необходимо оценить объемы требуемых ресурсов, обеспечиваемых за счет бюджетных средств и внебюджетных источников (кредиты банков, инвестиции, средства предпринимателей, средства фондов и др.). Финансирование мероприятий программы может обеспечиваться за счет средств регионального и местного бюджетов, внешних инвестиций, средств различных фондов, других не запрещенных законодательством источников. </w:t>
      </w:r>
    </w:p>
    <w:p w:rsidR="00F57134" w:rsidRPr="00F32727" w:rsidRDefault="00F57134" w:rsidP="0003622B">
      <w:pPr>
        <w:keepNext/>
        <w:widowControl w:val="0"/>
        <w:spacing w:line="360" w:lineRule="auto"/>
        <w:ind w:firstLine="709"/>
        <w:jc w:val="both"/>
        <w:rPr>
          <w:sz w:val="28"/>
          <w:szCs w:val="28"/>
        </w:rPr>
      </w:pPr>
      <w:r w:rsidRPr="00F32727">
        <w:rPr>
          <w:sz w:val="28"/>
          <w:szCs w:val="28"/>
        </w:rPr>
        <w:t>Объем финансирования мероприятий за счет средств региональных и местных бюджетов может уточняться.</w:t>
      </w:r>
    </w:p>
    <w:p w:rsidR="005F66C9" w:rsidRPr="00F32727" w:rsidRDefault="00F57134" w:rsidP="0003622B">
      <w:pPr>
        <w:keepNext/>
        <w:widowControl w:val="0"/>
        <w:spacing w:line="360" w:lineRule="auto"/>
        <w:ind w:firstLine="709"/>
        <w:jc w:val="both"/>
        <w:rPr>
          <w:sz w:val="28"/>
          <w:szCs w:val="28"/>
        </w:rPr>
      </w:pPr>
      <w:r w:rsidRPr="00F32727">
        <w:rPr>
          <w:sz w:val="28"/>
          <w:szCs w:val="28"/>
        </w:rPr>
        <w:t>Отбор исполнителей мероприятий и инвестиционных проектов может осуществляться на конкурсной основе. Решения о финансировании и ином финансовом обеспечении мероприятий, в том числе проектов СМП</w:t>
      </w:r>
      <w:r w:rsidR="00F32727">
        <w:rPr>
          <w:sz w:val="28"/>
          <w:szCs w:val="28"/>
        </w:rPr>
        <w:t xml:space="preserve"> </w:t>
      </w:r>
      <w:r w:rsidRPr="00F32727">
        <w:rPr>
          <w:sz w:val="28"/>
          <w:szCs w:val="28"/>
        </w:rPr>
        <w:t>в форме субсидий, предоставлении бюджетных кредитов и гарантий принимаются</w:t>
      </w:r>
      <w:r w:rsidR="00F32727">
        <w:rPr>
          <w:sz w:val="28"/>
          <w:szCs w:val="28"/>
        </w:rPr>
        <w:t xml:space="preserve"> </w:t>
      </w:r>
      <w:r w:rsidRPr="00F32727">
        <w:rPr>
          <w:sz w:val="28"/>
          <w:szCs w:val="28"/>
        </w:rPr>
        <w:t>администрацией</w:t>
      </w:r>
      <w:r w:rsidR="00F32727">
        <w:rPr>
          <w:sz w:val="28"/>
          <w:szCs w:val="28"/>
        </w:rPr>
        <w:t xml:space="preserve"> </w:t>
      </w:r>
      <w:r w:rsidRPr="00F32727">
        <w:rPr>
          <w:sz w:val="28"/>
          <w:szCs w:val="28"/>
        </w:rPr>
        <w:t>муниципального образования по итогам их рассмотрения конкурсными комиссиями.</w:t>
      </w:r>
    </w:p>
    <w:p w:rsidR="00F95436" w:rsidRPr="00F32727" w:rsidRDefault="00F95436" w:rsidP="0003622B">
      <w:pPr>
        <w:keepNext/>
        <w:widowControl w:val="0"/>
        <w:spacing w:line="360" w:lineRule="auto"/>
        <w:ind w:firstLine="709"/>
        <w:jc w:val="both"/>
        <w:rPr>
          <w:sz w:val="28"/>
          <w:szCs w:val="28"/>
        </w:rPr>
      </w:pPr>
      <w:r w:rsidRPr="00F32727">
        <w:rPr>
          <w:sz w:val="28"/>
          <w:szCs w:val="28"/>
        </w:rPr>
        <w:t>Управление программой – это совокупность скоординированных действий, реализуемых органами управления различного уровня и призванных обеспечить запуск программы, контроль и анализ хода работ, корректировку программы в случае необходимости, анализ и оценку конечных результатов реализации.</w:t>
      </w:r>
    </w:p>
    <w:p w:rsidR="00F95436" w:rsidRPr="00F32727" w:rsidRDefault="00F95436" w:rsidP="0003622B">
      <w:pPr>
        <w:keepNext/>
        <w:widowControl w:val="0"/>
        <w:spacing w:line="360" w:lineRule="auto"/>
        <w:ind w:firstLine="709"/>
        <w:jc w:val="both"/>
        <w:rPr>
          <w:sz w:val="28"/>
          <w:szCs w:val="28"/>
        </w:rPr>
      </w:pPr>
      <w:r w:rsidRPr="00F32727">
        <w:rPr>
          <w:sz w:val="28"/>
          <w:szCs w:val="28"/>
        </w:rPr>
        <w:t>Поэтому координацию</w:t>
      </w:r>
      <w:r w:rsidR="00F32727">
        <w:rPr>
          <w:sz w:val="28"/>
          <w:szCs w:val="28"/>
        </w:rPr>
        <w:t xml:space="preserve"> </w:t>
      </w:r>
      <w:r w:rsidRPr="00F32727">
        <w:rPr>
          <w:sz w:val="28"/>
          <w:szCs w:val="28"/>
        </w:rPr>
        <w:t>работ по реализации программы целесообразно осуществлять</w:t>
      </w:r>
      <w:r w:rsidR="00F32727">
        <w:rPr>
          <w:sz w:val="28"/>
          <w:szCs w:val="28"/>
        </w:rPr>
        <w:t xml:space="preserve"> </w:t>
      </w:r>
      <w:r w:rsidRPr="00F32727">
        <w:rPr>
          <w:sz w:val="28"/>
          <w:szCs w:val="28"/>
        </w:rPr>
        <w:t>администрации муниципального образования с участием Совета по предпринимательству, представителей инфраструктуры поддержки и всех заинтересованных сторон.</w:t>
      </w:r>
    </w:p>
    <w:p w:rsidR="00F95436" w:rsidRPr="00F32727" w:rsidRDefault="00F95436" w:rsidP="0003622B">
      <w:pPr>
        <w:keepNext/>
        <w:widowControl w:val="0"/>
        <w:spacing w:line="360" w:lineRule="auto"/>
        <w:ind w:firstLine="709"/>
        <w:jc w:val="both"/>
        <w:rPr>
          <w:sz w:val="28"/>
          <w:szCs w:val="28"/>
        </w:rPr>
      </w:pPr>
      <w:r w:rsidRPr="00F32727">
        <w:rPr>
          <w:sz w:val="28"/>
          <w:szCs w:val="28"/>
        </w:rPr>
        <w:t>Совет по предпринимательству призван анализировать ход выполнения работ по программе и их результатов, вырабатывать решения в случае сбоев, рассматривать отчеты о выполнении работ, направляемые главе администрации. Ход выполнения программы необходимо рассматривать ежеквартально на расширенном заседании Совета по предпринимательству с участием всех заинтересованных лиц и организаций. О ходе реализации Программы информировать население.</w:t>
      </w:r>
    </w:p>
    <w:p w:rsidR="00F57134" w:rsidRPr="00F32727" w:rsidRDefault="00F95436" w:rsidP="0003622B">
      <w:pPr>
        <w:keepNext/>
        <w:widowControl w:val="0"/>
        <w:spacing w:line="360" w:lineRule="auto"/>
        <w:ind w:firstLine="709"/>
        <w:jc w:val="both"/>
        <w:rPr>
          <w:sz w:val="28"/>
          <w:szCs w:val="28"/>
        </w:rPr>
      </w:pPr>
      <w:r w:rsidRPr="00F32727">
        <w:rPr>
          <w:sz w:val="28"/>
          <w:szCs w:val="28"/>
        </w:rPr>
        <w:t>Контроль реализации Программы осуществляет по итогам каждого года Глава администрации МО при участии Совета по предпринимательству.</w:t>
      </w:r>
    </w:p>
    <w:p w:rsidR="00ED58D4" w:rsidRPr="00F32727" w:rsidRDefault="00ED58D4" w:rsidP="0003622B">
      <w:pPr>
        <w:keepNext/>
        <w:widowControl w:val="0"/>
        <w:spacing w:line="360" w:lineRule="auto"/>
        <w:ind w:firstLine="709"/>
        <w:jc w:val="both"/>
        <w:rPr>
          <w:sz w:val="28"/>
          <w:szCs w:val="28"/>
        </w:rPr>
      </w:pPr>
      <w:r w:rsidRPr="00F32727">
        <w:rPr>
          <w:sz w:val="28"/>
          <w:szCs w:val="28"/>
        </w:rPr>
        <w:t>Перечень мероприятий, направленных на поддержку малого предпринимательства по секторам экономики:</w:t>
      </w:r>
    </w:p>
    <w:p w:rsidR="00ED58D4" w:rsidRPr="00F32727" w:rsidRDefault="00ED58D4" w:rsidP="0003622B">
      <w:pPr>
        <w:keepNext/>
        <w:widowControl w:val="0"/>
        <w:spacing w:line="360" w:lineRule="auto"/>
        <w:ind w:firstLine="709"/>
        <w:jc w:val="both"/>
        <w:rPr>
          <w:sz w:val="28"/>
          <w:szCs w:val="28"/>
        </w:rPr>
      </w:pPr>
      <w:r w:rsidRPr="00F32727">
        <w:rPr>
          <w:sz w:val="28"/>
          <w:szCs w:val="28"/>
        </w:rPr>
        <w:t>1. Поддержка субъектов малого и среднего предпринимательства в сфере инноваций и промышленного производства</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создание и ведение реестра инновационных проектов субъектов МСП муниципального образования;</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создание и обеспечение деятельности фонда содействия развитию инвестиций в субъекты малого и среднего предпринимательства;</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содействие созданию и</w:t>
      </w:r>
      <w:r w:rsidR="00F32727">
        <w:rPr>
          <w:sz w:val="28"/>
          <w:szCs w:val="28"/>
        </w:rPr>
        <w:t xml:space="preserve"> </w:t>
      </w:r>
      <w:r w:rsidRPr="00F32727">
        <w:rPr>
          <w:sz w:val="28"/>
          <w:szCs w:val="28"/>
        </w:rPr>
        <w:t>развитию организаций, образующих инфраструктуру поддержки малого и среднего предпринимательства в инновационной сфере (инновационно-технологические центры,</w:t>
      </w:r>
      <w:r w:rsidR="00F32727">
        <w:rPr>
          <w:sz w:val="28"/>
          <w:szCs w:val="28"/>
        </w:rPr>
        <w:t xml:space="preserve"> </w:t>
      </w:r>
      <w:r w:rsidRPr="00F32727">
        <w:rPr>
          <w:sz w:val="28"/>
          <w:szCs w:val="28"/>
        </w:rPr>
        <w:t>инновационные бизнес-инкубаторы, технопарки, промышленные парки);</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содействие созданию центров коллективного пользования аналитическим и технологическим оборудованием на базе учреждений высшего образования;</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разработка и внедрение обучающих программ,</w:t>
      </w:r>
      <w:r w:rsidR="005E1BA4" w:rsidRPr="00F32727">
        <w:rPr>
          <w:sz w:val="28"/>
          <w:szCs w:val="28"/>
        </w:rPr>
        <w:t xml:space="preserve"> в том числе в формате коучинг-</w:t>
      </w:r>
      <w:r w:rsidRPr="00F32727">
        <w:rPr>
          <w:sz w:val="28"/>
          <w:szCs w:val="28"/>
        </w:rPr>
        <w:t>образования по подготовке инновационных менеджеров, инновационных агентов;</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разработка механизма</w:t>
      </w:r>
      <w:r w:rsidR="00F32727">
        <w:rPr>
          <w:sz w:val="28"/>
          <w:szCs w:val="28"/>
        </w:rPr>
        <w:t xml:space="preserve"> </w:t>
      </w:r>
      <w:r w:rsidRPr="00F32727">
        <w:rPr>
          <w:sz w:val="28"/>
          <w:szCs w:val="28"/>
        </w:rPr>
        <w:t>привлечения финансовых</w:t>
      </w:r>
      <w:r w:rsidR="00F32727">
        <w:rPr>
          <w:sz w:val="28"/>
          <w:szCs w:val="28"/>
        </w:rPr>
        <w:t xml:space="preserve"> </w:t>
      </w:r>
      <w:r w:rsidRPr="00F32727">
        <w:rPr>
          <w:sz w:val="28"/>
          <w:szCs w:val="28"/>
        </w:rPr>
        <w:t>средств на</w:t>
      </w:r>
      <w:r w:rsidR="00F32727">
        <w:rPr>
          <w:sz w:val="28"/>
          <w:szCs w:val="28"/>
        </w:rPr>
        <w:t xml:space="preserve"> </w:t>
      </w:r>
      <w:r w:rsidRPr="00F32727">
        <w:rPr>
          <w:sz w:val="28"/>
          <w:szCs w:val="28"/>
        </w:rPr>
        <w:t>финансирование инновационных проектов, в том числе с использованием частных инвестиций, венчурного и банковского капитала;</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оказание содействия инновационным субъектам МСП в подготовке заявок для участия в конкурсах на получение средств Фонда содействия развитию малых форм собственности в научно-технической сфере;</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вовлечение недозагруженных производственных мощностей, неэффективно используемых</w:t>
      </w:r>
      <w:r w:rsidR="00F32727">
        <w:rPr>
          <w:sz w:val="28"/>
          <w:szCs w:val="28"/>
        </w:rPr>
        <w:t xml:space="preserve"> </w:t>
      </w:r>
      <w:r w:rsidRPr="00F32727">
        <w:rPr>
          <w:sz w:val="28"/>
          <w:szCs w:val="28"/>
        </w:rPr>
        <w:t>производственных площадей в производственный процесс субъектов МСП в рамках инновационно активных образований;</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развитие инновационного движения, вовлечение талантливой молодежи в инновационную сферу;</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обеспечение субъектов МСП</w:t>
      </w:r>
      <w:r w:rsidR="00F32727">
        <w:rPr>
          <w:sz w:val="28"/>
          <w:szCs w:val="28"/>
        </w:rPr>
        <w:t xml:space="preserve"> </w:t>
      </w:r>
      <w:r w:rsidRPr="00F32727">
        <w:rPr>
          <w:sz w:val="28"/>
          <w:szCs w:val="28"/>
        </w:rPr>
        <w:t>производственными площадями и</w:t>
      </w:r>
      <w:r w:rsidR="00F32727">
        <w:rPr>
          <w:sz w:val="28"/>
          <w:szCs w:val="28"/>
        </w:rPr>
        <w:t xml:space="preserve"> </w:t>
      </w:r>
      <w:r w:rsidRPr="00F32727">
        <w:rPr>
          <w:sz w:val="28"/>
          <w:szCs w:val="28"/>
        </w:rPr>
        <w:t>оборудованием посредством предоставления их в долгосрочную</w:t>
      </w:r>
      <w:r w:rsidR="00F32727">
        <w:rPr>
          <w:sz w:val="28"/>
          <w:szCs w:val="28"/>
        </w:rPr>
        <w:t xml:space="preserve"> </w:t>
      </w:r>
      <w:r w:rsidRPr="00F32727">
        <w:rPr>
          <w:sz w:val="28"/>
          <w:szCs w:val="28"/>
        </w:rPr>
        <w:t>аренду с привлечением</w:t>
      </w:r>
      <w:r w:rsidR="00F32727">
        <w:rPr>
          <w:sz w:val="28"/>
          <w:szCs w:val="28"/>
        </w:rPr>
        <w:t xml:space="preserve"> </w:t>
      </w:r>
      <w:r w:rsidRPr="00F32727">
        <w:rPr>
          <w:sz w:val="28"/>
          <w:szCs w:val="28"/>
        </w:rPr>
        <w:t>незадействованных муниципальных активов;</w:t>
      </w:r>
      <w:r w:rsidR="00F32727">
        <w:rPr>
          <w:sz w:val="28"/>
          <w:szCs w:val="28"/>
        </w:rPr>
        <w:t xml:space="preserve"> </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 xml:space="preserve">предоставление субсидий субъектам МСП в целях возмещения части затрат на реализацию программ энергосбережения, а именно на возмещение части стоимости приобретения и внедрения инновационных технологий, оборудования, материалов; </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содействие в организации венчурных ярмарок, научно-практических конференций и привлечении к участию в них субъектов МСП;</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содействие развитию различных форм промышленной кооперации;</w:t>
      </w:r>
    </w:p>
    <w:p w:rsidR="00ED58D4" w:rsidRPr="00F32727" w:rsidRDefault="00ED58D4" w:rsidP="0003622B">
      <w:pPr>
        <w:keepNext/>
        <w:widowControl w:val="0"/>
        <w:numPr>
          <w:ilvl w:val="0"/>
          <w:numId w:val="19"/>
        </w:numPr>
        <w:tabs>
          <w:tab w:val="clear" w:pos="1429"/>
          <w:tab w:val="num" w:pos="993"/>
        </w:tabs>
        <w:spacing w:line="360" w:lineRule="auto"/>
        <w:ind w:left="0" w:firstLine="709"/>
        <w:jc w:val="both"/>
        <w:rPr>
          <w:sz w:val="28"/>
          <w:szCs w:val="28"/>
        </w:rPr>
      </w:pPr>
      <w:r w:rsidRPr="00F32727">
        <w:rPr>
          <w:sz w:val="28"/>
          <w:szCs w:val="28"/>
        </w:rPr>
        <w:t>компенсация расходов субъектов МСП на сертификацию продукции, систем правильной организации производства и систем менеджмента качества (на соответствие ГОСТ Р ИСО, ГОСТ Р 52249-2004, а также соответствующим европейским стандартам ISO, GMP), разработку промышленного образца и торговой марки субъектам малого и среднего предпринимательства.</w:t>
      </w:r>
    </w:p>
    <w:p w:rsidR="00ED58D4" w:rsidRPr="00F32727" w:rsidRDefault="00ED58D4" w:rsidP="0003622B">
      <w:pPr>
        <w:keepNext/>
        <w:widowControl w:val="0"/>
        <w:spacing w:line="360" w:lineRule="auto"/>
        <w:ind w:firstLine="709"/>
        <w:jc w:val="both"/>
        <w:rPr>
          <w:sz w:val="28"/>
          <w:szCs w:val="28"/>
        </w:rPr>
      </w:pPr>
      <w:r w:rsidRPr="00F32727">
        <w:rPr>
          <w:sz w:val="28"/>
          <w:szCs w:val="28"/>
        </w:rPr>
        <w:t>2. Поддержка и развитие малого и среднего предпринимательства в сфере ЖКХ</w:t>
      </w:r>
    </w:p>
    <w:p w:rsidR="00ED58D4" w:rsidRPr="00F32727" w:rsidRDefault="00ED58D4" w:rsidP="0003622B">
      <w:pPr>
        <w:keepNext/>
        <w:widowControl w:val="0"/>
        <w:numPr>
          <w:ilvl w:val="0"/>
          <w:numId w:val="20"/>
        </w:numPr>
        <w:tabs>
          <w:tab w:val="clear" w:pos="1429"/>
          <w:tab w:val="num" w:pos="993"/>
        </w:tabs>
        <w:spacing w:line="360" w:lineRule="auto"/>
        <w:ind w:left="0" w:firstLine="709"/>
        <w:jc w:val="both"/>
        <w:rPr>
          <w:sz w:val="28"/>
          <w:szCs w:val="28"/>
        </w:rPr>
      </w:pPr>
      <w:r w:rsidRPr="00F32727">
        <w:rPr>
          <w:sz w:val="28"/>
          <w:szCs w:val="28"/>
        </w:rPr>
        <w:t xml:space="preserve">привлечение субъектов малого предпринимательства к осуществлению функции управления жилищным фондом; </w:t>
      </w:r>
    </w:p>
    <w:p w:rsidR="00ED58D4" w:rsidRPr="00F32727" w:rsidRDefault="00ED58D4" w:rsidP="0003622B">
      <w:pPr>
        <w:keepNext/>
        <w:widowControl w:val="0"/>
        <w:numPr>
          <w:ilvl w:val="0"/>
          <w:numId w:val="20"/>
        </w:numPr>
        <w:tabs>
          <w:tab w:val="clear" w:pos="1429"/>
          <w:tab w:val="num" w:pos="993"/>
        </w:tabs>
        <w:spacing w:line="360" w:lineRule="auto"/>
        <w:ind w:left="0" w:firstLine="709"/>
        <w:jc w:val="both"/>
        <w:rPr>
          <w:sz w:val="28"/>
          <w:szCs w:val="28"/>
        </w:rPr>
      </w:pPr>
      <w:r w:rsidRPr="00F32727">
        <w:rPr>
          <w:sz w:val="28"/>
          <w:szCs w:val="28"/>
        </w:rPr>
        <w:t>поддержка создания и развития частных управляющих компаний и поставщиков услуг субъектам малого и среднего предпринимательства через развитие инфраструктуры информационно-консультационных, финансовых и юридических</w:t>
      </w:r>
      <w:r w:rsidR="00F32727">
        <w:rPr>
          <w:sz w:val="28"/>
          <w:szCs w:val="28"/>
        </w:rPr>
        <w:t xml:space="preserve"> </w:t>
      </w:r>
      <w:r w:rsidRPr="00F32727">
        <w:rPr>
          <w:sz w:val="28"/>
          <w:szCs w:val="28"/>
        </w:rPr>
        <w:t>услуг в данной области;</w:t>
      </w:r>
    </w:p>
    <w:p w:rsidR="00ED58D4" w:rsidRPr="00F32727" w:rsidRDefault="00ED58D4" w:rsidP="0003622B">
      <w:pPr>
        <w:keepNext/>
        <w:widowControl w:val="0"/>
        <w:numPr>
          <w:ilvl w:val="0"/>
          <w:numId w:val="20"/>
        </w:numPr>
        <w:tabs>
          <w:tab w:val="clear" w:pos="1429"/>
          <w:tab w:val="num" w:pos="993"/>
        </w:tabs>
        <w:spacing w:line="360" w:lineRule="auto"/>
        <w:ind w:left="0" w:firstLine="709"/>
        <w:jc w:val="both"/>
        <w:rPr>
          <w:sz w:val="28"/>
          <w:szCs w:val="28"/>
        </w:rPr>
      </w:pPr>
      <w:r w:rsidRPr="00F32727">
        <w:rPr>
          <w:sz w:val="28"/>
          <w:szCs w:val="28"/>
        </w:rPr>
        <w:t>реализация имущества ликвидируемых предприятий ЖКХ с торгов субъектам малого и среднего предпринимательства;</w:t>
      </w:r>
      <w:r w:rsidR="00F32727">
        <w:rPr>
          <w:sz w:val="28"/>
          <w:szCs w:val="28"/>
        </w:rPr>
        <w:t xml:space="preserve"> </w:t>
      </w:r>
    </w:p>
    <w:p w:rsidR="00ED58D4" w:rsidRPr="00F32727" w:rsidRDefault="00ED58D4" w:rsidP="0003622B">
      <w:pPr>
        <w:keepNext/>
        <w:widowControl w:val="0"/>
        <w:numPr>
          <w:ilvl w:val="0"/>
          <w:numId w:val="20"/>
        </w:numPr>
        <w:tabs>
          <w:tab w:val="clear" w:pos="1429"/>
          <w:tab w:val="num" w:pos="993"/>
        </w:tabs>
        <w:spacing w:line="360" w:lineRule="auto"/>
        <w:ind w:left="0" w:firstLine="709"/>
        <w:jc w:val="both"/>
        <w:rPr>
          <w:sz w:val="28"/>
          <w:szCs w:val="28"/>
        </w:rPr>
      </w:pPr>
      <w:r w:rsidRPr="00F32727">
        <w:rPr>
          <w:sz w:val="28"/>
          <w:szCs w:val="28"/>
        </w:rPr>
        <w:t xml:space="preserve">содействие частным управляющим и обслуживающим организациям в: </w:t>
      </w:r>
    </w:p>
    <w:p w:rsidR="00ED58D4" w:rsidRPr="00F32727" w:rsidRDefault="00ED58D4" w:rsidP="0003622B">
      <w:pPr>
        <w:keepNext/>
        <w:widowControl w:val="0"/>
        <w:spacing w:line="360" w:lineRule="auto"/>
        <w:ind w:firstLine="709"/>
        <w:jc w:val="both"/>
        <w:rPr>
          <w:sz w:val="28"/>
          <w:szCs w:val="28"/>
        </w:rPr>
      </w:pPr>
      <w:r w:rsidRPr="00F32727">
        <w:rPr>
          <w:sz w:val="28"/>
          <w:szCs w:val="28"/>
          <w:lang w:val="en-US"/>
        </w:rPr>
        <w:t>a</w:t>
      </w:r>
      <w:r w:rsidRPr="00F32727">
        <w:rPr>
          <w:sz w:val="28"/>
          <w:szCs w:val="28"/>
        </w:rPr>
        <w:t xml:space="preserve">) разработке (восстановлении) технической документации на многоквартирные дома, находящиеся у них в управлении либо на обслуживании; </w:t>
      </w:r>
    </w:p>
    <w:p w:rsidR="00ED58D4" w:rsidRPr="00F32727" w:rsidRDefault="00ED58D4" w:rsidP="0003622B">
      <w:pPr>
        <w:keepNext/>
        <w:widowControl w:val="0"/>
        <w:spacing w:line="360" w:lineRule="auto"/>
        <w:ind w:firstLine="709"/>
        <w:jc w:val="both"/>
        <w:rPr>
          <w:sz w:val="28"/>
          <w:szCs w:val="28"/>
        </w:rPr>
      </w:pPr>
      <w:r w:rsidRPr="00F32727">
        <w:rPr>
          <w:sz w:val="28"/>
          <w:szCs w:val="28"/>
          <w:lang w:val="en-US"/>
        </w:rPr>
        <w:t>b</w:t>
      </w:r>
      <w:r w:rsidRPr="00F32727">
        <w:rPr>
          <w:sz w:val="28"/>
          <w:szCs w:val="28"/>
        </w:rPr>
        <w:t>) формировании и проведении государственного кадастрового учета земельных участков под многоквартирными домами, находящимися у них в управлении либо на обслуживании;</w:t>
      </w:r>
    </w:p>
    <w:p w:rsidR="00ED58D4" w:rsidRPr="00F32727" w:rsidRDefault="00ED58D4" w:rsidP="0003622B">
      <w:pPr>
        <w:keepNext/>
        <w:widowControl w:val="0"/>
        <w:spacing w:line="360" w:lineRule="auto"/>
        <w:ind w:firstLine="709"/>
        <w:jc w:val="both"/>
        <w:rPr>
          <w:sz w:val="28"/>
          <w:szCs w:val="28"/>
        </w:rPr>
      </w:pPr>
      <w:r w:rsidRPr="00F32727">
        <w:rPr>
          <w:sz w:val="28"/>
          <w:szCs w:val="28"/>
          <w:lang w:val="en-US"/>
        </w:rPr>
        <w:t>c</w:t>
      </w:r>
      <w:r w:rsidRPr="00F32727">
        <w:rPr>
          <w:sz w:val="28"/>
          <w:szCs w:val="28"/>
        </w:rPr>
        <w:t>) проведении общих собраний по выбору (изменению) собственниками помещений способа управления многоквартирным домом;</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формирование перечня управляющих и обслуживающих организаций в сфере ЖКХ муниципального образования и ведение их рейтинга в сети Интернет;</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развитие системы сервисных центров в сфере ЖКХ, для предоставления комплексных услуг субъектам МСП;</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содействие в прохождении добровольной сертификации услуг и персонала субъектов МСП в сфере ЖКХ;</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 xml:space="preserve">внедрение схем прямого взаиморасчета управляющих компаний, исключающих оплату потребителями услуг непосредственно исполнителям; </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 xml:space="preserve">повышение квалификации сотрудников и руководителей субъектов МСП, разработка, издание и распространение учебно-методических пособий; </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 xml:space="preserve">подготовка и распространение информации о конкурсах на управляющие организации и закупку товаров и услуг для нужд в сфере ЖКХ; </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обеспечение субъектов МСП в сфере ЖКХ оборудованием через механизм лизинга;</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информирование собственников жилья о работах и услугах, выполняемых субъектами МСП;</w:t>
      </w:r>
    </w:p>
    <w:p w:rsidR="00ED58D4" w:rsidRPr="00F32727" w:rsidRDefault="00ED58D4" w:rsidP="0003622B">
      <w:pPr>
        <w:keepNext/>
        <w:widowControl w:val="0"/>
        <w:numPr>
          <w:ilvl w:val="0"/>
          <w:numId w:val="21"/>
        </w:numPr>
        <w:tabs>
          <w:tab w:val="clear" w:pos="1429"/>
          <w:tab w:val="num" w:pos="993"/>
        </w:tabs>
        <w:spacing w:line="360" w:lineRule="auto"/>
        <w:ind w:left="0" w:firstLine="709"/>
        <w:jc w:val="both"/>
        <w:rPr>
          <w:sz w:val="28"/>
          <w:szCs w:val="28"/>
        </w:rPr>
      </w:pPr>
      <w:r w:rsidRPr="00F32727">
        <w:rPr>
          <w:sz w:val="28"/>
          <w:szCs w:val="28"/>
        </w:rPr>
        <w:t>создание системы обращения с твердыми бытовыми отходами, ориентированной на субъекты МСП, внедрение эффективной технологии работы с твердыми бытовыми отходами и технических</w:t>
      </w:r>
      <w:r w:rsidR="00F32727">
        <w:rPr>
          <w:sz w:val="28"/>
          <w:szCs w:val="28"/>
        </w:rPr>
        <w:t xml:space="preserve"> </w:t>
      </w:r>
      <w:r w:rsidRPr="00F32727">
        <w:rPr>
          <w:sz w:val="28"/>
          <w:szCs w:val="28"/>
        </w:rPr>
        <w:t>средств, необходимых для ее реализации.</w:t>
      </w:r>
      <w:r w:rsidR="00F32727">
        <w:rPr>
          <w:sz w:val="28"/>
          <w:szCs w:val="28"/>
        </w:rPr>
        <w:t xml:space="preserve"> </w:t>
      </w:r>
    </w:p>
    <w:p w:rsidR="00ED58D4" w:rsidRPr="00F32727" w:rsidRDefault="00ED58D4" w:rsidP="0003622B">
      <w:pPr>
        <w:keepNext/>
        <w:widowControl w:val="0"/>
        <w:tabs>
          <w:tab w:val="num" w:pos="993"/>
        </w:tabs>
        <w:spacing w:line="360" w:lineRule="auto"/>
        <w:ind w:firstLine="709"/>
        <w:jc w:val="both"/>
        <w:rPr>
          <w:sz w:val="28"/>
          <w:szCs w:val="28"/>
        </w:rPr>
      </w:pPr>
      <w:r w:rsidRPr="00F32727">
        <w:rPr>
          <w:sz w:val="28"/>
          <w:szCs w:val="28"/>
        </w:rPr>
        <w:t>3.</w:t>
      </w:r>
      <w:r w:rsidR="00F32727">
        <w:rPr>
          <w:sz w:val="28"/>
          <w:szCs w:val="28"/>
        </w:rPr>
        <w:t xml:space="preserve"> </w:t>
      </w:r>
      <w:r w:rsidRPr="00F32727">
        <w:rPr>
          <w:sz w:val="28"/>
          <w:szCs w:val="28"/>
        </w:rPr>
        <w:t>Поддержка и развитие малого и среднего предпринимательства в сфере сельского хозяйства</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поддержка создания и развития фермерских хозяйств через развитие инфраструктуры информационно-консультационных, финансовых и юридических услуг, подготовку кадров;</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содействие созданию и развитию сельскохозяйственных потребительских кооперативов, в том числе за счет организационной, информационной, имущественной и финансовой поддержи;</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развитие</w:t>
      </w:r>
      <w:r w:rsidR="00F32727">
        <w:rPr>
          <w:sz w:val="28"/>
          <w:szCs w:val="28"/>
        </w:rPr>
        <w:t xml:space="preserve"> </w:t>
      </w:r>
      <w:r w:rsidRPr="00F32727">
        <w:rPr>
          <w:sz w:val="28"/>
          <w:szCs w:val="28"/>
        </w:rPr>
        <w:t>заготовительной деятельности по переработке и реализации продукции, силами</w:t>
      </w:r>
      <w:r w:rsidR="00F32727">
        <w:rPr>
          <w:sz w:val="28"/>
          <w:szCs w:val="28"/>
        </w:rPr>
        <w:t xml:space="preserve"> </w:t>
      </w:r>
      <w:r w:rsidRPr="00F32727">
        <w:rPr>
          <w:sz w:val="28"/>
          <w:szCs w:val="28"/>
        </w:rPr>
        <w:t>потребкооперации, крупными торговыми предприятиями и иными предприятиями-переработчиками;</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создание и развитие агро-бизнес-инкубаторов с выделением земельных участков, производственных и офисных помещений для этих целей;</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предоставление грантов (субсидий) на техническое оснащение, включая строительство, покупку и реконструкцию животноводческих помещений, приобретение продуктивных сельхозживотных,</w:t>
      </w:r>
      <w:r w:rsidR="00F32727">
        <w:rPr>
          <w:sz w:val="28"/>
          <w:szCs w:val="28"/>
        </w:rPr>
        <w:t xml:space="preserve"> </w:t>
      </w:r>
      <w:r w:rsidRPr="00F32727">
        <w:rPr>
          <w:sz w:val="28"/>
          <w:szCs w:val="28"/>
        </w:rPr>
        <w:t>вновь созданным крестьянским (фермерским) хозяйствам;</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 xml:space="preserve">предоставление грантов (субсидий) сельскохозяйственным потребительским кооперативам на инженерное и организационное обустройство кооперативов; </w:t>
      </w:r>
    </w:p>
    <w:p w:rsidR="00ED58D4" w:rsidRPr="00F32727" w:rsidRDefault="00ED58D4" w:rsidP="0003622B">
      <w:pPr>
        <w:keepNext/>
        <w:widowControl w:val="0"/>
        <w:numPr>
          <w:ilvl w:val="0"/>
          <w:numId w:val="22"/>
        </w:numPr>
        <w:tabs>
          <w:tab w:val="clear" w:pos="1429"/>
          <w:tab w:val="num" w:pos="993"/>
        </w:tabs>
        <w:spacing w:line="360" w:lineRule="auto"/>
        <w:ind w:left="0" w:firstLine="709"/>
        <w:jc w:val="both"/>
        <w:rPr>
          <w:sz w:val="28"/>
          <w:szCs w:val="28"/>
        </w:rPr>
      </w:pPr>
      <w:r w:rsidRPr="00F32727">
        <w:rPr>
          <w:sz w:val="28"/>
          <w:szCs w:val="28"/>
        </w:rPr>
        <w:t xml:space="preserve">предоставление субсидий крестьянским (фермерским) хозяйствам, малым сельхозорганизациям и сельскохозяйственным кооперативам на компенсацию затрат: </w:t>
      </w:r>
    </w:p>
    <w:p w:rsidR="00ED58D4" w:rsidRPr="00F32727" w:rsidRDefault="00ED58D4" w:rsidP="0003622B">
      <w:pPr>
        <w:keepNext/>
        <w:widowControl w:val="0"/>
        <w:spacing w:line="360" w:lineRule="auto"/>
        <w:ind w:firstLine="709"/>
        <w:jc w:val="both"/>
        <w:rPr>
          <w:sz w:val="28"/>
          <w:szCs w:val="28"/>
        </w:rPr>
      </w:pPr>
      <w:r w:rsidRPr="00F32727">
        <w:rPr>
          <w:sz w:val="28"/>
          <w:szCs w:val="28"/>
          <w:lang w:val="en-US"/>
        </w:rPr>
        <w:t>a</w:t>
      </w:r>
      <w:r w:rsidRPr="00F32727">
        <w:rPr>
          <w:sz w:val="28"/>
          <w:szCs w:val="28"/>
        </w:rPr>
        <w:t>)</w:t>
      </w:r>
      <w:r w:rsidR="003E0AA7" w:rsidRPr="00F32727">
        <w:rPr>
          <w:sz w:val="28"/>
          <w:szCs w:val="28"/>
        </w:rPr>
        <w:t xml:space="preserve"> </w:t>
      </w:r>
      <w:r w:rsidRPr="00F32727">
        <w:rPr>
          <w:sz w:val="28"/>
          <w:szCs w:val="28"/>
        </w:rPr>
        <w:t xml:space="preserve">по проведению землеустроительных работ; </w:t>
      </w:r>
    </w:p>
    <w:p w:rsidR="00ED58D4" w:rsidRPr="00F32727" w:rsidRDefault="00ED58D4" w:rsidP="0003622B">
      <w:pPr>
        <w:keepNext/>
        <w:widowControl w:val="0"/>
        <w:spacing w:line="360" w:lineRule="auto"/>
        <w:ind w:firstLine="709"/>
        <w:jc w:val="both"/>
        <w:rPr>
          <w:sz w:val="28"/>
          <w:szCs w:val="28"/>
        </w:rPr>
      </w:pPr>
      <w:r w:rsidRPr="00F32727">
        <w:rPr>
          <w:sz w:val="28"/>
          <w:szCs w:val="28"/>
          <w:lang w:val="en-US"/>
        </w:rPr>
        <w:t>b</w:t>
      </w:r>
      <w:r w:rsidRPr="00F32727">
        <w:rPr>
          <w:sz w:val="28"/>
          <w:szCs w:val="28"/>
        </w:rPr>
        <w:t>)</w:t>
      </w:r>
      <w:r w:rsidR="003E0AA7" w:rsidRPr="00F32727">
        <w:rPr>
          <w:sz w:val="28"/>
          <w:szCs w:val="28"/>
        </w:rPr>
        <w:t xml:space="preserve"> </w:t>
      </w:r>
      <w:r w:rsidRPr="00F32727">
        <w:rPr>
          <w:sz w:val="28"/>
          <w:szCs w:val="28"/>
        </w:rPr>
        <w:t>по инженерному обустройству (водоснабжение, электроснабжение, связь, дороги и др.).</w:t>
      </w:r>
    </w:p>
    <w:p w:rsidR="00ED58D4" w:rsidRPr="00F32727" w:rsidRDefault="00ED58D4" w:rsidP="0003622B">
      <w:pPr>
        <w:keepNext/>
        <w:widowControl w:val="0"/>
        <w:spacing w:line="360" w:lineRule="auto"/>
        <w:ind w:firstLine="709"/>
        <w:jc w:val="both"/>
        <w:rPr>
          <w:sz w:val="28"/>
          <w:szCs w:val="28"/>
        </w:rPr>
      </w:pPr>
      <w:r w:rsidRPr="00F32727">
        <w:rPr>
          <w:sz w:val="28"/>
          <w:szCs w:val="28"/>
        </w:rPr>
        <w:t>4. Поддержка ремесленничества</w:t>
      </w:r>
    </w:p>
    <w:p w:rsidR="00ED58D4" w:rsidRPr="00F32727" w:rsidRDefault="00ED58D4" w:rsidP="0003622B">
      <w:pPr>
        <w:keepNext/>
        <w:widowControl w:val="0"/>
        <w:numPr>
          <w:ilvl w:val="0"/>
          <w:numId w:val="23"/>
        </w:numPr>
        <w:tabs>
          <w:tab w:val="clear" w:pos="1429"/>
          <w:tab w:val="num" w:pos="1134"/>
        </w:tabs>
        <w:spacing w:line="360" w:lineRule="auto"/>
        <w:ind w:left="0" w:firstLine="709"/>
        <w:jc w:val="both"/>
        <w:rPr>
          <w:sz w:val="28"/>
          <w:szCs w:val="28"/>
        </w:rPr>
      </w:pPr>
      <w:r w:rsidRPr="00F32727">
        <w:rPr>
          <w:sz w:val="28"/>
          <w:szCs w:val="28"/>
        </w:rPr>
        <w:t>создание муниципальной и участие в формировании региональной нормативной правовой базы, регулирующей ремесленническую деятельность;</w:t>
      </w:r>
    </w:p>
    <w:p w:rsidR="00ED58D4" w:rsidRPr="00F32727" w:rsidRDefault="00ED58D4" w:rsidP="0003622B">
      <w:pPr>
        <w:keepNext/>
        <w:widowControl w:val="0"/>
        <w:numPr>
          <w:ilvl w:val="0"/>
          <w:numId w:val="23"/>
        </w:numPr>
        <w:tabs>
          <w:tab w:val="clear" w:pos="1429"/>
          <w:tab w:val="num" w:pos="1134"/>
        </w:tabs>
        <w:spacing w:line="360" w:lineRule="auto"/>
        <w:ind w:left="0" w:firstLine="709"/>
        <w:jc w:val="both"/>
        <w:rPr>
          <w:sz w:val="28"/>
          <w:szCs w:val="28"/>
        </w:rPr>
      </w:pPr>
      <w:r w:rsidRPr="00F32727">
        <w:rPr>
          <w:sz w:val="28"/>
          <w:szCs w:val="28"/>
        </w:rPr>
        <w:t>проведение исследований в сфере ремесленничества и народных художественных промыслов на предмет проблем и перспектив ведения бизнеса, потребности в формах и видах господдержки;</w:t>
      </w:r>
    </w:p>
    <w:p w:rsidR="00ED58D4" w:rsidRPr="00F32727" w:rsidRDefault="00ED58D4" w:rsidP="0003622B">
      <w:pPr>
        <w:keepNext/>
        <w:widowControl w:val="0"/>
        <w:numPr>
          <w:ilvl w:val="0"/>
          <w:numId w:val="23"/>
        </w:numPr>
        <w:tabs>
          <w:tab w:val="clear" w:pos="1429"/>
          <w:tab w:val="num" w:pos="1134"/>
        </w:tabs>
        <w:spacing w:line="360" w:lineRule="auto"/>
        <w:ind w:left="0" w:firstLine="709"/>
        <w:jc w:val="both"/>
        <w:rPr>
          <w:sz w:val="28"/>
          <w:szCs w:val="28"/>
        </w:rPr>
      </w:pPr>
      <w:r w:rsidRPr="00F32727">
        <w:rPr>
          <w:sz w:val="28"/>
          <w:szCs w:val="28"/>
        </w:rPr>
        <w:t>содействие развитию ремесленничества и народных художественных промыслов, в том числе за счет оказания финансовой, информационной, образовательной, консультационной и организационной поддержки.</w:t>
      </w:r>
    </w:p>
    <w:p w:rsidR="00ED58D4" w:rsidRPr="00F32727" w:rsidRDefault="00ED58D4" w:rsidP="0003622B">
      <w:pPr>
        <w:keepNext/>
        <w:widowControl w:val="0"/>
        <w:numPr>
          <w:ilvl w:val="0"/>
          <w:numId w:val="23"/>
        </w:numPr>
        <w:tabs>
          <w:tab w:val="clear" w:pos="1429"/>
          <w:tab w:val="num" w:pos="1134"/>
        </w:tabs>
        <w:spacing w:line="360" w:lineRule="auto"/>
        <w:ind w:left="0" w:firstLine="709"/>
        <w:jc w:val="both"/>
        <w:rPr>
          <w:sz w:val="28"/>
          <w:szCs w:val="28"/>
        </w:rPr>
      </w:pPr>
      <w:r w:rsidRPr="00F32727">
        <w:rPr>
          <w:sz w:val="28"/>
          <w:szCs w:val="28"/>
        </w:rPr>
        <w:t>обеспечение создания и функционирования объектов инфраструктуры поддержки ремесленничества.</w:t>
      </w:r>
      <w:r w:rsidR="00F32727">
        <w:rPr>
          <w:sz w:val="28"/>
          <w:szCs w:val="28"/>
        </w:rPr>
        <w:t xml:space="preserve"> </w:t>
      </w:r>
    </w:p>
    <w:p w:rsidR="00ED58D4" w:rsidRPr="00F32727" w:rsidRDefault="00ED58D4" w:rsidP="0003622B">
      <w:pPr>
        <w:keepNext/>
        <w:widowControl w:val="0"/>
        <w:numPr>
          <w:ilvl w:val="0"/>
          <w:numId w:val="23"/>
        </w:numPr>
        <w:tabs>
          <w:tab w:val="clear" w:pos="1429"/>
          <w:tab w:val="num" w:pos="1134"/>
        </w:tabs>
        <w:spacing w:line="360" w:lineRule="auto"/>
        <w:ind w:left="0" w:firstLine="709"/>
        <w:jc w:val="both"/>
        <w:rPr>
          <w:sz w:val="28"/>
          <w:szCs w:val="28"/>
        </w:rPr>
      </w:pPr>
      <w:r w:rsidRPr="00F32727">
        <w:rPr>
          <w:sz w:val="28"/>
          <w:szCs w:val="28"/>
        </w:rPr>
        <w:t>содействие организации новых торговых мест по реализации ремесленной сувенирно-подарочной продукции, в том числе на специализированных постоянно-действующих выставочно-ярмарочных центрах;</w:t>
      </w:r>
    </w:p>
    <w:p w:rsidR="00ED58D4" w:rsidRPr="00F32727" w:rsidRDefault="00ED58D4" w:rsidP="0003622B">
      <w:pPr>
        <w:keepNext/>
        <w:widowControl w:val="0"/>
        <w:numPr>
          <w:ilvl w:val="0"/>
          <w:numId w:val="23"/>
        </w:numPr>
        <w:tabs>
          <w:tab w:val="clear" w:pos="1429"/>
          <w:tab w:val="num" w:pos="1134"/>
        </w:tabs>
        <w:spacing w:line="360" w:lineRule="auto"/>
        <w:ind w:left="0" w:firstLine="709"/>
        <w:jc w:val="both"/>
        <w:rPr>
          <w:sz w:val="28"/>
          <w:szCs w:val="28"/>
        </w:rPr>
      </w:pPr>
      <w:r w:rsidRPr="00F32727">
        <w:rPr>
          <w:sz w:val="28"/>
          <w:szCs w:val="28"/>
        </w:rPr>
        <w:t>создание местного брэнда для ремесленной сувенирно-подарочной продукции, проведение рекламных кампаний по продвижению продукции в другие регионы и за рубеж.</w:t>
      </w:r>
    </w:p>
    <w:p w:rsidR="00ED58D4" w:rsidRPr="00F32727" w:rsidRDefault="00ED58D4" w:rsidP="0003622B">
      <w:pPr>
        <w:keepNext/>
        <w:widowControl w:val="0"/>
        <w:tabs>
          <w:tab w:val="num" w:pos="1134"/>
        </w:tabs>
        <w:spacing w:line="360" w:lineRule="auto"/>
        <w:ind w:firstLine="709"/>
        <w:jc w:val="both"/>
        <w:rPr>
          <w:sz w:val="28"/>
          <w:szCs w:val="28"/>
        </w:rPr>
      </w:pPr>
      <w:r w:rsidRPr="00F32727">
        <w:rPr>
          <w:sz w:val="28"/>
          <w:szCs w:val="28"/>
        </w:rPr>
        <w:t>5. Поддержка внешнеэкономической деятельности, развитие международного и межрегионального сотрудничества</w:t>
      </w:r>
    </w:p>
    <w:p w:rsidR="00ED58D4"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содействие участия субъектов МСП муниципального образования в выставочно-ярмарочных мероприятий региона;</w:t>
      </w:r>
    </w:p>
    <w:p w:rsidR="00ED58D4"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предоставление субсидий субъектам МСП в целях возмещения части затрат, связанных с участием в зарубежных и российских выставочно-ярмарочных мероприятиях;</w:t>
      </w:r>
    </w:p>
    <w:p w:rsidR="00ED58D4"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создание базы данных конкурентоспособных предприятий и размещение её в виде реестра в сети Интернет. Обеспечение сопровождения и обновления реестра конкурентоспособных предприятий субъектов МСП, доступа к нему заинтересованных организаций;</w:t>
      </w:r>
    </w:p>
    <w:p w:rsidR="00ED58D4"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формирование перечня заявок субъектов малого и среднего предпринимательства для приглашения деловых миссий из других регионов; формирование деловых миссий из предприятий субъектов РФ для выезда в другие регионы;</w:t>
      </w:r>
    </w:p>
    <w:p w:rsidR="00ED58D4"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формирование делегаций из представителей субъектов МСП для участия в деловых мероприятиях, организуемых в регионах России и за рубежом;</w:t>
      </w:r>
    </w:p>
    <w:p w:rsidR="00ED58D4"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предоставление субсидий субъектам МСП в целях возмещения части затрат, связанных с оплатой услуг по выполнению обязательных требований законодательства РФ и (или) законодательства страны-импортера;</w:t>
      </w:r>
    </w:p>
    <w:p w:rsidR="00F95436" w:rsidRPr="00F32727" w:rsidRDefault="00ED58D4" w:rsidP="0003622B">
      <w:pPr>
        <w:keepNext/>
        <w:widowControl w:val="0"/>
        <w:numPr>
          <w:ilvl w:val="0"/>
          <w:numId w:val="24"/>
        </w:numPr>
        <w:tabs>
          <w:tab w:val="clear" w:pos="1429"/>
          <w:tab w:val="num" w:pos="1134"/>
        </w:tabs>
        <w:spacing w:line="360" w:lineRule="auto"/>
        <w:ind w:left="0" w:firstLine="709"/>
        <w:jc w:val="both"/>
        <w:rPr>
          <w:sz w:val="28"/>
          <w:szCs w:val="28"/>
        </w:rPr>
      </w:pPr>
      <w:r w:rsidRPr="00F32727">
        <w:rPr>
          <w:sz w:val="28"/>
          <w:szCs w:val="28"/>
        </w:rPr>
        <w:t>развитие межмуниципального и содействие межрегиональному и</w:t>
      </w:r>
      <w:r w:rsidR="00F32727">
        <w:rPr>
          <w:sz w:val="28"/>
          <w:szCs w:val="28"/>
        </w:rPr>
        <w:t xml:space="preserve"> </w:t>
      </w:r>
      <w:r w:rsidRPr="00F32727">
        <w:rPr>
          <w:sz w:val="28"/>
          <w:szCs w:val="28"/>
        </w:rPr>
        <w:t>сотрудничеству, в том числе посредством заключаемых соглашений с муниципальными образованиями России.</w:t>
      </w:r>
    </w:p>
    <w:p w:rsidR="00B51431" w:rsidRPr="00F32727" w:rsidRDefault="00D7399E" w:rsidP="0003622B">
      <w:pPr>
        <w:keepNext/>
        <w:widowControl w:val="0"/>
        <w:spacing w:line="360" w:lineRule="auto"/>
        <w:ind w:firstLine="709"/>
        <w:jc w:val="both"/>
        <w:rPr>
          <w:sz w:val="28"/>
          <w:szCs w:val="28"/>
        </w:rPr>
      </w:pPr>
      <w:r w:rsidRPr="00F32727">
        <w:rPr>
          <w:sz w:val="28"/>
          <w:szCs w:val="28"/>
        </w:rPr>
        <w:t>Необходимо ускорить решение вопросов, связанных со стимулированием вовлечения излишнего и неиспользуемого оборудования, в том числе находящегося на таможенных складах в хозяйственную деятельность малых предприятий. Основными направлениями задействования потенциала малых предприятий здесь должны стать: использование лизинга; использование механизмов отсрочки и (или) рассрочки платежей по выкупаемому оборудованию; привлечение инфраструктуры поддержки малого предпринимательства на региональном уровне с обязательным участием системы региональных фондов.</w:t>
      </w:r>
    </w:p>
    <w:p w:rsidR="001D6903" w:rsidRPr="00F32727" w:rsidRDefault="00CB5C89" w:rsidP="0003622B">
      <w:pPr>
        <w:keepNext/>
        <w:widowControl w:val="0"/>
        <w:spacing w:line="360" w:lineRule="auto"/>
        <w:ind w:firstLine="709"/>
        <w:jc w:val="both"/>
        <w:rPr>
          <w:sz w:val="28"/>
          <w:szCs w:val="28"/>
        </w:rPr>
      </w:pPr>
      <w:r w:rsidRPr="00F32727">
        <w:rPr>
          <w:sz w:val="28"/>
          <w:szCs w:val="28"/>
        </w:rPr>
        <w:t>На основе этого в рамках Программы поддержки и развития малого предпринимательства на 2011-2014 годы были предложены следующие мероприятия.</w:t>
      </w:r>
    </w:p>
    <w:p w:rsidR="001D6903" w:rsidRPr="00F32727" w:rsidRDefault="001D6903" w:rsidP="0003622B">
      <w:pPr>
        <w:keepNext/>
        <w:widowControl w:val="0"/>
        <w:spacing w:line="360" w:lineRule="auto"/>
        <w:ind w:firstLine="709"/>
        <w:jc w:val="both"/>
        <w:rPr>
          <w:sz w:val="28"/>
          <w:szCs w:val="28"/>
        </w:rPr>
      </w:pPr>
      <w:r w:rsidRPr="00F32727">
        <w:rPr>
          <w:sz w:val="28"/>
          <w:szCs w:val="28"/>
        </w:rPr>
        <w:t>Активное взаимодействие представителей субъектов малого</w:t>
      </w:r>
      <w:r w:rsidR="00F32727">
        <w:rPr>
          <w:sz w:val="28"/>
          <w:szCs w:val="28"/>
        </w:rPr>
        <w:t xml:space="preserve"> </w:t>
      </w:r>
      <w:r w:rsidRPr="00F32727">
        <w:rPr>
          <w:sz w:val="28"/>
          <w:szCs w:val="28"/>
        </w:rPr>
        <w:t>предпринимательства и органов МСУ (что в свою очередь устранит недочеты в деятельности одних и других) за счет участия представителей субъектов малого предпринимательства города Казани в экспертизе проектов правовых актов органов местного самоуправления, регулирующих развитие малого предпринимательства.</w:t>
      </w:r>
    </w:p>
    <w:p w:rsidR="000E7EB7" w:rsidRPr="00F32727" w:rsidRDefault="000E7EB7" w:rsidP="0003622B">
      <w:pPr>
        <w:keepNext/>
        <w:widowControl w:val="0"/>
        <w:spacing w:line="360" w:lineRule="auto"/>
        <w:ind w:firstLine="709"/>
        <w:jc w:val="both"/>
        <w:rPr>
          <w:sz w:val="28"/>
          <w:szCs w:val="28"/>
        </w:rPr>
      </w:pPr>
      <w:r w:rsidRPr="00F32727">
        <w:rPr>
          <w:sz w:val="28"/>
          <w:szCs w:val="28"/>
        </w:rPr>
        <w:t>Информационное наполнение единого банка данных о проведении контролирующими органами проверок деятельности субъектов малого предпринимательства города с целью сокращения несанкционированных проверок с целью получения взятки, повышения противодействия</w:t>
      </w:r>
      <w:r w:rsidR="00F32727">
        <w:rPr>
          <w:sz w:val="28"/>
          <w:szCs w:val="28"/>
        </w:rPr>
        <w:t xml:space="preserve"> </w:t>
      </w:r>
      <w:r w:rsidRPr="00F32727">
        <w:rPr>
          <w:sz w:val="28"/>
          <w:szCs w:val="28"/>
        </w:rPr>
        <w:t>предпринимателей фактам коррупции,</w:t>
      </w:r>
      <w:r w:rsidR="00F32727">
        <w:rPr>
          <w:sz w:val="28"/>
          <w:szCs w:val="28"/>
        </w:rPr>
        <w:t xml:space="preserve"> </w:t>
      </w:r>
      <w:r w:rsidRPr="00F32727">
        <w:rPr>
          <w:sz w:val="28"/>
          <w:szCs w:val="28"/>
        </w:rPr>
        <w:t>повышения</w:t>
      </w:r>
      <w:r w:rsidR="00F32727">
        <w:rPr>
          <w:sz w:val="28"/>
          <w:szCs w:val="28"/>
        </w:rPr>
        <w:t xml:space="preserve"> </w:t>
      </w:r>
      <w:r w:rsidRPr="00F32727">
        <w:rPr>
          <w:sz w:val="28"/>
          <w:szCs w:val="28"/>
        </w:rPr>
        <w:t>этического</w:t>
      </w:r>
      <w:r w:rsidR="00F32727">
        <w:rPr>
          <w:sz w:val="28"/>
          <w:szCs w:val="28"/>
        </w:rPr>
        <w:t xml:space="preserve"> </w:t>
      </w:r>
      <w:r w:rsidRPr="00F32727">
        <w:rPr>
          <w:sz w:val="28"/>
          <w:szCs w:val="28"/>
        </w:rPr>
        <w:t>уровня ведения бизнеса, защиты прав и интересов субъектов малого предпринимательства.</w:t>
      </w:r>
    </w:p>
    <w:p w:rsidR="00F846DB" w:rsidRPr="00F32727" w:rsidRDefault="00F846DB" w:rsidP="0003622B">
      <w:pPr>
        <w:keepNext/>
        <w:widowControl w:val="0"/>
        <w:spacing w:line="360" w:lineRule="auto"/>
        <w:ind w:firstLine="709"/>
        <w:jc w:val="both"/>
        <w:rPr>
          <w:sz w:val="28"/>
          <w:szCs w:val="28"/>
        </w:rPr>
      </w:pPr>
      <w:r w:rsidRPr="00F32727">
        <w:rPr>
          <w:sz w:val="28"/>
          <w:szCs w:val="28"/>
        </w:rPr>
        <w:t>Льготное кредитование социально значимых инвестиционных проектов субъектов малого предпринимательства, направленных на создание дополнительных рабочих мест и увеличение налоговых поступлений в городской бюджет путем предоставления субсидий на возмещение затрат, связанных с получением кредитов в коммерческих банках с целью приобретения основных и пополнения оборотных средств для производства (реализации) товаров, выполнения работ, оказания услуг.</w:t>
      </w:r>
    </w:p>
    <w:p w:rsidR="0092629D" w:rsidRPr="00F32727" w:rsidRDefault="0092629D" w:rsidP="0003622B">
      <w:pPr>
        <w:keepNext/>
        <w:widowControl w:val="0"/>
        <w:spacing w:line="360" w:lineRule="auto"/>
        <w:ind w:firstLine="709"/>
        <w:jc w:val="both"/>
        <w:rPr>
          <w:sz w:val="28"/>
          <w:szCs w:val="28"/>
        </w:rPr>
      </w:pPr>
      <w:r w:rsidRPr="00F32727">
        <w:rPr>
          <w:sz w:val="28"/>
          <w:szCs w:val="28"/>
        </w:rPr>
        <w:t>Создание Гарантийного имущественного фонда Исполнительного комитета г.</w:t>
      </w:r>
      <w:r w:rsidR="005A0B97" w:rsidRPr="00F32727">
        <w:rPr>
          <w:sz w:val="28"/>
          <w:szCs w:val="28"/>
        </w:rPr>
        <w:t xml:space="preserve"> </w:t>
      </w:r>
      <w:r w:rsidRPr="00F32727">
        <w:rPr>
          <w:sz w:val="28"/>
          <w:szCs w:val="28"/>
        </w:rPr>
        <w:t>Казани в целях предоставления гарантий субъектам малого предпринимательства под заемные средства для реализации инвестиционных проектов.</w:t>
      </w:r>
    </w:p>
    <w:p w:rsidR="005A0B97" w:rsidRPr="00F32727" w:rsidRDefault="005A0B97" w:rsidP="0003622B">
      <w:pPr>
        <w:keepNext/>
        <w:widowControl w:val="0"/>
        <w:spacing w:line="360" w:lineRule="auto"/>
        <w:ind w:firstLine="709"/>
        <w:jc w:val="both"/>
        <w:rPr>
          <w:sz w:val="28"/>
          <w:szCs w:val="28"/>
        </w:rPr>
      </w:pPr>
      <w:r w:rsidRPr="00F32727">
        <w:rPr>
          <w:sz w:val="28"/>
          <w:szCs w:val="28"/>
        </w:rPr>
        <w:t xml:space="preserve">Разработка предложений о корректировке значений налоговых ставок в целях создания благоприятных условий для развития малого предпринимательства в городе: </w:t>
      </w:r>
    </w:p>
    <w:p w:rsidR="005A0B97" w:rsidRPr="00F32727" w:rsidRDefault="005A0B97" w:rsidP="0003622B">
      <w:pPr>
        <w:keepNext/>
        <w:widowControl w:val="0"/>
        <w:numPr>
          <w:ilvl w:val="0"/>
          <w:numId w:val="46"/>
        </w:numPr>
        <w:tabs>
          <w:tab w:val="left" w:pos="1134"/>
        </w:tabs>
        <w:spacing w:line="360" w:lineRule="auto"/>
        <w:ind w:left="0" w:firstLine="709"/>
        <w:jc w:val="both"/>
        <w:rPr>
          <w:sz w:val="28"/>
          <w:szCs w:val="28"/>
        </w:rPr>
      </w:pPr>
      <w:r w:rsidRPr="00F32727">
        <w:rPr>
          <w:sz w:val="28"/>
          <w:szCs w:val="28"/>
        </w:rPr>
        <w:t xml:space="preserve">создания оптимальной налоговой среды для деятельности субъектов малого бизнеса, </w:t>
      </w:r>
    </w:p>
    <w:p w:rsidR="005A0B97" w:rsidRPr="00F32727" w:rsidRDefault="005A0B97" w:rsidP="0003622B">
      <w:pPr>
        <w:keepNext/>
        <w:widowControl w:val="0"/>
        <w:numPr>
          <w:ilvl w:val="0"/>
          <w:numId w:val="46"/>
        </w:numPr>
        <w:tabs>
          <w:tab w:val="left" w:pos="1134"/>
        </w:tabs>
        <w:spacing w:line="360" w:lineRule="auto"/>
        <w:ind w:left="0" w:firstLine="709"/>
        <w:jc w:val="both"/>
        <w:rPr>
          <w:sz w:val="28"/>
          <w:szCs w:val="28"/>
        </w:rPr>
      </w:pPr>
      <w:r w:rsidRPr="00F32727">
        <w:rPr>
          <w:sz w:val="28"/>
          <w:szCs w:val="28"/>
        </w:rPr>
        <w:t>стимулирования субъектов малого предпринимательства, осуществляющих свою деятельность в приоритетных</w:t>
      </w:r>
      <w:r w:rsidR="00F32727">
        <w:rPr>
          <w:sz w:val="28"/>
          <w:szCs w:val="28"/>
        </w:rPr>
        <w:t xml:space="preserve"> </w:t>
      </w:r>
      <w:r w:rsidRPr="00F32727">
        <w:rPr>
          <w:sz w:val="28"/>
          <w:szCs w:val="28"/>
        </w:rPr>
        <w:t>отраслях городского хозяйства.</w:t>
      </w:r>
    </w:p>
    <w:p w:rsidR="005A0B97" w:rsidRPr="00F32727" w:rsidRDefault="003A2356" w:rsidP="0003622B">
      <w:pPr>
        <w:keepNext/>
        <w:widowControl w:val="0"/>
        <w:spacing w:line="360" w:lineRule="auto"/>
        <w:ind w:firstLine="709"/>
        <w:jc w:val="both"/>
        <w:rPr>
          <w:sz w:val="28"/>
          <w:szCs w:val="28"/>
        </w:rPr>
      </w:pPr>
      <w:r w:rsidRPr="00F32727">
        <w:rPr>
          <w:sz w:val="28"/>
          <w:szCs w:val="28"/>
        </w:rPr>
        <w:t>Оказание информационной поддержки инновационной деятельности и развитие системы информационных коммуникаций. Формирование единого информационно-консультационного пространства сферы малого бизнеса города Казани. В связи с этим создание и информационное сопровождение сайта «Деловая сеть малого предпринимательства». Также обеспечение доступа субъектов малого предпринимательства</w:t>
      </w:r>
      <w:r w:rsidR="00F32727">
        <w:rPr>
          <w:sz w:val="28"/>
          <w:szCs w:val="28"/>
        </w:rPr>
        <w:t xml:space="preserve"> </w:t>
      </w:r>
      <w:r w:rsidRPr="00F32727">
        <w:rPr>
          <w:sz w:val="28"/>
          <w:szCs w:val="28"/>
        </w:rPr>
        <w:t>к достоверной и актуальной информации, расширение коммуникативного поля обсуждения актуальных проблем предпринимательства, формирование распределенной межведомственной информационной базы данных инновационных проектов и заявок с предоставлением части информационного ресурса в открытом доступе.</w:t>
      </w:r>
    </w:p>
    <w:p w:rsidR="003A2356" w:rsidRPr="00F32727" w:rsidRDefault="003D1ADF" w:rsidP="0003622B">
      <w:pPr>
        <w:keepNext/>
        <w:widowControl w:val="0"/>
        <w:spacing w:line="360" w:lineRule="auto"/>
        <w:ind w:firstLine="709"/>
        <w:jc w:val="both"/>
        <w:rPr>
          <w:sz w:val="28"/>
          <w:szCs w:val="28"/>
        </w:rPr>
      </w:pPr>
      <w:r w:rsidRPr="00F32727">
        <w:rPr>
          <w:sz w:val="28"/>
          <w:szCs w:val="28"/>
        </w:rPr>
        <w:t>Одним из важнейших мероприятий в Программе поддержки и развития малого предпринимательства г. Казани 2011-2014 должно стать создание условий для обеспечения инвестиционной привлекательности предприятий малого бизнеса города на межрегиональном и международном уровне. Для этого необходимо организовать систему продвижения услуг и товаров, производимых субъектами малого предпринимательства, на муниципальные, региональные, федеральный и международные рынки путем организации стажировок</w:t>
      </w:r>
      <w:r w:rsidR="00F32727">
        <w:rPr>
          <w:sz w:val="28"/>
          <w:szCs w:val="28"/>
        </w:rPr>
        <w:t xml:space="preserve"> </w:t>
      </w:r>
      <w:r w:rsidRPr="00F32727">
        <w:rPr>
          <w:sz w:val="28"/>
          <w:szCs w:val="28"/>
        </w:rPr>
        <w:t>по приобретению опыта работы у иностранных партнеров в сфере малого предпринимательства, использующих передовые технологии и системы управления производственными процессами для субъектов малого предпринимательства.</w:t>
      </w:r>
    </w:p>
    <w:p w:rsidR="003D1ADF" w:rsidRPr="00F32727" w:rsidRDefault="00F83D2E" w:rsidP="0003622B">
      <w:pPr>
        <w:keepNext/>
        <w:widowControl w:val="0"/>
        <w:spacing w:line="360" w:lineRule="auto"/>
        <w:ind w:firstLine="709"/>
        <w:jc w:val="both"/>
        <w:rPr>
          <w:sz w:val="28"/>
          <w:szCs w:val="28"/>
        </w:rPr>
      </w:pPr>
      <w:r w:rsidRPr="00F32727">
        <w:rPr>
          <w:sz w:val="28"/>
          <w:szCs w:val="28"/>
        </w:rPr>
        <w:t>Таким образом, предлагается сохранить и продолжать разработанные мероприятия Программы поддержки и развития малого предпринимательства г. Казани 2007-2010, а также дополнить её предложенными мероприятиями с целью улучшения уже достигнутых результатов.</w:t>
      </w:r>
    </w:p>
    <w:p w:rsidR="0092629D" w:rsidRPr="00F32727" w:rsidRDefault="0092629D" w:rsidP="0003622B">
      <w:pPr>
        <w:keepNext/>
        <w:widowControl w:val="0"/>
        <w:spacing w:line="360" w:lineRule="auto"/>
        <w:ind w:firstLine="709"/>
        <w:jc w:val="both"/>
        <w:rPr>
          <w:sz w:val="28"/>
          <w:szCs w:val="28"/>
        </w:rPr>
      </w:pPr>
    </w:p>
    <w:p w:rsidR="0056300A" w:rsidRPr="00F32727" w:rsidRDefault="00F32727" w:rsidP="0003622B">
      <w:pPr>
        <w:keepNext/>
        <w:widowControl w:val="0"/>
        <w:spacing w:line="360" w:lineRule="auto"/>
        <w:ind w:firstLine="709"/>
        <w:jc w:val="both"/>
        <w:rPr>
          <w:b/>
          <w:caps/>
          <w:sz w:val="28"/>
          <w:szCs w:val="28"/>
        </w:rPr>
      </w:pPr>
      <w:r>
        <w:rPr>
          <w:b/>
          <w:caps/>
          <w:sz w:val="28"/>
          <w:szCs w:val="28"/>
        </w:rPr>
        <w:br w:type="page"/>
      </w:r>
      <w:r w:rsidR="0056300A" w:rsidRPr="00F32727">
        <w:rPr>
          <w:b/>
          <w:caps/>
          <w:sz w:val="28"/>
          <w:szCs w:val="28"/>
        </w:rPr>
        <w:t>Заключение и рекомендации</w:t>
      </w:r>
    </w:p>
    <w:p w:rsidR="00203356" w:rsidRPr="00F32727" w:rsidRDefault="00203356" w:rsidP="0003622B">
      <w:pPr>
        <w:keepNext/>
        <w:widowControl w:val="0"/>
        <w:spacing w:line="360" w:lineRule="auto"/>
        <w:ind w:firstLine="709"/>
        <w:jc w:val="both"/>
        <w:rPr>
          <w:sz w:val="28"/>
          <w:szCs w:val="28"/>
        </w:rPr>
      </w:pPr>
    </w:p>
    <w:p w:rsidR="00E12039" w:rsidRPr="00F32727" w:rsidRDefault="00E12039" w:rsidP="0003622B">
      <w:pPr>
        <w:keepNext/>
        <w:widowControl w:val="0"/>
        <w:spacing w:line="360" w:lineRule="auto"/>
        <w:ind w:firstLine="709"/>
        <w:jc w:val="both"/>
        <w:rPr>
          <w:sz w:val="28"/>
          <w:szCs w:val="28"/>
        </w:rPr>
      </w:pPr>
      <w:r w:rsidRPr="00F32727">
        <w:rPr>
          <w:sz w:val="28"/>
          <w:szCs w:val="28"/>
        </w:rPr>
        <w:t>Для успешного развития малого предпринимательства необходимо наметить определенные краткосрочные и долгосрочные перспективные меры, суть которых заключается в разработке нормативно-правовой и законодательной базы; улучшении координации всех государственных, негосударственных организаций, способствующих развитию малого и среднего бизнеса; формировании эффективной инфраструктуры малого и среднего бизнеса; упрощении порядка получения разрешительных документов; облегчении доступа к финансовым средствам.</w:t>
      </w:r>
    </w:p>
    <w:p w:rsidR="00E12039" w:rsidRPr="00F32727" w:rsidRDefault="00E12039" w:rsidP="0003622B">
      <w:pPr>
        <w:pStyle w:val="af"/>
        <w:keepNext/>
        <w:widowControl w:val="0"/>
        <w:spacing w:after="0" w:line="360" w:lineRule="auto"/>
        <w:ind w:firstLine="709"/>
        <w:jc w:val="both"/>
        <w:rPr>
          <w:sz w:val="28"/>
          <w:szCs w:val="28"/>
        </w:rPr>
      </w:pPr>
      <w:r w:rsidRPr="00F32727">
        <w:rPr>
          <w:sz w:val="28"/>
          <w:szCs w:val="28"/>
        </w:rPr>
        <w:t>Налоговая система и налоговая полит</w:t>
      </w:r>
      <w:r w:rsidR="00203356" w:rsidRPr="00F32727">
        <w:rPr>
          <w:sz w:val="28"/>
          <w:szCs w:val="28"/>
        </w:rPr>
        <w:t>ика в стране являются замедляющим фактором</w:t>
      </w:r>
      <w:r w:rsidRPr="00F32727">
        <w:rPr>
          <w:sz w:val="28"/>
          <w:szCs w:val="28"/>
        </w:rPr>
        <w:t xml:space="preserve"> развития малого бизнеса на всех стадиях жизненного цикла субъектов малого предпринимательства. Несмотря на то, что в стране действует система государственной поддержки субъектов малого предпринимательства, из государственного и местных бюджетов средств на эти цели выдел</w:t>
      </w:r>
      <w:r w:rsidR="00203356" w:rsidRPr="00F32727">
        <w:rPr>
          <w:sz w:val="28"/>
          <w:szCs w:val="28"/>
        </w:rPr>
        <w:t>яется недостаточно</w:t>
      </w:r>
      <w:r w:rsidRPr="00F32727">
        <w:rPr>
          <w:sz w:val="28"/>
          <w:szCs w:val="28"/>
        </w:rPr>
        <w:t>. Работа созданной инфраструктуры для поддержки малого бизнеса</w:t>
      </w:r>
      <w:r w:rsidR="00203356" w:rsidRPr="00F32727">
        <w:rPr>
          <w:sz w:val="28"/>
          <w:szCs w:val="28"/>
        </w:rPr>
        <w:t xml:space="preserve"> зачастую остается на низком уровне</w:t>
      </w:r>
      <w:r w:rsidRPr="00F32727">
        <w:rPr>
          <w:sz w:val="28"/>
          <w:szCs w:val="28"/>
        </w:rPr>
        <w:t>.</w:t>
      </w:r>
    </w:p>
    <w:p w:rsidR="00E12039" w:rsidRPr="00F32727" w:rsidRDefault="00E12039" w:rsidP="0003622B">
      <w:pPr>
        <w:pStyle w:val="af"/>
        <w:keepNext/>
        <w:widowControl w:val="0"/>
        <w:spacing w:after="0" w:line="360" w:lineRule="auto"/>
        <w:ind w:firstLine="709"/>
        <w:jc w:val="both"/>
        <w:rPr>
          <w:sz w:val="28"/>
          <w:szCs w:val="28"/>
        </w:rPr>
      </w:pPr>
      <w:r w:rsidRPr="00F32727">
        <w:rPr>
          <w:sz w:val="28"/>
          <w:szCs w:val="28"/>
        </w:rPr>
        <w:t>Применение упрощенной системы налогообложения, учета и отчетности для субъектов малого предпринимательства тоже не может решить проблему экономического стимулирования малого предпринимательства, так как сама система требует значительных изменений.</w:t>
      </w:r>
    </w:p>
    <w:p w:rsidR="00E12039" w:rsidRPr="00F32727" w:rsidRDefault="00E12039" w:rsidP="0003622B">
      <w:pPr>
        <w:keepNext/>
        <w:widowControl w:val="0"/>
        <w:spacing w:line="360" w:lineRule="auto"/>
        <w:ind w:firstLine="709"/>
        <w:jc w:val="both"/>
        <w:rPr>
          <w:sz w:val="28"/>
          <w:szCs w:val="28"/>
        </w:rPr>
      </w:pPr>
      <w:r w:rsidRPr="00F32727">
        <w:rPr>
          <w:sz w:val="28"/>
          <w:szCs w:val="28"/>
        </w:rPr>
        <w:t>Роль предпринимательства и малого бизнеса в со</w:t>
      </w:r>
      <w:r w:rsidR="00203356" w:rsidRPr="00F32727">
        <w:rPr>
          <w:sz w:val="28"/>
          <w:szCs w:val="28"/>
        </w:rPr>
        <w:t>временной экономике огромна. Этот сектор экономики стимулирует конкуренцию, обеспечивае</w:t>
      </w:r>
      <w:r w:rsidRPr="00F32727">
        <w:rPr>
          <w:sz w:val="28"/>
          <w:szCs w:val="28"/>
        </w:rPr>
        <w:t>т диверсификацию экономики на региональном</w:t>
      </w:r>
      <w:r w:rsidR="00203356" w:rsidRPr="00F32727">
        <w:rPr>
          <w:sz w:val="28"/>
          <w:szCs w:val="28"/>
        </w:rPr>
        <w:t xml:space="preserve"> уровне, способствует инновациям и расширяе</w:t>
      </w:r>
      <w:r w:rsidRPr="00F32727">
        <w:rPr>
          <w:sz w:val="28"/>
          <w:szCs w:val="28"/>
        </w:rPr>
        <w:t xml:space="preserve">т экспортные возможности страны. Малые предприятия также имеют потенциальную возможность стать в будущем публичными. Хотя многие из российских компаний, акции которых в настоящее время продаются на бирже, возникли из крупных советских структур или на основе масштабных активов, есть примеры компаний, которые начинали с малого и быстро выросли, завоевав известность и выйдя на фондовый рынок. </w:t>
      </w:r>
    </w:p>
    <w:p w:rsidR="00E12039" w:rsidRPr="00F32727" w:rsidRDefault="00E12039" w:rsidP="0003622B">
      <w:pPr>
        <w:keepNext/>
        <w:widowControl w:val="0"/>
        <w:spacing w:line="360" w:lineRule="auto"/>
        <w:ind w:firstLine="709"/>
        <w:jc w:val="both"/>
        <w:rPr>
          <w:sz w:val="28"/>
          <w:szCs w:val="28"/>
        </w:rPr>
      </w:pPr>
      <w:r w:rsidRPr="00F32727">
        <w:rPr>
          <w:sz w:val="28"/>
          <w:szCs w:val="28"/>
        </w:rPr>
        <w:t>Будущее малого бизнеса будет зависеть от действий правительства по ограничению бюрократии и упрощению процедур надзора за малыми предприятиями; от активности в финансировании перспективных малых предприятий со стороны частных инвесторов и гибкости кредитных организаций; от инвестиционного климата, который позволит открыть малый бизнес России для иностранных инвестиций.</w:t>
      </w:r>
    </w:p>
    <w:p w:rsidR="00D7399E" w:rsidRPr="00F32727" w:rsidRDefault="00D7399E" w:rsidP="0003622B">
      <w:pPr>
        <w:keepNext/>
        <w:widowControl w:val="0"/>
        <w:spacing w:line="360" w:lineRule="auto"/>
        <w:ind w:firstLine="709"/>
        <w:jc w:val="both"/>
        <w:rPr>
          <w:sz w:val="28"/>
          <w:szCs w:val="28"/>
        </w:rPr>
      </w:pPr>
      <w:r w:rsidRPr="00F32727">
        <w:rPr>
          <w:sz w:val="28"/>
          <w:szCs w:val="28"/>
        </w:rPr>
        <w:t xml:space="preserve">В настоящее время для малого </w:t>
      </w:r>
      <w:r w:rsidR="00891B38" w:rsidRPr="00F32727">
        <w:rPr>
          <w:sz w:val="28"/>
          <w:szCs w:val="28"/>
        </w:rPr>
        <w:t>и среднего предпринимательства в</w:t>
      </w:r>
      <w:r w:rsidRPr="00F32727">
        <w:rPr>
          <w:sz w:val="28"/>
          <w:szCs w:val="28"/>
        </w:rPr>
        <w:t xml:space="preserve"> России жизненно необходимо развитие общественной инфраструктуры способной обеспечить его соц</w:t>
      </w:r>
      <w:r w:rsidR="00203356" w:rsidRPr="00F32727">
        <w:rPr>
          <w:sz w:val="28"/>
          <w:szCs w:val="28"/>
        </w:rPr>
        <w:t>иальную поддержку. Самое важное здесь –</w:t>
      </w:r>
      <w:r w:rsidR="00F32727">
        <w:rPr>
          <w:sz w:val="28"/>
          <w:szCs w:val="28"/>
        </w:rPr>
        <w:t xml:space="preserve"> </w:t>
      </w:r>
      <w:r w:rsidRPr="00F32727">
        <w:rPr>
          <w:sz w:val="28"/>
          <w:szCs w:val="28"/>
        </w:rPr>
        <w:t xml:space="preserve">правильно выбрать путь самоорганизации предпринимателей и механизм ее осуществления. Сейчас можно утверждать, что в России существует сложившаяся система объединения предпринимателей. </w:t>
      </w:r>
    </w:p>
    <w:p w:rsidR="00203356" w:rsidRPr="00F32727" w:rsidRDefault="00891B38" w:rsidP="0003622B">
      <w:pPr>
        <w:keepNext/>
        <w:widowControl w:val="0"/>
        <w:spacing w:line="360" w:lineRule="auto"/>
        <w:ind w:firstLine="709"/>
        <w:jc w:val="both"/>
        <w:rPr>
          <w:sz w:val="28"/>
          <w:szCs w:val="28"/>
        </w:rPr>
      </w:pPr>
      <w:r w:rsidRPr="00F32727">
        <w:rPr>
          <w:sz w:val="28"/>
          <w:szCs w:val="28"/>
        </w:rPr>
        <w:t>С развитием малого бизнеса в Российской Федерации связывается решение целого комплекса социально-экономических задач, а именно:</w:t>
      </w:r>
    </w:p>
    <w:p w:rsidR="00891B38" w:rsidRPr="00F32727" w:rsidRDefault="00891B38" w:rsidP="0003622B">
      <w:pPr>
        <w:keepNext/>
        <w:widowControl w:val="0"/>
        <w:numPr>
          <w:ilvl w:val="0"/>
          <w:numId w:val="47"/>
        </w:numPr>
        <w:tabs>
          <w:tab w:val="clear" w:pos="1429"/>
          <w:tab w:val="num" w:pos="1134"/>
        </w:tabs>
        <w:spacing w:line="360" w:lineRule="auto"/>
        <w:ind w:left="0" w:firstLine="709"/>
        <w:jc w:val="both"/>
        <w:rPr>
          <w:sz w:val="28"/>
          <w:szCs w:val="28"/>
        </w:rPr>
      </w:pPr>
      <w:r w:rsidRPr="00F32727">
        <w:rPr>
          <w:sz w:val="28"/>
          <w:szCs w:val="28"/>
        </w:rPr>
        <w:t>реализация конституционного права на свободное использование своих способностей и имущества для предпринимательской и иной, не запрещенной законом, экономической деятельности;</w:t>
      </w:r>
    </w:p>
    <w:p w:rsidR="00891B38" w:rsidRPr="00F32727" w:rsidRDefault="00891B38" w:rsidP="0003622B">
      <w:pPr>
        <w:keepNext/>
        <w:widowControl w:val="0"/>
        <w:numPr>
          <w:ilvl w:val="0"/>
          <w:numId w:val="47"/>
        </w:numPr>
        <w:tabs>
          <w:tab w:val="clear" w:pos="1429"/>
          <w:tab w:val="num" w:pos="1134"/>
        </w:tabs>
        <w:spacing w:line="360" w:lineRule="auto"/>
        <w:ind w:left="0" w:firstLine="709"/>
        <w:jc w:val="both"/>
        <w:rPr>
          <w:sz w:val="28"/>
          <w:szCs w:val="28"/>
        </w:rPr>
      </w:pPr>
      <w:r w:rsidRPr="00F32727">
        <w:rPr>
          <w:sz w:val="28"/>
          <w:szCs w:val="28"/>
        </w:rPr>
        <w:t>обеспечение устойчивого социально-экономического развития и увеличения доходов бюджета;</w:t>
      </w:r>
    </w:p>
    <w:p w:rsidR="00891B38" w:rsidRPr="00F32727" w:rsidRDefault="00891B38" w:rsidP="0003622B">
      <w:pPr>
        <w:keepNext/>
        <w:widowControl w:val="0"/>
        <w:numPr>
          <w:ilvl w:val="0"/>
          <w:numId w:val="47"/>
        </w:numPr>
        <w:tabs>
          <w:tab w:val="clear" w:pos="1429"/>
          <w:tab w:val="num" w:pos="1134"/>
        </w:tabs>
        <w:spacing w:line="360" w:lineRule="auto"/>
        <w:ind w:left="0" w:firstLine="709"/>
        <w:jc w:val="both"/>
        <w:rPr>
          <w:sz w:val="28"/>
          <w:szCs w:val="28"/>
        </w:rPr>
      </w:pPr>
      <w:r w:rsidRPr="00F32727">
        <w:rPr>
          <w:sz w:val="28"/>
          <w:szCs w:val="28"/>
        </w:rPr>
        <w:t>увеличение занятости и повышение качества и уровня жизни населения.</w:t>
      </w:r>
    </w:p>
    <w:p w:rsidR="00D7399E" w:rsidRPr="00F32727" w:rsidRDefault="00D7399E" w:rsidP="0003622B">
      <w:pPr>
        <w:keepNext/>
        <w:widowControl w:val="0"/>
        <w:spacing w:line="360" w:lineRule="auto"/>
        <w:ind w:firstLine="709"/>
        <w:jc w:val="both"/>
        <w:rPr>
          <w:sz w:val="28"/>
          <w:szCs w:val="28"/>
        </w:rPr>
      </w:pPr>
      <w:r w:rsidRPr="00F32727">
        <w:rPr>
          <w:sz w:val="28"/>
          <w:szCs w:val="28"/>
        </w:rPr>
        <w:t xml:space="preserve">Самоорганизация предпринимателей возможна лишь на основе аккумулирования и синтеза различных индивидуальных интересов и выработки единого «общегруппового» интереса. Такая деятельность предполагает, что предпринимательские объединения должны обладать: </w:t>
      </w:r>
    </w:p>
    <w:p w:rsidR="00D7399E" w:rsidRPr="00F32727" w:rsidRDefault="00203356" w:rsidP="0003622B">
      <w:pPr>
        <w:keepNext/>
        <w:widowControl w:val="0"/>
        <w:numPr>
          <w:ilvl w:val="0"/>
          <w:numId w:val="48"/>
        </w:numPr>
        <w:tabs>
          <w:tab w:val="left" w:pos="993"/>
        </w:tabs>
        <w:spacing w:line="360" w:lineRule="auto"/>
        <w:ind w:left="0" w:firstLine="709"/>
        <w:jc w:val="both"/>
        <w:rPr>
          <w:sz w:val="28"/>
          <w:szCs w:val="28"/>
        </w:rPr>
      </w:pPr>
      <w:r w:rsidRPr="00F32727">
        <w:rPr>
          <w:sz w:val="28"/>
          <w:szCs w:val="28"/>
        </w:rPr>
        <w:t>и</w:t>
      </w:r>
      <w:r w:rsidR="00D7399E" w:rsidRPr="00F32727">
        <w:rPr>
          <w:sz w:val="28"/>
          <w:szCs w:val="28"/>
        </w:rPr>
        <w:t>нновационным потенциалом – программой действия, содержащей четкую формулировку целей, основных эта</w:t>
      </w:r>
      <w:r w:rsidRPr="00F32727">
        <w:rPr>
          <w:sz w:val="28"/>
          <w:szCs w:val="28"/>
        </w:rPr>
        <w:t>пов и механизмов их реализации;</w:t>
      </w:r>
    </w:p>
    <w:p w:rsidR="00D7399E" w:rsidRPr="00F32727" w:rsidRDefault="00D7399E" w:rsidP="0003622B">
      <w:pPr>
        <w:keepNext/>
        <w:widowControl w:val="0"/>
        <w:numPr>
          <w:ilvl w:val="0"/>
          <w:numId w:val="48"/>
        </w:numPr>
        <w:tabs>
          <w:tab w:val="left" w:pos="993"/>
        </w:tabs>
        <w:spacing w:line="360" w:lineRule="auto"/>
        <w:ind w:left="0" w:firstLine="709"/>
        <w:jc w:val="both"/>
        <w:rPr>
          <w:sz w:val="28"/>
          <w:szCs w:val="28"/>
        </w:rPr>
      </w:pPr>
      <w:r w:rsidRPr="00F32727">
        <w:rPr>
          <w:sz w:val="28"/>
          <w:szCs w:val="28"/>
        </w:rPr>
        <w:t>Развитой организационной структурой для про</w:t>
      </w:r>
      <w:r w:rsidR="00203356" w:rsidRPr="00F32727">
        <w:rPr>
          <w:sz w:val="28"/>
          <w:szCs w:val="28"/>
        </w:rPr>
        <w:t>ведения этой программы в жизнь;</w:t>
      </w:r>
    </w:p>
    <w:p w:rsidR="00D7399E" w:rsidRPr="00F32727" w:rsidRDefault="00203356" w:rsidP="0003622B">
      <w:pPr>
        <w:keepNext/>
        <w:widowControl w:val="0"/>
        <w:numPr>
          <w:ilvl w:val="0"/>
          <w:numId w:val="48"/>
        </w:numPr>
        <w:tabs>
          <w:tab w:val="left" w:pos="993"/>
        </w:tabs>
        <w:spacing w:line="360" w:lineRule="auto"/>
        <w:ind w:left="0" w:firstLine="709"/>
        <w:jc w:val="both"/>
        <w:rPr>
          <w:sz w:val="28"/>
          <w:szCs w:val="28"/>
        </w:rPr>
      </w:pPr>
      <w:r w:rsidRPr="00F32727">
        <w:rPr>
          <w:sz w:val="28"/>
          <w:szCs w:val="28"/>
        </w:rPr>
        <w:t>а</w:t>
      </w:r>
      <w:r w:rsidR="00D7399E" w:rsidRPr="00F32727">
        <w:rPr>
          <w:sz w:val="28"/>
          <w:szCs w:val="28"/>
        </w:rPr>
        <w:t xml:space="preserve">дминистративными ресурсами, в том числе средствами воздействия на решения властных структур. </w:t>
      </w:r>
    </w:p>
    <w:p w:rsidR="00D7399E" w:rsidRPr="00F32727" w:rsidRDefault="00D7399E" w:rsidP="0003622B">
      <w:pPr>
        <w:keepNext/>
        <w:widowControl w:val="0"/>
        <w:spacing w:line="360" w:lineRule="auto"/>
        <w:ind w:firstLine="709"/>
        <w:jc w:val="both"/>
        <w:rPr>
          <w:sz w:val="28"/>
          <w:szCs w:val="28"/>
        </w:rPr>
      </w:pPr>
      <w:r w:rsidRPr="00F32727">
        <w:rPr>
          <w:sz w:val="28"/>
          <w:szCs w:val="28"/>
        </w:rPr>
        <w:t xml:space="preserve">Следует отметить важность сочетания программных и технологических аспектов. Если программные аспекты – это концептуальные подходы, идеи и декларации, то под технологическими подразумеваются способы реализации конкретных федеральных (региональных, муниципальных) программ – все, что касается инфраструктуры поддержки предпринимательства, подготовки кадров, консалтинга. </w:t>
      </w:r>
    </w:p>
    <w:p w:rsidR="00D7399E" w:rsidRPr="00F32727" w:rsidRDefault="00D7399E" w:rsidP="0003622B">
      <w:pPr>
        <w:keepNext/>
        <w:widowControl w:val="0"/>
        <w:spacing w:line="360" w:lineRule="auto"/>
        <w:ind w:firstLine="709"/>
        <w:jc w:val="both"/>
        <w:rPr>
          <w:sz w:val="28"/>
          <w:szCs w:val="28"/>
        </w:rPr>
      </w:pPr>
      <w:r w:rsidRPr="00F32727">
        <w:rPr>
          <w:sz w:val="28"/>
          <w:szCs w:val="28"/>
        </w:rPr>
        <w:t xml:space="preserve">При этом существенно возрастает роль структур, умеющих на отдельном участке реализовать конкретные технологии, не включая их в тот или иной политический контекст, в том числе конструктивно взаимодействуя с властью, со средствами массовой информации. </w:t>
      </w:r>
    </w:p>
    <w:p w:rsidR="00D7399E" w:rsidRPr="00F32727" w:rsidRDefault="00D7399E" w:rsidP="0003622B">
      <w:pPr>
        <w:keepNext/>
        <w:widowControl w:val="0"/>
        <w:spacing w:line="360" w:lineRule="auto"/>
        <w:ind w:firstLine="709"/>
        <w:jc w:val="both"/>
        <w:rPr>
          <w:sz w:val="28"/>
          <w:szCs w:val="28"/>
        </w:rPr>
      </w:pPr>
      <w:r w:rsidRPr="00F32727">
        <w:rPr>
          <w:sz w:val="28"/>
          <w:szCs w:val="28"/>
        </w:rPr>
        <w:t xml:space="preserve">Органам государственной власти всех уровней необходимо рассматривать объединения предпринимателей как действенный инструмент установления обратной связи между предпринимателями и государством, предпринимателем и обществом; выработки сбалансированной политики в отношении развития малого предпринимательства и экономики в целом. </w:t>
      </w:r>
    </w:p>
    <w:p w:rsidR="0056300A" w:rsidRPr="00F32727" w:rsidRDefault="00D7399E" w:rsidP="0003622B">
      <w:pPr>
        <w:keepNext/>
        <w:widowControl w:val="0"/>
        <w:spacing w:line="360" w:lineRule="auto"/>
        <w:ind w:firstLine="709"/>
        <w:jc w:val="both"/>
        <w:rPr>
          <w:sz w:val="28"/>
          <w:szCs w:val="28"/>
        </w:rPr>
      </w:pPr>
      <w:r w:rsidRPr="00F32727">
        <w:rPr>
          <w:sz w:val="28"/>
          <w:szCs w:val="28"/>
        </w:rPr>
        <w:t>Осуществлять часть функций, принадлежащих государственным структурам и относящихся к регулированию предпринимательской деятельности, либо полностью делегировать их на определенных государством условиях и под его контролем. К таким функциям можно отнести некоторые виды регистрации, лицензирования сертификации предпринимательской деятельности, разработку мер по поддержке МП.</w:t>
      </w:r>
    </w:p>
    <w:p w:rsidR="00AC6910" w:rsidRPr="00F32727" w:rsidRDefault="00AC6910" w:rsidP="0003622B">
      <w:pPr>
        <w:keepNext/>
        <w:widowControl w:val="0"/>
        <w:spacing w:line="360" w:lineRule="auto"/>
        <w:ind w:firstLine="709"/>
        <w:jc w:val="both"/>
        <w:rPr>
          <w:sz w:val="28"/>
          <w:szCs w:val="28"/>
        </w:rPr>
      </w:pPr>
      <w:r w:rsidRPr="00F32727">
        <w:rPr>
          <w:sz w:val="28"/>
          <w:szCs w:val="28"/>
        </w:rPr>
        <w:t>Таким образом, основу государственной поддержки малого предпринимательства составляет разработка основных направлений поддержки, а также конкретных мероприятий целевого назначения.</w:t>
      </w:r>
    </w:p>
    <w:p w:rsidR="00AC6910" w:rsidRPr="00F32727" w:rsidRDefault="00AC6910" w:rsidP="0003622B">
      <w:pPr>
        <w:keepNext/>
        <w:widowControl w:val="0"/>
        <w:spacing w:line="360" w:lineRule="auto"/>
        <w:ind w:firstLine="709"/>
        <w:jc w:val="both"/>
        <w:rPr>
          <w:sz w:val="28"/>
          <w:szCs w:val="28"/>
        </w:rPr>
      </w:pPr>
      <w:r w:rsidRPr="00F32727">
        <w:rPr>
          <w:sz w:val="28"/>
          <w:szCs w:val="28"/>
        </w:rPr>
        <w:t>Развитие предпринимательства в Казани, бурное развитие которого началось в девятнадцатом веке, продолжается по сей день, и результаты этого развития отмечаются не только авторитетными организациями, но и самими предпринимателями, о чем свидетельствует ежегодное увеличение количества малых предприятий.</w:t>
      </w:r>
    </w:p>
    <w:p w:rsidR="00AC6910" w:rsidRPr="00F32727" w:rsidRDefault="00AC6910" w:rsidP="0003622B">
      <w:pPr>
        <w:keepNext/>
        <w:widowControl w:val="0"/>
        <w:tabs>
          <w:tab w:val="left" w:pos="993"/>
        </w:tabs>
        <w:spacing w:line="360" w:lineRule="auto"/>
        <w:ind w:firstLine="709"/>
        <w:jc w:val="both"/>
        <w:rPr>
          <w:sz w:val="28"/>
          <w:szCs w:val="28"/>
        </w:rPr>
      </w:pPr>
      <w:r w:rsidRPr="00F32727">
        <w:rPr>
          <w:sz w:val="28"/>
          <w:szCs w:val="28"/>
        </w:rPr>
        <w:t>В настоящее время во всех городах-миллионниках действуют программы поддержки и развития малого предпринимательства, это обусловлено важностью этой структуры для экономики города в частности, и также для развития экономики страны в целом. Программы развития малого предпринимательства в городах-миллионниках максимально приближены к прямому потребителю – то есть субъектам малого предпринимательства. Все эти программы заключают в себе особенные мероприятия по поддержке малого бизнеса, подходящие данному городу на данный момент времени. Во всех программах развития и поддержки малого предпринимательства есть общие направления реализуемых мероприятий, которые составляются в соответствии с федеральной программой поддержки предпринимательства. Необходимо отметить, что некоторые мероприятия дублируются в программах разных городов реализуемых в разное время, это происходит вследствие различий степени развития малого предпринимательства в городах – те мероприятия, которые уже отработаны в городах с высокой степенью развития поддержки субъектов малого бизнеса, заимствуются городами, где такой уровень поддержки муниципалитетами</w:t>
      </w:r>
      <w:r w:rsidR="00F32727">
        <w:rPr>
          <w:sz w:val="28"/>
          <w:szCs w:val="28"/>
        </w:rPr>
        <w:t xml:space="preserve"> </w:t>
      </w:r>
      <w:r w:rsidRPr="00F32727">
        <w:rPr>
          <w:sz w:val="28"/>
          <w:szCs w:val="28"/>
        </w:rPr>
        <w:t>предпринимателей еще не достигнут.</w:t>
      </w:r>
    </w:p>
    <w:p w:rsidR="00AC6910" w:rsidRPr="00F32727" w:rsidRDefault="00AC6910" w:rsidP="0003622B">
      <w:pPr>
        <w:keepNext/>
        <w:widowControl w:val="0"/>
        <w:spacing w:line="360" w:lineRule="auto"/>
        <w:ind w:firstLine="709"/>
        <w:jc w:val="both"/>
        <w:rPr>
          <w:sz w:val="28"/>
          <w:szCs w:val="28"/>
        </w:rPr>
      </w:pPr>
      <w:r w:rsidRPr="00F32727">
        <w:rPr>
          <w:sz w:val="28"/>
          <w:szCs w:val="28"/>
        </w:rPr>
        <w:t>Программа развития и поддержки малого предпринимательства Г.Казани содержит в себе разноплановые и локальные мероприятия, направленные на реальную поддержку конкретных предпринимателей.</w:t>
      </w:r>
    </w:p>
    <w:p w:rsidR="00AC6910" w:rsidRPr="00F32727" w:rsidRDefault="00AC6910" w:rsidP="0003622B">
      <w:pPr>
        <w:keepNext/>
        <w:widowControl w:val="0"/>
        <w:spacing w:line="360" w:lineRule="auto"/>
        <w:ind w:firstLine="709"/>
        <w:jc w:val="both"/>
        <w:rPr>
          <w:sz w:val="28"/>
          <w:szCs w:val="28"/>
        </w:rPr>
      </w:pPr>
      <w:r w:rsidRPr="00F32727">
        <w:rPr>
          <w:sz w:val="28"/>
          <w:szCs w:val="28"/>
        </w:rPr>
        <w:t>Механизм поддержки малого предпринимательства в муниципальном образовании должен формироваться на основе принципа адресности поддержки. Мероприятия должны дифференцироваться с учетом разных стадий развития малых предприятий (старта, развертывания деятельности, стадии зрелости), сфер и видов предпринимательства, специфики социальной базы и кадрового потенциала муниципального образования.</w:t>
      </w:r>
    </w:p>
    <w:p w:rsidR="00AC6910" w:rsidRPr="00F32727" w:rsidRDefault="00AC6910" w:rsidP="0003622B">
      <w:pPr>
        <w:keepNext/>
        <w:widowControl w:val="0"/>
        <w:spacing w:line="360" w:lineRule="auto"/>
        <w:ind w:firstLine="709"/>
        <w:jc w:val="both"/>
        <w:rPr>
          <w:sz w:val="28"/>
          <w:szCs w:val="28"/>
        </w:rPr>
      </w:pPr>
      <w:r w:rsidRPr="00F32727">
        <w:rPr>
          <w:sz w:val="28"/>
          <w:szCs w:val="28"/>
        </w:rPr>
        <w:t>На основе этого в рамках Программы поддержки и развития малого предпринимательства на 2011-2014 годы были п</w:t>
      </w:r>
      <w:r w:rsidR="00C94F38" w:rsidRPr="00F32727">
        <w:rPr>
          <w:sz w:val="28"/>
          <w:szCs w:val="28"/>
        </w:rPr>
        <w:t>редложены различные мероприятия, которые дополнят</w:t>
      </w:r>
      <w:r w:rsidRPr="00F32727">
        <w:rPr>
          <w:sz w:val="28"/>
          <w:szCs w:val="28"/>
        </w:rPr>
        <w:t xml:space="preserve"> разработанные мероприятия Программы поддержки и развития малого предпринимательства г. Казани 2007-2010 с целью улучшения уже достигнутых результатов.</w:t>
      </w:r>
    </w:p>
    <w:p w:rsidR="00C94F38" w:rsidRPr="00F32727" w:rsidRDefault="00C94F38" w:rsidP="0003622B">
      <w:pPr>
        <w:keepNext/>
        <w:widowControl w:val="0"/>
        <w:spacing w:line="360" w:lineRule="auto"/>
        <w:ind w:firstLine="709"/>
        <w:jc w:val="both"/>
        <w:rPr>
          <w:b/>
          <w:caps/>
          <w:sz w:val="28"/>
          <w:szCs w:val="28"/>
        </w:rPr>
      </w:pPr>
    </w:p>
    <w:p w:rsidR="0056300A" w:rsidRDefault="00F32727" w:rsidP="0003622B">
      <w:pPr>
        <w:keepNext/>
        <w:widowControl w:val="0"/>
        <w:tabs>
          <w:tab w:val="left" w:pos="426"/>
        </w:tabs>
        <w:spacing w:line="360" w:lineRule="auto"/>
        <w:rPr>
          <w:b/>
          <w:caps/>
          <w:sz w:val="28"/>
          <w:szCs w:val="28"/>
          <w:lang w:val="uk-UA"/>
        </w:rPr>
      </w:pPr>
      <w:r>
        <w:rPr>
          <w:b/>
          <w:caps/>
          <w:sz w:val="28"/>
          <w:szCs w:val="28"/>
        </w:rPr>
        <w:br w:type="page"/>
      </w:r>
      <w:r w:rsidR="0056300A" w:rsidRPr="00F32727">
        <w:rPr>
          <w:b/>
          <w:caps/>
          <w:sz w:val="28"/>
          <w:szCs w:val="28"/>
        </w:rPr>
        <w:t>Список литературы</w:t>
      </w:r>
    </w:p>
    <w:p w:rsidR="00F32727" w:rsidRPr="00F32727" w:rsidRDefault="00F32727" w:rsidP="0003622B">
      <w:pPr>
        <w:keepNext/>
        <w:widowControl w:val="0"/>
        <w:tabs>
          <w:tab w:val="left" w:pos="426"/>
        </w:tabs>
        <w:spacing w:line="360" w:lineRule="auto"/>
        <w:rPr>
          <w:b/>
          <w:caps/>
          <w:sz w:val="28"/>
          <w:szCs w:val="28"/>
          <w:lang w:val="uk-UA"/>
        </w:rPr>
      </w:pPr>
    </w:p>
    <w:p w:rsidR="00906ED2" w:rsidRPr="00F32727" w:rsidRDefault="00906ED2" w:rsidP="0003622B">
      <w:pPr>
        <w:keepNext/>
        <w:widowControl w:val="0"/>
        <w:tabs>
          <w:tab w:val="left" w:pos="426"/>
        </w:tabs>
        <w:spacing w:line="360" w:lineRule="auto"/>
        <w:rPr>
          <w:i/>
          <w:sz w:val="28"/>
          <w:szCs w:val="28"/>
        </w:rPr>
      </w:pPr>
      <w:r w:rsidRPr="00F32727">
        <w:rPr>
          <w:i/>
          <w:sz w:val="28"/>
          <w:szCs w:val="28"/>
        </w:rPr>
        <w:t>1) Федеральное и региональное законодательство</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02.05.2006 №59-ФЗ «О порядке рассмотрения обращений граждан РФ»;</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21.12.2001 №178-ФЗ «О приватизации государственного и муниципального имущества»;</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24.07.2007 №209-ФЗ «О развитии малого и среднего предпринимательства в РФ»;</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30.12.2006 №271-ФЗ «О розничных рынках и о внесении изменений в Трудовой кодекс РФ»;</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21.07.2005 №94-ФЗ «О размещении заказов на поставки товаров, выполнение работ, оказание услуг для государственных и муниципальных нужд»;</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то 08.08.2001 №134-ФЗ «О защите прав юридических лиц и индивидуальных предпринимателей при проведении государственного контроля (надзора)»;</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1.12.2007 №315-ФЗ «О саморегулируемых организациях»;</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22.07.2008 N 159-ФЗ «Об особенностях отчуждения недвижимого имущества»;</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ФЗ от 30.12.2008 N 308-ФЗ «О внесении изменений в федеральный закон «О размещении заказов на поставки товаров»;</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ФЗ от 26.12.2008 N 294-ФЗ «О защите прав юридических лиц и индивидуальных предпринимателей при осуществлении государственного контроля»;</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ЗРТ от 3.10.2008 №81-ЗРТ «О возможности применения индивидуальными предпринимателями упрощенной системы налогообложения»;</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ЗРТ от 3.10.2008 №79-ЗРТ «Об установлении предельных значений площади арендуемых помещений, приобретаемых субъектами малого и среднего предпринимательства»;</w:t>
      </w:r>
    </w:p>
    <w:p w:rsidR="00906ED2" w:rsidRPr="00F32727" w:rsidRDefault="00906ED2" w:rsidP="0003622B">
      <w:pPr>
        <w:keepNext/>
        <w:widowControl w:val="0"/>
        <w:tabs>
          <w:tab w:val="left" w:pos="426"/>
        </w:tabs>
        <w:spacing w:line="360" w:lineRule="auto"/>
        <w:rPr>
          <w:i/>
          <w:sz w:val="28"/>
          <w:szCs w:val="28"/>
        </w:rPr>
      </w:pPr>
      <w:r w:rsidRPr="00F32727">
        <w:rPr>
          <w:i/>
          <w:sz w:val="28"/>
          <w:szCs w:val="28"/>
        </w:rPr>
        <w:t>2) Указы Президента РФ, постановления Правительства РФ</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Указ Президента Российской Федерации Д.А.Медведева «О неотложных мерах по ликвидации ограничений при осуществлении предпринимательской деятельности»;</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Положение о порядке продажи, технического обслуживания и ремонта контрольно-кассовых машин в РФ;</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Постановление Правительства РФ от 10.03.2007 №148 «Об утверждении правил выдачи разрешений на право организации розничного рынка»;</w:t>
      </w:r>
    </w:p>
    <w:p w:rsidR="00906ED2" w:rsidRPr="00F32727" w:rsidRDefault="00906ED2" w:rsidP="0003622B">
      <w:pPr>
        <w:keepNext/>
        <w:widowControl w:val="0"/>
        <w:tabs>
          <w:tab w:val="left" w:pos="426"/>
        </w:tabs>
        <w:spacing w:line="360" w:lineRule="auto"/>
        <w:rPr>
          <w:i/>
          <w:sz w:val="28"/>
          <w:szCs w:val="28"/>
        </w:rPr>
      </w:pPr>
      <w:r w:rsidRPr="00F32727">
        <w:rPr>
          <w:i/>
          <w:sz w:val="28"/>
          <w:szCs w:val="28"/>
        </w:rPr>
        <w:t>3)Местное законодательство</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Постановление Руководителя Исполкома МО г.Казани от 26.12.2008 №10617 «О порядке предоставления права на размещение некапитальных объектов мелкорозничной сети»;</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Решение Казгордумы от 25.12.2008 г. №17-37 «О внесении изменений в решение Казанской городской думы №30-8 «О предоставлении в аренду объектов муниципального нежилого фонда г. Казани»;</w:t>
      </w:r>
    </w:p>
    <w:p w:rsidR="00906ED2" w:rsidRPr="00F32727" w:rsidRDefault="00906ED2" w:rsidP="0003622B">
      <w:pPr>
        <w:keepNext/>
        <w:widowControl w:val="0"/>
        <w:tabs>
          <w:tab w:val="left" w:pos="426"/>
        </w:tabs>
        <w:spacing w:line="360" w:lineRule="auto"/>
        <w:rPr>
          <w:bCs/>
          <w:i/>
          <w:sz w:val="28"/>
          <w:szCs w:val="28"/>
        </w:rPr>
      </w:pPr>
      <w:r w:rsidRPr="00F32727">
        <w:rPr>
          <w:i/>
          <w:sz w:val="28"/>
          <w:szCs w:val="28"/>
        </w:rPr>
        <w:t>4)</w:t>
      </w:r>
      <w:r w:rsidRPr="00F32727">
        <w:rPr>
          <w:bCs/>
          <w:i/>
          <w:sz w:val="28"/>
          <w:szCs w:val="28"/>
        </w:rPr>
        <w:t xml:space="preserve"> Учебники, монографии, диссертации</w:t>
      </w:r>
    </w:p>
    <w:p w:rsidR="00906ED2" w:rsidRPr="00F32727" w:rsidRDefault="00906ED2" w:rsidP="0003622B">
      <w:pPr>
        <w:pStyle w:val="a"/>
        <w:keepNext/>
        <w:widowControl w:val="0"/>
        <w:tabs>
          <w:tab w:val="clear" w:pos="420"/>
          <w:tab w:val="left" w:pos="426"/>
        </w:tabs>
        <w:ind w:left="0" w:firstLine="0"/>
        <w:jc w:val="left"/>
      </w:pPr>
      <w:r w:rsidRPr="00F32727">
        <w:t xml:space="preserve"> Абчук В.А., «Основы предпринимательства», учебное пособие, изд. «ВИТА-ПРЕСС», Москва, 2005г. – 216с.;</w:t>
      </w:r>
    </w:p>
    <w:p w:rsidR="00906ED2" w:rsidRPr="00F32727" w:rsidRDefault="00906ED2" w:rsidP="0003622B">
      <w:pPr>
        <w:pStyle w:val="a"/>
        <w:keepNext/>
        <w:widowControl w:val="0"/>
        <w:tabs>
          <w:tab w:val="clear" w:pos="420"/>
          <w:tab w:val="left" w:pos="426"/>
        </w:tabs>
        <w:ind w:left="0" w:firstLine="0"/>
        <w:jc w:val="left"/>
      </w:pPr>
      <w:r w:rsidRPr="00F32727">
        <w:t xml:space="preserve"> Абчук В.А., «Уроки бизнеса», учебное пособие, изд. «ОБРАЗОВАНИЕ», Санкт-Петербург, 2006г. – 197с.;</w:t>
      </w:r>
    </w:p>
    <w:p w:rsidR="00906ED2" w:rsidRPr="00F32727" w:rsidRDefault="00906ED2" w:rsidP="0003622B">
      <w:pPr>
        <w:keepNext/>
        <w:widowControl w:val="0"/>
        <w:numPr>
          <w:ilvl w:val="0"/>
          <w:numId w:val="25"/>
        </w:numPr>
        <w:tabs>
          <w:tab w:val="left" w:pos="426"/>
          <w:tab w:val="num" w:pos="540"/>
        </w:tabs>
        <w:spacing w:line="360" w:lineRule="auto"/>
        <w:ind w:left="0" w:firstLine="0"/>
        <w:rPr>
          <w:sz w:val="28"/>
          <w:szCs w:val="28"/>
        </w:rPr>
      </w:pPr>
      <w:r w:rsidRPr="00F32727">
        <w:rPr>
          <w:sz w:val="28"/>
          <w:szCs w:val="28"/>
        </w:rPr>
        <w:t xml:space="preserve"> Анимица Е.Г. Малый бизнес в России М.: ИНФРА-М, 2005 – 208 с.; </w:t>
      </w:r>
    </w:p>
    <w:p w:rsidR="00906ED2" w:rsidRPr="00F32727" w:rsidRDefault="00906ED2" w:rsidP="0003622B">
      <w:pPr>
        <w:pStyle w:val="23"/>
        <w:keepNext/>
        <w:widowControl w:val="0"/>
        <w:numPr>
          <w:ilvl w:val="0"/>
          <w:numId w:val="25"/>
        </w:numPr>
        <w:tabs>
          <w:tab w:val="left" w:pos="426"/>
          <w:tab w:val="num" w:pos="540"/>
        </w:tabs>
        <w:spacing w:after="0" w:line="360" w:lineRule="auto"/>
        <w:ind w:left="0" w:firstLine="0"/>
        <w:rPr>
          <w:sz w:val="28"/>
          <w:szCs w:val="28"/>
        </w:rPr>
      </w:pPr>
      <w:r w:rsidRPr="00F32727">
        <w:rPr>
          <w:sz w:val="28"/>
          <w:szCs w:val="28"/>
        </w:rPr>
        <w:t xml:space="preserve"> Блинов А.О., Шапкин И.Н. Малое предпринимательство: теория и практика (уч. для вузов)</w:t>
      </w:r>
      <w:r w:rsidR="00F32727">
        <w:rPr>
          <w:sz w:val="28"/>
          <w:szCs w:val="28"/>
        </w:rPr>
        <w:t xml:space="preserve"> </w:t>
      </w:r>
      <w:r w:rsidRPr="00F32727">
        <w:rPr>
          <w:sz w:val="28"/>
          <w:szCs w:val="28"/>
        </w:rPr>
        <w:t>М.: Дашков и Ко, 2005 – 356 с.;</w:t>
      </w:r>
    </w:p>
    <w:p w:rsidR="00906ED2" w:rsidRPr="00F32727" w:rsidRDefault="00906ED2" w:rsidP="0003622B">
      <w:pPr>
        <w:pStyle w:val="23"/>
        <w:keepNext/>
        <w:widowControl w:val="0"/>
        <w:numPr>
          <w:ilvl w:val="0"/>
          <w:numId w:val="25"/>
        </w:numPr>
        <w:tabs>
          <w:tab w:val="left" w:pos="426"/>
          <w:tab w:val="num" w:pos="540"/>
        </w:tabs>
        <w:spacing w:after="0" w:line="360" w:lineRule="auto"/>
        <w:ind w:left="0" w:firstLine="0"/>
        <w:rPr>
          <w:sz w:val="28"/>
          <w:szCs w:val="28"/>
        </w:rPr>
      </w:pPr>
      <w:r w:rsidRPr="00F32727">
        <w:rPr>
          <w:sz w:val="28"/>
          <w:szCs w:val="28"/>
        </w:rPr>
        <w:t>Буянкина А.Н. Малый бизнес: государственное регулирование, М.: ИНФРА-М, 2006г. – 136 с.;</w:t>
      </w:r>
    </w:p>
    <w:p w:rsidR="00906ED2" w:rsidRPr="00F32727" w:rsidRDefault="00906ED2" w:rsidP="0003622B">
      <w:pPr>
        <w:keepNext/>
        <w:widowControl w:val="0"/>
        <w:numPr>
          <w:ilvl w:val="0"/>
          <w:numId w:val="25"/>
        </w:numPr>
        <w:tabs>
          <w:tab w:val="left" w:pos="360"/>
          <w:tab w:val="left" w:pos="426"/>
        </w:tabs>
        <w:spacing w:line="360" w:lineRule="auto"/>
        <w:ind w:left="0" w:firstLine="0"/>
        <w:rPr>
          <w:bCs/>
          <w:kern w:val="28"/>
          <w:sz w:val="28"/>
          <w:szCs w:val="28"/>
        </w:rPr>
      </w:pPr>
      <w:r w:rsidRPr="00F32727">
        <w:rPr>
          <w:sz w:val="28"/>
          <w:szCs w:val="28"/>
        </w:rPr>
        <w:t xml:space="preserve"> Дорофеева О.Н. Финансовый механизм поддержки и развития малого предпринимательства / О.Н. Дорофеева, В.А Иванов. – Сыктывкар: СЛИ, 2005г. – 365с.</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Лапуста М.Г., Старостин Ю.Л. Малое предпринимательство М.: ИНФРА-М, 2005 – 555 с.;</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lang w:eastAsia="en-US"/>
        </w:rPr>
        <w:t>Львов Ю.А. «Основы экономики и организации бизнеса» – Спб.: ГМП «Фармико», 2006г. – 346с.;</w:t>
      </w:r>
    </w:p>
    <w:p w:rsidR="00906ED2" w:rsidRPr="00F32727" w:rsidRDefault="00906ED2" w:rsidP="0003622B">
      <w:pPr>
        <w:keepNext/>
        <w:widowControl w:val="0"/>
        <w:numPr>
          <w:ilvl w:val="0"/>
          <w:numId w:val="25"/>
        </w:numPr>
        <w:tabs>
          <w:tab w:val="left" w:pos="360"/>
          <w:tab w:val="left" w:pos="426"/>
        </w:tabs>
        <w:spacing w:line="360" w:lineRule="auto"/>
        <w:ind w:left="0" w:firstLine="0"/>
        <w:rPr>
          <w:bCs/>
          <w:kern w:val="28"/>
          <w:sz w:val="28"/>
          <w:szCs w:val="28"/>
        </w:rPr>
      </w:pPr>
      <w:r w:rsidRPr="00F32727">
        <w:rPr>
          <w:sz w:val="28"/>
          <w:szCs w:val="28"/>
        </w:rPr>
        <w:t xml:space="preserve"> Орлова Н.Я. Положительный опыт развития малого предпринимательства в России и за рубежом. – М.: Сфера, 2007г. – 259с.;</w:t>
      </w:r>
    </w:p>
    <w:p w:rsidR="00906ED2" w:rsidRPr="00F32727" w:rsidRDefault="00906ED2" w:rsidP="0003622B">
      <w:pPr>
        <w:pStyle w:val="a"/>
        <w:keepNext/>
        <w:widowControl w:val="0"/>
        <w:tabs>
          <w:tab w:val="clear" w:pos="420"/>
          <w:tab w:val="left" w:pos="426"/>
        </w:tabs>
        <w:ind w:left="0" w:firstLine="0"/>
        <w:jc w:val="left"/>
      </w:pPr>
      <w:r w:rsidRPr="00F32727">
        <w:t xml:space="preserve"> Осипова Ю.М., «Основы предпринимательского дела», изд. «БЕК», Москва, </w:t>
      </w:r>
      <w:smartTag w:uri="urn:schemas-microsoft-com:office:smarttags" w:element="metricconverter">
        <w:smartTagPr>
          <w:attr w:name="ProductID" w:val="2006 г"/>
        </w:smartTagPr>
        <w:r w:rsidRPr="00F32727">
          <w:t>2006 г</w:t>
        </w:r>
      </w:smartTag>
      <w:r w:rsidRPr="00F32727">
        <w:t>. – 340с.;</w:t>
      </w:r>
    </w:p>
    <w:p w:rsidR="00906ED2" w:rsidRPr="00F32727" w:rsidRDefault="00906ED2" w:rsidP="0003622B">
      <w:pPr>
        <w:pStyle w:val="a"/>
        <w:keepNext/>
        <w:widowControl w:val="0"/>
        <w:tabs>
          <w:tab w:val="clear" w:pos="420"/>
          <w:tab w:val="left" w:pos="426"/>
        </w:tabs>
        <w:ind w:left="0" w:firstLine="0"/>
        <w:jc w:val="left"/>
      </w:pPr>
      <w:r w:rsidRPr="00F32727">
        <w:t xml:space="preserve"> Скляренко В.К., «Экономика предприятия». – М.: «ИНФРА-М», 2007г. – 419с.;</w:t>
      </w:r>
    </w:p>
    <w:p w:rsidR="00E45737" w:rsidRPr="00F32727" w:rsidRDefault="00E45737" w:rsidP="0003622B">
      <w:pPr>
        <w:pStyle w:val="a"/>
        <w:keepNext/>
        <w:widowControl w:val="0"/>
        <w:tabs>
          <w:tab w:val="clear" w:pos="420"/>
          <w:tab w:val="left" w:pos="426"/>
        </w:tabs>
        <w:ind w:left="0" w:firstLine="0"/>
        <w:jc w:val="left"/>
      </w:pPr>
      <w:r w:rsidRPr="00F32727">
        <w:t>Щербатых Ю.В.. Психология предпринимательства и бизнеса. – СПб: Питер, 2008. – 304 с.</w:t>
      </w:r>
    </w:p>
    <w:p w:rsidR="00906ED2" w:rsidRPr="00F32727" w:rsidRDefault="00906ED2" w:rsidP="0003622B">
      <w:pPr>
        <w:keepNext/>
        <w:widowControl w:val="0"/>
        <w:numPr>
          <w:ilvl w:val="0"/>
          <w:numId w:val="25"/>
        </w:numPr>
        <w:tabs>
          <w:tab w:val="left" w:pos="360"/>
          <w:tab w:val="left" w:pos="426"/>
        </w:tabs>
        <w:spacing w:line="360" w:lineRule="auto"/>
        <w:ind w:left="0" w:firstLine="0"/>
        <w:rPr>
          <w:bCs/>
          <w:kern w:val="28"/>
          <w:sz w:val="28"/>
          <w:szCs w:val="28"/>
        </w:rPr>
      </w:pPr>
      <w:r w:rsidRPr="00F32727">
        <w:rPr>
          <w:sz w:val="28"/>
          <w:szCs w:val="28"/>
        </w:rPr>
        <w:t xml:space="preserve"> Щетинин О. Развитие малого бизнеса в России. – М.: Сфера, 2007г. – 370с.;</w:t>
      </w:r>
    </w:p>
    <w:p w:rsidR="00906ED2" w:rsidRPr="00F32727" w:rsidRDefault="00906ED2" w:rsidP="0003622B">
      <w:pPr>
        <w:keepNext/>
        <w:widowControl w:val="0"/>
        <w:numPr>
          <w:ilvl w:val="0"/>
          <w:numId w:val="25"/>
        </w:numPr>
        <w:tabs>
          <w:tab w:val="left" w:pos="360"/>
          <w:tab w:val="left" w:pos="426"/>
        </w:tabs>
        <w:spacing w:line="360" w:lineRule="auto"/>
        <w:ind w:left="0" w:firstLine="0"/>
        <w:rPr>
          <w:bCs/>
          <w:kern w:val="28"/>
          <w:sz w:val="28"/>
          <w:szCs w:val="28"/>
        </w:rPr>
      </w:pPr>
      <w:r w:rsidRPr="00F32727">
        <w:rPr>
          <w:sz w:val="28"/>
          <w:szCs w:val="28"/>
        </w:rPr>
        <w:t xml:space="preserve"> Энциклопедия предпринимательства / Под ред М.С. Серегина. – СПб.: Русский север, 2008г. – 456с.;</w:t>
      </w:r>
    </w:p>
    <w:p w:rsidR="00906ED2" w:rsidRPr="00F32727" w:rsidRDefault="00906ED2" w:rsidP="0003622B">
      <w:pPr>
        <w:keepNext/>
        <w:widowControl w:val="0"/>
        <w:tabs>
          <w:tab w:val="left" w:pos="426"/>
        </w:tabs>
        <w:spacing w:line="360" w:lineRule="auto"/>
        <w:rPr>
          <w:i/>
          <w:sz w:val="28"/>
          <w:szCs w:val="28"/>
        </w:rPr>
      </w:pPr>
      <w:r w:rsidRPr="00F32727">
        <w:rPr>
          <w:i/>
          <w:sz w:val="28"/>
          <w:szCs w:val="28"/>
        </w:rPr>
        <w:t>5)</w:t>
      </w:r>
      <w:r w:rsidR="00F32727">
        <w:rPr>
          <w:i/>
          <w:sz w:val="28"/>
          <w:szCs w:val="28"/>
        </w:rPr>
        <w:t xml:space="preserve"> </w:t>
      </w:r>
      <w:r w:rsidRPr="00F32727">
        <w:rPr>
          <w:i/>
          <w:sz w:val="28"/>
          <w:szCs w:val="28"/>
        </w:rPr>
        <w:t>Статьи из периодических изданий и интернет ресурсы</w:t>
      </w:r>
    </w:p>
    <w:p w:rsidR="00E45737"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lang w:eastAsia="en-US"/>
        </w:rPr>
        <w:t xml:space="preserve"> </w:t>
      </w:r>
      <w:r w:rsidR="00E45737" w:rsidRPr="00F32727">
        <w:rPr>
          <w:sz w:val="28"/>
          <w:szCs w:val="28"/>
        </w:rPr>
        <w:t>Аслан Р.Л.</w:t>
      </w:r>
      <w:r w:rsidR="00F32727">
        <w:rPr>
          <w:sz w:val="28"/>
          <w:szCs w:val="28"/>
        </w:rPr>
        <w:t xml:space="preserve"> </w:t>
      </w:r>
      <w:r w:rsidR="00E45737" w:rsidRPr="00F32727">
        <w:rPr>
          <w:sz w:val="28"/>
          <w:szCs w:val="28"/>
        </w:rPr>
        <w:t>Из истории коммерческого предпринимательства в Казани в начале XX века</w:t>
      </w:r>
      <w:r w:rsidR="00F32727">
        <w:rPr>
          <w:sz w:val="28"/>
          <w:szCs w:val="28"/>
        </w:rPr>
        <w:t xml:space="preserve"> </w:t>
      </w:r>
      <w:r w:rsidR="00E45737" w:rsidRPr="00F32727">
        <w:rPr>
          <w:sz w:val="28"/>
          <w:szCs w:val="28"/>
        </w:rPr>
        <w:t>/ [Электронный ресурс] / Режим доступа: http://vestnik.tggpu.ru/subdmn/vestnik/node/59</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Ермолаев А. «Какие альтернативы банковскому кредиту доступны малому предприятию? И что выгоднее?». Журнал </w:t>
      </w:r>
      <w:r w:rsidRPr="00F32727">
        <w:rPr>
          <w:sz w:val="28"/>
          <w:szCs w:val="28"/>
          <w:lang w:val="en-US"/>
        </w:rPr>
        <w:t>Forbes</w:t>
      </w:r>
      <w:r w:rsidRPr="00F32727">
        <w:rPr>
          <w:sz w:val="28"/>
          <w:szCs w:val="28"/>
        </w:rPr>
        <w:t xml:space="preserve"> № 10, 2009г. / [Электронный ресурс] / Режим доступа:</w:t>
      </w:r>
      <w:r w:rsidR="00F32727">
        <w:rPr>
          <w:sz w:val="28"/>
          <w:szCs w:val="28"/>
        </w:rPr>
        <w:t xml:space="preserve"> </w:t>
      </w:r>
      <w:r w:rsidRPr="00F32727">
        <w:rPr>
          <w:sz w:val="28"/>
          <w:szCs w:val="28"/>
        </w:rPr>
        <w:t>http://www.forbesrussia.ru/explain/15663;</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Игуменов В. «Не те величины». Журнал </w:t>
      </w:r>
      <w:r w:rsidRPr="00F32727">
        <w:rPr>
          <w:sz w:val="28"/>
          <w:szCs w:val="28"/>
          <w:lang w:val="en-US"/>
        </w:rPr>
        <w:t>Forbes</w:t>
      </w:r>
      <w:r w:rsidRPr="00F32727">
        <w:rPr>
          <w:sz w:val="28"/>
          <w:szCs w:val="28"/>
        </w:rPr>
        <w:t xml:space="preserve"> № 10, 2009г. / [Электронный ресурс] / Режим доступа: http://www.forbesrussia.ru/forbes/issue/2004-10/21054-ne-te-velichiny;</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 xml:space="preserve"> Информационный портал малого и среднего бизнеса Республики Коми / [Электронный ресурс] / Режим доступа: http://www.mbrk.ru/page/163/;</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 xml:space="preserve"> Информационно-аналитический обзор. № 019 от 26.02.2008 г. Влияние финансового кризиса на малый и средний бизнес / Департамент аналитики и мониторингов группы компаний «Интегрум» / [Электронный ресурс] / Режим доступа:</w:t>
      </w:r>
      <w:r w:rsidR="00F32727">
        <w:rPr>
          <w:sz w:val="28"/>
          <w:szCs w:val="28"/>
        </w:rPr>
        <w:t xml:space="preserve"> </w:t>
      </w:r>
      <w:r w:rsidRPr="00F32727">
        <w:rPr>
          <w:sz w:val="28"/>
          <w:szCs w:val="28"/>
          <w:u w:val="single"/>
        </w:rPr>
        <w:t>http://</w:t>
      </w:r>
      <w:r w:rsidRPr="00F32727">
        <w:rPr>
          <w:sz w:val="28"/>
          <w:szCs w:val="28"/>
        </w:rPr>
        <w:t>www.integrum.ru</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lang w:eastAsia="en-US"/>
        </w:rPr>
        <w:t xml:space="preserve">Кавеев Х. «Роль и место малых предприятий в экономике РФ» // Власть, №8-9, </w:t>
      </w:r>
      <w:smartTag w:uri="urn:schemas-microsoft-com:office:smarttags" w:element="metricconverter">
        <w:smartTagPr>
          <w:attr w:name="ProductID" w:val="2008 г"/>
        </w:smartTagPr>
        <w:r w:rsidRPr="00F32727">
          <w:rPr>
            <w:sz w:val="28"/>
            <w:szCs w:val="28"/>
            <w:lang w:eastAsia="en-US"/>
          </w:rPr>
          <w:t>2008 г</w:t>
        </w:r>
      </w:smartTag>
      <w:r w:rsidRPr="00F32727">
        <w:rPr>
          <w:sz w:val="28"/>
          <w:szCs w:val="28"/>
          <w:lang w:eastAsia="en-US"/>
        </w:rPr>
        <w:t>.;</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К проекту концепции государственной политики развития и поддержки малого и среднего бизнеса в Российской Федерации / [Электронный ресурс] / Режим доступа:</w:t>
      </w:r>
      <w:r w:rsidR="00F32727">
        <w:rPr>
          <w:sz w:val="28"/>
          <w:szCs w:val="28"/>
        </w:rPr>
        <w:t xml:space="preserve"> </w:t>
      </w:r>
      <w:r w:rsidRPr="00F32727">
        <w:rPr>
          <w:sz w:val="28"/>
          <w:szCs w:val="28"/>
        </w:rPr>
        <w:t>http://www.metal-profi.ru/library/economy/proekty_kontceptc.htm;</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«Мы продолжаем работу над улучшением условий для бизнеса»</w:t>
      </w:r>
      <w:r w:rsidRPr="00F32727">
        <w:rPr>
          <w:b/>
          <w:sz w:val="28"/>
          <w:szCs w:val="28"/>
        </w:rPr>
        <w:t xml:space="preserve"> </w:t>
      </w:r>
      <w:r w:rsidRPr="00F32727">
        <w:rPr>
          <w:sz w:val="28"/>
          <w:szCs w:val="28"/>
        </w:rPr>
        <w:t>/ Комитет экономического развития / Новости / [Электронный ресурс] / Режим доступа: http://www.kzn.ru/page2715.htm/show/9021</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«Количество кредитов для малого и среднего бизнеса должно возрасти в разы» / Комитет экономического развития / Новости / [Электронный ресурс] / Режим доступа: http://www.kzn.ru/page2715.htm/show/10964</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«В Татарстане малому и среднему бизнесу компенсируют часть процентов по кредитам» / Комитет экономического развития / Новости / [Электронный ресурс] / Режим доступа: http://www.kzn.ru/page2715.htm/show/8458</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«Для предпринимателей Казани будет создана «скорая юридическая помощь» / Комитет экономического развития / Новости / [Электронный ресурс] / Режим доступа: http://www.kzn.ru/page2715.htm/show/5471</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«Более 200 человек получили бесплатные юридические консультации в исполкоме Казани» / Комитет экономического развития / Новости / [Электронный ресурс] / Режим доступа: http://www.kzn.ru/page2715.htm/show/3128</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«В Казани стартовала «Программа льготного кредитования предпринимателей» / Комитет экономического развития / Новости / [Электронный ресурс] / Режим доступа: http://www.kzn.ru/page2715.htm/show/2751</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«На конкурс «Семейный бизнес» подано более ста заявок» / Комитет экономического развития / Новости / [Электронный ресурс] / Режим доступа: http://www.kzn.ru/page2715.htm/show/4918</w:t>
      </w:r>
    </w:p>
    <w:p w:rsidR="00E45737" w:rsidRPr="00F32727" w:rsidRDefault="00E45737"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 Комитет экономического развития / Гибадуллин М.З. История развития предпринимательства.</w:t>
      </w:r>
      <w:r w:rsidR="00F32727">
        <w:rPr>
          <w:sz w:val="28"/>
          <w:szCs w:val="28"/>
        </w:rPr>
        <w:t xml:space="preserve"> </w:t>
      </w:r>
      <w:r w:rsidRPr="00F32727">
        <w:rPr>
          <w:sz w:val="28"/>
          <w:szCs w:val="28"/>
        </w:rPr>
        <w:t>/ [Электронный ресурс] / Режим доступа: http://www.kzn.ru/page3751.htm</w:t>
      </w:r>
    </w:p>
    <w:p w:rsidR="00DB5060" w:rsidRPr="00F32727" w:rsidRDefault="00DB5060"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Официальный портал Мэрии Казани. / Комитет экономического развития / Итоги развития предпринимательства / [Электронный ресурс] / Режим доступа: http://www.kzn.ru/page3705.htm</w:t>
      </w:r>
    </w:p>
    <w:p w:rsidR="00906ED2" w:rsidRPr="00F32727" w:rsidRDefault="00906ED2" w:rsidP="0003622B">
      <w:pPr>
        <w:keepNext/>
        <w:widowControl w:val="0"/>
        <w:numPr>
          <w:ilvl w:val="0"/>
          <w:numId w:val="25"/>
        </w:numPr>
        <w:tabs>
          <w:tab w:val="left" w:pos="426"/>
        </w:tabs>
        <w:spacing w:line="360" w:lineRule="auto"/>
        <w:ind w:left="0" w:firstLine="0"/>
        <w:rPr>
          <w:sz w:val="28"/>
          <w:szCs w:val="28"/>
        </w:rPr>
      </w:pPr>
      <w:r w:rsidRPr="00F32727">
        <w:rPr>
          <w:sz w:val="28"/>
          <w:szCs w:val="28"/>
        </w:rPr>
        <w:t>Телицына И., Чайкина Ю. «Охота на заемщика».</w:t>
      </w:r>
      <w:r w:rsidR="00F32727">
        <w:rPr>
          <w:sz w:val="28"/>
          <w:szCs w:val="28"/>
        </w:rPr>
        <w:t xml:space="preserve"> </w:t>
      </w:r>
      <w:r w:rsidRPr="00F32727">
        <w:rPr>
          <w:sz w:val="28"/>
          <w:szCs w:val="28"/>
          <w:lang w:val="en-US"/>
        </w:rPr>
        <w:t>Forbes</w:t>
      </w:r>
      <w:r w:rsidRPr="00F32727">
        <w:rPr>
          <w:sz w:val="28"/>
          <w:szCs w:val="28"/>
        </w:rPr>
        <w:t xml:space="preserve"> № 11, 2009г. / [Электронный ресурс] / Режим доступа: http://www.forbesrussia.ru/svoi-biznes/finansy/16778-zolotoi-zaemshchik;</w:t>
      </w:r>
    </w:p>
    <w:p w:rsidR="00906ED2" w:rsidRPr="00F32727" w:rsidRDefault="00906ED2" w:rsidP="0003622B">
      <w:pPr>
        <w:keepNext/>
        <w:widowControl w:val="0"/>
        <w:numPr>
          <w:ilvl w:val="0"/>
          <w:numId w:val="25"/>
        </w:numPr>
        <w:tabs>
          <w:tab w:val="left" w:pos="0"/>
          <w:tab w:val="left" w:pos="426"/>
        </w:tabs>
        <w:autoSpaceDE w:val="0"/>
        <w:autoSpaceDN w:val="0"/>
        <w:adjustRightInd w:val="0"/>
        <w:spacing w:line="360" w:lineRule="auto"/>
        <w:ind w:left="0" w:firstLine="0"/>
        <w:rPr>
          <w:sz w:val="28"/>
          <w:szCs w:val="28"/>
        </w:rPr>
      </w:pPr>
      <w:r w:rsidRPr="00F32727">
        <w:rPr>
          <w:sz w:val="28"/>
          <w:szCs w:val="28"/>
        </w:rPr>
        <w:t>Симонов А. Глобальный экономический кризис и планы внешнеэкономической экспансии российских ТНК // Власть, 2009. № 2. С. 11-12.</w:t>
      </w:r>
    </w:p>
    <w:p w:rsidR="00906ED2" w:rsidRPr="00F32727" w:rsidRDefault="00906ED2" w:rsidP="0003622B">
      <w:pPr>
        <w:keepNext/>
        <w:widowControl w:val="0"/>
        <w:spacing w:line="360" w:lineRule="auto"/>
        <w:rPr>
          <w:sz w:val="28"/>
          <w:szCs w:val="28"/>
        </w:rPr>
      </w:pPr>
    </w:p>
    <w:p w:rsidR="007D59A7" w:rsidRPr="00F32727" w:rsidRDefault="00F32727" w:rsidP="0003622B">
      <w:pPr>
        <w:keepNext/>
        <w:widowControl w:val="0"/>
        <w:spacing w:line="360" w:lineRule="auto"/>
        <w:ind w:firstLine="709"/>
        <w:jc w:val="both"/>
        <w:rPr>
          <w:b/>
          <w:caps/>
          <w:sz w:val="28"/>
          <w:szCs w:val="28"/>
          <w:lang w:val="uk-UA"/>
        </w:rPr>
      </w:pPr>
      <w:r>
        <w:rPr>
          <w:b/>
          <w:caps/>
          <w:sz w:val="28"/>
          <w:szCs w:val="28"/>
        </w:rPr>
        <w:br w:type="page"/>
      </w:r>
      <w:r w:rsidR="007D59A7" w:rsidRPr="00F32727">
        <w:rPr>
          <w:b/>
          <w:caps/>
          <w:sz w:val="28"/>
          <w:szCs w:val="28"/>
        </w:rPr>
        <w:t>Приложение</w:t>
      </w:r>
      <w:r>
        <w:rPr>
          <w:b/>
          <w:caps/>
          <w:sz w:val="28"/>
          <w:szCs w:val="28"/>
        </w:rPr>
        <w:t xml:space="preserve"> 1</w:t>
      </w:r>
    </w:p>
    <w:p w:rsidR="00F32727" w:rsidRDefault="00F32727" w:rsidP="0003622B">
      <w:pPr>
        <w:keepNext/>
        <w:widowControl w:val="0"/>
        <w:spacing w:line="360" w:lineRule="auto"/>
        <w:ind w:firstLine="709"/>
        <w:jc w:val="both"/>
        <w:rPr>
          <w:caps/>
          <w:sz w:val="28"/>
          <w:szCs w:val="28"/>
          <w:lang w:val="uk-UA"/>
        </w:rPr>
      </w:pPr>
    </w:p>
    <w:p w:rsidR="00C94F38" w:rsidRPr="00F32727" w:rsidRDefault="00C94F38" w:rsidP="0003622B">
      <w:pPr>
        <w:keepNext/>
        <w:widowControl w:val="0"/>
        <w:spacing w:line="360" w:lineRule="auto"/>
        <w:ind w:left="709"/>
        <w:jc w:val="both"/>
        <w:rPr>
          <w:b/>
          <w:caps/>
          <w:sz w:val="28"/>
          <w:szCs w:val="28"/>
          <w:lang w:val="uk-UA"/>
        </w:rPr>
      </w:pPr>
      <w:r w:rsidRPr="00F32727">
        <w:rPr>
          <w:b/>
          <w:caps/>
          <w:sz w:val="28"/>
          <w:szCs w:val="28"/>
        </w:rPr>
        <w:t>Динамика количества экономически активных малых предприятий г.Казани в период 2001-2008г.</w:t>
      </w:r>
    </w:p>
    <w:p w:rsidR="00F32727" w:rsidRPr="00F32727" w:rsidRDefault="00F32727" w:rsidP="0003622B">
      <w:pPr>
        <w:keepNext/>
        <w:widowControl w:val="0"/>
        <w:spacing w:line="360" w:lineRule="auto"/>
        <w:ind w:firstLine="709"/>
        <w:jc w:val="both"/>
        <w:rPr>
          <w:caps/>
          <w:sz w:val="28"/>
          <w:szCs w:val="28"/>
          <w:lang w:val="uk-UA"/>
        </w:rPr>
      </w:pPr>
    </w:p>
    <w:p w:rsidR="00B21CF6" w:rsidRPr="00F32727" w:rsidRDefault="009B7695" w:rsidP="0003622B">
      <w:pPr>
        <w:keepNext/>
        <w:widowControl w:val="0"/>
        <w:spacing w:line="360" w:lineRule="auto"/>
        <w:ind w:firstLine="709"/>
        <w:jc w:val="both"/>
        <w:rPr>
          <w:b/>
          <w:caps/>
          <w:sz w:val="28"/>
          <w:szCs w:val="28"/>
        </w:rPr>
      </w:pPr>
      <w:r>
        <w:rPr>
          <w:b/>
          <w:cap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v:imagedata r:id="rId7" o:title=""/>
          </v:shape>
        </w:pict>
      </w:r>
    </w:p>
    <w:p w:rsidR="00C94F38" w:rsidRPr="00F32727" w:rsidRDefault="00C94F38" w:rsidP="0003622B">
      <w:pPr>
        <w:keepNext/>
        <w:widowControl w:val="0"/>
        <w:spacing w:line="360" w:lineRule="auto"/>
        <w:ind w:firstLine="709"/>
        <w:jc w:val="both"/>
        <w:rPr>
          <w:b/>
          <w:sz w:val="28"/>
          <w:szCs w:val="28"/>
        </w:rPr>
      </w:pPr>
    </w:p>
    <w:p w:rsidR="00B21CF6" w:rsidRPr="0074109D" w:rsidRDefault="0074109D" w:rsidP="0003622B">
      <w:pPr>
        <w:keepNext/>
        <w:widowControl w:val="0"/>
        <w:spacing w:line="360" w:lineRule="auto"/>
        <w:ind w:left="709"/>
        <w:rPr>
          <w:b/>
          <w:caps/>
          <w:sz w:val="28"/>
          <w:szCs w:val="28"/>
        </w:rPr>
      </w:pPr>
      <w:r>
        <w:rPr>
          <w:caps/>
          <w:sz w:val="28"/>
          <w:szCs w:val="28"/>
        </w:rPr>
        <w:br w:type="page"/>
      </w:r>
      <w:r w:rsidR="00B21CF6" w:rsidRPr="0074109D">
        <w:rPr>
          <w:b/>
          <w:caps/>
          <w:sz w:val="28"/>
          <w:szCs w:val="28"/>
        </w:rPr>
        <w:t>Приложение 2.</w:t>
      </w:r>
    </w:p>
    <w:p w:rsidR="0074109D" w:rsidRPr="0074109D" w:rsidRDefault="0074109D" w:rsidP="0003622B">
      <w:pPr>
        <w:keepNext/>
        <w:widowControl w:val="0"/>
        <w:spacing w:line="360" w:lineRule="auto"/>
        <w:ind w:left="709"/>
        <w:rPr>
          <w:b/>
          <w:bCs/>
          <w:caps/>
          <w:sz w:val="28"/>
          <w:szCs w:val="28"/>
          <w:lang w:val="uk-UA"/>
        </w:rPr>
      </w:pPr>
    </w:p>
    <w:p w:rsidR="00E45737" w:rsidRDefault="00E45737" w:rsidP="0003622B">
      <w:pPr>
        <w:keepNext/>
        <w:widowControl w:val="0"/>
        <w:spacing w:line="360" w:lineRule="auto"/>
        <w:ind w:left="709"/>
        <w:rPr>
          <w:b/>
          <w:bCs/>
          <w:caps/>
          <w:sz w:val="28"/>
          <w:szCs w:val="28"/>
          <w:lang w:val="uk-UA"/>
        </w:rPr>
      </w:pPr>
      <w:r w:rsidRPr="0074109D">
        <w:rPr>
          <w:b/>
          <w:bCs/>
          <w:caps/>
          <w:sz w:val="28"/>
          <w:szCs w:val="28"/>
        </w:rPr>
        <w:t>Результаты мониторинга деятельности предприятий</w:t>
      </w:r>
      <w:r w:rsidR="00F32727" w:rsidRPr="0074109D">
        <w:rPr>
          <w:b/>
          <w:bCs/>
          <w:caps/>
          <w:sz w:val="28"/>
          <w:szCs w:val="28"/>
        </w:rPr>
        <w:t xml:space="preserve"> </w:t>
      </w:r>
      <w:r w:rsidRPr="0074109D">
        <w:rPr>
          <w:b/>
          <w:bCs/>
          <w:caps/>
          <w:sz w:val="28"/>
          <w:szCs w:val="28"/>
        </w:rPr>
        <w:t>в сфере малого и среднего предпринимательства за 2008-2009 гг.</w:t>
      </w:r>
    </w:p>
    <w:p w:rsidR="0074109D" w:rsidRPr="0074109D" w:rsidRDefault="0074109D" w:rsidP="0003622B">
      <w:pPr>
        <w:keepNext/>
        <w:widowControl w:val="0"/>
        <w:spacing w:line="360" w:lineRule="auto"/>
        <w:ind w:left="709"/>
        <w:rPr>
          <w:b/>
          <w:caps/>
          <w:sz w:val="28"/>
          <w:szCs w:val="28"/>
          <w:lang w:val="uk-UA"/>
        </w:rPr>
      </w:pPr>
    </w:p>
    <w:tbl>
      <w:tblPr>
        <w:tblW w:w="5000" w:type="pct"/>
        <w:tblLook w:val="0000" w:firstRow="0" w:lastRow="0" w:firstColumn="0" w:lastColumn="0" w:noHBand="0" w:noVBand="0"/>
      </w:tblPr>
      <w:tblGrid>
        <w:gridCol w:w="632"/>
        <w:gridCol w:w="3616"/>
        <w:gridCol w:w="1303"/>
        <w:gridCol w:w="1508"/>
        <w:gridCol w:w="1525"/>
        <w:gridCol w:w="986"/>
      </w:tblGrid>
      <w:tr w:rsidR="003C3AF1" w:rsidRPr="00F32727" w:rsidTr="0074109D">
        <w:trPr>
          <w:trHeight w:val="1035"/>
        </w:trPr>
        <w:tc>
          <w:tcPr>
            <w:tcW w:w="330" w:type="pct"/>
            <w:tcBorders>
              <w:top w:val="single" w:sz="4" w:space="0" w:color="auto"/>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п/п</w:t>
            </w:r>
          </w:p>
        </w:tc>
        <w:tc>
          <w:tcPr>
            <w:tcW w:w="1889" w:type="pct"/>
            <w:tcBorders>
              <w:top w:val="single" w:sz="4" w:space="0" w:color="auto"/>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Наименование показателей объектов мониторинга</w:t>
            </w:r>
          </w:p>
        </w:tc>
        <w:tc>
          <w:tcPr>
            <w:tcW w:w="681" w:type="pct"/>
            <w:tcBorders>
              <w:top w:val="single" w:sz="4" w:space="0" w:color="auto"/>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Единица измерения</w:t>
            </w:r>
          </w:p>
        </w:tc>
        <w:tc>
          <w:tcPr>
            <w:tcW w:w="788" w:type="pct"/>
            <w:tcBorders>
              <w:top w:val="single" w:sz="4" w:space="0" w:color="auto"/>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Значение показателя на 01.01.2009</w:t>
            </w:r>
          </w:p>
        </w:tc>
        <w:tc>
          <w:tcPr>
            <w:tcW w:w="797" w:type="pct"/>
            <w:tcBorders>
              <w:top w:val="single" w:sz="4" w:space="0" w:color="auto"/>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Значение показателя на 01.01.2010</w:t>
            </w:r>
          </w:p>
        </w:tc>
        <w:tc>
          <w:tcPr>
            <w:tcW w:w="515" w:type="pct"/>
            <w:tcBorders>
              <w:top w:val="single" w:sz="4" w:space="0" w:color="auto"/>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Темп роста, %</w:t>
            </w:r>
          </w:p>
        </w:tc>
      </w:tr>
      <w:tr w:rsidR="003C3AF1" w:rsidRPr="00F32727" w:rsidTr="0074109D">
        <w:trPr>
          <w:trHeight w:val="315"/>
        </w:trPr>
        <w:tc>
          <w:tcPr>
            <w:tcW w:w="330" w:type="pct"/>
            <w:tcBorders>
              <w:top w:val="nil"/>
              <w:left w:val="single" w:sz="4" w:space="0" w:color="auto"/>
              <w:bottom w:val="single" w:sz="4" w:space="0" w:color="auto"/>
              <w:right w:val="single" w:sz="4" w:space="0" w:color="auto"/>
            </w:tcBorders>
            <w:vAlign w:val="bottom"/>
          </w:tcPr>
          <w:p w:rsidR="003C3AF1" w:rsidRPr="0074109D" w:rsidRDefault="003C3AF1" w:rsidP="0003622B">
            <w:pPr>
              <w:keepNext/>
              <w:widowControl w:val="0"/>
              <w:spacing w:line="360" w:lineRule="auto"/>
              <w:rPr>
                <w:sz w:val="20"/>
                <w:szCs w:val="20"/>
              </w:rPr>
            </w:pPr>
            <w:r w:rsidRPr="0074109D">
              <w:rPr>
                <w:sz w:val="20"/>
                <w:szCs w:val="20"/>
              </w:rPr>
              <w:t>1</w:t>
            </w:r>
          </w:p>
        </w:tc>
        <w:tc>
          <w:tcPr>
            <w:tcW w:w="1889" w:type="pct"/>
            <w:tcBorders>
              <w:top w:val="nil"/>
              <w:left w:val="nil"/>
              <w:bottom w:val="single" w:sz="4" w:space="0" w:color="auto"/>
              <w:right w:val="single" w:sz="4" w:space="0" w:color="auto"/>
            </w:tcBorders>
            <w:vAlign w:val="bottom"/>
          </w:tcPr>
          <w:p w:rsidR="003C3AF1" w:rsidRPr="0074109D" w:rsidRDefault="003C3AF1" w:rsidP="0003622B">
            <w:pPr>
              <w:keepNext/>
              <w:widowControl w:val="0"/>
              <w:spacing w:line="360" w:lineRule="auto"/>
              <w:rPr>
                <w:sz w:val="20"/>
                <w:szCs w:val="20"/>
              </w:rPr>
            </w:pPr>
            <w:r w:rsidRPr="0074109D">
              <w:rPr>
                <w:sz w:val="20"/>
                <w:szCs w:val="20"/>
              </w:rPr>
              <w:t>2</w:t>
            </w:r>
          </w:p>
        </w:tc>
        <w:tc>
          <w:tcPr>
            <w:tcW w:w="681" w:type="pct"/>
            <w:tcBorders>
              <w:top w:val="nil"/>
              <w:left w:val="nil"/>
              <w:bottom w:val="single" w:sz="4" w:space="0" w:color="auto"/>
              <w:right w:val="single" w:sz="4" w:space="0" w:color="auto"/>
            </w:tcBorders>
            <w:vAlign w:val="bottom"/>
          </w:tcPr>
          <w:p w:rsidR="003C3AF1" w:rsidRPr="0074109D" w:rsidRDefault="003C3AF1" w:rsidP="0003622B">
            <w:pPr>
              <w:keepNext/>
              <w:widowControl w:val="0"/>
              <w:spacing w:line="360" w:lineRule="auto"/>
              <w:rPr>
                <w:sz w:val="20"/>
                <w:szCs w:val="20"/>
              </w:rPr>
            </w:pPr>
            <w:r w:rsidRPr="0074109D">
              <w:rPr>
                <w:sz w:val="20"/>
                <w:szCs w:val="20"/>
              </w:rPr>
              <w:t>3</w:t>
            </w:r>
          </w:p>
        </w:tc>
        <w:tc>
          <w:tcPr>
            <w:tcW w:w="788" w:type="pct"/>
            <w:tcBorders>
              <w:top w:val="nil"/>
              <w:left w:val="nil"/>
              <w:bottom w:val="single" w:sz="4" w:space="0" w:color="auto"/>
              <w:right w:val="single" w:sz="4" w:space="0" w:color="auto"/>
            </w:tcBorders>
            <w:vAlign w:val="bottom"/>
          </w:tcPr>
          <w:p w:rsidR="003C3AF1" w:rsidRPr="0074109D" w:rsidRDefault="003C3AF1" w:rsidP="0003622B">
            <w:pPr>
              <w:keepNext/>
              <w:widowControl w:val="0"/>
              <w:spacing w:line="360" w:lineRule="auto"/>
              <w:rPr>
                <w:sz w:val="20"/>
                <w:szCs w:val="20"/>
              </w:rPr>
            </w:pPr>
            <w:r w:rsidRPr="0074109D">
              <w:rPr>
                <w:sz w:val="20"/>
                <w:szCs w:val="20"/>
              </w:rPr>
              <w:t>5</w:t>
            </w:r>
          </w:p>
        </w:tc>
        <w:tc>
          <w:tcPr>
            <w:tcW w:w="797" w:type="pct"/>
            <w:tcBorders>
              <w:top w:val="nil"/>
              <w:left w:val="nil"/>
              <w:bottom w:val="single" w:sz="4" w:space="0" w:color="auto"/>
              <w:right w:val="single" w:sz="4" w:space="0" w:color="auto"/>
            </w:tcBorders>
            <w:vAlign w:val="bottom"/>
          </w:tcPr>
          <w:p w:rsidR="003C3AF1" w:rsidRPr="0074109D" w:rsidRDefault="003C3AF1" w:rsidP="0003622B">
            <w:pPr>
              <w:keepNext/>
              <w:widowControl w:val="0"/>
              <w:spacing w:line="360" w:lineRule="auto"/>
              <w:rPr>
                <w:sz w:val="20"/>
                <w:szCs w:val="20"/>
              </w:rPr>
            </w:pPr>
            <w:r w:rsidRPr="0074109D">
              <w:rPr>
                <w:sz w:val="20"/>
                <w:szCs w:val="20"/>
              </w:rPr>
              <w:t>4</w:t>
            </w:r>
          </w:p>
        </w:tc>
        <w:tc>
          <w:tcPr>
            <w:tcW w:w="515" w:type="pct"/>
            <w:tcBorders>
              <w:top w:val="nil"/>
              <w:left w:val="nil"/>
              <w:bottom w:val="single" w:sz="4" w:space="0" w:color="auto"/>
              <w:right w:val="single" w:sz="4" w:space="0" w:color="auto"/>
            </w:tcBorders>
            <w:vAlign w:val="bottom"/>
          </w:tcPr>
          <w:p w:rsidR="003C3AF1" w:rsidRPr="0074109D" w:rsidRDefault="003C3AF1" w:rsidP="0003622B">
            <w:pPr>
              <w:keepNext/>
              <w:widowControl w:val="0"/>
              <w:spacing w:line="360" w:lineRule="auto"/>
              <w:rPr>
                <w:sz w:val="20"/>
                <w:szCs w:val="20"/>
              </w:rPr>
            </w:pPr>
            <w:r w:rsidRPr="0074109D">
              <w:rPr>
                <w:sz w:val="20"/>
                <w:szCs w:val="20"/>
              </w:rPr>
              <w:t>6</w:t>
            </w:r>
          </w:p>
        </w:tc>
      </w:tr>
      <w:tr w:rsidR="003C3AF1" w:rsidRPr="00F32727" w:rsidTr="0074109D">
        <w:trPr>
          <w:trHeight w:val="1455"/>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Количество субъектов малого и среднего предпринимательства, зарегистрированных на территории города Казани</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54396</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54800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100,7</w:t>
            </w:r>
          </w:p>
        </w:tc>
      </w:tr>
      <w:tr w:rsidR="003C3AF1" w:rsidRPr="00F32727" w:rsidTr="0074109D">
        <w:trPr>
          <w:trHeight w:val="609"/>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Количество зарегистрированных малых и средних предприятий</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19998</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18095</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619"/>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3</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Количество экономически активных малых предприятий</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19761</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17858</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771"/>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4</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Количество зарегистрированных индивидуальных предпринимателей</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34398</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36705</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106,7</w:t>
            </w:r>
          </w:p>
        </w:tc>
      </w:tr>
      <w:tr w:rsidR="003C3AF1" w:rsidRPr="00F32727" w:rsidTr="0074109D">
        <w:trPr>
          <w:trHeight w:val="697"/>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5</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Количество экономически активных индивидуальных предпринимателей</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33467</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35150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105,0</w:t>
            </w:r>
          </w:p>
        </w:tc>
      </w:tr>
      <w:tr w:rsidR="003C3AF1" w:rsidRPr="00F32727" w:rsidTr="0074109D">
        <w:trPr>
          <w:trHeight w:val="693"/>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6</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Численность занятых на малых и средних предприятиях города</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человек</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159268</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158997</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575"/>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7</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Доля занятых на малых и средних предприятиях города в общей численности работников списочного состава крупных, средних, малых предприятий</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29,1</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29,6</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230"/>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8</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Среднемесячная заработная плата работников списочного состава малого и среднего предприятия</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рублей</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20318,0</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17979,0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320"/>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9</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Объем отгруженных товаров (выполненных работ, оказанных услуг) в расчете на 1 работника малого предприятия</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тыс. рублей</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931,3</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860,10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320"/>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10</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Объем отгруженных товаров (выполненных работ, оказанных услуг) в расчете на 1 работника крупного и среднего предприятия</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тыс. рублей</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712,4</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803,60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112,8</w:t>
            </w:r>
          </w:p>
        </w:tc>
      </w:tr>
      <w:tr w:rsidR="003C3AF1" w:rsidRPr="00F32727" w:rsidTr="0074109D">
        <w:trPr>
          <w:trHeight w:val="447"/>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11</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Оборот малых предприятий</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млн.</w:t>
            </w:r>
            <w:r w:rsidR="00F32727" w:rsidRPr="0074109D">
              <w:rPr>
                <w:sz w:val="20"/>
                <w:szCs w:val="20"/>
              </w:rPr>
              <w:t xml:space="preserve"> </w:t>
            </w:r>
            <w:r w:rsidRPr="0074109D">
              <w:rPr>
                <w:sz w:val="20"/>
                <w:szCs w:val="20"/>
              </w:rPr>
              <w:t>рублей</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221837,8</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213816,6</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567"/>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12</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Оборот малых предприятий от оборота всех предприятий г.Казани</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33,0</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29,5</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230"/>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13</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Доля субъектов малого и среднего предпринимательства в валовом территориальном продукте</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28,0</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27,5</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945"/>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14</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Объем муниципального заказа, выполненного субъектами малого и среднего предпринимательства</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млн. рублей</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2603,1</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1943,70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945"/>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15</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Доля субъектов малого и среднего предпринимательства в общем объеме муниципального заказа</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15,1</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18</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260"/>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16</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Количество договоров на поставку продукции и оказание услуг, заключенных с субъектами малого и среднего предпринимательства</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единиц</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808</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7270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1575"/>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17</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Доля договоров, заключенных с субъектами малого и среднего предпринимательства, в общем количестве договоров на поставку продукции и оказание услуг</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18,2</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19,0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2835"/>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18</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Суммы единого налога на вмененный доход, налога, взимаемого в связи с применением упрощенной системы налогообложени</w:t>
            </w:r>
            <w:r w:rsidR="00DB5060" w:rsidRPr="0074109D">
              <w:rPr>
                <w:sz w:val="20"/>
                <w:szCs w:val="20"/>
              </w:rPr>
              <w:t>я; един</w:t>
            </w:r>
            <w:r w:rsidRPr="0074109D">
              <w:rPr>
                <w:sz w:val="20"/>
                <w:szCs w:val="20"/>
              </w:rPr>
              <w:t>ого сельскохозяйственного налога, поступивших от субъектов малого и среднего предпринимательства в бюджет города</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млн. рублей</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1171,8</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1061,8</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r w:rsidR="003C3AF1" w:rsidRPr="00F32727" w:rsidTr="0074109D">
        <w:trPr>
          <w:trHeight w:val="2520"/>
        </w:trPr>
        <w:tc>
          <w:tcPr>
            <w:tcW w:w="330" w:type="pct"/>
            <w:tcBorders>
              <w:top w:val="nil"/>
              <w:left w:val="single" w:sz="4" w:space="0" w:color="auto"/>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19</w:t>
            </w:r>
          </w:p>
        </w:tc>
        <w:tc>
          <w:tcPr>
            <w:tcW w:w="1889"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Доля единого налога на вмененный доход, налога взимаемого в связи с применением упрощенной системы на</w:t>
            </w:r>
            <w:r w:rsidR="00DB5060" w:rsidRPr="0074109D">
              <w:rPr>
                <w:sz w:val="20"/>
                <w:szCs w:val="20"/>
              </w:rPr>
              <w:t>логообложения; един</w:t>
            </w:r>
            <w:r w:rsidRPr="0074109D">
              <w:rPr>
                <w:sz w:val="20"/>
                <w:szCs w:val="20"/>
              </w:rPr>
              <w:t>ого сельскохозяйственного налога в общей сумме налоговых доходов, поступивших в бюджет города</w:t>
            </w:r>
          </w:p>
        </w:tc>
        <w:tc>
          <w:tcPr>
            <w:tcW w:w="681"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w:t>
            </w:r>
          </w:p>
        </w:tc>
        <w:tc>
          <w:tcPr>
            <w:tcW w:w="788"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16,5</w:t>
            </w:r>
          </w:p>
        </w:tc>
        <w:tc>
          <w:tcPr>
            <w:tcW w:w="797"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15,0</w:t>
            </w:r>
          </w:p>
        </w:tc>
        <w:tc>
          <w:tcPr>
            <w:tcW w:w="515" w:type="pct"/>
            <w:tcBorders>
              <w:top w:val="nil"/>
              <w:left w:val="nil"/>
              <w:bottom w:val="single" w:sz="4" w:space="0" w:color="auto"/>
              <w:right w:val="single" w:sz="4" w:space="0" w:color="auto"/>
            </w:tcBorders>
            <w:vAlign w:val="center"/>
          </w:tcPr>
          <w:p w:rsidR="003C3AF1" w:rsidRPr="0074109D" w:rsidRDefault="003C3AF1" w:rsidP="0003622B">
            <w:pPr>
              <w:keepNext/>
              <w:widowControl w:val="0"/>
              <w:spacing w:line="360" w:lineRule="auto"/>
              <w:rPr>
                <w:sz w:val="20"/>
                <w:szCs w:val="20"/>
              </w:rPr>
            </w:pPr>
            <w:r w:rsidRPr="0074109D">
              <w:rPr>
                <w:sz w:val="20"/>
                <w:szCs w:val="20"/>
              </w:rPr>
              <w:t xml:space="preserve"> - </w:t>
            </w:r>
          </w:p>
        </w:tc>
      </w:tr>
    </w:tbl>
    <w:p w:rsidR="00E45737" w:rsidRPr="0074109D" w:rsidRDefault="0074109D" w:rsidP="0003622B">
      <w:pPr>
        <w:keepNext/>
        <w:widowControl w:val="0"/>
        <w:spacing w:line="360" w:lineRule="auto"/>
        <w:ind w:left="709"/>
        <w:rPr>
          <w:b/>
          <w:caps/>
          <w:sz w:val="28"/>
          <w:szCs w:val="28"/>
        </w:rPr>
      </w:pPr>
      <w:r>
        <w:rPr>
          <w:caps/>
          <w:sz w:val="28"/>
          <w:szCs w:val="28"/>
        </w:rPr>
        <w:br w:type="page"/>
      </w:r>
      <w:r w:rsidR="00B21CF6" w:rsidRPr="0074109D">
        <w:rPr>
          <w:b/>
          <w:caps/>
          <w:sz w:val="28"/>
          <w:szCs w:val="28"/>
        </w:rPr>
        <w:t>Приложение 3</w:t>
      </w:r>
      <w:r w:rsidR="00547EF9" w:rsidRPr="0074109D">
        <w:rPr>
          <w:b/>
          <w:caps/>
          <w:sz w:val="28"/>
          <w:szCs w:val="28"/>
        </w:rPr>
        <w:t>.</w:t>
      </w:r>
      <w:r w:rsidR="00E45737" w:rsidRPr="0074109D">
        <w:rPr>
          <w:b/>
          <w:caps/>
          <w:sz w:val="28"/>
          <w:szCs w:val="28"/>
        </w:rPr>
        <w:t xml:space="preserve"> </w:t>
      </w:r>
    </w:p>
    <w:p w:rsidR="0074109D" w:rsidRPr="0074109D" w:rsidRDefault="0074109D" w:rsidP="0003622B">
      <w:pPr>
        <w:keepNext/>
        <w:widowControl w:val="0"/>
        <w:spacing w:line="360" w:lineRule="auto"/>
        <w:ind w:left="709"/>
        <w:rPr>
          <w:b/>
          <w:caps/>
          <w:sz w:val="28"/>
          <w:szCs w:val="28"/>
          <w:lang w:val="uk-UA"/>
        </w:rPr>
      </w:pPr>
    </w:p>
    <w:p w:rsidR="0056300A" w:rsidRPr="0074109D" w:rsidRDefault="00E45737" w:rsidP="0003622B">
      <w:pPr>
        <w:keepNext/>
        <w:widowControl w:val="0"/>
        <w:spacing w:line="360" w:lineRule="auto"/>
        <w:ind w:left="709"/>
        <w:rPr>
          <w:b/>
          <w:caps/>
          <w:sz w:val="28"/>
          <w:szCs w:val="28"/>
          <w:lang w:val="uk-UA"/>
        </w:rPr>
      </w:pPr>
      <w:r w:rsidRPr="0074109D">
        <w:rPr>
          <w:b/>
          <w:caps/>
          <w:sz w:val="28"/>
          <w:szCs w:val="28"/>
        </w:rPr>
        <w:t>Финансовые аспекты программ развития и поддержки малого предпринимательства Москвы и Санкт-Петербурга</w:t>
      </w:r>
    </w:p>
    <w:p w:rsidR="0074109D" w:rsidRPr="0074109D" w:rsidRDefault="0074109D" w:rsidP="0003622B">
      <w:pPr>
        <w:keepNext/>
        <w:widowControl w:val="0"/>
        <w:spacing w:line="360" w:lineRule="auto"/>
        <w:ind w:firstLine="709"/>
        <w:jc w:val="both"/>
        <w:rPr>
          <w:caps/>
          <w:sz w:val="28"/>
          <w:szCs w:val="28"/>
          <w:lang w:val="uk-UA"/>
        </w:rPr>
      </w:pPr>
    </w:p>
    <w:tbl>
      <w:tblPr>
        <w:tblStyle w:val="ad"/>
        <w:tblW w:w="5000" w:type="pct"/>
        <w:tblLook w:val="01E0" w:firstRow="1" w:lastRow="1" w:firstColumn="1" w:lastColumn="1" w:noHBand="0" w:noVBand="0"/>
      </w:tblPr>
      <w:tblGrid>
        <w:gridCol w:w="1177"/>
        <w:gridCol w:w="8393"/>
      </w:tblGrid>
      <w:tr w:rsidR="00547EF9" w:rsidRPr="00F32727" w:rsidTr="0074109D">
        <w:trPr>
          <w:trHeight w:val="848"/>
        </w:trPr>
        <w:tc>
          <w:tcPr>
            <w:tcW w:w="615" w:type="pct"/>
          </w:tcPr>
          <w:p w:rsidR="00547EF9" w:rsidRPr="0074109D" w:rsidRDefault="00547EF9" w:rsidP="0003622B">
            <w:pPr>
              <w:keepNext/>
              <w:widowControl w:val="0"/>
              <w:spacing w:line="360" w:lineRule="auto"/>
              <w:rPr>
                <w:sz w:val="20"/>
                <w:szCs w:val="20"/>
              </w:rPr>
            </w:pPr>
            <w:r w:rsidRPr="0074109D">
              <w:rPr>
                <w:sz w:val="20"/>
                <w:szCs w:val="20"/>
              </w:rPr>
              <w:t>Москва</w:t>
            </w:r>
          </w:p>
        </w:tc>
        <w:tc>
          <w:tcPr>
            <w:tcW w:w="4385" w:type="pct"/>
          </w:tcPr>
          <w:p w:rsidR="00547EF9" w:rsidRPr="0074109D" w:rsidRDefault="00547EF9" w:rsidP="0003622B">
            <w:pPr>
              <w:keepNext/>
              <w:widowControl w:val="0"/>
              <w:numPr>
                <w:ilvl w:val="0"/>
                <w:numId w:val="28"/>
              </w:numPr>
              <w:spacing w:line="360" w:lineRule="auto"/>
              <w:ind w:left="0" w:firstLine="0"/>
              <w:rPr>
                <w:sz w:val="20"/>
                <w:szCs w:val="20"/>
              </w:rPr>
            </w:pPr>
            <w:r w:rsidRPr="0074109D">
              <w:rPr>
                <w:sz w:val="20"/>
                <w:szCs w:val="20"/>
              </w:rPr>
              <w:t>Фонд поддержки малого бизнеса Западного административного округа г. Москвы оказывает услуги по предоставлению юридического адреса в ЗАО и комплексному почтово-секретарскому обслуживанию.</w:t>
            </w:r>
          </w:p>
          <w:p w:rsidR="00547EF9" w:rsidRPr="0074109D" w:rsidRDefault="00547EF9" w:rsidP="0003622B">
            <w:pPr>
              <w:keepNext/>
              <w:widowControl w:val="0"/>
              <w:numPr>
                <w:ilvl w:val="0"/>
                <w:numId w:val="28"/>
              </w:numPr>
              <w:spacing w:line="360" w:lineRule="auto"/>
              <w:ind w:left="0" w:firstLine="0"/>
              <w:rPr>
                <w:sz w:val="20"/>
                <w:szCs w:val="20"/>
              </w:rPr>
            </w:pPr>
            <w:r w:rsidRPr="0074109D">
              <w:rPr>
                <w:sz w:val="20"/>
                <w:szCs w:val="20"/>
              </w:rPr>
              <w:t>Фонд поддержки малого бизнеса Западного административного округа г. Москвы оказывает услуги по регистрации ООО.</w:t>
            </w:r>
          </w:p>
          <w:p w:rsidR="00547EF9" w:rsidRPr="0074109D" w:rsidRDefault="00547EF9" w:rsidP="0003622B">
            <w:pPr>
              <w:pStyle w:val="a4"/>
              <w:keepNext/>
              <w:widowControl w:val="0"/>
              <w:numPr>
                <w:ilvl w:val="0"/>
                <w:numId w:val="28"/>
              </w:numPr>
              <w:spacing w:before="0" w:beforeAutospacing="0" w:after="0" w:afterAutospacing="0" w:line="360" w:lineRule="auto"/>
              <w:ind w:left="0" w:firstLine="0"/>
              <w:rPr>
                <w:sz w:val="20"/>
                <w:szCs w:val="20"/>
              </w:rPr>
            </w:pPr>
            <w:r w:rsidRPr="0074109D">
              <w:rPr>
                <w:sz w:val="20"/>
                <w:szCs w:val="20"/>
              </w:rPr>
              <w:t>Муниципальный фонд поддержки малого предпринимательства оказывает финансовую помощь организациям для софинансирования расходов</w:t>
            </w:r>
            <w:r w:rsidR="00F32727" w:rsidRPr="0074109D">
              <w:rPr>
                <w:sz w:val="20"/>
                <w:szCs w:val="20"/>
              </w:rPr>
              <w:t xml:space="preserve"> </w:t>
            </w:r>
            <w:r w:rsidRPr="0074109D">
              <w:rPr>
                <w:sz w:val="20"/>
                <w:szCs w:val="20"/>
              </w:rPr>
              <w:t>по уплате процентной ставки по кредитам в банковских организациях.</w:t>
            </w:r>
          </w:p>
          <w:p w:rsidR="00547EF9" w:rsidRPr="0074109D" w:rsidRDefault="00547EF9" w:rsidP="0003622B">
            <w:pPr>
              <w:pStyle w:val="a4"/>
              <w:keepNext/>
              <w:widowControl w:val="0"/>
              <w:spacing w:before="0" w:beforeAutospacing="0" w:after="0" w:afterAutospacing="0" w:line="360" w:lineRule="auto"/>
              <w:rPr>
                <w:sz w:val="20"/>
                <w:szCs w:val="20"/>
              </w:rPr>
            </w:pPr>
            <w:r w:rsidRPr="0074109D">
              <w:rPr>
                <w:sz w:val="20"/>
                <w:szCs w:val="20"/>
              </w:rPr>
              <w:t>Предельный</w:t>
            </w:r>
            <w:r w:rsidR="00F32727" w:rsidRPr="0074109D">
              <w:rPr>
                <w:sz w:val="20"/>
                <w:szCs w:val="20"/>
              </w:rPr>
              <w:t xml:space="preserve"> </w:t>
            </w:r>
            <w:r w:rsidRPr="0074109D">
              <w:rPr>
                <w:sz w:val="20"/>
                <w:szCs w:val="20"/>
              </w:rPr>
              <w:t>размер</w:t>
            </w:r>
            <w:r w:rsidR="00F32727" w:rsidRPr="0074109D">
              <w:rPr>
                <w:sz w:val="20"/>
                <w:szCs w:val="20"/>
              </w:rPr>
              <w:t xml:space="preserve"> </w:t>
            </w:r>
            <w:r w:rsidRPr="0074109D">
              <w:rPr>
                <w:sz w:val="20"/>
                <w:szCs w:val="20"/>
              </w:rPr>
              <w:t>субсидии</w:t>
            </w:r>
            <w:r w:rsidR="00F32727" w:rsidRPr="0074109D">
              <w:rPr>
                <w:sz w:val="20"/>
                <w:szCs w:val="20"/>
              </w:rPr>
              <w:t xml:space="preserve"> </w:t>
            </w:r>
            <w:r w:rsidRPr="0074109D">
              <w:rPr>
                <w:sz w:val="20"/>
                <w:szCs w:val="20"/>
              </w:rPr>
              <w:t>по</w:t>
            </w:r>
            <w:r w:rsidR="00F32727" w:rsidRPr="0074109D">
              <w:rPr>
                <w:sz w:val="20"/>
                <w:szCs w:val="20"/>
              </w:rPr>
              <w:t xml:space="preserve"> </w:t>
            </w:r>
            <w:r w:rsidRPr="0074109D">
              <w:rPr>
                <w:sz w:val="20"/>
                <w:szCs w:val="20"/>
              </w:rPr>
              <w:t>кредитам,</w:t>
            </w:r>
            <w:r w:rsidR="00F32727" w:rsidRPr="0074109D">
              <w:rPr>
                <w:sz w:val="20"/>
                <w:szCs w:val="20"/>
              </w:rPr>
              <w:t xml:space="preserve"> </w:t>
            </w:r>
            <w:r w:rsidRPr="0074109D">
              <w:rPr>
                <w:sz w:val="20"/>
                <w:szCs w:val="20"/>
              </w:rPr>
              <w:t>выдаваемым кредитными организациями субъектам</w:t>
            </w:r>
            <w:r w:rsidR="00F32727" w:rsidRPr="0074109D">
              <w:rPr>
                <w:sz w:val="20"/>
                <w:szCs w:val="20"/>
              </w:rPr>
              <w:t xml:space="preserve"> </w:t>
            </w:r>
            <w:r w:rsidRPr="0074109D">
              <w:rPr>
                <w:sz w:val="20"/>
                <w:szCs w:val="20"/>
              </w:rPr>
              <w:t>малого и среднего предпринимательства, не</w:t>
            </w:r>
            <w:r w:rsidR="00F32727" w:rsidRPr="0074109D">
              <w:rPr>
                <w:sz w:val="20"/>
                <w:szCs w:val="20"/>
              </w:rPr>
              <w:t xml:space="preserve"> </w:t>
            </w:r>
            <w:r w:rsidRPr="0074109D">
              <w:rPr>
                <w:sz w:val="20"/>
                <w:szCs w:val="20"/>
              </w:rPr>
              <w:t>может превышать:</w:t>
            </w:r>
          </w:p>
          <w:p w:rsidR="00547EF9" w:rsidRPr="0074109D" w:rsidRDefault="00547EF9" w:rsidP="0003622B">
            <w:pPr>
              <w:pStyle w:val="af3"/>
              <w:keepNext/>
              <w:widowControl w:val="0"/>
              <w:numPr>
                <w:ilvl w:val="0"/>
                <w:numId w:val="29"/>
              </w:numPr>
              <w:spacing w:before="0" w:beforeAutospacing="0" w:after="0" w:afterAutospacing="0" w:line="360" w:lineRule="auto"/>
              <w:ind w:left="0" w:firstLine="0"/>
              <w:rPr>
                <w:sz w:val="20"/>
                <w:szCs w:val="20"/>
              </w:rPr>
            </w:pPr>
            <w:r w:rsidRPr="0074109D">
              <w:rPr>
                <w:b/>
                <w:bCs/>
                <w:sz w:val="20"/>
                <w:szCs w:val="20"/>
              </w:rPr>
              <w:t>2/3 ставки</w:t>
            </w:r>
            <w:r w:rsidR="00F32727" w:rsidRPr="0074109D">
              <w:rPr>
                <w:b/>
                <w:bCs/>
                <w:sz w:val="20"/>
                <w:szCs w:val="20"/>
              </w:rPr>
              <w:t xml:space="preserve"> </w:t>
            </w:r>
            <w:r w:rsidRPr="0074109D">
              <w:rPr>
                <w:b/>
                <w:bCs/>
                <w:sz w:val="20"/>
                <w:szCs w:val="20"/>
              </w:rPr>
              <w:t>рефинансирования</w:t>
            </w:r>
            <w:r w:rsidR="00F32727" w:rsidRPr="0074109D">
              <w:rPr>
                <w:b/>
                <w:bCs/>
                <w:sz w:val="20"/>
                <w:szCs w:val="20"/>
              </w:rPr>
              <w:t xml:space="preserve"> </w:t>
            </w:r>
            <w:r w:rsidRPr="0074109D">
              <w:rPr>
                <w:b/>
                <w:bCs/>
                <w:sz w:val="20"/>
                <w:szCs w:val="20"/>
              </w:rPr>
              <w:t>Центрального</w:t>
            </w:r>
            <w:r w:rsidR="00F32727" w:rsidRPr="0074109D">
              <w:rPr>
                <w:b/>
                <w:bCs/>
                <w:sz w:val="20"/>
                <w:szCs w:val="20"/>
              </w:rPr>
              <w:t xml:space="preserve"> </w:t>
            </w:r>
            <w:r w:rsidRPr="0074109D">
              <w:rPr>
                <w:b/>
                <w:bCs/>
                <w:sz w:val="20"/>
                <w:szCs w:val="20"/>
              </w:rPr>
              <w:t>банка</w:t>
            </w:r>
            <w:r w:rsidR="00F32727" w:rsidRPr="0074109D">
              <w:rPr>
                <w:b/>
                <w:bCs/>
                <w:sz w:val="20"/>
                <w:szCs w:val="20"/>
              </w:rPr>
              <w:t xml:space="preserve"> </w:t>
            </w:r>
            <w:r w:rsidRPr="0074109D">
              <w:rPr>
                <w:b/>
                <w:bCs/>
                <w:sz w:val="20"/>
                <w:szCs w:val="20"/>
              </w:rPr>
              <w:t>Российской Федерации</w:t>
            </w:r>
            <w:r w:rsidRPr="0074109D">
              <w:rPr>
                <w:sz w:val="20"/>
                <w:szCs w:val="20"/>
              </w:rPr>
              <w:t xml:space="preserve"> на день принятия решения о предоставлении субсидии</w:t>
            </w:r>
            <w:r w:rsidR="00F32727" w:rsidRPr="0074109D">
              <w:rPr>
                <w:sz w:val="20"/>
                <w:szCs w:val="20"/>
              </w:rPr>
              <w:t xml:space="preserve"> </w:t>
            </w:r>
            <w:r w:rsidRPr="0074109D">
              <w:rPr>
                <w:sz w:val="20"/>
                <w:szCs w:val="20"/>
              </w:rPr>
              <w:t xml:space="preserve">по кредитным договорам, заключенным </w:t>
            </w:r>
            <w:r w:rsidRPr="0074109D">
              <w:rPr>
                <w:b/>
                <w:bCs/>
                <w:sz w:val="20"/>
                <w:szCs w:val="20"/>
              </w:rPr>
              <w:t>на срок более трех лет</w:t>
            </w:r>
            <w:r w:rsidRPr="0074109D">
              <w:rPr>
                <w:sz w:val="20"/>
                <w:szCs w:val="20"/>
              </w:rPr>
              <w:t xml:space="preserve">; </w:t>
            </w:r>
          </w:p>
          <w:p w:rsidR="00547EF9" w:rsidRPr="0074109D" w:rsidRDefault="00547EF9" w:rsidP="0003622B">
            <w:pPr>
              <w:pStyle w:val="af3"/>
              <w:keepNext/>
              <w:widowControl w:val="0"/>
              <w:numPr>
                <w:ilvl w:val="0"/>
                <w:numId w:val="29"/>
              </w:numPr>
              <w:spacing w:before="0" w:beforeAutospacing="0" w:after="0" w:afterAutospacing="0" w:line="360" w:lineRule="auto"/>
              <w:ind w:left="0" w:firstLine="0"/>
              <w:rPr>
                <w:sz w:val="20"/>
                <w:szCs w:val="20"/>
              </w:rPr>
            </w:pPr>
            <w:r w:rsidRPr="0074109D">
              <w:rPr>
                <w:b/>
                <w:bCs/>
                <w:sz w:val="20"/>
                <w:szCs w:val="20"/>
              </w:rPr>
              <w:t>1/2 ставки</w:t>
            </w:r>
            <w:r w:rsidR="00F32727" w:rsidRPr="0074109D">
              <w:rPr>
                <w:b/>
                <w:bCs/>
                <w:sz w:val="20"/>
                <w:szCs w:val="20"/>
              </w:rPr>
              <w:t xml:space="preserve"> </w:t>
            </w:r>
            <w:r w:rsidRPr="0074109D">
              <w:rPr>
                <w:b/>
                <w:bCs/>
                <w:sz w:val="20"/>
                <w:szCs w:val="20"/>
              </w:rPr>
              <w:t>рефинансирования</w:t>
            </w:r>
            <w:r w:rsidR="00F32727" w:rsidRPr="0074109D">
              <w:rPr>
                <w:b/>
                <w:bCs/>
                <w:sz w:val="20"/>
                <w:szCs w:val="20"/>
              </w:rPr>
              <w:t xml:space="preserve"> </w:t>
            </w:r>
            <w:r w:rsidRPr="0074109D">
              <w:rPr>
                <w:b/>
                <w:bCs/>
                <w:sz w:val="20"/>
                <w:szCs w:val="20"/>
              </w:rPr>
              <w:t>Центрального</w:t>
            </w:r>
            <w:r w:rsidR="00F32727" w:rsidRPr="0074109D">
              <w:rPr>
                <w:b/>
                <w:bCs/>
                <w:sz w:val="20"/>
                <w:szCs w:val="20"/>
              </w:rPr>
              <w:t xml:space="preserve"> </w:t>
            </w:r>
            <w:r w:rsidRPr="0074109D">
              <w:rPr>
                <w:b/>
                <w:bCs/>
                <w:sz w:val="20"/>
                <w:szCs w:val="20"/>
              </w:rPr>
              <w:t>банка</w:t>
            </w:r>
            <w:r w:rsidR="00F32727" w:rsidRPr="0074109D">
              <w:rPr>
                <w:b/>
                <w:bCs/>
                <w:sz w:val="20"/>
                <w:szCs w:val="20"/>
              </w:rPr>
              <w:t xml:space="preserve"> </w:t>
            </w:r>
            <w:r w:rsidRPr="0074109D">
              <w:rPr>
                <w:b/>
                <w:bCs/>
                <w:sz w:val="20"/>
                <w:szCs w:val="20"/>
              </w:rPr>
              <w:t>Российской Федерации</w:t>
            </w:r>
            <w:r w:rsidRPr="0074109D">
              <w:rPr>
                <w:sz w:val="20"/>
                <w:szCs w:val="20"/>
              </w:rPr>
              <w:t xml:space="preserve"> на день принятия решения о предоставлении субсидии по кредитным договорам, заключенным </w:t>
            </w:r>
            <w:r w:rsidRPr="0074109D">
              <w:rPr>
                <w:b/>
                <w:bCs/>
                <w:sz w:val="20"/>
                <w:szCs w:val="20"/>
              </w:rPr>
              <w:t>на срок от двух до трех лет</w:t>
            </w:r>
            <w:r w:rsidRPr="0074109D">
              <w:rPr>
                <w:sz w:val="20"/>
                <w:szCs w:val="20"/>
              </w:rPr>
              <w:t xml:space="preserve"> включительно; </w:t>
            </w:r>
          </w:p>
          <w:p w:rsidR="00547EF9" w:rsidRPr="0074109D" w:rsidRDefault="00547EF9" w:rsidP="0003622B">
            <w:pPr>
              <w:pStyle w:val="a4"/>
              <w:keepNext/>
              <w:widowControl w:val="0"/>
              <w:numPr>
                <w:ilvl w:val="0"/>
                <w:numId w:val="29"/>
              </w:numPr>
              <w:spacing w:before="0" w:beforeAutospacing="0" w:after="0" w:afterAutospacing="0" w:line="360" w:lineRule="auto"/>
              <w:ind w:left="0" w:firstLine="0"/>
              <w:rPr>
                <w:sz w:val="20"/>
                <w:szCs w:val="20"/>
              </w:rPr>
            </w:pPr>
            <w:r w:rsidRPr="0074109D">
              <w:rPr>
                <w:b/>
                <w:bCs/>
                <w:sz w:val="20"/>
                <w:szCs w:val="20"/>
              </w:rPr>
              <w:t>1/3 ставки</w:t>
            </w:r>
            <w:r w:rsidR="00F32727" w:rsidRPr="0074109D">
              <w:rPr>
                <w:b/>
                <w:bCs/>
                <w:sz w:val="20"/>
                <w:szCs w:val="20"/>
              </w:rPr>
              <w:t xml:space="preserve"> </w:t>
            </w:r>
            <w:r w:rsidRPr="0074109D">
              <w:rPr>
                <w:b/>
                <w:bCs/>
                <w:sz w:val="20"/>
                <w:szCs w:val="20"/>
              </w:rPr>
              <w:t>рефинансирования</w:t>
            </w:r>
            <w:r w:rsidR="00F32727" w:rsidRPr="0074109D">
              <w:rPr>
                <w:b/>
                <w:bCs/>
                <w:sz w:val="20"/>
                <w:szCs w:val="20"/>
              </w:rPr>
              <w:t xml:space="preserve"> </w:t>
            </w:r>
            <w:r w:rsidRPr="0074109D">
              <w:rPr>
                <w:b/>
                <w:bCs/>
                <w:sz w:val="20"/>
                <w:szCs w:val="20"/>
              </w:rPr>
              <w:t>Центрального</w:t>
            </w:r>
            <w:r w:rsidR="00F32727" w:rsidRPr="0074109D">
              <w:rPr>
                <w:b/>
                <w:bCs/>
                <w:sz w:val="20"/>
                <w:szCs w:val="20"/>
              </w:rPr>
              <w:t xml:space="preserve"> </w:t>
            </w:r>
            <w:r w:rsidRPr="0074109D">
              <w:rPr>
                <w:b/>
                <w:bCs/>
                <w:sz w:val="20"/>
                <w:szCs w:val="20"/>
              </w:rPr>
              <w:t>банка</w:t>
            </w:r>
            <w:r w:rsidR="00F32727" w:rsidRPr="0074109D">
              <w:rPr>
                <w:b/>
                <w:bCs/>
                <w:sz w:val="20"/>
                <w:szCs w:val="20"/>
              </w:rPr>
              <w:t xml:space="preserve"> </w:t>
            </w:r>
            <w:r w:rsidRPr="0074109D">
              <w:rPr>
                <w:b/>
                <w:bCs/>
                <w:sz w:val="20"/>
                <w:szCs w:val="20"/>
              </w:rPr>
              <w:t>Российской Федерации</w:t>
            </w:r>
            <w:r w:rsidRPr="0074109D">
              <w:rPr>
                <w:sz w:val="20"/>
                <w:szCs w:val="20"/>
              </w:rPr>
              <w:t xml:space="preserve"> на день принятия решения о предоставлении субсидии по кредитным договорам, заключенным </w:t>
            </w:r>
            <w:r w:rsidRPr="0074109D">
              <w:rPr>
                <w:rStyle w:val="ae"/>
                <w:sz w:val="20"/>
                <w:szCs w:val="20"/>
              </w:rPr>
              <w:t>на срок менее двух лет</w:t>
            </w:r>
            <w:r w:rsidRPr="0074109D">
              <w:rPr>
                <w:sz w:val="20"/>
                <w:szCs w:val="20"/>
              </w:rPr>
              <w:t xml:space="preserve">. </w:t>
            </w:r>
          </w:p>
          <w:p w:rsidR="00547EF9" w:rsidRPr="0074109D" w:rsidRDefault="00547EF9" w:rsidP="0003622B">
            <w:pPr>
              <w:pStyle w:val="a4"/>
              <w:keepNext/>
              <w:widowControl w:val="0"/>
              <w:spacing w:before="0" w:beforeAutospacing="0" w:after="0" w:afterAutospacing="0" w:line="360" w:lineRule="auto"/>
              <w:rPr>
                <w:b/>
                <w:bCs/>
                <w:sz w:val="20"/>
                <w:szCs w:val="20"/>
              </w:rPr>
            </w:pPr>
            <w:r w:rsidRPr="0074109D">
              <w:rPr>
                <w:sz w:val="20"/>
                <w:szCs w:val="20"/>
              </w:rPr>
              <w:t xml:space="preserve">Компенсация предоставляется по процентам, начисленным с момента заключения кредитного договора, но не ранее 1 января текущего финансового года, </w:t>
            </w:r>
            <w:r w:rsidRPr="0074109D">
              <w:rPr>
                <w:b/>
                <w:bCs/>
                <w:sz w:val="20"/>
                <w:szCs w:val="20"/>
              </w:rPr>
              <w:t>на срок не более пяти лет.</w:t>
            </w:r>
            <w:r w:rsidR="00F32727" w:rsidRPr="0074109D">
              <w:rPr>
                <w:b/>
                <w:bCs/>
                <w:sz w:val="20"/>
                <w:szCs w:val="20"/>
              </w:rPr>
              <w:t xml:space="preserve"> </w:t>
            </w:r>
          </w:p>
          <w:p w:rsidR="00547EF9" w:rsidRPr="0074109D" w:rsidRDefault="00547EF9" w:rsidP="0003622B">
            <w:pPr>
              <w:pStyle w:val="af"/>
              <w:keepNext/>
              <w:widowControl w:val="0"/>
              <w:numPr>
                <w:ilvl w:val="0"/>
                <w:numId w:val="30"/>
              </w:numPr>
              <w:spacing w:after="0" w:line="360" w:lineRule="auto"/>
              <w:ind w:left="0" w:firstLine="0"/>
              <w:rPr>
                <w:sz w:val="20"/>
                <w:szCs w:val="20"/>
              </w:rPr>
            </w:pPr>
            <w:r w:rsidRPr="0074109D">
              <w:rPr>
                <w:sz w:val="20"/>
                <w:szCs w:val="20"/>
              </w:rPr>
              <w:t>Микрокредит. Условия предоставления займа:</w:t>
            </w:r>
          </w:p>
          <w:p w:rsidR="00547EF9" w:rsidRPr="0074109D" w:rsidRDefault="00547EF9" w:rsidP="0003622B">
            <w:pPr>
              <w:pStyle w:val="af"/>
              <w:keepNext/>
              <w:widowControl w:val="0"/>
              <w:numPr>
                <w:ilvl w:val="0"/>
                <w:numId w:val="31"/>
              </w:numPr>
              <w:spacing w:after="0" w:line="360" w:lineRule="auto"/>
              <w:ind w:left="0" w:firstLine="0"/>
              <w:rPr>
                <w:sz w:val="20"/>
                <w:szCs w:val="20"/>
              </w:rPr>
            </w:pPr>
            <w:r w:rsidRPr="0074109D">
              <w:rPr>
                <w:sz w:val="20"/>
                <w:szCs w:val="20"/>
              </w:rPr>
              <w:t>Сумма – до 350 000 рублей</w:t>
            </w:r>
          </w:p>
          <w:p w:rsidR="00547EF9" w:rsidRPr="0074109D" w:rsidRDefault="00547EF9" w:rsidP="0003622B">
            <w:pPr>
              <w:pStyle w:val="af"/>
              <w:keepNext/>
              <w:widowControl w:val="0"/>
              <w:numPr>
                <w:ilvl w:val="0"/>
                <w:numId w:val="32"/>
              </w:numPr>
              <w:spacing w:after="0" w:line="360" w:lineRule="auto"/>
              <w:ind w:left="0" w:firstLine="0"/>
              <w:rPr>
                <w:sz w:val="20"/>
                <w:szCs w:val="20"/>
              </w:rPr>
            </w:pPr>
            <w:r w:rsidRPr="0074109D">
              <w:rPr>
                <w:sz w:val="20"/>
                <w:szCs w:val="20"/>
              </w:rPr>
              <w:t>Срок – до 24 месяцев</w:t>
            </w:r>
          </w:p>
          <w:p w:rsidR="00547EF9" w:rsidRPr="0074109D" w:rsidRDefault="00547EF9" w:rsidP="0003622B">
            <w:pPr>
              <w:pStyle w:val="af"/>
              <w:keepNext/>
              <w:widowControl w:val="0"/>
              <w:numPr>
                <w:ilvl w:val="0"/>
                <w:numId w:val="33"/>
              </w:numPr>
              <w:spacing w:after="0" w:line="360" w:lineRule="auto"/>
              <w:ind w:left="0" w:firstLine="0"/>
              <w:rPr>
                <w:sz w:val="20"/>
                <w:szCs w:val="20"/>
              </w:rPr>
            </w:pPr>
            <w:r w:rsidRPr="0074109D">
              <w:rPr>
                <w:sz w:val="20"/>
                <w:szCs w:val="20"/>
              </w:rPr>
              <w:t>Валюта – рубли РФ</w:t>
            </w:r>
          </w:p>
          <w:p w:rsidR="00547EF9" w:rsidRPr="0074109D" w:rsidRDefault="00547EF9" w:rsidP="0003622B">
            <w:pPr>
              <w:pStyle w:val="af"/>
              <w:keepNext/>
              <w:widowControl w:val="0"/>
              <w:numPr>
                <w:ilvl w:val="0"/>
                <w:numId w:val="34"/>
              </w:numPr>
              <w:spacing w:after="0" w:line="360" w:lineRule="auto"/>
              <w:ind w:left="0" w:firstLine="0"/>
              <w:rPr>
                <w:sz w:val="20"/>
                <w:szCs w:val="20"/>
              </w:rPr>
            </w:pPr>
            <w:r w:rsidRPr="0074109D">
              <w:rPr>
                <w:sz w:val="20"/>
                <w:szCs w:val="20"/>
              </w:rPr>
              <w:t>Срок рассмотрения заявки – 1 день</w:t>
            </w:r>
          </w:p>
          <w:p w:rsidR="00547EF9" w:rsidRPr="0074109D" w:rsidRDefault="00547EF9" w:rsidP="0003622B">
            <w:pPr>
              <w:pStyle w:val="af"/>
              <w:keepNext/>
              <w:widowControl w:val="0"/>
              <w:numPr>
                <w:ilvl w:val="0"/>
                <w:numId w:val="35"/>
              </w:numPr>
              <w:spacing w:after="0" w:line="360" w:lineRule="auto"/>
              <w:ind w:left="0" w:firstLine="0"/>
              <w:rPr>
                <w:sz w:val="20"/>
                <w:szCs w:val="20"/>
              </w:rPr>
            </w:pPr>
            <w:r w:rsidRPr="0074109D">
              <w:rPr>
                <w:sz w:val="20"/>
                <w:szCs w:val="20"/>
              </w:rPr>
              <w:t>Процентная ставка –фиксированная</w:t>
            </w:r>
          </w:p>
          <w:p w:rsidR="00547EF9" w:rsidRPr="0074109D" w:rsidRDefault="00547EF9" w:rsidP="0003622B">
            <w:pPr>
              <w:pStyle w:val="af"/>
              <w:keepNext/>
              <w:widowControl w:val="0"/>
              <w:numPr>
                <w:ilvl w:val="0"/>
                <w:numId w:val="36"/>
              </w:numPr>
              <w:spacing w:after="0" w:line="360" w:lineRule="auto"/>
              <w:ind w:left="0" w:firstLine="0"/>
              <w:rPr>
                <w:sz w:val="20"/>
                <w:szCs w:val="20"/>
              </w:rPr>
            </w:pPr>
            <w:r w:rsidRPr="0074109D">
              <w:rPr>
                <w:sz w:val="20"/>
                <w:szCs w:val="20"/>
              </w:rPr>
              <w:t>Погашение –равными взносами</w:t>
            </w:r>
          </w:p>
          <w:p w:rsidR="00547EF9" w:rsidRPr="0074109D" w:rsidRDefault="00547EF9" w:rsidP="0003622B">
            <w:pPr>
              <w:pStyle w:val="af"/>
              <w:keepNext/>
              <w:widowControl w:val="0"/>
              <w:numPr>
                <w:ilvl w:val="0"/>
                <w:numId w:val="37"/>
              </w:numPr>
              <w:tabs>
                <w:tab w:val="clear" w:pos="720"/>
              </w:tabs>
              <w:spacing w:after="0" w:line="360" w:lineRule="auto"/>
              <w:ind w:left="0" w:firstLine="0"/>
              <w:rPr>
                <w:sz w:val="20"/>
                <w:szCs w:val="20"/>
              </w:rPr>
            </w:pPr>
            <w:r w:rsidRPr="0074109D">
              <w:rPr>
                <w:sz w:val="20"/>
                <w:szCs w:val="20"/>
              </w:rPr>
              <w:t xml:space="preserve">Обеспечение –залог не требуется </w:t>
            </w:r>
          </w:p>
          <w:p w:rsidR="00547EF9" w:rsidRPr="0074109D" w:rsidRDefault="00547EF9" w:rsidP="0003622B">
            <w:pPr>
              <w:keepNext/>
              <w:widowControl w:val="0"/>
              <w:numPr>
                <w:ilvl w:val="0"/>
                <w:numId w:val="30"/>
              </w:numPr>
              <w:spacing w:line="360" w:lineRule="auto"/>
              <w:ind w:left="0" w:firstLine="0"/>
              <w:rPr>
                <w:sz w:val="20"/>
                <w:szCs w:val="20"/>
              </w:rPr>
            </w:pPr>
            <w:r w:rsidRPr="0074109D">
              <w:rPr>
                <w:sz w:val="20"/>
                <w:szCs w:val="20"/>
              </w:rPr>
              <w:t xml:space="preserve">Муниципальный фонд поддержки малого предпринимательства Западного административного округа г. Москвы провел мониторинг компаний, оказывающих услуги по бухгалтерскому и налоговому сопровождению предприятиям малого бизнеса и заключил соглашение о сотрудничестве с компанией «НЛ Консалтинг», которая наиболее полно отвечает требованиям комплексного ведения бухгалтерского учета на предприятиях малого бизнеса. </w:t>
            </w:r>
          </w:p>
        </w:tc>
      </w:tr>
      <w:tr w:rsidR="00547EF9" w:rsidRPr="00F32727" w:rsidTr="0074109D">
        <w:trPr>
          <w:trHeight w:val="848"/>
        </w:trPr>
        <w:tc>
          <w:tcPr>
            <w:tcW w:w="615" w:type="pct"/>
          </w:tcPr>
          <w:p w:rsidR="00547EF9" w:rsidRPr="0074109D" w:rsidRDefault="00547EF9" w:rsidP="0003622B">
            <w:pPr>
              <w:keepNext/>
              <w:widowControl w:val="0"/>
              <w:spacing w:line="360" w:lineRule="auto"/>
              <w:rPr>
                <w:sz w:val="20"/>
                <w:szCs w:val="20"/>
              </w:rPr>
            </w:pPr>
            <w:r w:rsidRPr="0074109D">
              <w:rPr>
                <w:sz w:val="20"/>
                <w:szCs w:val="20"/>
              </w:rPr>
              <w:t>Санкт-Петербург</w:t>
            </w:r>
          </w:p>
        </w:tc>
        <w:tc>
          <w:tcPr>
            <w:tcW w:w="4385" w:type="pct"/>
          </w:tcPr>
          <w:p w:rsidR="00547EF9" w:rsidRPr="0074109D" w:rsidRDefault="00E45737" w:rsidP="0003622B">
            <w:pPr>
              <w:pStyle w:val="header2"/>
              <w:keepNext/>
              <w:widowControl w:val="0"/>
              <w:numPr>
                <w:ilvl w:val="0"/>
                <w:numId w:val="38"/>
              </w:numPr>
              <w:shd w:val="clear" w:color="auto" w:fill="FFFFFF"/>
              <w:tabs>
                <w:tab w:val="clear" w:pos="1080"/>
                <w:tab w:val="num" w:pos="792"/>
              </w:tabs>
              <w:spacing w:before="0" w:beforeAutospacing="0" w:after="0" w:afterAutospacing="0" w:line="360" w:lineRule="auto"/>
              <w:ind w:left="0" w:firstLine="0"/>
              <w:rPr>
                <w:rFonts w:ascii="Times New Roman" w:hAnsi="Times New Roman" w:cs="Times New Roman"/>
                <w:b w:val="0"/>
                <w:color w:val="auto"/>
              </w:rPr>
            </w:pPr>
            <w:r w:rsidRPr="0074109D">
              <w:rPr>
                <w:rFonts w:ascii="Times New Roman" w:hAnsi="Times New Roman" w:cs="Times New Roman"/>
                <w:b w:val="0"/>
                <w:color w:val="auto"/>
              </w:rPr>
              <w:t>Программа «Открытое небо»</w:t>
            </w:r>
            <w:r w:rsidR="00547EF9" w:rsidRPr="0074109D">
              <w:rPr>
                <w:rFonts w:ascii="Times New Roman" w:hAnsi="Times New Roman" w:cs="Times New Roman"/>
                <w:b w:val="0"/>
                <w:color w:val="auto"/>
              </w:rPr>
              <w:t xml:space="preserve"> Правительства Санкт-Петербурга.БАЛТИНВЕСТБАНК является участником Программы развития малого предпринимательства в Санкт-Петербурге. Специальная программа «Кредитование коммерческими банками субъектов малого предпринимательства» предусматривает возмещение субъектам малого предпринимательства из бюджета Санкт-Петербурга затрат, связанных с получением кредита в коммерческом банке, в размере до 90% этих затрат, в зависимости от осуществляемого вида экономической деятельности. </w:t>
            </w:r>
          </w:p>
          <w:p w:rsidR="00547EF9" w:rsidRPr="0074109D" w:rsidRDefault="00547EF9" w:rsidP="0003622B">
            <w:pPr>
              <w:pStyle w:val="header2"/>
              <w:keepNext/>
              <w:widowControl w:val="0"/>
              <w:numPr>
                <w:ilvl w:val="0"/>
                <w:numId w:val="38"/>
              </w:numPr>
              <w:shd w:val="clear" w:color="auto" w:fill="FFFFFF"/>
              <w:tabs>
                <w:tab w:val="clear" w:pos="1080"/>
                <w:tab w:val="num" w:pos="612"/>
              </w:tabs>
              <w:spacing w:before="0" w:beforeAutospacing="0" w:after="0" w:afterAutospacing="0" w:line="360" w:lineRule="auto"/>
              <w:ind w:left="0" w:firstLine="0"/>
              <w:rPr>
                <w:rFonts w:ascii="Times New Roman" w:hAnsi="Times New Roman" w:cs="Times New Roman"/>
                <w:b w:val="0"/>
                <w:color w:val="auto"/>
              </w:rPr>
            </w:pPr>
            <w:r w:rsidRPr="0074109D">
              <w:rPr>
                <w:rFonts w:ascii="Times New Roman" w:hAnsi="Times New Roman" w:cs="Times New Roman"/>
                <w:b w:val="0"/>
                <w:color w:val="auto"/>
              </w:rPr>
              <w:t xml:space="preserve">Получение кредита под поручительство Фонда содействия кредитованию малого бизнеса. Условия получения поручительства: </w:t>
            </w:r>
          </w:p>
          <w:p w:rsidR="00547EF9" w:rsidRPr="0074109D" w:rsidRDefault="00547EF9" w:rsidP="0003622B">
            <w:pPr>
              <w:pStyle w:val="header2"/>
              <w:keepNext/>
              <w:widowControl w:val="0"/>
              <w:numPr>
                <w:ilvl w:val="1"/>
                <w:numId w:val="38"/>
              </w:numPr>
              <w:shd w:val="clear" w:color="auto" w:fill="FFFFFF"/>
              <w:tabs>
                <w:tab w:val="clear" w:pos="1800"/>
                <w:tab w:val="num" w:pos="792"/>
              </w:tabs>
              <w:spacing w:before="0" w:beforeAutospacing="0" w:after="0" w:afterAutospacing="0" w:line="360" w:lineRule="auto"/>
              <w:ind w:left="0" w:firstLine="0"/>
              <w:rPr>
                <w:rFonts w:ascii="Times New Roman" w:hAnsi="Times New Roman" w:cs="Times New Roman"/>
                <w:b w:val="0"/>
                <w:color w:val="auto"/>
              </w:rPr>
            </w:pPr>
            <w:r w:rsidRPr="0074109D">
              <w:rPr>
                <w:rFonts w:ascii="Times New Roman" w:hAnsi="Times New Roman" w:cs="Times New Roman"/>
                <w:b w:val="0"/>
                <w:color w:val="auto"/>
              </w:rPr>
              <w:t xml:space="preserve">поручительство предоставляется научно-техническим, производственным, инновационным предприятиям и предприятиям сферы услуг при получении кредита на любые цели (кроме указанных выше), прочим субъектам малого предпринимательства — только на приобретение основных средств; </w:t>
            </w:r>
          </w:p>
          <w:p w:rsidR="00547EF9" w:rsidRPr="0074109D" w:rsidRDefault="00547EF9" w:rsidP="0003622B">
            <w:pPr>
              <w:pStyle w:val="header2"/>
              <w:keepNext/>
              <w:widowControl w:val="0"/>
              <w:numPr>
                <w:ilvl w:val="1"/>
                <w:numId w:val="38"/>
              </w:numPr>
              <w:shd w:val="clear" w:color="auto" w:fill="FFFFFF"/>
              <w:tabs>
                <w:tab w:val="clear" w:pos="1800"/>
                <w:tab w:val="num" w:pos="792"/>
              </w:tabs>
              <w:spacing w:before="0" w:beforeAutospacing="0" w:after="0" w:afterAutospacing="0" w:line="360" w:lineRule="auto"/>
              <w:ind w:left="0" w:firstLine="0"/>
              <w:rPr>
                <w:rFonts w:ascii="Times New Roman" w:hAnsi="Times New Roman" w:cs="Times New Roman"/>
                <w:b w:val="0"/>
                <w:color w:val="auto"/>
              </w:rPr>
            </w:pPr>
            <w:r w:rsidRPr="0074109D">
              <w:rPr>
                <w:rFonts w:ascii="Times New Roman" w:hAnsi="Times New Roman" w:cs="Times New Roman"/>
                <w:b w:val="0"/>
                <w:color w:val="auto"/>
              </w:rPr>
              <w:t xml:space="preserve">размер одного поручительства не может превышать 70% для научно-технических, производственных, инновационных предприятий и предприятий сферы услуг и 50% для прочих субъектов малого предпринимательства от суммы обязательств Заемщика в части возврата фактически полученной суммы кредита и уплаты процентов на нее; </w:t>
            </w:r>
          </w:p>
          <w:p w:rsidR="00547EF9" w:rsidRPr="0074109D" w:rsidRDefault="00547EF9" w:rsidP="0003622B">
            <w:pPr>
              <w:pStyle w:val="header2"/>
              <w:keepNext/>
              <w:widowControl w:val="0"/>
              <w:numPr>
                <w:ilvl w:val="1"/>
                <w:numId w:val="38"/>
              </w:numPr>
              <w:shd w:val="clear" w:color="auto" w:fill="FFFFFF"/>
              <w:tabs>
                <w:tab w:val="clear" w:pos="1800"/>
                <w:tab w:val="num" w:pos="792"/>
              </w:tabs>
              <w:spacing w:before="0" w:beforeAutospacing="0" w:after="0" w:afterAutospacing="0" w:line="360" w:lineRule="auto"/>
              <w:ind w:left="0" w:firstLine="0"/>
              <w:rPr>
                <w:rFonts w:ascii="Times New Roman" w:hAnsi="Times New Roman" w:cs="Times New Roman"/>
                <w:b w:val="0"/>
                <w:color w:val="auto"/>
              </w:rPr>
            </w:pPr>
            <w:r w:rsidRPr="0074109D">
              <w:rPr>
                <w:rFonts w:ascii="Times New Roman" w:hAnsi="Times New Roman" w:cs="Times New Roman"/>
                <w:b w:val="0"/>
                <w:color w:val="auto"/>
              </w:rPr>
              <w:t xml:space="preserve">совокупный объем поручительств Фонда, одновременно действующий в отношении одного Заемщика, не может превышать 15 000 000 рублей; </w:t>
            </w:r>
          </w:p>
          <w:p w:rsidR="00547EF9" w:rsidRPr="0074109D" w:rsidRDefault="00E45737" w:rsidP="0003622B">
            <w:pPr>
              <w:pStyle w:val="header2"/>
              <w:keepNext/>
              <w:widowControl w:val="0"/>
              <w:numPr>
                <w:ilvl w:val="1"/>
                <w:numId w:val="38"/>
              </w:numPr>
              <w:shd w:val="clear" w:color="auto" w:fill="FFFFFF"/>
              <w:tabs>
                <w:tab w:val="clear" w:pos="1800"/>
                <w:tab w:val="num" w:pos="792"/>
              </w:tabs>
              <w:spacing w:before="0" w:beforeAutospacing="0" w:after="0" w:afterAutospacing="0" w:line="360" w:lineRule="auto"/>
              <w:ind w:left="0" w:firstLine="0"/>
              <w:rPr>
                <w:rFonts w:ascii="Times New Roman" w:hAnsi="Times New Roman" w:cs="Times New Roman"/>
                <w:b w:val="0"/>
                <w:color w:val="auto"/>
              </w:rPr>
            </w:pPr>
            <w:r w:rsidRPr="0074109D">
              <w:rPr>
                <w:rFonts w:ascii="Times New Roman" w:hAnsi="Times New Roman" w:cs="Times New Roman"/>
                <w:b w:val="0"/>
                <w:color w:val="auto"/>
              </w:rPr>
              <w:t>стоимость поручительства –</w:t>
            </w:r>
            <w:r w:rsidR="00547EF9" w:rsidRPr="0074109D">
              <w:rPr>
                <w:rFonts w:ascii="Times New Roman" w:hAnsi="Times New Roman" w:cs="Times New Roman"/>
                <w:b w:val="0"/>
                <w:color w:val="auto"/>
              </w:rPr>
              <w:t xml:space="preserve"> 1,75% годовых от суммы поручительства.</w:t>
            </w:r>
          </w:p>
          <w:p w:rsidR="00547EF9" w:rsidRPr="0074109D" w:rsidRDefault="00547EF9" w:rsidP="0003622B">
            <w:pPr>
              <w:pStyle w:val="a4"/>
              <w:keepNext/>
              <w:widowControl w:val="0"/>
              <w:numPr>
                <w:ilvl w:val="0"/>
                <w:numId w:val="38"/>
              </w:numPr>
              <w:tabs>
                <w:tab w:val="clear" w:pos="1080"/>
                <w:tab w:val="num" w:pos="792"/>
              </w:tabs>
              <w:spacing w:before="0" w:beforeAutospacing="0" w:after="0" w:afterAutospacing="0" w:line="360" w:lineRule="auto"/>
              <w:ind w:left="0" w:firstLine="0"/>
              <w:rPr>
                <w:sz w:val="20"/>
                <w:szCs w:val="20"/>
              </w:rPr>
            </w:pPr>
            <w:r w:rsidRPr="0074109D">
              <w:rPr>
                <w:sz w:val="20"/>
                <w:szCs w:val="20"/>
              </w:rPr>
              <w:t>Получение кредита под поручительство Агентства кредитного обеспечения. Условия предоставления поручительства:</w:t>
            </w:r>
          </w:p>
          <w:p w:rsidR="00547EF9" w:rsidRPr="0074109D" w:rsidRDefault="00547EF9" w:rsidP="0003622B">
            <w:pPr>
              <w:keepNext/>
              <w:widowControl w:val="0"/>
              <w:numPr>
                <w:ilvl w:val="0"/>
                <w:numId w:val="39"/>
              </w:numPr>
              <w:spacing w:line="360" w:lineRule="auto"/>
              <w:ind w:left="0" w:firstLine="0"/>
              <w:rPr>
                <w:sz w:val="20"/>
                <w:szCs w:val="20"/>
              </w:rPr>
            </w:pPr>
            <w:r w:rsidRPr="0074109D">
              <w:rPr>
                <w:sz w:val="20"/>
                <w:szCs w:val="20"/>
              </w:rPr>
              <w:t xml:space="preserve">целью получаемого под поручительство Агентства кредита, займа или лизингового проекта является финансирование деятельности предприятия: производственных проектов, проектов по оказанию услуг, проектов по приобретению основных средств и/или пополнения оборотных средств; </w:t>
            </w:r>
          </w:p>
          <w:p w:rsidR="00547EF9" w:rsidRPr="0074109D" w:rsidRDefault="00547EF9" w:rsidP="0003622B">
            <w:pPr>
              <w:keepNext/>
              <w:widowControl w:val="0"/>
              <w:numPr>
                <w:ilvl w:val="0"/>
                <w:numId w:val="40"/>
              </w:numPr>
              <w:spacing w:line="360" w:lineRule="auto"/>
              <w:ind w:left="0" w:firstLine="0"/>
              <w:rPr>
                <w:sz w:val="20"/>
                <w:szCs w:val="20"/>
              </w:rPr>
            </w:pPr>
            <w:r w:rsidRPr="0074109D">
              <w:rPr>
                <w:sz w:val="20"/>
                <w:szCs w:val="20"/>
              </w:rPr>
              <w:t xml:space="preserve">договором поручительства по кредитному договору покрывается не более 50% от суммы задолженности заемщика перед Банком по возврату кредита и уплате срочных (начисленных) процентов за пользование кредитом; </w:t>
            </w:r>
          </w:p>
          <w:p w:rsidR="00547EF9" w:rsidRPr="0074109D" w:rsidRDefault="00547EF9" w:rsidP="0003622B">
            <w:pPr>
              <w:keepNext/>
              <w:widowControl w:val="0"/>
              <w:numPr>
                <w:ilvl w:val="0"/>
                <w:numId w:val="41"/>
              </w:numPr>
              <w:spacing w:line="360" w:lineRule="auto"/>
              <w:ind w:left="0" w:firstLine="0"/>
              <w:rPr>
                <w:sz w:val="20"/>
                <w:szCs w:val="20"/>
              </w:rPr>
            </w:pPr>
            <w:r w:rsidRPr="0074109D">
              <w:rPr>
                <w:sz w:val="20"/>
                <w:szCs w:val="20"/>
              </w:rPr>
              <w:t xml:space="preserve">в стандартном случае поручительство предоставляется на сумму, не превышающую 5 000 000 рублей (по согласованию с Советом директоров Агентства процент покрытия и его абсолютная величина могут быть увеличены); </w:t>
            </w:r>
          </w:p>
          <w:p w:rsidR="00547EF9" w:rsidRPr="0074109D" w:rsidRDefault="00547EF9" w:rsidP="0003622B">
            <w:pPr>
              <w:keepNext/>
              <w:widowControl w:val="0"/>
              <w:numPr>
                <w:ilvl w:val="0"/>
                <w:numId w:val="42"/>
              </w:numPr>
              <w:spacing w:line="360" w:lineRule="auto"/>
              <w:ind w:left="0" w:firstLine="0"/>
              <w:rPr>
                <w:sz w:val="20"/>
                <w:szCs w:val="20"/>
              </w:rPr>
            </w:pPr>
            <w:r w:rsidRPr="0074109D">
              <w:rPr>
                <w:sz w:val="20"/>
                <w:szCs w:val="20"/>
              </w:rPr>
              <w:t xml:space="preserve">поручительство предоставляется на срок не более 5 лет; </w:t>
            </w:r>
          </w:p>
          <w:p w:rsidR="00547EF9" w:rsidRPr="0074109D" w:rsidRDefault="00547EF9" w:rsidP="0003622B">
            <w:pPr>
              <w:keepNext/>
              <w:widowControl w:val="0"/>
              <w:numPr>
                <w:ilvl w:val="0"/>
                <w:numId w:val="43"/>
              </w:numPr>
              <w:spacing w:line="360" w:lineRule="auto"/>
              <w:ind w:left="0" w:firstLine="0"/>
              <w:rPr>
                <w:sz w:val="20"/>
                <w:szCs w:val="20"/>
              </w:rPr>
            </w:pPr>
            <w:r w:rsidRPr="0074109D">
              <w:rPr>
                <w:sz w:val="20"/>
                <w:szCs w:val="20"/>
              </w:rPr>
              <w:t>стоимость поручител</w:t>
            </w:r>
            <w:r w:rsidR="00E45737" w:rsidRPr="0074109D">
              <w:rPr>
                <w:sz w:val="20"/>
                <w:szCs w:val="20"/>
              </w:rPr>
              <w:t>ьства –</w:t>
            </w:r>
            <w:r w:rsidRPr="0074109D">
              <w:rPr>
                <w:sz w:val="20"/>
                <w:szCs w:val="20"/>
              </w:rPr>
              <w:t xml:space="preserve"> до 4% от суммы предоставляемого поручительства.</w:t>
            </w:r>
          </w:p>
        </w:tc>
      </w:tr>
    </w:tbl>
    <w:p w:rsidR="00547EF9" w:rsidRPr="00F32727" w:rsidRDefault="00547EF9" w:rsidP="0003622B">
      <w:pPr>
        <w:keepNext/>
        <w:widowControl w:val="0"/>
        <w:spacing w:line="360" w:lineRule="auto"/>
        <w:ind w:firstLine="709"/>
        <w:jc w:val="both"/>
        <w:rPr>
          <w:b/>
          <w:caps/>
          <w:sz w:val="28"/>
          <w:szCs w:val="28"/>
        </w:rPr>
      </w:pPr>
    </w:p>
    <w:p w:rsidR="00E45737" w:rsidRPr="0074109D" w:rsidRDefault="0074109D" w:rsidP="0003622B">
      <w:pPr>
        <w:keepNext/>
        <w:widowControl w:val="0"/>
        <w:spacing w:line="360" w:lineRule="auto"/>
        <w:ind w:left="709"/>
        <w:rPr>
          <w:b/>
          <w:caps/>
          <w:sz w:val="28"/>
          <w:szCs w:val="28"/>
        </w:rPr>
      </w:pPr>
      <w:r>
        <w:rPr>
          <w:caps/>
          <w:sz w:val="28"/>
          <w:szCs w:val="28"/>
        </w:rPr>
        <w:br w:type="page"/>
      </w:r>
      <w:r w:rsidR="00B21CF6" w:rsidRPr="0074109D">
        <w:rPr>
          <w:b/>
          <w:caps/>
          <w:sz w:val="28"/>
          <w:szCs w:val="28"/>
        </w:rPr>
        <w:t>Приложение 4.</w:t>
      </w:r>
    </w:p>
    <w:p w:rsidR="0074109D" w:rsidRPr="0074109D" w:rsidRDefault="0074109D" w:rsidP="0003622B">
      <w:pPr>
        <w:keepNext/>
        <w:widowControl w:val="0"/>
        <w:spacing w:line="360" w:lineRule="auto"/>
        <w:ind w:left="709"/>
        <w:rPr>
          <w:b/>
          <w:caps/>
          <w:sz w:val="28"/>
          <w:szCs w:val="28"/>
          <w:lang w:val="uk-UA"/>
        </w:rPr>
      </w:pPr>
    </w:p>
    <w:p w:rsidR="00E45737" w:rsidRPr="0074109D" w:rsidRDefault="00E45737" w:rsidP="0003622B">
      <w:pPr>
        <w:keepNext/>
        <w:widowControl w:val="0"/>
        <w:spacing w:line="360" w:lineRule="auto"/>
        <w:ind w:left="709"/>
        <w:rPr>
          <w:b/>
          <w:caps/>
          <w:sz w:val="28"/>
          <w:szCs w:val="28"/>
          <w:lang w:val="uk-UA"/>
        </w:rPr>
      </w:pPr>
      <w:r w:rsidRPr="0074109D">
        <w:rPr>
          <w:b/>
          <w:caps/>
          <w:sz w:val="28"/>
          <w:szCs w:val="28"/>
        </w:rPr>
        <w:t>Реализация мероприятия «Скорая помощь» препринимателю в Казани</w:t>
      </w:r>
    </w:p>
    <w:p w:rsidR="0074109D" w:rsidRPr="0074109D" w:rsidRDefault="0074109D" w:rsidP="0003622B">
      <w:pPr>
        <w:keepNext/>
        <w:widowControl w:val="0"/>
        <w:spacing w:line="360" w:lineRule="auto"/>
        <w:ind w:firstLine="709"/>
        <w:jc w:val="both"/>
        <w:rPr>
          <w:caps/>
          <w:sz w:val="28"/>
          <w:szCs w:val="28"/>
          <w:lang w:val="uk-UA"/>
        </w:rPr>
      </w:pPr>
    </w:p>
    <w:p w:rsidR="00B21CF6" w:rsidRPr="00F32727" w:rsidRDefault="009B7695" w:rsidP="0003622B">
      <w:pPr>
        <w:keepNext/>
        <w:widowControl w:val="0"/>
        <w:spacing w:line="360" w:lineRule="auto"/>
        <w:ind w:firstLine="709"/>
        <w:jc w:val="both"/>
        <w:rPr>
          <w:b/>
          <w:caps/>
          <w:sz w:val="28"/>
          <w:szCs w:val="28"/>
        </w:rPr>
      </w:pPr>
      <w:r>
        <w:rPr>
          <w:b/>
          <w:caps/>
          <w:sz w:val="28"/>
          <w:szCs w:val="28"/>
        </w:rPr>
        <w:pict>
          <v:shape id="_x0000_i1026" type="#_x0000_t75" style="width:5in;height:270pt">
            <v:imagedata r:id="rId8" o:title=""/>
          </v:shape>
        </w:pict>
      </w:r>
      <w:bookmarkStart w:id="3" w:name="_GoBack"/>
      <w:bookmarkEnd w:id="3"/>
    </w:p>
    <w:sectPr w:rsidR="00B21CF6" w:rsidRPr="00F32727" w:rsidSect="00F32727">
      <w:headerReference w:type="even" r:id="rId9"/>
      <w:headerReference w:type="default" r:id="rId10"/>
      <w:footerReference w:type="even" r:id="rId11"/>
      <w:footerReference w:type="default" r:id="rId12"/>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43E" w:rsidRDefault="002A743E">
      <w:r>
        <w:separator/>
      </w:r>
    </w:p>
  </w:endnote>
  <w:endnote w:type="continuationSeparator" w:id="0">
    <w:p w:rsidR="002A743E" w:rsidRDefault="002A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15D" w:rsidRDefault="003D515D" w:rsidP="00C735B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D515D" w:rsidRDefault="003D515D" w:rsidP="00E52F5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15D" w:rsidRDefault="003D515D" w:rsidP="004E2B6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43E" w:rsidRDefault="002A743E">
      <w:r>
        <w:separator/>
      </w:r>
    </w:p>
  </w:footnote>
  <w:footnote w:type="continuationSeparator" w:id="0">
    <w:p w:rsidR="002A743E" w:rsidRDefault="002A743E">
      <w:r>
        <w:continuationSeparator/>
      </w:r>
    </w:p>
  </w:footnote>
  <w:footnote w:id="1">
    <w:p w:rsidR="00F251E7" w:rsidRDefault="003D515D" w:rsidP="008D3999">
      <w:pPr>
        <w:pStyle w:val="a9"/>
        <w:spacing w:line="360" w:lineRule="auto"/>
        <w:jc w:val="both"/>
      </w:pPr>
      <w:r>
        <w:rPr>
          <w:rStyle w:val="ab"/>
        </w:rPr>
        <w:footnoteRef/>
      </w:r>
      <w:r>
        <w:t xml:space="preserve"> </w:t>
      </w:r>
      <w:r w:rsidRPr="0066200D">
        <w:t>Буянкина А.Н. Малый бизнес: государственное регулирование, М.: ИНФРА-М, 2006г. –</w:t>
      </w:r>
      <w:r>
        <w:t xml:space="preserve"> с.49;</w:t>
      </w:r>
    </w:p>
  </w:footnote>
  <w:footnote w:id="2">
    <w:p w:rsidR="00F251E7" w:rsidRDefault="003D515D" w:rsidP="008D3999">
      <w:pPr>
        <w:pStyle w:val="a9"/>
        <w:spacing w:line="360" w:lineRule="auto"/>
        <w:jc w:val="both"/>
      </w:pPr>
      <w:r>
        <w:rPr>
          <w:rStyle w:val="ab"/>
        </w:rPr>
        <w:footnoteRef/>
      </w:r>
      <w:r>
        <w:t xml:space="preserve"> </w:t>
      </w:r>
      <w:r w:rsidRPr="0066200D">
        <w:rPr>
          <w:color w:val="000000"/>
        </w:rPr>
        <w:t>Орлова Н.Я. Положительный опыт развития малого предпринимательства в России и за рубежом. – М.: Сфера, 2007г. –</w:t>
      </w:r>
      <w:r>
        <w:rPr>
          <w:color w:val="000000"/>
        </w:rPr>
        <w:t xml:space="preserve"> с. 54;</w:t>
      </w:r>
    </w:p>
  </w:footnote>
  <w:footnote w:id="3">
    <w:p w:rsidR="00F251E7" w:rsidRDefault="003D515D" w:rsidP="00F32727">
      <w:pPr>
        <w:spacing w:line="360" w:lineRule="auto"/>
        <w:jc w:val="both"/>
      </w:pPr>
      <w:r>
        <w:rPr>
          <w:rStyle w:val="ab"/>
        </w:rPr>
        <w:footnoteRef/>
      </w:r>
      <w:r>
        <w:t xml:space="preserve"> </w:t>
      </w:r>
      <w:r w:rsidRPr="0066200D">
        <w:rPr>
          <w:sz w:val="20"/>
          <w:szCs w:val="20"/>
        </w:rPr>
        <w:t>ФЗ от 24.07.2007 №209-ФЗ «О развитии малого и сред</w:t>
      </w:r>
      <w:r w:rsidR="00F32727">
        <w:rPr>
          <w:sz w:val="20"/>
          <w:szCs w:val="20"/>
        </w:rPr>
        <w:t>него предпринимательства в РФ»;</w:t>
      </w:r>
    </w:p>
  </w:footnote>
  <w:footnote w:id="4">
    <w:p w:rsidR="00F251E7" w:rsidRDefault="003D515D" w:rsidP="00F32727">
      <w:pPr>
        <w:spacing w:line="360" w:lineRule="auto"/>
        <w:jc w:val="both"/>
      </w:pPr>
      <w:r>
        <w:rPr>
          <w:rStyle w:val="ab"/>
        </w:rPr>
        <w:footnoteRef/>
      </w:r>
      <w:r>
        <w:t xml:space="preserve"> </w:t>
      </w:r>
      <w:r w:rsidRPr="0066200D">
        <w:rPr>
          <w:sz w:val="20"/>
          <w:szCs w:val="20"/>
          <w:lang w:eastAsia="en-US"/>
        </w:rPr>
        <w:t xml:space="preserve">Кавеев Х. «Роль и место малых предприятий в экономике РФ» // Власть, №8-9, </w:t>
      </w:r>
      <w:smartTag w:uri="urn:schemas-microsoft-com:office:smarttags" w:element="metricconverter">
        <w:smartTagPr>
          <w:attr w:name="ProductID" w:val="2008 г"/>
        </w:smartTagPr>
        <w:r w:rsidRPr="0066200D">
          <w:rPr>
            <w:sz w:val="20"/>
            <w:szCs w:val="20"/>
            <w:lang w:eastAsia="en-US"/>
          </w:rPr>
          <w:t>2008 г</w:t>
        </w:r>
      </w:smartTag>
      <w:r w:rsidRPr="0066200D">
        <w:rPr>
          <w:sz w:val="20"/>
          <w:szCs w:val="20"/>
          <w:lang w:eastAsia="en-US"/>
        </w:rPr>
        <w:t>.;</w:t>
      </w:r>
    </w:p>
  </w:footnote>
  <w:footnote w:id="5">
    <w:p w:rsidR="00F251E7" w:rsidRDefault="003D515D" w:rsidP="006920F4">
      <w:pPr>
        <w:pStyle w:val="a9"/>
        <w:spacing w:line="360" w:lineRule="auto"/>
        <w:jc w:val="both"/>
      </w:pPr>
      <w:r>
        <w:rPr>
          <w:rStyle w:val="ab"/>
        </w:rPr>
        <w:footnoteRef/>
      </w:r>
      <w:r>
        <w:t xml:space="preserve"> </w:t>
      </w:r>
      <w:r w:rsidRPr="0066200D">
        <w:rPr>
          <w:color w:val="000000"/>
        </w:rPr>
        <w:t>Щетинин О. Развитие малого бизнеса в России. – М.: Сфера, 2007г. –</w:t>
      </w:r>
      <w:r>
        <w:rPr>
          <w:color w:val="000000"/>
        </w:rPr>
        <w:t xml:space="preserve"> с. 176;</w:t>
      </w:r>
    </w:p>
  </w:footnote>
  <w:footnote w:id="6">
    <w:p w:rsidR="00F251E7" w:rsidRDefault="003D515D" w:rsidP="006920F4">
      <w:pPr>
        <w:pStyle w:val="a9"/>
        <w:spacing w:line="360" w:lineRule="auto"/>
        <w:jc w:val="both"/>
      </w:pPr>
      <w:r>
        <w:rPr>
          <w:rStyle w:val="ab"/>
        </w:rPr>
        <w:footnoteRef/>
      </w:r>
      <w:r>
        <w:t xml:space="preserve"> </w:t>
      </w:r>
      <w:r w:rsidRPr="006920F4">
        <w:t>Буянкина А.Н. Малый бизнес: государственное регулирование, М.: ИНФРА-М, 2006г. – с. 65;</w:t>
      </w:r>
    </w:p>
  </w:footnote>
  <w:footnote w:id="7">
    <w:p w:rsidR="00F251E7" w:rsidRDefault="003D515D" w:rsidP="00AF2287">
      <w:pPr>
        <w:pStyle w:val="a9"/>
        <w:spacing w:line="360" w:lineRule="auto"/>
        <w:jc w:val="both"/>
      </w:pPr>
      <w:r>
        <w:rPr>
          <w:rStyle w:val="ab"/>
        </w:rPr>
        <w:footnoteRef/>
      </w:r>
      <w:r>
        <w:t xml:space="preserve"> </w:t>
      </w:r>
      <w:r w:rsidRPr="00AF2287">
        <w:t>Буянкина А.Н. Малый бизнес: государственное регулирование, М.: ИНФРА-М, 2006г. – с 72;</w:t>
      </w:r>
    </w:p>
  </w:footnote>
  <w:footnote w:id="8">
    <w:p w:rsidR="00F251E7" w:rsidRDefault="003D515D" w:rsidP="00545847">
      <w:pPr>
        <w:pStyle w:val="a9"/>
        <w:jc w:val="both"/>
      </w:pPr>
      <w:r>
        <w:rPr>
          <w:rStyle w:val="ab"/>
        </w:rPr>
        <w:footnoteRef/>
      </w:r>
      <w:r>
        <w:t xml:space="preserve"> </w:t>
      </w:r>
      <w:r w:rsidRPr="0066200D">
        <w:rPr>
          <w:lang w:eastAsia="en-US"/>
        </w:rPr>
        <w:t>Львов Ю.А. «Основы экономики и организации бизнеса» – Спб.: ГМП «Фармико», 2006г. –</w:t>
      </w:r>
      <w:r>
        <w:rPr>
          <w:lang w:eastAsia="en-US"/>
        </w:rPr>
        <w:t xml:space="preserve"> с. 259;</w:t>
      </w:r>
    </w:p>
  </w:footnote>
  <w:footnote w:id="9">
    <w:p w:rsidR="00F251E7" w:rsidRDefault="003D515D">
      <w:pPr>
        <w:pStyle w:val="a9"/>
      </w:pPr>
      <w:r>
        <w:rPr>
          <w:rStyle w:val="ab"/>
        </w:rPr>
        <w:footnoteRef/>
      </w:r>
      <w:r>
        <w:t xml:space="preserve"> </w:t>
      </w:r>
      <w:r w:rsidRPr="0066200D">
        <w:t xml:space="preserve">Осипова Ю.М., «Основы предпринимательского дела», изд. «БЕК», Москва, </w:t>
      </w:r>
      <w:smartTag w:uri="urn:schemas-microsoft-com:office:smarttags" w:element="metricconverter">
        <w:smartTagPr>
          <w:attr w:name="ProductID" w:val="2006 г"/>
        </w:smartTagPr>
        <w:r w:rsidRPr="0066200D">
          <w:t>2006 г</w:t>
        </w:r>
      </w:smartTag>
      <w:r w:rsidRPr="0066200D">
        <w:t>. –</w:t>
      </w:r>
      <w:r>
        <w:t xml:space="preserve"> с. 234;</w:t>
      </w:r>
    </w:p>
  </w:footnote>
  <w:footnote w:id="10">
    <w:p w:rsidR="00F251E7" w:rsidRDefault="003D515D">
      <w:pPr>
        <w:pStyle w:val="a9"/>
      </w:pPr>
      <w:r>
        <w:rPr>
          <w:rStyle w:val="ab"/>
        </w:rPr>
        <w:footnoteRef/>
      </w:r>
      <w:r>
        <w:t xml:space="preserve"> </w:t>
      </w:r>
      <w:r w:rsidRPr="0066200D">
        <w:rPr>
          <w:color w:val="000000"/>
        </w:rPr>
        <w:t>Энциклопедия предпринимательства / Под ред М.С. Серегина. – СПб.: Русский север, 2008г.</w:t>
      </w:r>
    </w:p>
  </w:footnote>
  <w:footnote w:id="11">
    <w:p w:rsidR="00F251E7" w:rsidRDefault="003D515D" w:rsidP="00501F71">
      <w:pPr>
        <w:pStyle w:val="a9"/>
        <w:jc w:val="both"/>
      </w:pPr>
      <w:r w:rsidRPr="00501F71">
        <w:rPr>
          <w:rStyle w:val="ab"/>
        </w:rPr>
        <w:footnoteRef/>
      </w:r>
      <w:r w:rsidRPr="00501F71">
        <w:t xml:space="preserve"> Буянкина А.Н. Малый бизнес: государственное регулирование, М.: ИНФРА-М, 2006г. – с. 167;</w:t>
      </w:r>
    </w:p>
  </w:footnote>
  <w:footnote w:id="12">
    <w:p w:rsidR="00F251E7" w:rsidRDefault="003D515D" w:rsidP="00501F71">
      <w:pPr>
        <w:pStyle w:val="a9"/>
        <w:spacing w:line="360" w:lineRule="auto"/>
        <w:jc w:val="both"/>
      </w:pPr>
      <w:r>
        <w:rPr>
          <w:rStyle w:val="ab"/>
        </w:rPr>
        <w:footnoteRef/>
      </w:r>
      <w:r>
        <w:t xml:space="preserve"> </w:t>
      </w:r>
      <w:r w:rsidRPr="0066200D">
        <w:t>Блинов А.О., Шапкин И.Н. Малое предпринимательство: теория и практика (уч. для вузов)</w:t>
      </w:r>
      <w:r w:rsidR="00F32727">
        <w:t xml:space="preserve"> </w:t>
      </w:r>
      <w:r w:rsidRPr="0066200D">
        <w:t>М.: Дашков и Ко, 2005 –</w:t>
      </w:r>
      <w:r>
        <w:t xml:space="preserve"> 136;</w:t>
      </w:r>
    </w:p>
  </w:footnote>
  <w:footnote w:id="13">
    <w:p w:rsidR="00F251E7" w:rsidRDefault="003D515D" w:rsidP="00415E94">
      <w:pPr>
        <w:widowControl w:val="0"/>
        <w:tabs>
          <w:tab w:val="left" w:pos="0"/>
        </w:tabs>
        <w:autoSpaceDE w:val="0"/>
        <w:autoSpaceDN w:val="0"/>
        <w:adjustRightInd w:val="0"/>
        <w:spacing w:line="360" w:lineRule="auto"/>
        <w:jc w:val="both"/>
      </w:pPr>
      <w:r>
        <w:rPr>
          <w:rStyle w:val="ab"/>
        </w:rPr>
        <w:footnoteRef/>
      </w:r>
      <w:r>
        <w:t xml:space="preserve"> </w:t>
      </w:r>
      <w:r w:rsidRPr="00415E94">
        <w:rPr>
          <w:sz w:val="20"/>
          <w:szCs w:val="20"/>
        </w:rPr>
        <w:t>Информационно-аналитический обзор. № 019 от 26.02.2008 г. Влияние финансового кризиса на малый и средний бизнес / Департамент аналитики и мониторингов группы компаний «Интегрум» / [Электронный ресурс] / Режим доступа:</w:t>
      </w:r>
      <w:r w:rsidR="00F32727">
        <w:rPr>
          <w:sz w:val="20"/>
          <w:szCs w:val="20"/>
        </w:rPr>
        <w:t xml:space="preserve"> </w:t>
      </w:r>
      <w:r w:rsidRPr="00415E94">
        <w:rPr>
          <w:sz w:val="20"/>
          <w:szCs w:val="20"/>
          <w:u w:val="single"/>
        </w:rPr>
        <w:t>http://</w:t>
      </w:r>
      <w:r w:rsidRPr="00F32727">
        <w:rPr>
          <w:sz w:val="20"/>
          <w:szCs w:val="20"/>
        </w:rPr>
        <w:t>www.integrum.ru</w:t>
      </w:r>
      <w:r>
        <w:rPr>
          <w:sz w:val="20"/>
          <w:szCs w:val="20"/>
        </w:rPr>
        <w:t>;</w:t>
      </w:r>
    </w:p>
  </w:footnote>
  <w:footnote w:id="14">
    <w:p w:rsidR="00F251E7" w:rsidRDefault="003D515D" w:rsidP="005B4614">
      <w:pPr>
        <w:widowControl w:val="0"/>
        <w:tabs>
          <w:tab w:val="left" w:pos="0"/>
        </w:tabs>
        <w:autoSpaceDE w:val="0"/>
        <w:autoSpaceDN w:val="0"/>
        <w:adjustRightInd w:val="0"/>
        <w:spacing w:line="360" w:lineRule="auto"/>
        <w:jc w:val="both"/>
      </w:pPr>
      <w:r>
        <w:rPr>
          <w:rStyle w:val="ab"/>
        </w:rPr>
        <w:footnoteRef/>
      </w:r>
      <w:r>
        <w:t xml:space="preserve"> </w:t>
      </w:r>
      <w:r w:rsidRPr="005B4614">
        <w:rPr>
          <w:sz w:val="20"/>
          <w:szCs w:val="20"/>
        </w:rPr>
        <w:t>Симонов А. Глобальный экономический кризис и планы внешнеэкономической экспансии россий</w:t>
      </w:r>
      <w:r>
        <w:rPr>
          <w:sz w:val="20"/>
          <w:szCs w:val="20"/>
        </w:rPr>
        <w:t>ских ТНК // Власть, 2009. № 2. с</w:t>
      </w:r>
      <w:r w:rsidRPr="005B4614">
        <w:rPr>
          <w:sz w:val="20"/>
          <w:szCs w:val="20"/>
        </w:rPr>
        <w:t>. 11-12</w:t>
      </w:r>
      <w:r>
        <w:rPr>
          <w:sz w:val="20"/>
          <w:szCs w:val="20"/>
        </w:rPr>
        <w:t>;</w:t>
      </w:r>
    </w:p>
  </w:footnote>
  <w:footnote w:id="15">
    <w:p w:rsidR="00F251E7" w:rsidRDefault="003D515D" w:rsidP="002C50E2">
      <w:pPr>
        <w:widowControl w:val="0"/>
        <w:tabs>
          <w:tab w:val="left" w:pos="0"/>
        </w:tabs>
        <w:autoSpaceDE w:val="0"/>
        <w:autoSpaceDN w:val="0"/>
        <w:adjustRightInd w:val="0"/>
        <w:spacing w:line="360" w:lineRule="auto"/>
      </w:pPr>
      <w:r>
        <w:rPr>
          <w:rStyle w:val="ab"/>
        </w:rPr>
        <w:footnoteRef/>
      </w:r>
      <w:r>
        <w:t xml:space="preserve"> </w:t>
      </w:r>
      <w:r w:rsidRPr="00F10E6C">
        <w:rPr>
          <w:sz w:val="20"/>
          <w:szCs w:val="20"/>
        </w:rPr>
        <w:t xml:space="preserve">Официальный портал Мэрии Казани. «Количество кредитов для малого и среднего бизнеса должно возрасти в разы» / Комитет экономического развития / Новости / [Электронный ресурс] / Режим доступа: </w:t>
      </w:r>
      <w:r w:rsidRPr="00F32727">
        <w:rPr>
          <w:sz w:val="20"/>
          <w:szCs w:val="20"/>
        </w:rPr>
        <w:t>http://www.kzn.ru/page2715.htm/show/10964</w:t>
      </w:r>
    </w:p>
  </w:footnote>
  <w:footnote w:id="16">
    <w:p w:rsidR="00F251E7" w:rsidRDefault="003D515D">
      <w:pPr>
        <w:pStyle w:val="a9"/>
      </w:pPr>
      <w:r>
        <w:rPr>
          <w:rStyle w:val="ab"/>
        </w:rPr>
        <w:footnoteRef/>
      </w:r>
      <w:r>
        <w:t xml:space="preserve"> </w:t>
      </w:r>
      <w:r w:rsidRPr="000F04D4">
        <w:t>Щербатых Ю.В.. Психология предпринимательства и бизнеса. – СПб: Питер, 2008. –</w:t>
      </w:r>
      <w:r>
        <w:t xml:space="preserve"> с. 28;</w:t>
      </w:r>
    </w:p>
  </w:footnote>
  <w:footnote w:id="17">
    <w:p w:rsidR="00F251E7" w:rsidRDefault="003D515D" w:rsidP="00AF6E30">
      <w:pPr>
        <w:widowControl w:val="0"/>
        <w:tabs>
          <w:tab w:val="left" w:pos="0"/>
        </w:tabs>
        <w:autoSpaceDE w:val="0"/>
        <w:autoSpaceDN w:val="0"/>
        <w:adjustRightInd w:val="0"/>
        <w:spacing w:line="360" w:lineRule="auto"/>
        <w:jc w:val="both"/>
      </w:pPr>
      <w:r>
        <w:rPr>
          <w:rStyle w:val="ab"/>
        </w:rPr>
        <w:footnoteRef/>
      </w:r>
      <w:r>
        <w:t xml:space="preserve"> </w:t>
      </w:r>
      <w:r w:rsidRPr="00AF6E30">
        <w:rPr>
          <w:sz w:val="20"/>
          <w:szCs w:val="20"/>
        </w:rPr>
        <w:t>Официальный портал Мэрии Казани. / Комитет экономического развития / Гибадуллин М.З. История развития предпринимательства.</w:t>
      </w:r>
      <w:r w:rsidR="00F32727">
        <w:rPr>
          <w:sz w:val="20"/>
          <w:szCs w:val="20"/>
        </w:rPr>
        <w:t xml:space="preserve"> </w:t>
      </w:r>
      <w:r w:rsidRPr="00AF6E30">
        <w:rPr>
          <w:sz w:val="20"/>
          <w:szCs w:val="20"/>
        </w:rPr>
        <w:t xml:space="preserve">/ [Электронный ресурс] / Режим доступа: </w:t>
      </w:r>
      <w:r w:rsidRPr="00F32727">
        <w:rPr>
          <w:sz w:val="20"/>
          <w:szCs w:val="20"/>
        </w:rPr>
        <w:t>http://www.kzn.ru/page3751.htm</w:t>
      </w:r>
    </w:p>
  </w:footnote>
  <w:footnote w:id="18">
    <w:p w:rsidR="00F251E7" w:rsidRDefault="003D515D" w:rsidP="00AE68D9">
      <w:pPr>
        <w:spacing w:line="360" w:lineRule="auto"/>
        <w:jc w:val="both"/>
      </w:pPr>
      <w:r>
        <w:rPr>
          <w:rStyle w:val="ab"/>
        </w:rPr>
        <w:footnoteRef/>
      </w:r>
      <w:r>
        <w:t xml:space="preserve"> </w:t>
      </w:r>
      <w:r w:rsidRPr="00AE68D9">
        <w:rPr>
          <w:sz w:val="20"/>
          <w:szCs w:val="20"/>
        </w:rPr>
        <w:t>Аслан Р.Л.</w:t>
      </w:r>
      <w:r w:rsidR="00F32727">
        <w:rPr>
          <w:sz w:val="20"/>
          <w:szCs w:val="20"/>
        </w:rPr>
        <w:t xml:space="preserve"> </w:t>
      </w:r>
      <w:r w:rsidRPr="00AE68D9">
        <w:rPr>
          <w:sz w:val="20"/>
          <w:szCs w:val="20"/>
        </w:rPr>
        <w:t>Из истории коммерческого предпринимательства в Казани в начале XX века</w:t>
      </w:r>
      <w:r w:rsidR="00F32727">
        <w:rPr>
          <w:sz w:val="20"/>
          <w:szCs w:val="20"/>
        </w:rPr>
        <w:t xml:space="preserve"> </w:t>
      </w:r>
      <w:r w:rsidRPr="00AE68D9">
        <w:rPr>
          <w:sz w:val="20"/>
          <w:szCs w:val="20"/>
        </w:rPr>
        <w:t xml:space="preserve">/ [Электронный ресурс] / Режим доступа: </w:t>
      </w:r>
      <w:r w:rsidRPr="00F32727">
        <w:rPr>
          <w:sz w:val="20"/>
          <w:szCs w:val="20"/>
        </w:rPr>
        <w:t>http://vestnik.tggpu.ru/subdmn/vestnik/node/59</w:t>
      </w:r>
    </w:p>
  </w:footnote>
  <w:footnote w:id="19">
    <w:p w:rsidR="00F251E7" w:rsidRDefault="003D515D" w:rsidP="00022E26">
      <w:pPr>
        <w:widowControl w:val="0"/>
        <w:tabs>
          <w:tab w:val="left" w:pos="0"/>
        </w:tabs>
        <w:autoSpaceDE w:val="0"/>
        <w:autoSpaceDN w:val="0"/>
        <w:adjustRightInd w:val="0"/>
        <w:spacing w:line="360" w:lineRule="auto"/>
        <w:jc w:val="both"/>
      </w:pPr>
      <w:r>
        <w:rPr>
          <w:rStyle w:val="ab"/>
        </w:rPr>
        <w:footnoteRef/>
      </w:r>
      <w:r>
        <w:t xml:space="preserve"> </w:t>
      </w:r>
      <w:r w:rsidRPr="00022E26">
        <w:rPr>
          <w:sz w:val="20"/>
          <w:szCs w:val="20"/>
        </w:rPr>
        <w:t>Официальный портал Мэрии Казани. / Комитет экономического развития / Гибадуллин М.З. История развития предпринимательства.</w:t>
      </w:r>
      <w:r w:rsidR="00F32727">
        <w:rPr>
          <w:sz w:val="20"/>
          <w:szCs w:val="20"/>
        </w:rPr>
        <w:t xml:space="preserve"> </w:t>
      </w:r>
      <w:r w:rsidRPr="00022E26">
        <w:rPr>
          <w:sz w:val="20"/>
          <w:szCs w:val="20"/>
        </w:rPr>
        <w:t xml:space="preserve">/ [Электронный ресурс] / Режим доступа: </w:t>
      </w:r>
      <w:r w:rsidRPr="00F32727">
        <w:rPr>
          <w:sz w:val="20"/>
          <w:szCs w:val="20"/>
        </w:rPr>
        <w:t>http://www.kzn.ru/page3751.htm</w:t>
      </w:r>
    </w:p>
  </w:footnote>
  <w:footnote w:id="20">
    <w:p w:rsidR="00F251E7" w:rsidRDefault="003D515D" w:rsidP="00022471">
      <w:pPr>
        <w:widowControl w:val="0"/>
        <w:tabs>
          <w:tab w:val="left" w:pos="0"/>
        </w:tabs>
        <w:autoSpaceDE w:val="0"/>
        <w:autoSpaceDN w:val="0"/>
        <w:adjustRightInd w:val="0"/>
        <w:spacing w:line="360" w:lineRule="auto"/>
        <w:jc w:val="both"/>
      </w:pPr>
      <w:r>
        <w:rPr>
          <w:rStyle w:val="ab"/>
        </w:rPr>
        <w:footnoteRef/>
      </w:r>
      <w:r>
        <w:t xml:space="preserve"> </w:t>
      </w:r>
      <w:r w:rsidRPr="00022471">
        <w:rPr>
          <w:sz w:val="20"/>
          <w:szCs w:val="20"/>
        </w:rPr>
        <w:t>Официальный портал Мэрии Казани. / Комитет экономического развития / Гибадуллин М.З. История развития предпринимательства.</w:t>
      </w:r>
      <w:r w:rsidR="00F32727">
        <w:rPr>
          <w:sz w:val="20"/>
          <w:szCs w:val="20"/>
        </w:rPr>
        <w:t xml:space="preserve"> </w:t>
      </w:r>
      <w:r w:rsidRPr="00022471">
        <w:rPr>
          <w:sz w:val="20"/>
          <w:szCs w:val="20"/>
        </w:rPr>
        <w:t xml:space="preserve">/ [Электронный ресурс] / Режим доступа: </w:t>
      </w:r>
      <w:r w:rsidRPr="00F32727">
        <w:rPr>
          <w:sz w:val="20"/>
          <w:szCs w:val="20"/>
        </w:rPr>
        <w:t>http://www.kzn.ru/page3751.htm</w:t>
      </w:r>
    </w:p>
  </w:footnote>
  <w:footnote w:id="21">
    <w:p w:rsidR="00F251E7" w:rsidRDefault="003D515D" w:rsidP="003523CF">
      <w:pPr>
        <w:spacing w:line="360" w:lineRule="auto"/>
        <w:jc w:val="both"/>
      </w:pPr>
      <w:r>
        <w:rPr>
          <w:rStyle w:val="ab"/>
        </w:rPr>
        <w:footnoteRef/>
      </w:r>
      <w:r>
        <w:t xml:space="preserve"> </w:t>
      </w:r>
      <w:r w:rsidRPr="003523CF">
        <w:rPr>
          <w:sz w:val="20"/>
          <w:szCs w:val="20"/>
        </w:rPr>
        <w:t>Аслан Р.Л.</w:t>
      </w:r>
      <w:r w:rsidR="00F32727">
        <w:rPr>
          <w:sz w:val="20"/>
          <w:szCs w:val="20"/>
        </w:rPr>
        <w:t xml:space="preserve"> </w:t>
      </w:r>
      <w:r w:rsidRPr="003523CF">
        <w:rPr>
          <w:sz w:val="20"/>
          <w:szCs w:val="20"/>
        </w:rPr>
        <w:t>Из истории коммерческого предпринимательства в Казани в начале XX века</w:t>
      </w:r>
      <w:r w:rsidR="00F32727">
        <w:rPr>
          <w:sz w:val="20"/>
          <w:szCs w:val="20"/>
        </w:rPr>
        <w:t xml:space="preserve"> </w:t>
      </w:r>
      <w:r w:rsidRPr="003523CF">
        <w:rPr>
          <w:sz w:val="20"/>
          <w:szCs w:val="20"/>
        </w:rPr>
        <w:t xml:space="preserve">/ [Электронный ресурс] / Режим доступа: </w:t>
      </w:r>
      <w:r w:rsidRPr="00F32727">
        <w:rPr>
          <w:sz w:val="20"/>
          <w:szCs w:val="20"/>
        </w:rPr>
        <w:t>http://vestnik.tggpu.ru/subdmn/vestnik/node/59</w:t>
      </w:r>
    </w:p>
  </w:footnote>
  <w:footnote w:id="22">
    <w:p w:rsidR="00F251E7" w:rsidRDefault="003D515D" w:rsidP="002C50E2">
      <w:pPr>
        <w:spacing w:line="360" w:lineRule="auto"/>
        <w:jc w:val="both"/>
      </w:pPr>
      <w:r>
        <w:rPr>
          <w:rStyle w:val="ab"/>
        </w:rPr>
        <w:footnoteRef/>
      </w:r>
      <w:r>
        <w:t xml:space="preserve"> </w:t>
      </w:r>
      <w:r w:rsidRPr="002C50E2">
        <w:rPr>
          <w:sz w:val="20"/>
          <w:szCs w:val="20"/>
        </w:rPr>
        <w:t>Официальный портал Мэрии Казани. «Мы продолжаем работу над улучшением условий для бизнеса»</w:t>
      </w:r>
      <w:r w:rsidRPr="002C50E2">
        <w:rPr>
          <w:b/>
          <w:sz w:val="20"/>
          <w:szCs w:val="20"/>
        </w:rPr>
        <w:t xml:space="preserve"> </w:t>
      </w:r>
      <w:r w:rsidRPr="002C50E2">
        <w:rPr>
          <w:sz w:val="20"/>
          <w:szCs w:val="20"/>
        </w:rPr>
        <w:t xml:space="preserve">/ Комитет экономического развития / Новости / [Электронный ресурс] / Режим доступа: </w:t>
      </w:r>
      <w:r w:rsidRPr="00F32727">
        <w:rPr>
          <w:sz w:val="20"/>
          <w:szCs w:val="20"/>
        </w:rPr>
        <w:t>http://www.kzn.ru/page2715.htm/show/9021</w:t>
      </w:r>
    </w:p>
  </w:footnote>
  <w:footnote w:id="23">
    <w:p w:rsidR="00F251E7" w:rsidRDefault="003D515D">
      <w:pPr>
        <w:pStyle w:val="a9"/>
      </w:pPr>
      <w:r>
        <w:rPr>
          <w:rStyle w:val="ab"/>
        </w:rPr>
        <w:footnoteRef/>
      </w:r>
      <w:r>
        <w:t xml:space="preserve"> </w:t>
      </w:r>
      <w:r w:rsidRPr="00162B41">
        <w:t>Буянкина А.Н. Малый бизнес: государственное регулирование, М.: ИНФРА-М, 2006г. – с.119;</w:t>
      </w:r>
    </w:p>
  </w:footnote>
  <w:footnote w:id="24">
    <w:p w:rsidR="00F251E7" w:rsidRDefault="003D515D" w:rsidP="002C50E2">
      <w:pPr>
        <w:spacing w:line="360" w:lineRule="auto"/>
        <w:jc w:val="both"/>
      </w:pPr>
      <w:r>
        <w:rPr>
          <w:rStyle w:val="ab"/>
        </w:rPr>
        <w:footnoteRef/>
      </w:r>
      <w:r>
        <w:t xml:space="preserve"> </w:t>
      </w:r>
      <w:r w:rsidRPr="002C50E2">
        <w:rPr>
          <w:sz w:val="20"/>
          <w:szCs w:val="20"/>
        </w:rPr>
        <w:t>Указ Президента Российской Федерации Д.А.Медведева «О неотложных мерах по ликвидации ограничений при осуществлении предпринимательской деятельности»;</w:t>
      </w:r>
    </w:p>
  </w:footnote>
  <w:footnote w:id="25">
    <w:p w:rsidR="00F251E7" w:rsidRDefault="003D515D" w:rsidP="007D3A35">
      <w:pPr>
        <w:spacing w:line="360" w:lineRule="auto"/>
        <w:jc w:val="both"/>
      </w:pPr>
      <w:r>
        <w:rPr>
          <w:rStyle w:val="ab"/>
        </w:rPr>
        <w:footnoteRef/>
      </w:r>
      <w:r>
        <w:t xml:space="preserve"> </w:t>
      </w:r>
      <w:r w:rsidRPr="007D3A35">
        <w:rPr>
          <w:sz w:val="20"/>
          <w:szCs w:val="20"/>
        </w:rPr>
        <w:t>К проекту концепции государственной политики развития и поддержки малого и среднего бизнеса в Российской Федерации / [Электронный ресурс] / Режим доступа:</w:t>
      </w:r>
      <w:r w:rsidR="00F32727">
        <w:rPr>
          <w:sz w:val="20"/>
          <w:szCs w:val="20"/>
        </w:rPr>
        <w:t xml:space="preserve"> </w:t>
      </w:r>
      <w:r w:rsidRPr="00F32727">
        <w:rPr>
          <w:sz w:val="20"/>
          <w:szCs w:val="20"/>
        </w:rPr>
        <w:t>http://www.metal-profi.ru/library/economy/proekty_kontceptc.htm</w:t>
      </w:r>
      <w:r w:rsidRPr="007D3A35">
        <w:rPr>
          <w:sz w:val="20"/>
          <w:szCs w:val="20"/>
        </w:rPr>
        <w:t>;</w:t>
      </w:r>
    </w:p>
  </w:footnote>
  <w:footnote w:id="26">
    <w:p w:rsidR="00F251E7" w:rsidRDefault="003D515D">
      <w:pPr>
        <w:pStyle w:val="a9"/>
      </w:pPr>
      <w:r>
        <w:rPr>
          <w:rStyle w:val="ab"/>
        </w:rPr>
        <w:footnoteRef/>
      </w:r>
      <w:r>
        <w:t xml:space="preserve"> </w:t>
      </w:r>
      <w:r w:rsidRPr="000F04D4">
        <w:t>Щербатых Ю.В.. Психология предпринимательства и бизнеса. – СПб: Питер, 2008. –</w:t>
      </w:r>
      <w:r>
        <w:t xml:space="preserve"> с. 218;</w:t>
      </w:r>
    </w:p>
  </w:footnote>
  <w:footnote w:id="27">
    <w:p w:rsidR="00F251E7" w:rsidRDefault="003D515D" w:rsidP="005B2272">
      <w:pPr>
        <w:widowControl w:val="0"/>
        <w:tabs>
          <w:tab w:val="left" w:pos="0"/>
        </w:tabs>
        <w:autoSpaceDE w:val="0"/>
        <w:autoSpaceDN w:val="0"/>
        <w:adjustRightInd w:val="0"/>
        <w:spacing w:line="360" w:lineRule="auto"/>
      </w:pPr>
      <w:r>
        <w:rPr>
          <w:rStyle w:val="ab"/>
        </w:rPr>
        <w:footnoteRef/>
      </w:r>
      <w:r>
        <w:t xml:space="preserve"> </w:t>
      </w:r>
      <w:r w:rsidRPr="00E0126E">
        <w:rPr>
          <w:sz w:val="20"/>
          <w:szCs w:val="20"/>
        </w:rPr>
        <w:t xml:space="preserve">Официальный портал Мэрии Казани. «В Татарстане малому и среднему бизнесу компенсируют часть процентов по кредитам» / Комитет экономического развития / Новости / [Электронный ресурс] / Режим доступа: </w:t>
      </w:r>
      <w:r w:rsidRPr="00F32727">
        <w:rPr>
          <w:sz w:val="20"/>
          <w:szCs w:val="20"/>
        </w:rPr>
        <w:t>http://www.kzn.ru/page2715.htm/show/8458</w:t>
      </w:r>
    </w:p>
  </w:footnote>
  <w:footnote w:id="28">
    <w:p w:rsidR="00F251E7" w:rsidRDefault="003D515D" w:rsidP="006B25A8">
      <w:pPr>
        <w:widowControl w:val="0"/>
        <w:tabs>
          <w:tab w:val="left" w:pos="0"/>
        </w:tabs>
        <w:autoSpaceDE w:val="0"/>
        <w:autoSpaceDN w:val="0"/>
        <w:adjustRightInd w:val="0"/>
        <w:spacing w:line="360" w:lineRule="auto"/>
      </w:pPr>
      <w:r>
        <w:rPr>
          <w:rStyle w:val="ab"/>
        </w:rPr>
        <w:footnoteRef/>
      </w:r>
      <w:r>
        <w:t xml:space="preserve"> </w:t>
      </w:r>
      <w:r w:rsidRPr="006B25A8">
        <w:rPr>
          <w:sz w:val="20"/>
          <w:szCs w:val="20"/>
        </w:rPr>
        <w:t xml:space="preserve">Официальный портал Мэрии Казани. «Для предпринимателей Казани будет создана «скорая юридическая помощь» / Комитет экономического развития / Новости / [Электронный ресурс] / Режим доступа: </w:t>
      </w:r>
      <w:r w:rsidRPr="00F32727">
        <w:rPr>
          <w:sz w:val="20"/>
          <w:szCs w:val="20"/>
        </w:rPr>
        <w:t>http://www.kzn.ru/page2715.htm/show/5471</w:t>
      </w:r>
    </w:p>
  </w:footnote>
  <w:footnote w:id="29">
    <w:p w:rsidR="00F251E7" w:rsidRDefault="003D515D" w:rsidP="00DD5101">
      <w:pPr>
        <w:widowControl w:val="0"/>
        <w:tabs>
          <w:tab w:val="left" w:pos="0"/>
        </w:tabs>
        <w:autoSpaceDE w:val="0"/>
        <w:autoSpaceDN w:val="0"/>
        <w:adjustRightInd w:val="0"/>
        <w:spacing w:line="360" w:lineRule="auto"/>
      </w:pPr>
      <w:r>
        <w:rPr>
          <w:rStyle w:val="ab"/>
        </w:rPr>
        <w:footnoteRef/>
      </w:r>
      <w:r w:rsidRPr="00DD5101">
        <w:rPr>
          <w:sz w:val="20"/>
          <w:szCs w:val="20"/>
        </w:rPr>
        <w:t xml:space="preserve">Официальный портал Мэрии Казани. «Более 200 человек получили бесплатные юридические консультации в исполкоме Казани» / Комитет экономического развития / Новости / [Электронный ресурс] / Режим доступа: </w:t>
      </w:r>
      <w:r w:rsidRPr="00F32727">
        <w:rPr>
          <w:sz w:val="20"/>
          <w:szCs w:val="20"/>
        </w:rPr>
        <w:t>http://www.kzn.ru/page2715.htm/show/3128</w:t>
      </w:r>
    </w:p>
  </w:footnote>
  <w:footnote w:id="30">
    <w:p w:rsidR="00F251E7" w:rsidRDefault="003D515D" w:rsidP="000B39AD">
      <w:pPr>
        <w:widowControl w:val="0"/>
        <w:tabs>
          <w:tab w:val="left" w:pos="0"/>
        </w:tabs>
        <w:autoSpaceDE w:val="0"/>
        <w:autoSpaceDN w:val="0"/>
        <w:adjustRightInd w:val="0"/>
        <w:spacing w:line="360" w:lineRule="auto"/>
      </w:pPr>
      <w:r>
        <w:rPr>
          <w:rStyle w:val="ab"/>
        </w:rPr>
        <w:footnoteRef/>
      </w:r>
      <w:r>
        <w:t xml:space="preserve"> </w:t>
      </w:r>
      <w:r w:rsidRPr="000B39AD">
        <w:rPr>
          <w:sz w:val="20"/>
          <w:szCs w:val="20"/>
        </w:rPr>
        <w:t xml:space="preserve">Официальный портал Мэрии Казани. «В Казани стартовала «Программа льготного кредитования предпринимателей» / Комитет экономического развития / Новости / [Электронный ресурс] / Режим доступа: </w:t>
      </w:r>
      <w:r w:rsidRPr="00F32727">
        <w:rPr>
          <w:sz w:val="20"/>
          <w:szCs w:val="20"/>
        </w:rPr>
        <w:t>http://www.kzn.ru/page2715.htm/show/2751</w:t>
      </w:r>
    </w:p>
  </w:footnote>
  <w:footnote w:id="31">
    <w:p w:rsidR="00F251E7" w:rsidRDefault="003D515D" w:rsidP="00E35A8E">
      <w:pPr>
        <w:widowControl w:val="0"/>
        <w:tabs>
          <w:tab w:val="left" w:pos="0"/>
        </w:tabs>
        <w:autoSpaceDE w:val="0"/>
        <w:autoSpaceDN w:val="0"/>
        <w:adjustRightInd w:val="0"/>
        <w:spacing w:line="360" w:lineRule="auto"/>
      </w:pPr>
      <w:r>
        <w:rPr>
          <w:rStyle w:val="ab"/>
        </w:rPr>
        <w:footnoteRef/>
      </w:r>
      <w:r>
        <w:t xml:space="preserve"> </w:t>
      </w:r>
      <w:r w:rsidRPr="00E35A8E">
        <w:rPr>
          <w:sz w:val="20"/>
          <w:szCs w:val="20"/>
        </w:rPr>
        <w:t xml:space="preserve">Официальный портал Мэрии Казани. «На конкурс «Семейный бизнес» подано более ста заявок» / Комитет экономического развития / Новости / [Электронный ресурс] / Режим доступа: </w:t>
      </w:r>
      <w:r w:rsidRPr="0003622B">
        <w:rPr>
          <w:sz w:val="20"/>
          <w:szCs w:val="20"/>
        </w:rPr>
        <w:t>http://www.kzn.ru/page2715.htm/show/4918</w:t>
      </w:r>
    </w:p>
  </w:footnote>
  <w:footnote w:id="32">
    <w:p w:rsidR="00F251E7" w:rsidRDefault="003D515D" w:rsidP="00F32727">
      <w:pPr>
        <w:widowControl w:val="0"/>
        <w:tabs>
          <w:tab w:val="left" w:pos="0"/>
        </w:tabs>
        <w:autoSpaceDE w:val="0"/>
        <w:autoSpaceDN w:val="0"/>
        <w:adjustRightInd w:val="0"/>
        <w:spacing w:line="360" w:lineRule="auto"/>
        <w:jc w:val="both"/>
      </w:pPr>
      <w:r>
        <w:rPr>
          <w:rStyle w:val="ab"/>
        </w:rPr>
        <w:footnoteRef/>
      </w:r>
      <w:r>
        <w:t xml:space="preserve"> </w:t>
      </w:r>
      <w:r w:rsidRPr="0066200D">
        <w:rPr>
          <w:sz w:val="20"/>
          <w:szCs w:val="20"/>
        </w:rPr>
        <w:t>Официальный портал Мэрии Каза</w:t>
      </w:r>
      <w:r>
        <w:rPr>
          <w:sz w:val="20"/>
          <w:szCs w:val="20"/>
        </w:rPr>
        <w:t>ни.</w:t>
      </w:r>
      <w:r w:rsidRPr="0066200D">
        <w:rPr>
          <w:sz w:val="20"/>
          <w:szCs w:val="20"/>
        </w:rPr>
        <w:t xml:space="preserve"> / Комитет э</w:t>
      </w:r>
      <w:r>
        <w:rPr>
          <w:sz w:val="20"/>
          <w:szCs w:val="20"/>
        </w:rPr>
        <w:t>кономического развития / Итоги развития предпринимательства</w:t>
      </w:r>
      <w:r w:rsidRPr="0066200D">
        <w:rPr>
          <w:sz w:val="20"/>
          <w:szCs w:val="20"/>
        </w:rPr>
        <w:t xml:space="preserve"> / [Электронный ресурс] / Режим доступа:</w:t>
      </w:r>
      <w:r>
        <w:rPr>
          <w:sz w:val="20"/>
          <w:szCs w:val="20"/>
        </w:rPr>
        <w:t xml:space="preserve"> </w:t>
      </w:r>
      <w:r w:rsidRPr="00F32727">
        <w:rPr>
          <w:color w:val="000000"/>
          <w:sz w:val="20"/>
          <w:szCs w:val="20"/>
        </w:rPr>
        <w:t>http://www.kzn.ru/page3705.htm</w:t>
      </w:r>
    </w:p>
  </w:footnote>
  <w:footnote w:id="33">
    <w:p w:rsidR="00F251E7" w:rsidRDefault="003D515D" w:rsidP="00DB5060">
      <w:pPr>
        <w:widowControl w:val="0"/>
        <w:tabs>
          <w:tab w:val="left" w:pos="0"/>
        </w:tabs>
        <w:autoSpaceDE w:val="0"/>
        <w:autoSpaceDN w:val="0"/>
        <w:adjustRightInd w:val="0"/>
        <w:spacing w:line="360" w:lineRule="auto"/>
        <w:ind w:left="360"/>
        <w:jc w:val="both"/>
      </w:pPr>
      <w:r>
        <w:rPr>
          <w:rStyle w:val="ab"/>
        </w:rPr>
        <w:footnoteRef/>
      </w:r>
      <w:r>
        <w:t xml:space="preserve"> </w:t>
      </w:r>
      <w:r w:rsidRPr="00DB5060">
        <w:rPr>
          <w:sz w:val="20"/>
          <w:szCs w:val="20"/>
        </w:rPr>
        <w:t xml:space="preserve">Официальный портал Мэрии Казани. / Комитет экономического развития / Итоги развития предпринимательства / [Электронный ресурс] / Режим доступа: </w:t>
      </w:r>
      <w:r w:rsidRPr="00F32727">
        <w:rPr>
          <w:color w:val="000000"/>
          <w:sz w:val="20"/>
          <w:szCs w:val="20"/>
        </w:rPr>
        <w:t>http://www.kzn.ru/page3705.htm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15D" w:rsidRDefault="003D515D" w:rsidP="00900E92">
    <w:pPr>
      <w:pStyle w:val="af1"/>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D515D" w:rsidRDefault="003D515D">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15D" w:rsidRDefault="003D515D" w:rsidP="00900E92">
    <w:pPr>
      <w:pStyle w:val="af1"/>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3622B">
      <w:rPr>
        <w:rStyle w:val="a7"/>
        <w:noProof/>
      </w:rPr>
      <w:t>91</w:t>
    </w:r>
    <w:r>
      <w:rPr>
        <w:rStyle w:val="a7"/>
      </w:rPr>
      <w:fldChar w:fldCharType="end"/>
    </w:r>
  </w:p>
  <w:p w:rsidR="003D515D" w:rsidRDefault="003D515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2"/>
    <w:lvl w:ilvl="0">
      <w:start w:val="1"/>
      <w:numFmt w:val="bullet"/>
      <w:lvlText w:val=""/>
      <w:lvlJc w:val="left"/>
      <w:pPr>
        <w:ind w:left="1930" w:hanging="360"/>
      </w:pPr>
      <w:rPr>
        <w:rFonts w:ascii="Symbol" w:hAnsi="Symbol"/>
      </w:rPr>
    </w:lvl>
  </w:abstractNum>
  <w:abstractNum w:abstractNumId="1">
    <w:nsid w:val="01C053FF"/>
    <w:multiLevelType w:val="hybridMultilevel"/>
    <w:tmpl w:val="E7F8B75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AB400A"/>
    <w:multiLevelType w:val="multilevel"/>
    <w:tmpl w:val="F380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F3A7A"/>
    <w:multiLevelType w:val="hybridMultilevel"/>
    <w:tmpl w:val="0D2CD4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037FED"/>
    <w:multiLevelType w:val="hybridMultilevel"/>
    <w:tmpl w:val="60201722"/>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082D64FA"/>
    <w:multiLevelType w:val="hybridMultilevel"/>
    <w:tmpl w:val="493E395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8876137"/>
    <w:multiLevelType w:val="hybridMultilevel"/>
    <w:tmpl w:val="44968A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F">
      <w:start w:val="1"/>
      <w:numFmt w:val="decimal"/>
      <w:lvlText w:val="%3."/>
      <w:lvlJc w:val="left"/>
      <w:pPr>
        <w:tabs>
          <w:tab w:val="num" w:pos="2160"/>
        </w:tabs>
        <w:ind w:left="2160" w:hanging="36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9A4156A"/>
    <w:multiLevelType w:val="multilevel"/>
    <w:tmpl w:val="913E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C71F81"/>
    <w:multiLevelType w:val="hybridMultilevel"/>
    <w:tmpl w:val="BB229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9463F4"/>
    <w:multiLevelType w:val="hybridMultilevel"/>
    <w:tmpl w:val="907A10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E951B56"/>
    <w:multiLevelType w:val="hybridMultilevel"/>
    <w:tmpl w:val="BC80F4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F973966"/>
    <w:multiLevelType w:val="hybridMultilevel"/>
    <w:tmpl w:val="5FFA5A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63F26B9"/>
    <w:multiLevelType w:val="hybridMultilevel"/>
    <w:tmpl w:val="75247E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5B5AE5"/>
    <w:multiLevelType w:val="hybridMultilevel"/>
    <w:tmpl w:val="AEA2FD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7752823"/>
    <w:multiLevelType w:val="hybridMultilevel"/>
    <w:tmpl w:val="BABA168C"/>
    <w:lvl w:ilvl="0" w:tplc="3DC4FDEA">
      <w:start w:val="1"/>
      <w:numFmt w:val="decimal"/>
      <w:pStyle w:val="a"/>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0F">
      <w:start w:val="1"/>
      <w:numFmt w:val="decimal"/>
      <w:lvlText w:val="%3."/>
      <w:lvlJc w:val="left"/>
      <w:pPr>
        <w:tabs>
          <w:tab w:val="num" w:pos="720"/>
        </w:tabs>
        <w:ind w:left="72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8E549F6"/>
    <w:multiLevelType w:val="hybridMultilevel"/>
    <w:tmpl w:val="4B7894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C6E67D3"/>
    <w:multiLevelType w:val="hybridMultilevel"/>
    <w:tmpl w:val="D0EC99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D32352B"/>
    <w:multiLevelType w:val="multilevel"/>
    <w:tmpl w:val="EA8E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71550B"/>
    <w:multiLevelType w:val="hybridMultilevel"/>
    <w:tmpl w:val="A35221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4133703"/>
    <w:multiLevelType w:val="multilevel"/>
    <w:tmpl w:val="5F4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C574B9"/>
    <w:multiLevelType w:val="hybridMultilevel"/>
    <w:tmpl w:val="5EE877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B83073F"/>
    <w:multiLevelType w:val="hybridMultilevel"/>
    <w:tmpl w:val="59C664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D944362"/>
    <w:multiLevelType w:val="hybridMultilevel"/>
    <w:tmpl w:val="9130675C"/>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326B72C8"/>
    <w:multiLevelType w:val="hybridMultilevel"/>
    <w:tmpl w:val="45C875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4140E3E"/>
    <w:multiLevelType w:val="multilevel"/>
    <w:tmpl w:val="47E0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6A5A37"/>
    <w:multiLevelType w:val="hybridMultilevel"/>
    <w:tmpl w:val="53E28B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7741441"/>
    <w:multiLevelType w:val="hybridMultilevel"/>
    <w:tmpl w:val="90E63E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7AB51CA"/>
    <w:multiLevelType w:val="multilevel"/>
    <w:tmpl w:val="D814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3E19E7"/>
    <w:multiLevelType w:val="hybridMultilevel"/>
    <w:tmpl w:val="8ABA83EC"/>
    <w:lvl w:ilvl="0" w:tplc="0419000F">
      <w:start w:val="1"/>
      <w:numFmt w:val="decimal"/>
      <w:lvlText w:val="%1."/>
      <w:lvlJc w:val="left"/>
      <w:pPr>
        <w:ind w:left="1440" w:hanging="360"/>
      </w:pPr>
      <w:rPr>
        <w:rFonts w:cs="Times New Roman"/>
      </w:r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9">
    <w:nsid w:val="510611D8"/>
    <w:multiLevelType w:val="multilevel"/>
    <w:tmpl w:val="829E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2005D4"/>
    <w:multiLevelType w:val="hybridMultilevel"/>
    <w:tmpl w:val="8E0AB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4B979C4"/>
    <w:multiLevelType w:val="hybridMultilevel"/>
    <w:tmpl w:val="72C8E0D4"/>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2">
    <w:nsid w:val="56D910A6"/>
    <w:multiLevelType w:val="hybridMultilevel"/>
    <w:tmpl w:val="DABC018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5A62234F"/>
    <w:multiLevelType w:val="hybridMultilevel"/>
    <w:tmpl w:val="A24E1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B0F103D"/>
    <w:multiLevelType w:val="hybridMultilevel"/>
    <w:tmpl w:val="6D2460F6"/>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5">
    <w:nsid w:val="5BA46CE9"/>
    <w:multiLevelType w:val="hybridMultilevel"/>
    <w:tmpl w:val="F9DE3C7E"/>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5C9E5D03"/>
    <w:multiLevelType w:val="hybridMultilevel"/>
    <w:tmpl w:val="110EA9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0417AD1"/>
    <w:multiLevelType w:val="hybridMultilevel"/>
    <w:tmpl w:val="F88EEB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63E055ED"/>
    <w:multiLevelType w:val="hybridMultilevel"/>
    <w:tmpl w:val="789441A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69081ABA"/>
    <w:multiLevelType w:val="hybridMultilevel"/>
    <w:tmpl w:val="32DA43F8"/>
    <w:lvl w:ilvl="0" w:tplc="04190001">
      <w:start w:val="1"/>
      <w:numFmt w:val="bullet"/>
      <w:pStyle w:val="1"/>
      <w:lvlText w:val=""/>
      <w:lvlJc w:val="left"/>
      <w:pPr>
        <w:tabs>
          <w:tab w:val="num" w:pos="1429"/>
        </w:tabs>
        <w:ind w:left="1429" w:hanging="360"/>
      </w:pPr>
      <w:rPr>
        <w:rFonts w:ascii="Symbol" w:hAnsi="Symbol" w:hint="default"/>
      </w:rPr>
    </w:lvl>
    <w:lvl w:ilvl="1" w:tplc="04190003" w:tentative="1">
      <w:start w:val="1"/>
      <w:numFmt w:val="bullet"/>
      <w:pStyle w:val="2"/>
      <w:lvlText w:val="o"/>
      <w:lvlJc w:val="left"/>
      <w:pPr>
        <w:tabs>
          <w:tab w:val="num" w:pos="2149"/>
        </w:tabs>
        <w:ind w:left="2149" w:hanging="360"/>
      </w:pPr>
      <w:rPr>
        <w:rFonts w:ascii="Courier New" w:hAnsi="Courier New" w:hint="default"/>
      </w:rPr>
    </w:lvl>
    <w:lvl w:ilvl="2" w:tplc="04190005" w:tentative="1">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6D6B72D3"/>
    <w:multiLevelType w:val="hybridMultilevel"/>
    <w:tmpl w:val="B4EEA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EFE56C2"/>
    <w:multiLevelType w:val="hybridMultilevel"/>
    <w:tmpl w:val="20ACEE72"/>
    <w:lvl w:ilvl="0" w:tplc="0419000F">
      <w:start w:val="1"/>
      <w:numFmt w:val="decimal"/>
      <w:lvlText w:val="%1."/>
      <w:lvlJc w:val="left"/>
      <w:pPr>
        <w:ind w:left="1500" w:hanging="360"/>
      </w:pPr>
      <w:rPr>
        <w:rFonts w:cs="Times New Roman"/>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42">
    <w:nsid w:val="71A2353A"/>
    <w:multiLevelType w:val="hybridMultilevel"/>
    <w:tmpl w:val="628AB9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36E204F"/>
    <w:multiLevelType w:val="hybridMultilevel"/>
    <w:tmpl w:val="294A5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6B53F14"/>
    <w:multiLevelType w:val="hybridMultilevel"/>
    <w:tmpl w:val="3A704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A014466"/>
    <w:multiLevelType w:val="hybridMultilevel"/>
    <w:tmpl w:val="79FC1C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7D2D01E6"/>
    <w:multiLevelType w:val="hybridMultilevel"/>
    <w:tmpl w:val="0ABC4F8A"/>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7">
    <w:nsid w:val="7F565083"/>
    <w:multiLevelType w:val="multilevel"/>
    <w:tmpl w:val="EDA8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5"/>
  </w:num>
  <w:num w:numId="3">
    <w:abstractNumId w:val="41"/>
  </w:num>
  <w:num w:numId="4">
    <w:abstractNumId w:val="28"/>
  </w:num>
  <w:num w:numId="5">
    <w:abstractNumId w:val="0"/>
  </w:num>
  <w:num w:numId="6">
    <w:abstractNumId w:val="40"/>
  </w:num>
  <w:num w:numId="7">
    <w:abstractNumId w:val="21"/>
  </w:num>
  <w:num w:numId="8">
    <w:abstractNumId w:val="9"/>
  </w:num>
  <w:num w:numId="9">
    <w:abstractNumId w:val="18"/>
  </w:num>
  <w:num w:numId="10">
    <w:abstractNumId w:val="12"/>
  </w:num>
  <w:num w:numId="11">
    <w:abstractNumId w:val="36"/>
  </w:num>
  <w:num w:numId="12">
    <w:abstractNumId w:val="30"/>
  </w:num>
  <w:num w:numId="13">
    <w:abstractNumId w:val="3"/>
  </w:num>
  <w:num w:numId="14">
    <w:abstractNumId w:val="44"/>
  </w:num>
  <w:num w:numId="15">
    <w:abstractNumId w:val="26"/>
  </w:num>
  <w:num w:numId="16">
    <w:abstractNumId w:val="10"/>
  </w:num>
  <w:num w:numId="17">
    <w:abstractNumId w:val="16"/>
  </w:num>
  <w:num w:numId="18">
    <w:abstractNumId w:val="11"/>
  </w:num>
  <w:num w:numId="19">
    <w:abstractNumId w:val="45"/>
  </w:num>
  <w:num w:numId="20">
    <w:abstractNumId w:val="25"/>
  </w:num>
  <w:num w:numId="21">
    <w:abstractNumId w:val="32"/>
  </w:num>
  <w:num w:numId="22">
    <w:abstractNumId w:val="38"/>
  </w:num>
  <w:num w:numId="23">
    <w:abstractNumId w:val="13"/>
  </w:num>
  <w:num w:numId="24">
    <w:abstractNumId w:val="37"/>
  </w:num>
  <w:num w:numId="25">
    <w:abstractNumId w:val="14"/>
  </w:num>
  <w:num w:numId="26">
    <w:abstractNumId w:val="8"/>
  </w:num>
  <w:num w:numId="27">
    <w:abstractNumId w:val="15"/>
  </w:num>
  <w:num w:numId="28">
    <w:abstractNumId w:val="43"/>
  </w:num>
  <w:num w:numId="29">
    <w:abstractNumId w:val="24"/>
  </w:num>
  <w:num w:numId="30">
    <w:abstractNumId w:val="6"/>
  </w:num>
  <w:num w:numId="31">
    <w:abstractNumId w:val="17"/>
  </w:num>
  <w:num w:numId="32">
    <w:abstractNumId w:val="27"/>
  </w:num>
  <w:num w:numId="33">
    <w:abstractNumId w:val="29"/>
  </w:num>
  <w:num w:numId="34">
    <w:abstractNumId w:val="2"/>
  </w:num>
  <w:num w:numId="35">
    <w:abstractNumId w:val="19"/>
  </w:num>
  <w:num w:numId="36">
    <w:abstractNumId w:val="7"/>
  </w:num>
  <w:num w:numId="37">
    <w:abstractNumId w:val="47"/>
  </w:num>
  <w:num w:numId="38">
    <w:abstractNumId w:val="4"/>
  </w:num>
  <w:num w:numId="39">
    <w:abstractNumId w:val="31"/>
  </w:num>
  <w:num w:numId="40">
    <w:abstractNumId w:val="35"/>
  </w:num>
  <w:num w:numId="41">
    <w:abstractNumId w:val="46"/>
  </w:num>
  <w:num w:numId="42">
    <w:abstractNumId w:val="34"/>
  </w:num>
  <w:num w:numId="43">
    <w:abstractNumId w:val="22"/>
  </w:num>
  <w:num w:numId="44">
    <w:abstractNumId w:val="42"/>
  </w:num>
  <w:num w:numId="45">
    <w:abstractNumId w:val="1"/>
  </w:num>
  <w:num w:numId="46">
    <w:abstractNumId w:val="33"/>
  </w:num>
  <w:num w:numId="47">
    <w:abstractNumId w:val="2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2554"/>
    <w:rsid w:val="000166C4"/>
    <w:rsid w:val="00022471"/>
    <w:rsid w:val="00022E26"/>
    <w:rsid w:val="0003622B"/>
    <w:rsid w:val="000B2184"/>
    <w:rsid w:val="000B39AD"/>
    <w:rsid w:val="000B552C"/>
    <w:rsid w:val="000C2E23"/>
    <w:rsid w:val="000C397C"/>
    <w:rsid w:val="000E4D30"/>
    <w:rsid w:val="000E78D8"/>
    <w:rsid w:val="000E7EB7"/>
    <w:rsid w:val="000F04D4"/>
    <w:rsid w:val="0011483D"/>
    <w:rsid w:val="0014367B"/>
    <w:rsid w:val="00146C9A"/>
    <w:rsid w:val="00162B41"/>
    <w:rsid w:val="001A3C86"/>
    <w:rsid w:val="001D6903"/>
    <w:rsid w:val="001E37F6"/>
    <w:rsid w:val="001E5531"/>
    <w:rsid w:val="001F5A50"/>
    <w:rsid w:val="00203356"/>
    <w:rsid w:val="00217940"/>
    <w:rsid w:val="002706F7"/>
    <w:rsid w:val="002A743E"/>
    <w:rsid w:val="002C2268"/>
    <w:rsid w:val="002C50E2"/>
    <w:rsid w:val="00304275"/>
    <w:rsid w:val="003105D0"/>
    <w:rsid w:val="0031633A"/>
    <w:rsid w:val="0032642E"/>
    <w:rsid w:val="00326DE9"/>
    <w:rsid w:val="003523CF"/>
    <w:rsid w:val="00353CFB"/>
    <w:rsid w:val="00392268"/>
    <w:rsid w:val="003A2356"/>
    <w:rsid w:val="003C2F7D"/>
    <w:rsid w:val="003C3AF1"/>
    <w:rsid w:val="003D1ADF"/>
    <w:rsid w:val="003D515D"/>
    <w:rsid w:val="003E0AA7"/>
    <w:rsid w:val="003E745A"/>
    <w:rsid w:val="0041239F"/>
    <w:rsid w:val="00415E94"/>
    <w:rsid w:val="004E2B6F"/>
    <w:rsid w:val="00501F71"/>
    <w:rsid w:val="00506D36"/>
    <w:rsid w:val="005106F5"/>
    <w:rsid w:val="00522D3E"/>
    <w:rsid w:val="00525C3F"/>
    <w:rsid w:val="00545847"/>
    <w:rsid w:val="00547EF9"/>
    <w:rsid w:val="00550187"/>
    <w:rsid w:val="0056300A"/>
    <w:rsid w:val="0057542E"/>
    <w:rsid w:val="005A0B97"/>
    <w:rsid w:val="005B0EED"/>
    <w:rsid w:val="005B2272"/>
    <w:rsid w:val="005B4614"/>
    <w:rsid w:val="005C3916"/>
    <w:rsid w:val="005E1BA4"/>
    <w:rsid w:val="005F66C9"/>
    <w:rsid w:val="0060100C"/>
    <w:rsid w:val="006073D8"/>
    <w:rsid w:val="00633D3A"/>
    <w:rsid w:val="00652E64"/>
    <w:rsid w:val="0066200D"/>
    <w:rsid w:val="0066538B"/>
    <w:rsid w:val="00667C40"/>
    <w:rsid w:val="006920F4"/>
    <w:rsid w:val="006B09D2"/>
    <w:rsid w:val="006B25A8"/>
    <w:rsid w:val="0074109D"/>
    <w:rsid w:val="0075032C"/>
    <w:rsid w:val="007632F2"/>
    <w:rsid w:val="00766004"/>
    <w:rsid w:val="0077775A"/>
    <w:rsid w:val="007A31B2"/>
    <w:rsid w:val="007B631C"/>
    <w:rsid w:val="007C0407"/>
    <w:rsid w:val="007C433A"/>
    <w:rsid w:val="007D3A35"/>
    <w:rsid w:val="007D59A7"/>
    <w:rsid w:val="007E169B"/>
    <w:rsid w:val="007E2E32"/>
    <w:rsid w:val="00832A47"/>
    <w:rsid w:val="00833A9A"/>
    <w:rsid w:val="00847757"/>
    <w:rsid w:val="00873D3F"/>
    <w:rsid w:val="00881B85"/>
    <w:rsid w:val="00891B38"/>
    <w:rsid w:val="008D3999"/>
    <w:rsid w:val="00900E92"/>
    <w:rsid w:val="00901258"/>
    <w:rsid w:val="00906ED2"/>
    <w:rsid w:val="0092629D"/>
    <w:rsid w:val="00976B27"/>
    <w:rsid w:val="009B3D9F"/>
    <w:rsid w:val="009B7695"/>
    <w:rsid w:val="009D6C54"/>
    <w:rsid w:val="00A321BB"/>
    <w:rsid w:val="00A50F87"/>
    <w:rsid w:val="00A53401"/>
    <w:rsid w:val="00AA4451"/>
    <w:rsid w:val="00AC30D8"/>
    <w:rsid w:val="00AC6910"/>
    <w:rsid w:val="00AD39EB"/>
    <w:rsid w:val="00AD768C"/>
    <w:rsid w:val="00AE68D9"/>
    <w:rsid w:val="00AF2287"/>
    <w:rsid w:val="00AF6E30"/>
    <w:rsid w:val="00B21CF6"/>
    <w:rsid w:val="00B3461B"/>
    <w:rsid w:val="00B51431"/>
    <w:rsid w:val="00BC1E1A"/>
    <w:rsid w:val="00BD3AC7"/>
    <w:rsid w:val="00C06285"/>
    <w:rsid w:val="00C735BE"/>
    <w:rsid w:val="00C87FF0"/>
    <w:rsid w:val="00C94F38"/>
    <w:rsid w:val="00CA44C3"/>
    <w:rsid w:val="00CB5C51"/>
    <w:rsid w:val="00CB5C89"/>
    <w:rsid w:val="00CC59A7"/>
    <w:rsid w:val="00D22554"/>
    <w:rsid w:val="00D359C3"/>
    <w:rsid w:val="00D364C6"/>
    <w:rsid w:val="00D41193"/>
    <w:rsid w:val="00D4536A"/>
    <w:rsid w:val="00D45AB9"/>
    <w:rsid w:val="00D46837"/>
    <w:rsid w:val="00D524B1"/>
    <w:rsid w:val="00D7395E"/>
    <w:rsid w:val="00D7399E"/>
    <w:rsid w:val="00D76614"/>
    <w:rsid w:val="00DB5060"/>
    <w:rsid w:val="00DC1F59"/>
    <w:rsid w:val="00DD5101"/>
    <w:rsid w:val="00E0126E"/>
    <w:rsid w:val="00E12039"/>
    <w:rsid w:val="00E13042"/>
    <w:rsid w:val="00E26407"/>
    <w:rsid w:val="00E35A8E"/>
    <w:rsid w:val="00E423EE"/>
    <w:rsid w:val="00E45169"/>
    <w:rsid w:val="00E45737"/>
    <w:rsid w:val="00E52F50"/>
    <w:rsid w:val="00E531B3"/>
    <w:rsid w:val="00E719A5"/>
    <w:rsid w:val="00E7484D"/>
    <w:rsid w:val="00E77A50"/>
    <w:rsid w:val="00ED58D4"/>
    <w:rsid w:val="00F10E6C"/>
    <w:rsid w:val="00F251E7"/>
    <w:rsid w:val="00F32727"/>
    <w:rsid w:val="00F57134"/>
    <w:rsid w:val="00F83D2E"/>
    <w:rsid w:val="00F846DB"/>
    <w:rsid w:val="00F95436"/>
    <w:rsid w:val="00FA2ADD"/>
    <w:rsid w:val="00FD2D23"/>
    <w:rsid w:val="00FE0D71"/>
    <w:rsid w:val="00FE7930"/>
    <w:rsid w:val="00FF7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docId w15:val="{004CDA4C-FFE4-47A1-BD98-A189D8A2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uiPriority w:val="9"/>
    <w:qFormat/>
    <w:rsid w:val="00BD3AC7"/>
    <w:pPr>
      <w:keepNext/>
      <w:numPr>
        <w:numId w:val="1"/>
      </w:numPr>
      <w:suppressAutoHyphens/>
      <w:ind w:left="-720"/>
      <w:jc w:val="center"/>
      <w:outlineLvl w:val="0"/>
    </w:pPr>
    <w:rPr>
      <w:b/>
      <w:bCs/>
      <w:sz w:val="28"/>
      <w:lang w:eastAsia="ar-SA"/>
    </w:rPr>
  </w:style>
  <w:style w:type="paragraph" w:styleId="2">
    <w:name w:val="heading 2"/>
    <w:basedOn w:val="a0"/>
    <w:next w:val="a0"/>
    <w:link w:val="20"/>
    <w:uiPriority w:val="9"/>
    <w:qFormat/>
    <w:rsid w:val="00BD3AC7"/>
    <w:pPr>
      <w:keepNext/>
      <w:numPr>
        <w:ilvl w:val="1"/>
        <w:numId w:val="1"/>
      </w:numPr>
      <w:suppressAutoHyphens/>
      <w:ind w:left="-720"/>
      <w:jc w:val="center"/>
      <w:outlineLvl w:val="1"/>
    </w:pPr>
    <w:rPr>
      <w:sz w:val="28"/>
      <w:lang w:eastAsia="ar-SA"/>
    </w:rPr>
  </w:style>
  <w:style w:type="paragraph" w:styleId="3">
    <w:name w:val="heading 3"/>
    <w:basedOn w:val="a0"/>
    <w:next w:val="a0"/>
    <w:link w:val="30"/>
    <w:uiPriority w:val="9"/>
    <w:qFormat/>
    <w:rsid w:val="00BD3AC7"/>
    <w:pPr>
      <w:keepNext/>
      <w:numPr>
        <w:ilvl w:val="2"/>
        <w:numId w:val="1"/>
      </w:numPr>
      <w:suppressAutoHyphens/>
      <w:jc w:val="center"/>
      <w:outlineLvl w:val="2"/>
    </w:pPr>
    <w:rPr>
      <w:sz w:val="28"/>
      <w:lang w:eastAsia="ar-SA"/>
    </w:rPr>
  </w:style>
  <w:style w:type="paragraph" w:styleId="4">
    <w:name w:val="heading 4"/>
    <w:basedOn w:val="a0"/>
    <w:next w:val="a0"/>
    <w:link w:val="40"/>
    <w:uiPriority w:val="9"/>
    <w:qFormat/>
    <w:rsid w:val="00BD3AC7"/>
    <w:pPr>
      <w:keepNext/>
      <w:numPr>
        <w:ilvl w:val="3"/>
        <w:numId w:val="1"/>
      </w:numPr>
      <w:suppressAutoHyphens/>
      <w:ind w:left="-720"/>
      <w:outlineLvl w:val="3"/>
    </w:pPr>
    <w:rPr>
      <w:sz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rPr>
  </w:style>
  <w:style w:type="paragraph" w:styleId="a4">
    <w:name w:val="Normal (Web)"/>
    <w:basedOn w:val="a0"/>
    <w:uiPriority w:val="99"/>
    <w:rsid w:val="00E52F50"/>
    <w:pPr>
      <w:spacing w:before="100" w:beforeAutospacing="1" w:after="100" w:afterAutospacing="1"/>
    </w:pPr>
  </w:style>
  <w:style w:type="paragraph" w:styleId="a5">
    <w:name w:val="footer"/>
    <w:basedOn w:val="a0"/>
    <w:link w:val="a6"/>
    <w:uiPriority w:val="99"/>
    <w:rsid w:val="00E52F50"/>
    <w:pPr>
      <w:tabs>
        <w:tab w:val="center" w:pos="4677"/>
        <w:tab w:val="right" w:pos="9355"/>
      </w:tabs>
    </w:pPr>
  </w:style>
  <w:style w:type="character" w:styleId="a7">
    <w:name w:val="page number"/>
    <w:basedOn w:val="a1"/>
    <w:uiPriority w:val="99"/>
    <w:rsid w:val="00E52F50"/>
    <w:rPr>
      <w:rFonts w:cs="Times New Roman"/>
    </w:rPr>
  </w:style>
  <w:style w:type="character" w:customStyle="1" w:styleId="a6">
    <w:name w:val="Нижній колонтитул Знак"/>
    <w:basedOn w:val="a1"/>
    <w:link w:val="a5"/>
    <w:uiPriority w:val="99"/>
    <w:semiHidden/>
    <w:locked/>
    <w:rPr>
      <w:rFonts w:cs="Times New Roman"/>
      <w:sz w:val="24"/>
      <w:szCs w:val="24"/>
    </w:rPr>
  </w:style>
  <w:style w:type="paragraph" w:customStyle="1" w:styleId="a8">
    <w:name w:val="Обычный ШИР"/>
    <w:basedOn w:val="a0"/>
    <w:rsid w:val="00A53401"/>
    <w:pPr>
      <w:suppressAutoHyphens/>
      <w:spacing w:line="360" w:lineRule="auto"/>
      <w:ind w:firstLine="680"/>
      <w:jc w:val="both"/>
    </w:pPr>
    <w:rPr>
      <w:spacing w:val="30"/>
      <w:sz w:val="28"/>
      <w:szCs w:val="20"/>
    </w:rPr>
  </w:style>
  <w:style w:type="paragraph" w:customStyle="1" w:styleId="3f3f3f3f3f3f3f3f3f3f3f3f3f3f3f3f3f3f3f3f3f3f2">
    <w:name w:val="О3fс3fн3fо3fв3fн3fо3fй3f т3fе3fк3fс3fт3f с3f о3fт3fс3fт3fу3fп3fо3fм3f 2"/>
    <w:basedOn w:val="a0"/>
    <w:rsid w:val="00522D3E"/>
    <w:pPr>
      <w:widowControl w:val="0"/>
      <w:tabs>
        <w:tab w:val="left" w:pos="7655"/>
      </w:tabs>
      <w:autoSpaceDE w:val="0"/>
      <w:autoSpaceDN w:val="0"/>
      <w:adjustRightInd w:val="0"/>
      <w:ind w:firstLine="567"/>
      <w:jc w:val="both"/>
    </w:pPr>
    <w:rPr>
      <w:b/>
      <w:sz w:val="28"/>
      <w:szCs w:val="20"/>
    </w:rPr>
  </w:style>
  <w:style w:type="paragraph" w:styleId="a9">
    <w:name w:val="footnote text"/>
    <w:basedOn w:val="a0"/>
    <w:link w:val="aa"/>
    <w:uiPriority w:val="99"/>
    <w:semiHidden/>
    <w:rsid w:val="003105D0"/>
    <w:rPr>
      <w:sz w:val="20"/>
      <w:szCs w:val="20"/>
    </w:rPr>
  </w:style>
  <w:style w:type="character" w:styleId="ab">
    <w:name w:val="footnote reference"/>
    <w:basedOn w:val="a1"/>
    <w:uiPriority w:val="99"/>
    <w:semiHidden/>
    <w:rsid w:val="003105D0"/>
    <w:rPr>
      <w:rFonts w:cs="Times New Roman"/>
      <w:vertAlign w:val="superscript"/>
    </w:rPr>
  </w:style>
  <w:style w:type="character" w:customStyle="1" w:styleId="aa">
    <w:name w:val="Текст виноски Знак"/>
    <w:basedOn w:val="a1"/>
    <w:link w:val="a9"/>
    <w:uiPriority w:val="99"/>
    <w:semiHidden/>
    <w:locked/>
    <w:rPr>
      <w:rFonts w:cs="Times New Roman"/>
    </w:rPr>
  </w:style>
  <w:style w:type="character" w:styleId="ac">
    <w:name w:val="Hyperlink"/>
    <w:basedOn w:val="a1"/>
    <w:uiPriority w:val="99"/>
    <w:rsid w:val="003105D0"/>
    <w:rPr>
      <w:rFonts w:cs="Times New Roman"/>
      <w:color w:val="0000FF"/>
      <w:u w:val="single"/>
    </w:rPr>
  </w:style>
  <w:style w:type="table" w:styleId="ad">
    <w:name w:val="Table Grid"/>
    <w:basedOn w:val="a2"/>
    <w:uiPriority w:val="59"/>
    <w:rsid w:val="00E71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E719A5"/>
    <w:pPr>
      <w:widowControl w:val="0"/>
      <w:autoSpaceDE w:val="0"/>
      <w:autoSpaceDN w:val="0"/>
      <w:adjustRightInd w:val="0"/>
    </w:pPr>
    <w:rPr>
      <w:rFonts w:ascii="Arial" w:hAnsi="Arial" w:cs="Arial"/>
      <w:b/>
      <w:bCs/>
    </w:rPr>
  </w:style>
  <w:style w:type="paragraph" w:customStyle="1" w:styleId="ConsPlusNormal">
    <w:name w:val="ConsPlusNormal"/>
    <w:rsid w:val="00E719A5"/>
    <w:pPr>
      <w:widowControl w:val="0"/>
      <w:autoSpaceDE w:val="0"/>
      <w:autoSpaceDN w:val="0"/>
      <w:adjustRightInd w:val="0"/>
      <w:ind w:firstLine="720"/>
    </w:pPr>
    <w:rPr>
      <w:rFonts w:ascii="Arial" w:hAnsi="Arial" w:cs="Arial"/>
    </w:rPr>
  </w:style>
  <w:style w:type="paragraph" w:styleId="HTML">
    <w:name w:val="HTML Preformatted"/>
    <w:basedOn w:val="a0"/>
    <w:link w:val="HTML0"/>
    <w:uiPriority w:val="99"/>
    <w:rsid w:val="00E7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e">
    <w:name w:val="Strong"/>
    <w:basedOn w:val="a1"/>
    <w:uiPriority w:val="22"/>
    <w:qFormat/>
    <w:rsid w:val="00E719A5"/>
    <w:rPr>
      <w:rFonts w:cs="Times New Roman"/>
      <w:b/>
      <w:bCs/>
    </w:rPr>
  </w:style>
  <w:style w:type="character" w:customStyle="1" w:styleId="HTML0">
    <w:name w:val="Стандартний HTML Знак"/>
    <w:basedOn w:val="a1"/>
    <w:link w:val="HTML"/>
    <w:uiPriority w:val="99"/>
    <w:semiHidden/>
    <w:locked/>
    <w:rPr>
      <w:rFonts w:ascii="Courier New" w:hAnsi="Courier New" w:cs="Courier New"/>
    </w:rPr>
  </w:style>
  <w:style w:type="paragraph" w:customStyle="1" w:styleId="consplusnonformat">
    <w:name w:val="consplusnonformat"/>
    <w:basedOn w:val="a0"/>
    <w:rsid w:val="00E719A5"/>
    <w:pPr>
      <w:spacing w:before="150"/>
    </w:pPr>
  </w:style>
  <w:style w:type="paragraph" w:styleId="21">
    <w:name w:val="Body Text Indent 2"/>
    <w:basedOn w:val="a0"/>
    <w:link w:val="22"/>
    <w:uiPriority w:val="99"/>
    <w:semiHidden/>
    <w:rsid w:val="00525C3F"/>
    <w:pPr>
      <w:shd w:val="clear" w:color="auto" w:fill="FFFFFF"/>
      <w:ind w:firstLine="720"/>
      <w:jc w:val="both"/>
    </w:pPr>
    <w:rPr>
      <w:rFonts w:eastAsia="SimSun"/>
      <w:color w:val="000000"/>
      <w:sz w:val="28"/>
      <w:szCs w:val="28"/>
    </w:rPr>
  </w:style>
  <w:style w:type="paragraph" w:styleId="23">
    <w:name w:val="Body Text 2"/>
    <w:basedOn w:val="a0"/>
    <w:link w:val="24"/>
    <w:uiPriority w:val="99"/>
    <w:rsid w:val="00976B27"/>
    <w:pPr>
      <w:spacing w:after="120" w:line="480" w:lineRule="auto"/>
    </w:pPr>
  </w:style>
  <w:style w:type="character" w:customStyle="1" w:styleId="22">
    <w:name w:val="Основний текст з відступом 2 Знак"/>
    <w:basedOn w:val="a1"/>
    <w:link w:val="21"/>
    <w:uiPriority w:val="99"/>
    <w:semiHidden/>
    <w:locked/>
    <w:rPr>
      <w:rFonts w:cs="Times New Roman"/>
      <w:sz w:val="24"/>
      <w:szCs w:val="24"/>
    </w:rPr>
  </w:style>
  <w:style w:type="paragraph" w:styleId="af">
    <w:name w:val="Body Text"/>
    <w:basedOn w:val="a0"/>
    <w:link w:val="af0"/>
    <w:uiPriority w:val="99"/>
    <w:rsid w:val="000B552C"/>
    <w:pPr>
      <w:spacing w:after="120"/>
    </w:pPr>
  </w:style>
  <w:style w:type="character" w:customStyle="1" w:styleId="24">
    <w:name w:val="Основний текст 2 Знак"/>
    <w:basedOn w:val="a1"/>
    <w:link w:val="23"/>
    <w:uiPriority w:val="99"/>
    <w:semiHidden/>
    <w:locked/>
    <w:rPr>
      <w:rFonts w:cs="Times New Roman"/>
      <w:sz w:val="24"/>
      <w:szCs w:val="24"/>
    </w:rPr>
  </w:style>
  <w:style w:type="paragraph" w:customStyle="1" w:styleId="a">
    <w:name w:val="список нумерованный"/>
    <w:autoRedefine/>
    <w:rsid w:val="00E45737"/>
    <w:pPr>
      <w:numPr>
        <w:numId w:val="25"/>
      </w:numPr>
      <w:tabs>
        <w:tab w:val="left" w:pos="420"/>
      </w:tabs>
      <w:spacing w:line="360" w:lineRule="auto"/>
      <w:jc w:val="both"/>
    </w:pPr>
    <w:rPr>
      <w:noProof/>
      <w:sz w:val="28"/>
      <w:szCs w:val="28"/>
    </w:rPr>
  </w:style>
  <w:style w:type="character" w:customStyle="1" w:styleId="af0">
    <w:name w:val="Основний текст Знак"/>
    <w:basedOn w:val="a1"/>
    <w:link w:val="af"/>
    <w:uiPriority w:val="99"/>
    <w:locked/>
    <w:rsid w:val="000B552C"/>
    <w:rPr>
      <w:rFonts w:cs="Times New Roman"/>
      <w:sz w:val="24"/>
      <w:szCs w:val="24"/>
      <w:lang w:val="ru-RU" w:eastAsia="ru-RU" w:bidi="ar-SA"/>
    </w:rPr>
  </w:style>
  <w:style w:type="paragraph" w:styleId="af1">
    <w:name w:val="header"/>
    <w:basedOn w:val="a0"/>
    <w:link w:val="af2"/>
    <w:uiPriority w:val="99"/>
    <w:rsid w:val="0011483D"/>
    <w:pPr>
      <w:tabs>
        <w:tab w:val="center" w:pos="4677"/>
        <w:tab w:val="right" w:pos="9355"/>
      </w:tabs>
    </w:pPr>
  </w:style>
  <w:style w:type="paragraph" w:styleId="af3">
    <w:name w:val="Block Text"/>
    <w:basedOn w:val="a0"/>
    <w:uiPriority w:val="99"/>
    <w:rsid w:val="00547EF9"/>
    <w:pPr>
      <w:spacing w:before="100" w:beforeAutospacing="1" w:after="100" w:afterAutospacing="1"/>
    </w:pPr>
  </w:style>
  <w:style w:type="character" w:customStyle="1" w:styleId="af2">
    <w:name w:val="Верхній колонтитул Знак"/>
    <w:basedOn w:val="a1"/>
    <w:link w:val="af1"/>
    <w:uiPriority w:val="99"/>
    <w:semiHidden/>
    <w:locked/>
    <w:rPr>
      <w:rFonts w:cs="Times New Roman"/>
      <w:sz w:val="24"/>
      <w:szCs w:val="24"/>
    </w:rPr>
  </w:style>
  <w:style w:type="paragraph" w:customStyle="1" w:styleId="header2">
    <w:name w:val="header2"/>
    <w:basedOn w:val="a0"/>
    <w:rsid w:val="00547EF9"/>
    <w:pPr>
      <w:spacing w:before="100" w:beforeAutospacing="1" w:after="100" w:afterAutospacing="1"/>
    </w:pPr>
    <w:rPr>
      <w:rFonts w:ascii="Tahoma" w:hAnsi="Tahoma" w:cs="Tahoma"/>
      <w:b/>
      <w:bCs/>
      <w:color w:val="264D78"/>
      <w:sz w:val="20"/>
      <w:szCs w:val="20"/>
    </w:rPr>
  </w:style>
  <w:style w:type="paragraph" w:customStyle="1" w:styleId="rtejustify1">
    <w:name w:val="rtejustify1"/>
    <w:basedOn w:val="a0"/>
    <w:rsid w:val="00547EF9"/>
    <w:pPr>
      <w:spacing w:before="144" w:after="144"/>
      <w:jc w:val="both"/>
    </w:pPr>
  </w:style>
  <w:style w:type="character" w:styleId="af4">
    <w:name w:val="FollowedHyperlink"/>
    <w:basedOn w:val="a1"/>
    <w:uiPriority w:val="99"/>
    <w:rsid w:val="002C50E2"/>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67863">
      <w:marLeft w:val="0"/>
      <w:marRight w:val="0"/>
      <w:marTop w:val="0"/>
      <w:marBottom w:val="0"/>
      <w:divBdr>
        <w:top w:val="none" w:sz="0" w:space="0" w:color="auto"/>
        <w:left w:val="none" w:sz="0" w:space="0" w:color="auto"/>
        <w:bottom w:val="none" w:sz="0" w:space="0" w:color="auto"/>
        <w:right w:val="none" w:sz="0" w:space="0" w:color="auto"/>
      </w:divBdr>
    </w:div>
    <w:div w:id="4688678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21922</Words>
  <Characters>124956</Characters>
  <Application>Microsoft Office Word</Application>
  <DocSecurity>0</DocSecurity>
  <Lines>1041</Lines>
  <Paragraphs>293</Paragraphs>
  <ScaleCrop>false</ScaleCrop>
  <Company/>
  <LinksUpToDate>false</LinksUpToDate>
  <CharactersWithSpaces>146585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cp:lastModifiedBy>
  <cp:revision>2</cp:revision>
  <dcterms:created xsi:type="dcterms:W3CDTF">2014-08-14T16:28:00Z</dcterms:created>
  <dcterms:modified xsi:type="dcterms:W3CDTF">2014-08-14T16:28:00Z</dcterms:modified>
</cp:coreProperties>
</file>