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A06" w:rsidRDefault="00E36604" w:rsidP="00824707">
      <w:pPr>
        <w:suppressAutoHyphens/>
        <w:spacing w:line="360" w:lineRule="auto"/>
        <w:ind w:firstLine="709"/>
        <w:jc w:val="both"/>
        <w:rPr>
          <w:sz w:val="28"/>
          <w:szCs w:val="28"/>
        </w:rPr>
      </w:pPr>
      <w:r>
        <w:rPr>
          <w:sz w:val="28"/>
          <w:szCs w:val="28"/>
        </w:rPr>
        <w:t>Введение</w:t>
      </w:r>
    </w:p>
    <w:p w:rsidR="00E36604" w:rsidRPr="003D0959" w:rsidRDefault="00E36604" w:rsidP="00824707">
      <w:pPr>
        <w:suppressAutoHyphens/>
        <w:spacing w:line="360" w:lineRule="auto"/>
        <w:ind w:firstLine="709"/>
        <w:jc w:val="both"/>
        <w:rPr>
          <w:sz w:val="28"/>
          <w:szCs w:val="28"/>
        </w:rPr>
      </w:pPr>
    </w:p>
    <w:p w:rsidR="00225A06" w:rsidRPr="003D0959" w:rsidRDefault="00225A06" w:rsidP="00824707">
      <w:pPr>
        <w:suppressAutoHyphens/>
        <w:spacing w:line="360" w:lineRule="auto"/>
        <w:ind w:firstLine="709"/>
        <w:jc w:val="both"/>
        <w:rPr>
          <w:sz w:val="28"/>
          <w:szCs w:val="28"/>
        </w:rPr>
      </w:pPr>
      <w:r w:rsidRPr="003D0959">
        <w:rPr>
          <w:sz w:val="28"/>
          <w:szCs w:val="28"/>
        </w:rPr>
        <w:t>Зерновое хозяйство</w:t>
      </w:r>
      <w:r w:rsidR="00143B0C">
        <w:rPr>
          <w:sz w:val="28"/>
          <w:szCs w:val="28"/>
        </w:rPr>
        <w:t>-</w:t>
      </w:r>
      <w:r w:rsidR="006761F5">
        <w:rPr>
          <w:sz w:val="28"/>
          <w:szCs w:val="28"/>
        </w:rPr>
        <w:t xml:space="preserve"> </w:t>
      </w:r>
      <w:r w:rsidRPr="003D0959">
        <w:rPr>
          <w:sz w:val="28"/>
          <w:szCs w:val="28"/>
        </w:rPr>
        <w:t>основа сельскохозяйственного производства. Состояние зернового хозяйства оказывает решающее влияние на развитие всех отраслей АПК и повышение народнохозяйственного благосостояния. От уровня производства зерна зависит удовлетворение потребностей населения в сырье, а также создание необходимых государственных ресурсов. Кроме того, высокоразвитое зерновое хозяйство играет большую роль в подъеме мясного и молочного скотоводства, свиноводства и птицеводства. Поэтому зерновые культуры возделываются во всех зонах РФ, а для хозяйств Брянской области являются одной из основных культур растениеводства.</w:t>
      </w:r>
    </w:p>
    <w:p w:rsidR="00225A06" w:rsidRPr="003D0959" w:rsidRDefault="00225A06" w:rsidP="00824707">
      <w:pPr>
        <w:suppressAutoHyphens/>
        <w:spacing w:line="360" w:lineRule="auto"/>
        <w:ind w:firstLine="709"/>
        <w:jc w:val="both"/>
        <w:rPr>
          <w:sz w:val="28"/>
          <w:szCs w:val="28"/>
        </w:rPr>
      </w:pPr>
      <w:r w:rsidRPr="003D0959">
        <w:rPr>
          <w:sz w:val="28"/>
          <w:szCs w:val="28"/>
        </w:rPr>
        <w:t>От объема производства зерна зависят также уровень его себестоимости, сумма прибыли, уровень рентабельности, финансовое положение предприятия, платежеспособность хозяйств и другие экономические показатели.</w:t>
      </w:r>
    </w:p>
    <w:p w:rsidR="00225A06" w:rsidRPr="003D0959" w:rsidRDefault="00225A06" w:rsidP="00824707">
      <w:pPr>
        <w:suppressAutoHyphens/>
        <w:spacing w:line="360" w:lineRule="auto"/>
        <w:ind w:firstLine="709"/>
        <w:jc w:val="both"/>
        <w:rPr>
          <w:sz w:val="28"/>
          <w:szCs w:val="28"/>
        </w:rPr>
      </w:pPr>
      <w:r w:rsidRPr="003D0959">
        <w:rPr>
          <w:sz w:val="28"/>
          <w:szCs w:val="28"/>
        </w:rPr>
        <w:t>В связи с этим целью данной дипломной работы является разработка инвестиционного проекта зернопроизводства. Исходя из поставленной цели, требуется решить следующие задачи:</w:t>
      </w:r>
    </w:p>
    <w:p w:rsidR="00225A06" w:rsidRPr="003D0959" w:rsidRDefault="00E36604" w:rsidP="00824707">
      <w:pPr>
        <w:numPr>
          <w:ilvl w:val="0"/>
          <w:numId w:val="7"/>
        </w:numPr>
        <w:suppressAutoHyphens/>
        <w:spacing w:line="360" w:lineRule="auto"/>
        <w:ind w:left="0" w:firstLine="709"/>
        <w:jc w:val="both"/>
        <w:rPr>
          <w:sz w:val="28"/>
          <w:szCs w:val="28"/>
        </w:rPr>
      </w:pPr>
      <w:r>
        <w:rPr>
          <w:sz w:val="28"/>
          <w:szCs w:val="28"/>
        </w:rPr>
        <w:t>и</w:t>
      </w:r>
      <w:r w:rsidR="00225A06" w:rsidRPr="003D0959">
        <w:rPr>
          <w:sz w:val="28"/>
          <w:szCs w:val="28"/>
        </w:rPr>
        <w:t>зучить теоретические основы по проблемам повышения экономической эффективности производства зерна;</w:t>
      </w:r>
    </w:p>
    <w:p w:rsidR="00225A06" w:rsidRPr="003D0959" w:rsidRDefault="00E36604" w:rsidP="00824707">
      <w:pPr>
        <w:numPr>
          <w:ilvl w:val="0"/>
          <w:numId w:val="7"/>
        </w:numPr>
        <w:suppressAutoHyphens/>
        <w:spacing w:line="360" w:lineRule="auto"/>
        <w:ind w:left="0" w:firstLine="709"/>
        <w:jc w:val="both"/>
        <w:rPr>
          <w:sz w:val="28"/>
          <w:szCs w:val="28"/>
        </w:rPr>
      </w:pPr>
      <w:r>
        <w:rPr>
          <w:sz w:val="28"/>
          <w:szCs w:val="28"/>
        </w:rPr>
        <w:t>п</w:t>
      </w:r>
      <w:r w:rsidR="00225A06" w:rsidRPr="003D0959">
        <w:rPr>
          <w:sz w:val="28"/>
          <w:szCs w:val="28"/>
        </w:rPr>
        <w:t>ровести анализ современного состояния экономики в СПК им. Ленина;</w:t>
      </w:r>
    </w:p>
    <w:p w:rsidR="00225A06" w:rsidRPr="003D0959" w:rsidRDefault="00E36604" w:rsidP="00824707">
      <w:pPr>
        <w:numPr>
          <w:ilvl w:val="0"/>
          <w:numId w:val="7"/>
        </w:numPr>
        <w:suppressAutoHyphens/>
        <w:spacing w:line="360" w:lineRule="auto"/>
        <w:ind w:left="0" w:firstLine="709"/>
        <w:jc w:val="both"/>
        <w:rPr>
          <w:sz w:val="28"/>
          <w:szCs w:val="28"/>
        </w:rPr>
      </w:pPr>
      <w:r>
        <w:rPr>
          <w:sz w:val="28"/>
          <w:szCs w:val="28"/>
        </w:rPr>
        <w:t>р</w:t>
      </w:r>
      <w:r w:rsidR="00225A06" w:rsidRPr="003D0959">
        <w:rPr>
          <w:sz w:val="28"/>
          <w:szCs w:val="28"/>
        </w:rPr>
        <w:t>азработать инвестиционный проект повышения зернопроизводства.</w:t>
      </w:r>
    </w:p>
    <w:p w:rsidR="00225A06" w:rsidRPr="003D0959" w:rsidRDefault="00225A06" w:rsidP="00824707">
      <w:pPr>
        <w:suppressAutoHyphens/>
        <w:spacing w:line="360" w:lineRule="auto"/>
        <w:ind w:firstLine="709"/>
        <w:jc w:val="both"/>
        <w:rPr>
          <w:sz w:val="28"/>
          <w:szCs w:val="28"/>
        </w:rPr>
      </w:pPr>
      <w:r w:rsidRPr="003D0959">
        <w:rPr>
          <w:sz w:val="28"/>
          <w:szCs w:val="28"/>
        </w:rPr>
        <w:t>Объектом исследования является сельскохозяйственный производственный кооператив имени Ленина Комаричского района, Брянской области. Период исследования составил пять лет.(2002-</w:t>
      </w:r>
      <w:smartTag w:uri="urn:schemas-microsoft-com:office:smarttags" w:element="metricconverter">
        <w:smartTagPr>
          <w:attr w:name="ProductID" w:val="2006 г"/>
        </w:smartTagPr>
        <w:r w:rsidRPr="003D0959">
          <w:rPr>
            <w:sz w:val="28"/>
            <w:szCs w:val="28"/>
          </w:rPr>
          <w:t>2006 г</w:t>
        </w:r>
      </w:smartTag>
      <w:r w:rsidRPr="003D0959">
        <w:rPr>
          <w:sz w:val="28"/>
          <w:szCs w:val="28"/>
        </w:rPr>
        <w:t>.г.)</w:t>
      </w:r>
    </w:p>
    <w:p w:rsidR="00225A06" w:rsidRDefault="00225A06" w:rsidP="00824707">
      <w:pPr>
        <w:suppressAutoHyphens/>
        <w:spacing w:line="360" w:lineRule="auto"/>
        <w:ind w:firstLine="709"/>
        <w:jc w:val="both"/>
        <w:rPr>
          <w:sz w:val="28"/>
          <w:szCs w:val="28"/>
        </w:rPr>
      </w:pPr>
      <w:r w:rsidRPr="003D0959">
        <w:rPr>
          <w:sz w:val="28"/>
          <w:szCs w:val="28"/>
        </w:rPr>
        <w:t xml:space="preserve">Источниками информации послужили: труды отечественных ученых по актуальным вопросам темы, учебно-методическая литература, данные сводного и аналитического учета, годовая отчетность СПК им. Ленина и </w:t>
      </w:r>
      <w:r w:rsidRPr="003D0959">
        <w:rPr>
          <w:sz w:val="28"/>
          <w:szCs w:val="28"/>
        </w:rPr>
        <w:lastRenderedPageBreak/>
        <w:t xml:space="preserve">Комаричского района, первичная документация, данные статистических сборников. При выполнении дипломной работы были использованы следующие методы: монографический, аналитический, экономико-статистический, экономико-математический, </w:t>
      </w:r>
      <w:r w:rsidR="00E36604" w:rsidRPr="003D0959">
        <w:rPr>
          <w:sz w:val="28"/>
          <w:szCs w:val="28"/>
        </w:rPr>
        <w:t>расчетно-конструктивный</w:t>
      </w:r>
      <w:r w:rsidRPr="003D0959">
        <w:rPr>
          <w:sz w:val="28"/>
          <w:szCs w:val="28"/>
        </w:rPr>
        <w:t>.</w:t>
      </w:r>
    </w:p>
    <w:p w:rsidR="00B854ED" w:rsidRPr="003D0959" w:rsidRDefault="00B854ED" w:rsidP="00824707">
      <w:pPr>
        <w:suppressAutoHyphens/>
        <w:spacing w:line="360" w:lineRule="auto"/>
        <w:ind w:firstLine="709"/>
        <w:jc w:val="both"/>
        <w:rPr>
          <w:sz w:val="28"/>
          <w:szCs w:val="28"/>
        </w:rPr>
      </w:pPr>
    </w:p>
    <w:p w:rsidR="00225A06" w:rsidRDefault="00824707" w:rsidP="00824707">
      <w:pPr>
        <w:suppressAutoHyphens/>
        <w:spacing w:line="360" w:lineRule="auto"/>
        <w:ind w:firstLine="709"/>
        <w:jc w:val="both"/>
        <w:rPr>
          <w:sz w:val="28"/>
          <w:szCs w:val="28"/>
        </w:rPr>
      </w:pPr>
      <w:r>
        <w:rPr>
          <w:sz w:val="28"/>
          <w:szCs w:val="28"/>
        </w:rPr>
        <w:br w:type="page"/>
      </w:r>
      <w:r w:rsidR="00225A06" w:rsidRPr="003D0959">
        <w:rPr>
          <w:sz w:val="28"/>
          <w:szCs w:val="28"/>
        </w:rPr>
        <w:t>1.</w:t>
      </w:r>
      <w:r w:rsidR="00D95158">
        <w:rPr>
          <w:sz w:val="28"/>
          <w:szCs w:val="28"/>
        </w:rPr>
        <w:t xml:space="preserve"> </w:t>
      </w:r>
      <w:r w:rsidR="00225A06" w:rsidRPr="003D0959">
        <w:rPr>
          <w:sz w:val="28"/>
          <w:szCs w:val="28"/>
        </w:rPr>
        <w:t>Зернопроизводство</w:t>
      </w:r>
      <w:r w:rsidR="00143B0C">
        <w:rPr>
          <w:sz w:val="28"/>
          <w:szCs w:val="28"/>
        </w:rPr>
        <w:t xml:space="preserve"> - основа </w:t>
      </w:r>
      <w:r w:rsidR="00225A06" w:rsidRPr="003D0959">
        <w:rPr>
          <w:sz w:val="28"/>
          <w:szCs w:val="28"/>
        </w:rPr>
        <w:t>устойчивого роста</w:t>
      </w:r>
      <w:r w:rsidR="00143B0C">
        <w:rPr>
          <w:sz w:val="28"/>
          <w:szCs w:val="28"/>
        </w:rPr>
        <w:t xml:space="preserve"> </w:t>
      </w:r>
      <w:r w:rsidR="00143B0C" w:rsidRPr="003D0959">
        <w:rPr>
          <w:sz w:val="28"/>
          <w:szCs w:val="28"/>
        </w:rPr>
        <w:t>аграрной экономики и уровня жизни населения</w:t>
      </w:r>
    </w:p>
    <w:p w:rsidR="00E36604" w:rsidRDefault="00E36604" w:rsidP="00824707">
      <w:pPr>
        <w:suppressAutoHyphens/>
        <w:spacing w:line="360" w:lineRule="auto"/>
        <w:ind w:firstLine="709"/>
        <w:jc w:val="both"/>
        <w:rPr>
          <w:sz w:val="28"/>
          <w:szCs w:val="28"/>
        </w:rPr>
      </w:pPr>
    </w:p>
    <w:p w:rsidR="00225A06" w:rsidRDefault="00B854ED" w:rsidP="00824707">
      <w:pPr>
        <w:suppressAutoHyphens/>
        <w:spacing w:line="360" w:lineRule="auto"/>
        <w:ind w:firstLine="709"/>
        <w:jc w:val="both"/>
        <w:rPr>
          <w:sz w:val="28"/>
          <w:szCs w:val="28"/>
        </w:rPr>
      </w:pPr>
      <w:r>
        <w:rPr>
          <w:sz w:val="28"/>
          <w:szCs w:val="28"/>
        </w:rPr>
        <w:t>1.1</w:t>
      </w:r>
      <w:r w:rsidR="00E36604">
        <w:rPr>
          <w:sz w:val="28"/>
          <w:szCs w:val="28"/>
        </w:rPr>
        <w:t xml:space="preserve"> </w:t>
      </w:r>
      <w:r w:rsidR="00225A06" w:rsidRPr="003D0959">
        <w:rPr>
          <w:sz w:val="28"/>
          <w:szCs w:val="28"/>
        </w:rPr>
        <w:t>Значение и особенности зернопроизводства</w:t>
      </w:r>
    </w:p>
    <w:p w:rsidR="00E36604" w:rsidRPr="003D0959" w:rsidRDefault="00E36604" w:rsidP="00824707">
      <w:pPr>
        <w:suppressAutoHyphens/>
        <w:spacing w:line="360" w:lineRule="auto"/>
        <w:ind w:firstLine="709"/>
        <w:jc w:val="both"/>
        <w:rPr>
          <w:sz w:val="28"/>
          <w:szCs w:val="28"/>
        </w:rPr>
      </w:pPr>
    </w:p>
    <w:p w:rsidR="00225A06" w:rsidRPr="003D0959" w:rsidRDefault="00225A06" w:rsidP="00824707">
      <w:pPr>
        <w:suppressAutoHyphens/>
        <w:spacing w:line="360" w:lineRule="auto"/>
        <w:ind w:firstLine="709"/>
        <w:jc w:val="both"/>
        <w:rPr>
          <w:sz w:val="28"/>
          <w:szCs w:val="28"/>
        </w:rPr>
      </w:pPr>
      <w:r w:rsidRPr="003D0959">
        <w:rPr>
          <w:sz w:val="28"/>
          <w:szCs w:val="28"/>
        </w:rPr>
        <w:t>В современных условиях надежное обеспечение населения страны продовольствием за счет отечественного производства имеет стратегическое значение, поскольку от его наличия во многом зависят не только продовольственная, но и национальная безопасность, а в конечном итоге и существование самого государства. В решении этой проблемы особая роль принадлежит зерну как социально значимому и важнейшему стратегическому продукту.</w:t>
      </w:r>
    </w:p>
    <w:p w:rsidR="00225A06" w:rsidRPr="003D0959" w:rsidRDefault="00225A06" w:rsidP="00824707">
      <w:pPr>
        <w:suppressAutoHyphens/>
        <w:spacing w:line="360" w:lineRule="auto"/>
        <w:ind w:firstLine="709"/>
        <w:jc w:val="both"/>
        <w:rPr>
          <w:sz w:val="28"/>
          <w:szCs w:val="28"/>
        </w:rPr>
      </w:pPr>
      <w:r w:rsidRPr="003D0959">
        <w:rPr>
          <w:sz w:val="28"/>
          <w:szCs w:val="28"/>
        </w:rPr>
        <w:t>Зерновое производство Российской Федерации</w:t>
      </w:r>
      <w:r w:rsidR="00064777">
        <w:rPr>
          <w:sz w:val="28"/>
          <w:szCs w:val="28"/>
        </w:rPr>
        <w:t xml:space="preserve"> </w:t>
      </w:r>
      <w:r w:rsidRPr="003D0959">
        <w:rPr>
          <w:sz w:val="28"/>
          <w:szCs w:val="28"/>
        </w:rPr>
        <w:t>традиционно является основой всего продовольственного комплекса и наиболее крупной отраслью сельского хозяйства [2]</w:t>
      </w:r>
    </w:p>
    <w:p w:rsidR="00225A06" w:rsidRPr="003D0959" w:rsidRDefault="00225A06" w:rsidP="00824707">
      <w:pPr>
        <w:pStyle w:val="a8"/>
        <w:suppressAutoHyphens/>
        <w:spacing w:after="0" w:line="360" w:lineRule="auto"/>
        <w:ind w:left="0" w:firstLine="709"/>
        <w:jc w:val="both"/>
        <w:rPr>
          <w:sz w:val="28"/>
          <w:szCs w:val="28"/>
        </w:rPr>
      </w:pPr>
      <w:r w:rsidRPr="003D0959">
        <w:rPr>
          <w:sz w:val="28"/>
          <w:szCs w:val="28"/>
        </w:rPr>
        <w:t>Решающее значение для подъема всех отраслей сельского хозяйства имеет наращивание производства зерна. Зерновое хозяйство составляет основу растениеводства и всего сельскохозяйственного производства. Это определяется многосторонними связями зернового производства с определенными отраслями сельско</w:t>
      </w:r>
      <w:r w:rsidR="00162A20">
        <w:rPr>
          <w:sz w:val="28"/>
          <w:szCs w:val="28"/>
        </w:rPr>
        <w:t>го хозяйства и промышленности [</w:t>
      </w:r>
      <w:r w:rsidRPr="003D0959">
        <w:rPr>
          <w:sz w:val="28"/>
          <w:szCs w:val="28"/>
        </w:rPr>
        <w:t>41]</w:t>
      </w:r>
      <w:r w:rsidR="00162A20">
        <w:rPr>
          <w:sz w:val="28"/>
          <w:szCs w:val="28"/>
        </w:rPr>
        <w:t>.</w:t>
      </w:r>
    </w:p>
    <w:p w:rsidR="00225A06" w:rsidRPr="003D0959" w:rsidRDefault="00225A06" w:rsidP="00824707">
      <w:pPr>
        <w:pStyle w:val="a8"/>
        <w:suppressAutoHyphens/>
        <w:spacing w:after="0" w:line="360" w:lineRule="auto"/>
        <w:ind w:left="0" w:firstLine="709"/>
        <w:jc w:val="both"/>
        <w:rPr>
          <w:sz w:val="28"/>
          <w:szCs w:val="28"/>
        </w:rPr>
      </w:pPr>
      <w:r w:rsidRPr="003D0959">
        <w:rPr>
          <w:sz w:val="28"/>
          <w:szCs w:val="28"/>
        </w:rPr>
        <w:t>От развития зернового производства в значительной степени зависит обеспеченность населения продуктами питания, его жизненный уровень [2].</w:t>
      </w:r>
    </w:p>
    <w:p w:rsidR="00225A06" w:rsidRPr="003D0959" w:rsidRDefault="00225A06" w:rsidP="00824707">
      <w:pPr>
        <w:pStyle w:val="a8"/>
        <w:suppressAutoHyphens/>
        <w:spacing w:after="0" w:line="360" w:lineRule="auto"/>
        <w:ind w:left="0" w:firstLine="709"/>
        <w:jc w:val="both"/>
        <w:rPr>
          <w:sz w:val="28"/>
          <w:szCs w:val="28"/>
        </w:rPr>
      </w:pPr>
      <w:r w:rsidRPr="003D0959">
        <w:rPr>
          <w:sz w:val="28"/>
          <w:szCs w:val="28"/>
        </w:rPr>
        <w:t xml:space="preserve">Хлеб и хлебные продукты являются важными продуктами для большей части населения страны, а по калорийности занимают почти половину всего пищевого баланса в рационе человека. Потребление хлеба и хлебных продуктов в расчете на душу населения в Российской Федерации в 2005 году составляло около </w:t>
      </w:r>
      <w:smartTag w:uri="urn:schemas-microsoft-com:office:smarttags" w:element="metricconverter">
        <w:smartTagPr>
          <w:attr w:name="ProductID" w:val="121 кг"/>
        </w:smartTagPr>
        <w:r w:rsidRPr="003D0959">
          <w:rPr>
            <w:sz w:val="28"/>
            <w:szCs w:val="28"/>
          </w:rPr>
          <w:t>121 кг</w:t>
        </w:r>
      </w:smartTag>
      <w:r w:rsidRPr="003D0959">
        <w:rPr>
          <w:sz w:val="28"/>
          <w:szCs w:val="28"/>
        </w:rPr>
        <w:t xml:space="preserve">. При рациональной норме </w:t>
      </w:r>
      <w:smartTag w:uri="urn:schemas-microsoft-com:office:smarttags" w:element="metricconverter">
        <w:smartTagPr>
          <w:attr w:name="ProductID" w:val="110 кг"/>
        </w:smartTagPr>
        <w:r w:rsidRPr="003D0959">
          <w:rPr>
            <w:sz w:val="28"/>
            <w:szCs w:val="28"/>
          </w:rPr>
          <w:t>110 кг</w:t>
        </w:r>
      </w:smartTag>
      <w:r w:rsidRPr="003D0959">
        <w:rPr>
          <w:sz w:val="28"/>
          <w:szCs w:val="28"/>
        </w:rPr>
        <w:t xml:space="preserve"> и колебалось от </w:t>
      </w:r>
      <w:smartTag w:uri="urn:schemas-microsoft-com:office:smarttags" w:element="metricconverter">
        <w:smartTagPr>
          <w:attr w:name="ProductID" w:val="85 кг"/>
        </w:smartTagPr>
        <w:r w:rsidRPr="003D0959">
          <w:rPr>
            <w:sz w:val="28"/>
            <w:szCs w:val="28"/>
          </w:rPr>
          <w:t>85 кг</w:t>
        </w:r>
      </w:smartTag>
      <w:r w:rsidRPr="003D0959">
        <w:rPr>
          <w:sz w:val="28"/>
          <w:szCs w:val="28"/>
        </w:rPr>
        <w:t xml:space="preserve"> в Приморском крае до </w:t>
      </w:r>
      <w:smartTag w:uri="urn:schemas-microsoft-com:office:smarttags" w:element="metricconverter">
        <w:smartTagPr>
          <w:attr w:name="ProductID" w:val="163 кг"/>
        </w:smartTagPr>
        <w:r w:rsidRPr="003D0959">
          <w:rPr>
            <w:sz w:val="28"/>
            <w:szCs w:val="28"/>
          </w:rPr>
          <w:t>163 кг</w:t>
        </w:r>
      </w:smartTag>
      <w:r w:rsidRPr="003D0959">
        <w:rPr>
          <w:sz w:val="28"/>
          <w:szCs w:val="28"/>
        </w:rPr>
        <w:t xml:space="preserve"> в Алтайском крае. Объем производства зерна на 1 человека в среднем по стране в 2005 году был равен </w:t>
      </w:r>
      <w:smartTag w:uri="urn:schemas-microsoft-com:office:smarttags" w:element="metricconverter">
        <w:smartTagPr>
          <w:attr w:name="ProductID" w:val="592 кг"/>
        </w:smartTagPr>
        <w:r w:rsidRPr="003D0959">
          <w:rPr>
            <w:sz w:val="28"/>
            <w:szCs w:val="28"/>
          </w:rPr>
          <w:t>592 кг</w:t>
        </w:r>
      </w:smartTag>
      <w:r w:rsidRPr="003D0959">
        <w:rPr>
          <w:sz w:val="28"/>
          <w:szCs w:val="28"/>
        </w:rPr>
        <w:t xml:space="preserve">, в том числе в Орловской области – </w:t>
      </w:r>
      <w:smartTag w:uri="urn:schemas-microsoft-com:office:smarttags" w:element="metricconverter">
        <w:smartTagPr>
          <w:attr w:name="ProductID" w:val="1826 кг"/>
        </w:smartTagPr>
        <w:r w:rsidRPr="003D0959">
          <w:rPr>
            <w:sz w:val="28"/>
            <w:szCs w:val="28"/>
          </w:rPr>
          <w:t>1826 кг</w:t>
        </w:r>
      </w:smartTag>
      <w:r w:rsidRPr="003D0959">
        <w:rPr>
          <w:sz w:val="28"/>
          <w:szCs w:val="28"/>
        </w:rPr>
        <w:t>, а в Хабаровском крае –18 кг. С увеличением в рационе питания человека продуктов животноводства, а также плодов и овощей, потребление зерна может быть снижено до 100-</w:t>
      </w:r>
      <w:smartTag w:uri="urn:schemas-microsoft-com:office:smarttags" w:element="metricconverter">
        <w:smartTagPr>
          <w:attr w:name="ProductID" w:val="105 кг"/>
        </w:smartTagPr>
        <w:r w:rsidRPr="003D0959">
          <w:rPr>
            <w:sz w:val="28"/>
            <w:szCs w:val="28"/>
          </w:rPr>
          <w:t>105 кг</w:t>
        </w:r>
      </w:smartTag>
      <w:r w:rsidRPr="003D0959">
        <w:rPr>
          <w:sz w:val="28"/>
          <w:szCs w:val="28"/>
        </w:rPr>
        <w:t xml:space="preserve"> на душу населения [21].</w:t>
      </w:r>
    </w:p>
    <w:p w:rsidR="00225A06" w:rsidRPr="003D0959" w:rsidRDefault="00225A06" w:rsidP="00824707">
      <w:pPr>
        <w:pStyle w:val="a8"/>
        <w:suppressAutoHyphens/>
        <w:spacing w:after="0" w:line="360" w:lineRule="auto"/>
        <w:ind w:left="0" w:firstLine="709"/>
        <w:jc w:val="both"/>
        <w:rPr>
          <w:sz w:val="28"/>
          <w:szCs w:val="28"/>
        </w:rPr>
      </w:pPr>
      <w:r w:rsidRPr="003D0959">
        <w:rPr>
          <w:sz w:val="28"/>
          <w:szCs w:val="28"/>
        </w:rPr>
        <w:t>По оценкам экспертов Продовольственной и сельскохозяйственной организации объединенных</w:t>
      </w:r>
      <w:r w:rsidR="00064777">
        <w:rPr>
          <w:sz w:val="28"/>
          <w:szCs w:val="28"/>
        </w:rPr>
        <w:t xml:space="preserve"> </w:t>
      </w:r>
      <w:r w:rsidRPr="003D0959">
        <w:rPr>
          <w:sz w:val="28"/>
          <w:szCs w:val="28"/>
        </w:rPr>
        <w:t>наций (ФАО) состояние как международной «продовольственной безопасности», так и отдельной страны определяется двумя показателями – объемом</w:t>
      </w:r>
      <w:r w:rsidR="00064777">
        <w:rPr>
          <w:sz w:val="28"/>
          <w:szCs w:val="28"/>
        </w:rPr>
        <w:t xml:space="preserve"> </w:t>
      </w:r>
      <w:r w:rsidRPr="003D0959">
        <w:rPr>
          <w:sz w:val="28"/>
          <w:szCs w:val="28"/>
        </w:rPr>
        <w:t>переходящих до следующего</w:t>
      </w:r>
      <w:r w:rsidR="00064777">
        <w:rPr>
          <w:sz w:val="28"/>
          <w:szCs w:val="28"/>
        </w:rPr>
        <w:t xml:space="preserve"> </w:t>
      </w:r>
      <w:r w:rsidRPr="003D0959">
        <w:rPr>
          <w:sz w:val="28"/>
          <w:szCs w:val="28"/>
        </w:rPr>
        <w:t>урожая запасов зерна и уровнем его производства на душу населения. Первый показатель свидетельствует</w:t>
      </w:r>
      <w:r w:rsidR="00064777">
        <w:rPr>
          <w:sz w:val="28"/>
          <w:szCs w:val="28"/>
        </w:rPr>
        <w:t xml:space="preserve"> </w:t>
      </w:r>
      <w:r w:rsidRPr="003D0959">
        <w:rPr>
          <w:sz w:val="28"/>
          <w:szCs w:val="28"/>
        </w:rPr>
        <w:t>об устойчивости продовольственного положения и гарантиях на случай чрезвычайных обстоятельств (войны, стихийные бедствия, неурожаев). «Безопасным» считается уровень переходящих запасов, соответствующий 17% всего потребления зерна, так как при снижении запасов зерна в мире ниже этого уровня начинается резкое возрастание мировых цен на зерно [1].</w:t>
      </w:r>
    </w:p>
    <w:p w:rsidR="00225A06" w:rsidRPr="003D0959" w:rsidRDefault="00225A06" w:rsidP="00824707">
      <w:pPr>
        <w:pStyle w:val="a8"/>
        <w:suppressAutoHyphens/>
        <w:spacing w:after="0" w:line="360" w:lineRule="auto"/>
        <w:ind w:left="0" w:firstLine="709"/>
        <w:jc w:val="both"/>
        <w:rPr>
          <w:sz w:val="28"/>
          <w:szCs w:val="28"/>
        </w:rPr>
      </w:pPr>
      <w:r w:rsidRPr="003D0959">
        <w:rPr>
          <w:sz w:val="28"/>
          <w:szCs w:val="28"/>
        </w:rPr>
        <w:t>Практика показывает, что без развитого зернового производства невозможно специализировать</w:t>
      </w:r>
      <w:r w:rsidR="00064777">
        <w:rPr>
          <w:sz w:val="28"/>
          <w:szCs w:val="28"/>
        </w:rPr>
        <w:t xml:space="preserve"> </w:t>
      </w:r>
      <w:r w:rsidRPr="003D0959">
        <w:rPr>
          <w:sz w:val="28"/>
          <w:szCs w:val="28"/>
        </w:rPr>
        <w:t>экономические районы на производство продукции животноводства, развивать производство технических культур и других отраслей сельского хозяйства. Зерно – это не только продукт питания для населения, но и незаменимый корм для скота и птицы. Зерно служит важным источником сырья для пивоваренной, спиртовой, комбикормовой промышленности [41].</w:t>
      </w:r>
    </w:p>
    <w:p w:rsidR="00225A06" w:rsidRPr="003D0959" w:rsidRDefault="00225A06" w:rsidP="00824707">
      <w:pPr>
        <w:pStyle w:val="a8"/>
        <w:suppressAutoHyphens/>
        <w:spacing w:after="0" w:line="360" w:lineRule="auto"/>
        <w:ind w:left="0" w:firstLine="709"/>
        <w:jc w:val="both"/>
        <w:rPr>
          <w:sz w:val="28"/>
          <w:szCs w:val="28"/>
        </w:rPr>
      </w:pPr>
      <w:r w:rsidRPr="003D0959">
        <w:rPr>
          <w:sz w:val="28"/>
          <w:szCs w:val="28"/>
        </w:rPr>
        <w:t>Почти 40% агропромышленного производства непосредственно связано с зерновыми ресурсами. Под зерновым клином занято почти 40% пашни и свыше половины посевов сельскохозяйственных культур. Доля зерна составляет около одной трети стоимости валовой и свыше половины товарной продукции растениеводства, а также около одной трети всех кормов для животноводства. На зерновое хозяйство приходятся четвертая часть стоимости основных производственных фондов и 15% численности работников, занятых в АПК, которые производят почти 10% его продукции[2].</w:t>
      </w:r>
      <w:r w:rsidR="00824707">
        <w:rPr>
          <w:sz w:val="28"/>
          <w:szCs w:val="28"/>
          <w:lang w:val="uk-UA"/>
        </w:rPr>
        <w:t xml:space="preserve"> </w:t>
      </w:r>
      <w:r w:rsidRPr="003D0959">
        <w:rPr>
          <w:sz w:val="28"/>
          <w:szCs w:val="28"/>
        </w:rPr>
        <w:t>Мировой и отечественный опыт свидетельствует о том, что по мере увеличения потребления населением продуктов животноводства основной проблемой становится обеспечение потребности в фуражном зерне.</w:t>
      </w:r>
    </w:p>
    <w:p w:rsidR="00225A06" w:rsidRPr="003D0959" w:rsidRDefault="00225A06" w:rsidP="00824707">
      <w:pPr>
        <w:pStyle w:val="a8"/>
        <w:suppressAutoHyphens/>
        <w:spacing w:after="0" w:line="360" w:lineRule="auto"/>
        <w:ind w:left="0" w:firstLine="709"/>
        <w:jc w:val="both"/>
        <w:rPr>
          <w:sz w:val="28"/>
          <w:szCs w:val="28"/>
        </w:rPr>
      </w:pPr>
      <w:r w:rsidRPr="003D0959">
        <w:rPr>
          <w:sz w:val="28"/>
          <w:szCs w:val="28"/>
        </w:rPr>
        <w:t>Основная масса зерна используется на корм скоту и для производства продуктов питания. В продовольственной группе повысилась доля пшеницы, которая дает половину всего производства зерна, сократилась доля ржи и крупяных культур. В производстве фуражного зерна снизился удельный вес зернобобовых и кукурузы, увеличилась доля овса и ячменя [42].</w:t>
      </w:r>
    </w:p>
    <w:p w:rsidR="00225A06" w:rsidRPr="003D0959" w:rsidRDefault="00225A06" w:rsidP="00824707">
      <w:pPr>
        <w:pStyle w:val="a8"/>
        <w:suppressAutoHyphens/>
        <w:spacing w:after="0" w:line="360" w:lineRule="auto"/>
        <w:ind w:left="0" w:firstLine="709"/>
        <w:jc w:val="both"/>
        <w:rPr>
          <w:sz w:val="28"/>
          <w:szCs w:val="28"/>
        </w:rPr>
      </w:pPr>
      <w:r w:rsidRPr="003D0959">
        <w:rPr>
          <w:sz w:val="28"/>
          <w:szCs w:val="28"/>
        </w:rPr>
        <w:t>Валовые сборы зерна значительно колеблются по годам, что в определен</w:t>
      </w:r>
      <w:r w:rsidR="00162A20">
        <w:rPr>
          <w:sz w:val="28"/>
          <w:szCs w:val="28"/>
        </w:rPr>
        <w:t>ной мере связано с при</w:t>
      </w:r>
      <w:r w:rsidRPr="003D0959">
        <w:rPr>
          <w:sz w:val="28"/>
          <w:szCs w:val="28"/>
        </w:rPr>
        <w:t>родными и климатическими условиями производства зерновых культур, а также недостатками в организации обеспечения хозяйств материально-техническими ресурсами и в первую очередь минеральными удобрениями. Так, валовой сбор зерновых и зернобобовых культур в России в среднем за 1986-</w:t>
      </w:r>
      <w:smartTag w:uri="urn:schemas-microsoft-com:office:smarttags" w:element="metricconverter">
        <w:smartTagPr>
          <w:attr w:name="ProductID" w:val="1990 г"/>
        </w:smartTagPr>
        <w:r w:rsidRPr="003D0959">
          <w:rPr>
            <w:sz w:val="28"/>
            <w:szCs w:val="28"/>
          </w:rPr>
          <w:t>1990 г</w:t>
        </w:r>
      </w:smartTag>
      <w:r w:rsidRPr="003D0959">
        <w:rPr>
          <w:sz w:val="28"/>
          <w:szCs w:val="28"/>
        </w:rPr>
        <w:t>.г. составлял 104,2 млн.т., а в 1991-</w:t>
      </w:r>
      <w:smartTag w:uri="urn:schemas-microsoft-com:office:smarttags" w:element="metricconverter">
        <w:smartTagPr>
          <w:attr w:name="ProductID" w:val="1995 г"/>
        </w:smartTagPr>
        <w:r w:rsidRPr="003D0959">
          <w:rPr>
            <w:sz w:val="28"/>
            <w:szCs w:val="28"/>
          </w:rPr>
          <w:t>1995 г</w:t>
        </w:r>
      </w:smartTag>
      <w:r w:rsidRPr="003D0959">
        <w:rPr>
          <w:sz w:val="28"/>
          <w:szCs w:val="28"/>
        </w:rPr>
        <w:t>.г. снизился до 87,9 млн. тонн, а в 1999-</w:t>
      </w:r>
      <w:smartTag w:uri="urn:schemas-microsoft-com:office:smarttags" w:element="metricconverter">
        <w:smartTagPr>
          <w:attr w:name="ProductID" w:val="2002 г"/>
        </w:smartTagPr>
        <w:r w:rsidRPr="003D0959">
          <w:rPr>
            <w:sz w:val="28"/>
            <w:szCs w:val="28"/>
          </w:rPr>
          <w:t>2002 г</w:t>
        </w:r>
      </w:smartTag>
      <w:r w:rsidR="00162A20">
        <w:rPr>
          <w:sz w:val="28"/>
          <w:szCs w:val="28"/>
        </w:rPr>
        <w:t>.г.</w:t>
      </w:r>
      <w:r w:rsidRPr="003D0959">
        <w:rPr>
          <w:sz w:val="28"/>
          <w:szCs w:val="28"/>
        </w:rPr>
        <w:t>–</w:t>
      </w:r>
      <w:r w:rsidR="00162A20">
        <w:rPr>
          <w:sz w:val="28"/>
          <w:szCs w:val="28"/>
        </w:rPr>
        <w:t xml:space="preserve"> </w:t>
      </w:r>
      <w:r w:rsidRPr="003D0959">
        <w:rPr>
          <w:sz w:val="28"/>
          <w:szCs w:val="28"/>
        </w:rPr>
        <w:t>до 73 млн тонн, а в 2003-</w:t>
      </w:r>
      <w:smartTag w:uri="urn:schemas-microsoft-com:office:smarttags" w:element="metricconverter">
        <w:smartTagPr>
          <w:attr w:name="ProductID" w:val="2005 г"/>
        </w:smartTagPr>
        <w:r w:rsidRPr="003D0959">
          <w:rPr>
            <w:sz w:val="28"/>
            <w:szCs w:val="28"/>
          </w:rPr>
          <w:t>2005 г</w:t>
        </w:r>
      </w:smartTag>
      <w:r w:rsidRPr="003D0959">
        <w:rPr>
          <w:sz w:val="28"/>
          <w:szCs w:val="28"/>
        </w:rPr>
        <w:t>.г. он составил 74,5 млн. тонн [36].</w:t>
      </w:r>
    </w:p>
    <w:p w:rsidR="00225A06" w:rsidRPr="003D0959" w:rsidRDefault="00225A06" w:rsidP="00824707">
      <w:pPr>
        <w:pStyle w:val="a8"/>
        <w:suppressAutoHyphens/>
        <w:spacing w:after="0" w:line="360" w:lineRule="auto"/>
        <w:ind w:left="0" w:firstLine="709"/>
        <w:jc w:val="both"/>
        <w:rPr>
          <w:sz w:val="28"/>
          <w:szCs w:val="28"/>
        </w:rPr>
      </w:pPr>
      <w:r w:rsidRPr="003D0959">
        <w:rPr>
          <w:sz w:val="28"/>
          <w:szCs w:val="28"/>
        </w:rPr>
        <w:t>Основными производителями зерновых культур в России являются сельскохозяйственные предприятия различных форм хозяйствования. Они производят почти 94% от общего объема валовых сборов зерна в стране. Крестьянские (фермерские) хозяйства выращивают около 6% зерновых культур.</w:t>
      </w:r>
    </w:p>
    <w:p w:rsidR="00225A06" w:rsidRPr="003D0959" w:rsidRDefault="00225A06" w:rsidP="00824707">
      <w:pPr>
        <w:pStyle w:val="a8"/>
        <w:suppressAutoHyphens/>
        <w:spacing w:after="0" w:line="360" w:lineRule="auto"/>
        <w:ind w:left="0" w:firstLine="709"/>
        <w:jc w:val="both"/>
        <w:rPr>
          <w:sz w:val="28"/>
          <w:szCs w:val="28"/>
        </w:rPr>
      </w:pPr>
      <w:r w:rsidRPr="003D0959">
        <w:rPr>
          <w:sz w:val="28"/>
          <w:szCs w:val="28"/>
        </w:rPr>
        <w:t xml:space="preserve">Благодаря высокому уровню механизации и низкими затратами живого труда производство зерна в меньшей степени зависит от наличия трудовых ресурсов, чем выгодно отличается от пропашных культур. Затраты труда на </w:t>
      </w:r>
      <w:smartTag w:uri="urn:schemas-microsoft-com:office:smarttags" w:element="metricconverter">
        <w:smartTagPr>
          <w:attr w:name="ProductID" w:val="1 га"/>
        </w:smartTagPr>
        <w:r w:rsidRPr="003D0959">
          <w:rPr>
            <w:sz w:val="28"/>
            <w:szCs w:val="28"/>
          </w:rPr>
          <w:t>1 га</w:t>
        </w:r>
      </w:smartTag>
      <w:r w:rsidRPr="003D0959">
        <w:rPr>
          <w:sz w:val="28"/>
          <w:szCs w:val="28"/>
        </w:rPr>
        <w:t xml:space="preserve">. Посевов зерновых в среднем составляют 15-20 человеко-часов </w:t>
      </w:r>
      <w:r w:rsidR="00162A20">
        <w:rPr>
          <w:sz w:val="28"/>
          <w:szCs w:val="28"/>
        </w:rPr>
        <w:t>почти в 10 раз меньше, чем на 1</w:t>
      </w:r>
      <w:r w:rsidRPr="003D0959">
        <w:rPr>
          <w:sz w:val="28"/>
          <w:szCs w:val="28"/>
        </w:rPr>
        <w:t>га сахарной свеклы.</w:t>
      </w:r>
    </w:p>
    <w:p w:rsidR="00225A06" w:rsidRPr="003D0959" w:rsidRDefault="00225A06" w:rsidP="00824707">
      <w:pPr>
        <w:pStyle w:val="a8"/>
        <w:suppressAutoHyphens/>
        <w:spacing w:after="0" w:line="360" w:lineRule="auto"/>
        <w:ind w:left="0" w:firstLine="709"/>
        <w:jc w:val="both"/>
        <w:rPr>
          <w:sz w:val="28"/>
          <w:szCs w:val="28"/>
        </w:rPr>
      </w:pPr>
      <w:r w:rsidRPr="003D0959">
        <w:rPr>
          <w:sz w:val="28"/>
          <w:szCs w:val="28"/>
        </w:rPr>
        <w:t>Зерно, как сельскохозяйственная продукция, в экономическом отношении имеет ряд преимуществ. Оно хорошо хранится в сухом виде, легко перевозится на большие расстояния, имеет высокую степень сыпучести. Все эти особенности зерна используют при строительстве элеваторов, зернохранилищ, а также при транспортировке и создании государственных запасов продовольствия и кормов.</w:t>
      </w:r>
    </w:p>
    <w:p w:rsidR="00225A06" w:rsidRPr="003D0959" w:rsidRDefault="00225A06" w:rsidP="00824707">
      <w:pPr>
        <w:pStyle w:val="a8"/>
        <w:suppressAutoHyphens/>
        <w:spacing w:after="0" w:line="360" w:lineRule="auto"/>
        <w:ind w:left="0" w:firstLine="709"/>
        <w:jc w:val="both"/>
        <w:rPr>
          <w:sz w:val="28"/>
          <w:szCs w:val="28"/>
        </w:rPr>
      </w:pPr>
      <w:r w:rsidRPr="003D0959">
        <w:rPr>
          <w:sz w:val="28"/>
          <w:szCs w:val="28"/>
        </w:rPr>
        <w:t>Зерновые хорошо сочетаются в севооборотах</w:t>
      </w:r>
      <w:r w:rsidR="00064777">
        <w:rPr>
          <w:sz w:val="28"/>
          <w:szCs w:val="28"/>
        </w:rPr>
        <w:t xml:space="preserve"> </w:t>
      </w:r>
      <w:r w:rsidRPr="003D0959">
        <w:rPr>
          <w:sz w:val="28"/>
          <w:szCs w:val="28"/>
        </w:rPr>
        <w:t>с большинством других культур, а побочная продукция (солома) широко используется в качестве корма, подстилки и как важный источник гумуса [9].</w:t>
      </w:r>
    </w:p>
    <w:p w:rsidR="00225A06" w:rsidRPr="003D0959" w:rsidRDefault="00225A06" w:rsidP="00824707">
      <w:pPr>
        <w:pStyle w:val="a8"/>
        <w:suppressAutoHyphens/>
        <w:spacing w:after="0" w:line="360" w:lineRule="auto"/>
        <w:ind w:left="0" w:firstLine="709"/>
        <w:jc w:val="both"/>
        <w:rPr>
          <w:sz w:val="28"/>
          <w:szCs w:val="28"/>
        </w:rPr>
      </w:pPr>
      <w:r w:rsidRPr="003D0959">
        <w:rPr>
          <w:sz w:val="28"/>
          <w:szCs w:val="28"/>
        </w:rPr>
        <w:t>Зерно</w:t>
      </w:r>
      <w:r w:rsidR="00E41DE6">
        <w:rPr>
          <w:sz w:val="28"/>
          <w:szCs w:val="28"/>
        </w:rPr>
        <w:t xml:space="preserve"> </w:t>
      </w:r>
      <w:r w:rsidR="00A12A87">
        <w:rPr>
          <w:sz w:val="28"/>
          <w:szCs w:val="28"/>
        </w:rPr>
        <w:t>-</w:t>
      </w:r>
      <w:r w:rsidR="00162A20">
        <w:rPr>
          <w:sz w:val="28"/>
          <w:szCs w:val="28"/>
        </w:rPr>
        <w:t xml:space="preserve"> </w:t>
      </w:r>
      <w:r w:rsidRPr="003D0959">
        <w:rPr>
          <w:sz w:val="28"/>
          <w:szCs w:val="28"/>
        </w:rPr>
        <w:t>важнейший источник доходов для абсолютного большинства его производителей, оно составляет значительную часть сырья предприятий пищевой и перерабатывающей промышленности.</w:t>
      </w:r>
    </w:p>
    <w:p w:rsidR="00225A06" w:rsidRPr="003D0959" w:rsidRDefault="00225A06" w:rsidP="00824707">
      <w:pPr>
        <w:pStyle w:val="a8"/>
        <w:suppressAutoHyphens/>
        <w:spacing w:after="0" w:line="360" w:lineRule="auto"/>
        <w:ind w:left="0" w:firstLine="709"/>
        <w:jc w:val="both"/>
        <w:rPr>
          <w:sz w:val="28"/>
          <w:szCs w:val="28"/>
        </w:rPr>
      </w:pPr>
      <w:r w:rsidRPr="003D0959">
        <w:rPr>
          <w:sz w:val="28"/>
          <w:szCs w:val="28"/>
        </w:rPr>
        <w:t>В России зерно и зернопродукты, особенно хлебобулочные изделия, формируют 45% рынка продовольственных товаров. Для более 130 млн. россиян они дают до 80% потребляемых белков и 70% углеводов. Цена хлеба</w:t>
      </w:r>
      <w:r w:rsidR="00064777">
        <w:rPr>
          <w:sz w:val="28"/>
          <w:szCs w:val="28"/>
        </w:rPr>
        <w:t xml:space="preserve"> </w:t>
      </w:r>
      <w:r w:rsidRPr="003D0959">
        <w:rPr>
          <w:sz w:val="28"/>
          <w:szCs w:val="28"/>
        </w:rPr>
        <w:t>содержит 70% налога на бедных. Только 14 субъектов Российской Федерации обеспечивают себя зерном [30]</w:t>
      </w:r>
      <w:r w:rsidR="00162A20">
        <w:rPr>
          <w:sz w:val="28"/>
          <w:szCs w:val="28"/>
        </w:rPr>
        <w:t>.</w:t>
      </w:r>
    </w:p>
    <w:p w:rsidR="00824707" w:rsidRDefault="00225A06" w:rsidP="00824707">
      <w:pPr>
        <w:pStyle w:val="a8"/>
        <w:suppressAutoHyphens/>
        <w:spacing w:after="0" w:line="360" w:lineRule="auto"/>
        <w:ind w:left="0" w:firstLine="709"/>
        <w:jc w:val="both"/>
        <w:rPr>
          <w:sz w:val="28"/>
          <w:szCs w:val="28"/>
          <w:lang w:val="uk-UA"/>
        </w:rPr>
      </w:pPr>
      <w:r w:rsidRPr="003D0959">
        <w:rPr>
          <w:sz w:val="28"/>
          <w:szCs w:val="28"/>
        </w:rPr>
        <w:t>Потребности страны в зерне не удовлетворяются за счет собственного производства. В расчете на душу населения его прои</w:t>
      </w:r>
      <w:r w:rsidR="00E41DE6">
        <w:rPr>
          <w:sz w:val="28"/>
          <w:szCs w:val="28"/>
        </w:rPr>
        <w:t>зводство в среднем за 1996-2002</w:t>
      </w:r>
      <w:r w:rsidRPr="003D0959">
        <w:rPr>
          <w:sz w:val="28"/>
          <w:szCs w:val="28"/>
        </w:rPr>
        <w:t>г</w:t>
      </w:r>
      <w:r w:rsidR="00E41DE6">
        <w:rPr>
          <w:sz w:val="28"/>
          <w:szCs w:val="28"/>
        </w:rPr>
        <w:t>г. составило около 500</w:t>
      </w:r>
      <w:r w:rsidRPr="003D0959">
        <w:rPr>
          <w:sz w:val="28"/>
          <w:szCs w:val="28"/>
        </w:rPr>
        <w:t>кг</w:t>
      </w:r>
      <w:r w:rsidR="00E41DE6">
        <w:rPr>
          <w:sz w:val="28"/>
          <w:szCs w:val="28"/>
        </w:rPr>
        <w:t xml:space="preserve"> </w:t>
      </w:r>
      <w:r w:rsidRPr="003D0959">
        <w:rPr>
          <w:sz w:val="28"/>
          <w:szCs w:val="28"/>
        </w:rPr>
        <w:t xml:space="preserve">- в 2,5 раза меньше, чем в США, и в 3,5 раза меньше, чем в Канаде. </w:t>
      </w:r>
    </w:p>
    <w:p w:rsidR="00225A06" w:rsidRPr="003D0959" w:rsidRDefault="00225A06" w:rsidP="00824707">
      <w:pPr>
        <w:pStyle w:val="a8"/>
        <w:suppressAutoHyphens/>
        <w:spacing w:after="0" w:line="360" w:lineRule="auto"/>
        <w:ind w:left="0" w:firstLine="709"/>
        <w:jc w:val="both"/>
        <w:rPr>
          <w:sz w:val="28"/>
          <w:szCs w:val="28"/>
        </w:rPr>
      </w:pPr>
      <w:r w:rsidRPr="003D0959">
        <w:rPr>
          <w:sz w:val="28"/>
          <w:szCs w:val="28"/>
        </w:rPr>
        <w:t xml:space="preserve">По данным зернового баланса России, уровень самообеспеченности страны зерном не превышал 75%, тогда как в странах Европейского союза за тот же период он составлял 110-115%, в США-145-150%. Основное внимание в России уделяется производству продовольственного зерна: на его долю приходится более 60% валового сбора, в то время как в странах ЕС 50-56%, а США не более 30%. Потребность в продовольственном зерне, принятая на уровне </w:t>
      </w:r>
      <w:smartTag w:uri="urn:schemas-microsoft-com:office:smarttags" w:element="metricconverter">
        <w:smartTagPr>
          <w:attr w:name="ProductID" w:val="165 кг"/>
        </w:smartTagPr>
        <w:r w:rsidRPr="003D0959">
          <w:rPr>
            <w:sz w:val="28"/>
            <w:szCs w:val="28"/>
          </w:rPr>
          <w:t>165 кг</w:t>
        </w:r>
      </w:smartTag>
      <w:r w:rsidRPr="003D0959">
        <w:rPr>
          <w:sz w:val="28"/>
          <w:szCs w:val="28"/>
        </w:rPr>
        <w:t>. На душу населения, в целом удовлетворяется. Ощущается лишь нехватка зерна твердой и сильной пшеницы, удельный вес которого в общем объеме закупок не превышает в последние годы 8% [14].</w:t>
      </w:r>
    </w:p>
    <w:p w:rsidR="00225A06" w:rsidRPr="003D0959" w:rsidRDefault="00225A06" w:rsidP="00824707">
      <w:pPr>
        <w:pStyle w:val="a8"/>
        <w:suppressAutoHyphens/>
        <w:spacing w:after="0" w:line="360" w:lineRule="auto"/>
        <w:ind w:left="0" w:firstLine="709"/>
        <w:jc w:val="both"/>
        <w:rPr>
          <w:sz w:val="28"/>
          <w:szCs w:val="28"/>
        </w:rPr>
      </w:pPr>
      <w:r w:rsidRPr="003D0959">
        <w:rPr>
          <w:sz w:val="28"/>
          <w:szCs w:val="28"/>
        </w:rPr>
        <w:t>Это обуславливает большой поток межрегиональных перевозок зерна и зернопродуктов, ухудшение его качества и безопасности, распространение возбудителей болезней и вредителей зерна. В известной степени это способствует и процветанию теневого рынка зерна, который оценивается в 55 млрд. рублей в год.</w:t>
      </w:r>
    </w:p>
    <w:p w:rsidR="00225A06" w:rsidRPr="003D0959" w:rsidRDefault="00225A06" w:rsidP="00824707">
      <w:pPr>
        <w:pStyle w:val="a8"/>
        <w:suppressAutoHyphens/>
        <w:spacing w:after="0" w:line="360" w:lineRule="auto"/>
        <w:ind w:left="0" w:firstLine="709"/>
        <w:jc w:val="both"/>
        <w:rPr>
          <w:sz w:val="28"/>
          <w:szCs w:val="28"/>
        </w:rPr>
      </w:pPr>
      <w:r w:rsidRPr="003D0959">
        <w:rPr>
          <w:sz w:val="28"/>
          <w:szCs w:val="28"/>
        </w:rPr>
        <w:t>Россия располагает 13% посевных площадей мира и производит 2% мирового урожая зерна. В стране нет единого регистра технологий возделывания зерновых культур, есть только агроприемы и их модификации в соответствии с региональными качеством семян, нехваткой техники, удобрений, средств защиты растений. Технологии возделывания, сбора, подработки и хранения зерна не менялись последние 30 лет. При этом даже существующие технологии не соблюдаются на 99% посевов. Более 40% собираемого зерна постоянно хранится в неприспособленных помещениях, которые становятся резерваторами возбудителей болезней. В отличии от развитых стран, зерновое хозяйство России зависит на 70% от погоды, на 25% от материально-технических ресурсов и на 5% от человеческого фактора.</w:t>
      </w:r>
    </w:p>
    <w:p w:rsidR="00225A06" w:rsidRDefault="00225A06" w:rsidP="00824707">
      <w:pPr>
        <w:pStyle w:val="a8"/>
        <w:suppressAutoHyphens/>
        <w:spacing w:after="0" w:line="360" w:lineRule="auto"/>
        <w:ind w:left="0" w:firstLine="709"/>
        <w:jc w:val="both"/>
        <w:rPr>
          <w:sz w:val="28"/>
          <w:szCs w:val="28"/>
        </w:rPr>
      </w:pPr>
      <w:r w:rsidRPr="003D0959">
        <w:rPr>
          <w:sz w:val="28"/>
          <w:szCs w:val="28"/>
        </w:rPr>
        <w:t>Указанные неблагоприятные условия работы зернового хозяйства приводят к тому, что производство зерна в России очень нестабильно по годам [30].</w:t>
      </w:r>
    </w:p>
    <w:p w:rsidR="00B7375D" w:rsidRPr="003D0959" w:rsidRDefault="00B7375D" w:rsidP="00824707">
      <w:pPr>
        <w:pStyle w:val="a8"/>
        <w:suppressAutoHyphens/>
        <w:spacing w:after="0" w:line="360" w:lineRule="auto"/>
        <w:ind w:left="0" w:firstLine="709"/>
        <w:jc w:val="both"/>
        <w:rPr>
          <w:sz w:val="28"/>
          <w:szCs w:val="28"/>
        </w:rPr>
      </w:pPr>
      <w:r w:rsidRPr="003D0959">
        <w:rPr>
          <w:sz w:val="28"/>
          <w:szCs w:val="28"/>
        </w:rPr>
        <w:t>Проводимые в сельском хозяйстве преобразования отрицательно отразились на развитии отрасли. За период с 1995 по 2005г. посевная площадь зерновых культур сократи</w:t>
      </w:r>
      <w:r>
        <w:rPr>
          <w:sz w:val="28"/>
          <w:szCs w:val="28"/>
        </w:rPr>
        <w:t>лась на 10%, валовой сбор зерна</w:t>
      </w:r>
      <w:r w:rsidRPr="003D0959">
        <w:rPr>
          <w:sz w:val="28"/>
          <w:szCs w:val="28"/>
        </w:rPr>
        <w:t>–</w:t>
      </w:r>
      <w:r>
        <w:rPr>
          <w:sz w:val="28"/>
          <w:szCs w:val="28"/>
        </w:rPr>
        <w:t xml:space="preserve"> </w:t>
      </w:r>
      <w:r w:rsidRPr="003D0959">
        <w:rPr>
          <w:sz w:val="28"/>
          <w:szCs w:val="28"/>
        </w:rPr>
        <w:t>на 11%. Урожайность зерновых культур повысилась на 17,8% [36].</w:t>
      </w:r>
    </w:p>
    <w:p w:rsidR="00824707" w:rsidRDefault="00B7375D" w:rsidP="00824707">
      <w:pPr>
        <w:pStyle w:val="a8"/>
        <w:suppressAutoHyphens/>
        <w:spacing w:after="0" w:line="360" w:lineRule="auto"/>
        <w:ind w:left="0" w:firstLine="709"/>
        <w:jc w:val="both"/>
        <w:rPr>
          <w:sz w:val="28"/>
          <w:szCs w:val="28"/>
        </w:rPr>
      </w:pPr>
      <w:r w:rsidRPr="003D0959">
        <w:rPr>
          <w:sz w:val="28"/>
          <w:szCs w:val="28"/>
        </w:rPr>
        <w:t>Эффективность зернового производства определяется воздействием сложного комплекса природно-климатических, научно-технических, технологических и организационно-экономических факторов (Рис.1)</w:t>
      </w:r>
    </w:p>
    <w:p w:rsidR="00225A06" w:rsidRPr="003D0959" w:rsidRDefault="00824707" w:rsidP="00824707">
      <w:pPr>
        <w:pStyle w:val="a8"/>
        <w:suppressAutoHyphens/>
        <w:spacing w:after="0" w:line="360" w:lineRule="auto"/>
        <w:ind w:left="0" w:firstLine="709"/>
        <w:jc w:val="both"/>
        <w:rPr>
          <w:sz w:val="28"/>
          <w:szCs w:val="28"/>
        </w:rPr>
      </w:pPr>
      <w:r>
        <w:rPr>
          <w:sz w:val="28"/>
          <w:szCs w:val="28"/>
        </w:rPr>
        <w:br w:type="page"/>
      </w:r>
      <w:r w:rsidR="00DD7A00">
        <w:rPr>
          <w:noProof/>
        </w:rPr>
        <w:pict>
          <v:rect id="_x0000_s1026" style="position:absolute;left:0;text-align:left;margin-left:135pt;margin-top:4.35pt;width:189pt;height:27pt;z-index:251611648">
            <v:textbox>
              <w:txbxContent>
                <w:p w:rsidR="00824707" w:rsidRPr="00D95158" w:rsidRDefault="00824707" w:rsidP="00D95158">
                  <w:pPr>
                    <w:jc w:val="center"/>
                    <w:rPr>
                      <w:sz w:val="28"/>
                      <w:szCs w:val="28"/>
                    </w:rPr>
                  </w:pPr>
                  <w:r w:rsidRPr="00D95158">
                    <w:rPr>
                      <w:sz w:val="28"/>
                      <w:szCs w:val="28"/>
                    </w:rPr>
                    <w:t>Факторы эффективности</w:t>
                  </w:r>
                </w:p>
              </w:txbxContent>
            </v:textbox>
          </v:rect>
        </w:pict>
      </w:r>
    </w:p>
    <w:p w:rsidR="00225A06" w:rsidRPr="003D0959" w:rsidRDefault="00DD7A00" w:rsidP="00824707">
      <w:pPr>
        <w:pStyle w:val="a8"/>
        <w:suppressAutoHyphens/>
        <w:spacing w:after="0" w:line="360" w:lineRule="auto"/>
        <w:ind w:left="0" w:firstLine="709"/>
        <w:jc w:val="both"/>
        <w:rPr>
          <w:sz w:val="28"/>
          <w:szCs w:val="28"/>
        </w:rPr>
      </w:pPr>
      <w:r>
        <w:rPr>
          <w:noProof/>
        </w:rPr>
        <w:pict>
          <v:rect id="_x0000_s1027" style="position:absolute;left:0;text-align:left;margin-left:9pt;margin-top:10.2pt;width:117pt;height:36pt;z-index:251612672">
            <v:textbox style="mso-next-textbox:#_x0000_s1027">
              <w:txbxContent>
                <w:p w:rsidR="00824707" w:rsidRDefault="00824707" w:rsidP="00225A06">
                  <w:r>
                    <w:t>Агротехнические</w:t>
                  </w:r>
                </w:p>
                <w:p w:rsidR="00824707" w:rsidRDefault="00824707" w:rsidP="00225A06">
                  <w:r>
                    <w:t>и биологические</w:t>
                  </w:r>
                </w:p>
              </w:txbxContent>
            </v:textbox>
          </v:rect>
        </w:pict>
      </w:r>
      <w:r>
        <w:rPr>
          <w:noProof/>
        </w:rPr>
        <w:pict>
          <v:line id="_x0000_s1028" style="position:absolute;left:0;text-align:left;z-index:251635200" from="0,10.2pt" to="0,424.2pt"/>
        </w:pict>
      </w:r>
      <w:r>
        <w:rPr>
          <w:noProof/>
        </w:rPr>
        <w:pict>
          <v:line id="_x0000_s1029" style="position:absolute;left:0;text-align:left;z-index:251648512" from="315pt,10.2pt" to="315pt,424.2pt"/>
        </w:pict>
      </w:r>
      <w:r>
        <w:rPr>
          <w:noProof/>
        </w:rPr>
        <w:pict>
          <v:line id="_x0000_s1030" style="position:absolute;left:0;text-align:left;flip:x;z-index:251646464" from="315pt,10.2pt" to="333pt,10.2pt"/>
        </w:pict>
      </w:r>
      <w:r>
        <w:rPr>
          <w:noProof/>
        </w:rPr>
        <w:pict>
          <v:rect id="_x0000_s1031" style="position:absolute;left:0;text-align:left;margin-left:162pt;margin-top:10.2pt;width:135pt;height:36.6pt;z-index:251613696">
            <v:textbox style="mso-next-textbox:#_x0000_s1031">
              <w:txbxContent>
                <w:p w:rsidR="00824707" w:rsidRPr="00E41DE6" w:rsidRDefault="00824707" w:rsidP="00E41DE6">
                  <w:pPr>
                    <w:jc w:val="center"/>
                    <w:rPr>
                      <w:sz w:val="26"/>
                      <w:szCs w:val="26"/>
                    </w:rPr>
                  </w:pPr>
                  <w:r w:rsidRPr="00E41DE6">
                    <w:rPr>
                      <w:sz w:val="26"/>
                      <w:szCs w:val="26"/>
                    </w:rPr>
                    <w:t>Технические</w:t>
                  </w:r>
                </w:p>
              </w:txbxContent>
            </v:textbox>
          </v:rect>
        </w:pict>
      </w:r>
      <w:r>
        <w:rPr>
          <w:noProof/>
        </w:rPr>
        <w:pict>
          <v:line id="_x0000_s1032" style="position:absolute;left:0;text-align:left;flip:x;z-index:251640320" from="2in,10.2pt" to="162pt,10.2pt"/>
        </w:pict>
      </w:r>
      <w:r>
        <w:rPr>
          <w:noProof/>
        </w:rPr>
        <w:pict>
          <v:line id="_x0000_s1033" style="position:absolute;left:0;text-align:left;z-index:251641344" from="2in,10.2pt" to="2in,433.2pt"/>
        </w:pict>
      </w:r>
      <w:r>
        <w:rPr>
          <w:noProof/>
        </w:rPr>
        <w:pict>
          <v:line id="_x0000_s1034" style="position:absolute;left:0;text-align:left;flip:x;z-index:251634176" from="0,10.2pt" to="18pt,10.2pt"/>
        </w:pict>
      </w:r>
      <w:r>
        <w:rPr>
          <w:noProof/>
        </w:rPr>
        <w:pict>
          <v:rect id="_x0000_s1035" style="position:absolute;left:0;text-align:left;margin-left:333pt;margin-top:10.2pt;width:2in;height:35.4pt;z-index:251614720">
            <v:textbox style="mso-next-textbox:#_x0000_s1035">
              <w:txbxContent>
                <w:p w:rsidR="00824707" w:rsidRDefault="00824707" w:rsidP="00B7375D">
                  <w:pPr>
                    <w:jc w:val="center"/>
                  </w:pPr>
                  <w:r>
                    <w:t>Организационно-экономические</w:t>
                  </w:r>
                </w:p>
              </w:txbxContent>
            </v:textbox>
          </v:rect>
        </w:pict>
      </w:r>
    </w:p>
    <w:p w:rsidR="00225A06" w:rsidRPr="003D0959" w:rsidRDefault="00225A06" w:rsidP="00824707">
      <w:pPr>
        <w:pStyle w:val="a8"/>
        <w:suppressAutoHyphens/>
        <w:spacing w:after="0" w:line="360" w:lineRule="auto"/>
        <w:ind w:left="0" w:firstLine="709"/>
        <w:jc w:val="both"/>
        <w:rPr>
          <w:sz w:val="28"/>
          <w:szCs w:val="28"/>
        </w:rPr>
      </w:pPr>
    </w:p>
    <w:p w:rsidR="00225A06" w:rsidRPr="003D0959" w:rsidRDefault="00DD7A00" w:rsidP="00824707">
      <w:pPr>
        <w:pStyle w:val="a8"/>
        <w:suppressAutoHyphens/>
        <w:spacing w:after="0" w:line="360" w:lineRule="auto"/>
        <w:ind w:left="0" w:firstLine="709"/>
        <w:jc w:val="both"/>
        <w:rPr>
          <w:sz w:val="28"/>
          <w:szCs w:val="28"/>
        </w:rPr>
      </w:pPr>
      <w:r>
        <w:rPr>
          <w:noProof/>
        </w:rPr>
        <w:pict>
          <v:line id="_x0000_s1036" style="position:absolute;left:0;text-align:left;flip:x;z-index:251684352" from="315pt,3.95pt" to="333pt,3.95pt"/>
        </w:pict>
      </w:r>
      <w:r>
        <w:rPr>
          <w:noProof/>
        </w:rPr>
        <w:pict>
          <v:rect id="_x0000_s1037" style="position:absolute;left:0;text-align:left;margin-left:333pt;margin-top:3.95pt;width:2in;height:36pt;z-index:251627008">
            <v:textbox style="mso-next-textbox:#_x0000_s1037">
              <w:txbxContent>
                <w:p w:rsidR="00824707" w:rsidRDefault="00824707" w:rsidP="00B7375D">
                  <w:pPr>
                    <w:jc w:val="both"/>
                  </w:pPr>
                  <w:r>
                    <w:t>Спрос и предложение</w:t>
                  </w:r>
                </w:p>
              </w:txbxContent>
            </v:textbox>
          </v:rect>
        </w:pict>
      </w:r>
      <w:r>
        <w:rPr>
          <w:noProof/>
        </w:rPr>
        <w:pict>
          <v:line id="_x0000_s1038" style="position:absolute;left:0;text-align:left;flip:x;z-index:251683328" from="2in,3.95pt" to="162pt,3.95pt"/>
        </w:pict>
      </w:r>
      <w:r>
        <w:rPr>
          <w:noProof/>
        </w:rPr>
        <w:pict>
          <v:rect id="_x0000_s1039" style="position:absolute;left:0;text-align:left;margin-left:162pt;margin-top:3.95pt;width:135pt;height:36pt;z-index:251620864">
            <v:textbox style="mso-next-textbox:#_x0000_s1039">
              <w:txbxContent>
                <w:p w:rsidR="00824707" w:rsidRDefault="00824707" w:rsidP="00225A06">
                  <w:r>
                    <w:t>Система машин по обработке почв</w:t>
                  </w:r>
                </w:p>
              </w:txbxContent>
            </v:textbox>
          </v:rect>
        </w:pict>
      </w:r>
      <w:r>
        <w:rPr>
          <w:noProof/>
        </w:rPr>
        <w:pict>
          <v:rect id="_x0000_s1040" style="position:absolute;left:0;text-align:left;margin-left:9pt;margin-top:3.95pt;width:117pt;height:36pt;z-index:251631104">
            <v:textbox style="mso-next-textbox:#_x0000_s1040">
              <w:txbxContent>
                <w:p w:rsidR="00824707" w:rsidRDefault="00824707" w:rsidP="00E41DE6">
                  <w:pPr>
                    <w:jc w:val="both"/>
                  </w:pPr>
                  <w:r>
                    <w:t>Система семеноводства</w:t>
                  </w:r>
                </w:p>
              </w:txbxContent>
            </v:textbox>
          </v:rect>
        </w:pict>
      </w:r>
      <w:r>
        <w:rPr>
          <w:noProof/>
        </w:rPr>
        <w:pict>
          <v:line id="_x0000_s1041" style="position:absolute;left:0;text-align:left;flip:x;z-index:251636224" from="0,3.95pt" to="18pt,3.95pt"/>
        </w:pict>
      </w:r>
    </w:p>
    <w:p w:rsidR="00225A06" w:rsidRPr="003D0959" w:rsidRDefault="00DD7A00" w:rsidP="00824707">
      <w:pPr>
        <w:pStyle w:val="a8"/>
        <w:suppressAutoHyphens/>
        <w:spacing w:after="0" w:line="360" w:lineRule="auto"/>
        <w:ind w:left="0" w:firstLine="709"/>
        <w:jc w:val="both"/>
        <w:rPr>
          <w:sz w:val="28"/>
          <w:szCs w:val="28"/>
        </w:rPr>
      </w:pPr>
      <w:r>
        <w:rPr>
          <w:noProof/>
        </w:rPr>
        <w:pict>
          <v:line id="_x0000_s1042" style="position:absolute;left:0;text-align:left;flip:x;z-index:251649536" from="315pt,27.8pt" to="333pt,27.8pt"/>
        </w:pict>
      </w:r>
      <w:r>
        <w:rPr>
          <w:noProof/>
        </w:rPr>
        <w:pict>
          <v:rect id="_x0000_s1043" style="position:absolute;left:0;text-align:left;margin-left:333pt;margin-top:27.8pt;width:2in;height:27pt;z-index:251628032">
            <v:textbox style="mso-next-textbox:#_x0000_s1043">
              <w:txbxContent>
                <w:p w:rsidR="00824707" w:rsidRDefault="00824707" w:rsidP="00B7375D">
                  <w:pPr>
                    <w:jc w:val="center"/>
                  </w:pPr>
                  <w:r>
                    <w:t>Организация труда</w:t>
                  </w:r>
                </w:p>
              </w:txbxContent>
            </v:textbox>
          </v:rect>
        </w:pict>
      </w:r>
      <w:r>
        <w:rPr>
          <w:noProof/>
        </w:rPr>
        <w:pict>
          <v:line id="_x0000_s1044" style="position:absolute;left:0;text-align:left;flip:x;z-index:251642368" from="2in,27.8pt" to="162pt,27.8pt"/>
        </w:pict>
      </w:r>
      <w:r>
        <w:rPr>
          <w:noProof/>
        </w:rPr>
        <w:pict>
          <v:rect id="_x0000_s1045" style="position:absolute;left:0;text-align:left;margin-left:162pt;margin-top:27.8pt;width:135pt;height:36pt;flip:y;z-index:251621888">
            <v:textbox style="mso-next-textbox:#_x0000_s1045">
              <w:txbxContent>
                <w:p w:rsidR="00824707" w:rsidRDefault="00824707" w:rsidP="00225A06">
                  <w:r>
                    <w:t>Система машин по севу зерновых</w:t>
                  </w:r>
                </w:p>
              </w:txbxContent>
            </v:textbox>
          </v:rect>
        </w:pict>
      </w:r>
      <w:r>
        <w:rPr>
          <w:noProof/>
        </w:rPr>
        <w:pict>
          <v:rect id="_x0000_s1046" style="position:absolute;left:0;text-align:left;margin-left:9pt;margin-top:27.8pt;width:117pt;height:54pt;flip:y;z-index:251618816">
            <v:textbox style="mso-next-textbox:#_x0000_s1046">
              <w:txbxContent>
                <w:p w:rsidR="00824707" w:rsidRDefault="00824707" w:rsidP="00E41DE6">
                  <w:pPr>
                    <w:jc w:val="both"/>
                  </w:pPr>
                  <w:r>
                    <w:t>Использование эффективных сортов и гибридов</w:t>
                  </w:r>
                </w:p>
              </w:txbxContent>
            </v:textbox>
          </v:rect>
        </w:pict>
      </w:r>
      <w:r>
        <w:rPr>
          <w:noProof/>
        </w:rPr>
        <w:pict>
          <v:line id="_x0000_s1047" style="position:absolute;left:0;text-align:left;flip:x;z-index:251637248" from="0,27.8pt" to="18pt,27.8pt"/>
        </w:pict>
      </w:r>
    </w:p>
    <w:p w:rsidR="00225A06" w:rsidRPr="003D0959" w:rsidRDefault="00225A06" w:rsidP="00824707">
      <w:pPr>
        <w:pStyle w:val="a8"/>
        <w:suppressAutoHyphens/>
        <w:spacing w:after="0" w:line="360" w:lineRule="auto"/>
        <w:ind w:left="0" w:firstLine="709"/>
        <w:jc w:val="both"/>
        <w:rPr>
          <w:sz w:val="28"/>
          <w:szCs w:val="28"/>
        </w:rPr>
      </w:pPr>
    </w:p>
    <w:p w:rsidR="00225A06" w:rsidRPr="003D0959" w:rsidRDefault="00DD7A00" w:rsidP="00824707">
      <w:pPr>
        <w:pStyle w:val="a8"/>
        <w:suppressAutoHyphens/>
        <w:spacing w:after="0" w:line="360" w:lineRule="auto"/>
        <w:ind w:left="0" w:firstLine="709"/>
        <w:jc w:val="both"/>
        <w:rPr>
          <w:sz w:val="28"/>
          <w:szCs w:val="28"/>
        </w:rPr>
      </w:pPr>
      <w:r>
        <w:rPr>
          <w:noProof/>
        </w:rPr>
        <w:pict>
          <v:line id="_x0000_s1048" style="position:absolute;left:0;text-align:left;flip:x;z-index:251650560" from="315pt,12.5pt" to="333pt,12.5pt"/>
        </w:pict>
      </w:r>
      <w:r>
        <w:rPr>
          <w:noProof/>
        </w:rPr>
        <w:pict>
          <v:rect id="_x0000_s1049" style="position:absolute;left:0;text-align:left;margin-left:333pt;margin-top:12.5pt;width:2in;height:45pt;z-index:251629056">
            <v:textbox style="mso-next-textbox:#_x0000_s1049">
              <w:txbxContent>
                <w:p w:rsidR="00824707" w:rsidRDefault="00824707" w:rsidP="00B7375D">
                  <w:pPr>
                    <w:jc w:val="both"/>
                  </w:pPr>
                  <w:r>
                    <w:t>Материальное стимулирование</w:t>
                  </w:r>
                </w:p>
              </w:txbxContent>
            </v:textbox>
          </v:rect>
        </w:pict>
      </w:r>
      <w:r>
        <w:rPr>
          <w:noProof/>
        </w:rPr>
        <w:pict>
          <v:line id="_x0000_s1050" style="position:absolute;left:0;text-align:left;flip:x;z-index:251643392" from="2in,21.5pt" to="162pt,21.5pt"/>
        </w:pict>
      </w:r>
      <w:r>
        <w:rPr>
          <w:noProof/>
        </w:rPr>
        <w:pict>
          <v:rect id="_x0000_s1051" style="position:absolute;left:0;text-align:left;margin-left:162pt;margin-top:21.5pt;width:135pt;height:36pt;z-index:251622912">
            <v:textbox style="mso-next-textbox:#_x0000_s1051">
              <w:txbxContent>
                <w:p w:rsidR="00824707" w:rsidRDefault="00824707" w:rsidP="00225A06">
                  <w:r>
                    <w:t>Система машин по уходу за растениями</w:t>
                  </w:r>
                </w:p>
              </w:txbxContent>
            </v:textbox>
          </v:rect>
        </w:pict>
      </w:r>
      <w:r>
        <w:rPr>
          <w:noProof/>
        </w:rPr>
        <w:pict>
          <v:line id="_x0000_s1052" style="position:absolute;left:0;text-align:left;flip:x;z-index:251647488" from="315pt,372.6pt" to="333pt,372.6pt"/>
        </w:pict>
      </w:r>
    </w:p>
    <w:p w:rsidR="00E41DE6" w:rsidRDefault="00E41DE6" w:rsidP="00824707">
      <w:pPr>
        <w:suppressAutoHyphens/>
        <w:spacing w:line="360" w:lineRule="auto"/>
        <w:ind w:firstLine="709"/>
        <w:jc w:val="both"/>
        <w:rPr>
          <w:sz w:val="28"/>
          <w:szCs w:val="28"/>
        </w:rPr>
      </w:pPr>
    </w:p>
    <w:p w:rsidR="00225A06" w:rsidRPr="003D0959" w:rsidRDefault="00DD7A00" w:rsidP="00824707">
      <w:pPr>
        <w:suppressAutoHyphens/>
        <w:spacing w:line="360" w:lineRule="auto"/>
        <w:ind w:firstLine="709"/>
        <w:jc w:val="both"/>
        <w:rPr>
          <w:sz w:val="28"/>
          <w:szCs w:val="28"/>
        </w:rPr>
      </w:pPr>
      <w:r>
        <w:rPr>
          <w:noProof/>
        </w:rPr>
        <w:pict>
          <v:line id="_x0000_s1053" style="position:absolute;left:0;text-align:left;flip:x;z-index:251638272" from="0,3.2pt" to="18pt,3.2pt"/>
        </w:pict>
      </w:r>
      <w:r>
        <w:rPr>
          <w:noProof/>
        </w:rPr>
        <w:pict>
          <v:rect id="_x0000_s1054" style="position:absolute;left:0;text-align:left;margin-left:9pt;margin-top:3.2pt;width:117pt;height:54pt;z-index:251619840">
            <v:textbox style="mso-next-textbox:#_x0000_s1054">
              <w:txbxContent>
                <w:p w:rsidR="00824707" w:rsidRDefault="00824707" w:rsidP="00E41DE6">
                  <w:pPr>
                    <w:jc w:val="both"/>
                  </w:pPr>
                  <w:r>
                    <w:t>Система обработки почвы и ухода за посевами</w:t>
                  </w:r>
                </w:p>
              </w:txbxContent>
            </v:textbox>
          </v:rect>
        </w:pict>
      </w:r>
      <w:r>
        <w:rPr>
          <w:noProof/>
        </w:rPr>
        <w:pict>
          <v:line id="_x0000_s1055" style="position:absolute;left:0;text-align:left;flip:x;z-index:251651584" from="315pt,12.2pt" to="333pt,12.2pt"/>
        </w:pict>
      </w:r>
      <w:r>
        <w:rPr>
          <w:noProof/>
        </w:rPr>
        <w:pict>
          <v:rect id="_x0000_s1056" style="position:absolute;left:0;text-align:left;margin-left:333pt;margin-top:12.2pt;width:2in;height:36pt;z-index:251630080">
            <v:textbox style="mso-next-textbox:#_x0000_s1056">
              <w:txbxContent>
                <w:p w:rsidR="00824707" w:rsidRDefault="00824707" w:rsidP="00225A06">
                  <w:r>
                    <w:t>Экономические отношения</w:t>
                  </w:r>
                </w:p>
              </w:txbxContent>
            </v:textbox>
          </v:rect>
        </w:pict>
      </w:r>
      <w:r>
        <w:rPr>
          <w:noProof/>
        </w:rPr>
        <w:pict>
          <v:line id="_x0000_s1057" style="position:absolute;left:0;text-align:left;flip:x;z-index:251644416" from="2in,21.2pt" to="162pt,21.2pt"/>
        </w:pict>
      </w:r>
      <w:r>
        <w:rPr>
          <w:noProof/>
        </w:rPr>
        <w:pict>
          <v:rect id="_x0000_s1058" style="position:absolute;left:0;text-align:left;margin-left:162pt;margin-top:21.2pt;width:135pt;height:54pt;z-index:251623936">
            <v:textbox style="mso-next-textbox:#_x0000_s1058">
              <w:txbxContent>
                <w:p w:rsidR="00824707" w:rsidRDefault="00824707" w:rsidP="00225A06">
                  <w:r>
                    <w:t>Система машин по уборке урожая и очистке зерна</w:t>
                  </w:r>
                </w:p>
              </w:txbxContent>
            </v:textbox>
          </v:rect>
        </w:pict>
      </w:r>
    </w:p>
    <w:p w:rsidR="00225A06" w:rsidRPr="003D0959" w:rsidRDefault="00225A06" w:rsidP="00824707">
      <w:pPr>
        <w:suppressAutoHyphens/>
        <w:spacing w:line="360" w:lineRule="auto"/>
        <w:ind w:firstLine="709"/>
        <w:jc w:val="both"/>
        <w:rPr>
          <w:sz w:val="28"/>
          <w:szCs w:val="28"/>
        </w:rPr>
      </w:pPr>
    </w:p>
    <w:p w:rsidR="00225A06" w:rsidRPr="003D0959" w:rsidRDefault="00DD7A00" w:rsidP="00824707">
      <w:pPr>
        <w:suppressAutoHyphens/>
        <w:spacing w:line="360" w:lineRule="auto"/>
        <w:ind w:firstLine="709"/>
        <w:jc w:val="both"/>
        <w:rPr>
          <w:sz w:val="28"/>
          <w:szCs w:val="28"/>
        </w:rPr>
      </w:pPr>
      <w:r>
        <w:rPr>
          <w:noProof/>
        </w:rPr>
        <w:pict>
          <v:line id="_x0000_s1059" style="position:absolute;left:0;text-align:left;flip:x;z-index:251653632" from="315pt,17.9pt" to="333pt,17.9pt"/>
        </w:pict>
      </w:r>
      <w:r>
        <w:rPr>
          <w:noProof/>
        </w:rPr>
        <w:pict>
          <v:rect id="_x0000_s1060" style="position:absolute;left:0;text-align:left;margin-left:333pt;margin-top:17.9pt;width:2in;height:27pt;z-index:251615744">
            <v:textbox style="mso-next-textbox:#_x0000_s1060">
              <w:txbxContent>
                <w:p w:rsidR="00824707" w:rsidRDefault="00824707" w:rsidP="00B7375D">
                  <w:pPr>
                    <w:jc w:val="center"/>
                  </w:pPr>
                  <w:r>
                    <w:t>Маркетинг</w:t>
                  </w:r>
                </w:p>
              </w:txbxContent>
            </v:textbox>
          </v:rect>
        </w:pict>
      </w:r>
    </w:p>
    <w:p w:rsidR="00225A06" w:rsidRPr="003D0959" w:rsidRDefault="00DD7A00" w:rsidP="00824707">
      <w:pPr>
        <w:suppressAutoHyphens/>
        <w:spacing w:line="360" w:lineRule="auto"/>
        <w:ind w:firstLine="709"/>
        <w:jc w:val="both"/>
        <w:rPr>
          <w:sz w:val="28"/>
          <w:szCs w:val="28"/>
        </w:rPr>
      </w:pPr>
      <w:r>
        <w:rPr>
          <w:noProof/>
        </w:rPr>
        <w:pict>
          <v:line id="_x0000_s1061" style="position:absolute;left:0;text-align:left;flip:x;z-index:251639296" from="0,2.75pt" to="18pt,2.75pt"/>
        </w:pict>
      </w:r>
      <w:r>
        <w:rPr>
          <w:noProof/>
        </w:rPr>
        <w:pict>
          <v:rect id="_x0000_s1062" style="position:absolute;left:0;text-align:left;margin-left:9pt;margin-top:2.75pt;width:117pt;height:63pt;z-index:251617792">
            <v:textbox style="mso-next-textbox:#_x0000_s1062">
              <w:txbxContent>
                <w:p w:rsidR="00824707" w:rsidRDefault="00824707" w:rsidP="00225A06">
                  <w:r>
                    <w:t>Система мер по борьбе с вредителями и болезнями растений</w:t>
                  </w:r>
                </w:p>
              </w:txbxContent>
            </v:textbox>
          </v:rect>
        </w:pict>
      </w:r>
      <w:r>
        <w:rPr>
          <w:noProof/>
        </w:rPr>
        <w:pict>
          <v:line id="_x0000_s1063" style="position:absolute;left:0;text-align:left;flip:x;z-index:251645440" from="2in,20.75pt" to="162pt,20.75pt"/>
        </w:pict>
      </w:r>
      <w:r>
        <w:rPr>
          <w:noProof/>
        </w:rPr>
        <w:pict>
          <v:rect id="_x0000_s1064" style="position:absolute;left:0;text-align:left;margin-left:162pt;margin-top:20.75pt;width:135pt;height:54pt;z-index:251624960">
            <v:textbox style="mso-next-textbox:#_x0000_s1064">
              <w:txbxContent>
                <w:p w:rsidR="00824707" w:rsidRDefault="00824707" w:rsidP="00B7375D">
                  <w:pPr>
                    <w:jc w:val="both"/>
                  </w:pPr>
                  <w:r>
                    <w:t>Система технических средств по сушке зерна</w:t>
                  </w:r>
                </w:p>
              </w:txbxContent>
            </v:textbox>
          </v:rect>
        </w:pict>
      </w:r>
    </w:p>
    <w:p w:rsidR="00225A06" w:rsidRPr="003D0959" w:rsidRDefault="00DD7A00" w:rsidP="00824707">
      <w:pPr>
        <w:suppressAutoHyphens/>
        <w:spacing w:line="360" w:lineRule="auto"/>
        <w:ind w:firstLine="709"/>
        <w:jc w:val="both"/>
        <w:rPr>
          <w:sz w:val="28"/>
          <w:szCs w:val="28"/>
        </w:rPr>
      </w:pPr>
      <w:r>
        <w:rPr>
          <w:noProof/>
        </w:rPr>
        <w:pict>
          <v:line id="_x0000_s1065" style="position:absolute;left:0;text-align:left;flip:x;z-index:251652608" from="315pt,14.6pt" to="333pt,14.6pt"/>
        </w:pict>
      </w:r>
      <w:r>
        <w:rPr>
          <w:noProof/>
        </w:rPr>
        <w:pict>
          <v:rect id="_x0000_s1066" style="position:absolute;left:0;text-align:left;margin-left:333pt;margin-top:14.6pt;width:2in;height:45pt;z-index:251633152">
            <v:textbox style="mso-next-textbox:#_x0000_s1066">
              <w:txbxContent>
                <w:p w:rsidR="00824707" w:rsidRDefault="00824707" w:rsidP="00B7375D">
                  <w:pPr>
                    <w:jc w:val="both"/>
                  </w:pPr>
                  <w:r>
                    <w:t>Государственное регулирование</w:t>
                  </w:r>
                </w:p>
              </w:txbxContent>
            </v:textbox>
          </v:rect>
        </w:pict>
      </w:r>
    </w:p>
    <w:p w:rsidR="00225A06" w:rsidRPr="003D0959" w:rsidRDefault="00225A06" w:rsidP="00824707">
      <w:pPr>
        <w:suppressAutoHyphens/>
        <w:spacing w:line="360" w:lineRule="auto"/>
        <w:ind w:firstLine="709"/>
        <w:jc w:val="both"/>
        <w:rPr>
          <w:sz w:val="28"/>
          <w:szCs w:val="28"/>
        </w:rPr>
      </w:pPr>
    </w:p>
    <w:p w:rsidR="00225A06" w:rsidRPr="003D0959" w:rsidRDefault="00DD7A00" w:rsidP="00824707">
      <w:pPr>
        <w:suppressAutoHyphens/>
        <w:spacing w:line="360" w:lineRule="auto"/>
        <w:ind w:firstLine="709"/>
        <w:jc w:val="both"/>
        <w:rPr>
          <w:sz w:val="28"/>
          <w:szCs w:val="28"/>
        </w:rPr>
      </w:pPr>
      <w:r>
        <w:rPr>
          <w:noProof/>
        </w:rPr>
        <w:pict>
          <v:rect id="_x0000_s1067" style="position:absolute;left:0;text-align:left;margin-left:162pt;margin-top:20.3pt;width:135pt;height:63pt;z-index:251625984">
            <v:textbox style="mso-next-textbox:#_x0000_s1067">
              <w:txbxContent>
                <w:p w:rsidR="00824707" w:rsidRDefault="00824707" w:rsidP="00225A06">
                  <w:r>
                    <w:t>Система машин и оборудования по хранению зерна</w:t>
                  </w:r>
                </w:p>
              </w:txbxContent>
            </v:textbox>
          </v:rect>
        </w:pict>
      </w:r>
      <w:r>
        <w:rPr>
          <w:noProof/>
        </w:rPr>
        <w:pict>
          <v:rect id="_x0000_s1068" style="position:absolute;left:0;text-align:left;margin-left:9pt;margin-top:20.3pt;width:117pt;height:54pt;z-index:251616768">
            <v:textbox style="mso-next-textbox:#_x0000_s1068">
              <w:txbxContent>
                <w:p w:rsidR="00824707" w:rsidRDefault="00824707" w:rsidP="00225A06">
                  <w:r>
                    <w:t>Размещение зерновых культур в севообороте</w:t>
                  </w:r>
                </w:p>
              </w:txbxContent>
            </v:textbox>
          </v:rect>
        </w:pict>
      </w:r>
      <w:r>
        <w:rPr>
          <w:noProof/>
        </w:rPr>
        <w:pict>
          <v:rect id="_x0000_s1069" style="position:absolute;left:0;text-align:left;margin-left:333pt;margin-top:20.3pt;width:2in;height:63pt;z-index:251632128">
            <v:textbox style="mso-next-textbox:#_x0000_s1069">
              <w:txbxContent>
                <w:p w:rsidR="00824707" w:rsidRDefault="00824707" w:rsidP="00B7375D">
                  <w:pPr>
                    <w:jc w:val="both"/>
                  </w:pPr>
                  <w:r>
                    <w:t>Специализация и кооперация по производству, переработке и хранению зерна</w:t>
                  </w:r>
                </w:p>
              </w:txbxContent>
            </v:textbox>
          </v:rect>
        </w:pict>
      </w:r>
    </w:p>
    <w:p w:rsidR="00225A06" w:rsidRPr="003D0959" w:rsidRDefault="00225A06" w:rsidP="00824707">
      <w:pPr>
        <w:suppressAutoHyphens/>
        <w:spacing w:line="360" w:lineRule="auto"/>
        <w:ind w:firstLine="709"/>
        <w:jc w:val="both"/>
        <w:rPr>
          <w:sz w:val="28"/>
          <w:szCs w:val="28"/>
        </w:rPr>
      </w:pPr>
    </w:p>
    <w:p w:rsidR="00225A06" w:rsidRPr="003D0959" w:rsidRDefault="00225A06" w:rsidP="00824707">
      <w:pPr>
        <w:suppressAutoHyphens/>
        <w:spacing w:line="360" w:lineRule="auto"/>
        <w:ind w:firstLine="709"/>
        <w:jc w:val="both"/>
        <w:rPr>
          <w:sz w:val="28"/>
          <w:szCs w:val="28"/>
        </w:rPr>
      </w:pPr>
    </w:p>
    <w:p w:rsidR="00225A06" w:rsidRPr="003D0959" w:rsidRDefault="00DD7A00" w:rsidP="00824707">
      <w:pPr>
        <w:suppressAutoHyphens/>
        <w:spacing w:line="360" w:lineRule="auto"/>
        <w:ind w:firstLine="709"/>
        <w:jc w:val="both"/>
        <w:rPr>
          <w:sz w:val="28"/>
          <w:szCs w:val="28"/>
        </w:rPr>
      </w:pPr>
      <w:r>
        <w:rPr>
          <w:noProof/>
        </w:rPr>
        <w:pict>
          <v:line id="_x0000_s1070" style="position:absolute;left:0;text-align:left;z-index:251686400" from="315pt,1.85pt" to="333pt,1.85pt"/>
        </w:pict>
      </w:r>
      <w:r>
        <w:rPr>
          <w:noProof/>
        </w:rPr>
        <w:pict>
          <v:line id="_x0000_s1071" style="position:absolute;left:0;text-align:left;z-index:251685376" from="2in,10.85pt" to="162pt,10.85pt"/>
        </w:pict>
      </w:r>
      <w:r>
        <w:rPr>
          <w:noProof/>
        </w:rPr>
        <w:pict>
          <v:line id="_x0000_s1072" style="position:absolute;left:0;text-align:left;flip:x;z-index:251682304" from="0,1.85pt" to="18pt,1.85pt"/>
        </w:pict>
      </w:r>
    </w:p>
    <w:p w:rsidR="00225A06" w:rsidRPr="003D0959" w:rsidRDefault="00225A06" w:rsidP="00824707">
      <w:pPr>
        <w:suppressAutoHyphens/>
        <w:spacing w:line="360" w:lineRule="auto"/>
        <w:ind w:firstLine="709"/>
        <w:jc w:val="both"/>
        <w:rPr>
          <w:sz w:val="28"/>
          <w:szCs w:val="28"/>
        </w:rPr>
      </w:pPr>
    </w:p>
    <w:p w:rsidR="00225A06" w:rsidRPr="003D0959" w:rsidRDefault="00225A06" w:rsidP="00824707">
      <w:pPr>
        <w:suppressAutoHyphens/>
        <w:spacing w:line="360" w:lineRule="auto"/>
        <w:ind w:firstLine="709"/>
        <w:jc w:val="both"/>
        <w:rPr>
          <w:sz w:val="28"/>
          <w:szCs w:val="28"/>
        </w:rPr>
      </w:pPr>
      <w:r w:rsidRPr="003D0959">
        <w:rPr>
          <w:sz w:val="28"/>
          <w:szCs w:val="28"/>
        </w:rPr>
        <w:t>Рис.1. Факторы эффективности производства зерна.</w:t>
      </w:r>
    </w:p>
    <w:p w:rsidR="00824707" w:rsidRDefault="00824707" w:rsidP="00824707">
      <w:pPr>
        <w:suppressAutoHyphens/>
        <w:spacing w:line="360" w:lineRule="auto"/>
        <w:ind w:firstLine="709"/>
        <w:jc w:val="both"/>
        <w:rPr>
          <w:sz w:val="28"/>
          <w:szCs w:val="28"/>
          <w:lang w:val="uk-UA"/>
        </w:rPr>
      </w:pPr>
    </w:p>
    <w:p w:rsidR="00225A06" w:rsidRPr="003D0959" w:rsidRDefault="00162A20" w:rsidP="00824707">
      <w:pPr>
        <w:suppressAutoHyphens/>
        <w:spacing w:line="360" w:lineRule="auto"/>
        <w:ind w:firstLine="709"/>
        <w:jc w:val="both"/>
        <w:rPr>
          <w:sz w:val="28"/>
          <w:szCs w:val="28"/>
        </w:rPr>
      </w:pPr>
      <w:r>
        <w:rPr>
          <w:sz w:val="28"/>
          <w:szCs w:val="28"/>
        </w:rPr>
        <w:t xml:space="preserve">В первой группе факторов </w:t>
      </w:r>
      <w:r w:rsidR="00225A06" w:rsidRPr="003D0959">
        <w:rPr>
          <w:sz w:val="28"/>
          <w:szCs w:val="28"/>
        </w:rPr>
        <w:t>н</w:t>
      </w:r>
      <w:r w:rsidR="00824707">
        <w:rPr>
          <w:sz w:val="28"/>
          <w:szCs w:val="28"/>
        </w:rPr>
        <w:t>аиболее важное значение имеет в</w:t>
      </w:r>
      <w:r w:rsidR="00824707">
        <w:rPr>
          <w:sz w:val="28"/>
          <w:szCs w:val="28"/>
          <w:lang w:val="uk-UA"/>
        </w:rPr>
        <w:t xml:space="preserve"> </w:t>
      </w:r>
      <w:r w:rsidR="00225A06" w:rsidRPr="003D0959">
        <w:rPr>
          <w:sz w:val="28"/>
          <w:szCs w:val="28"/>
        </w:rPr>
        <w:t>настоящее время использование перспективных сортов и гибридов, применение научно обоснованны</w:t>
      </w:r>
      <w:r>
        <w:rPr>
          <w:sz w:val="28"/>
          <w:szCs w:val="28"/>
        </w:rPr>
        <w:t>х</w:t>
      </w:r>
      <w:r w:rsidR="00064777">
        <w:rPr>
          <w:sz w:val="28"/>
          <w:szCs w:val="28"/>
        </w:rPr>
        <w:t xml:space="preserve"> </w:t>
      </w:r>
      <w:r>
        <w:rPr>
          <w:sz w:val="28"/>
          <w:szCs w:val="28"/>
        </w:rPr>
        <w:t>систем земледелия, во второй–</w:t>
      </w:r>
      <w:r w:rsidR="005053F1">
        <w:rPr>
          <w:sz w:val="28"/>
          <w:szCs w:val="28"/>
        </w:rPr>
        <w:t xml:space="preserve"> </w:t>
      </w:r>
      <w:r w:rsidR="005053F1" w:rsidRPr="003D0959">
        <w:rPr>
          <w:sz w:val="28"/>
          <w:szCs w:val="28"/>
        </w:rPr>
        <w:t>п</w:t>
      </w:r>
      <w:r w:rsidR="005053F1">
        <w:rPr>
          <w:sz w:val="28"/>
          <w:szCs w:val="28"/>
        </w:rPr>
        <w:t>р</w:t>
      </w:r>
      <w:r w:rsidR="00225A06" w:rsidRPr="003D0959">
        <w:rPr>
          <w:sz w:val="28"/>
          <w:szCs w:val="28"/>
        </w:rPr>
        <w:t>именение прогрессивных систем машин, в третьей- маркетинг и государственное регулирование.</w:t>
      </w:r>
    </w:p>
    <w:p w:rsidR="00225A06" w:rsidRDefault="00225A06" w:rsidP="00824707">
      <w:pPr>
        <w:suppressAutoHyphens/>
        <w:spacing w:line="360" w:lineRule="auto"/>
        <w:ind w:firstLine="709"/>
        <w:jc w:val="both"/>
        <w:rPr>
          <w:sz w:val="28"/>
          <w:szCs w:val="28"/>
        </w:rPr>
      </w:pPr>
      <w:r w:rsidRPr="003D0959">
        <w:rPr>
          <w:sz w:val="28"/>
          <w:szCs w:val="28"/>
        </w:rPr>
        <w:t>Учет факторов, способствующих стабилизации и росту эффективности производства зерна, позволит выработать конкретный комплекс мер, направленный на решение проблем развития отрасли [42].</w:t>
      </w:r>
    </w:p>
    <w:p w:rsidR="00225A06" w:rsidRDefault="00824707" w:rsidP="00824707">
      <w:pPr>
        <w:suppressAutoHyphens/>
        <w:spacing w:line="360" w:lineRule="auto"/>
        <w:ind w:firstLine="709"/>
        <w:jc w:val="both"/>
        <w:rPr>
          <w:sz w:val="28"/>
          <w:szCs w:val="28"/>
        </w:rPr>
      </w:pPr>
      <w:r>
        <w:rPr>
          <w:sz w:val="28"/>
          <w:szCs w:val="28"/>
        </w:rPr>
        <w:br w:type="page"/>
      </w:r>
      <w:r w:rsidR="00B854ED">
        <w:rPr>
          <w:sz w:val="28"/>
          <w:szCs w:val="28"/>
        </w:rPr>
        <w:t xml:space="preserve">1.2 </w:t>
      </w:r>
      <w:r w:rsidR="00225A06" w:rsidRPr="003D0959">
        <w:rPr>
          <w:sz w:val="28"/>
          <w:szCs w:val="28"/>
        </w:rPr>
        <w:t>Кризис зернопроизводства в Брян</w:t>
      </w:r>
      <w:r w:rsidR="00162A20">
        <w:rPr>
          <w:sz w:val="28"/>
          <w:szCs w:val="28"/>
        </w:rPr>
        <w:t>ской области и пути преодоления</w:t>
      </w:r>
    </w:p>
    <w:p w:rsidR="00162A20" w:rsidRPr="003D0959" w:rsidRDefault="00162A20" w:rsidP="00824707">
      <w:pPr>
        <w:suppressAutoHyphens/>
        <w:spacing w:line="360" w:lineRule="auto"/>
        <w:ind w:firstLine="709"/>
        <w:jc w:val="both"/>
        <w:rPr>
          <w:sz w:val="28"/>
          <w:szCs w:val="28"/>
        </w:rPr>
      </w:pPr>
    </w:p>
    <w:p w:rsidR="00225A06" w:rsidRPr="003D0959" w:rsidRDefault="00225A06" w:rsidP="00824707">
      <w:pPr>
        <w:suppressAutoHyphens/>
        <w:spacing w:line="360" w:lineRule="auto"/>
        <w:ind w:firstLine="709"/>
        <w:jc w:val="both"/>
        <w:rPr>
          <w:sz w:val="28"/>
          <w:szCs w:val="28"/>
        </w:rPr>
      </w:pPr>
      <w:r w:rsidRPr="003D0959">
        <w:rPr>
          <w:sz w:val="28"/>
          <w:szCs w:val="28"/>
        </w:rPr>
        <w:t>Зерно общепризнанно стратегическим продуктом. Его роль будет возрастать с ограниченностью земель, пригодных для возделывания зерновых культур, растущей на планете численностью населения. Зерно будет ценнее и дороже нефти и природного газа, которые исчезнут в обозримой перспективе. Сегодня народы таких стран, как США, Канады, Австралии богатеют за счет экспорта зерна, а в России устойчиво развивается экономика областей, которые выработали и реализуют зерновую политику (Липецкая, Курская, Белгородская, Орловская и др.).</w:t>
      </w:r>
    </w:p>
    <w:p w:rsidR="00225A06" w:rsidRPr="003D0959" w:rsidRDefault="00225A06" w:rsidP="00824707">
      <w:pPr>
        <w:suppressAutoHyphens/>
        <w:spacing w:line="360" w:lineRule="auto"/>
        <w:ind w:firstLine="709"/>
        <w:jc w:val="both"/>
        <w:rPr>
          <w:sz w:val="28"/>
          <w:szCs w:val="28"/>
        </w:rPr>
      </w:pPr>
      <w:r w:rsidRPr="003D0959">
        <w:rPr>
          <w:sz w:val="28"/>
          <w:szCs w:val="28"/>
        </w:rPr>
        <w:t>Зерновые культуры для хозяйств Брянской области являются одними из основных культур растениеводства.</w:t>
      </w:r>
    </w:p>
    <w:p w:rsidR="00824707" w:rsidRDefault="00824707" w:rsidP="00824707">
      <w:pPr>
        <w:suppressAutoHyphens/>
        <w:spacing w:line="360" w:lineRule="auto"/>
        <w:ind w:firstLine="709"/>
        <w:jc w:val="both"/>
        <w:rPr>
          <w:sz w:val="28"/>
          <w:szCs w:val="28"/>
          <w:lang w:val="uk-UA"/>
        </w:rPr>
      </w:pPr>
    </w:p>
    <w:p w:rsidR="00225A06" w:rsidRPr="003D0959" w:rsidRDefault="00162A20" w:rsidP="00824707">
      <w:pPr>
        <w:suppressAutoHyphens/>
        <w:spacing w:line="360" w:lineRule="auto"/>
        <w:ind w:firstLine="709"/>
        <w:jc w:val="both"/>
        <w:rPr>
          <w:sz w:val="28"/>
          <w:szCs w:val="28"/>
        </w:rPr>
      </w:pPr>
      <w:r>
        <w:rPr>
          <w:sz w:val="28"/>
          <w:szCs w:val="28"/>
        </w:rPr>
        <w:t>Таблица 1</w:t>
      </w:r>
      <w:r w:rsidR="00824707">
        <w:rPr>
          <w:sz w:val="28"/>
          <w:szCs w:val="28"/>
          <w:lang w:val="uk-UA"/>
        </w:rPr>
        <w:t xml:space="preserve"> </w:t>
      </w:r>
      <w:r w:rsidR="00225A06" w:rsidRPr="003D0959">
        <w:rPr>
          <w:sz w:val="28"/>
          <w:szCs w:val="28"/>
        </w:rPr>
        <w:t>Производство зерна в Брянской области (все категории хозяйств)</w:t>
      </w:r>
    </w:p>
    <w:tbl>
      <w:tblPr>
        <w:tblW w:w="8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3"/>
        <w:gridCol w:w="838"/>
        <w:gridCol w:w="813"/>
        <w:gridCol w:w="813"/>
        <w:gridCol w:w="837"/>
        <w:gridCol w:w="813"/>
        <w:gridCol w:w="864"/>
        <w:gridCol w:w="849"/>
        <w:gridCol w:w="813"/>
      </w:tblGrid>
      <w:tr w:rsidR="005053F1" w:rsidRPr="00824707" w:rsidTr="00064777">
        <w:trPr>
          <w:trHeight w:val="249"/>
          <w:jc w:val="center"/>
        </w:trPr>
        <w:tc>
          <w:tcPr>
            <w:tcW w:w="1603" w:type="dxa"/>
            <w:vAlign w:val="center"/>
          </w:tcPr>
          <w:p w:rsidR="00225A06" w:rsidRPr="00824707" w:rsidRDefault="00225A06" w:rsidP="00824707">
            <w:pPr>
              <w:suppressAutoHyphens/>
              <w:spacing w:line="360" w:lineRule="auto"/>
              <w:rPr>
                <w:sz w:val="20"/>
                <w:szCs w:val="20"/>
              </w:rPr>
            </w:pPr>
            <w:r w:rsidRPr="00824707">
              <w:rPr>
                <w:sz w:val="20"/>
                <w:szCs w:val="20"/>
              </w:rPr>
              <w:t>Показатели</w:t>
            </w:r>
          </w:p>
        </w:tc>
        <w:tc>
          <w:tcPr>
            <w:tcW w:w="838" w:type="dxa"/>
            <w:vAlign w:val="center"/>
          </w:tcPr>
          <w:p w:rsidR="00225A06" w:rsidRPr="00824707" w:rsidRDefault="005053F1" w:rsidP="00824707">
            <w:pPr>
              <w:suppressAutoHyphens/>
              <w:spacing w:line="360" w:lineRule="auto"/>
              <w:rPr>
                <w:sz w:val="20"/>
                <w:szCs w:val="20"/>
              </w:rPr>
            </w:pPr>
            <w:r w:rsidRPr="00824707">
              <w:rPr>
                <w:sz w:val="20"/>
                <w:szCs w:val="20"/>
              </w:rPr>
              <w:t>1990</w:t>
            </w:r>
            <w:r w:rsidR="00225A06" w:rsidRPr="00824707">
              <w:rPr>
                <w:sz w:val="20"/>
                <w:szCs w:val="20"/>
              </w:rPr>
              <w:t>г.</w:t>
            </w:r>
          </w:p>
        </w:tc>
        <w:tc>
          <w:tcPr>
            <w:tcW w:w="813" w:type="dxa"/>
            <w:vAlign w:val="center"/>
          </w:tcPr>
          <w:p w:rsidR="00225A06" w:rsidRPr="00824707" w:rsidRDefault="005053F1" w:rsidP="00824707">
            <w:pPr>
              <w:suppressAutoHyphens/>
              <w:spacing w:line="360" w:lineRule="auto"/>
              <w:rPr>
                <w:sz w:val="20"/>
                <w:szCs w:val="20"/>
              </w:rPr>
            </w:pPr>
            <w:r w:rsidRPr="00824707">
              <w:rPr>
                <w:sz w:val="20"/>
                <w:szCs w:val="20"/>
              </w:rPr>
              <w:t>1995</w:t>
            </w:r>
            <w:r w:rsidR="00225A06" w:rsidRPr="00824707">
              <w:rPr>
                <w:sz w:val="20"/>
                <w:szCs w:val="20"/>
              </w:rPr>
              <w:t>г.</w:t>
            </w:r>
          </w:p>
        </w:tc>
        <w:tc>
          <w:tcPr>
            <w:tcW w:w="813" w:type="dxa"/>
            <w:vAlign w:val="center"/>
          </w:tcPr>
          <w:p w:rsidR="00225A06" w:rsidRPr="00824707" w:rsidRDefault="005053F1" w:rsidP="00824707">
            <w:pPr>
              <w:suppressAutoHyphens/>
              <w:spacing w:line="360" w:lineRule="auto"/>
              <w:rPr>
                <w:sz w:val="20"/>
                <w:szCs w:val="20"/>
              </w:rPr>
            </w:pPr>
            <w:r w:rsidRPr="00824707">
              <w:rPr>
                <w:sz w:val="20"/>
                <w:szCs w:val="20"/>
              </w:rPr>
              <w:t>2000</w:t>
            </w:r>
            <w:r w:rsidR="00225A06" w:rsidRPr="00824707">
              <w:rPr>
                <w:sz w:val="20"/>
                <w:szCs w:val="20"/>
              </w:rPr>
              <w:t>г.</w:t>
            </w:r>
          </w:p>
        </w:tc>
        <w:tc>
          <w:tcPr>
            <w:tcW w:w="837" w:type="dxa"/>
            <w:vAlign w:val="center"/>
          </w:tcPr>
          <w:p w:rsidR="00225A06" w:rsidRPr="00824707" w:rsidRDefault="005053F1" w:rsidP="00824707">
            <w:pPr>
              <w:suppressAutoHyphens/>
              <w:spacing w:line="360" w:lineRule="auto"/>
              <w:rPr>
                <w:sz w:val="20"/>
                <w:szCs w:val="20"/>
              </w:rPr>
            </w:pPr>
            <w:r w:rsidRPr="00824707">
              <w:rPr>
                <w:sz w:val="20"/>
                <w:szCs w:val="20"/>
              </w:rPr>
              <w:t>2001</w:t>
            </w:r>
            <w:r w:rsidR="00225A06" w:rsidRPr="00824707">
              <w:rPr>
                <w:sz w:val="20"/>
                <w:szCs w:val="20"/>
              </w:rPr>
              <w:t>г.</w:t>
            </w:r>
          </w:p>
        </w:tc>
        <w:tc>
          <w:tcPr>
            <w:tcW w:w="813" w:type="dxa"/>
            <w:vAlign w:val="center"/>
          </w:tcPr>
          <w:p w:rsidR="00225A06" w:rsidRPr="00824707" w:rsidRDefault="005053F1" w:rsidP="00824707">
            <w:pPr>
              <w:suppressAutoHyphens/>
              <w:spacing w:line="360" w:lineRule="auto"/>
              <w:rPr>
                <w:sz w:val="20"/>
                <w:szCs w:val="20"/>
              </w:rPr>
            </w:pPr>
            <w:r w:rsidRPr="00824707">
              <w:rPr>
                <w:sz w:val="20"/>
                <w:szCs w:val="20"/>
              </w:rPr>
              <w:t>2002</w:t>
            </w:r>
            <w:r w:rsidR="00225A06" w:rsidRPr="00824707">
              <w:rPr>
                <w:sz w:val="20"/>
                <w:szCs w:val="20"/>
              </w:rPr>
              <w:t>г.</w:t>
            </w:r>
          </w:p>
        </w:tc>
        <w:tc>
          <w:tcPr>
            <w:tcW w:w="864" w:type="dxa"/>
            <w:vAlign w:val="center"/>
          </w:tcPr>
          <w:p w:rsidR="00225A06" w:rsidRPr="00824707" w:rsidRDefault="005053F1" w:rsidP="00824707">
            <w:pPr>
              <w:suppressAutoHyphens/>
              <w:spacing w:line="360" w:lineRule="auto"/>
              <w:rPr>
                <w:sz w:val="20"/>
                <w:szCs w:val="20"/>
              </w:rPr>
            </w:pPr>
            <w:r w:rsidRPr="00824707">
              <w:rPr>
                <w:sz w:val="20"/>
                <w:szCs w:val="20"/>
              </w:rPr>
              <w:t>2003</w:t>
            </w:r>
            <w:r w:rsidR="00225A06" w:rsidRPr="00824707">
              <w:rPr>
                <w:sz w:val="20"/>
                <w:szCs w:val="20"/>
              </w:rPr>
              <w:t>г.</w:t>
            </w:r>
          </w:p>
        </w:tc>
        <w:tc>
          <w:tcPr>
            <w:tcW w:w="849" w:type="dxa"/>
            <w:vAlign w:val="center"/>
          </w:tcPr>
          <w:p w:rsidR="00225A06" w:rsidRPr="00824707" w:rsidRDefault="005053F1" w:rsidP="00824707">
            <w:pPr>
              <w:suppressAutoHyphens/>
              <w:spacing w:line="360" w:lineRule="auto"/>
              <w:rPr>
                <w:sz w:val="20"/>
                <w:szCs w:val="20"/>
              </w:rPr>
            </w:pPr>
            <w:r w:rsidRPr="00824707">
              <w:rPr>
                <w:sz w:val="20"/>
                <w:szCs w:val="20"/>
              </w:rPr>
              <w:t>2004</w:t>
            </w:r>
            <w:r w:rsidR="00225A06" w:rsidRPr="00824707">
              <w:rPr>
                <w:sz w:val="20"/>
                <w:szCs w:val="20"/>
              </w:rPr>
              <w:t>г.</w:t>
            </w:r>
          </w:p>
        </w:tc>
        <w:tc>
          <w:tcPr>
            <w:tcW w:w="813" w:type="dxa"/>
            <w:vAlign w:val="center"/>
          </w:tcPr>
          <w:p w:rsidR="00225A06" w:rsidRPr="00824707" w:rsidRDefault="005053F1" w:rsidP="00824707">
            <w:pPr>
              <w:suppressAutoHyphens/>
              <w:spacing w:line="360" w:lineRule="auto"/>
              <w:rPr>
                <w:sz w:val="20"/>
                <w:szCs w:val="20"/>
              </w:rPr>
            </w:pPr>
            <w:r w:rsidRPr="00824707">
              <w:rPr>
                <w:sz w:val="20"/>
                <w:szCs w:val="20"/>
              </w:rPr>
              <w:t>2005</w:t>
            </w:r>
            <w:r w:rsidR="00225A06" w:rsidRPr="00824707">
              <w:rPr>
                <w:sz w:val="20"/>
                <w:szCs w:val="20"/>
              </w:rPr>
              <w:t>г.</w:t>
            </w:r>
          </w:p>
        </w:tc>
      </w:tr>
      <w:tr w:rsidR="005053F1" w:rsidRPr="00824707" w:rsidTr="00064777">
        <w:trPr>
          <w:trHeight w:val="507"/>
          <w:jc w:val="center"/>
        </w:trPr>
        <w:tc>
          <w:tcPr>
            <w:tcW w:w="1603" w:type="dxa"/>
          </w:tcPr>
          <w:p w:rsidR="00225A06" w:rsidRPr="00824707" w:rsidRDefault="00225A06" w:rsidP="00824707">
            <w:pPr>
              <w:suppressAutoHyphens/>
              <w:spacing w:line="360" w:lineRule="auto"/>
              <w:rPr>
                <w:sz w:val="20"/>
                <w:szCs w:val="20"/>
              </w:rPr>
            </w:pPr>
            <w:r w:rsidRPr="00824707">
              <w:rPr>
                <w:sz w:val="20"/>
                <w:szCs w:val="20"/>
              </w:rPr>
              <w:t>Посевная площадь, тыс. га</w:t>
            </w:r>
          </w:p>
        </w:tc>
        <w:tc>
          <w:tcPr>
            <w:tcW w:w="838" w:type="dxa"/>
            <w:vAlign w:val="bottom"/>
          </w:tcPr>
          <w:p w:rsidR="00225A06" w:rsidRPr="00824707" w:rsidRDefault="00225A06" w:rsidP="00824707">
            <w:pPr>
              <w:suppressAutoHyphens/>
              <w:spacing w:line="360" w:lineRule="auto"/>
              <w:rPr>
                <w:sz w:val="20"/>
                <w:szCs w:val="20"/>
              </w:rPr>
            </w:pPr>
          </w:p>
          <w:p w:rsidR="00225A06" w:rsidRPr="00824707" w:rsidRDefault="00225A06" w:rsidP="00824707">
            <w:pPr>
              <w:suppressAutoHyphens/>
              <w:spacing w:line="360" w:lineRule="auto"/>
              <w:rPr>
                <w:sz w:val="20"/>
                <w:szCs w:val="20"/>
              </w:rPr>
            </w:pPr>
            <w:r w:rsidRPr="00824707">
              <w:rPr>
                <w:sz w:val="20"/>
                <w:szCs w:val="20"/>
              </w:rPr>
              <w:t>622,2</w:t>
            </w:r>
          </w:p>
        </w:tc>
        <w:tc>
          <w:tcPr>
            <w:tcW w:w="813" w:type="dxa"/>
            <w:vAlign w:val="bottom"/>
          </w:tcPr>
          <w:p w:rsidR="00225A06" w:rsidRPr="00824707" w:rsidRDefault="00225A06" w:rsidP="00824707">
            <w:pPr>
              <w:suppressAutoHyphens/>
              <w:spacing w:line="360" w:lineRule="auto"/>
              <w:rPr>
                <w:sz w:val="20"/>
                <w:szCs w:val="20"/>
              </w:rPr>
            </w:pPr>
          </w:p>
          <w:p w:rsidR="00225A06" w:rsidRPr="00824707" w:rsidRDefault="00225A06" w:rsidP="00824707">
            <w:pPr>
              <w:suppressAutoHyphens/>
              <w:spacing w:line="360" w:lineRule="auto"/>
              <w:rPr>
                <w:sz w:val="20"/>
                <w:szCs w:val="20"/>
              </w:rPr>
            </w:pPr>
            <w:r w:rsidRPr="00824707">
              <w:rPr>
                <w:sz w:val="20"/>
                <w:szCs w:val="20"/>
              </w:rPr>
              <w:t>547,3</w:t>
            </w:r>
          </w:p>
        </w:tc>
        <w:tc>
          <w:tcPr>
            <w:tcW w:w="813" w:type="dxa"/>
            <w:vAlign w:val="bottom"/>
          </w:tcPr>
          <w:p w:rsidR="00225A06" w:rsidRPr="00824707" w:rsidRDefault="00225A06" w:rsidP="00824707">
            <w:pPr>
              <w:suppressAutoHyphens/>
              <w:spacing w:line="360" w:lineRule="auto"/>
              <w:rPr>
                <w:sz w:val="20"/>
                <w:szCs w:val="20"/>
              </w:rPr>
            </w:pPr>
          </w:p>
          <w:p w:rsidR="00225A06" w:rsidRPr="00824707" w:rsidRDefault="00225A06" w:rsidP="00824707">
            <w:pPr>
              <w:suppressAutoHyphens/>
              <w:spacing w:line="360" w:lineRule="auto"/>
              <w:rPr>
                <w:sz w:val="20"/>
                <w:szCs w:val="20"/>
              </w:rPr>
            </w:pPr>
            <w:r w:rsidRPr="00824707">
              <w:rPr>
                <w:sz w:val="20"/>
                <w:szCs w:val="20"/>
              </w:rPr>
              <w:t>327,0</w:t>
            </w:r>
          </w:p>
        </w:tc>
        <w:tc>
          <w:tcPr>
            <w:tcW w:w="837" w:type="dxa"/>
            <w:vAlign w:val="bottom"/>
          </w:tcPr>
          <w:p w:rsidR="00225A06" w:rsidRPr="00824707" w:rsidRDefault="00225A06" w:rsidP="00824707">
            <w:pPr>
              <w:suppressAutoHyphens/>
              <w:spacing w:line="360" w:lineRule="auto"/>
              <w:rPr>
                <w:sz w:val="20"/>
                <w:szCs w:val="20"/>
              </w:rPr>
            </w:pPr>
          </w:p>
          <w:p w:rsidR="00225A06" w:rsidRPr="00824707" w:rsidRDefault="00225A06" w:rsidP="00824707">
            <w:pPr>
              <w:suppressAutoHyphens/>
              <w:spacing w:line="360" w:lineRule="auto"/>
              <w:rPr>
                <w:sz w:val="20"/>
                <w:szCs w:val="20"/>
              </w:rPr>
            </w:pPr>
            <w:r w:rsidRPr="00824707">
              <w:rPr>
                <w:sz w:val="20"/>
                <w:szCs w:val="20"/>
              </w:rPr>
              <w:t>353,0</w:t>
            </w:r>
          </w:p>
        </w:tc>
        <w:tc>
          <w:tcPr>
            <w:tcW w:w="813" w:type="dxa"/>
            <w:vAlign w:val="bottom"/>
          </w:tcPr>
          <w:p w:rsidR="00225A06" w:rsidRPr="00824707" w:rsidRDefault="00225A06" w:rsidP="00824707">
            <w:pPr>
              <w:suppressAutoHyphens/>
              <w:spacing w:line="360" w:lineRule="auto"/>
              <w:rPr>
                <w:sz w:val="20"/>
                <w:szCs w:val="20"/>
              </w:rPr>
            </w:pPr>
          </w:p>
          <w:p w:rsidR="00225A06" w:rsidRPr="00824707" w:rsidRDefault="00225A06" w:rsidP="00824707">
            <w:pPr>
              <w:suppressAutoHyphens/>
              <w:spacing w:line="360" w:lineRule="auto"/>
              <w:rPr>
                <w:sz w:val="20"/>
                <w:szCs w:val="20"/>
              </w:rPr>
            </w:pPr>
            <w:r w:rsidRPr="00824707">
              <w:rPr>
                <w:sz w:val="20"/>
                <w:szCs w:val="20"/>
              </w:rPr>
              <w:t>346,8</w:t>
            </w:r>
          </w:p>
        </w:tc>
        <w:tc>
          <w:tcPr>
            <w:tcW w:w="864" w:type="dxa"/>
            <w:vAlign w:val="bottom"/>
          </w:tcPr>
          <w:p w:rsidR="00225A06" w:rsidRPr="00824707" w:rsidRDefault="00225A06" w:rsidP="00824707">
            <w:pPr>
              <w:suppressAutoHyphens/>
              <w:spacing w:line="360" w:lineRule="auto"/>
              <w:rPr>
                <w:sz w:val="20"/>
                <w:szCs w:val="20"/>
              </w:rPr>
            </w:pPr>
          </w:p>
          <w:p w:rsidR="00225A06" w:rsidRPr="00824707" w:rsidRDefault="00225A06" w:rsidP="00824707">
            <w:pPr>
              <w:suppressAutoHyphens/>
              <w:spacing w:line="360" w:lineRule="auto"/>
              <w:rPr>
                <w:sz w:val="20"/>
                <w:szCs w:val="20"/>
              </w:rPr>
            </w:pPr>
            <w:r w:rsidRPr="00824707">
              <w:rPr>
                <w:sz w:val="20"/>
                <w:szCs w:val="20"/>
              </w:rPr>
              <w:t>306,8</w:t>
            </w:r>
          </w:p>
        </w:tc>
        <w:tc>
          <w:tcPr>
            <w:tcW w:w="849" w:type="dxa"/>
            <w:vAlign w:val="bottom"/>
          </w:tcPr>
          <w:p w:rsidR="00225A06" w:rsidRPr="00824707" w:rsidRDefault="00225A06" w:rsidP="00824707">
            <w:pPr>
              <w:suppressAutoHyphens/>
              <w:spacing w:line="360" w:lineRule="auto"/>
              <w:rPr>
                <w:sz w:val="20"/>
                <w:szCs w:val="20"/>
              </w:rPr>
            </w:pPr>
          </w:p>
          <w:p w:rsidR="00225A06" w:rsidRPr="00824707" w:rsidRDefault="00225A06" w:rsidP="00824707">
            <w:pPr>
              <w:suppressAutoHyphens/>
              <w:spacing w:line="360" w:lineRule="auto"/>
              <w:rPr>
                <w:sz w:val="20"/>
                <w:szCs w:val="20"/>
              </w:rPr>
            </w:pPr>
            <w:r w:rsidRPr="00824707">
              <w:rPr>
                <w:sz w:val="20"/>
                <w:szCs w:val="20"/>
              </w:rPr>
              <w:t>287,5</w:t>
            </w:r>
          </w:p>
        </w:tc>
        <w:tc>
          <w:tcPr>
            <w:tcW w:w="813" w:type="dxa"/>
            <w:vAlign w:val="bottom"/>
          </w:tcPr>
          <w:p w:rsidR="00225A06" w:rsidRPr="00824707" w:rsidRDefault="00225A06" w:rsidP="00824707">
            <w:pPr>
              <w:suppressAutoHyphens/>
              <w:spacing w:line="360" w:lineRule="auto"/>
              <w:rPr>
                <w:sz w:val="20"/>
                <w:szCs w:val="20"/>
              </w:rPr>
            </w:pPr>
          </w:p>
          <w:p w:rsidR="00225A06" w:rsidRPr="00824707" w:rsidRDefault="00225A06" w:rsidP="00824707">
            <w:pPr>
              <w:suppressAutoHyphens/>
              <w:spacing w:line="360" w:lineRule="auto"/>
              <w:rPr>
                <w:sz w:val="20"/>
                <w:szCs w:val="20"/>
              </w:rPr>
            </w:pPr>
            <w:r w:rsidRPr="00824707">
              <w:rPr>
                <w:sz w:val="20"/>
                <w:szCs w:val="20"/>
              </w:rPr>
              <w:t>286,7</w:t>
            </w:r>
          </w:p>
        </w:tc>
      </w:tr>
      <w:tr w:rsidR="005053F1" w:rsidRPr="00824707" w:rsidTr="00064777">
        <w:trPr>
          <w:trHeight w:val="249"/>
          <w:jc w:val="center"/>
        </w:trPr>
        <w:tc>
          <w:tcPr>
            <w:tcW w:w="1603" w:type="dxa"/>
          </w:tcPr>
          <w:p w:rsidR="00225A06" w:rsidRPr="00824707" w:rsidRDefault="00225A06" w:rsidP="00824707">
            <w:pPr>
              <w:suppressAutoHyphens/>
              <w:spacing w:line="360" w:lineRule="auto"/>
              <w:rPr>
                <w:sz w:val="20"/>
                <w:szCs w:val="20"/>
              </w:rPr>
            </w:pPr>
            <w:r w:rsidRPr="00824707">
              <w:rPr>
                <w:sz w:val="20"/>
                <w:szCs w:val="20"/>
              </w:rPr>
              <w:t>Урожайность, ц/га</w:t>
            </w:r>
          </w:p>
        </w:tc>
        <w:tc>
          <w:tcPr>
            <w:tcW w:w="838" w:type="dxa"/>
            <w:vAlign w:val="bottom"/>
          </w:tcPr>
          <w:p w:rsidR="00225A06" w:rsidRPr="00824707" w:rsidRDefault="00225A06" w:rsidP="00824707">
            <w:pPr>
              <w:suppressAutoHyphens/>
              <w:spacing w:line="360" w:lineRule="auto"/>
              <w:rPr>
                <w:sz w:val="20"/>
                <w:szCs w:val="20"/>
              </w:rPr>
            </w:pPr>
            <w:r w:rsidRPr="00824707">
              <w:rPr>
                <w:sz w:val="20"/>
                <w:szCs w:val="20"/>
              </w:rPr>
              <w:t>18,9</w:t>
            </w:r>
          </w:p>
        </w:tc>
        <w:tc>
          <w:tcPr>
            <w:tcW w:w="813" w:type="dxa"/>
            <w:vAlign w:val="bottom"/>
          </w:tcPr>
          <w:p w:rsidR="00225A06" w:rsidRPr="00824707" w:rsidRDefault="00225A06" w:rsidP="00824707">
            <w:pPr>
              <w:suppressAutoHyphens/>
              <w:spacing w:line="360" w:lineRule="auto"/>
              <w:rPr>
                <w:sz w:val="20"/>
                <w:szCs w:val="20"/>
              </w:rPr>
            </w:pPr>
            <w:r w:rsidRPr="00824707">
              <w:rPr>
                <w:sz w:val="20"/>
                <w:szCs w:val="20"/>
              </w:rPr>
              <w:t>13,6</w:t>
            </w:r>
          </w:p>
        </w:tc>
        <w:tc>
          <w:tcPr>
            <w:tcW w:w="813" w:type="dxa"/>
            <w:vAlign w:val="bottom"/>
          </w:tcPr>
          <w:p w:rsidR="00225A06" w:rsidRPr="00824707" w:rsidRDefault="00225A06" w:rsidP="00824707">
            <w:pPr>
              <w:suppressAutoHyphens/>
              <w:spacing w:line="360" w:lineRule="auto"/>
              <w:rPr>
                <w:sz w:val="20"/>
                <w:szCs w:val="20"/>
              </w:rPr>
            </w:pPr>
            <w:r w:rsidRPr="00824707">
              <w:rPr>
                <w:sz w:val="20"/>
                <w:szCs w:val="20"/>
              </w:rPr>
              <w:t>14,3</w:t>
            </w:r>
          </w:p>
        </w:tc>
        <w:tc>
          <w:tcPr>
            <w:tcW w:w="837" w:type="dxa"/>
            <w:vAlign w:val="bottom"/>
          </w:tcPr>
          <w:p w:rsidR="00225A06" w:rsidRPr="00824707" w:rsidRDefault="00225A06" w:rsidP="00824707">
            <w:pPr>
              <w:suppressAutoHyphens/>
              <w:spacing w:line="360" w:lineRule="auto"/>
              <w:rPr>
                <w:sz w:val="20"/>
                <w:szCs w:val="20"/>
              </w:rPr>
            </w:pPr>
            <w:r w:rsidRPr="00824707">
              <w:rPr>
                <w:sz w:val="20"/>
                <w:szCs w:val="20"/>
              </w:rPr>
              <w:t>15,4</w:t>
            </w:r>
          </w:p>
        </w:tc>
        <w:tc>
          <w:tcPr>
            <w:tcW w:w="813" w:type="dxa"/>
            <w:vAlign w:val="bottom"/>
          </w:tcPr>
          <w:p w:rsidR="00225A06" w:rsidRPr="00824707" w:rsidRDefault="00225A06" w:rsidP="00824707">
            <w:pPr>
              <w:suppressAutoHyphens/>
              <w:spacing w:line="360" w:lineRule="auto"/>
              <w:rPr>
                <w:sz w:val="20"/>
                <w:szCs w:val="20"/>
              </w:rPr>
            </w:pPr>
            <w:r w:rsidRPr="00824707">
              <w:rPr>
                <w:sz w:val="20"/>
                <w:szCs w:val="20"/>
              </w:rPr>
              <w:t>19,2</w:t>
            </w:r>
          </w:p>
        </w:tc>
        <w:tc>
          <w:tcPr>
            <w:tcW w:w="864" w:type="dxa"/>
            <w:vAlign w:val="bottom"/>
          </w:tcPr>
          <w:p w:rsidR="00225A06" w:rsidRPr="00824707" w:rsidRDefault="00225A06" w:rsidP="00824707">
            <w:pPr>
              <w:suppressAutoHyphens/>
              <w:spacing w:line="360" w:lineRule="auto"/>
              <w:rPr>
                <w:sz w:val="20"/>
                <w:szCs w:val="20"/>
              </w:rPr>
            </w:pPr>
            <w:r w:rsidRPr="00824707">
              <w:rPr>
                <w:sz w:val="20"/>
                <w:szCs w:val="20"/>
              </w:rPr>
              <w:t>18,6</w:t>
            </w:r>
          </w:p>
        </w:tc>
        <w:tc>
          <w:tcPr>
            <w:tcW w:w="849" w:type="dxa"/>
            <w:vAlign w:val="bottom"/>
          </w:tcPr>
          <w:p w:rsidR="00225A06" w:rsidRPr="00824707" w:rsidRDefault="00225A06" w:rsidP="00824707">
            <w:pPr>
              <w:suppressAutoHyphens/>
              <w:spacing w:line="360" w:lineRule="auto"/>
              <w:rPr>
                <w:sz w:val="20"/>
                <w:szCs w:val="20"/>
              </w:rPr>
            </w:pPr>
            <w:r w:rsidRPr="00824707">
              <w:rPr>
                <w:sz w:val="20"/>
                <w:szCs w:val="20"/>
              </w:rPr>
              <w:t>18,8</w:t>
            </w:r>
          </w:p>
        </w:tc>
        <w:tc>
          <w:tcPr>
            <w:tcW w:w="813" w:type="dxa"/>
            <w:vAlign w:val="bottom"/>
          </w:tcPr>
          <w:p w:rsidR="00225A06" w:rsidRPr="00824707" w:rsidRDefault="005053F1" w:rsidP="00824707">
            <w:pPr>
              <w:suppressAutoHyphens/>
              <w:spacing w:line="360" w:lineRule="auto"/>
              <w:rPr>
                <w:sz w:val="20"/>
                <w:szCs w:val="20"/>
              </w:rPr>
            </w:pPr>
            <w:r w:rsidRPr="00824707">
              <w:rPr>
                <w:sz w:val="20"/>
                <w:szCs w:val="20"/>
              </w:rPr>
              <w:t>19,3</w:t>
            </w:r>
          </w:p>
        </w:tc>
      </w:tr>
      <w:tr w:rsidR="005053F1" w:rsidRPr="00824707" w:rsidTr="00064777">
        <w:trPr>
          <w:trHeight w:val="507"/>
          <w:jc w:val="center"/>
        </w:trPr>
        <w:tc>
          <w:tcPr>
            <w:tcW w:w="1603" w:type="dxa"/>
          </w:tcPr>
          <w:p w:rsidR="00225A06" w:rsidRPr="00824707" w:rsidRDefault="00225A06" w:rsidP="00824707">
            <w:pPr>
              <w:suppressAutoHyphens/>
              <w:spacing w:line="360" w:lineRule="auto"/>
              <w:rPr>
                <w:sz w:val="20"/>
                <w:szCs w:val="20"/>
              </w:rPr>
            </w:pPr>
            <w:r w:rsidRPr="00824707">
              <w:rPr>
                <w:sz w:val="20"/>
                <w:szCs w:val="20"/>
              </w:rPr>
              <w:t>Валовой сбор,</w:t>
            </w:r>
            <w:r w:rsidR="005053F1" w:rsidRPr="00824707">
              <w:rPr>
                <w:sz w:val="20"/>
                <w:szCs w:val="20"/>
              </w:rPr>
              <w:t xml:space="preserve"> </w:t>
            </w:r>
            <w:r w:rsidRPr="00824707">
              <w:rPr>
                <w:sz w:val="20"/>
                <w:szCs w:val="20"/>
              </w:rPr>
              <w:t>тыс.т</w:t>
            </w:r>
          </w:p>
        </w:tc>
        <w:tc>
          <w:tcPr>
            <w:tcW w:w="838" w:type="dxa"/>
            <w:vAlign w:val="bottom"/>
          </w:tcPr>
          <w:p w:rsidR="00225A06" w:rsidRPr="00824707" w:rsidRDefault="00225A06" w:rsidP="00824707">
            <w:pPr>
              <w:suppressAutoHyphens/>
              <w:spacing w:line="360" w:lineRule="auto"/>
              <w:rPr>
                <w:sz w:val="20"/>
                <w:szCs w:val="20"/>
              </w:rPr>
            </w:pPr>
            <w:r w:rsidRPr="00824707">
              <w:rPr>
                <w:sz w:val="20"/>
                <w:szCs w:val="20"/>
              </w:rPr>
              <w:t>1176,6</w:t>
            </w:r>
          </w:p>
        </w:tc>
        <w:tc>
          <w:tcPr>
            <w:tcW w:w="813" w:type="dxa"/>
            <w:vAlign w:val="bottom"/>
          </w:tcPr>
          <w:p w:rsidR="00225A06" w:rsidRPr="00824707" w:rsidRDefault="00225A06" w:rsidP="00824707">
            <w:pPr>
              <w:suppressAutoHyphens/>
              <w:spacing w:line="360" w:lineRule="auto"/>
              <w:rPr>
                <w:sz w:val="20"/>
                <w:szCs w:val="20"/>
              </w:rPr>
            </w:pPr>
            <w:r w:rsidRPr="00824707">
              <w:rPr>
                <w:sz w:val="20"/>
                <w:szCs w:val="20"/>
              </w:rPr>
              <w:t>677,6</w:t>
            </w:r>
          </w:p>
        </w:tc>
        <w:tc>
          <w:tcPr>
            <w:tcW w:w="813" w:type="dxa"/>
            <w:vAlign w:val="bottom"/>
          </w:tcPr>
          <w:p w:rsidR="00225A06" w:rsidRPr="00824707" w:rsidRDefault="00225A06" w:rsidP="00824707">
            <w:pPr>
              <w:suppressAutoHyphens/>
              <w:spacing w:line="360" w:lineRule="auto"/>
              <w:rPr>
                <w:sz w:val="20"/>
                <w:szCs w:val="20"/>
              </w:rPr>
            </w:pPr>
            <w:r w:rsidRPr="00824707">
              <w:rPr>
                <w:sz w:val="20"/>
                <w:szCs w:val="20"/>
              </w:rPr>
              <w:t>442,8</w:t>
            </w:r>
          </w:p>
        </w:tc>
        <w:tc>
          <w:tcPr>
            <w:tcW w:w="837" w:type="dxa"/>
            <w:vAlign w:val="bottom"/>
          </w:tcPr>
          <w:p w:rsidR="00225A06" w:rsidRPr="00824707" w:rsidRDefault="00225A06" w:rsidP="00824707">
            <w:pPr>
              <w:suppressAutoHyphens/>
              <w:spacing w:line="360" w:lineRule="auto"/>
              <w:rPr>
                <w:sz w:val="20"/>
                <w:szCs w:val="20"/>
              </w:rPr>
            </w:pPr>
            <w:r w:rsidRPr="00824707">
              <w:rPr>
                <w:sz w:val="20"/>
                <w:szCs w:val="20"/>
              </w:rPr>
              <w:t>498,9</w:t>
            </w:r>
          </w:p>
        </w:tc>
        <w:tc>
          <w:tcPr>
            <w:tcW w:w="813" w:type="dxa"/>
            <w:vAlign w:val="bottom"/>
          </w:tcPr>
          <w:p w:rsidR="00225A06" w:rsidRPr="00824707" w:rsidRDefault="00225A06" w:rsidP="00824707">
            <w:pPr>
              <w:suppressAutoHyphens/>
              <w:spacing w:line="360" w:lineRule="auto"/>
              <w:rPr>
                <w:sz w:val="20"/>
                <w:szCs w:val="20"/>
              </w:rPr>
            </w:pPr>
            <w:r w:rsidRPr="00824707">
              <w:rPr>
                <w:sz w:val="20"/>
                <w:szCs w:val="20"/>
              </w:rPr>
              <w:t>559,6</w:t>
            </w:r>
          </w:p>
        </w:tc>
        <w:tc>
          <w:tcPr>
            <w:tcW w:w="864" w:type="dxa"/>
            <w:vAlign w:val="bottom"/>
          </w:tcPr>
          <w:p w:rsidR="00225A06" w:rsidRPr="00824707" w:rsidRDefault="00225A06" w:rsidP="00824707">
            <w:pPr>
              <w:suppressAutoHyphens/>
              <w:spacing w:line="360" w:lineRule="auto"/>
              <w:rPr>
                <w:sz w:val="20"/>
                <w:szCs w:val="20"/>
              </w:rPr>
            </w:pPr>
            <w:r w:rsidRPr="00824707">
              <w:rPr>
                <w:sz w:val="20"/>
                <w:szCs w:val="20"/>
              </w:rPr>
              <w:t>439,6</w:t>
            </w:r>
          </w:p>
        </w:tc>
        <w:tc>
          <w:tcPr>
            <w:tcW w:w="849" w:type="dxa"/>
            <w:vAlign w:val="bottom"/>
          </w:tcPr>
          <w:p w:rsidR="00225A06" w:rsidRPr="00824707" w:rsidRDefault="00225A06" w:rsidP="00824707">
            <w:pPr>
              <w:suppressAutoHyphens/>
              <w:spacing w:line="360" w:lineRule="auto"/>
              <w:rPr>
                <w:sz w:val="20"/>
                <w:szCs w:val="20"/>
              </w:rPr>
            </w:pPr>
            <w:r w:rsidRPr="00824707">
              <w:rPr>
                <w:sz w:val="20"/>
                <w:szCs w:val="20"/>
              </w:rPr>
              <w:t>537,7</w:t>
            </w:r>
          </w:p>
        </w:tc>
        <w:tc>
          <w:tcPr>
            <w:tcW w:w="813" w:type="dxa"/>
            <w:vAlign w:val="bottom"/>
          </w:tcPr>
          <w:p w:rsidR="00225A06" w:rsidRPr="00824707" w:rsidRDefault="00225A06" w:rsidP="00824707">
            <w:pPr>
              <w:suppressAutoHyphens/>
              <w:spacing w:line="360" w:lineRule="auto"/>
              <w:rPr>
                <w:sz w:val="20"/>
                <w:szCs w:val="20"/>
              </w:rPr>
            </w:pPr>
            <w:r w:rsidRPr="00824707">
              <w:rPr>
                <w:sz w:val="20"/>
                <w:szCs w:val="20"/>
              </w:rPr>
              <w:t>538,3</w:t>
            </w:r>
          </w:p>
        </w:tc>
      </w:tr>
    </w:tbl>
    <w:p w:rsidR="00824707" w:rsidRDefault="00824707" w:rsidP="00824707">
      <w:pPr>
        <w:pStyle w:val="a8"/>
        <w:suppressAutoHyphens/>
        <w:spacing w:after="0" w:line="360" w:lineRule="auto"/>
        <w:ind w:left="0" w:firstLine="709"/>
        <w:jc w:val="both"/>
        <w:rPr>
          <w:sz w:val="28"/>
          <w:szCs w:val="28"/>
          <w:lang w:val="uk-UA"/>
        </w:rPr>
      </w:pPr>
    </w:p>
    <w:p w:rsidR="00225A06" w:rsidRPr="003D0959" w:rsidRDefault="00225A06" w:rsidP="00824707">
      <w:pPr>
        <w:pStyle w:val="a8"/>
        <w:suppressAutoHyphens/>
        <w:spacing w:after="0" w:line="360" w:lineRule="auto"/>
        <w:ind w:left="0" w:firstLine="709"/>
        <w:jc w:val="both"/>
        <w:rPr>
          <w:sz w:val="28"/>
          <w:szCs w:val="28"/>
        </w:rPr>
      </w:pPr>
      <w:r w:rsidRPr="003D0959">
        <w:rPr>
          <w:sz w:val="28"/>
          <w:szCs w:val="28"/>
        </w:rPr>
        <w:t>В зерновом производстве Брянской о</w:t>
      </w:r>
      <w:r w:rsidR="00353AFD">
        <w:rPr>
          <w:sz w:val="28"/>
          <w:szCs w:val="28"/>
        </w:rPr>
        <w:t>бласти за период с 1990 по 2005г</w:t>
      </w:r>
      <w:r w:rsidRPr="003D0959">
        <w:rPr>
          <w:sz w:val="28"/>
          <w:szCs w:val="28"/>
        </w:rPr>
        <w:t>г. наблюдаются следующие тенденции: посевные площади под зерновыми культурами за анализируемый период сократились более чем в 2 раза.</w:t>
      </w:r>
    </w:p>
    <w:p w:rsidR="00225A06" w:rsidRDefault="00225A06" w:rsidP="00824707">
      <w:pPr>
        <w:suppressAutoHyphens/>
        <w:spacing w:line="360" w:lineRule="auto"/>
        <w:ind w:firstLine="709"/>
        <w:jc w:val="both"/>
        <w:rPr>
          <w:sz w:val="28"/>
          <w:szCs w:val="28"/>
        </w:rPr>
      </w:pPr>
      <w:r w:rsidRPr="003D0959">
        <w:rPr>
          <w:sz w:val="28"/>
          <w:szCs w:val="28"/>
        </w:rPr>
        <w:t xml:space="preserve">Урожайность зерновых </w:t>
      </w:r>
      <w:r w:rsidR="00353AFD">
        <w:rPr>
          <w:sz w:val="28"/>
          <w:szCs w:val="28"/>
        </w:rPr>
        <w:t>культур в 2005</w:t>
      </w:r>
      <w:r w:rsidRPr="003D0959">
        <w:rPr>
          <w:sz w:val="28"/>
          <w:szCs w:val="28"/>
        </w:rPr>
        <w:t>г</w:t>
      </w:r>
      <w:r w:rsidR="00353AFD" w:rsidRPr="003D0959">
        <w:rPr>
          <w:sz w:val="28"/>
          <w:szCs w:val="28"/>
        </w:rPr>
        <w:t>. п</w:t>
      </w:r>
      <w:r w:rsidR="00353AFD">
        <w:rPr>
          <w:sz w:val="28"/>
          <w:szCs w:val="28"/>
        </w:rPr>
        <w:t>о сравнению с 1995</w:t>
      </w:r>
      <w:r w:rsidRPr="003D0959">
        <w:rPr>
          <w:sz w:val="28"/>
          <w:szCs w:val="28"/>
        </w:rPr>
        <w:t xml:space="preserve">г. возросла на </w:t>
      </w:r>
      <w:r w:rsidR="00353AFD">
        <w:rPr>
          <w:sz w:val="28"/>
          <w:szCs w:val="28"/>
        </w:rPr>
        <w:t>5,7 ц/га, а по сравнению с 2002</w:t>
      </w:r>
      <w:r w:rsidRPr="003D0959">
        <w:rPr>
          <w:sz w:val="28"/>
          <w:szCs w:val="28"/>
        </w:rPr>
        <w:t>г. увеличилась на 0,4 ц/га. Падение валового сбора зерна за анализируемый период примерно на 2/3 произошло за счет ухудшения факторов интенсификации производства и на 1/3 в связи с сокращением посевных площадей. Увеличе</w:t>
      </w:r>
      <w:r w:rsidR="00353AFD">
        <w:rPr>
          <w:sz w:val="28"/>
          <w:szCs w:val="28"/>
        </w:rPr>
        <w:t>ние валового сбора зерна в 2002г. и в 2005</w:t>
      </w:r>
      <w:r w:rsidRPr="003D0959">
        <w:rPr>
          <w:sz w:val="28"/>
          <w:szCs w:val="28"/>
        </w:rPr>
        <w:t>г. связано главным образом с более благоприятными погодными условиями по сравнению с предыдущими годами. Особенно резкий спад производства зерна произошел из-за силь</w:t>
      </w:r>
      <w:r w:rsidR="00353AFD">
        <w:rPr>
          <w:sz w:val="28"/>
          <w:szCs w:val="28"/>
        </w:rPr>
        <w:t>ной засухи 1998-1999</w:t>
      </w:r>
      <w:r w:rsidRPr="003D0959">
        <w:rPr>
          <w:sz w:val="28"/>
          <w:szCs w:val="28"/>
        </w:rPr>
        <w:t>гг., когда было получено 306,8 тыс. т. зерна, что на</w:t>
      </w:r>
      <w:r w:rsidR="00353AFD">
        <w:rPr>
          <w:sz w:val="28"/>
          <w:szCs w:val="28"/>
        </w:rPr>
        <w:t xml:space="preserve"> 231,5 тыс. т меньше чем в 2005</w:t>
      </w:r>
      <w:r w:rsidRPr="003D0959">
        <w:rPr>
          <w:sz w:val="28"/>
          <w:szCs w:val="28"/>
        </w:rPr>
        <w:t>г. Посевы зерновых пострадали более чем на 30% .</w:t>
      </w:r>
    </w:p>
    <w:p w:rsidR="001B7F63" w:rsidRDefault="001B7F63" w:rsidP="00824707">
      <w:pPr>
        <w:suppressAutoHyphens/>
        <w:spacing w:line="360" w:lineRule="auto"/>
        <w:ind w:firstLine="709"/>
        <w:jc w:val="both"/>
        <w:rPr>
          <w:sz w:val="28"/>
          <w:szCs w:val="28"/>
          <w:lang w:val="uk-UA"/>
        </w:rPr>
      </w:pPr>
      <w:r w:rsidRPr="003D0959">
        <w:rPr>
          <w:sz w:val="28"/>
          <w:szCs w:val="28"/>
        </w:rPr>
        <w:t>На Брянщине отсутствует зерновая стратегия, о чем свидетельствует ниже приведенные данные [34].</w:t>
      </w:r>
    </w:p>
    <w:p w:rsidR="00225A06" w:rsidRPr="003D0959" w:rsidRDefault="00225A06" w:rsidP="00824707">
      <w:pPr>
        <w:suppressAutoHyphens/>
        <w:spacing w:line="360" w:lineRule="auto"/>
        <w:ind w:firstLine="709"/>
        <w:jc w:val="both"/>
        <w:rPr>
          <w:sz w:val="28"/>
          <w:szCs w:val="28"/>
        </w:rPr>
      </w:pPr>
      <w:r w:rsidRPr="003D0959">
        <w:rPr>
          <w:sz w:val="28"/>
          <w:szCs w:val="28"/>
        </w:rPr>
        <w:t>Колебания в производстве зерна по годам еще более существенны. Так, максималь</w:t>
      </w:r>
      <w:r w:rsidR="00C168A8">
        <w:rPr>
          <w:sz w:val="28"/>
          <w:szCs w:val="28"/>
        </w:rPr>
        <w:t>ное достижение пришлось на 1992</w:t>
      </w:r>
      <w:r w:rsidRPr="003D0959">
        <w:rPr>
          <w:sz w:val="28"/>
          <w:szCs w:val="28"/>
        </w:rPr>
        <w:t>г.- производство зерна составило 1224,8 тыс. тонн. А самый</w:t>
      </w:r>
      <w:r w:rsidR="00C168A8">
        <w:rPr>
          <w:sz w:val="28"/>
          <w:szCs w:val="28"/>
        </w:rPr>
        <w:t xml:space="preserve"> глубокий спад произошел в 1999</w:t>
      </w:r>
      <w:r w:rsidRPr="003D0959">
        <w:rPr>
          <w:sz w:val="28"/>
          <w:szCs w:val="28"/>
        </w:rPr>
        <w:t>г.- валовой сбор зерна составил всего лишь 304,8 тыс</w:t>
      </w:r>
      <w:r w:rsidR="00C168A8">
        <w:rPr>
          <w:sz w:val="28"/>
          <w:szCs w:val="28"/>
        </w:rPr>
        <w:t>. тонн или 52,5% от уровня 1913</w:t>
      </w:r>
      <w:r w:rsidRPr="003D0959">
        <w:rPr>
          <w:sz w:val="28"/>
          <w:szCs w:val="28"/>
        </w:rPr>
        <w:t>г.</w:t>
      </w:r>
    </w:p>
    <w:p w:rsidR="00225A06" w:rsidRPr="003D0959" w:rsidRDefault="00225A06" w:rsidP="00824707">
      <w:pPr>
        <w:suppressAutoHyphens/>
        <w:spacing w:line="360" w:lineRule="auto"/>
        <w:ind w:firstLine="709"/>
        <w:jc w:val="both"/>
        <w:rPr>
          <w:sz w:val="28"/>
          <w:szCs w:val="28"/>
        </w:rPr>
      </w:pPr>
      <w:r w:rsidRPr="003D0959">
        <w:rPr>
          <w:sz w:val="28"/>
          <w:szCs w:val="28"/>
        </w:rPr>
        <w:t xml:space="preserve">О глубине кризиса зернового хозяйства убедительно свидетельствует и такой показатель, как производство зерна на душу населения. Если в Орловской области, где природно-климатические условия во многом схожи с Брянской, в </w:t>
      </w:r>
      <w:r w:rsidR="00C168A8">
        <w:rPr>
          <w:sz w:val="28"/>
          <w:szCs w:val="28"/>
        </w:rPr>
        <w:t>2005 году было произведено 2232</w:t>
      </w:r>
      <w:r w:rsidRPr="003D0959">
        <w:rPr>
          <w:sz w:val="28"/>
          <w:szCs w:val="28"/>
        </w:rPr>
        <w:t>кг</w:t>
      </w:r>
      <w:r w:rsidR="00C168A8">
        <w:rPr>
          <w:sz w:val="28"/>
          <w:szCs w:val="28"/>
        </w:rPr>
        <w:t>., то на Брянщине – 368</w:t>
      </w:r>
      <w:r w:rsidRPr="003D0959">
        <w:rPr>
          <w:sz w:val="28"/>
          <w:szCs w:val="28"/>
        </w:rPr>
        <w:t>кг или в 6 раз меньше [17].</w:t>
      </w:r>
    </w:p>
    <w:p w:rsidR="00225A06" w:rsidRPr="003D0959" w:rsidRDefault="00225A06" w:rsidP="00824707">
      <w:pPr>
        <w:suppressAutoHyphens/>
        <w:spacing w:line="360" w:lineRule="auto"/>
        <w:ind w:firstLine="709"/>
        <w:jc w:val="both"/>
        <w:rPr>
          <w:sz w:val="28"/>
          <w:szCs w:val="28"/>
        </w:rPr>
      </w:pPr>
      <w:r w:rsidRPr="003D0959">
        <w:rPr>
          <w:sz w:val="28"/>
          <w:szCs w:val="28"/>
        </w:rPr>
        <w:t xml:space="preserve">Тяжелым следствием отсталости отрасли является не только то, что мы не можем прокормить себя (только из Белоруссии завозится 11% хлебопродуктов). Отсутствие в области развитого зернового хозяйства </w:t>
      </w:r>
      <w:r w:rsidR="00C168A8" w:rsidRPr="003D0959">
        <w:rPr>
          <w:sz w:val="28"/>
          <w:szCs w:val="28"/>
        </w:rPr>
        <w:t>порождает</w:t>
      </w:r>
      <w:r w:rsidRPr="003D0959">
        <w:rPr>
          <w:sz w:val="28"/>
          <w:szCs w:val="28"/>
        </w:rPr>
        <w:t xml:space="preserve"> безработицу и бедность, так как не работают отрасли, обслуживающие зернопроизводство. Застой этих отраслей сужает налоговую базу, создаются трудности формирования районных бюджетов, </w:t>
      </w:r>
      <w:r w:rsidR="00C168A8" w:rsidRPr="003D0959">
        <w:rPr>
          <w:sz w:val="28"/>
          <w:szCs w:val="28"/>
        </w:rPr>
        <w:t>а,</w:t>
      </w:r>
      <w:r w:rsidRPr="003D0959">
        <w:rPr>
          <w:sz w:val="28"/>
          <w:szCs w:val="28"/>
        </w:rPr>
        <w:t xml:space="preserve"> следовательно, в районах сдерживается развитие отраслей социального блага.</w:t>
      </w:r>
      <w:r w:rsidR="00C168A8">
        <w:rPr>
          <w:sz w:val="28"/>
          <w:szCs w:val="28"/>
        </w:rPr>
        <w:t xml:space="preserve"> </w:t>
      </w:r>
      <w:r w:rsidRPr="003D0959">
        <w:rPr>
          <w:sz w:val="28"/>
          <w:szCs w:val="28"/>
        </w:rPr>
        <w:t xml:space="preserve">Так провал в зерновом хозяйстве сдерживает развитие многих отраслей региона. Не случайно в 2005 году валовой региональный продукт на душу населения в Брянской области составил 40706 </w:t>
      </w:r>
      <w:r w:rsidR="00C168A8" w:rsidRPr="003D0959">
        <w:rPr>
          <w:sz w:val="28"/>
          <w:szCs w:val="28"/>
        </w:rPr>
        <w:t>руб.</w:t>
      </w:r>
      <w:r w:rsidRPr="003D0959">
        <w:rPr>
          <w:sz w:val="28"/>
          <w:szCs w:val="28"/>
        </w:rPr>
        <w:t>, а</w:t>
      </w:r>
      <w:r w:rsidR="00C168A8">
        <w:rPr>
          <w:sz w:val="28"/>
          <w:szCs w:val="28"/>
        </w:rPr>
        <w:t xml:space="preserve"> </w:t>
      </w:r>
      <w:r w:rsidRPr="003D0959">
        <w:rPr>
          <w:sz w:val="28"/>
          <w:szCs w:val="28"/>
        </w:rPr>
        <w:t>в Орловской – 60966 руб</w:t>
      </w:r>
      <w:r w:rsidR="00C168A8">
        <w:rPr>
          <w:sz w:val="28"/>
          <w:szCs w:val="28"/>
        </w:rPr>
        <w:t>.</w:t>
      </w:r>
      <w:r w:rsidRPr="003D0959">
        <w:rPr>
          <w:sz w:val="28"/>
          <w:szCs w:val="28"/>
        </w:rPr>
        <w:t>, или в 1,5 раза меньше</w:t>
      </w:r>
      <w:r w:rsidR="00C168A8">
        <w:rPr>
          <w:sz w:val="28"/>
          <w:szCs w:val="28"/>
        </w:rPr>
        <w:t xml:space="preserve"> </w:t>
      </w:r>
      <w:r w:rsidRPr="003D0959">
        <w:rPr>
          <w:sz w:val="28"/>
          <w:szCs w:val="28"/>
        </w:rPr>
        <w:t>(Брянская область по этому важнейшему показателю в ЦФО занимает предпо</w:t>
      </w:r>
      <w:r w:rsidR="00C168A8">
        <w:rPr>
          <w:sz w:val="28"/>
          <w:szCs w:val="28"/>
        </w:rPr>
        <w:t>следнее м</w:t>
      </w:r>
      <w:r w:rsidRPr="003D0959">
        <w:rPr>
          <w:sz w:val="28"/>
          <w:szCs w:val="28"/>
        </w:rPr>
        <w:t>есто).</w:t>
      </w:r>
    </w:p>
    <w:p w:rsidR="00C168A8" w:rsidRPr="00C168A8" w:rsidRDefault="00225A06" w:rsidP="00824707">
      <w:pPr>
        <w:pStyle w:val="a8"/>
        <w:suppressAutoHyphens/>
        <w:spacing w:after="0" w:line="360" w:lineRule="auto"/>
        <w:ind w:left="0" w:firstLine="709"/>
        <w:jc w:val="both"/>
        <w:rPr>
          <w:sz w:val="28"/>
          <w:szCs w:val="28"/>
        </w:rPr>
      </w:pPr>
      <w:r w:rsidRPr="00C168A8">
        <w:rPr>
          <w:sz w:val="28"/>
          <w:szCs w:val="28"/>
        </w:rPr>
        <w:t>Сложившаяся в области ситуация с зерновым хозяйством требует неотложных принципиально новых экономических, технологических, социальных и экологических мер, как составляющих зерновую стратегию. Надо определиться с необходимыми посевными площадями зерновых культур, оптималь</w:t>
      </w:r>
      <w:r w:rsidR="00C168A8" w:rsidRPr="00C168A8">
        <w:rPr>
          <w:sz w:val="28"/>
          <w:szCs w:val="28"/>
        </w:rPr>
        <w:t>ной их урожайностью</w:t>
      </w:r>
      <w:r w:rsidRPr="00C168A8">
        <w:rPr>
          <w:sz w:val="28"/>
          <w:szCs w:val="28"/>
        </w:rPr>
        <w:t>. Это позволит рассчитать потребность области в технических и топливных ресурсах, удобрениях, химических средств защиты растений, про</w:t>
      </w:r>
      <w:r w:rsidR="00C168A8" w:rsidRPr="00C168A8">
        <w:rPr>
          <w:sz w:val="28"/>
          <w:szCs w:val="28"/>
        </w:rPr>
        <w:t>фессиональных рабочих, а,</w:t>
      </w:r>
      <w:r w:rsidRPr="00C168A8">
        <w:rPr>
          <w:sz w:val="28"/>
          <w:szCs w:val="28"/>
        </w:rPr>
        <w:t xml:space="preserve"> следовательно, определить размеры помощи сельскохозяйственным предприятиям.</w:t>
      </w:r>
    </w:p>
    <w:p w:rsidR="00225A06" w:rsidRPr="00C168A8" w:rsidRDefault="006761F5" w:rsidP="00824707">
      <w:pPr>
        <w:pStyle w:val="a8"/>
        <w:suppressAutoHyphens/>
        <w:spacing w:after="0" w:line="360" w:lineRule="auto"/>
        <w:ind w:left="0" w:firstLine="709"/>
        <w:jc w:val="both"/>
        <w:rPr>
          <w:sz w:val="28"/>
          <w:szCs w:val="28"/>
        </w:rPr>
      </w:pPr>
      <w:r>
        <w:rPr>
          <w:sz w:val="28"/>
          <w:szCs w:val="28"/>
        </w:rPr>
        <w:t xml:space="preserve">История </w:t>
      </w:r>
      <w:r w:rsidR="00225A06" w:rsidRPr="00C168A8">
        <w:rPr>
          <w:sz w:val="28"/>
          <w:szCs w:val="28"/>
        </w:rPr>
        <w:t>зернопроизводства, проведенные исследования, позволяют сделать вывод, что сегодня и в перспективе для хозяйств области оптимальной урожайностью зерновых культур является 25-30 ц/га (табл. 1.)</w:t>
      </w:r>
    </w:p>
    <w:p w:rsidR="00824707" w:rsidRDefault="00824707" w:rsidP="00824707">
      <w:pPr>
        <w:suppressAutoHyphens/>
        <w:spacing w:line="360" w:lineRule="auto"/>
        <w:ind w:firstLine="709"/>
        <w:jc w:val="both"/>
        <w:rPr>
          <w:sz w:val="28"/>
          <w:szCs w:val="28"/>
          <w:lang w:val="uk-UA"/>
        </w:rPr>
      </w:pPr>
    </w:p>
    <w:p w:rsidR="00225A06" w:rsidRPr="003D0959" w:rsidRDefault="00590925" w:rsidP="00824707">
      <w:pPr>
        <w:suppressAutoHyphens/>
        <w:spacing w:line="360" w:lineRule="auto"/>
        <w:ind w:firstLine="709"/>
        <w:jc w:val="both"/>
        <w:rPr>
          <w:sz w:val="28"/>
          <w:szCs w:val="28"/>
        </w:rPr>
      </w:pPr>
      <w:r>
        <w:rPr>
          <w:sz w:val="28"/>
          <w:szCs w:val="28"/>
        </w:rPr>
        <w:t>Таблица 2</w:t>
      </w:r>
    </w:p>
    <w:p w:rsidR="00225A06" w:rsidRPr="003D0959" w:rsidRDefault="00225A06" w:rsidP="00824707">
      <w:pPr>
        <w:pStyle w:val="a8"/>
        <w:suppressAutoHyphens/>
        <w:spacing w:after="0" w:line="360" w:lineRule="auto"/>
        <w:ind w:left="0" w:firstLine="709"/>
        <w:jc w:val="both"/>
        <w:rPr>
          <w:sz w:val="28"/>
          <w:szCs w:val="28"/>
        </w:rPr>
      </w:pPr>
      <w:r w:rsidRPr="003D0959">
        <w:rPr>
          <w:sz w:val="28"/>
          <w:szCs w:val="28"/>
        </w:rPr>
        <w:t>Зависимость себестоимости зерна от урожайности в агропредприятиях Брян</w:t>
      </w:r>
      <w:r w:rsidR="00C168A8">
        <w:rPr>
          <w:sz w:val="28"/>
          <w:szCs w:val="28"/>
        </w:rPr>
        <w:t>ской области за 2000-2002</w:t>
      </w:r>
      <w:r w:rsidR="00590925">
        <w:rPr>
          <w:sz w:val="28"/>
          <w:szCs w:val="28"/>
        </w:rPr>
        <w:t>гг</w:t>
      </w:r>
    </w:p>
    <w:tbl>
      <w:tblPr>
        <w:tblW w:w="8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8"/>
        <w:gridCol w:w="816"/>
        <w:gridCol w:w="1043"/>
        <w:gridCol w:w="816"/>
        <w:gridCol w:w="1217"/>
        <w:gridCol w:w="816"/>
        <w:gridCol w:w="852"/>
        <w:gridCol w:w="944"/>
      </w:tblGrid>
      <w:tr w:rsidR="00225A06" w:rsidRPr="00824707" w:rsidTr="00064777">
        <w:trPr>
          <w:cantSplit/>
          <w:trHeight w:val="1940"/>
          <w:jc w:val="center"/>
        </w:trPr>
        <w:tc>
          <w:tcPr>
            <w:tcW w:w="2458" w:type="dxa"/>
            <w:vAlign w:val="center"/>
          </w:tcPr>
          <w:p w:rsidR="00225A06" w:rsidRPr="00824707" w:rsidRDefault="00225A06" w:rsidP="00824707">
            <w:pPr>
              <w:suppressAutoHyphens/>
              <w:spacing w:line="360" w:lineRule="auto"/>
              <w:rPr>
                <w:sz w:val="20"/>
                <w:szCs w:val="20"/>
              </w:rPr>
            </w:pPr>
            <w:r w:rsidRPr="00824707">
              <w:rPr>
                <w:sz w:val="20"/>
                <w:szCs w:val="20"/>
              </w:rPr>
              <w:t>Группы хозяйств по урожайности, ц/га</w:t>
            </w:r>
          </w:p>
        </w:tc>
        <w:tc>
          <w:tcPr>
            <w:tcW w:w="816" w:type="dxa"/>
            <w:textDirection w:val="btLr"/>
          </w:tcPr>
          <w:p w:rsidR="00225A06" w:rsidRPr="00824707" w:rsidRDefault="00225A06" w:rsidP="00824707">
            <w:pPr>
              <w:suppressAutoHyphens/>
              <w:spacing w:line="360" w:lineRule="auto"/>
              <w:rPr>
                <w:sz w:val="20"/>
                <w:szCs w:val="20"/>
              </w:rPr>
            </w:pPr>
            <w:r w:rsidRPr="00824707">
              <w:rPr>
                <w:sz w:val="20"/>
                <w:szCs w:val="20"/>
              </w:rPr>
              <w:t>Количество хозяйств,ед</w:t>
            </w:r>
          </w:p>
        </w:tc>
        <w:tc>
          <w:tcPr>
            <w:tcW w:w="1043" w:type="dxa"/>
            <w:textDirection w:val="btLr"/>
          </w:tcPr>
          <w:p w:rsidR="00225A06" w:rsidRPr="00824707" w:rsidRDefault="00225A06" w:rsidP="00824707">
            <w:pPr>
              <w:suppressAutoHyphens/>
              <w:spacing w:line="360" w:lineRule="auto"/>
              <w:rPr>
                <w:sz w:val="20"/>
                <w:szCs w:val="20"/>
              </w:rPr>
            </w:pPr>
            <w:r w:rsidRPr="00824707">
              <w:rPr>
                <w:sz w:val="20"/>
                <w:szCs w:val="20"/>
              </w:rPr>
              <w:t>В % от общего количества хозяйств</w:t>
            </w:r>
          </w:p>
        </w:tc>
        <w:tc>
          <w:tcPr>
            <w:tcW w:w="816" w:type="dxa"/>
            <w:textDirection w:val="btLr"/>
          </w:tcPr>
          <w:p w:rsidR="00225A06" w:rsidRPr="00824707" w:rsidRDefault="00225A06" w:rsidP="00824707">
            <w:pPr>
              <w:suppressAutoHyphens/>
              <w:spacing w:line="360" w:lineRule="auto"/>
              <w:rPr>
                <w:sz w:val="20"/>
                <w:szCs w:val="20"/>
              </w:rPr>
            </w:pPr>
            <w:r w:rsidRPr="00824707">
              <w:rPr>
                <w:sz w:val="20"/>
                <w:szCs w:val="20"/>
              </w:rPr>
              <w:t>Урожай</w:t>
            </w:r>
            <w:r w:rsidR="00590925" w:rsidRPr="00824707">
              <w:rPr>
                <w:sz w:val="20"/>
                <w:szCs w:val="20"/>
              </w:rPr>
              <w:t xml:space="preserve">ность </w:t>
            </w:r>
            <w:r w:rsidRPr="00824707">
              <w:rPr>
                <w:sz w:val="20"/>
                <w:szCs w:val="20"/>
              </w:rPr>
              <w:t>,ц/га</w:t>
            </w:r>
          </w:p>
        </w:tc>
        <w:tc>
          <w:tcPr>
            <w:tcW w:w="1217" w:type="dxa"/>
            <w:textDirection w:val="btLr"/>
          </w:tcPr>
          <w:p w:rsidR="00225A06" w:rsidRPr="00824707" w:rsidRDefault="00225A06" w:rsidP="00824707">
            <w:pPr>
              <w:suppressAutoHyphens/>
              <w:spacing w:line="360" w:lineRule="auto"/>
              <w:rPr>
                <w:sz w:val="20"/>
                <w:szCs w:val="20"/>
              </w:rPr>
            </w:pPr>
            <w:r w:rsidRPr="00824707">
              <w:rPr>
                <w:sz w:val="20"/>
                <w:szCs w:val="20"/>
              </w:rPr>
              <w:t>Посевные площади зерновых на 1 хозяйство, га</w:t>
            </w:r>
          </w:p>
        </w:tc>
        <w:tc>
          <w:tcPr>
            <w:tcW w:w="816" w:type="dxa"/>
            <w:textDirection w:val="btLr"/>
          </w:tcPr>
          <w:p w:rsidR="00225A06" w:rsidRPr="00824707" w:rsidRDefault="00225A06" w:rsidP="00824707">
            <w:pPr>
              <w:suppressAutoHyphens/>
              <w:spacing w:line="360" w:lineRule="auto"/>
              <w:rPr>
                <w:sz w:val="20"/>
                <w:szCs w:val="20"/>
              </w:rPr>
            </w:pPr>
            <w:r w:rsidRPr="00824707">
              <w:rPr>
                <w:sz w:val="20"/>
                <w:szCs w:val="20"/>
              </w:rPr>
              <w:t>Себестоимость</w:t>
            </w:r>
            <w:r w:rsidR="00590925" w:rsidRPr="00824707">
              <w:rPr>
                <w:sz w:val="20"/>
                <w:szCs w:val="20"/>
              </w:rPr>
              <w:t xml:space="preserve"> 1</w:t>
            </w:r>
            <w:r w:rsidRPr="00824707">
              <w:rPr>
                <w:sz w:val="20"/>
                <w:szCs w:val="20"/>
              </w:rPr>
              <w:t>ц, руб</w:t>
            </w:r>
          </w:p>
        </w:tc>
        <w:tc>
          <w:tcPr>
            <w:tcW w:w="852" w:type="dxa"/>
            <w:textDirection w:val="btLr"/>
          </w:tcPr>
          <w:p w:rsidR="00225A06" w:rsidRPr="00824707" w:rsidRDefault="00225A06" w:rsidP="00824707">
            <w:pPr>
              <w:suppressAutoHyphens/>
              <w:spacing w:line="360" w:lineRule="auto"/>
              <w:rPr>
                <w:sz w:val="20"/>
                <w:szCs w:val="20"/>
              </w:rPr>
            </w:pPr>
            <w:r w:rsidRPr="00824707">
              <w:rPr>
                <w:sz w:val="20"/>
                <w:szCs w:val="20"/>
              </w:rPr>
              <w:t>При</w:t>
            </w:r>
            <w:r w:rsidR="00590925" w:rsidRPr="00824707">
              <w:rPr>
                <w:sz w:val="20"/>
                <w:szCs w:val="20"/>
              </w:rPr>
              <w:t>быль на 1</w:t>
            </w:r>
            <w:r w:rsidRPr="00824707">
              <w:rPr>
                <w:sz w:val="20"/>
                <w:szCs w:val="20"/>
              </w:rPr>
              <w:t>га, руб</w:t>
            </w:r>
          </w:p>
        </w:tc>
        <w:tc>
          <w:tcPr>
            <w:tcW w:w="944" w:type="dxa"/>
            <w:textDirection w:val="btLr"/>
          </w:tcPr>
          <w:p w:rsidR="00225A06" w:rsidRPr="00824707" w:rsidRDefault="00225A06" w:rsidP="00824707">
            <w:pPr>
              <w:suppressAutoHyphens/>
              <w:spacing w:line="360" w:lineRule="auto"/>
              <w:rPr>
                <w:sz w:val="20"/>
                <w:szCs w:val="20"/>
              </w:rPr>
            </w:pPr>
            <w:r w:rsidRPr="00824707">
              <w:rPr>
                <w:sz w:val="20"/>
                <w:szCs w:val="20"/>
              </w:rPr>
              <w:t>Уровень рентабельности (+)</w:t>
            </w:r>
            <w:r w:rsidR="00C168A8" w:rsidRPr="00824707">
              <w:rPr>
                <w:sz w:val="20"/>
                <w:szCs w:val="20"/>
              </w:rPr>
              <w:t xml:space="preserve"> </w:t>
            </w:r>
            <w:r w:rsidRPr="00824707">
              <w:rPr>
                <w:sz w:val="20"/>
                <w:szCs w:val="20"/>
              </w:rPr>
              <w:t>, убыточности(-), %</w:t>
            </w:r>
          </w:p>
        </w:tc>
      </w:tr>
      <w:tr w:rsidR="00225A06" w:rsidRPr="00824707" w:rsidTr="00064777">
        <w:trPr>
          <w:trHeight w:val="298"/>
          <w:jc w:val="center"/>
        </w:trPr>
        <w:tc>
          <w:tcPr>
            <w:tcW w:w="2458" w:type="dxa"/>
            <w:vAlign w:val="bottom"/>
          </w:tcPr>
          <w:p w:rsidR="00225A06" w:rsidRPr="00824707" w:rsidRDefault="00225A06" w:rsidP="00824707">
            <w:pPr>
              <w:suppressAutoHyphens/>
              <w:spacing w:line="360" w:lineRule="auto"/>
              <w:rPr>
                <w:sz w:val="20"/>
                <w:szCs w:val="20"/>
              </w:rPr>
            </w:pPr>
            <w:r w:rsidRPr="00824707">
              <w:rPr>
                <w:sz w:val="20"/>
                <w:szCs w:val="20"/>
              </w:rPr>
              <w:t>До 6,0</w:t>
            </w:r>
          </w:p>
        </w:tc>
        <w:tc>
          <w:tcPr>
            <w:tcW w:w="816" w:type="dxa"/>
            <w:vAlign w:val="bottom"/>
          </w:tcPr>
          <w:p w:rsidR="00225A06" w:rsidRPr="00824707" w:rsidRDefault="00225A06" w:rsidP="00824707">
            <w:pPr>
              <w:suppressAutoHyphens/>
              <w:spacing w:line="360" w:lineRule="auto"/>
              <w:rPr>
                <w:sz w:val="20"/>
                <w:szCs w:val="20"/>
              </w:rPr>
            </w:pPr>
            <w:r w:rsidRPr="00824707">
              <w:rPr>
                <w:sz w:val="20"/>
                <w:szCs w:val="20"/>
              </w:rPr>
              <w:t>82</w:t>
            </w:r>
          </w:p>
        </w:tc>
        <w:tc>
          <w:tcPr>
            <w:tcW w:w="1043" w:type="dxa"/>
            <w:vAlign w:val="bottom"/>
          </w:tcPr>
          <w:p w:rsidR="00225A06" w:rsidRPr="00824707" w:rsidRDefault="00225A06" w:rsidP="00824707">
            <w:pPr>
              <w:suppressAutoHyphens/>
              <w:spacing w:line="360" w:lineRule="auto"/>
              <w:rPr>
                <w:sz w:val="20"/>
                <w:szCs w:val="20"/>
              </w:rPr>
            </w:pPr>
            <w:r w:rsidRPr="00824707">
              <w:rPr>
                <w:sz w:val="20"/>
                <w:szCs w:val="20"/>
              </w:rPr>
              <w:t>17,2</w:t>
            </w:r>
          </w:p>
        </w:tc>
        <w:tc>
          <w:tcPr>
            <w:tcW w:w="816" w:type="dxa"/>
            <w:vAlign w:val="bottom"/>
          </w:tcPr>
          <w:p w:rsidR="00225A06" w:rsidRPr="00824707" w:rsidRDefault="00225A06" w:rsidP="00824707">
            <w:pPr>
              <w:suppressAutoHyphens/>
              <w:spacing w:line="360" w:lineRule="auto"/>
              <w:rPr>
                <w:sz w:val="20"/>
                <w:szCs w:val="20"/>
              </w:rPr>
            </w:pPr>
            <w:r w:rsidRPr="00824707">
              <w:rPr>
                <w:sz w:val="20"/>
                <w:szCs w:val="20"/>
              </w:rPr>
              <w:t>4,8</w:t>
            </w:r>
          </w:p>
        </w:tc>
        <w:tc>
          <w:tcPr>
            <w:tcW w:w="1217" w:type="dxa"/>
            <w:vAlign w:val="bottom"/>
          </w:tcPr>
          <w:p w:rsidR="00225A06" w:rsidRPr="00824707" w:rsidRDefault="00225A06" w:rsidP="00824707">
            <w:pPr>
              <w:suppressAutoHyphens/>
              <w:spacing w:line="360" w:lineRule="auto"/>
              <w:rPr>
                <w:sz w:val="20"/>
                <w:szCs w:val="20"/>
              </w:rPr>
            </w:pPr>
            <w:r w:rsidRPr="00824707">
              <w:rPr>
                <w:sz w:val="20"/>
                <w:szCs w:val="20"/>
              </w:rPr>
              <w:t>349</w:t>
            </w:r>
          </w:p>
        </w:tc>
        <w:tc>
          <w:tcPr>
            <w:tcW w:w="816" w:type="dxa"/>
            <w:vAlign w:val="bottom"/>
          </w:tcPr>
          <w:p w:rsidR="00225A06" w:rsidRPr="00824707" w:rsidRDefault="00225A06" w:rsidP="00824707">
            <w:pPr>
              <w:suppressAutoHyphens/>
              <w:spacing w:line="360" w:lineRule="auto"/>
              <w:rPr>
                <w:sz w:val="20"/>
                <w:szCs w:val="20"/>
              </w:rPr>
            </w:pPr>
            <w:r w:rsidRPr="00824707">
              <w:rPr>
                <w:sz w:val="20"/>
                <w:szCs w:val="20"/>
              </w:rPr>
              <w:t>336</w:t>
            </w:r>
          </w:p>
        </w:tc>
        <w:tc>
          <w:tcPr>
            <w:tcW w:w="852" w:type="dxa"/>
            <w:vAlign w:val="bottom"/>
          </w:tcPr>
          <w:p w:rsidR="00225A06" w:rsidRPr="00824707" w:rsidRDefault="00225A06" w:rsidP="00824707">
            <w:pPr>
              <w:suppressAutoHyphens/>
              <w:spacing w:line="360" w:lineRule="auto"/>
              <w:rPr>
                <w:sz w:val="20"/>
                <w:szCs w:val="20"/>
              </w:rPr>
            </w:pPr>
            <w:r w:rsidRPr="00824707">
              <w:rPr>
                <w:sz w:val="20"/>
                <w:szCs w:val="20"/>
              </w:rPr>
              <w:t>-250</w:t>
            </w:r>
          </w:p>
        </w:tc>
        <w:tc>
          <w:tcPr>
            <w:tcW w:w="944" w:type="dxa"/>
            <w:vAlign w:val="bottom"/>
          </w:tcPr>
          <w:p w:rsidR="00225A06" w:rsidRPr="00824707" w:rsidRDefault="00225A06" w:rsidP="00824707">
            <w:pPr>
              <w:suppressAutoHyphens/>
              <w:spacing w:line="360" w:lineRule="auto"/>
              <w:rPr>
                <w:sz w:val="20"/>
                <w:szCs w:val="20"/>
              </w:rPr>
            </w:pPr>
            <w:r w:rsidRPr="00824707">
              <w:rPr>
                <w:sz w:val="20"/>
                <w:szCs w:val="20"/>
              </w:rPr>
              <w:t>-36,0</w:t>
            </w:r>
          </w:p>
        </w:tc>
      </w:tr>
      <w:tr w:rsidR="00225A06" w:rsidRPr="00824707" w:rsidTr="00064777">
        <w:trPr>
          <w:trHeight w:val="270"/>
          <w:jc w:val="center"/>
        </w:trPr>
        <w:tc>
          <w:tcPr>
            <w:tcW w:w="2458" w:type="dxa"/>
            <w:vAlign w:val="bottom"/>
          </w:tcPr>
          <w:p w:rsidR="00225A06" w:rsidRPr="00824707" w:rsidRDefault="00225A06" w:rsidP="00824707">
            <w:pPr>
              <w:suppressAutoHyphens/>
              <w:spacing w:line="360" w:lineRule="auto"/>
              <w:rPr>
                <w:sz w:val="20"/>
                <w:szCs w:val="20"/>
              </w:rPr>
            </w:pPr>
            <w:r w:rsidRPr="00824707">
              <w:rPr>
                <w:sz w:val="20"/>
                <w:szCs w:val="20"/>
              </w:rPr>
              <w:t>6,1-12,0</w:t>
            </w:r>
          </w:p>
        </w:tc>
        <w:tc>
          <w:tcPr>
            <w:tcW w:w="816" w:type="dxa"/>
            <w:vAlign w:val="bottom"/>
          </w:tcPr>
          <w:p w:rsidR="00225A06" w:rsidRPr="00824707" w:rsidRDefault="00225A06" w:rsidP="00824707">
            <w:pPr>
              <w:suppressAutoHyphens/>
              <w:spacing w:line="360" w:lineRule="auto"/>
              <w:rPr>
                <w:sz w:val="20"/>
                <w:szCs w:val="20"/>
              </w:rPr>
            </w:pPr>
            <w:r w:rsidRPr="00824707">
              <w:rPr>
                <w:sz w:val="20"/>
                <w:szCs w:val="20"/>
              </w:rPr>
              <w:t>247</w:t>
            </w:r>
          </w:p>
        </w:tc>
        <w:tc>
          <w:tcPr>
            <w:tcW w:w="1043" w:type="dxa"/>
            <w:vAlign w:val="bottom"/>
          </w:tcPr>
          <w:p w:rsidR="00225A06" w:rsidRPr="00824707" w:rsidRDefault="00225A06" w:rsidP="00824707">
            <w:pPr>
              <w:suppressAutoHyphens/>
              <w:spacing w:line="360" w:lineRule="auto"/>
              <w:rPr>
                <w:sz w:val="20"/>
                <w:szCs w:val="20"/>
              </w:rPr>
            </w:pPr>
            <w:r w:rsidRPr="00824707">
              <w:rPr>
                <w:sz w:val="20"/>
                <w:szCs w:val="20"/>
              </w:rPr>
              <w:t>51,8</w:t>
            </w:r>
          </w:p>
        </w:tc>
        <w:tc>
          <w:tcPr>
            <w:tcW w:w="816" w:type="dxa"/>
            <w:vAlign w:val="bottom"/>
          </w:tcPr>
          <w:p w:rsidR="00225A06" w:rsidRPr="00824707" w:rsidRDefault="00225A06" w:rsidP="00824707">
            <w:pPr>
              <w:suppressAutoHyphens/>
              <w:spacing w:line="360" w:lineRule="auto"/>
              <w:rPr>
                <w:sz w:val="20"/>
                <w:szCs w:val="20"/>
              </w:rPr>
            </w:pPr>
            <w:r w:rsidRPr="00824707">
              <w:rPr>
                <w:sz w:val="20"/>
                <w:szCs w:val="20"/>
              </w:rPr>
              <w:t>9,1</w:t>
            </w:r>
          </w:p>
        </w:tc>
        <w:tc>
          <w:tcPr>
            <w:tcW w:w="1217" w:type="dxa"/>
            <w:vAlign w:val="bottom"/>
          </w:tcPr>
          <w:p w:rsidR="00225A06" w:rsidRPr="00824707" w:rsidRDefault="00225A06" w:rsidP="00824707">
            <w:pPr>
              <w:suppressAutoHyphens/>
              <w:spacing w:line="360" w:lineRule="auto"/>
              <w:rPr>
                <w:sz w:val="20"/>
                <w:szCs w:val="20"/>
              </w:rPr>
            </w:pPr>
            <w:r w:rsidRPr="00824707">
              <w:rPr>
                <w:sz w:val="20"/>
                <w:szCs w:val="20"/>
              </w:rPr>
              <w:t>556</w:t>
            </w:r>
          </w:p>
        </w:tc>
        <w:tc>
          <w:tcPr>
            <w:tcW w:w="816" w:type="dxa"/>
            <w:vAlign w:val="bottom"/>
          </w:tcPr>
          <w:p w:rsidR="00225A06" w:rsidRPr="00824707" w:rsidRDefault="00225A06" w:rsidP="00824707">
            <w:pPr>
              <w:suppressAutoHyphens/>
              <w:spacing w:line="360" w:lineRule="auto"/>
              <w:rPr>
                <w:sz w:val="20"/>
                <w:szCs w:val="20"/>
              </w:rPr>
            </w:pPr>
            <w:r w:rsidRPr="00824707">
              <w:rPr>
                <w:sz w:val="20"/>
                <w:szCs w:val="20"/>
              </w:rPr>
              <w:t>201</w:t>
            </w:r>
          </w:p>
        </w:tc>
        <w:tc>
          <w:tcPr>
            <w:tcW w:w="852" w:type="dxa"/>
            <w:vAlign w:val="bottom"/>
          </w:tcPr>
          <w:p w:rsidR="00225A06" w:rsidRPr="00824707" w:rsidRDefault="00225A06" w:rsidP="00824707">
            <w:pPr>
              <w:suppressAutoHyphens/>
              <w:spacing w:line="360" w:lineRule="auto"/>
              <w:rPr>
                <w:sz w:val="20"/>
                <w:szCs w:val="20"/>
              </w:rPr>
            </w:pPr>
            <w:r w:rsidRPr="00824707">
              <w:rPr>
                <w:sz w:val="20"/>
                <w:szCs w:val="20"/>
              </w:rPr>
              <w:t>9</w:t>
            </w:r>
          </w:p>
        </w:tc>
        <w:tc>
          <w:tcPr>
            <w:tcW w:w="944" w:type="dxa"/>
            <w:vAlign w:val="bottom"/>
          </w:tcPr>
          <w:p w:rsidR="00225A06" w:rsidRPr="00824707" w:rsidRDefault="00225A06" w:rsidP="00824707">
            <w:pPr>
              <w:suppressAutoHyphens/>
              <w:spacing w:line="360" w:lineRule="auto"/>
              <w:rPr>
                <w:sz w:val="20"/>
                <w:szCs w:val="20"/>
              </w:rPr>
            </w:pPr>
            <w:r w:rsidRPr="00824707">
              <w:rPr>
                <w:sz w:val="20"/>
                <w:szCs w:val="20"/>
              </w:rPr>
              <w:t>1,2</w:t>
            </w:r>
          </w:p>
        </w:tc>
      </w:tr>
      <w:tr w:rsidR="00225A06" w:rsidRPr="00824707" w:rsidTr="00064777">
        <w:trPr>
          <w:trHeight w:val="298"/>
          <w:jc w:val="center"/>
        </w:trPr>
        <w:tc>
          <w:tcPr>
            <w:tcW w:w="2458" w:type="dxa"/>
            <w:vAlign w:val="bottom"/>
          </w:tcPr>
          <w:p w:rsidR="00225A06" w:rsidRPr="00824707" w:rsidRDefault="00225A06" w:rsidP="00824707">
            <w:pPr>
              <w:suppressAutoHyphens/>
              <w:spacing w:line="360" w:lineRule="auto"/>
              <w:rPr>
                <w:sz w:val="20"/>
                <w:szCs w:val="20"/>
              </w:rPr>
            </w:pPr>
            <w:r w:rsidRPr="00824707">
              <w:rPr>
                <w:sz w:val="20"/>
                <w:szCs w:val="20"/>
              </w:rPr>
              <w:t>12,1-18,0</w:t>
            </w:r>
          </w:p>
        </w:tc>
        <w:tc>
          <w:tcPr>
            <w:tcW w:w="816" w:type="dxa"/>
            <w:vAlign w:val="bottom"/>
          </w:tcPr>
          <w:p w:rsidR="00225A06" w:rsidRPr="00824707" w:rsidRDefault="00225A06" w:rsidP="00824707">
            <w:pPr>
              <w:suppressAutoHyphens/>
              <w:spacing w:line="360" w:lineRule="auto"/>
              <w:rPr>
                <w:sz w:val="20"/>
                <w:szCs w:val="20"/>
              </w:rPr>
            </w:pPr>
            <w:r w:rsidRPr="00824707">
              <w:rPr>
                <w:sz w:val="20"/>
                <w:szCs w:val="20"/>
              </w:rPr>
              <w:t>97</w:t>
            </w:r>
          </w:p>
        </w:tc>
        <w:tc>
          <w:tcPr>
            <w:tcW w:w="1043" w:type="dxa"/>
            <w:vAlign w:val="bottom"/>
          </w:tcPr>
          <w:p w:rsidR="00225A06" w:rsidRPr="00824707" w:rsidRDefault="00225A06" w:rsidP="00824707">
            <w:pPr>
              <w:suppressAutoHyphens/>
              <w:spacing w:line="360" w:lineRule="auto"/>
              <w:rPr>
                <w:sz w:val="20"/>
                <w:szCs w:val="20"/>
              </w:rPr>
            </w:pPr>
            <w:r w:rsidRPr="00824707">
              <w:rPr>
                <w:sz w:val="20"/>
                <w:szCs w:val="20"/>
              </w:rPr>
              <w:t>20,3</w:t>
            </w:r>
          </w:p>
        </w:tc>
        <w:tc>
          <w:tcPr>
            <w:tcW w:w="816" w:type="dxa"/>
            <w:vAlign w:val="bottom"/>
          </w:tcPr>
          <w:p w:rsidR="00225A06" w:rsidRPr="00824707" w:rsidRDefault="00225A06" w:rsidP="00824707">
            <w:pPr>
              <w:suppressAutoHyphens/>
              <w:spacing w:line="360" w:lineRule="auto"/>
              <w:rPr>
                <w:sz w:val="20"/>
                <w:szCs w:val="20"/>
              </w:rPr>
            </w:pPr>
            <w:r w:rsidRPr="00824707">
              <w:rPr>
                <w:sz w:val="20"/>
                <w:szCs w:val="20"/>
              </w:rPr>
              <w:t>17,8</w:t>
            </w:r>
          </w:p>
        </w:tc>
        <w:tc>
          <w:tcPr>
            <w:tcW w:w="1217" w:type="dxa"/>
            <w:vAlign w:val="bottom"/>
          </w:tcPr>
          <w:p w:rsidR="00225A06" w:rsidRPr="00824707" w:rsidRDefault="00225A06" w:rsidP="00824707">
            <w:pPr>
              <w:suppressAutoHyphens/>
              <w:spacing w:line="360" w:lineRule="auto"/>
              <w:rPr>
                <w:sz w:val="20"/>
                <w:szCs w:val="20"/>
              </w:rPr>
            </w:pPr>
            <w:r w:rsidRPr="00824707">
              <w:rPr>
                <w:sz w:val="20"/>
                <w:szCs w:val="20"/>
              </w:rPr>
              <w:t>791</w:t>
            </w:r>
          </w:p>
        </w:tc>
        <w:tc>
          <w:tcPr>
            <w:tcW w:w="816" w:type="dxa"/>
            <w:vAlign w:val="bottom"/>
          </w:tcPr>
          <w:p w:rsidR="00225A06" w:rsidRPr="00824707" w:rsidRDefault="00225A06" w:rsidP="00824707">
            <w:pPr>
              <w:suppressAutoHyphens/>
              <w:spacing w:line="360" w:lineRule="auto"/>
              <w:rPr>
                <w:sz w:val="20"/>
                <w:szCs w:val="20"/>
              </w:rPr>
            </w:pPr>
            <w:r w:rsidRPr="00824707">
              <w:rPr>
                <w:sz w:val="20"/>
                <w:szCs w:val="20"/>
              </w:rPr>
              <w:t>141</w:t>
            </w:r>
          </w:p>
        </w:tc>
        <w:tc>
          <w:tcPr>
            <w:tcW w:w="852" w:type="dxa"/>
            <w:vAlign w:val="bottom"/>
          </w:tcPr>
          <w:p w:rsidR="00225A06" w:rsidRPr="00824707" w:rsidRDefault="00225A06" w:rsidP="00824707">
            <w:pPr>
              <w:suppressAutoHyphens/>
              <w:spacing w:line="360" w:lineRule="auto"/>
              <w:rPr>
                <w:sz w:val="20"/>
                <w:szCs w:val="20"/>
              </w:rPr>
            </w:pPr>
            <w:r w:rsidRPr="00824707">
              <w:rPr>
                <w:sz w:val="20"/>
                <w:szCs w:val="20"/>
              </w:rPr>
              <w:t>289</w:t>
            </w:r>
          </w:p>
        </w:tc>
        <w:tc>
          <w:tcPr>
            <w:tcW w:w="944" w:type="dxa"/>
            <w:vAlign w:val="bottom"/>
          </w:tcPr>
          <w:p w:rsidR="00225A06" w:rsidRPr="00824707" w:rsidRDefault="00225A06" w:rsidP="00824707">
            <w:pPr>
              <w:suppressAutoHyphens/>
              <w:spacing w:line="360" w:lineRule="auto"/>
              <w:rPr>
                <w:sz w:val="20"/>
                <w:szCs w:val="20"/>
              </w:rPr>
            </w:pPr>
            <w:r w:rsidRPr="00824707">
              <w:rPr>
                <w:sz w:val="20"/>
                <w:szCs w:val="20"/>
              </w:rPr>
              <w:t>29,0</w:t>
            </w:r>
          </w:p>
        </w:tc>
      </w:tr>
      <w:tr w:rsidR="00225A06" w:rsidRPr="00824707" w:rsidTr="00064777">
        <w:trPr>
          <w:trHeight w:val="298"/>
          <w:jc w:val="center"/>
        </w:trPr>
        <w:tc>
          <w:tcPr>
            <w:tcW w:w="2458" w:type="dxa"/>
            <w:vAlign w:val="bottom"/>
          </w:tcPr>
          <w:p w:rsidR="00225A06" w:rsidRPr="00824707" w:rsidRDefault="00225A06" w:rsidP="00824707">
            <w:pPr>
              <w:suppressAutoHyphens/>
              <w:spacing w:line="360" w:lineRule="auto"/>
              <w:rPr>
                <w:sz w:val="20"/>
                <w:szCs w:val="20"/>
              </w:rPr>
            </w:pPr>
            <w:r w:rsidRPr="00824707">
              <w:rPr>
                <w:sz w:val="20"/>
                <w:szCs w:val="20"/>
              </w:rPr>
              <w:t>18,1-24,0</w:t>
            </w:r>
          </w:p>
        </w:tc>
        <w:tc>
          <w:tcPr>
            <w:tcW w:w="816" w:type="dxa"/>
            <w:vAlign w:val="bottom"/>
          </w:tcPr>
          <w:p w:rsidR="00225A06" w:rsidRPr="00824707" w:rsidRDefault="00225A06" w:rsidP="00824707">
            <w:pPr>
              <w:suppressAutoHyphens/>
              <w:spacing w:line="360" w:lineRule="auto"/>
              <w:rPr>
                <w:sz w:val="20"/>
                <w:szCs w:val="20"/>
              </w:rPr>
            </w:pPr>
            <w:r w:rsidRPr="00824707">
              <w:rPr>
                <w:sz w:val="20"/>
                <w:szCs w:val="20"/>
              </w:rPr>
              <w:t>30</w:t>
            </w:r>
          </w:p>
        </w:tc>
        <w:tc>
          <w:tcPr>
            <w:tcW w:w="1043" w:type="dxa"/>
            <w:vAlign w:val="bottom"/>
          </w:tcPr>
          <w:p w:rsidR="00225A06" w:rsidRPr="00824707" w:rsidRDefault="00225A06" w:rsidP="00824707">
            <w:pPr>
              <w:suppressAutoHyphens/>
              <w:spacing w:line="360" w:lineRule="auto"/>
              <w:rPr>
                <w:sz w:val="20"/>
                <w:szCs w:val="20"/>
              </w:rPr>
            </w:pPr>
            <w:r w:rsidRPr="00824707">
              <w:rPr>
                <w:sz w:val="20"/>
                <w:szCs w:val="20"/>
              </w:rPr>
              <w:t>6,3</w:t>
            </w:r>
          </w:p>
        </w:tc>
        <w:tc>
          <w:tcPr>
            <w:tcW w:w="816" w:type="dxa"/>
            <w:vAlign w:val="bottom"/>
          </w:tcPr>
          <w:p w:rsidR="00225A06" w:rsidRPr="00824707" w:rsidRDefault="00225A06" w:rsidP="00824707">
            <w:pPr>
              <w:suppressAutoHyphens/>
              <w:spacing w:line="360" w:lineRule="auto"/>
              <w:rPr>
                <w:sz w:val="20"/>
                <w:szCs w:val="20"/>
              </w:rPr>
            </w:pPr>
            <w:r w:rsidRPr="00824707">
              <w:rPr>
                <w:sz w:val="20"/>
                <w:szCs w:val="20"/>
              </w:rPr>
              <w:t>20,4</w:t>
            </w:r>
          </w:p>
        </w:tc>
        <w:tc>
          <w:tcPr>
            <w:tcW w:w="1217" w:type="dxa"/>
            <w:vAlign w:val="bottom"/>
          </w:tcPr>
          <w:p w:rsidR="00225A06" w:rsidRPr="00824707" w:rsidRDefault="00225A06" w:rsidP="00824707">
            <w:pPr>
              <w:suppressAutoHyphens/>
              <w:spacing w:line="360" w:lineRule="auto"/>
              <w:rPr>
                <w:sz w:val="20"/>
                <w:szCs w:val="20"/>
              </w:rPr>
            </w:pPr>
            <w:r w:rsidRPr="00824707">
              <w:rPr>
                <w:sz w:val="20"/>
                <w:szCs w:val="20"/>
              </w:rPr>
              <w:t>1068</w:t>
            </w:r>
          </w:p>
        </w:tc>
        <w:tc>
          <w:tcPr>
            <w:tcW w:w="816" w:type="dxa"/>
            <w:vAlign w:val="bottom"/>
          </w:tcPr>
          <w:p w:rsidR="00225A06" w:rsidRPr="00824707" w:rsidRDefault="00225A06" w:rsidP="00824707">
            <w:pPr>
              <w:suppressAutoHyphens/>
              <w:spacing w:line="360" w:lineRule="auto"/>
              <w:rPr>
                <w:sz w:val="20"/>
                <w:szCs w:val="20"/>
              </w:rPr>
            </w:pPr>
            <w:r w:rsidRPr="00824707">
              <w:rPr>
                <w:sz w:val="20"/>
                <w:szCs w:val="20"/>
              </w:rPr>
              <w:t>119</w:t>
            </w:r>
          </w:p>
        </w:tc>
        <w:tc>
          <w:tcPr>
            <w:tcW w:w="852" w:type="dxa"/>
            <w:vAlign w:val="bottom"/>
          </w:tcPr>
          <w:p w:rsidR="00225A06" w:rsidRPr="00824707" w:rsidRDefault="00225A06" w:rsidP="00824707">
            <w:pPr>
              <w:suppressAutoHyphens/>
              <w:spacing w:line="360" w:lineRule="auto"/>
              <w:rPr>
                <w:sz w:val="20"/>
                <w:szCs w:val="20"/>
              </w:rPr>
            </w:pPr>
            <w:r w:rsidRPr="00824707">
              <w:rPr>
                <w:sz w:val="20"/>
                <w:szCs w:val="20"/>
              </w:rPr>
              <w:t>600</w:t>
            </w:r>
          </w:p>
        </w:tc>
        <w:tc>
          <w:tcPr>
            <w:tcW w:w="944" w:type="dxa"/>
            <w:vAlign w:val="bottom"/>
          </w:tcPr>
          <w:p w:rsidR="00225A06" w:rsidRPr="00824707" w:rsidRDefault="00225A06" w:rsidP="00824707">
            <w:pPr>
              <w:suppressAutoHyphens/>
              <w:spacing w:line="360" w:lineRule="auto"/>
              <w:rPr>
                <w:sz w:val="20"/>
                <w:szCs w:val="20"/>
              </w:rPr>
            </w:pPr>
            <w:r w:rsidRPr="00824707">
              <w:rPr>
                <w:sz w:val="20"/>
                <w:szCs w:val="20"/>
              </w:rPr>
              <w:t>49,2</w:t>
            </w:r>
          </w:p>
        </w:tc>
      </w:tr>
      <w:tr w:rsidR="00225A06" w:rsidRPr="00824707" w:rsidTr="00064777">
        <w:trPr>
          <w:trHeight w:val="270"/>
          <w:jc w:val="center"/>
        </w:trPr>
        <w:tc>
          <w:tcPr>
            <w:tcW w:w="2458" w:type="dxa"/>
            <w:vAlign w:val="bottom"/>
          </w:tcPr>
          <w:p w:rsidR="00225A06" w:rsidRPr="00824707" w:rsidRDefault="00225A06" w:rsidP="00824707">
            <w:pPr>
              <w:suppressAutoHyphens/>
              <w:spacing w:line="360" w:lineRule="auto"/>
              <w:rPr>
                <w:sz w:val="20"/>
                <w:szCs w:val="20"/>
              </w:rPr>
            </w:pPr>
            <w:r w:rsidRPr="00824707">
              <w:rPr>
                <w:sz w:val="20"/>
                <w:szCs w:val="20"/>
              </w:rPr>
              <w:t>24,1-30,0</w:t>
            </w:r>
          </w:p>
        </w:tc>
        <w:tc>
          <w:tcPr>
            <w:tcW w:w="816" w:type="dxa"/>
            <w:vAlign w:val="bottom"/>
          </w:tcPr>
          <w:p w:rsidR="00225A06" w:rsidRPr="00824707" w:rsidRDefault="00225A06" w:rsidP="00824707">
            <w:pPr>
              <w:suppressAutoHyphens/>
              <w:spacing w:line="360" w:lineRule="auto"/>
              <w:rPr>
                <w:sz w:val="20"/>
                <w:szCs w:val="20"/>
              </w:rPr>
            </w:pPr>
            <w:r w:rsidRPr="00824707">
              <w:rPr>
                <w:sz w:val="20"/>
                <w:szCs w:val="20"/>
              </w:rPr>
              <w:t>13</w:t>
            </w:r>
          </w:p>
        </w:tc>
        <w:tc>
          <w:tcPr>
            <w:tcW w:w="1043" w:type="dxa"/>
            <w:vAlign w:val="bottom"/>
          </w:tcPr>
          <w:p w:rsidR="00225A06" w:rsidRPr="00824707" w:rsidRDefault="00225A06" w:rsidP="00824707">
            <w:pPr>
              <w:suppressAutoHyphens/>
              <w:spacing w:line="360" w:lineRule="auto"/>
              <w:rPr>
                <w:sz w:val="20"/>
                <w:szCs w:val="20"/>
              </w:rPr>
            </w:pPr>
            <w:r w:rsidRPr="00824707">
              <w:rPr>
                <w:sz w:val="20"/>
                <w:szCs w:val="20"/>
              </w:rPr>
              <w:t>2,7</w:t>
            </w:r>
          </w:p>
        </w:tc>
        <w:tc>
          <w:tcPr>
            <w:tcW w:w="816" w:type="dxa"/>
            <w:vAlign w:val="bottom"/>
          </w:tcPr>
          <w:p w:rsidR="00225A06" w:rsidRPr="00824707" w:rsidRDefault="00225A06" w:rsidP="00824707">
            <w:pPr>
              <w:suppressAutoHyphens/>
              <w:spacing w:line="360" w:lineRule="auto"/>
              <w:rPr>
                <w:sz w:val="20"/>
                <w:szCs w:val="20"/>
              </w:rPr>
            </w:pPr>
            <w:r w:rsidRPr="00824707">
              <w:rPr>
                <w:sz w:val="20"/>
                <w:szCs w:val="20"/>
              </w:rPr>
              <w:t>26,8</w:t>
            </w:r>
          </w:p>
        </w:tc>
        <w:tc>
          <w:tcPr>
            <w:tcW w:w="1217" w:type="dxa"/>
            <w:vAlign w:val="bottom"/>
          </w:tcPr>
          <w:p w:rsidR="00225A06" w:rsidRPr="00824707" w:rsidRDefault="00225A06" w:rsidP="00824707">
            <w:pPr>
              <w:suppressAutoHyphens/>
              <w:spacing w:line="360" w:lineRule="auto"/>
              <w:rPr>
                <w:sz w:val="20"/>
                <w:szCs w:val="20"/>
              </w:rPr>
            </w:pPr>
            <w:r w:rsidRPr="00824707">
              <w:rPr>
                <w:sz w:val="20"/>
                <w:szCs w:val="20"/>
              </w:rPr>
              <w:t>999</w:t>
            </w:r>
          </w:p>
        </w:tc>
        <w:tc>
          <w:tcPr>
            <w:tcW w:w="816" w:type="dxa"/>
            <w:vAlign w:val="bottom"/>
          </w:tcPr>
          <w:p w:rsidR="00225A06" w:rsidRPr="00824707" w:rsidRDefault="00225A06" w:rsidP="00824707">
            <w:pPr>
              <w:suppressAutoHyphens/>
              <w:spacing w:line="360" w:lineRule="auto"/>
              <w:rPr>
                <w:sz w:val="20"/>
                <w:szCs w:val="20"/>
              </w:rPr>
            </w:pPr>
            <w:r w:rsidRPr="00824707">
              <w:rPr>
                <w:sz w:val="20"/>
                <w:szCs w:val="20"/>
              </w:rPr>
              <w:t>106</w:t>
            </w:r>
          </w:p>
        </w:tc>
        <w:tc>
          <w:tcPr>
            <w:tcW w:w="852" w:type="dxa"/>
            <w:vAlign w:val="bottom"/>
          </w:tcPr>
          <w:p w:rsidR="00225A06" w:rsidRPr="00824707" w:rsidRDefault="00225A06" w:rsidP="00824707">
            <w:pPr>
              <w:suppressAutoHyphens/>
              <w:spacing w:line="360" w:lineRule="auto"/>
              <w:rPr>
                <w:sz w:val="20"/>
                <w:szCs w:val="20"/>
              </w:rPr>
            </w:pPr>
            <w:r w:rsidRPr="00824707">
              <w:rPr>
                <w:sz w:val="20"/>
                <w:szCs w:val="20"/>
              </w:rPr>
              <w:t>1137</w:t>
            </w:r>
          </w:p>
        </w:tc>
        <w:tc>
          <w:tcPr>
            <w:tcW w:w="944" w:type="dxa"/>
            <w:vAlign w:val="bottom"/>
          </w:tcPr>
          <w:p w:rsidR="00225A06" w:rsidRPr="00824707" w:rsidRDefault="00225A06" w:rsidP="00824707">
            <w:pPr>
              <w:suppressAutoHyphens/>
              <w:spacing w:line="360" w:lineRule="auto"/>
              <w:rPr>
                <w:sz w:val="20"/>
                <w:szCs w:val="20"/>
              </w:rPr>
            </w:pPr>
            <w:r w:rsidRPr="00824707">
              <w:rPr>
                <w:sz w:val="20"/>
                <w:szCs w:val="20"/>
              </w:rPr>
              <w:t>82,5</w:t>
            </w:r>
          </w:p>
        </w:tc>
      </w:tr>
      <w:tr w:rsidR="00225A06" w:rsidRPr="00824707" w:rsidTr="00064777">
        <w:trPr>
          <w:trHeight w:val="298"/>
          <w:jc w:val="center"/>
        </w:trPr>
        <w:tc>
          <w:tcPr>
            <w:tcW w:w="2458" w:type="dxa"/>
            <w:vAlign w:val="bottom"/>
          </w:tcPr>
          <w:p w:rsidR="00225A06" w:rsidRPr="00824707" w:rsidRDefault="00225A06" w:rsidP="00824707">
            <w:pPr>
              <w:suppressAutoHyphens/>
              <w:spacing w:line="360" w:lineRule="auto"/>
              <w:rPr>
                <w:sz w:val="20"/>
                <w:szCs w:val="20"/>
              </w:rPr>
            </w:pPr>
            <w:r w:rsidRPr="00824707">
              <w:rPr>
                <w:sz w:val="20"/>
                <w:szCs w:val="20"/>
              </w:rPr>
              <w:t>Свыше 30,0</w:t>
            </w:r>
          </w:p>
        </w:tc>
        <w:tc>
          <w:tcPr>
            <w:tcW w:w="816" w:type="dxa"/>
            <w:vAlign w:val="bottom"/>
          </w:tcPr>
          <w:p w:rsidR="00225A06" w:rsidRPr="00824707" w:rsidRDefault="00225A06" w:rsidP="00824707">
            <w:pPr>
              <w:suppressAutoHyphens/>
              <w:spacing w:line="360" w:lineRule="auto"/>
              <w:rPr>
                <w:sz w:val="20"/>
                <w:szCs w:val="20"/>
              </w:rPr>
            </w:pPr>
            <w:r w:rsidRPr="00824707">
              <w:rPr>
                <w:sz w:val="20"/>
                <w:szCs w:val="20"/>
              </w:rPr>
              <w:t>8</w:t>
            </w:r>
          </w:p>
        </w:tc>
        <w:tc>
          <w:tcPr>
            <w:tcW w:w="1043" w:type="dxa"/>
            <w:vAlign w:val="bottom"/>
          </w:tcPr>
          <w:p w:rsidR="00225A06" w:rsidRPr="00824707" w:rsidRDefault="00225A06" w:rsidP="00824707">
            <w:pPr>
              <w:suppressAutoHyphens/>
              <w:spacing w:line="360" w:lineRule="auto"/>
              <w:rPr>
                <w:sz w:val="20"/>
                <w:szCs w:val="20"/>
              </w:rPr>
            </w:pPr>
            <w:r w:rsidRPr="00824707">
              <w:rPr>
                <w:sz w:val="20"/>
                <w:szCs w:val="20"/>
              </w:rPr>
              <w:t>1,7</w:t>
            </w:r>
          </w:p>
        </w:tc>
        <w:tc>
          <w:tcPr>
            <w:tcW w:w="816" w:type="dxa"/>
            <w:vAlign w:val="bottom"/>
          </w:tcPr>
          <w:p w:rsidR="00225A06" w:rsidRPr="00824707" w:rsidRDefault="00225A06" w:rsidP="00824707">
            <w:pPr>
              <w:suppressAutoHyphens/>
              <w:spacing w:line="360" w:lineRule="auto"/>
              <w:rPr>
                <w:sz w:val="20"/>
                <w:szCs w:val="20"/>
              </w:rPr>
            </w:pPr>
            <w:r w:rsidRPr="00824707">
              <w:rPr>
                <w:sz w:val="20"/>
                <w:szCs w:val="20"/>
              </w:rPr>
              <w:t>38,9</w:t>
            </w:r>
          </w:p>
        </w:tc>
        <w:tc>
          <w:tcPr>
            <w:tcW w:w="1217" w:type="dxa"/>
            <w:vAlign w:val="bottom"/>
          </w:tcPr>
          <w:p w:rsidR="00225A06" w:rsidRPr="00824707" w:rsidRDefault="00225A06" w:rsidP="00824707">
            <w:pPr>
              <w:suppressAutoHyphens/>
              <w:spacing w:line="360" w:lineRule="auto"/>
              <w:rPr>
                <w:sz w:val="20"/>
                <w:szCs w:val="20"/>
              </w:rPr>
            </w:pPr>
            <w:r w:rsidRPr="00824707">
              <w:rPr>
                <w:sz w:val="20"/>
                <w:szCs w:val="20"/>
              </w:rPr>
              <w:t>1247</w:t>
            </w:r>
          </w:p>
        </w:tc>
        <w:tc>
          <w:tcPr>
            <w:tcW w:w="816" w:type="dxa"/>
            <w:vAlign w:val="bottom"/>
          </w:tcPr>
          <w:p w:rsidR="00225A06" w:rsidRPr="00824707" w:rsidRDefault="00225A06" w:rsidP="00824707">
            <w:pPr>
              <w:suppressAutoHyphens/>
              <w:spacing w:line="360" w:lineRule="auto"/>
              <w:rPr>
                <w:sz w:val="20"/>
                <w:szCs w:val="20"/>
              </w:rPr>
            </w:pPr>
            <w:r w:rsidRPr="00824707">
              <w:rPr>
                <w:sz w:val="20"/>
                <w:szCs w:val="20"/>
              </w:rPr>
              <w:t>134</w:t>
            </w:r>
          </w:p>
        </w:tc>
        <w:tc>
          <w:tcPr>
            <w:tcW w:w="852" w:type="dxa"/>
            <w:vAlign w:val="bottom"/>
          </w:tcPr>
          <w:p w:rsidR="00225A06" w:rsidRPr="00824707" w:rsidRDefault="00225A06" w:rsidP="00824707">
            <w:pPr>
              <w:suppressAutoHyphens/>
              <w:spacing w:line="360" w:lineRule="auto"/>
              <w:rPr>
                <w:sz w:val="20"/>
                <w:szCs w:val="20"/>
              </w:rPr>
            </w:pPr>
            <w:r w:rsidRPr="00824707">
              <w:rPr>
                <w:sz w:val="20"/>
                <w:szCs w:val="20"/>
              </w:rPr>
              <w:t>1064</w:t>
            </w:r>
          </w:p>
        </w:tc>
        <w:tc>
          <w:tcPr>
            <w:tcW w:w="944" w:type="dxa"/>
            <w:vAlign w:val="bottom"/>
          </w:tcPr>
          <w:p w:rsidR="00225A06" w:rsidRPr="00824707" w:rsidRDefault="00225A06" w:rsidP="00824707">
            <w:pPr>
              <w:suppressAutoHyphens/>
              <w:spacing w:line="360" w:lineRule="auto"/>
              <w:rPr>
                <w:sz w:val="20"/>
                <w:szCs w:val="20"/>
              </w:rPr>
            </w:pPr>
            <w:r w:rsidRPr="00824707">
              <w:rPr>
                <w:sz w:val="20"/>
                <w:szCs w:val="20"/>
              </w:rPr>
              <w:t>46,4</w:t>
            </w:r>
          </w:p>
        </w:tc>
      </w:tr>
      <w:tr w:rsidR="00225A06" w:rsidRPr="00824707" w:rsidTr="00064777">
        <w:trPr>
          <w:trHeight w:val="298"/>
          <w:jc w:val="center"/>
        </w:trPr>
        <w:tc>
          <w:tcPr>
            <w:tcW w:w="2458" w:type="dxa"/>
            <w:vAlign w:val="bottom"/>
          </w:tcPr>
          <w:p w:rsidR="00225A06" w:rsidRPr="00824707" w:rsidRDefault="00225A06" w:rsidP="00824707">
            <w:pPr>
              <w:suppressAutoHyphens/>
              <w:spacing w:line="360" w:lineRule="auto"/>
              <w:rPr>
                <w:sz w:val="20"/>
                <w:szCs w:val="20"/>
              </w:rPr>
            </w:pPr>
            <w:r w:rsidRPr="00824707">
              <w:rPr>
                <w:sz w:val="20"/>
                <w:szCs w:val="20"/>
              </w:rPr>
              <w:t>В среднем</w:t>
            </w:r>
          </w:p>
        </w:tc>
        <w:tc>
          <w:tcPr>
            <w:tcW w:w="816" w:type="dxa"/>
            <w:vAlign w:val="bottom"/>
          </w:tcPr>
          <w:p w:rsidR="00225A06" w:rsidRPr="00824707" w:rsidRDefault="00225A06" w:rsidP="00824707">
            <w:pPr>
              <w:suppressAutoHyphens/>
              <w:spacing w:line="360" w:lineRule="auto"/>
              <w:rPr>
                <w:sz w:val="20"/>
                <w:szCs w:val="20"/>
              </w:rPr>
            </w:pPr>
            <w:r w:rsidRPr="00824707">
              <w:rPr>
                <w:sz w:val="20"/>
                <w:szCs w:val="20"/>
              </w:rPr>
              <w:t>477</w:t>
            </w:r>
          </w:p>
        </w:tc>
        <w:tc>
          <w:tcPr>
            <w:tcW w:w="1043" w:type="dxa"/>
            <w:vAlign w:val="bottom"/>
          </w:tcPr>
          <w:p w:rsidR="00225A06" w:rsidRPr="00824707" w:rsidRDefault="00225A06" w:rsidP="00824707">
            <w:pPr>
              <w:suppressAutoHyphens/>
              <w:spacing w:line="360" w:lineRule="auto"/>
              <w:rPr>
                <w:sz w:val="20"/>
                <w:szCs w:val="20"/>
              </w:rPr>
            </w:pPr>
            <w:r w:rsidRPr="00824707">
              <w:rPr>
                <w:sz w:val="20"/>
                <w:szCs w:val="20"/>
              </w:rPr>
              <w:t>100,0</w:t>
            </w:r>
          </w:p>
        </w:tc>
        <w:tc>
          <w:tcPr>
            <w:tcW w:w="816" w:type="dxa"/>
            <w:vAlign w:val="bottom"/>
          </w:tcPr>
          <w:p w:rsidR="00225A06" w:rsidRPr="00824707" w:rsidRDefault="00225A06" w:rsidP="00824707">
            <w:pPr>
              <w:suppressAutoHyphens/>
              <w:spacing w:line="360" w:lineRule="auto"/>
              <w:rPr>
                <w:sz w:val="20"/>
                <w:szCs w:val="20"/>
              </w:rPr>
            </w:pPr>
            <w:r w:rsidRPr="00824707">
              <w:rPr>
                <w:sz w:val="20"/>
                <w:szCs w:val="20"/>
              </w:rPr>
              <w:t>13,2</w:t>
            </w:r>
          </w:p>
        </w:tc>
        <w:tc>
          <w:tcPr>
            <w:tcW w:w="1217" w:type="dxa"/>
            <w:vAlign w:val="bottom"/>
          </w:tcPr>
          <w:p w:rsidR="00225A06" w:rsidRPr="00824707" w:rsidRDefault="00225A06" w:rsidP="00824707">
            <w:pPr>
              <w:suppressAutoHyphens/>
              <w:spacing w:line="360" w:lineRule="auto"/>
              <w:rPr>
                <w:sz w:val="20"/>
                <w:szCs w:val="20"/>
              </w:rPr>
            </w:pPr>
            <w:r w:rsidRPr="00824707">
              <w:rPr>
                <w:sz w:val="20"/>
                <w:szCs w:val="20"/>
              </w:rPr>
              <w:t>624</w:t>
            </w:r>
          </w:p>
        </w:tc>
        <w:tc>
          <w:tcPr>
            <w:tcW w:w="816" w:type="dxa"/>
            <w:vAlign w:val="bottom"/>
          </w:tcPr>
          <w:p w:rsidR="00225A06" w:rsidRPr="00824707" w:rsidRDefault="00225A06" w:rsidP="00824707">
            <w:pPr>
              <w:suppressAutoHyphens/>
              <w:spacing w:line="360" w:lineRule="auto"/>
              <w:rPr>
                <w:sz w:val="20"/>
                <w:szCs w:val="20"/>
              </w:rPr>
            </w:pPr>
            <w:r w:rsidRPr="00824707">
              <w:rPr>
                <w:sz w:val="20"/>
                <w:szCs w:val="20"/>
              </w:rPr>
              <w:t>160</w:t>
            </w:r>
          </w:p>
        </w:tc>
        <w:tc>
          <w:tcPr>
            <w:tcW w:w="852" w:type="dxa"/>
            <w:vAlign w:val="bottom"/>
          </w:tcPr>
          <w:p w:rsidR="00225A06" w:rsidRPr="00824707" w:rsidRDefault="00225A06" w:rsidP="00824707">
            <w:pPr>
              <w:suppressAutoHyphens/>
              <w:spacing w:line="360" w:lineRule="auto"/>
              <w:rPr>
                <w:sz w:val="20"/>
                <w:szCs w:val="20"/>
              </w:rPr>
            </w:pPr>
            <w:r w:rsidRPr="00824707">
              <w:rPr>
                <w:sz w:val="20"/>
                <w:szCs w:val="20"/>
              </w:rPr>
              <w:t>205</w:t>
            </w:r>
          </w:p>
        </w:tc>
        <w:tc>
          <w:tcPr>
            <w:tcW w:w="944" w:type="dxa"/>
            <w:vAlign w:val="bottom"/>
          </w:tcPr>
          <w:p w:rsidR="00225A06" w:rsidRPr="00824707" w:rsidRDefault="00225A06" w:rsidP="00824707">
            <w:pPr>
              <w:suppressAutoHyphens/>
              <w:spacing w:line="360" w:lineRule="auto"/>
              <w:rPr>
                <w:sz w:val="20"/>
                <w:szCs w:val="20"/>
              </w:rPr>
            </w:pPr>
            <w:r w:rsidRPr="00824707">
              <w:rPr>
                <w:sz w:val="20"/>
                <w:szCs w:val="20"/>
              </w:rPr>
              <w:t>21,7</w:t>
            </w:r>
          </w:p>
        </w:tc>
      </w:tr>
    </w:tbl>
    <w:p w:rsidR="00225A06" w:rsidRPr="003D0959" w:rsidRDefault="00225A06" w:rsidP="00824707">
      <w:pPr>
        <w:suppressAutoHyphens/>
        <w:spacing w:line="360" w:lineRule="auto"/>
        <w:ind w:firstLine="709"/>
        <w:jc w:val="both"/>
        <w:rPr>
          <w:sz w:val="28"/>
          <w:szCs w:val="28"/>
        </w:rPr>
      </w:pPr>
    </w:p>
    <w:p w:rsidR="00225A06" w:rsidRPr="003D0959" w:rsidRDefault="00225A06" w:rsidP="00824707">
      <w:pPr>
        <w:suppressAutoHyphens/>
        <w:spacing w:line="360" w:lineRule="auto"/>
        <w:ind w:firstLine="709"/>
        <w:jc w:val="both"/>
        <w:rPr>
          <w:sz w:val="28"/>
          <w:szCs w:val="28"/>
        </w:rPr>
      </w:pPr>
      <w:r w:rsidRPr="003D0959">
        <w:rPr>
          <w:sz w:val="28"/>
          <w:szCs w:val="28"/>
        </w:rPr>
        <w:t>Данные таблицы показывают, что уже при урожайности в 20,4 ц/га резко снижается себестоимость зерна и существенно повышается его уровень рентабельности, а при урожайности в 26,8 ц/га себестоимость зерна достигает оптимума, так как при дальнейшем росте урожайности наблюдается значительный рост себестоимости зерна и снижение уровня его рентабельности. В условиях Брянской области, с ее благоприятнейшими природно-климатическими условиями, сельскохозяйственные организации и фермерские хозяйства получают урожай зерновых и в 40-6</w:t>
      </w:r>
      <w:r w:rsidR="00590925">
        <w:rPr>
          <w:sz w:val="28"/>
          <w:szCs w:val="28"/>
        </w:rPr>
        <w:t>0 ц/га. Не исключено, что и с 1</w:t>
      </w:r>
      <w:r w:rsidRPr="003D0959">
        <w:rPr>
          <w:sz w:val="28"/>
          <w:szCs w:val="28"/>
        </w:rPr>
        <w:t xml:space="preserve">га зерновых такие хозяйства могут получать больше прибыли. Но при производстве продуктов питания нельзя руководствоваться только получением наибольшей прибыли. </w:t>
      </w:r>
    </w:p>
    <w:p w:rsidR="00225A06" w:rsidRPr="003D0959" w:rsidRDefault="00590925" w:rsidP="00824707">
      <w:pPr>
        <w:suppressAutoHyphens/>
        <w:spacing w:line="360" w:lineRule="auto"/>
        <w:ind w:firstLine="709"/>
        <w:jc w:val="both"/>
        <w:rPr>
          <w:sz w:val="28"/>
          <w:szCs w:val="28"/>
        </w:rPr>
      </w:pPr>
      <w:r w:rsidRPr="003D0959">
        <w:rPr>
          <w:sz w:val="28"/>
          <w:szCs w:val="28"/>
        </w:rPr>
        <w:t>И,</w:t>
      </w:r>
      <w:r w:rsidR="00225A06" w:rsidRPr="003D0959">
        <w:rPr>
          <w:sz w:val="28"/>
          <w:szCs w:val="28"/>
        </w:rPr>
        <w:t xml:space="preserve"> тем не менее, несмотря на сложившийся кризис зернопроизводства на Брянщине существуют передовые хозяйства, занимающиеся производством зерна, которые получают высокие урожаи зерна. Такими предприятиями являются СХПК Агрофирма «Красный Октябрь» (Стародубский район), КЛХ «Прогресс» (Клинцовский район), СХПК Агрофирма «Культура» (Брянский район), СПК им. Мичурина (Комаричский район), КЛХ «Дружба» (Унечский район), УЧХОЗ «Кокино» (Выгоничский район), где урожайность зерновых достигает 63 ц/га.</w:t>
      </w:r>
    </w:p>
    <w:p w:rsidR="00C37903" w:rsidRPr="003D0959" w:rsidRDefault="00C37903" w:rsidP="00824707">
      <w:pPr>
        <w:suppressAutoHyphens/>
        <w:spacing w:line="360" w:lineRule="auto"/>
        <w:ind w:firstLine="709"/>
        <w:jc w:val="both"/>
        <w:rPr>
          <w:sz w:val="28"/>
          <w:szCs w:val="28"/>
        </w:rPr>
      </w:pPr>
      <w:r w:rsidRPr="003D0959">
        <w:rPr>
          <w:sz w:val="28"/>
          <w:szCs w:val="28"/>
        </w:rPr>
        <w:t>Климат Комаричского района, в котором расположен СПК им. Мичурина, умеренно континентальный с теплым летом и умеренно-холодной зимой. По данным Комаричской метеостанции среднегодовая температура воздуха равна +4,8</w:t>
      </w:r>
      <w:r w:rsidRPr="003D0959">
        <w:rPr>
          <w:sz w:val="28"/>
          <w:szCs w:val="28"/>
          <w:vertAlign w:val="superscript"/>
        </w:rPr>
        <w:t>о</w:t>
      </w:r>
      <w:r w:rsidRPr="003D0959">
        <w:rPr>
          <w:sz w:val="28"/>
          <w:szCs w:val="28"/>
        </w:rPr>
        <w:t xml:space="preserve"> С. Самым теплым месяцем является июль со среднемесячной температурой воздуха +18,4</w:t>
      </w:r>
      <w:r w:rsidRPr="003D0959">
        <w:rPr>
          <w:sz w:val="28"/>
          <w:szCs w:val="28"/>
          <w:vertAlign w:val="superscript"/>
        </w:rPr>
        <w:t>о</w:t>
      </w:r>
      <w:r w:rsidRPr="003D0959">
        <w:rPr>
          <w:sz w:val="28"/>
          <w:szCs w:val="28"/>
        </w:rPr>
        <w:t>С, самым холодным</w:t>
      </w:r>
      <w:r>
        <w:rPr>
          <w:sz w:val="28"/>
          <w:szCs w:val="28"/>
        </w:rPr>
        <w:t xml:space="preserve"> </w:t>
      </w:r>
      <w:r w:rsidRPr="003D0959">
        <w:rPr>
          <w:sz w:val="28"/>
          <w:szCs w:val="28"/>
        </w:rPr>
        <w:t>- январь –8,8</w:t>
      </w:r>
      <w:r w:rsidRPr="003D0959">
        <w:rPr>
          <w:sz w:val="28"/>
          <w:szCs w:val="28"/>
          <w:vertAlign w:val="superscript"/>
        </w:rPr>
        <w:t>о</w:t>
      </w:r>
      <w:r w:rsidRPr="003D0959">
        <w:rPr>
          <w:sz w:val="28"/>
          <w:szCs w:val="28"/>
        </w:rPr>
        <w:t>С. Продолжительность без морозного периода составляет 140 дней, а период со среднесуточными температурами выше 10</w:t>
      </w:r>
      <w:r w:rsidRPr="003D0959">
        <w:rPr>
          <w:sz w:val="28"/>
          <w:szCs w:val="28"/>
          <w:vertAlign w:val="superscript"/>
        </w:rPr>
        <w:t>о</w:t>
      </w:r>
      <w:r w:rsidRPr="003D0959">
        <w:rPr>
          <w:sz w:val="28"/>
          <w:szCs w:val="28"/>
        </w:rPr>
        <w:t>С (период активной вегетации)- 145 дней.</w:t>
      </w:r>
    </w:p>
    <w:p w:rsidR="00C37903" w:rsidRPr="003D0959" w:rsidRDefault="00C37903" w:rsidP="00824707">
      <w:pPr>
        <w:suppressAutoHyphens/>
        <w:spacing w:line="360" w:lineRule="auto"/>
        <w:ind w:firstLine="709"/>
        <w:jc w:val="both"/>
        <w:rPr>
          <w:sz w:val="28"/>
          <w:szCs w:val="28"/>
        </w:rPr>
      </w:pPr>
      <w:r w:rsidRPr="003D0959">
        <w:rPr>
          <w:sz w:val="28"/>
          <w:szCs w:val="28"/>
        </w:rPr>
        <w:t>За год в районе расположения хозяйства</w:t>
      </w:r>
      <w:r>
        <w:rPr>
          <w:sz w:val="28"/>
          <w:szCs w:val="28"/>
        </w:rPr>
        <w:t xml:space="preserve"> выпадает осадков в среднем 570</w:t>
      </w:r>
      <w:r w:rsidRPr="003D0959">
        <w:rPr>
          <w:sz w:val="28"/>
          <w:szCs w:val="28"/>
        </w:rPr>
        <w:t xml:space="preserve">мм. Наибольшее количество – в летнее время, примерно </w:t>
      </w:r>
      <w:smartTag w:uri="urn:schemas-microsoft-com:office:smarttags" w:element="metricconverter">
        <w:smartTagPr>
          <w:attr w:name="ProductID" w:val="320 мм"/>
        </w:smartTagPr>
        <w:r w:rsidRPr="003D0959">
          <w:rPr>
            <w:sz w:val="28"/>
            <w:szCs w:val="28"/>
          </w:rPr>
          <w:t>320 мм</w:t>
        </w:r>
      </w:smartTag>
      <w:r w:rsidRPr="003D0959">
        <w:rPr>
          <w:sz w:val="28"/>
          <w:szCs w:val="28"/>
        </w:rPr>
        <w:t>.</w:t>
      </w:r>
    </w:p>
    <w:p w:rsidR="00C37903" w:rsidRPr="003D0959" w:rsidRDefault="00C37903" w:rsidP="00824707">
      <w:pPr>
        <w:suppressAutoHyphens/>
        <w:spacing w:line="360" w:lineRule="auto"/>
        <w:ind w:firstLine="709"/>
        <w:jc w:val="both"/>
        <w:rPr>
          <w:sz w:val="28"/>
          <w:szCs w:val="28"/>
        </w:rPr>
      </w:pPr>
      <w:r w:rsidRPr="003D0959">
        <w:rPr>
          <w:sz w:val="28"/>
          <w:szCs w:val="28"/>
        </w:rPr>
        <w:t>Рельеф территории хозяйства представлен слабоволнистым плато, расчлененным овраго-болоченной сетью. Коэффициент расчлененности земель поселка Литиж –0,7. Процессы водной эрозии заметно выражены. Более эродирована западная часть земель.</w:t>
      </w:r>
    </w:p>
    <w:p w:rsidR="00C37903" w:rsidRPr="003D0959" w:rsidRDefault="00C37903" w:rsidP="00824707">
      <w:pPr>
        <w:suppressAutoHyphens/>
        <w:spacing w:line="360" w:lineRule="auto"/>
        <w:ind w:firstLine="709"/>
        <w:jc w:val="both"/>
        <w:rPr>
          <w:sz w:val="28"/>
          <w:szCs w:val="28"/>
        </w:rPr>
      </w:pPr>
      <w:r w:rsidRPr="003D0959">
        <w:rPr>
          <w:sz w:val="28"/>
          <w:szCs w:val="28"/>
        </w:rPr>
        <w:t>На пахотных угодьях преобладают светло-серые и темно-серые лесные легкосуглинистые почвы. Значительная часть их подвержены водной эрозии.</w:t>
      </w:r>
    </w:p>
    <w:p w:rsidR="00C37903" w:rsidRPr="003D0959" w:rsidRDefault="00C37903" w:rsidP="00824707">
      <w:pPr>
        <w:suppressAutoHyphens/>
        <w:spacing w:line="360" w:lineRule="auto"/>
        <w:ind w:firstLine="709"/>
        <w:jc w:val="both"/>
        <w:rPr>
          <w:sz w:val="28"/>
          <w:szCs w:val="28"/>
        </w:rPr>
      </w:pPr>
      <w:r w:rsidRPr="003D0959">
        <w:rPr>
          <w:sz w:val="28"/>
          <w:szCs w:val="28"/>
        </w:rPr>
        <w:t>Кормовые угодья приурочены к поймам реки Усожа. В балке, где протекает р. Усожа встречаются торфяно-болотные почвы. По данным земельного кадастра почвы хозяйства приравнены</w:t>
      </w:r>
      <w:r w:rsidRPr="003D0959">
        <w:rPr>
          <w:rFonts w:ascii="Georgia" w:hAnsi="Georgia"/>
          <w:sz w:val="28"/>
          <w:szCs w:val="28"/>
        </w:rPr>
        <w:t xml:space="preserve"> </w:t>
      </w:r>
      <w:r w:rsidRPr="003D0959">
        <w:rPr>
          <w:sz w:val="28"/>
          <w:szCs w:val="28"/>
          <w:lang w:val="en-US"/>
        </w:rPr>
        <w:t>IV</w:t>
      </w:r>
      <w:r w:rsidRPr="003D0959">
        <w:rPr>
          <w:sz w:val="28"/>
          <w:szCs w:val="28"/>
        </w:rPr>
        <w:t xml:space="preserve"> классу бонитета, что говорит о выше среднем качестве пахотных земель по сравнению со средне областными.</w:t>
      </w:r>
    </w:p>
    <w:p w:rsidR="00C37903" w:rsidRPr="003D0959" w:rsidRDefault="00C37903" w:rsidP="00824707">
      <w:pPr>
        <w:suppressAutoHyphens/>
        <w:spacing w:line="360" w:lineRule="auto"/>
        <w:ind w:firstLine="709"/>
        <w:jc w:val="both"/>
        <w:rPr>
          <w:sz w:val="28"/>
          <w:szCs w:val="28"/>
        </w:rPr>
      </w:pPr>
      <w:r w:rsidRPr="003D0959">
        <w:rPr>
          <w:sz w:val="28"/>
          <w:szCs w:val="28"/>
        </w:rPr>
        <w:t>Растительный покров на территории хозяйства разнообразен. Леса и кустарники приурочены, в основном, к склонам оврагов и балок. Лес молодой и представлен березой, дубом, осиной и др. Из кустарниковой растительности преобладают ива, орешник. Травянистая растительность сенокосов и пас</w:t>
      </w:r>
      <w:r w:rsidR="00D70DBD">
        <w:rPr>
          <w:sz w:val="28"/>
          <w:szCs w:val="28"/>
        </w:rPr>
        <w:t>тбищ довольно разнообразна. Гус</w:t>
      </w:r>
      <w:r w:rsidRPr="003D0959">
        <w:rPr>
          <w:sz w:val="28"/>
          <w:szCs w:val="28"/>
        </w:rPr>
        <w:t>тота и видовой состав покрова меняются в зависимости от рельефа местности. Из естественных источников в хозяйстве имеются река Усожа.</w:t>
      </w:r>
    </w:p>
    <w:p w:rsidR="00C37903" w:rsidRDefault="00C37903" w:rsidP="00824707">
      <w:pPr>
        <w:suppressAutoHyphens/>
        <w:spacing w:line="360" w:lineRule="auto"/>
        <w:ind w:firstLine="709"/>
        <w:jc w:val="both"/>
        <w:rPr>
          <w:sz w:val="28"/>
          <w:szCs w:val="28"/>
        </w:rPr>
      </w:pPr>
      <w:r w:rsidRPr="003D0959">
        <w:rPr>
          <w:sz w:val="28"/>
          <w:szCs w:val="28"/>
        </w:rPr>
        <w:t>В хозяйствах Комаричского района применяется безотвальная обработка почвы. СПК им. Мичурина также применяет этот метод. Обработка почвы проводится немецкой техникой «Джон-Дир», приобретенной хозяйством по лизингу. Уборка урожая осуществляется техникой той же фирмы, что позволяет им сокращать сроки уборки.</w:t>
      </w:r>
    </w:p>
    <w:p w:rsidR="00824707" w:rsidRDefault="00824707" w:rsidP="00824707">
      <w:pPr>
        <w:suppressAutoHyphens/>
        <w:spacing w:line="360" w:lineRule="auto"/>
        <w:ind w:firstLine="709"/>
        <w:jc w:val="both"/>
        <w:rPr>
          <w:sz w:val="28"/>
          <w:szCs w:val="28"/>
          <w:lang w:val="uk-UA"/>
        </w:rPr>
      </w:pPr>
    </w:p>
    <w:p w:rsidR="00D70DBD" w:rsidRPr="003D0959" w:rsidRDefault="00D70DBD" w:rsidP="00824707">
      <w:pPr>
        <w:suppressAutoHyphens/>
        <w:spacing w:line="360" w:lineRule="auto"/>
        <w:ind w:firstLine="709"/>
        <w:jc w:val="both"/>
        <w:rPr>
          <w:sz w:val="28"/>
          <w:szCs w:val="28"/>
        </w:rPr>
      </w:pPr>
      <w:r>
        <w:rPr>
          <w:sz w:val="28"/>
          <w:szCs w:val="28"/>
        </w:rPr>
        <w:t>Таблица 3</w:t>
      </w:r>
    </w:p>
    <w:p w:rsidR="00225A06" w:rsidRDefault="00225A06" w:rsidP="00824707">
      <w:pPr>
        <w:suppressAutoHyphens/>
        <w:spacing w:line="360" w:lineRule="auto"/>
        <w:ind w:firstLine="709"/>
        <w:jc w:val="both"/>
        <w:rPr>
          <w:sz w:val="28"/>
          <w:szCs w:val="28"/>
        </w:rPr>
      </w:pPr>
      <w:r w:rsidRPr="003D0959">
        <w:rPr>
          <w:sz w:val="28"/>
          <w:szCs w:val="28"/>
        </w:rPr>
        <w:t>Эффективность производства зерна в СПК им. Мичурина К</w:t>
      </w:r>
      <w:r w:rsidR="00D70DBD">
        <w:rPr>
          <w:sz w:val="28"/>
          <w:szCs w:val="28"/>
        </w:rPr>
        <w:t>омаричского района за 2000-2006гг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996"/>
        <w:gridCol w:w="1000"/>
        <w:gridCol w:w="1000"/>
        <w:gridCol w:w="1000"/>
        <w:gridCol w:w="1034"/>
        <w:gridCol w:w="969"/>
        <w:gridCol w:w="929"/>
      </w:tblGrid>
      <w:tr w:rsidR="00225A06" w:rsidRPr="00824707" w:rsidTr="00064777">
        <w:trPr>
          <w:trHeight w:val="313"/>
          <w:jc w:val="center"/>
        </w:trPr>
        <w:tc>
          <w:tcPr>
            <w:tcW w:w="2088" w:type="dxa"/>
            <w:vAlign w:val="center"/>
          </w:tcPr>
          <w:p w:rsidR="00225A06" w:rsidRPr="00824707" w:rsidRDefault="00225A06" w:rsidP="00824707">
            <w:pPr>
              <w:suppressAutoHyphens/>
              <w:spacing w:line="360" w:lineRule="auto"/>
              <w:rPr>
                <w:sz w:val="20"/>
                <w:szCs w:val="20"/>
              </w:rPr>
            </w:pPr>
            <w:r w:rsidRPr="00824707">
              <w:rPr>
                <w:sz w:val="20"/>
                <w:szCs w:val="20"/>
              </w:rPr>
              <w:t>Показатели</w:t>
            </w:r>
          </w:p>
        </w:tc>
        <w:tc>
          <w:tcPr>
            <w:tcW w:w="996" w:type="dxa"/>
            <w:vAlign w:val="center"/>
          </w:tcPr>
          <w:p w:rsidR="00225A06" w:rsidRPr="00824707" w:rsidRDefault="00D70DBD" w:rsidP="00824707">
            <w:pPr>
              <w:suppressAutoHyphens/>
              <w:spacing w:line="360" w:lineRule="auto"/>
              <w:rPr>
                <w:sz w:val="20"/>
                <w:szCs w:val="20"/>
              </w:rPr>
            </w:pPr>
            <w:r w:rsidRPr="00824707">
              <w:rPr>
                <w:sz w:val="20"/>
                <w:szCs w:val="20"/>
              </w:rPr>
              <w:t>2000</w:t>
            </w:r>
            <w:r w:rsidR="00225A06" w:rsidRPr="00824707">
              <w:rPr>
                <w:sz w:val="20"/>
                <w:szCs w:val="20"/>
              </w:rPr>
              <w:t>г.</w:t>
            </w:r>
          </w:p>
        </w:tc>
        <w:tc>
          <w:tcPr>
            <w:tcW w:w="1000" w:type="dxa"/>
            <w:vAlign w:val="center"/>
          </w:tcPr>
          <w:p w:rsidR="00225A06" w:rsidRPr="00824707" w:rsidRDefault="00D70DBD" w:rsidP="00824707">
            <w:pPr>
              <w:suppressAutoHyphens/>
              <w:spacing w:line="360" w:lineRule="auto"/>
              <w:rPr>
                <w:sz w:val="20"/>
                <w:szCs w:val="20"/>
              </w:rPr>
            </w:pPr>
            <w:r w:rsidRPr="00824707">
              <w:rPr>
                <w:sz w:val="20"/>
                <w:szCs w:val="20"/>
              </w:rPr>
              <w:t>2001</w:t>
            </w:r>
            <w:r w:rsidR="00225A06" w:rsidRPr="00824707">
              <w:rPr>
                <w:sz w:val="20"/>
                <w:szCs w:val="20"/>
              </w:rPr>
              <w:t>г.</w:t>
            </w:r>
          </w:p>
        </w:tc>
        <w:tc>
          <w:tcPr>
            <w:tcW w:w="1000" w:type="dxa"/>
            <w:vAlign w:val="center"/>
          </w:tcPr>
          <w:p w:rsidR="00225A06" w:rsidRPr="00824707" w:rsidRDefault="00D70DBD" w:rsidP="00824707">
            <w:pPr>
              <w:suppressAutoHyphens/>
              <w:spacing w:line="360" w:lineRule="auto"/>
              <w:rPr>
                <w:sz w:val="20"/>
                <w:szCs w:val="20"/>
              </w:rPr>
            </w:pPr>
            <w:r w:rsidRPr="00824707">
              <w:rPr>
                <w:sz w:val="20"/>
                <w:szCs w:val="20"/>
              </w:rPr>
              <w:t>2002</w:t>
            </w:r>
            <w:r w:rsidR="00225A06" w:rsidRPr="00824707">
              <w:rPr>
                <w:sz w:val="20"/>
                <w:szCs w:val="20"/>
              </w:rPr>
              <w:t>г.</w:t>
            </w:r>
          </w:p>
        </w:tc>
        <w:tc>
          <w:tcPr>
            <w:tcW w:w="1000" w:type="dxa"/>
            <w:vAlign w:val="center"/>
          </w:tcPr>
          <w:p w:rsidR="00225A06" w:rsidRPr="00824707" w:rsidRDefault="00D70DBD" w:rsidP="00824707">
            <w:pPr>
              <w:suppressAutoHyphens/>
              <w:spacing w:line="360" w:lineRule="auto"/>
              <w:rPr>
                <w:sz w:val="20"/>
                <w:szCs w:val="20"/>
              </w:rPr>
            </w:pPr>
            <w:r w:rsidRPr="00824707">
              <w:rPr>
                <w:sz w:val="20"/>
                <w:szCs w:val="20"/>
              </w:rPr>
              <w:t>2003</w:t>
            </w:r>
            <w:r w:rsidR="00225A06" w:rsidRPr="00824707">
              <w:rPr>
                <w:sz w:val="20"/>
                <w:szCs w:val="20"/>
              </w:rPr>
              <w:t>г.</w:t>
            </w:r>
          </w:p>
        </w:tc>
        <w:tc>
          <w:tcPr>
            <w:tcW w:w="1034" w:type="dxa"/>
            <w:vAlign w:val="center"/>
          </w:tcPr>
          <w:p w:rsidR="00225A06" w:rsidRPr="00824707" w:rsidRDefault="00D70DBD" w:rsidP="00824707">
            <w:pPr>
              <w:suppressAutoHyphens/>
              <w:spacing w:line="360" w:lineRule="auto"/>
              <w:rPr>
                <w:sz w:val="20"/>
                <w:szCs w:val="20"/>
              </w:rPr>
            </w:pPr>
            <w:r w:rsidRPr="00824707">
              <w:rPr>
                <w:sz w:val="20"/>
                <w:szCs w:val="20"/>
              </w:rPr>
              <w:t>2004</w:t>
            </w:r>
            <w:r w:rsidR="00225A06" w:rsidRPr="00824707">
              <w:rPr>
                <w:sz w:val="20"/>
                <w:szCs w:val="20"/>
              </w:rPr>
              <w:t>г</w:t>
            </w:r>
          </w:p>
        </w:tc>
        <w:tc>
          <w:tcPr>
            <w:tcW w:w="969" w:type="dxa"/>
            <w:vAlign w:val="center"/>
          </w:tcPr>
          <w:p w:rsidR="00225A06" w:rsidRPr="00824707" w:rsidRDefault="00D70DBD" w:rsidP="00824707">
            <w:pPr>
              <w:suppressAutoHyphens/>
              <w:spacing w:line="360" w:lineRule="auto"/>
              <w:rPr>
                <w:sz w:val="20"/>
                <w:szCs w:val="20"/>
              </w:rPr>
            </w:pPr>
            <w:r w:rsidRPr="00824707">
              <w:rPr>
                <w:sz w:val="20"/>
                <w:szCs w:val="20"/>
              </w:rPr>
              <w:t>2005</w:t>
            </w:r>
            <w:r w:rsidR="00225A06" w:rsidRPr="00824707">
              <w:rPr>
                <w:sz w:val="20"/>
                <w:szCs w:val="20"/>
              </w:rPr>
              <w:t>г</w:t>
            </w:r>
          </w:p>
        </w:tc>
        <w:tc>
          <w:tcPr>
            <w:tcW w:w="929" w:type="dxa"/>
            <w:vAlign w:val="center"/>
          </w:tcPr>
          <w:p w:rsidR="00225A06" w:rsidRPr="00824707" w:rsidRDefault="00D70DBD" w:rsidP="00824707">
            <w:pPr>
              <w:suppressAutoHyphens/>
              <w:spacing w:line="360" w:lineRule="auto"/>
              <w:rPr>
                <w:sz w:val="20"/>
                <w:szCs w:val="20"/>
              </w:rPr>
            </w:pPr>
            <w:r w:rsidRPr="00824707">
              <w:rPr>
                <w:sz w:val="20"/>
                <w:szCs w:val="20"/>
              </w:rPr>
              <w:t>2006</w:t>
            </w:r>
            <w:r w:rsidR="00225A06" w:rsidRPr="00824707">
              <w:rPr>
                <w:sz w:val="20"/>
                <w:szCs w:val="20"/>
              </w:rPr>
              <w:t>г</w:t>
            </w:r>
          </w:p>
        </w:tc>
      </w:tr>
      <w:tr w:rsidR="00225A06" w:rsidRPr="00824707" w:rsidTr="00064777">
        <w:trPr>
          <w:trHeight w:val="639"/>
          <w:jc w:val="center"/>
        </w:trPr>
        <w:tc>
          <w:tcPr>
            <w:tcW w:w="2088" w:type="dxa"/>
            <w:vAlign w:val="center"/>
          </w:tcPr>
          <w:p w:rsidR="00225A06" w:rsidRPr="00824707" w:rsidRDefault="00225A06" w:rsidP="00824707">
            <w:pPr>
              <w:suppressAutoHyphens/>
              <w:spacing w:line="360" w:lineRule="auto"/>
              <w:rPr>
                <w:sz w:val="20"/>
                <w:szCs w:val="20"/>
              </w:rPr>
            </w:pPr>
            <w:r w:rsidRPr="00824707">
              <w:rPr>
                <w:sz w:val="20"/>
                <w:szCs w:val="20"/>
              </w:rPr>
              <w:t>Площадь зерновых и зернобобовых,га</w:t>
            </w:r>
          </w:p>
        </w:tc>
        <w:tc>
          <w:tcPr>
            <w:tcW w:w="996" w:type="dxa"/>
            <w:vAlign w:val="center"/>
          </w:tcPr>
          <w:p w:rsidR="00225A06" w:rsidRPr="00824707" w:rsidRDefault="00225A06" w:rsidP="00824707">
            <w:pPr>
              <w:suppressAutoHyphens/>
              <w:spacing w:line="360" w:lineRule="auto"/>
              <w:rPr>
                <w:sz w:val="20"/>
                <w:szCs w:val="20"/>
              </w:rPr>
            </w:pPr>
            <w:r w:rsidRPr="00824707">
              <w:rPr>
                <w:sz w:val="20"/>
                <w:szCs w:val="20"/>
              </w:rPr>
              <w:t>1620</w:t>
            </w:r>
          </w:p>
        </w:tc>
        <w:tc>
          <w:tcPr>
            <w:tcW w:w="1000" w:type="dxa"/>
            <w:vAlign w:val="center"/>
          </w:tcPr>
          <w:p w:rsidR="00225A06" w:rsidRPr="00824707" w:rsidRDefault="00225A06" w:rsidP="00824707">
            <w:pPr>
              <w:suppressAutoHyphens/>
              <w:spacing w:line="360" w:lineRule="auto"/>
              <w:rPr>
                <w:sz w:val="20"/>
                <w:szCs w:val="20"/>
              </w:rPr>
            </w:pPr>
            <w:r w:rsidRPr="00824707">
              <w:rPr>
                <w:sz w:val="20"/>
                <w:szCs w:val="20"/>
              </w:rPr>
              <w:t>1710</w:t>
            </w:r>
          </w:p>
        </w:tc>
        <w:tc>
          <w:tcPr>
            <w:tcW w:w="1000" w:type="dxa"/>
            <w:vAlign w:val="center"/>
          </w:tcPr>
          <w:p w:rsidR="00225A06" w:rsidRPr="00824707" w:rsidRDefault="00225A06" w:rsidP="00824707">
            <w:pPr>
              <w:suppressAutoHyphens/>
              <w:spacing w:line="360" w:lineRule="auto"/>
              <w:rPr>
                <w:sz w:val="20"/>
                <w:szCs w:val="20"/>
              </w:rPr>
            </w:pPr>
            <w:r w:rsidRPr="00824707">
              <w:rPr>
                <w:sz w:val="20"/>
                <w:szCs w:val="20"/>
              </w:rPr>
              <w:t>1700</w:t>
            </w:r>
          </w:p>
        </w:tc>
        <w:tc>
          <w:tcPr>
            <w:tcW w:w="1000" w:type="dxa"/>
            <w:vAlign w:val="center"/>
          </w:tcPr>
          <w:p w:rsidR="00225A06" w:rsidRPr="00824707" w:rsidRDefault="00225A06" w:rsidP="00824707">
            <w:pPr>
              <w:suppressAutoHyphens/>
              <w:spacing w:line="360" w:lineRule="auto"/>
              <w:rPr>
                <w:sz w:val="20"/>
                <w:szCs w:val="20"/>
              </w:rPr>
            </w:pPr>
            <w:r w:rsidRPr="00824707">
              <w:rPr>
                <w:sz w:val="20"/>
                <w:szCs w:val="20"/>
              </w:rPr>
              <w:t>1700</w:t>
            </w:r>
          </w:p>
        </w:tc>
        <w:tc>
          <w:tcPr>
            <w:tcW w:w="1034" w:type="dxa"/>
            <w:vAlign w:val="center"/>
          </w:tcPr>
          <w:p w:rsidR="00225A06" w:rsidRPr="00824707" w:rsidRDefault="00225A06" w:rsidP="00824707">
            <w:pPr>
              <w:suppressAutoHyphens/>
              <w:spacing w:line="360" w:lineRule="auto"/>
              <w:rPr>
                <w:sz w:val="20"/>
                <w:szCs w:val="20"/>
              </w:rPr>
            </w:pPr>
            <w:r w:rsidRPr="00824707">
              <w:rPr>
                <w:sz w:val="20"/>
                <w:szCs w:val="20"/>
              </w:rPr>
              <w:t>2210</w:t>
            </w:r>
          </w:p>
        </w:tc>
        <w:tc>
          <w:tcPr>
            <w:tcW w:w="969" w:type="dxa"/>
            <w:vAlign w:val="center"/>
          </w:tcPr>
          <w:p w:rsidR="00225A06" w:rsidRPr="00824707" w:rsidRDefault="00225A06" w:rsidP="00824707">
            <w:pPr>
              <w:suppressAutoHyphens/>
              <w:spacing w:line="360" w:lineRule="auto"/>
              <w:rPr>
                <w:sz w:val="20"/>
                <w:szCs w:val="20"/>
              </w:rPr>
            </w:pPr>
            <w:r w:rsidRPr="00824707">
              <w:rPr>
                <w:sz w:val="20"/>
                <w:szCs w:val="20"/>
              </w:rPr>
              <w:t>2120</w:t>
            </w:r>
          </w:p>
        </w:tc>
        <w:tc>
          <w:tcPr>
            <w:tcW w:w="929" w:type="dxa"/>
            <w:vAlign w:val="center"/>
          </w:tcPr>
          <w:p w:rsidR="00225A06" w:rsidRPr="00824707" w:rsidRDefault="00225A06" w:rsidP="00824707">
            <w:pPr>
              <w:suppressAutoHyphens/>
              <w:spacing w:line="360" w:lineRule="auto"/>
              <w:rPr>
                <w:sz w:val="20"/>
                <w:szCs w:val="20"/>
              </w:rPr>
            </w:pPr>
            <w:r w:rsidRPr="00824707">
              <w:rPr>
                <w:sz w:val="20"/>
                <w:szCs w:val="20"/>
              </w:rPr>
              <w:t>2170</w:t>
            </w:r>
          </w:p>
        </w:tc>
      </w:tr>
      <w:tr w:rsidR="00225A06" w:rsidRPr="00824707" w:rsidTr="00064777">
        <w:trPr>
          <w:trHeight w:val="313"/>
          <w:jc w:val="center"/>
        </w:trPr>
        <w:tc>
          <w:tcPr>
            <w:tcW w:w="2088" w:type="dxa"/>
            <w:vAlign w:val="center"/>
          </w:tcPr>
          <w:p w:rsidR="00225A06" w:rsidRPr="00824707" w:rsidRDefault="00225A06" w:rsidP="00824707">
            <w:pPr>
              <w:suppressAutoHyphens/>
              <w:spacing w:line="360" w:lineRule="auto"/>
              <w:rPr>
                <w:sz w:val="20"/>
                <w:szCs w:val="20"/>
              </w:rPr>
            </w:pPr>
            <w:r w:rsidRPr="00824707">
              <w:rPr>
                <w:sz w:val="20"/>
                <w:szCs w:val="20"/>
              </w:rPr>
              <w:t>Урожайность ц/га</w:t>
            </w:r>
          </w:p>
        </w:tc>
        <w:tc>
          <w:tcPr>
            <w:tcW w:w="996" w:type="dxa"/>
            <w:vAlign w:val="center"/>
          </w:tcPr>
          <w:p w:rsidR="00225A06" w:rsidRPr="00824707" w:rsidRDefault="00225A06" w:rsidP="00824707">
            <w:pPr>
              <w:suppressAutoHyphens/>
              <w:spacing w:line="360" w:lineRule="auto"/>
              <w:rPr>
                <w:sz w:val="20"/>
                <w:szCs w:val="20"/>
              </w:rPr>
            </w:pPr>
            <w:r w:rsidRPr="00824707">
              <w:rPr>
                <w:sz w:val="20"/>
                <w:szCs w:val="20"/>
              </w:rPr>
              <w:t>24,8</w:t>
            </w:r>
          </w:p>
        </w:tc>
        <w:tc>
          <w:tcPr>
            <w:tcW w:w="1000" w:type="dxa"/>
            <w:vAlign w:val="center"/>
          </w:tcPr>
          <w:p w:rsidR="00225A06" w:rsidRPr="00824707" w:rsidRDefault="00225A06" w:rsidP="00824707">
            <w:pPr>
              <w:suppressAutoHyphens/>
              <w:spacing w:line="360" w:lineRule="auto"/>
              <w:rPr>
                <w:sz w:val="20"/>
                <w:szCs w:val="20"/>
              </w:rPr>
            </w:pPr>
            <w:r w:rsidRPr="00824707">
              <w:rPr>
                <w:sz w:val="20"/>
                <w:szCs w:val="20"/>
              </w:rPr>
              <w:t>27,2</w:t>
            </w:r>
          </w:p>
        </w:tc>
        <w:tc>
          <w:tcPr>
            <w:tcW w:w="1000" w:type="dxa"/>
            <w:vAlign w:val="center"/>
          </w:tcPr>
          <w:p w:rsidR="00225A06" w:rsidRPr="00824707" w:rsidRDefault="00225A06" w:rsidP="00824707">
            <w:pPr>
              <w:suppressAutoHyphens/>
              <w:spacing w:line="360" w:lineRule="auto"/>
              <w:rPr>
                <w:sz w:val="20"/>
                <w:szCs w:val="20"/>
              </w:rPr>
            </w:pPr>
            <w:r w:rsidRPr="00824707">
              <w:rPr>
                <w:sz w:val="20"/>
                <w:szCs w:val="20"/>
              </w:rPr>
              <w:t>34,3</w:t>
            </w:r>
          </w:p>
        </w:tc>
        <w:tc>
          <w:tcPr>
            <w:tcW w:w="1000" w:type="dxa"/>
            <w:vAlign w:val="center"/>
          </w:tcPr>
          <w:p w:rsidR="00225A06" w:rsidRPr="00824707" w:rsidRDefault="00225A06" w:rsidP="00824707">
            <w:pPr>
              <w:suppressAutoHyphens/>
              <w:spacing w:line="360" w:lineRule="auto"/>
              <w:rPr>
                <w:sz w:val="20"/>
                <w:szCs w:val="20"/>
              </w:rPr>
            </w:pPr>
            <w:r w:rsidRPr="00824707">
              <w:rPr>
                <w:sz w:val="20"/>
                <w:szCs w:val="20"/>
              </w:rPr>
              <w:t>29,2</w:t>
            </w:r>
          </w:p>
        </w:tc>
        <w:tc>
          <w:tcPr>
            <w:tcW w:w="1034" w:type="dxa"/>
            <w:vAlign w:val="center"/>
          </w:tcPr>
          <w:p w:rsidR="00225A06" w:rsidRPr="00824707" w:rsidRDefault="00225A06" w:rsidP="00824707">
            <w:pPr>
              <w:suppressAutoHyphens/>
              <w:spacing w:line="360" w:lineRule="auto"/>
              <w:rPr>
                <w:sz w:val="20"/>
                <w:szCs w:val="20"/>
              </w:rPr>
            </w:pPr>
            <w:r w:rsidRPr="00824707">
              <w:rPr>
                <w:sz w:val="20"/>
                <w:szCs w:val="20"/>
              </w:rPr>
              <w:t>27,2</w:t>
            </w:r>
          </w:p>
        </w:tc>
        <w:tc>
          <w:tcPr>
            <w:tcW w:w="969" w:type="dxa"/>
            <w:vAlign w:val="center"/>
          </w:tcPr>
          <w:p w:rsidR="00225A06" w:rsidRPr="00824707" w:rsidRDefault="00225A06" w:rsidP="00824707">
            <w:pPr>
              <w:suppressAutoHyphens/>
              <w:spacing w:line="360" w:lineRule="auto"/>
              <w:rPr>
                <w:sz w:val="20"/>
                <w:szCs w:val="20"/>
              </w:rPr>
            </w:pPr>
            <w:r w:rsidRPr="00824707">
              <w:rPr>
                <w:sz w:val="20"/>
                <w:szCs w:val="20"/>
              </w:rPr>
              <w:t>27,6</w:t>
            </w:r>
          </w:p>
        </w:tc>
        <w:tc>
          <w:tcPr>
            <w:tcW w:w="929" w:type="dxa"/>
            <w:vAlign w:val="center"/>
          </w:tcPr>
          <w:p w:rsidR="00225A06" w:rsidRPr="00824707" w:rsidRDefault="00225A06" w:rsidP="00824707">
            <w:pPr>
              <w:suppressAutoHyphens/>
              <w:spacing w:line="360" w:lineRule="auto"/>
              <w:rPr>
                <w:sz w:val="20"/>
                <w:szCs w:val="20"/>
              </w:rPr>
            </w:pPr>
            <w:r w:rsidRPr="00824707">
              <w:rPr>
                <w:sz w:val="20"/>
                <w:szCs w:val="20"/>
              </w:rPr>
              <w:t>21,5</w:t>
            </w:r>
          </w:p>
        </w:tc>
      </w:tr>
      <w:tr w:rsidR="00225A06" w:rsidRPr="00824707" w:rsidTr="00064777">
        <w:trPr>
          <w:trHeight w:val="627"/>
          <w:jc w:val="center"/>
        </w:trPr>
        <w:tc>
          <w:tcPr>
            <w:tcW w:w="2088" w:type="dxa"/>
            <w:vAlign w:val="center"/>
          </w:tcPr>
          <w:p w:rsidR="00225A06" w:rsidRPr="00824707" w:rsidRDefault="00225A06" w:rsidP="00824707">
            <w:pPr>
              <w:suppressAutoHyphens/>
              <w:spacing w:line="360" w:lineRule="auto"/>
              <w:rPr>
                <w:sz w:val="20"/>
                <w:szCs w:val="20"/>
              </w:rPr>
            </w:pPr>
            <w:r w:rsidRPr="00824707">
              <w:rPr>
                <w:sz w:val="20"/>
                <w:szCs w:val="20"/>
              </w:rPr>
              <w:t>Себестоимость 1 ц, руб.</w:t>
            </w:r>
          </w:p>
        </w:tc>
        <w:tc>
          <w:tcPr>
            <w:tcW w:w="996" w:type="dxa"/>
            <w:vAlign w:val="center"/>
          </w:tcPr>
          <w:p w:rsidR="00225A06" w:rsidRPr="00824707" w:rsidRDefault="00225A06" w:rsidP="00824707">
            <w:pPr>
              <w:suppressAutoHyphens/>
              <w:spacing w:line="360" w:lineRule="auto"/>
              <w:rPr>
                <w:sz w:val="20"/>
                <w:szCs w:val="20"/>
              </w:rPr>
            </w:pPr>
            <w:r w:rsidRPr="00824707">
              <w:rPr>
                <w:sz w:val="20"/>
                <w:szCs w:val="20"/>
              </w:rPr>
              <w:t>72,46</w:t>
            </w:r>
          </w:p>
        </w:tc>
        <w:tc>
          <w:tcPr>
            <w:tcW w:w="1000" w:type="dxa"/>
            <w:vAlign w:val="center"/>
          </w:tcPr>
          <w:p w:rsidR="00225A06" w:rsidRPr="00824707" w:rsidRDefault="00225A06" w:rsidP="00824707">
            <w:pPr>
              <w:suppressAutoHyphens/>
              <w:spacing w:line="360" w:lineRule="auto"/>
              <w:rPr>
                <w:sz w:val="20"/>
                <w:szCs w:val="20"/>
              </w:rPr>
            </w:pPr>
            <w:r w:rsidRPr="00824707">
              <w:rPr>
                <w:sz w:val="20"/>
                <w:szCs w:val="20"/>
              </w:rPr>
              <w:t>117,69</w:t>
            </w:r>
          </w:p>
        </w:tc>
        <w:tc>
          <w:tcPr>
            <w:tcW w:w="1000" w:type="dxa"/>
            <w:vAlign w:val="center"/>
          </w:tcPr>
          <w:p w:rsidR="00225A06" w:rsidRPr="00824707" w:rsidRDefault="00225A06" w:rsidP="00824707">
            <w:pPr>
              <w:suppressAutoHyphens/>
              <w:spacing w:line="360" w:lineRule="auto"/>
              <w:rPr>
                <w:sz w:val="20"/>
                <w:szCs w:val="20"/>
              </w:rPr>
            </w:pPr>
            <w:r w:rsidRPr="00824707">
              <w:rPr>
                <w:sz w:val="20"/>
                <w:szCs w:val="20"/>
              </w:rPr>
              <w:t>111,50</w:t>
            </w:r>
          </w:p>
        </w:tc>
        <w:tc>
          <w:tcPr>
            <w:tcW w:w="1000" w:type="dxa"/>
            <w:vAlign w:val="center"/>
          </w:tcPr>
          <w:p w:rsidR="00225A06" w:rsidRPr="00824707" w:rsidRDefault="00225A06" w:rsidP="00824707">
            <w:pPr>
              <w:suppressAutoHyphens/>
              <w:spacing w:line="360" w:lineRule="auto"/>
              <w:rPr>
                <w:sz w:val="20"/>
                <w:szCs w:val="20"/>
              </w:rPr>
            </w:pPr>
            <w:r w:rsidRPr="00824707">
              <w:rPr>
                <w:sz w:val="20"/>
                <w:szCs w:val="20"/>
              </w:rPr>
              <w:t>134,43</w:t>
            </w:r>
          </w:p>
        </w:tc>
        <w:tc>
          <w:tcPr>
            <w:tcW w:w="1034" w:type="dxa"/>
            <w:vAlign w:val="center"/>
          </w:tcPr>
          <w:p w:rsidR="00225A06" w:rsidRPr="00824707" w:rsidRDefault="00225A06" w:rsidP="00824707">
            <w:pPr>
              <w:suppressAutoHyphens/>
              <w:spacing w:line="360" w:lineRule="auto"/>
              <w:rPr>
                <w:sz w:val="20"/>
                <w:szCs w:val="20"/>
              </w:rPr>
            </w:pPr>
            <w:r w:rsidRPr="00824707">
              <w:rPr>
                <w:sz w:val="20"/>
                <w:szCs w:val="20"/>
              </w:rPr>
              <w:t>240,01</w:t>
            </w:r>
          </w:p>
        </w:tc>
        <w:tc>
          <w:tcPr>
            <w:tcW w:w="969" w:type="dxa"/>
            <w:vAlign w:val="center"/>
          </w:tcPr>
          <w:p w:rsidR="00225A06" w:rsidRPr="00824707" w:rsidRDefault="00225A06" w:rsidP="00824707">
            <w:pPr>
              <w:suppressAutoHyphens/>
              <w:spacing w:line="360" w:lineRule="auto"/>
              <w:rPr>
                <w:sz w:val="20"/>
                <w:szCs w:val="20"/>
              </w:rPr>
            </w:pPr>
            <w:r w:rsidRPr="00824707">
              <w:rPr>
                <w:sz w:val="20"/>
                <w:szCs w:val="20"/>
              </w:rPr>
              <w:t>239,70</w:t>
            </w:r>
          </w:p>
        </w:tc>
        <w:tc>
          <w:tcPr>
            <w:tcW w:w="929" w:type="dxa"/>
            <w:vAlign w:val="center"/>
          </w:tcPr>
          <w:p w:rsidR="00225A06" w:rsidRPr="00824707" w:rsidRDefault="00225A06" w:rsidP="00824707">
            <w:pPr>
              <w:suppressAutoHyphens/>
              <w:spacing w:line="360" w:lineRule="auto"/>
              <w:rPr>
                <w:sz w:val="20"/>
                <w:szCs w:val="20"/>
              </w:rPr>
            </w:pPr>
            <w:r w:rsidRPr="00824707">
              <w:rPr>
                <w:sz w:val="20"/>
                <w:szCs w:val="20"/>
              </w:rPr>
              <w:t>235,65</w:t>
            </w:r>
          </w:p>
        </w:tc>
      </w:tr>
      <w:tr w:rsidR="00225A06" w:rsidRPr="00824707" w:rsidTr="00064777">
        <w:trPr>
          <w:trHeight w:val="639"/>
          <w:jc w:val="center"/>
        </w:trPr>
        <w:tc>
          <w:tcPr>
            <w:tcW w:w="2088" w:type="dxa"/>
            <w:vAlign w:val="center"/>
          </w:tcPr>
          <w:p w:rsidR="00225A06" w:rsidRPr="00824707" w:rsidRDefault="00225A06" w:rsidP="00824707">
            <w:pPr>
              <w:suppressAutoHyphens/>
              <w:spacing w:line="360" w:lineRule="auto"/>
              <w:rPr>
                <w:sz w:val="20"/>
                <w:szCs w:val="20"/>
              </w:rPr>
            </w:pPr>
            <w:r w:rsidRPr="00824707">
              <w:rPr>
                <w:sz w:val="20"/>
                <w:szCs w:val="20"/>
              </w:rPr>
              <w:t>Уровень рентабельности, %</w:t>
            </w:r>
          </w:p>
        </w:tc>
        <w:tc>
          <w:tcPr>
            <w:tcW w:w="996" w:type="dxa"/>
            <w:vAlign w:val="center"/>
          </w:tcPr>
          <w:p w:rsidR="00225A06" w:rsidRPr="00824707" w:rsidRDefault="00225A06" w:rsidP="00824707">
            <w:pPr>
              <w:suppressAutoHyphens/>
              <w:spacing w:line="360" w:lineRule="auto"/>
              <w:rPr>
                <w:sz w:val="20"/>
                <w:szCs w:val="20"/>
              </w:rPr>
            </w:pPr>
            <w:r w:rsidRPr="00824707">
              <w:rPr>
                <w:sz w:val="20"/>
                <w:szCs w:val="20"/>
              </w:rPr>
              <w:t>209,1</w:t>
            </w:r>
          </w:p>
        </w:tc>
        <w:tc>
          <w:tcPr>
            <w:tcW w:w="1000" w:type="dxa"/>
            <w:vAlign w:val="center"/>
          </w:tcPr>
          <w:p w:rsidR="00225A06" w:rsidRPr="00824707" w:rsidRDefault="00225A06" w:rsidP="00824707">
            <w:pPr>
              <w:suppressAutoHyphens/>
              <w:spacing w:line="360" w:lineRule="auto"/>
              <w:rPr>
                <w:sz w:val="20"/>
                <w:szCs w:val="20"/>
              </w:rPr>
            </w:pPr>
            <w:r w:rsidRPr="00824707">
              <w:rPr>
                <w:sz w:val="20"/>
                <w:szCs w:val="20"/>
              </w:rPr>
              <w:t>58,4</w:t>
            </w:r>
          </w:p>
        </w:tc>
        <w:tc>
          <w:tcPr>
            <w:tcW w:w="1000" w:type="dxa"/>
            <w:vAlign w:val="center"/>
          </w:tcPr>
          <w:p w:rsidR="00225A06" w:rsidRPr="00824707" w:rsidRDefault="00225A06" w:rsidP="00824707">
            <w:pPr>
              <w:suppressAutoHyphens/>
              <w:spacing w:line="360" w:lineRule="auto"/>
              <w:rPr>
                <w:sz w:val="20"/>
                <w:szCs w:val="20"/>
              </w:rPr>
            </w:pPr>
            <w:r w:rsidRPr="00824707">
              <w:rPr>
                <w:sz w:val="20"/>
                <w:szCs w:val="20"/>
              </w:rPr>
              <w:t>6,7</w:t>
            </w:r>
          </w:p>
        </w:tc>
        <w:tc>
          <w:tcPr>
            <w:tcW w:w="1000" w:type="dxa"/>
            <w:vAlign w:val="center"/>
          </w:tcPr>
          <w:p w:rsidR="00225A06" w:rsidRPr="00824707" w:rsidRDefault="00225A06" w:rsidP="00824707">
            <w:pPr>
              <w:suppressAutoHyphens/>
              <w:spacing w:line="360" w:lineRule="auto"/>
              <w:rPr>
                <w:sz w:val="20"/>
                <w:szCs w:val="20"/>
              </w:rPr>
            </w:pPr>
            <w:r w:rsidRPr="00824707">
              <w:rPr>
                <w:sz w:val="20"/>
                <w:szCs w:val="20"/>
              </w:rPr>
              <w:t>69,3</w:t>
            </w:r>
          </w:p>
        </w:tc>
        <w:tc>
          <w:tcPr>
            <w:tcW w:w="1034" w:type="dxa"/>
            <w:vAlign w:val="center"/>
          </w:tcPr>
          <w:p w:rsidR="00225A06" w:rsidRPr="00824707" w:rsidRDefault="00225A06" w:rsidP="00824707">
            <w:pPr>
              <w:suppressAutoHyphens/>
              <w:spacing w:line="360" w:lineRule="auto"/>
              <w:rPr>
                <w:sz w:val="20"/>
                <w:szCs w:val="20"/>
              </w:rPr>
            </w:pPr>
            <w:r w:rsidRPr="00824707">
              <w:rPr>
                <w:sz w:val="20"/>
                <w:szCs w:val="20"/>
              </w:rPr>
              <w:t>24,4</w:t>
            </w:r>
          </w:p>
        </w:tc>
        <w:tc>
          <w:tcPr>
            <w:tcW w:w="969" w:type="dxa"/>
            <w:vAlign w:val="center"/>
          </w:tcPr>
          <w:p w:rsidR="00225A06" w:rsidRPr="00824707" w:rsidRDefault="00225A06" w:rsidP="00824707">
            <w:pPr>
              <w:suppressAutoHyphens/>
              <w:spacing w:line="360" w:lineRule="auto"/>
              <w:rPr>
                <w:sz w:val="20"/>
                <w:szCs w:val="20"/>
              </w:rPr>
            </w:pPr>
            <w:r w:rsidRPr="00824707">
              <w:rPr>
                <w:sz w:val="20"/>
                <w:szCs w:val="20"/>
              </w:rPr>
              <w:t>26,2</w:t>
            </w:r>
          </w:p>
        </w:tc>
        <w:tc>
          <w:tcPr>
            <w:tcW w:w="929" w:type="dxa"/>
            <w:vAlign w:val="center"/>
          </w:tcPr>
          <w:p w:rsidR="00225A06" w:rsidRPr="00824707" w:rsidRDefault="00225A06" w:rsidP="00824707">
            <w:pPr>
              <w:suppressAutoHyphens/>
              <w:spacing w:line="360" w:lineRule="auto"/>
              <w:rPr>
                <w:sz w:val="20"/>
                <w:szCs w:val="20"/>
              </w:rPr>
            </w:pPr>
            <w:r w:rsidRPr="00824707">
              <w:rPr>
                <w:sz w:val="20"/>
                <w:szCs w:val="20"/>
              </w:rPr>
              <w:t>24,4</w:t>
            </w:r>
          </w:p>
        </w:tc>
      </w:tr>
    </w:tbl>
    <w:p w:rsidR="00225A06" w:rsidRPr="003D0959" w:rsidRDefault="00225A06" w:rsidP="00824707">
      <w:pPr>
        <w:suppressAutoHyphens/>
        <w:spacing w:line="360" w:lineRule="auto"/>
        <w:ind w:firstLine="709"/>
        <w:jc w:val="both"/>
        <w:rPr>
          <w:sz w:val="28"/>
          <w:szCs w:val="28"/>
        </w:rPr>
      </w:pPr>
      <w:r w:rsidRPr="003D0959">
        <w:rPr>
          <w:sz w:val="28"/>
          <w:szCs w:val="28"/>
        </w:rPr>
        <w:t>С</w:t>
      </w:r>
      <w:r w:rsidR="00D70DBD">
        <w:rPr>
          <w:sz w:val="28"/>
          <w:szCs w:val="28"/>
        </w:rPr>
        <w:t>ПК</w:t>
      </w:r>
      <w:r w:rsidRPr="003D0959">
        <w:rPr>
          <w:sz w:val="28"/>
          <w:szCs w:val="28"/>
        </w:rPr>
        <w:t xml:space="preserve"> им.Мичурина является передовым</w:t>
      </w:r>
      <w:r w:rsidR="00D70DBD">
        <w:rPr>
          <w:sz w:val="28"/>
          <w:szCs w:val="28"/>
        </w:rPr>
        <w:t xml:space="preserve"> хозяйством Комаричского района. </w:t>
      </w:r>
      <w:r w:rsidRPr="003D0959">
        <w:rPr>
          <w:sz w:val="28"/>
          <w:szCs w:val="28"/>
        </w:rPr>
        <w:t xml:space="preserve">В </w:t>
      </w:r>
      <w:smartTag w:uri="urn:schemas-microsoft-com:office:smarttags" w:element="metricconverter">
        <w:smartTagPr>
          <w:attr w:name="ProductID" w:val="2002 г"/>
        </w:smartTagPr>
        <w:r w:rsidRPr="003D0959">
          <w:rPr>
            <w:sz w:val="28"/>
            <w:szCs w:val="28"/>
          </w:rPr>
          <w:t>2002 г</w:t>
        </w:r>
      </w:smartTag>
      <w:r w:rsidRPr="003D0959">
        <w:rPr>
          <w:sz w:val="28"/>
          <w:szCs w:val="28"/>
        </w:rPr>
        <w:t>. при урожайности зерновых 34,3 ц/га было получено 58307 ц. Валового сбора, а уже в 2006 году урожайность сократилась на 12,8 ц/га и хозяйство получило 35001 центнера зерна. Значительно возросла себестоимость единицы продукции в 2 раза в 2006 году по сравнению с 2002 годом.</w:t>
      </w:r>
    </w:p>
    <w:p w:rsidR="00225A06" w:rsidRPr="003D0959" w:rsidRDefault="00225A06" w:rsidP="00824707">
      <w:pPr>
        <w:suppressAutoHyphens/>
        <w:spacing w:line="360" w:lineRule="auto"/>
        <w:ind w:firstLine="709"/>
        <w:jc w:val="both"/>
        <w:rPr>
          <w:sz w:val="28"/>
          <w:szCs w:val="28"/>
        </w:rPr>
      </w:pPr>
      <w:r w:rsidRPr="003D0959">
        <w:rPr>
          <w:sz w:val="28"/>
          <w:szCs w:val="28"/>
        </w:rPr>
        <w:t>Причиной сокращения производства зерна являются погодные условия, которые не позволяют собрать весь урожай вовремя.</w:t>
      </w:r>
    </w:p>
    <w:p w:rsidR="00225A06" w:rsidRPr="003D0959" w:rsidRDefault="00225A06" w:rsidP="00824707">
      <w:pPr>
        <w:suppressAutoHyphens/>
        <w:spacing w:line="360" w:lineRule="auto"/>
        <w:ind w:firstLine="709"/>
        <w:jc w:val="both"/>
        <w:rPr>
          <w:sz w:val="28"/>
          <w:szCs w:val="28"/>
        </w:rPr>
      </w:pPr>
      <w:r w:rsidRPr="003D0959">
        <w:rPr>
          <w:sz w:val="28"/>
          <w:szCs w:val="28"/>
        </w:rPr>
        <w:t>Достижение высокой урожайности требует больших капиталов. Сверхкапитализация неизбежно соп</w:t>
      </w:r>
      <w:r w:rsidR="00D70DBD">
        <w:rPr>
          <w:sz w:val="28"/>
          <w:szCs w:val="28"/>
        </w:rPr>
        <w:t>ровождается накоплением в почве</w:t>
      </w:r>
      <w:r w:rsidRPr="003D0959">
        <w:rPr>
          <w:sz w:val="28"/>
          <w:szCs w:val="28"/>
        </w:rPr>
        <w:t>, воде, атмосфере вредных для жизни растений веществ, которые легко усваиваются, накапливаются в растениях, а изготовленные из них продукты питания становятся врагом здоровья человека. Эти негативные процессы испытывали многие страны с высокоэффективным земледелием, которые сегодня переходят на новые технологии, обеспечивающие сохранность земли, водных ресурсов и производство экологически чистых продуктов. Для Брянщины , с ее высокой загрязненностью радиоактивными веществами, это имеет принципиальное значение[19].</w:t>
      </w:r>
    </w:p>
    <w:p w:rsidR="00225A06" w:rsidRPr="003D0959" w:rsidRDefault="00225A06" w:rsidP="00824707">
      <w:pPr>
        <w:suppressAutoHyphens/>
        <w:spacing w:line="360" w:lineRule="auto"/>
        <w:ind w:firstLine="709"/>
        <w:jc w:val="both"/>
        <w:rPr>
          <w:sz w:val="28"/>
          <w:szCs w:val="28"/>
        </w:rPr>
      </w:pPr>
      <w:r w:rsidRPr="003D0959">
        <w:rPr>
          <w:sz w:val="28"/>
          <w:szCs w:val="28"/>
        </w:rPr>
        <w:t>Наиболее приемлемым направлением развития растениеводства для Брянской области является биологизация земледелия, т.е. происходит максимальное использование биологических и агротехнических средств и умеренное применение химических удобрений и пестицидов.</w:t>
      </w:r>
    </w:p>
    <w:p w:rsidR="00225A06" w:rsidRPr="003D0959" w:rsidRDefault="00225A06" w:rsidP="00824707">
      <w:pPr>
        <w:suppressAutoHyphens/>
        <w:spacing w:line="360" w:lineRule="auto"/>
        <w:ind w:firstLine="709"/>
        <w:jc w:val="both"/>
        <w:rPr>
          <w:sz w:val="28"/>
          <w:szCs w:val="28"/>
        </w:rPr>
      </w:pPr>
      <w:r w:rsidRPr="003D0959">
        <w:rPr>
          <w:sz w:val="28"/>
          <w:szCs w:val="28"/>
        </w:rPr>
        <w:t>При более полной реализации всех факторов биологизации без применения средств химизации на серых лесных почвах Брянщины можно получать урожайность зерновых культур 30 ц/га, картофеля 200 ц/га и высокий урожай других культур. Если на этот фон наложить под отдельные культуры умеренный уровень использования минеральных удобрений (</w:t>
      </w:r>
      <w:r w:rsidRPr="003D0959">
        <w:rPr>
          <w:sz w:val="28"/>
          <w:szCs w:val="28"/>
          <w:lang w:val="en-US"/>
        </w:rPr>
        <w:t>N</w:t>
      </w:r>
      <w:r w:rsidRPr="003D0959">
        <w:rPr>
          <w:sz w:val="28"/>
          <w:szCs w:val="28"/>
        </w:rPr>
        <w:t>РК)</w:t>
      </w:r>
      <w:r w:rsidRPr="003D0959">
        <w:rPr>
          <w:sz w:val="28"/>
          <w:szCs w:val="28"/>
          <w:vertAlign w:val="subscript"/>
        </w:rPr>
        <w:t>30-45</w:t>
      </w:r>
      <w:r w:rsidRPr="003D0959">
        <w:rPr>
          <w:sz w:val="28"/>
          <w:szCs w:val="28"/>
        </w:rPr>
        <w:t xml:space="preserve"> и пестицидов, то урожайность</w:t>
      </w:r>
      <w:r w:rsidR="00064777">
        <w:rPr>
          <w:sz w:val="28"/>
          <w:szCs w:val="28"/>
        </w:rPr>
        <w:t xml:space="preserve"> </w:t>
      </w:r>
      <w:r w:rsidRPr="003D0959">
        <w:rPr>
          <w:sz w:val="28"/>
          <w:szCs w:val="28"/>
        </w:rPr>
        <w:t>возрастает соответственно</w:t>
      </w:r>
      <w:r w:rsidR="00064777">
        <w:rPr>
          <w:sz w:val="28"/>
          <w:szCs w:val="28"/>
        </w:rPr>
        <w:t xml:space="preserve"> </w:t>
      </w:r>
      <w:r w:rsidRPr="003D0959">
        <w:rPr>
          <w:sz w:val="28"/>
          <w:szCs w:val="28"/>
        </w:rPr>
        <w:t>до 40 и 250-300 ц/га. При</w:t>
      </w:r>
      <w:r w:rsidR="00064777">
        <w:rPr>
          <w:sz w:val="28"/>
          <w:szCs w:val="28"/>
        </w:rPr>
        <w:t xml:space="preserve"> </w:t>
      </w:r>
      <w:r w:rsidRPr="003D0959">
        <w:rPr>
          <w:sz w:val="28"/>
          <w:szCs w:val="28"/>
        </w:rPr>
        <w:t>этом можно иметь самые высокие экономические показатели производства продукции растениеводства с одновременным исключением загрязнения окружающей среды.</w:t>
      </w:r>
    </w:p>
    <w:p w:rsidR="00225A06" w:rsidRPr="003D0959" w:rsidRDefault="00225A06" w:rsidP="00824707">
      <w:pPr>
        <w:suppressAutoHyphens/>
        <w:spacing w:line="360" w:lineRule="auto"/>
        <w:ind w:firstLine="709"/>
        <w:jc w:val="both"/>
        <w:rPr>
          <w:sz w:val="28"/>
          <w:szCs w:val="28"/>
        </w:rPr>
      </w:pPr>
      <w:r w:rsidRPr="003D0959">
        <w:rPr>
          <w:sz w:val="28"/>
          <w:szCs w:val="28"/>
        </w:rPr>
        <w:t>Система биологизации земледелия Брянской области должна включать следующие компоненты: биологическую, экологическую, технологическую, энергетическую и экономическую.</w:t>
      </w:r>
    </w:p>
    <w:p w:rsidR="00225A06" w:rsidRPr="003D0959" w:rsidRDefault="00225A06" w:rsidP="00824707">
      <w:pPr>
        <w:suppressAutoHyphens/>
        <w:spacing w:line="360" w:lineRule="auto"/>
        <w:ind w:firstLine="709"/>
        <w:jc w:val="both"/>
        <w:rPr>
          <w:sz w:val="28"/>
          <w:szCs w:val="28"/>
        </w:rPr>
      </w:pPr>
      <w:r w:rsidRPr="003D0959">
        <w:rPr>
          <w:sz w:val="28"/>
          <w:szCs w:val="28"/>
        </w:rPr>
        <w:t>Биологическая компонента состоит из</w:t>
      </w:r>
      <w:r w:rsidR="00D70DBD">
        <w:rPr>
          <w:sz w:val="28"/>
          <w:szCs w:val="28"/>
        </w:rPr>
        <w:t xml:space="preserve"> </w:t>
      </w:r>
      <w:r w:rsidRPr="003D0959">
        <w:rPr>
          <w:sz w:val="28"/>
          <w:szCs w:val="28"/>
        </w:rPr>
        <w:t>:</w:t>
      </w:r>
    </w:p>
    <w:p w:rsidR="00225A06" w:rsidRPr="003D0959" w:rsidRDefault="00225A06" w:rsidP="00824707">
      <w:pPr>
        <w:numPr>
          <w:ilvl w:val="0"/>
          <w:numId w:val="8"/>
        </w:numPr>
        <w:suppressAutoHyphens/>
        <w:spacing w:line="360" w:lineRule="auto"/>
        <w:ind w:left="0" w:firstLine="709"/>
        <w:jc w:val="both"/>
        <w:rPr>
          <w:sz w:val="28"/>
          <w:szCs w:val="28"/>
        </w:rPr>
      </w:pPr>
      <w:r w:rsidRPr="003D0959">
        <w:rPr>
          <w:sz w:val="28"/>
          <w:szCs w:val="28"/>
        </w:rPr>
        <w:t>фенологического и морфофизиологического контроля</w:t>
      </w:r>
      <w:r w:rsidR="00D70DBD">
        <w:rPr>
          <w:sz w:val="28"/>
          <w:szCs w:val="28"/>
        </w:rPr>
        <w:t xml:space="preserve"> </w:t>
      </w:r>
      <w:r w:rsidRPr="003D0959">
        <w:rPr>
          <w:sz w:val="28"/>
          <w:szCs w:val="28"/>
        </w:rPr>
        <w:t>- фенофазы, микрофазы, этапы органогенеза;</w:t>
      </w:r>
    </w:p>
    <w:p w:rsidR="00225A06" w:rsidRPr="003D0959" w:rsidRDefault="00225A06" w:rsidP="00824707">
      <w:pPr>
        <w:numPr>
          <w:ilvl w:val="0"/>
          <w:numId w:val="8"/>
        </w:numPr>
        <w:suppressAutoHyphens/>
        <w:spacing w:line="360" w:lineRule="auto"/>
        <w:ind w:left="0" w:firstLine="709"/>
        <w:jc w:val="both"/>
        <w:rPr>
          <w:sz w:val="28"/>
          <w:szCs w:val="28"/>
        </w:rPr>
      </w:pPr>
      <w:r w:rsidRPr="003D0959">
        <w:rPr>
          <w:sz w:val="28"/>
          <w:szCs w:val="28"/>
        </w:rPr>
        <w:t xml:space="preserve">оптимального содержания элементов питания во время вегетации – общих </w:t>
      </w:r>
      <w:r w:rsidRPr="003D0959">
        <w:rPr>
          <w:sz w:val="28"/>
          <w:szCs w:val="28"/>
          <w:lang w:val="en-US"/>
        </w:rPr>
        <w:t>N</w:t>
      </w:r>
      <w:r w:rsidRPr="003D0959">
        <w:rPr>
          <w:sz w:val="28"/>
          <w:szCs w:val="28"/>
        </w:rPr>
        <w:t>, Р</w:t>
      </w:r>
      <w:r w:rsidRPr="003D0959">
        <w:rPr>
          <w:sz w:val="28"/>
          <w:szCs w:val="28"/>
          <w:vertAlign w:val="subscript"/>
        </w:rPr>
        <w:t>2</w:t>
      </w:r>
      <w:r w:rsidRPr="003D0959">
        <w:rPr>
          <w:sz w:val="28"/>
          <w:szCs w:val="28"/>
        </w:rPr>
        <w:t>О</w:t>
      </w:r>
      <w:r w:rsidRPr="003D0959">
        <w:rPr>
          <w:sz w:val="28"/>
          <w:szCs w:val="28"/>
          <w:vertAlign w:val="subscript"/>
        </w:rPr>
        <w:t>5</w:t>
      </w:r>
      <w:r w:rsidRPr="003D0959">
        <w:rPr>
          <w:sz w:val="28"/>
          <w:szCs w:val="28"/>
        </w:rPr>
        <w:t xml:space="preserve"> и К</w:t>
      </w:r>
      <w:r w:rsidRPr="003D0959">
        <w:rPr>
          <w:sz w:val="28"/>
          <w:szCs w:val="28"/>
          <w:vertAlign w:val="subscript"/>
        </w:rPr>
        <w:t>2</w:t>
      </w:r>
      <w:r w:rsidRPr="003D0959">
        <w:rPr>
          <w:sz w:val="28"/>
          <w:szCs w:val="28"/>
        </w:rPr>
        <w:t>О симптомы недостатка, критические периоды;</w:t>
      </w:r>
    </w:p>
    <w:p w:rsidR="00225A06" w:rsidRPr="003D0959" w:rsidRDefault="00225A06" w:rsidP="00824707">
      <w:pPr>
        <w:numPr>
          <w:ilvl w:val="0"/>
          <w:numId w:val="8"/>
        </w:numPr>
        <w:suppressAutoHyphens/>
        <w:spacing w:line="360" w:lineRule="auto"/>
        <w:ind w:left="0" w:firstLine="709"/>
        <w:jc w:val="both"/>
        <w:rPr>
          <w:sz w:val="28"/>
          <w:szCs w:val="28"/>
        </w:rPr>
      </w:pPr>
      <w:r w:rsidRPr="003D0959">
        <w:rPr>
          <w:sz w:val="28"/>
          <w:szCs w:val="28"/>
        </w:rPr>
        <w:t>структуры посевов – полевой всхожести, полноты всходов, выживаемости и сохранности растений, кустистости;</w:t>
      </w:r>
    </w:p>
    <w:p w:rsidR="00225A06" w:rsidRPr="003D0959" w:rsidRDefault="00225A06" w:rsidP="00824707">
      <w:pPr>
        <w:numPr>
          <w:ilvl w:val="0"/>
          <w:numId w:val="8"/>
        </w:numPr>
        <w:suppressAutoHyphens/>
        <w:spacing w:line="360" w:lineRule="auto"/>
        <w:ind w:left="0" w:firstLine="709"/>
        <w:jc w:val="both"/>
        <w:rPr>
          <w:sz w:val="28"/>
          <w:szCs w:val="28"/>
        </w:rPr>
      </w:pPr>
      <w:r w:rsidRPr="003D0959">
        <w:rPr>
          <w:sz w:val="28"/>
          <w:szCs w:val="28"/>
        </w:rPr>
        <w:t>фотосинтетической деятельности посевов – площадь листьев, накопление сухого вещества, фотосинтетический потенциал посевов, чистая продуктивность фотосинтеза;</w:t>
      </w:r>
    </w:p>
    <w:p w:rsidR="00225A06" w:rsidRPr="003D0959" w:rsidRDefault="00225A06" w:rsidP="00824707">
      <w:pPr>
        <w:numPr>
          <w:ilvl w:val="0"/>
          <w:numId w:val="8"/>
        </w:numPr>
        <w:suppressAutoHyphens/>
        <w:spacing w:line="360" w:lineRule="auto"/>
        <w:ind w:left="0" w:firstLine="709"/>
        <w:jc w:val="both"/>
        <w:rPr>
          <w:sz w:val="28"/>
          <w:szCs w:val="28"/>
        </w:rPr>
      </w:pPr>
      <w:r w:rsidRPr="003D0959">
        <w:rPr>
          <w:sz w:val="28"/>
          <w:szCs w:val="28"/>
        </w:rPr>
        <w:t>структуры урожая – важнейшие элементы структуры;</w:t>
      </w:r>
    </w:p>
    <w:p w:rsidR="00225A06" w:rsidRPr="003D0959" w:rsidRDefault="00225A06" w:rsidP="00824707">
      <w:pPr>
        <w:numPr>
          <w:ilvl w:val="0"/>
          <w:numId w:val="8"/>
        </w:numPr>
        <w:suppressAutoHyphens/>
        <w:spacing w:line="360" w:lineRule="auto"/>
        <w:ind w:left="0" w:firstLine="709"/>
        <w:jc w:val="both"/>
        <w:rPr>
          <w:sz w:val="28"/>
          <w:szCs w:val="28"/>
        </w:rPr>
      </w:pPr>
      <w:r w:rsidRPr="003D0959">
        <w:rPr>
          <w:sz w:val="28"/>
          <w:szCs w:val="28"/>
        </w:rPr>
        <w:t>конкурентноспособности.</w:t>
      </w:r>
    </w:p>
    <w:p w:rsidR="00225A06" w:rsidRPr="003D0959" w:rsidRDefault="00225A06" w:rsidP="00824707">
      <w:pPr>
        <w:suppressAutoHyphens/>
        <w:spacing w:line="360" w:lineRule="auto"/>
        <w:ind w:firstLine="709"/>
        <w:jc w:val="both"/>
        <w:rPr>
          <w:sz w:val="28"/>
          <w:szCs w:val="28"/>
        </w:rPr>
      </w:pPr>
      <w:r w:rsidRPr="003D0959">
        <w:rPr>
          <w:sz w:val="28"/>
          <w:szCs w:val="28"/>
        </w:rPr>
        <w:t>Экологическая компонента представлена:</w:t>
      </w:r>
    </w:p>
    <w:p w:rsidR="00225A06" w:rsidRPr="003D0959" w:rsidRDefault="00225A06" w:rsidP="00824707">
      <w:pPr>
        <w:numPr>
          <w:ilvl w:val="0"/>
          <w:numId w:val="9"/>
        </w:numPr>
        <w:suppressAutoHyphens/>
        <w:spacing w:line="360" w:lineRule="auto"/>
        <w:ind w:left="0" w:firstLine="709"/>
        <w:jc w:val="both"/>
        <w:rPr>
          <w:sz w:val="28"/>
          <w:szCs w:val="28"/>
        </w:rPr>
      </w:pPr>
      <w:r w:rsidRPr="003D0959">
        <w:rPr>
          <w:sz w:val="28"/>
          <w:szCs w:val="28"/>
        </w:rPr>
        <w:t xml:space="preserve">абиотическими факторами – свет, тепло, влага, </w:t>
      </w:r>
      <w:r w:rsidR="00FD3954" w:rsidRPr="003D0959">
        <w:rPr>
          <w:sz w:val="28"/>
          <w:szCs w:val="28"/>
        </w:rPr>
        <w:t>почвенно-грунтовые</w:t>
      </w:r>
      <w:r w:rsidRPr="003D0959">
        <w:rPr>
          <w:sz w:val="28"/>
          <w:szCs w:val="28"/>
        </w:rPr>
        <w:t xml:space="preserve"> условия, физические факторы;</w:t>
      </w:r>
    </w:p>
    <w:p w:rsidR="00225A06" w:rsidRPr="003D0959" w:rsidRDefault="00225A06" w:rsidP="00824707">
      <w:pPr>
        <w:numPr>
          <w:ilvl w:val="0"/>
          <w:numId w:val="9"/>
        </w:numPr>
        <w:suppressAutoHyphens/>
        <w:spacing w:line="360" w:lineRule="auto"/>
        <w:ind w:left="0" w:firstLine="709"/>
        <w:jc w:val="both"/>
        <w:rPr>
          <w:sz w:val="28"/>
          <w:szCs w:val="28"/>
        </w:rPr>
      </w:pPr>
      <w:r w:rsidRPr="003D0959">
        <w:rPr>
          <w:sz w:val="28"/>
          <w:szCs w:val="28"/>
        </w:rPr>
        <w:t>биотическими факторами – зоогенными, фитогенными, микогенными, микробогенными и антропогенными.</w:t>
      </w:r>
    </w:p>
    <w:p w:rsidR="00225A06" w:rsidRPr="003D0959" w:rsidRDefault="00225A06" w:rsidP="00824707">
      <w:pPr>
        <w:suppressAutoHyphens/>
        <w:spacing w:line="360" w:lineRule="auto"/>
        <w:ind w:firstLine="709"/>
        <w:jc w:val="both"/>
        <w:rPr>
          <w:sz w:val="28"/>
          <w:szCs w:val="28"/>
        </w:rPr>
      </w:pPr>
      <w:r w:rsidRPr="003D0959">
        <w:rPr>
          <w:sz w:val="28"/>
          <w:szCs w:val="28"/>
        </w:rPr>
        <w:t>Следующая составляющая системы биологизации – это технологическая компонента, включающая все звенья технологического процесса.</w:t>
      </w:r>
    </w:p>
    <w:p w:rsidR="00225A06" w:rsidRPr="003D0959" w:rsidRDefault="00225A06" w:rsidP="00824707">
      <w:pPr>
        <w:suppressAutoHyphens/>
        <w:spacing w:line="360" w:lineRule="auto"/>
        <w:ind w:firstLine="709"/>
        <w:jc w:val="both"/>
        <w:rPr>
          <w:sz w:val="28"/>
          <w:szCs w:val="28"/>
        </w:rPr>
      </w:pPr>
      <w:r w:rsidRPr="003D0959">
        <w:rPr>
          <w:sz w:val="28"/>
          <w:szCs w:val="28"/>
        </w:rPr>
        <w:t>При освоении биологизации земледелия необходимо начинать со структуры посевов и севооборотов. Применительно к условиям Брянской области структура посевов должна соответствовать требованиям плодосмена. Однолетние и многолетние травы должны составлять 30-35%, озимые зерновые культуры- 25%, яровые зерновые- 25%, в т.ч. зернобобовые- 8-10% и пропашные –15-20%. При такой структуре можно будет ввести</w:t>
      </w:r>
      <w:r w:rsidR="00064777">
        <w:rPr>
          <w:sz w:val="28"/>
          <w:szCs w:val="28"/>
        </w:rPr>
        <w:t xml:space="preserve"> </w:t>
      </w:r>
      <w:r w:rsidRPr="003D0959">
        <w:rPr>
          <w:sz w:val="28"/>
          <w:szCs w:val="28"/>
        </w:rPr>
        <w:t>4-5–польные плодосменные севообороты, в которых каждая предыдущая культура будет создавать оптимальные условия для последующей в отношении обеспеченности почвы элементами питания, засоренности, по агрофизическим условиям и т.д.</w:t>
      </w:r>
    </w:p>
    <w:p w:rsidR="00225A06" w:rsidRPr="003D0959" w:rsidRDefault="00225A06" w:rsidP="00824707">
      <w:pPr>
        <w:suppressAutoHyphens/>
        <w:spacing w:line="360" w:lineRule="auto"/>
        <w:ind w:firstLine="709"/>
        <w:jc w:val="both"/>
        <w:rPr>
          <w:sz w:val="28"/>
          <w:szCs w:val="28"/>
        </w:rPr>
      </w:pPr>
      <w:r w:rsidRPr="003D0959">
        <w:rPr>
          <w:sz w:val="28"/>
          <w:szCs w:val="28"/>
        </w:rPr>
        <w:t>При</w:t>
      </w:r>
      <w:r w:rsidR="00064777">
        <w:rPr>
          <w:sz w:val="28"/>
          <w:szCs w:val="28"/>
        </w:rPr>
        <w:t xml:space="preserve"> </w:t>
      </w:r>
      <w:r w:rsidRPr="003D0959">
        <w:rPr>
          <w:sz w:val="28"/>
          <w:szCs w:val="28"/>
        </w:rPr>
        <w:t xml:space="preserve">разработке системы обработки почвы в условиях биологизации необходимо учесть следующие основные положения: во-первых, замедлить темпы минерализации органического вещества почвы, что можно достигнуть путем замены на ряде площадей отвальной обработки на плоскорезную и поверхностную обработку почвы; во-вторых, уменьшить количество проходов по полю сельскохозяйственной техники, применяя комбинированные агрегаты типа ПК-12,2; ПК-9,7; </w:t>
      </w:r>
      <w:r w:rsidR="00FD3954">
        <w:rPr>
          <w:sz w:val="28"/>
          <w:szCs w:val="28"/>
        </w:rPr>
        <w:t>ПК-8,5 (ЗАО «Агро»</w:t>
      </w:r>
      <w:r w:rsidRPr="003D0959">
        <w:rPr>
          <w:sz w:val="28"/>
          <w:szCs w:val="28"/>
        </w:rPr>
        <w:t>, г. Кемерово), РИТМ-СЗТУ (ОАО «Белгородский завод «Ритм») и другие; в-третьих, обеспечить максимальное биологическое рыхление почвы с помощью сельхозкультур, возделывая на возможно больших площадях растения со стержневой корневой системой, например люпин, кормовые бобы, горох, бобовые травы, рапс.</w:t>
      </w:r>
    </w:p>
    <w:p w:rsidR="00225A06" w:rsidRPr="003D0959" w:rsidRDefault="00225A06" w:rsidP="00824707">
      <w:pPr>
        <w:suppressAutoHyphens/>
        <w:spacing w:line="360" w:lineRule="auto"/>
        <w:ind w:firstLine="709"/>
        <w:jc w:val="both"/>
        <w:rPr>
          <w:sz w:val="28"/>
          <w:szCs w:val="28"/>
        </w:rPr>
      </w:pPr>
      <w:r w:rsidRPr="003D0959">
        <w:rPr>
          <w:sz w:val="28"/>
          <w:szCs w:val="28"/>
        </w:rPr>
        <w:t xml:space="preserve">В условиях биологизации система удобрений должна быть четко скорректирована на максимальное использование дешевых удобрений; биологического азота, органических удобрений во всех видах (навоз, компосты, зеленое удобрение, солома и др.) </w:t>
      </w:r>
      <w:r w:rsidRPr="00225A06">
        <w:rPr>
          <w:sz w:val="28"/>
          <w:szCs w:val="28"/>
        </w:rPr>
        <w:t>[28]</w:t>
      </w:r>
    </w:p>
    <w:p w:rsidR="00225A06" w:rsidRPr="003D0959" w:rsidRDefault="00225A06" w:rsidP="00824707">
      <w:pPr>
        <w:suppressAutoHyphens/>
        <w:spacing w:line="360" w:lineRule="auto"/>
        <w:ind w:firstLine="709"/>
        <w:jc w:val="both"/>
        <w:rPr>
          <w:sz w:val="28"/>
          <w:szCs w:val="28"/>
        </w:rPr>
      </w:pPr>
      <w:r w:rsidRPr="003D0959">
        <w:rPr>
          <w:sz w:val="28"/>
          <w:szCs w:val="28"/>
        </w:rPr>
        <w:t>Органические, минеральные, бактериальные и зеленые удобрения должны использоваться в соответствии с биологическими процессами в почве и с потребностью растений в питательных веществах в разные периоды. В настоящее время идет дискуссия</w:t>
      </w:r>
      <w:r w:rsidR="00064777">
        <w:rPr>
          <w:sz w:val="28"/>
          <w:szCs w:val="28"/>
        </w:rPr>
        <w:t xml:space="preserve"> </w:t>
      </w:r>
      <w:r w:rsidRPr="003D0959">
        <w:rPr>
          <w:sz w:val="28"/>
          <w:szCs w:val="28"/>
        </w:rPr>
        <w:t>о пользе и последствиях применения минеральных удобрений. В ряде стран принимаются меры по сокращению их использования с целью получения экологически чистой продукции.</w:t>
      </w:r>
    </w:p>
    <w:p w:rsidR="00225A06" w:rsidRPr="003D0959" w:rsidRDefault="00225A06" w:rsidP="00824707">
      <w:pPr>
        <w:suppressAutoHyphens/>
        <w:spacing w:line="360" w:lineRule="auto"/>
        <w:ind w:firstLine="709"/>
        <w:jc w:val="both"/>
        <w:rPr>
          <w:sz w:val="28"/>
          <w:szCs w:val="28"/>
        </w:rPr>
      </w:pPr>
      <w:r w:rsidRPr="003D0959">
        <w:rPr>
          <w:sz w:val="28"/>
          <w:szCs w:val="28"/>
        </w:rPr>
        <w:t>Особая роль при биологизации земледелия отводится зеленому удобрению (сидератам)- высококачественной форме органического удобрения. Применяются специальные косилки с укладкой скошенной травы в прокос и в валок.</w:t>
      </w:r>
    </w:p>
    <w:p w:rsidR="00225A06" w:rsidRPr="003D0959" w:rsidRDefault="00225A06" w:rsidP="00824707">
      <w:pPr>
        <w:suppressAutoHyphens/>
        <w:spacing w:line="360" w:lineRule="auto"/>
        <w:ind w:firstLine="709"/>
        <w:jc w:val="both"/>
        <w:rPr>
          <w:sz w:val="28"/>
          <w:szCs w:val="28"/>
        </w:rPr>
      </w:pPr>
      <w:r w:rsidRPr="003D0959">
        <w:rPr>
          <w:sz w:val="28"/>
          <w:szCs w:val="28"/>
        </w:rPr>
        <w:t xml:space="preserve">Внесение трав на удобрение улучшает физико-механические свойства почвы. Растительная масса, измельченная машинами с активными рабочими органами, лучше запахивается плугом. Максимальное отклонение от средней глубины вспашки на делянках, на которых клевер не скашивали, а заделывали плугом ПТК-9-35 с </w:t>
      </w:r>
      <w:r w:rsidR="00FD3954">
        <w:rPr>
          <w:sz w:val="28"/>
          <w:szCs w:val="28"/>
        </w:rPr>
        <w:t>трактором К-701 на глубину 8-12см и 15-16</w:t>
      </w:r>
      <w:r w:rsidRPr="003D0959">
        <w:rPr>
          <w:sz w:val="28"/>
          <w:szCs w:val="28"/>
        </w:rPr>
        <w:t>см, дисковой бороной БДТ-7 с трактором Т-150, коэффициенты вариаций соответственно равны 17,9; 23,4 и 16%.</w:t>
      </w:r>
    </w:p>
    <w:p w:rsidR="00225A06" w:rsidRPr="003D0959" w:rsidRDefault="00225A06" w:rsidP="00824707">
      <w:pPr>
        <w:suppressAutoHyphens/>
        <w:spacing w:line="360" w:lineRule="auto"/>
        <w:ind w:firstLine="709"/>
        <w:jc w:val="both"/>
        <w:rPr>
          <w:sz w:val="28"/>
          <w:szCs w:val="28"/>
        </w:rPr>
      </w:pPr>
      <w:r w:rsidRPr="003D0959">
        <w:rPr>
          <w:sz w:val="28"/>
          <w:szCs w:val="28"/>
        </w:rPr>
        <w:t xml:space="preserve">При этом урожайность зерновых увеличивается на 2,7 ц/га, влажность зерна – 18,1%, содержание клейковины –24% [40] </w:t>
      </w:r>
    </w:p>
    <w:p w:rsidR="00225A06" w:rsidRPr="003D0959" w:rsidRDefault="00225A06" w:rsidP="00824707">
      <w:pPr>
        <w:suppressAutoHyphens/>
        <w:spacing w:line="360" w:lineRule="auto"/>
        <w:ind w:firstLine="709"/>
        <w:jc w:val="both"/>
        <w:rPr>
          <w:sz w:val="28"/>
          <w:szCs w:val="28"/>
        </w:rPr>
      </w:pPr>
      <w:r w:rsidRPr="003D0959">
        <w:rPr>
          <w:sz w:val="28"/>
          <w:szCs w:val="28"/>
        </w:rPr>
        <w:t>В процессе подготовки семян к посеву в условиях биологизации следует отказаться от такого приема, как протравливание. Радикальным средством борьбы с вредными организмами является плодосменный севооборот. Сортовая политика в условиях биологизации земледелия должна быть пересмотрена. Высокоинтенсивные сорта для этих целей не подходят, а напротив, более пригодны сорта, способные давать выше</w:t>
      </w:r>
      <w:r w:rsidR="00064777">
        <w:rPr>
          <w:sz w:val="28"/>
          <w:szCs w:val="28"/>
        </w:rPr>
        <w:t xml:space="preserve"> </w:t>
      </w:r>
      <w:r w:rsidRPr="003D0959">
        <w:rPr>
          <w:sz w:val="28"/>
          <w:szCs w:val="28"/>
        </w:rPr>
        <w:t>урожайность при ограниченном использовании минеральных удобрений и средств защиты.</w:t>
      </w:r>
    </w:p>
    <w:p w:rsidR="00225A06" w:rsidRPr="003D0959" w:rsidRDefault="00225A06" w:rsidP="00824707">
      <w:pPr>
        <w:suppressAutoHyphens/>
        <w:spacing w:line="360" w:lineRule="auto"/>
        <w:ind w:firstLine="709"/>
        <w:jc w:val="both"/>
        <w:rPr>
          <w:sz w:val="28"/>
          <w:szCs w:val="28"/>
        </w:rPr>
      </w:pPr>
      <w:r w:rsidRPr="003D0959">
        <w:rPr>
          <w:sz w:val="28"/>
          <w:szCs w:val="28"/>
        </w:rPr>
        <w:t>Нормы высева в таких условиях снижать не следует, а высевать сельскохозяйственные культуры с рекомендованными для зоны нормами. Чрезвычайно полезным для защиты посевов от вредных организмов является выращивание поликультур, т.е. когда в поле в смешанных посевах произрастает две-три и более культур.[28].</w:t>
      </w:r>
    </w:p>
    <w:p w:rsidR="00225A06" w:rsidRPr="003D0959" w:rsidRDefault="00225A06" w:rsidP="00824707">
      <w:pPr>
        <w:suppressAutoHyphens/>
        <w:spacing w:line="360" w:lineRule="auto"/>
        <w:ind w:firstLine="709"/>
        <w:jc w:val="both"/>
        <w:rPr>
          <w:sz w:val="28"/>
          <w:szCs w:val="28"/>
        </w:rPr>
      </w:pPr>
      <w:r w:rsidRPr="003D0959">
        <w:rPr>
          <w:sz w:val="28"/>
          <w:szCs w:val="28"/>
        </w:rPr>
        <w:t xml:space="preserve">В УЧХОЗе «Кокино» Выгоничского района усилена биологизация земледелия. Наибольшая доля отводится зернобобовым, бобовым травам и сидеральным парам, что позволяет достигнуть урожайности зерновых более 28 ц/га. </w:t>
      </w:r>
    </w:p>
    <w:p w:rsidR="00225A06" w:rsidRPr="003D0959" w:rsidRDefault="00C3627D" w:rsidP="00824707">
      <w:pPr>
        <w:suppressAutoHyphens/>
        <w:spacing w:line="360" w:lineRule="auto"/>
        <w:ind w:firstLine="709"/>
        <w:jc w:val="both"/>
        <w:rPr>
          <w:sz w:val="28"/>
          <w:szCs w:val="28"/>
        </w:rPr>
      </w:pPr>
      <w:r>
        <w:rPr>
          <w:sz w:val="28"/>
          <w:szCs w:val="28"/>
        </w:rPr>
        <w:br w:type="page"/>
      </w:r>
      <w:r w:rsidR="00225A06" w:rsidRPr="003D0959">
        <w:rPr>
          <w:sz w:val="28"/>
          <w:szCs w:val="28"/>
        </w:rPr>
        <w:t>Таблица 4</w:t>
      </w:r>
    </w:p>
    <w:p w:rsidR="00225A06" w:rsidRDefault="00225A06" w:rsidP="00824707">
      <w:pPr>
        <w:suppressAutoHyphens/>
        <w:spacing w:line="360" w:lineRule="auto"/>
        <w:ind w:firstLine="709"/>
        <w:jc w:val="both"/>
        <w:rPr>
          <w:sz w:val="28"/>
          <w:szCs w:val="28"/>
        </w:rPr>
      </w:pPr>
      <w:r w:rsidRPr="003D0959">
        <w:rPr>
          <w:sz w:val="28"/>
          <w:szCs w:val="28"/>
        </w:rPr>
        <w:t>Эффективность производства зерна</w:t>
      </w:r>
      <w:r w:rsidR="00FD3954">
        <w:rPr>
          <w:sz w:val="28"/>
          <w:szCs w:val="28"/>
        </w:rPr>
        <w:t xml:space="preserve"> в УЧХОЗе «Кокино» за 2000-2006гг</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9"/>
        <w:gridCol w:w="1037"/>
        <w:gridCol w:w="1037"/>
        <w:gridCol w:w="1038"/>
        <w:gridCol w:w="1038"/>
        <w:gridCol w:w="1039"/>
        <w:gridCol w:w="1039"/>
        <w:gridCol w:w="993"/>
      </w:tblGrid>
      <w:tr w:rsidR="00225A06" w:rsidRPr="00C3627D" w:rsidTr="00C3627D">
        <w:tc>
          <w:tcPr>
            <w:tcW w:w="2169" w:type="dxa"/>
          </w:tcPr>
          <w:p w:rsidR="00225A06" w:rsidRPr="00C3627D" w:rsidRDefault="00225A06" w:rsidP="00C3627D">
            <w:pPr>
              <w:suppressAutoHyphens/>
              <w:spacing w:line="360" w:lineRule="auto"/>
              <w:rPr>
                <w:sz w:val="20"/>
                <w:szCs w:val="20"/>
              </w:rPr>
            </w:pPr>
            <w:r w:rsidRPr="00C3627D">
              <w:rPr>
                <w:sz w:val="20"/>
                <w:szCs w:val="20"/>
              </w:rPr>
              <w:t>Показатели</w:t>
            </w:r>
          </w:p>
        </w:tc>
        <w:tc>
          <w:tcPr>
            <w:tcW w:w="1037" w:type="dxa"/>
          </w:tcPr>
          <w:p w:rsidR="00225A06" w:rsidRPr="00C3627D" w:rsidRDefault="00FD3954" w:rsidP="00C3627D">
            <w:pPr>
              <w:suppressAutoHyphens/>
              <w:spacing w:line="360" w:lineRule="auto"/>
              <w:rPr>
                <w:sz w:val="20"/>
                <w:szCs w:val="20"/>
              </w:rPr>
            </w:pPr>
            <w:r w:rsidRPr="00C3627D">
              <w:rPr>
                <w:sz w:val="20"/>
                <w:szCs w:val="20"/>
              </w:rPr>
              <w:t>2000</w:t>
            </w:r>
            <w:r w:rsidR="00225A06" w:rsidRPr="00C3627D">
              <w:rPr>
                <w:sz w:val="20"/>
                <w:szCs w:val="20"/>
              </w:rPr>
              <w:t>г</w:t>
            </w:r>
          </w:p>
        </w:tc>
        <w:tc>
          <w:tcPr>
            <w:tcW w:w="1037" w:type="dxa"/>
          </w:tcPr>
          <w:p w:rsidR="00225A06" w:rsidRPr="00C3627D" w:rsidRDefault="00FD3954" w:rsidP="00C3627D">
            <w:pPr>
              <w:suppressAutoHyphens/>
              <w:spacing w:line="360" w:lineRule="auto"/>
              <w:rPr>
                <w:sz w:val="20"/>
                <w:szCs w:val="20"/>
              </w:rPr>
            </w:pPr>
            <w:r w:rsidRPr="00C3627D">
              <w:rPr>
                <w:sz w:val="20"/>
                <w:szCs w:val="20"/>
              </w:rPr>
              <w:t>2001</w:t>
            </w:r>
            <w:r w:rsidR="00225A06" w:rsidRPr="00C3627D">
              <w:rPr>
                <w:sz w:val="20"/>
                <w:szCs w:val="20"/>
              </w:rPr>
              <w:t>г</w:t>
            </w:r>
          </w:p>
        </w:tc>
        <w:tc>
          <w:tcPr>
            <w:tcW w:w="1038" w:type="dxa"/>
          </w:tcPr>
          <w:p w:rsidR="00225A06" w:rsidRPr="00C3627D" w:rsidRDefault="00FD3954" w:rsidP="00C3627D">
            <w:pPr>
              <w:suppressAutoHyphens/>
              <w:spacing w:line="360" w:lineRule="auto"/>
              <w:rPr>
                <w:sz w:val="20"/>
                <w:szCs w:val="20"/>
              </w:rPr>
            </w:pPr>
            <w:r w:rsidRPr="00C3627D">
              <w:rPr>
                <w:sz w:val="20"/>
                <w:szCs w:val="20"/>
              </w:rPr>
              <w:t>2002</w:t>
            </w:r>
            <w:r w:rsidR="00225A06" w:rsidRPr="00C3627D">
              <w:rPr>
                <w:sz w:val="20"/>
                <w:szCs w:val="20"/>
              </w:rPr>
              <w:t>г</w:t>
            </w:r>
          </w:p>
        </w:tc>
        <w:tc>
          <w:tcPr>
            <w:tcW w:w="1038" w:type="dxa"/>
          </w:tcPr>
          <w:p w:rsidR="00225A06" w:rsidRPr="00C3627D" w:rsidRDefault="00FD3954" w:rsidP="00C3627D">
            <w:pPr>
              <w:suppressAutoHyphens/>
              <w:spacing w:line="360" w:lineRule="auto"/>
              <w:rPr>
                <w:sz w:val="20"/>
                <w:szCs w:val="20"/>
              </w:rPr>
            </w:pPr>
            <w:r w:rsidRPr="00C3627D">
              <w:rPr>
                <w:sz w:val="20"/>
                <w:szCs w:val="20"/>
              </w:rPr>
              <w:t>2003</w:t>
            </w:r>
            <w:r w:rsidR="00225A06" w:rsidRPr="00C3627D">
              <w:rPr>
                <w:sz w:val="20"/>
                <w:szCs w:val="20"/>
              </w:rPr>
              <w:t>г</w:t>
            </w:r>
          </w:p>
        </w:tc>
        <w:tc>
          <w:tcPr>
            <w:tcW w:w="1039" w:type="dxa"/>
          </w:tcPr>
          <w:p w:rsidR="00225A06" w:rsidRPr="00C3627D" w:rsidRDefault="00FD3954" w:rsidP="00C3627D">
            <w:pPr>
              <w:suppressAutoHyphens/>
              <w:spacing w:line="360" w:lineRule="auto"/>
              <w:rPr>
                <w:sz w:val="20"/>
                <w:szCs w:val="20"/>
              </w:rPr>
            </w:pPr>
            <w:r w:rsidRPr="00C3627D">
              <w:rPr>
                <w:sz w:val="20"/>
                <w:szCs w:val="20"/>
              </w:rPr>
              <w:t>2004</w:t>
            </w:r>
            <w:r w:rsidR="00225A06" w:rsidRPr="00C3627D">
              <w:rPr>
                <w:sz w:val="20"/>
                <w:szCs w:val="20"/>
              </w:rPr>
              <w:t>г</w:t>
            </w:r>
          </w:p>
        </w:tc>
        <w:tc>
          <w:tcPr>
            <w:tcW w:w="1039" w:type="dxa"/>
          </w:tcPr>
          <w:p w:rsidR="00225A06" w:rsidRPr="00C3627D" w:rsidRDefault="00FD3954" w:rsidP="00C3627D">
            <w:pPr>
              <w:suppressAutoHyphens/>
              <w:spacing w:line="360" w:lineRule="auto"/>
              <w:rPr>
                <w:sz w:val="20"/>
                <w:szCs w:val="20"/>
              </w:rPr>
            </w:pPr>
            <w:r w:rsidRPr="00C3627D">
              <w:rPr>
                <w:sz w:val="20"/>
                <w:szCs w:val="20"/>
              </w:rPr>
              <w:t>2005</w:t>
            </w:r>
            <w:r w:rsidR="00225A06" w:rsidRPr="00C3627D">
              <w:rPr>
                <w:sz w:val="20"/>
                <w:szCs w:val="20"/>
              </w:rPr>
              <w:t>г</w:t>
            </w:r>
          </w:p>
        </w:tc>
        <w:tc>
          <w:tcPr>
            <w:tcW w:w="993" w:type="dxa"/>
          </w:tcPr>
          <w:p w:rsidR="00225A06" w:rsidRPr="00C3627D" w:rsidRDefault="00FD3954" w:rsidP="00C3627D">
            <w:pPr>
              <w:suppressAutoHyphens/>
              <w:spacing w:line="360" w:lineRule="auto"/>
              <w:rPr>
                <w:sz w:val="20"/>
                <w:szCs w:val="20"/>
              </w:rPr>
            </w:pPr>
            <w:r w:rsidRPr="00C3627D">
              <w:rPr>
                <w:sz w:val="20"/>
                <w:szCs w:val="20"/>
              </w:rPr>
              <w:t>2006</w:t>
            </w:r>
            <w:r w:rsidR="00225A06" w:rsidRPr="00C3627D">
              <w:rPr>
                <w:sz w:val="20"/>
                <w:szCs w:val="20"/>
              </w:rPr>
              <w:t>г</w:t>
            </w:r>
          </w:p>
        </w:tc>
      </w:tr>
      <w:tr w:rsidR="00225A06" w:rsidRPr="00C3627D" w:rsidTr="00C3627D">
        <w:tc>
          <w:tcPr>
            <w:tcW w:w="2169" w:type="dxa"/>
          </w:tcPr>
          <w:p w:rsidR="00225A06" w:rsidRPr="00C3627D" w:rsidRDefault="00225A06" w:rsidP="00C3627D">
            <w:pPr>
              <w:suppressAutoHyphens/>
              <w:spacing w:line="360" w:lineRule="auto"/>
              <w:rPr>
                <w:sz w:val="20"/>
                <w:szCs w:val="20"/>
              </w:rPr>
            </w:pPr>
            <w:r w:rsidRPr="00C3627D">
              <w:rPr>
                <w:sz w:val="20"/>
                <w:szCs w:val="20"/>
              </w:rPr>
              <w:t>Площадь зерновых и зернобобовых, га</w:t>
            </w:r>
          </w:p>
        </w:tc>
        <w:tc>
          <w:tcPr>
            <w:tcW w:w="1037" w:type="dxa"/>
            <w:vAlign w:val="bottom"/>
          </w:tcPr>
          <w:p w:rsidR="00225A06" w:rsidRPr="00C3627D" w:rsidRDefault="00225A06" w:rsidP="00C3627D">
            <w:pPr>
              <w:suppressAutoHyphens/>
              <w:spacing w:line="360" w:lineRule="auto"/>
              <w:rPr>
                <w:sz w:val="20"/>
                <w:szCs w:val="20"/>
              </w:rPr>
            </w:pPr>
            <w:r w:rsidRPr="00C3627D">
              <w:rPr>
                <w:sz w:val="20"/>
                <w:szCs w:val="20"/>
              </w:rPr>
              <w:t>943</w:t>
            </w:r>
          </w:p>
        </w:tc>
        <w:tc>
          <w:tcPr>
            <w:tcW w:w="1037" w:type="dxa"/>
            <w:vAlign w:val="bottom"/>
          </w:tcPr>
          <w:p w:rsidR="00225A06" w:rsidRPr="00C3627D" w:rsidRDefault="00225A06" w:rsidP="00C3627D">
            <w:pPr>
              <w:suppressAutoHyphens/>
              <w:spacing w:line="360" w:lineRule="auto"/>
              <w:rPr>
                <w:sz w:val="20"/>
                <w:szCs w:val="20"/>
              </w:rPr>
            </w:pPr>
            <w:r w:rsidRPr="00C3627D">
              <w:rPr>
                <w:sz w:val="20"/>
                <w:szCs w:val="20"/>
              </w:rPr>
              <w:t>1235</w:t>
            </w:r>
          </w:p>
        </w:tc>
        <w:tc>
          <w:tcPr>
            <w:tcW w:w="1038" w:type="dxa"/>
            <w:vAlign w:val="bottom"/>
          </w:tcPr>
          <w:p w:rsidR="00225A06" w:rsidRPr="00C3627D" w:rsidRDefault="00225A06" w:rsidP="00C3627D">
            <w:pPr>
              <w:suppressAutoHyphens/>
              <w:spacing w:line="360" w:lineRule="auto"/>
              <w:rPr>
                <w:sz w:val="20"/>
                <w:szCs w:val="20"/>
              </w:rPr>
            </w:pPr>
            <w:r w:rsidRPr="00C3627D">
              <w:rPr>
                <w:sz w:val="20"/>
                <w:szCs w:val="20"/>
              </w:rPr>
              <w:t>1296</w:t>
            </w:r>
          </w:p>
        </w:tc>
        <w:tc>
          <w:tcPr>
            <w:tcW w:w="1038" w:type="dxa"/>
            <w:vAlign w:val="bottom"/>
          </w:tcPr>
          <w:p w:rsidR="00225A06" w:rsidRPr="00C3627D" w:rsidRDefault="00225A06" w:rsidP="00C3627D">
            <w:pPr>
              <w:suppressAutoHyphens/>
              <w:spacing w:line="360" w:lineRule="auto"/>
              <w:rPr>
                <w:sz w:val="20"/>
                <w:szCs w:val="20"/>
              </w:rPr>
            </w:pPr>
            <w:r w:rsidRPr="00C3627D">
              <w:rPr>
                <w:sz w:val="20"/>
                <w:szCs w:val="20"/>
              </w:rPr>
              <w:t>1051</w:t>
            </w:r>
          </w:p>
        </w:tc>
        <w:tc>
          <w:tcPr>
            <w:tcW w:w="1039" w:type="dxa"/>
            <w:vAlign w:val="bottom"/>
          </w:tcPr>
          <w:p w:rsidR="00225A06" w:rsidRPr="00C3627D" w:rsidRDefault="00225A06" w:rsidP="00C3627D">
            <w:pPr>
              <w:suppressAutoHyphens/>
              <w:spacing w:line="360" w:lineRule="auto"/>
              <w:rPr>
                <w:sz w:val="20"/>
                <w:szCs w:val="20"/>
              </w:rPr>
            </w:pPr>
            <w:r w:rsidRPr="00C3627D">
              <w:rPr>
                <w:sz w:val="20"/>
                <w:szCs w:val="20"/>
              </w:rPr>
              <w:t>1184</w:t>
            </w:r>
          </w:p>
        </w:tc>
        <w:tc>
          <w:tcPr>
            <w:tcW w:w="1039" w:type="dxa"/>
            <w:vAlign w:val="bottom"/>
          </w:tcPr>
          <w:p w:rsidR="00225A06" w:rsidRPr="00C3627D" w:rsidRDefault="00225A06" w:rsidP="00C3627D">
            <w:pPr>
              <w:suppressAutoHyphens/>
              <w:spacing w:line="360" w:lineRule="auto"/>
              <w:rPr>
                <w:sz w:val="20"/>
                <w:szCs w:val="20"/>
              </w:rPr>
            </w:pPr>
            <w:r w:rsidRPr="00C3627D">
              <w:rPr>
                <w:sz w:val="20"/>
                <w:szCs w:val="20"/>
              </w:rPr>
              <w:t>995</w:t>
            </w:r>
          </w:p>
        </w:tc>
        <w:tc>
          <w:tcPr>
            <w:tcW w:w="993" w:type="dxa"/>
            <w:vAlign w:val="bottom"/>
          </w:tcPr>
          <w:p w:rsidR="00225A06" w:rsidRPr="00C3627D" w:rsidRDefault="00225A06" w:rsidP="00C3627D">
            <w:pPr>
              <w:suppressAutoHyphens/>
              <w:spacing w:line="360" w:lineRule="auto"/>
              <w:rPr>
                <w:sz w:val="20"/>
                <w:szCs w:val="20"/>
              </w:rPr>
            </w:pPr>
            <w:r w:rsidRPr="00C3627D">
              <w:rPr>
                <w:sz w:val="20"/>
                <w:szCs w:val="20"/>
              </w:rPr>
              <w:t>1183</w:t>
            </w:r>
          </w:p>
        </w:tc>
      </w:tr>
      <w:tr w:rsidR="00225A06" w:rsidRPr="00C3627D" w:rsidTr="00C3627D">
        <w:tc>
          <w:tcPr>
            <w:tcW w:w="2169" w:type="dxa"/>
          </w:tcPr>
          <w:p w:rsidR="00225A06" w:rsidRPr="00C3627D" w:rsidRDefault="00225A06" w:rsidP="00C3627D">
            <w:pPr>
              <w:suppressAutoHyphens/>
              <w:spacing w:line="360" w:lineRule="auto"/>
              <w:rPr>
                <w:sz w:val="20"/>
                <w:szCs w:val="20"/>
              </w:rPr>
            </w:pPr>
            <w:r w:rsidRPr="00C3627D">
              <w:rPr>
                <w:sz w:val="20"/>
                <w:szCs w:val="20"/>
              </w:rPr>
              <w:t>Урожайность, ц/га</w:t>
            </w:r>
          </w:p>
        </w:tc>
        <w:tc>
          <w:tcPr>
            <w:tcW w:w="1037" w:type="dxa"/>
            <w:vAlign w:val="bottom"/>
          </w:tcPr>
          <w:p w:rsidR="00225A06" w:rsidRPr="00C3627D" w:rsidRDefault="00225A06" w:rsidP="00C3627D">
            <w:pPr>
              <w:suppressAutoHyphens/>
              <w:spacing w:line="360" w:lineRule="auto"/>
              <w:rPr>
                <w:sz w:val="20"/>
                <w:szCs w:val="20"/>
              </w:rPr>
            </w:pPr>
            <w:r w:rsidRPr="00C3627D">
              <w:rPr>
                <w:sz w:val="20"/>
                <w:szCs w:val="20"/>
              </w:rPr>
              <w:t>19,2</w:t>
            </w:r>
          </w:p>
        </w:tc>
        <w:tc>
          <w:tcPr>
            <w:tcW w:w="1037" w:type="dxa"/>
            <w:vAlign w:val="bottom"/>
          </w:tcPr>
          <w:p w:rsidR="00225A06" w:rsidRPr="00C3627D" w:rsidRDefault="00225A06" w:rsidP="00C3627D">
            <w:pPr>
              <w:suppressAutoHyphens/>
              <w:spacing w:line="360" w:lineRule="auto"/>
              <w:rPr>
                <w:sz w:val="20"/>
                <w:szCs w:val="20"/>
              </w:rPr>
            </w:pPr>
            <w:r w:rsidRPr="00C3627D">
              <w:rPr>
                <w:sz w:val="20"/>
                <w:szCs w:val="20"/>
              </w:rPr>
              <w:t>21,6</w:t>
            </w:r>
          </w:p>
        </w:tc>
        <w:tc>
          <w:tcPr>
            <w:tcW w:w="1038" w:type="dxa"/>
            <w:vAlign w:val="bottom"/>
          </w:tcPr>
          <w:p w:rsidR="00225A06" w:rsidRPr="00C3627D" w:rsidRDefault="00225A06" w:rsidP="00C3627D">
            <w:pPr>
              <w:suppressAutoHyphens/>
              <w:spacing w:line="360" w:lineRule="auto"/>
              <w:rPr>
                <w:sz w:val="20"/>
                <w:szCs w:val="20"/>
              </w:rPr>
            </w:pPr>
            <w:r w:rsidRPr="00C3627D">
              <w:rPr>
                <w:sz w:val="20"/>
                <w:szCs w:val="20"/>
              </w:rPr>
              <w:t>21,6</w:t>
            </w:r>
          </w:p>
        </w:tc>
        <w:tc>
          <w:tcPr>
            <w:tcW w:w="1038" w:type="dxa"/>
            <w:vAlign w:val="bottom"/>
          </w:tcPr>
          <w:p w:rsidR="00225A06" w:rsidRPr="00C3627D" w:rsidRDefault="00225A06" w:rsidP="00C3627D">
            <w:pPr>
              <w:suppressAutoHyphens/>
              <w:spacing w:line="360" w:lineRule="auto"/>
              <w:rPr>
                <w:sz w:val="20"/>
                <w:szCs w:val="20"/>
              </w:rPr>
            </w:pPr>
            <w:r w:rsidRPr="00C3627D">
              <w:rPr>
                <w:sz w:val="20"/>
                <w:szCs w:val="20"/>
              </w:rPr>
              <w:t>24,8</w:t>
            </w:r>
          </w:p>
        </w:tc>
        <w:tc>
          <w:tcPr>
            <w:tcW w:w="1039" w:type="dxa"/>
            <w:vAlign w:val="bottom"/>
          </w:tcPr>
          <w:p w:rsidR="00225A06" w:rsidRPr="00C3627D" w:rsidRDefault="00225A06" w:rsidP="00C3627D">
            <w:pPr>
              <w:suppressAutoHyphens/>
              <w:spacing w:line="360" w:lineRule="auto"/>
              <w:rPr>
                <w:sz w:val="20"/>
                <w:szCs w:val="20"/>
              </w:rPr>
            </w:pPr>
            <w:r w:rsidRPr="00C3627D">
              <w:rPr>
                <w:sz w:val="20"/>
                <w:szCs w:val="20"/>
              </w:rPr>
              <w:t>28,5</w:t>
            </w:r>
          </w:p>
        </w:tc>
        <w:tc>
          <w:tcPr>
            <w:tcW w:w="1039" w:type="dxa"/>
            <w:vAlign w:val="bottom"/>
          </w:tcPr>
          <w:p w:rsidR="00225A06" w:rsidRPr="00C3627D" w:rsidRDefault="00225A06" w:rsidP="00C3627D">
            <w:pPr>
              <w:suppressAutoHyphens/>
              <w:spacing w:line="360" w:lineRule="auto"/>
              <w:rPr>
                <w:sz w:val="20"/>
                <w:szCs w:val="20"/>
              </w:rPr>
            </w:pPr>
            <w:r w:rsidRPr="00C3627D">
              <w:rPr>
                <w:sz w:val="20"/>
                <w:szCs w:val="20"/>
              </w:rPr>
              <w:t>26,1</w:t>
            </w:r>
          </w:p>
        </w:tc>
        <w:tc>
          <w:tcPr>
            <w:tcW w:w="993" w:type="dxa"/>
            <w:vAlign w:val="bottom"/>
          </w:tcPr>
          <w:p w:rsidR="00225A06" w:rsidRPr="00C3627D" w:rsidRDefault="00225A06" w:rsidP="00C3627D">
            <w:pPr>
              <w:suppressAutoHyphens/>
              <w:spacing w:line="360" w:lineRule="auto"/>
              <w:rPr>
                <w:sz w:val="20"/>
                <w:szCs w:val="20"/>
              </w:rPr>
            </w:pPr>
            <w:r w:rsidRPr="00C3627D">
              <w:rPr>
                <w:sz w:val="20"/>
                <w:szCs w:val="20"/>
              </w:rPr>
              <w:t>17,8</w:t>
            </w:r>
          </w:p>
        </w:tc>
      </w:tr>
      <w:tr w:rsidR="00225A06" w:rsidRPr="00C3627D" w:rsidTr="00C3627D">
        <w:tc>
          <w:tcPr>
            <w:tcW w:w="2169" w:type="dxa"/>
          </w:tcPr>
          <w:p w:rsidR="00225A06" w:rsidRPr="00C3627D" w:rsidRDefault="00225A06" w:rsidP="00C3627D">
            <w:pPr>
              <w:suppressAutoHyphens/>
              <w:spacing w:line="360" w:lineRule="auto"/>
              <w:rPr>
                <w:sz w:val="20"/>
                <w:szCs w:val="20"/>
              </w:rPr>
            </w:pPr>
            <w:r w:rsidRPr="00C3627D">
              <w:rPr>
                <w:sz w:val="20"/>
                <w:szCs w:val="20"/>
              </w:rPr>
              <w:t>Себестоимость 1 ц, руб</w:t>
            </w:r>
          </w:p>
        </w:tc>
        <w:tc>
          <w:tcPr>
            <w:tcW w:w="1037" w:type="dxa"/>
            <w:vAlign w:val="bottom"/>
          </w:tcPr>
          <w:p w:rsidR="00225A06" w:rsidRPr="00C3627D" w:rsidRDefault="00225A06" w:rsidP="00C3627D">
            <w:pPr>
              <w:suppressAutoHyphens/>
              <w:spacing w:line="360" w:lineRule="auto"/>
              <w:rPr>
                <w:sz w:val="20"/>
                <w:szCs w:val="20"/>
              </w:rPr>
            </w:pPr>
            <w:r w:rsidRPr="00C3627D">
              <w:rPr>
                <w:sz w:val="20"/>
                <w:szCs w:val="20"/>
              </w:rPr>
              <w:t>121</w:t>
            </w:r>
          </w:p>
        </w:tc>
        <w:tc>
          <w:tcPr>
            <w:tcW w:w="1037" w:type="dxa"/>
            <w:vAlign w:val="bottom"/>
          </w:tcPr>
          <w:p w:rsidR="00225A06" w:rsidRPr="00C3627D" w:rsidRDefault="00225A06" w:rsidP="00C3627D">
            <w:pPr>
              <w:suppressAutoHyphens/>
              <w:spacing w:line="360" w:lineRule="auto"/>
              <w:rPr>
                <w:sz w:val="20"/>
                <w:szCs w:val="20"/>
              </w:rPr>
            </w:pPr>
            <w:r w:rsidRPr="00C3627D">
              <w:rPr>
                <w:sz w:val="20"/>
                <w:szCs w:val="20"/>
              </w:rPr>
              <w:t>145</w:t>
            </w:r>
          </w:p>
        </w:tc>
        <w:tc>
          <w:tcPr>
            <w:tcW w:w="1038" w:type="dxa"/>
            <w:vAlign w:val="bottom"/>
          </w:tcPr>
          <w:p w:rsidR="00225A06" w:rsidRPr="00C3627D" w:rsidRDefault="00225A06" w:rsidP="00C3627D">
            <w:pPr>
              <w:suppressAutoHyphens/>
              <w:spacing w:line="360" w:lineRule="auto"/>
              <w:rPr>
                <w:sz w:val="20"/>
                <w:szCs w:val="20"/>
              </w:rPr>
            </w:pPr>
            <w:r w:rsidRPr="00C3627D">
              <w:rPr>
                <w:sz w:val="20"/>
                <w:szCs w:val="20"/>
              </w:rPr>
              <w:t>175</w:t>
            </w:r>
          </w:p>
        </w:tc>
        <w:tc>
          <w:tcPr>
            <w:tcW w:w="1038" w:type="dxa"/>
            <w:vAlign w:val="bottom"/>
          </w:tcPr>
          <w:p w:rsidR="00225A06" w:rsidRPr="00C3627D" w:rsidRDefault="00225A06" w:rsidP="00C3627D">
            <w:pPr>
              <w:suppressAutoHyphens/>
              <w:spacing w:line="360" w:lineRule="auto"/>
              <w:rPr>
                <w:sz w:val="20"/>
                <w:szCs w:val="20"/>
              </w:rPr>
            </w:pPr>
            <w:r w:rsidRPr="00C3627D">
              <w:rPr>
                <w:sz w:val="20"/>
                <w:szCs w:val="20"/>
              </w:rPr>
              <w:t>172</w:t>
            </w:r>
          </w:p>
        </w:tc>
        <w:tc>
          <w:tcPr>
            <w:tcW w:w="1039" w:type="dxa"/>
            <w:vAlign w:val="bottom"/>
          </w:tcPr>
          <w:p w:rsidR="00225A06" w:rsidRPr="00C3627D" w:rsidRDefault="00225A06" w:rsidP="00C3627D">
            <w:pPr>
              <w:suppressAutoHyphens/>
              <w:spacing w:line="360" w:lineRule="auto"/>
              <w:rPr>
                <w:sz w:val="20"/>
                <w:szCs w:val="20"/>
              </w:rPr>
            </w:pPr>
            <w:r w:rsidRPr="00C3627D">
              <w:rPr>
                <w:sz w:val="20"/>
                <w:szCs w:val="20"/>
              </w:rPr>
              <w:t>139</w:t>
            </w:r>
          </w:p>
        </w:tc>
        <w:tc>
          <w:tcPr>
            <w:tcW w:w="1039" w:type="dxa"/>
            <w:vAlign w:val="bottom"/>
          </w:tcPr>
          <w:p w:rsidR="00225A06" w:rsidRPr="00C3627D" w:rsidRDefault="00225A06" w:rsidP="00C3627D">
            <w:pPr>
              <w:suppressAutoHyphens/>
              <w:spacing w:line="360" w:lineRule="auto"/>
              <w:rPr>
                <w:sz w:val="20"/>
                <w:szCs w:val="20"/>
              </w:rPr>
            </w:pPr>
          </w:p>
        </w:tc>
        <w:tc>
          <w:tcPr>
            <w:tcW w:w="993" w:type="dxa"/>
            <w:vAlign w:val="bottom"/>
          </w:tcPr>
          <w:p w:rsidR="00225A06" w:rsidRPr="00C3627D" w:rsidRDefault="00225A06" w:rsidP="00C3627D">
            <w:pPr>
              <w:suppressAutoHyphens/>
              <w:spacing w:line="360" w:lineRule="auto"/>
              <w:rPr>
                <w:sz w:val="20"/>
                <w:szCs w:val="20"/>
              </w:rPr>
            </w:pPr>
          </w:p>
        </w:tc>
      </w:tr>
      <w:tr w:rsidR="00225A06" w:rsidRPr="00C3627D" w:rsidTr="00C3627D">
        <w:trPr>
          <w:trHeight w:val="984"/>
        </w:trPr>
        <w:tc>
          <w:tcPr>
            <w:tcW w:w="2169" w:type="dxa"/>
          </w:tcPr>
          <w:p w:rsidR="00225A06" w:rsidRPr="00C3627D" w:rsidRDefault="00225A06" w:rsidP="00C3627D">
            <w:pPr>
              <w:suppressAutoHyphens/>
              <w:spacing w:line="360" w:lineRule="auto"/>
              <w:rPr>
                <w:sz w:val="20"/>
                <w:szCs w:val="20"/>
              </w:rPr>
            </w:pPr>
            <w:r w:rsidRPr="00C3627D">
              <w:rPr>
                <w:sz w:val="20"/>
                <w:szCs w:val="20"/>
              </w:rPr>
              <w:t>Уровень</w:t>
            </w:r>
            <w:r w:rsidR="00064777">
              <w:rPr>
                <w:sz w:val="20"/>
                <w:szCs w:val="20"/>
              </w:rPr>
              <w:t xml:space="preserve"> </w:t>
            </w:r>
            <w:r w:rsidRPr="00C3627D">
              <w:rPr>
                <w:sz w:val="20"/>
                <w:szCs w:val="20"/>
              </w:rPr>
              <w:t>рентабельности, %</w:t>
            </w:r>
          </w:p>
        </w:tc>
        <w:tc>
          <w:tcPr>
            <w:tcW w:w="1037" w:type="dxa"/>
            <w:vAlign w:val="bottom"/>
          </w:tcPr>
          <w:p w:rsidR="00225A06" w:rsidRPr="00C3627D" w:rsidRDefault="00225A06" w:rsidP="00C3627D">
            <w:pPr>
              <w:suppressAutoHyphens/>
              <w:spacing w:line="360" w:lineRule="auto"/>
              <w:rPr>
                <w:sz w:val="20"/>
                <w:szCs w:val="20"/>
              </w:rPr>
            </w:pPr>
            <w:r w:rsidRPr="00C3627D">
              <w:rPr>
                <w:sz w:val="20"/>
                <w:szCs w:val="20"/>
              </w:rPr>
              <w:t>85,0</w:t>
            </w:r>
          </w:p>
        </w:tc>
        <w:tc>
          <w:tcPr>
            <w:tcW w:w="1037" w:type="dxa"/>
            <w:vAlign w:val="bottom"/>
          </w:tcPr>
          <w:p w:rsidR="00225A06" w:rsidRPr="00C3627D" w:rsidRDefault="00225A06" w:rsidP="00C3627D">
            <w:pPr>
              <w:suppressAutoHyphens/>
              <w:spacing w:line="360" w:lineRule="auto"/>
              <w:rPr>
                <w:sz w:val="20"/>
                <w:szCs w:val="20"/>
              </w:rPr>
            </w:pPr>
            <w:r w:rsidRPr="00C3627D">
              <w:rPr>
                <w:sz w:val="20"/>
                <w:szCs w:val="20"/>
              </w:rPr>
              <w:t>58,6</w:t>
            </w:r>
          </w:p>
        </w:tc>
        <w:tc>
          <w:tcPr>
            <w:tcW w:w="1038" w:type="dxa"/>
            <w:vAlign w:val="bottom"/>
          </w:tcPr>
          <w:p w:rsidR="00225A06" w:rsidRPr="00C3627D" w:rsidRDefault="00225A06" w:rsidP="00C3627D">
            <w:pPr>
              <w:suppressAutoHyphens/>
              <w:spacing w:line="360" w:lineRule="auto"/>
              <w:rPr>
                <w:sz w:val="20"/>
                <w:szCs w:val="20"/>
              </w:rPr>
            </w:pPr>
            <w:r w:rsidRPr="00C3627D">
              <w:rPr>
                <w:sz w:val="20"/>
                <w:szCs w:val="20"/>
              </w:rPr>
              <w:t>21,8</w:t>
            </w:r>
          </w:p>
        </w:tc>
        <w:tc>
          <w:tcPr>
            <w:tcW w:w="1038" w:type="dxa"/>
            <w:vAlign w:val="bottom"/>
          </w:tcPr>
          <w:p w:rsidR="00225A06" w:rsidRPr="00C3627D" w:rsidRDefault="00225A06" w:rsidP="00C3627D">
            <w:pPr>
              <w:suppressAutoHyphens/>
              <w:spacing w:line="360" w:lineRule="auto"/>
              <w:rPr>
                <w:sz w:val="20"/>
                <w:szCs w:val="20"/>
              </w:rPr>
            </w:pPr>
            <w:r w:rsidRPr="00C3627D">
              <w:rPr>
                <w:sz w:val="20"/>
                <w:szCs w:val="20"/>
              </w:rPr>
              <w:t>25,0</w:t>
            </w:r>
          </w:p>
        </w:tc>
        <w:tc>
          <w:tcPr>
            <w:tcW w:w="1039" w:type="dxa"/>
            <w:vAlign w:val="bottom"/>
          </w:tcPr>
          <w:p w:rsidR="00225A06" w:rsidRPr="00C3627D" w:rsidRDefault="00225A06" w:rsidP="00C3627D">
            <w:pPr>
              <w:suppressAutoHyphens/>
              <w:spacing w:line="360" w:lineRule="auto"/>
              <w:rPr>
                <w:sz w:val="20"/>
                <w:szCs w:val="20"/>
              </w:rPr>
            </w:pPr>
            <w:r w:rsidRPr="00C3627D">
              <w:rPr>
                <w:sz w:val="20"/>
                <w:szCs w:val="20"/>
              </w:rPr>
              <w:t>152,0</w:t>
            </w:r>
          </w:p>
        </w:tc>
        <w:tc>
          <w:tcPr>
            <w:tcW w:w="1039" w:type="dxa"/>
            <w:vAlign w:val="bottom"/>
          </w:tcPr>
          <w:p w:rsidR="00225A06" w:rsidRPr="00C3627D" w:rsidRDefault="00225A06" w:rsidP="00C3627D">
            <w:pPr>
              <w:suppressAutoHyphens/>
              <w:spacing w:line="360" w:lineRule="auto"/>
              <w:rPr>
                <w:sz w:val="20"/>
                <w:szCs w:val="20"/>
              </w:rPr>
            </w:pPr>
            <w:r w:rsidRPr="00C3627D">
              <w:rPr>
                <w:sz w:val="20"/>
                <w:szCs w:val="20"/>
              </w:rPr>
              <w:t>18,2</w:t>
            </w:r>
          </w:p>
        </w:tc>
        <w:tc>
          <w:tcPr>
            <w:tcW w:w="993" w:type="dxa"/>
            <w:vAlign w:val="bottom"/>
          </w:tcPr>
          <w:p w:rsidR="00225A06" w:rsidRPr="00C3627D" w:rsidRDefault="00225A06" w:rsidP="00C3627D">
            <w:pPr>
              <w:suppressAutoHyphens/>
              <w:spacing w:line="360" w:lineRule="auto"/>
              <w:rPr>
                <w:sz w:val="20"/>
                <w:szCs w:val="20"/>
              </w:rPr>
            </w:pPr>
            <w:r w:rsidRPr="00C3627D">
              <w:rPr>
                <w:sz w:val="20"/>
                <w:szCs w:val="20"/>
              </w:rPr>
              <w:t>6,6</w:t>
            </w:r>
          </w:p>
        </w:tc>
      </w:tr>
    </w:tbl>
    <w:p w:rsidR="00FD3954" w:rsidRDefault="00FD3954" w:rsidP="00824707">
      <w:pPr>
        <w:suppressAutoHyphens/>
        <w:spacing w:line="360" w:lineRule="auto"/>
        <w:ind w:firstLine="709"/>
        <w:jc w:val="both"/>
        <w:rPr>
          <w:sz w:val="28"/>
          <w:szCs w:val="28"/>
        </w:rPr>
      </w:pPr>
    </w:p>
    <w:p w:rsidR="00225A06" w:rsidRPr="003D0959" w:rsidRDefault="00225A06" w:rsidP="00824707">
      <w:pPr>
        <w:suppressAutoHyphens/>
        <w:spacing w:line="360" w:lineRule="auto"/>
        <w:ind w:firstLine="709"/>
        <w:jc w:val="both"/>
        <w:rPr>
          <w:sz w:val="28"/>
          <w:szCs w:val="28"/>
        </w:rPr>
      </w:pPr>
      <w:r w:rsidRPr="003D0959">
        <w:rPr>
          <w:sz w:val="28"/>
          <w:szCs w:val="28"/>
        </w:rPr>
        <w:t>Достижение хозяйствами урожайности в 25-30 ц/га крайне необходимо и реально. Только нужна элементарная культура земледелия и действенная помощь со стороны государства и региональной власти. Ее получение диктуется и значительно возросшими ценами на ресурсы. При данной урожайности затраты на их приобретение минимальные. Реальность в достижении хозяйствами оптимальной урожайности подтверждается и практикой. В 1990 году в хозяйствах Брянского района урожайность зерновых культур составляла 30,5 ц/га, Новозыбковского –31,7, Погарского- 27,9, Злынковского –25,5, Комаричского –24,2, Староду</w:t>
      </w:r>
      <w:r w:rsidR="00FD3954">
        <w:rPr>
          <w:sz w:val="28"/>
          <w:szCs w:val="28"/>
        </w:rPr>
        <w:t xml:space="preserve">бского- 24,0, Жуковского – 23,0. </w:t>
      </w:r>
      <w:r w:rsidRPr="003D0959">
        <w:rPr>
          <w:sz w:val="28"/>
          <w:szCs w:val="28"/>
        </w:rPr>
        <w:t>В 2004 году урожайность озимой пшеницы по области составила 25,1 ц/га (в весе после доработки).</w:t>
      </w:r>
    </w:p>
    <w:p w:rsidR="00225A06" w:rsidRPr="003D0959" w:rsidRDefault="00225A06" w:rsidP="00824707">
      <w:pPr>
        <w:suppressAutoHyphens/>
        <w:spacing w:line="360" w:lineRule="auto"/>
        <w:ind w:firstLine="709"/>
        <w:jc w:val="both"/>
        <w:rPr>
          <w:sz w:val="28"/>
          <w:szCs w:val="28"/>
        </w:rPr>
      </w:pPr>
      <w:r w:rsidRPr="003D0959">
        <w:rPr>
          <w:sz w:val="28"/>
          <w:szCs w:val="28"/>
        </w:rPr>
        <w:t>Оптимальный уровень урожайности зерновых культур определяет и оптимальные в области размеры посевных площадей. Известно, чтобы обеспечить население области</w:t>
      </w:r>
      <w:r w:rsidR="00FD3954">
        <w:rPr>
          <w:sz w:val="28"/>
          <w:szCs w:val="28"/>
        </w:rPr>
        <w:t xml:space="preserve"> </w:t>
      </w:r>
      <w:r w:rsidRPr="003D0959">
        <w:rPr>
          <w:sz w:val="28"/>
          <w:szCs w:val="28"/>
        </w:rPr>
        <w:t>хлебом, хлебными, молочными и мясными продуктами, яйцами, надо на душу</w:t>
      </w:r>
      <w:r w:rsidR="00FD3954">
        <w:rPr>
          <w:sz w:val="28"/>
          <w:szCs w:val="28"/>
        </w:rPr>
        <w:t xml:space="preserve"> населения производить 800-1000</w:t>
      </w:r>
      <w:r w:rsidRPr="003D0959">
        <w:rPr>
          <w:sz w:val="28"/>
          <w:szCs w:val="28"/>
        </w:rPr>
        <w:t>кг зерна. Значит, для области минимальная потребность зерна составляет 1 млн. тонн. При средней урожайности в 25 ц/га потребуется 400 тыс. га посевов зерновых культур. Возделывание зерновых культур на площади 400 тыс. га позволит сэкономить минимум в 1,5 раза потребность в технике, топливе, удобрениях, гербицидах, стоимость которых неизбежно будет возрастать. Улучшится в области и экологическая обстановка.</w:t>
      </w:r>
    </w:p>
    <w:p w:rsidR="00225A06" w:rsidRDefault="00225A06" w:rsidP="00824707">
      <w:pPr>
        <w:suppressAutoHyphens/>
        <w:spacing w:line="360" w:lineRule="auto"/>
        <w:ind w:firstLine="709"/>
        <w:jc w:val="both"/>
        <w:rPr>
          <w:sz w:val="28"/>
          <w:szCs w:val="28"/>
        </w:rPr>
      </w:pPr>
      <w:r w:rsidRPr="003D0959">
        <w:rPr>
          <w:sz w:val="28"/>
          <w:szCs w:val="28"/>
        </w:rPr>
        <w:t>При разработке зерновой стратегии применительно к Брянщине возникает много проблем: применима ли и в каких районах минимальная обработка пашни; нужно ли гречиху, просо в огромных объемах завозить из Липецкой, Курской, Воронежской, Орловской областей; откуда и в каком объеме завозить зерно кукурузы и продовольственную пшеницу; как у коммерсантов изъять хлебную ренту; какие долж</w:t>
      </w:r>
      <w:r w:rsidR="00FD3954">
        <w:rPr>
          <w:sz w:val="28"/>
          <w:szCs w:val="28"/>
        </w:rPr>
        <w:t>ны быть в области цены на зерно,</w:t>
      </w:r>
      <w:r w:rsidRPr="003D0959">
        <w:rPr>
          <w:sz w:val="28"/>
          <w:szCs w:val="28"/>
        </w:rPr>
        <w:t xml:space="preserve"> каковы объ</w:t>
      </w:r>
      <w:r w:rsidR="00FD3954">
        <w:rPr>
          <w:sz w:val="28"/>
          <w:szCs w:val="28"/>
        </w:rPr>
        <w:t>емы госзакупок зерна и т.д.</w:t>
      </w:r>
      <w:r w:rsidRPr="003D0959">
        <w:rPr>
          <w:sz w:val="28"/>
          <w:szCs w:val="28"/>
        </w:rPr>
        <w:t xml:space="preserve"> Решение этих и других проблем на принципах рынка и господдержки позволит преодолеть глубочайший кризис зернопроизводства, сдерживающий сегодня не только рост экономики области, но и повышение уровня жизни населения.[28].</w:t>
      </w:r>
    </w:p>
    <w:p w:rsidR="00225A06" w:rsidRPr="003D0959" w:rsidRDefault="00225A06" w:rsidP="00824707">
      <w:pPr>
        <w:suppressAutoHyphens/>
        <w:spacing w:line="360" w:lineRule="auto"/>
        <w:ind w:firstLine="709"/>
        <w:jc w:val="both"/>
        <w:rPr>
          <w:sz w:val="28"/>
          <w:szCs w:val="28"/>
        </w:rPr>
      </w:pPr>
    </w:p>
    <w:p w:rsidR="00BA6C9C" w:rsidRDefault="006761F5" w:rsidP="00824707">
      <w:pPr>
        <w:pStyle w:val="aa"/>
        <w:suppressAutoHyphens/>
        <w:spacing w:before="0" w:beforeAutospacing="0" w:after="0" w:afterAutospacing="0" w:line="360" w:lineRule="auto"/>
        <w:ind w:firstLine="709"/>
        <w:jc w:val="both"/>
        <w:rPr>
          <w:bCs/>
          <w:iCs/>
          <w:sz w:val="28"/>
          <w:szCs w:val="28"/>
        </w:rPr>
      </w:pPr>
      <w:r>
        <w:rPr>
          <w:bCs/>
          <w:iCs/>
          <w:sz w:val="28"/>
          <w:szCs w:val="28"/>
        </w:rPr>
        <w:t>1.3</w:t>
      </w:r>
      <w:r w:rsidR="00BA6C9C">
        <w:rPr>
          <w:bCs/>
          <w:iCs/>
          <w:sz w:val="28"/>
          <w:szCs w:val="28"/>
        </w:rPr>
        <w:t xml:space="preserve"> Пути </w:t>
      </w:r>
      <w:r w:rsidR="00BA6C9C">
        <w:rPr>
          <w:rFonts w:ascii="Helvetica, sans-serif" w:hAnsi="Helvetica, sans-serif"/>
          <w:bCs/>
          <w:iCs/>
          <w:sz w:val="28"/>
          <w:szCs w:val="28"/>
        </w:rPr>
        <w:t xml:space="preserve">повышения </w:t>
      </w:r>
      <w:r w:rsidR="00BA6C9C">
        <w:rPr>
          <w:bCs/>
          <w:iCs/>
          <w:sz w:val="28"/>
          <w:szCs w:val="28"/>
        </w:rPr>
        <w:t>эффективности зернового хозяйства</w:t>
      </w:r>
    </w:p>
    <w:p w:rsidR="00BA6C9C" w:rsidRPr="0089225D" w:rsidRDefault="00BA6C9C" w:rsidP="00824707">
      <w:pPr>
        <w:pStyle w:val="aa"/>
        <w:suppressAutoHyphens/>
        <w:spacing w:before="0" w:beforeAutospacing="0" w:after="0" w:afterAutospacing="0" w:line="360" w:lineRule="auto"/>
        <w:ind w:firstLine="709"/>
        <w:jc w:val="both"/>
        <w:rPr>
          <w:bCs/>
          <w:iCs/>
          <w:sz w:val="28"/>
          <w:szCs w:val="28"/>
        </w:rPr>
      </w:pPr>
    </w:p>
    <w:p w:rsidR="00BA6C9C" w:rsidRDefault="00BA6C9C" w:rsidP="00824707">
      <w:pPr>
        <w:pStyle w:val="aa"/>
        <w:suppressAutoHyphens/>
        <w:spacing w:before="0" w:beforeAutospacing="0" w:after="0" w:afterAutospacing="0" w:line="360" w:lineRule="auto"/>
        <w:ind w:firstLine="709"/>
        <w:jc w:val="both"/>
        <w:rPr>
          <w:sz w:val="28"/>
          <w:szCs w:val="28"/>
        </w:rPr>
      </w:pPr>
      <w:r>
        <w:rPr>
          <w:sz w:val="28"/>
          <w:szCs w:val="28"/>
        </w:rPr>
        <w:t>Факторы, оказывающие влияние на эффективность производства зерна многочисленны и разнообразны. Одни из них зависят от деятельности работников предприятия, другие связаны с технологией и организацией производства, использованием производственных ресурсов, достижений научно- технического прогресса[4].</w:t>
      </w:r>
    </w:p>
    <w:p w:rsidR="00BA6C9C" w:rsidRDefault="00BA6C9C" w:rsidP="00824707">
      <w:pPr>
        <w:pStyle w:val="aa"/>
        <w:suppressAutoHyphens/>
        <w:spacing w:before="0" w:beforeAutospacing="0" w:after="0" w:afterAutospacing="0" w:line="360" w:lineRule="auto"/>
        <w:ind w:firstLine="709"/>
        <w:jc w:val="both"/>
        <w:rPr>
          <w:sz w:val="28"/>
          <w:szCs w:val="28"/>
        </w:rPr>
      </w:pPr>
      <w:r>
        <w:rPr>
          <w:sz w:val="28"/>
          <w:szCs w:val="28"/>
        </w:rPr>
        <w:t>Основным показателем эффективности производства зерна выступает прибыль от его реализации, которая зависит от размера выручки и затрат, связанных с производством и реализацией продукции. На прибыль существенное влияние оказывают цены реализации, а также объем товарной продукции, В свою очередь цены формируются под воздействием спроса и предложения и во многом зависят от путей и каналов реализации.</w:t>
      </w:r>
    </w:p>
    <w:p w:rsidR="00BA6C9C" w:rsidRDefault="00BA6C9C" w:rsidP="00824707">
      <w:pPr>
        <w:pStyle w:val="aa"/>
        <w:suppressAutoHyphens/>
        <w:spacing w:before="0" w:beforeAutospacing="0" w:after="0" w:afterAutospacing="0" w:line="360" w:lineRule="auto"/>
        <w:ind w:firstLine="709"/>
        <w:jc w:val="both"/>
        <w:rPr>
          <w:sz w:val="28"/>
          <w:szCs w:val="28"/>
        </w:rPr>
      </w:pPr>
      <w:r>
        <w:rPr>
          <w:sz w:val="28"/>
          <w:szCs w:val="28"/>
        </w:rPr>
        <w:t>Важным фактором, оказывающим влияние на увеличение выручки, является и повышение качества продукции. От качества продукции поступаемой на рынок зависит ее количество, так как нестандартная и некачественная продукция реализуется по более низким ценам, или вообще исключается из общего объема проданного товара. Так снижение содержания белка в зерне приводит к значительному снижению цены реализации и большим потерям хозяйства.</w:t>
      </w:r>
    </w:p>
    <w:p w:rsidR="001D33F6" w:rsidRDefault="00BA6C9C" w:rsidP="00824707">
      <w:pPr>
        <w:pStyle w:val="aa"/>
        <w:suppressAutoHyphens/>
        <w:spacing w:before="0" w:beforeAutospacing="0" w:after="0" w:afterAutospacing="0" w:line="360" w:lineRule="auto"/>
        <w:ind w:firstLine="709"/>
        <w:jc w:val="both"/>
        <w:rPr>
          <w:sz w:val="28"/>
          <w:szCs w:val="28"/>
        </w:rPr>
      </w:pPr>
      <w:r>
        <w:rPr>
          <w:sz w:val="28"/>
          <w:szCs w:val="28"/>
        </w:rPr>
        <w:t>Факторы, оказывающие влияние на размер прибыли, находятся в тесной взаимосвязи друг с другом и изменение одного из них ведет к существенным изменениям других. Так, общий размер проданного товара оказывает влияние на сумму прибыли и денежной выр</w:t>
      </w:r>
      <w:r w:rsidR="0089225D">
        <w:rPr>
          <w:sz w:val="28"/>
          <w:szCs w:val="28"/>
        </w:rPr>
        <w:t>учки. В тоже время величина де</w:t>
      </w:r>
      <w:r w:rsidR="001D33F6">
        <w:rPr>
          <w:sz w:val="28"/>
          <w:szCs w:val="28"/>
        </w:rPr>
        <w:t>нежной выручки зависит от качества валовой продукции и уровня товарности.</w:t>
      </w:r>
    </w:p>
    <w:p w:rsidR="001D33F6" w:rsidRDefault="001D33F6" w:rsidP="00824707">
      <w:pPr>
        <w:pStyle w:val="aa"/>
        <w:suppressAutoHyphens/>
        <w:spacing w:before="0" w:beforeAutospacing="0" w:after="0" w:afterAutospacing="0" w:line="360" w:lineRule="auto"/>
        <w:ind w:firstLine="709"/>
        <w:jc w:val="both"/>
        <w:rPr>
          <w:sz w:val="28"/>
          <w:szCs w:val="28"/>
        </w:rPr>
      </w:pPr>
      <w:r>
        <w:rPr>
          <w:sz w:val="28"/>
          <w:szCs w:val="28"/>
        </w:rPr>
        <w:t>Основными путями повышения экономической эффективности производства зерна являются рост валовой продукции, снижение затрат на ее производство и совершенствование каналов реализации.</w:t>
      </w:r>
    </w:p>
    <w:p w:rsidR="001D33F6" w:rsidRDefault="001D33F6" w:rsidP="00824707">
      <w:pPr>
        <w:pStyle w:val="aa"/>
        <w:suppressAutoHyphens/>
        <w:spacing w:before="0" w:beforeAutospacing="0" w:after="0" w:afterAutospacing="0" w:line="360" w:lineRule="auto"/>
        <w:ind w:firstLine="709"/>
        <w:jc w:val="both"/>
        <w:rPr>
          <w:sz w:val="28"/>
          <w:szCs w:val="28"/>
        </w:rPr>
      </w:pPr>
      <w:r>
        <w:rPr>
          <w:sz w:val="28"/>
          <w:szCs w:val="28"/>
        </w:rPr>
        <w:t>На конечные результаты производства влияет существенным образом размер материально-денежных затрат на производство и реализацию продукции. Сокращение производственных расходов во многом определяется эффективным использованием земельных, трудовых и материальных ресурсов предприятия. В структуре затрат на производство зерна большой удельный вес занимают семена и оплата труда. В этой связи внедрение комплексной механизации возделывания и уборки зерна будет способствовать сокращению затрат живого труда и как, следствие этого, размер оплаты труда в общем объеме материально-денежных ресурсов</w:t>
      </w:r>
      <w:r w:rsidR="0089225D">
        <w:rPr>
          <w:sz w:val="28"/>
          <w:szCs w:val="28"/>
        </w:rPr>
        <w:t xml:space="preserve"> [11]</w:t>
      </w:r>
      <w:r>
        <w:rPr>
          <w:sz w:val="28"/>
          <w:szCs w:val="28"/>
        </w:rPr>
        <w:t>.</w:t>
      </w:r>
    </w:p>
    <w:p w:rsidR="001D33F6" w:rsidRDefault="001D33F6" w:rsidP="00824707">
      <w:pPr>
        <w:pStyle w:val="aa"/>
        <w:suppressAutoHyphens/>
        <w:spacing w:before="0" w:beforeAutospacing="0" w:after="0" w:afterAutospacing="0" w:line="360" w:lineRule="auto"/>
        <w:ind w:firstLine="709"/>
        <w:jc w:val="both"/>
        <w:rPr>
          <w:sz w:val="28"/>
          <w:szCs w:val="28"/>
        </w:rPr>
      </w:pPr>
      <w:r>
        <w:rPr>
          <w:sz w:val="28"/>
          <w:szCs w:val="28"/>
        </w:rPr>
        <w:t>Увеличение объемов производства, улучшение качества продукции и сокращение затрат может быть достигнуто так же за счет развития дорожно-транспортного хозяйства, содержание и внедрение в производство новых форм и методов хранения продукции, эконом</w:t>
      </w:r>
      <w:r w:rsidR="0089225D">
        <w:rPr>
          <w:sz w:val="28"/>
          <w:szCs w:val="28"/>
        </w:rPr>
        <w:t xml:space="preserve">ного расходования всех средств </w:t>
      </w:r>
      <w:r>
        <w:rPr>
          <w:sz w:val="28"/>
          <w:szCs w:val="28"/>
        </w:rPr>
        <w:t>производства.</w:t>
      </w:r>
    </w:p>
    <w:p w:rsidR="001D33F6" w:rsidRDefault="001D33F6" w:rsidP="00824707">
      <w:pPr>
        <w:pStyle w:val="aa"/>
        <w:suppressAutoHyphens/>
        <w:spacing w:before="0" w:beforeAutospacing="0" w:after="0" w:afterAutospacing="0" w:line="360" w:lineRule="auto"/>
        <w:ind w:firstLine="709"/>
        <w:jc w:val="both"/>
        <w:rPr>
          <w:sz w:val="28"/>
          <w:szCs w:val="28"/>
        </w:rPr>
      </w:pPr>
      <w:r>
        <w:rPr>
          <w:sz w:val="28"/>
          <w:szCs w:val="28"/>
        </w:rPr>
        <w:t>Особая роль в системе повышения экономической эффективности производства зерна относится выбору каналов реализации. В условиях рынка расширились возможности предприятия по продаже сельскохозяйственной продукции по наиболее эффективным направлениям, что способствовало получению дополнительного дохода от хозяйственной деятельности</w:t>
      </w:r>
    </w:p>
    <w:p w:rsidR="00A84728" w:rsidRDefault="001D33F6" w:rsidP="00824707">
      <w:pPr>
        <w:tabs>
          <w:tab w:val="left" w:pos="1080"/>
          <w:tab w:val="left" w:pos="7920"/>
        </w:tabs>
        <w:suppressAutoHyphens/>
        <w:spacing w:line="360" w:lineRule="auto"/>
        <w:ind w:firstLine="709"/>
        <w:jc w:val="both"/>
        <w:rPr>
          <w:sz w:val="28"/>
          <w:szCs w:val="28"/>
        </w:rPr>
      </w:pPr>
      <w:r>
        <w:rPr>
          <w:sz w:val="28"/>
          <w:szCs w:val="28"/>
        </w:rPr>
        <w:t>На эффективность возделывания зерновых культур оказывает влияние система факторов, которые можно объединить в три основные группы: агротехнические и биологические мероприятия; машины и оборудование; организационно-экономические мероприятия (рис. 2).</w:t>
      </w:r>
    </w:p>
    <w:p w:rsidR="0098437F" w:rsidRPr="00D95158" w:rsidRDefault="0098437F" w:rsidP="00824707">
      <w:pPr>
        <w:tabs>
          <w:tab w:val="left" w:pos="1080"/>
          <w:tab w:val="left" w:pos="7920"/>
        </w:tabs>
        <w:suppressAutoHyphens/>
        <w:spacing w:line="360" w:lineRule="auto"/>
        <w:ind w:firstLine="709"/>
        <w:jc w:val="both"/>
        <w:rPr>
          <w:sz w:val="28"/>
          <w:szCs w:val="28"/>
        </w:rPr>
      </w:pPr>
      <w:r w:rsidRPr="0098437F">
        <w:rPr>
          <w:sz w:val="28"/>
          <w:szCs w:val="28"/>
        </w:rPr>
        <w:t xml:space="preserve"> </w:t>
      </w:r>
      <w:r w:rsidRPr="00D95158">
        <w:rPr>
          <w:sz w:val="28"/>
          <w:szCs w:val="28"/>
        </w:rPr>
        <w:t>Наиболее полно указанные направления реализуются через интенсивные, ресурсосберегающие технологии возделывания зерновых культур.</w:t>
      </w:r>
    </w:p>
    <w:p w:rsidR="0098437F" w:rsidRPr="00D95158" w:rsidRDefault="0098437F" w:rsidP="00824707">
      <w:pPr>
        <w:tabs>
          <w:tab w:val="left" w:pos="1080"/>
          <w:tab w:val="left" w:pos="7920"/>
        </w:tabs>
        <w:suppressAutoHyphens/>
        <w:spacing w:line="360" w:lineRule="auto"/>
        <w:ind w:firstLine="709"/>
        <w:jc w:val="both"/>
        <w:rPr>
          <w:sz w:val="28"/>
          <w:szCs w:val="28"/>
        </w:rPr>
      </w:pPr>
      <w:r w:rsidRPr="00D95158">
        <w:rPr>
          <w:sz w:val="28"/>
          <w:szCs w:val="28"/>
        </w:rPr>
        <w:t>Основными направлениями повышения эффективности возделывания и производства зерновых культур является</w:t>
      </w:r>
      <w:r w:rsidR="00064777">
        <w:rPr>
          <w:sz w:val="28"/>
          <w:szCs w:val="28"/>
        </w:rPr>
        <w:t xml:space="preserve"> </w:t>
      </w:r>
      <w:r w:rsidRPr="00D95158">
        <w:rPr>
          <w:sz w:val="28"/>
          <w:szCs w:val="28"/>
        </w:rPr>
        <w:t>последовательная интенсификация на базе развития химизации и мелиорации, внедрение прогрессивных технологий выращивания и уборки зерна, применение новых наиболее прогрессивных сортов и гибридов зерновых культур.</w:t>
      </w:r>
    </w:p>
    <w:p w:rsidR="00C3627D" w:rsidRDefault="0098437F" w:rsidP="00824707">
      <w:pPr>
        <w:pStyle w:val="aa"/>
        <w:suppressAutoHyphens/>
        <w:spacing w:before="0" w:beforeAutospacing="0" w:after="0" w:afterAutospacing="0" w:line="360" w:lineRule="auto"/>
        <w:ind w:firstLine="709"/>
        <w:jc w:val="both"/>
        <w:rPr>
          <w:sz w:val="28"/>
          <w:szCs w:val="28"/>
        </w:rPr>
      </w:pPr>
      <w:r>
        <w:rPr>
          <w:sz w:val="28"/>
          <w:szCs w:val="28"/>
        </w:rPr>
        <w:t xml:space="preserve">Непременным условием получения высокого урожая является применение минеральных удобрений. Как показывает научные данные и практический опыт, прибавка урожая от внесения научно обоснованных доз минеральных удобрений под основные зерновые культуры составляет в среднем 2—3 </w:t>
      </w:r>
      <w:r>
        <w:rPr>
          <w:rFonts w:ascii="Helvetica, sans-serif" w:hAnsi="Helvetica, sans-serif"/>
          <w:sz w:val="28"/>
          <w:szCs w:val="28"/>
        </w:rPr>
        <w:t xml:space="preserve">ц </w:t>
      </w:r>
      <w:r>
        <w:rPr>
          <w:sz w:val="28"/>
          <w:szCs w:val="28"/>
        </w:rPr>
        <w:t>на 1га.</w:t>
      </w:r>
      <w:r w:rsidR="00A84728">
        <w:rPr>
          <w:sz w:val="28"/>
          <w:szCs w:val="28"/>
        </w:rPr>
        <w:t xml:space="preserve"> К сожалению, у большинства хозяйств сейчас нет средств на их приобретение. Необходима государственная поддержка (льготные кредиты, товарные кредиты и т. д.), чтобы почвенное плодородие не убывало, а производство зерна увеличивалось.</w:t>
      </w:r>
    </w:p>
    <w:p w:rsidR="00D95158" w:rsidRDefault="00C3627D" w:rsidP="00C3627D">
      <w:pPr>
        <w:pStyle w:val="aa"/>
        <w:suppressAutoHyphens/>
        <w:spacing w:before="0" w:beforeAutospacing="0" w:after="0" w:afterAutospacing="0" w:line="360" w:lineRule="auto"/>
        <w:ind w:firstLine="709"/>
        <w:jc w:val="both"/>
      </w:pPr>
      <w:r>
        <w:rPr>
          <w:sz w:val="28"/>
          <w:szCs w:val="28"/>
        </w:rPr>
        <w:br w:type="page"/>
      </w:r>
      <w:r w:rsidR="00DD7A00">
        <w:rPr>
          <w:noProof/>
        </w:rPr>
        <w:pict>
          <v:rect id="_x0000_s1073" style="position:absolute;left:0;text-align:left;margin-left:192.6pt;margin-top:8.1pt;width:99pt;height:63pt;z-index:251656704">
            <v:textbox style="mso-next-textbox:#_x0000_s1073">
              <w:txbxContent>
                <w:p w:rsidR="00824707" w:rsidRDefault="00824707" w:rsidP="0098437F">
                  <w:pPr>
                    <w:pStyle w:val="a6"/>
                    <w:jc w:val="center"/>
                    <w:rPr>
                      <w:b/>
                    </w:rPr>
                  </w:pPr>
                  <w:r>
                    <w:rPr>
                      <w:b/>
                    </w:rPr>
                    <w:t>Система машин и оборудования</w:t>
                  </w:r>
                </w:p>
              </w:txbxContent>
            </v:textbox>
          </v:rect>
        </w:pict>
      </w:r>
      <w:r w:rsidR="00DD7A00">
        <w:rPr>
          <w:noProof/>
        </w:rPr>
        <w:pict>
          <v:rect id="_x0000_s1074" style="position:absolute;left:0;text-align:left;margin-left:345.6pt;margin-top:8.1pt;width:135pt;height:63pt;z-index:251657728">
            <v:textbox style="mso-next-textbox:#_x0000_s1074">
              <w:txbxContent>
                <w:p w:rsidR="00824707" w:rsidRDefault="00824707" w:rsidP="0098437F">
                  <w:pPr>
                    <w:pStyle w:val="a6"/>
                    <w:jc w:val="center"/>
                    <w:rPr>
                      <w:b/>
                    </w:rPr>
                  </w:pPr>
                  <w:r>
                    <w:rPr>
                      <w:b/>
                    </w:rPr>
                    <w:t>Система организационно-экономических мероприятий</w:t>
                  </w:r>
                </w:p>
              </w:txbxContent>
            </v:textbox>
          </v:rect>
        </w:pict>
      </w:r>
      <w:r w:rsidR="00DD7A00">
        <w:rPr>
          <w:noProof/>
        </w:rPr>
        <w:pict>
          <v:rect id="_x0000_s1075" style="position:absolute;left:0;text-align:left;margin-left:18pt;margin-top:8.4pt;width:117pt;height:63pt;z-index:251655680">
            <v:textbox style="mso-next-textbox:#_x0000_s1075">
              <w:txbxContent>
                <w:p w:rsidR="00824707" w:rsidRDefault="00824707" w:rsidP="0098437F">
                  <w:pPr>
                    <w:pStyle w:val="a6"/>
                    <w:jc w:val="center"/>
                    <w:rPr>
                      <w:b/>
                    </w:rPr>
                  </w:pPr>
                  <w:r>
                    <w:rPr>
                      <w:b/>
                    </w:rPr>
                    <w:t>Система агротехнических и биологических мероприятий</w:t>
                  </w:r>
                </w:p>
              </w:txbxContent>
            </v:textbox>
          </v:rect>
        </w:pict>
      </w:r>
    </w:p>
    <w:p w:rsidR="00D95158" w:rsidRDefault="00DD7A00" w:rsidP="00824707">
      <w:pPr>
        <w:tabs>
          <w:tab w:val="left" w:pos="1080"/>
          <w:tab w:val="left" w:pos="7920"/>
        </w:tabs>
        <w:suppressAutoHyphens/>
        <w:spacing w:line="360" w:lineRule="auto"/>
        <w:ind w:firstLine="709"/>
        <w:jc w:val="both"/>
      </w:pPr>
      <w:r>
        <w:rPr>
          <w:noProof/>
        </w:rPr>
        <w:pict>
          <v:rect id="_x0000_s1076" style="position:absolute;left:0;text-align:left;margin-left:18pt;margin-top:426.6pt;width:117pt;height:36pt;z-index:251667968">
            <v:textbox style="mso-next-textbox:#_x0000_s1076">
              <w:txbxContent>
                <w:p w:rsidR="00824707" w:rsidRDefault="00824707" w:rsidP="00D95158">
                  <w:pPr>
                    <w:pStyle w:val="a6"/>
                  </w:pPr>
                  <w:r>
                    <w:t>Охрана окружающей среды</w:t>
                  </w:r>
                </w:p>
              </w:txbxContent>
            </v:textbox>
          </v:rect>
        </w:pict>
      </w:r>
      <w:r>
        <w:rPr>
          <w:noProof/>
        </w:rPr>
        <w:pict>
          <v:rect id="_x0000_s1077" style="position:absolute;left:0;text-align:left;margin-left:18pt;margin-top:354.6pt;width:117pt;height:54pt;z-index:251666944">
            <v:textbox style="mso-next-textbox:#_x0000_s1077">
              <w:txbxContent>
                <w:p w:rsidR="00824707" w:rsidRDefault="00824707" w:rsidP="00D95158">
                  <w:r>
                    <w:t>Размещение зерновых культур в севообороте</w:t>
                  </w:r>
                </w:p>
              </w:txbxContent>
            </v:textbox>
          </v:rect>
        </w:pict>
      </w:r>
      <w:r>
        <w:rPr>
          <w:noProof/>
        </w:rPr>
        <w:pict>
          <v:rect id="_x0000_s1078" style="position:absolute;left:0;text-align:left;margin-left:18pt;margin-top:201.6pt;width:117pt;height:45pt;z-index:251664896">
            <v:textbox style="mso-next-textbox:#_x0000_s1078">
              <w:txbxContent>
                <w:p w:rsidR="00824707" w:rsidRDefault="00824707" w:rsidP="00D95158">
                  <w:r>
                    <w:t>Обработка почвы и уход за растениями</w:t>
                  </w:r>
                </w:p>
              </w:txbxContent>
            </v:textbox>
          </v:rect>
        </w:pict>
      </w:r>
      <w:r>
        <w:rPr>
          <w:noProof/>
        </w:rPr>
        <w:pict>
          <v:rect id="_x0000_s1079" style="position:absolute;left:0;text-align:left;margin-left:18pt;margin-top:129.6pt;width:117pt;height:54pt;z-index:251659776">
            <v:textbox style="mso-next-textbox:#_x0000_s1079">
              <w:txbxContent>
                <w:p w:rsidR="00824707" w:rsidRDefault="00824707" w:rsidP="00D95158">
                  <w:r>
                    <w:t>Использование эффективных сортов и гибридов</w:t>
                  </w:r>
                </w:p>
              </w:txbxContent>
            </v:textbox>
          </v:rect>
        </w:pict>
      </w:r>
      <w:r>
        <w:rPr>
          <w:noProof/>
        </w:rPr>
        <w:pict>
          <v:rect id="_x0000_s1080" style="position:absolute;left:0;text-align:left;margin-left:18pt;margin-top:75.6pt;width:117pt;height:32.4pt;z-index:251658752">
            <v:textbox style="mso-next-textbox:#_x0000_s1080">
              <w:txbxContent>
                <w:p w:rsidR="00824707" w:rsidRDefault="00824707" w:rsidP="00460F9D">
                  <w:r>
                    <w:t>Семеноводство</w:t>
                  </w:r>
                </w:p>
              </w:txbxContent>
            </v:textbox>
          </v:rect>
        </w:pict>
      </w:r>
    </w:p>
    <w:p w:rsidR="00D95158" w:rsidRDefault="00DD7A00" w:rsidP="00824707">
      <w:pPr>
        <w:tabs>
          <w:tab w:val="left" w:pos="1080"/>
          <w:tab w:val="left" w:pos="7920"/>
        </w:tabs>
        <w:suppressAutoHyphens/>
        <w:spacing w:line="360" w:lineRule="auto"/>
        <w:ind w:firstLine="709"/>
        <w:jc w:val="both"/>
      </w:pPr>
      <w:r>
        <w:rPr>
          <w:noProof/>
        </w:rPr>
        <w:pict>
          <v:line id="_x0000_s1081" style="position:absolute;left:0;text-align:left;z-index:251698688" from="291.6pt,7.5pt" to="345.6pt,7.5pt"/>
        </w:pict>
      </w:r>
      <w:r>
        <w:rPr>
          <w:noProof/>
        </w:rPr>
        <w:pict>
          <v:line id="_x0000_s1082" style="position:absolute;left:0;text-align:left;flip:y;z-index:251678208" from="318.6pt,7.5pt" to="318.6pt,430.5pt"/>
        </w:pict>
      </w:r>
      <w:r>
        <w:rPr>
          <w:noProof/>
        </w:rPr>
        <w:pict>
          <v:line id="_x0000_s1083" style="position:absolute;left:0;text-align:left;z-index:251690496" from="138.6pt,7.5pt" to="138.6pt,7.5pt"/>
        </w:pict>
      </w:r>
      <w:r>
        <w:rPr>
          <w:noProof/>
        </w:rPr>
        <w:pict>
          <v:line id="_x0000_s1084" style="position:absolute;left:0;text-align:left;z-index:251689472" from="138.6pt,7.5pt" to="138.6pt,7.5pt"/>
        </w:pict>
      </w:r>
      <w:r>
        <w:rPr>
          <w:noProof/>
        </w:rPr>
        <w:pict>
          <v:line id="_x0000_s1085" style="position:absolute;left:0;text-align:left;z-index:251688448" from="138.6pt,7.5pt" to="192.6pt,7.5pt"/>
        </w:pict>
      </w:r>
      <w:r>
        <w:rPr>
          <w:noProof/>
        </w:rPr>
        <w:pict>
          <v:line id="_x0000_s1086" style="position:absolute;left:0;text-align:left;flip:y;z-index:251681280" from="156.6pt,7.5pt" to="156.6pt,430.5pt"/>
        </w:pict>
      </w:r>
      <w:r>
        <w:rPr>
          <w:noProof/>
        </w:rPr>
        <w:pict>
          <v:line id="_x0000_s1087" style="position:absolute;left:0;text-align:left;z-index:251687424" from="3.6pt,7.5pt" to="12.6pt,7.5pt"/>
        </w:pict>
      </w:r>
      <w:r>
        <w:rPr>
          <w:noProof/>
        </w:rPr>
        <w:pict>
          <v:line id="_x0000_s1088" style="position:absolute;left:0;text-align:left;z-index:251679232" from="3.6pt,7.5pt" to="3.6pt,412.5pt"/>
        </w:pict>
      </w:r>
      <w:r>
        <w:rPr>
          <w:noProof/>
        </w:rPr>
        <w:pict>
          <v:line id="_x0000_s1089" style="position:absolute;left:0;text-align:left;flip:x;z-index:251680256" from="9pt,7.8pt" to="18pt,7.8pt"/>
        </w:pict>
      </w:r>
    </w:p>
    <w:p w:rsidR="00D95158" w:rsidRDefault="00D95158" w:rsidP="00824707">
      <w:pPr>
        <w:tabs>
          <w:tab w:val="left" w:pos="1080"/>
          <w:tab w:val="left" w:pos="7920"/>
        </w:tabs>
        <w:suppressAutoHyphens/>
        <w:spacing w:line="360" w:lineRule="auto"/>
        <w:ind w:firstLine="709"/>
        <w:jc w:val="both"/>
      </w:pPr>
    </w:p>
    <w:p w:rsidR="00D95158" w:rsidRDefault="00D95158" w:rsidP="00824707">
      <w:pPr>
        <w:tabs>
          <w:tab w:val="left" w:pos="1080"/>
          <w:tab w:val="left" w:pos="7920"/>
        </w:tabs>
        <w:suppressAutoHyphens/>
        <w:spacing w:line="360" w:lineRule="auto"/>
        <w:ind w:firstLine="709"/>
        <w:jc w:val="both"/>
      </w:pPr>
    </w:p>
    <w:p w:rsidR="00D95158" w:rsidRDefault="00D95158" w:rsidP="00824707">
      <w:pPr>
        <w:tabs>
          <w:tab w:val="left" w:pos="1080"/>
          <w:tab w:val="left" w:pos="7920"/>
        </w:tabs>
        <w:suppressAutoHyphens/>
        <w:spacing w:line="360" w:lineRule="auto"/>
        <w:ind w:firstLine="709"/>
        <w:jc w:val="both"/>
      </w:pPr>
    </w:p>
    <w:p w:rsidR="00D95158" w:rsidRDefault="00DD7A00" w:rsidP="00824707">
      <w:pPr>
        <w:tabs>
          <w:tab w:val="left" w:pos="1080"/>
          <w:tab w:val="left" w:pos="7920"/>
        </w:tabs>
        <w:suppressAutoHyphens/>
        <w:spacing w:line="360" w:lineRule="auto"/>
        <w:ind w:firstLine="709"/>
        <w:jc w:val="both"/>
      </w:pPr>
      <w:r>
        <w:rPr>
          <w:noProof/>
        </w:rPr>
        <w:pict>
          <v:line id="_x0000_s1090" style="position:absolute;left:0;text-align:left;flip:x;z-index:251699712" from="318.6pt,6.3pt" to="345.6pt,6.3pt"/>
        </w:pict>
      </w:r>
      <w:r>
        <w:rPr>
          <w:noProof/>
        </w:rPr>
        <w:pict>
          <v:line id="_x0000_s1091" style="position:absolute;left:0;text-align:left;flip:x;z-index:251694592" from="156.6pt,6.3pt" to="192.6pt,6.3pt"/>
        </w:pict>
      </w:r>
      <w:r>
        <w:rPr>
          <w:noProof/>
        </w:rPr>
        <w:pict>
          <v:rect id="_x0000_s1092" style="position:absolute;left:0;text-align:left;margin-left:192.6pt;margin-top:6.3pt;width:95.4pt;height:39pt;z-index:251660800">
            <v:textbox style="mso-next-textbox:#_x0000_s1092">
              <w:txbxContent>
                <w:p w:rsidR="00824707" w:rsidRDefault="00824707" w:rsidP="00D95158">
                  <w:pPr>
                    <w:jc w:val="center"/>
                  </w:pPr>
                  <w:r>
                    <w:t>По обработке    почв</w:t>
                  </w:r>
                </w:p>
              </w:txbxContent>
            </v:textbox>
          </v:rect>
        </w:pict>
      </w:r>
      <w:r>
        <w:rPr>
          <w:noProof/>
        </w:rPr>
        <w:pict>
          <v:rect id="_x0000_s1093" style="position:absolute;left:0;text-align:left;margin-left:345.6pt;margin-top:6.3pt;width:135pt;height:36pt;z-index:251662848">
            <v:textbox style="mso-next-textbox:#_x0000_s1093">
              <w:txbxContent>
                <w:p w:rsidR="00824707" w:rsidRDefault="00824707" w:rsidP="00F20356">
                  <w:r>
                    <w:t>Организация труда</w:t>
                  </w:r>
                </w:p>
              </w:txbxContent>
            </v:textbox>
          </v:rect>
        </w:pict>
      </w:r>
    </w:p>
    <w:p w:rsidR="00D95158" w:rsidRDefault="00D95158" w:rsidP="00824707">
      <w:pPr>
        <w:tabs>
          <w:tab w:val="left" w:pos="1080"/>
          <w:tab w:val="left" w:pos="7920"/>
        </w:tabs>
        <w:suppressAutoHyphens/>
        <w:spacing w:line="360" w:lineRule="auto"/>
        <w:ind w:firstLine="709"/>
        <w:jc w:val="both"/>
      </w:pPr>
    </w:p>
    <w:p w:rsidR="00D95158" w:rsidRDefault="00D95158" w:rsidP="00824707">
      <w:pPr>
        <w:tabs>
          <w:tab w:val="left" w:pos="1080"/>
          <w:tab w:val="left" w:pos="7920"/>
        </w:tabs>
        <w:suppressAutoHyphens/>
        <w:spacing w:line="360" w:lineRule="auto"/>
        <w:ind w:firstLine="709"/>
        <w:jc w:val="both"/>
      </w:pPr>
    </w:p>
    <w:p w:rsidR="00D95158" w:rsidRDefault="00D95158" w:rsidP="00824707">
      <w:pPr>
        <w:tabs>
          <w:tab w:val="left" w:pos="1080"/>
          <w:tab w:val="left" w:pos="7920"/>
        </w:tabs>
        <w:suppressAutoHyphens/>
        <w:spacing w:line="360" w:lineRule="auto"/>
        <w:ind w:firstLine="709"/>
        <w:jc w:val="both"/>
      </w:pPr>
    </w:p>
    <w:p w:rsidR="00D95158" w:rsidRDefault="00DD7A00" w:rsidP="00824707">
      <w:pPr>
        <w:tabs>
          <w:tab w:val="left" w:pos="1080"/>
          <w:tab w:val="left" w:pos="7920"/>
        </w:tabs>
        <w:suppressAutoHyphens/>
        <w:spacing w:line="360" w:lineRule="auto"/>
        <w:ind w:firstLine="709"/>
        <w:jc w:val="both"/>
      </w:pPr>
      <w:r>
        <w:rPr>
          <w:noProof/>
        </w:rPr>
        <w:pict>
          <v:line id="_x0000_s1094" style="position:absolute;left:0;text-align:left;flip:x;z-index:251700736" from="318.6pt,5.1pt" to="345.6pt,5.1pt"/>
        </w:pict>
      </w:r>
      <w:r>
        <w:rPr>
          <w:noProof/>
        </w:rPr>
        <w:pict>
          <v:line id="_x0000_s1095" style="position:absolute;left:0;text-align:left;flip:x;z-index:251695616" from="156.6pt,5.1pt" to="192.6pt,5.1pt"/>
        </w:pict>
      </w:r>
      <w:r>
        <w:rPr>
          <w:noProof/>
        </w:rPr>
        <w:pict>
          <v:line id="_x0000_s1096" style="position:absolute;left:0;text-align:left;flip:x;z-index:251691520" from="3.6pt,5.1pt" to="21.6pt,5.1pt"/>
        </w:pict>
      </w:r>
      <w:r>
        <w:rPr>
          <w:noProof/>
        </w:rPr>
        <w:pict>
          <v:rect id="_x0000_s1097" style="position:absolute;left:0;text-align:left;margin-left:192.6pt;margin-top:5.1pt;width:99pt;height:36pt;z-index:251661824">
            <v:textbox style="mso-next-textbox:#_x0000_s1097">
              <w:txbxContent>
                <w:p w:rsidR="00824707" w:rsidRDefault="00824707" w:rsidP="00460F9D">
                  <w:pPr>
                    <w:pStyle w:val="a6"/>
                    <w:jc w:val="center"/>
                  </w:pPr>
                  <w:r>
                    <w:t>По севу зерновых</w:t>
                  </w:r>
                </w:p>
              </w:txbxContent>
            </v:textbox>
          </v:rect>
        </w:pict>
      </w:r>
      <w:r>
        <w:rPr>
          <w:noProof/>
        </w:rPr>
        <w:pict>
          <v:rect id="_x0000_s1098" style="position:absolute;left:0;text-align:left;margin-left:345.6pt;margin-top:5.1pt;width:135pt;height:27pt;z-index:251663872">
            <v:textbox style="mso-next-textbox:#_x0000_s1098">
              <w:txbxContent>
                <w:p w:rsidR="00824707" w:rsidRDefault="00824707" w:rsidP="00D95158">
                  <w:pPr>
                    <w:jc w:val="center"/>
                  </w:pPr>
                  <w:r>
                    <w:t>Управление</w:t>
                  </w:r>
                </w:p>
              </w:txbxContent>
            </v:textbox>
          </v:rect>
        </w:pict>
      </w:r>
    </w:p>
    <w:p w:rsidR="00D95158" w:rsidRDefault="00D95158" w:rsidP="00824707">
      <w:pPr>
        <w:tabs>
          <w:tab w:val="left" w:pos="1080"/>
          <w:tab w:val="left" w:pos="7920"/>
        </w:tabs>
        <w:suppressAutoHyphens/>
        <w:spacing w:line="360" w:lineRule="auto"/>
        <w:ind w:firstLine="709"/>
        <w:jc w:val="both"/>
      </w:pPr>
    </w:p>
    <w:p w:rsidR="00D95158" w:rsidRDefault="00D95158" w:rsidP="00824707">
      <w:pPr>
        <w:tabs>
          <w:tab w:val="left" w:pos="1080"/>
          <w:tab w:val="left" w:pos="7920"/>
        </w:tabs>
        <w:suppressAutoHyphens/>
        <w:spacing w:line="360" w:lineRule="auto"/>
        <w:ind w:firstLine="709"/>
        <w:jc w:val="both"/>
      </w:pPr>
    </w:p>
    <w:p w:rsidR="00D95158" w:rsidRDefault="00D95158" w:rsidP="00824707">
      <w:pPr>
        <w:tabs>
          <w:tab w:val="left" w:pos="1080"/>
          <w:tab w:val="left" w:pos="7920"/>
        </w:tabs>
        <w:suppressAutoHyphens/>
        <w:spacing w:line="360" w:lineRule="auto"/>
        <w:ind w:firstLine="709"/>
        <w:jc w:val="both"/>
      </w:pPr>
    </w:p>
    <w:p w:rsidR="00D95158" w:rsidRDefault="00DD7A00" w:rsidP="00824707">
      <w:pPr>
        <w:tabs>
          <w:tab w:val="left" w:pos="1080"/>
          <w:tab w:val="left" w:pos="7920"/>
        </w:tabs>
        <w:suppressAutoHyphens/>
        <w:spacing w:line="360" w:lineRule="auto"/>
        <w:ind w:firstLine="709"/>
        <w:jc w:val="both"/>
      </w:pPr>
      <w:r>
        <w:rPr>
          <w:noProof/>
        </w:rPr>
        <w:pict>
          <v:line id="_x0000_s1099" style="position:absolute;left:0;text-align:left;flip:x;z-index:251701760" from="318.6pt,12.9pt" to="345.6pt,12.9pt"/>
        </w:pict>
      </w:r>
      <w:r>
        <w:rPr>
          <w:noProof/>
        </w:rPr>
        <w:pict>
          <v:line id="_x0000_s1100" style="position:absolute;left:0;text-align:left;flip:x;z-index:251696640" from="156.6pt,12.9pt" to="192.6pt,12.9pt"/>
        </w:pict>
      </w:r>
      <w:r>
        <w:rPr>
          <w:noProof/>
        </w:rPr>
        <w:pict>
          <v:rect id="_x0000_s1101" style="position:absolute;left:0;text-align:left;margin-left:192.6pt;margin-top:12.9pt;width:99pt;height:45pt;z-index:251668992">
            <v:textbox style="mso-next-textbox:#_x0000_s1101">
              <w:txbxContent>
                <w:p w:rsidR="00824707" w:rsidRDefault="00824707" w:rsidP="00460F9D">
                  <w:pPr>
                    <w:pStyle w:val="a6"/>
                    <w:jc w:val="center"/>
                  </w:pPr>
                  <w:r>
                    <w:t>По уходу за растениями</w:t>
                  </w:r>
                </w:p>
              </w:txbxContent>
            </v:textbox>
          </v:rect>
        </w:pict>
      </w:r>
      <w:r>
        <w:rPr>
          <w:noProof/>
        </w:rPr>
        <w:pict>
          <v:rect id="_x0000_s1102" style="position:absolute;left:0;text-align:left;margin-left:345.6pt;margin-top:12.9pt;width:135pt;height:45pt;z-index:251673088">
            <v:textbox style="mso-next-textbox:#_x0000_s1102">
              <w:txbxContent>
                <w:p w:rsidR="00824707" w:rsidRDefault="00824707" w:rsidP="00F20356">
                  <w:pPr>
                    <w:pStyle w:val="a6"/>
                    <w:jc w:val="center"/>
                  </w:pPr>
                  <w:r>
                    <w:t>Материальное стимулирование</w:t>
                  </w:r>
                </w:p>
              </w:txbxContent>
            </v:textbox>
          </v:rect>
        </w:pict>
      </w:r>
    </w:p>
    <w:p w:rsidR="00D95158" w:rsidRDefault="00DD7A00" w:rsidP="00824707">
      <w:pPr>
        <w:tabs>
          <w:tab w:val="left" w:pos="1080"/>
          <w:tab w:val="left" w:pos="7920"/>
        </w:tabs>
        <w:suppressAutoHyphens/>
        <w:spacing w:line="360" w:lineRule="auto"/>
        <w:ind w:firstLine="709"/>
        <w:jc w:val="both"/>
      </w:pPr>
      <w:r>
        <w:rPr>
          <w:noProof/>
        </w:rPr>
        <w:pict>
          <v:line id="_x0000_s1103" style="position:absolute;left:0;text-align:left;flip:x;z-index:251692544" from="3.6pt,8.1pt" to="21.6pt,8.1pt"/>
        </w:pict>
      </w:r>
    </w:p>
    <w:p w:rsidR="00D95158" w:rsidRDefault="00D95158" w:rsidP="00824707">
      <w:pPr>
        <w:tabs>
          <w:tab w:val="left" w:pos="1080"/>
          <w:tab w:val="left" w:pos="7920"/>
        </w:tabs>
        <w:suppressAutoHyphens/>
        <w:spacing w:line="360" w:lineRule="auto"/>
        <w:ind w:firstLine="709"/>
        <w:jc w:val="both"/>
      </w:pPr>
    </w:p>
    <w:p w:rsidR="00D95158" w:rsidRDefault="00D95158" w:rsidP="00824707">
      <w:pPr>
        <w:tabs>
          <w:tab w:val="left" w:pos="1080"/>
          <w:tab w:val="left" w:pos="7920"/>
        </w:tabs>
        <w:suppressAutoHyphens/>
        <w:spacing w:line="360" w:lineRule="auto"/>
        <w:ind w:firstLine="709"/>
        <w:jc w:val="both"/>
      </w:pPr>
    </w:p>
    <w:p w:rsidR="00D95158" w:rsidRDefault="00D95158" w:rsidP="00824707">
      <w:pPr>
        <w:tabs>
          <w:tab w:val="left" w:pos="1080"/>
          <w:tab w:val="left" w:pos="7920"/>
        </w:tabs>
        <w:suppressAutoHyphens/>
        <w:spacing w:line="360" w:lineRule="auto"/>
        <w:ind w:firstLine="709"/>
        <w:jc w:val="both"/>
      </w:pPr>
    </w:p>
    <w:p w:rsidR="00D95158" w:rsidRDefault="00D95158" w:rsidP="00824707">
      <w:pPr>
        <w:tabs>
          <w:tab w:val="left" w:pos="1080"/>
          <w:tab w:val="left" w:pos="7920"/>
        </w:tabs>
        <w:suppressAutoHyphens/>
        <w:spacing w:line="360" w:lineRule="auto"/>
        <w:ind w:firstLine="709"/>
        <w:jc w:val="both"/>
      </w:pPr>
    </w:p>
    <w:p w:rsidR="00D95158" w:rsidRDefault="00DD7A00" w:rsidP="00824707">
      <w:pPr>
        <w:tabs>
          <w:tab w:val="left" w:pos="1080"/>
          <w:tab w:val="left" w:pos="7920"/>
        </w:tabs>
        <w:suppressAutoHyphens/>
        <w:spacing w:line="360" w:lineRule="auto"/>
        <w:ind w:firstLine="709"/>
        <w:jc w:val="both"/>
      </w:pPr>
      <w:r>
        <w:rPr>
          <w:noProof/>
        </w:rPr>
        <w:pict>
          <v:line id="_x0000_s1104" style="position:absolute;left:0;text-align:left;flip:x;z-index:251702784" from="318.6pt,2.1pt" to="345.6pt,2.1pt"/>
        </w:pict>
      </w:r>
      <w:r>
        <w:rPr>
          <w:noProof/>
        </w:rPr>
        <w:pict>
          <v:rect id="_x0000_s1105" style="position:absolute;left:0;text-align:left;margin-left:345.6pt;margin-top:2.1pt;width:135pt;height:36pt;z-index:251674112">
            <v:textbox style="mso-next-textbox:#_x0000_s1105">
              <w:txbxContent>
                <w:p w:rsidR="00824707" w:rsidRDefault="00824707" w:rsidP="00F20356">
                  <w:pPr>
                    <w:pStyle w:val="a6"/>
                    <w:jc w:val="center"/>
                  </w:pPr>
                  <w:r>
                    <w:t>Экономические отношения</w:t>
                  </w:r>
                </w:p>
              </w:txbxContent>
            </v:textbox>
          </v:rect>
        </w:pict>
      </w:r>
      <w:r>
        <w:rPr>
          <w:noProof/>
        </w:rPr>
        <w:pict>
          <v:line id="_x0000_s1106" style="position:absolute;left:0;text-align:left;flip:x;z-index:251697664" from="156.6pt,2.1pt" to="192.6pt,2.1pt"/>
        </w:pict>
      </w:r>
      <w:r>
        <w:rPr>
          <w:noProof/>
        </w:rPr>
        <w:pict>
          <v:rect id="_x0000_s1107" style="position:absolute;left:0;text-align:left;margin-left:192.6pt;margin-top:2.1pt;width:99pt;height:54pt;z-index:251670016">
            <v:textbox style="mso-next-textbox:#_x0000_s1107">
              <w:txbxContent>
                <w:p w:rsidR="00824707" w:rsidRDefault="00824707" w:rsidP="00460F9D">
                  <w:pPr>
                    <w:pStyle w:val="a6"/>
                    <w:jc w:val="center"/>
                  </w:pPr>
                  <w:r>
                    <w:t>По уборке урожая и очистке зерна</w:t>
                  </w:r>
                </w:p>
              </w:txbxContent>
            </v:textbox>
          </v:rect>
        </w:pict>
      </w:r>
      <w:r>
        <w:rPr>
          <w:noProof/>
        </w:rPr>
        <w:pict>
          <v:rect id="_x0000_s1108" style="position:absolute;left:0;text-align:left;margin-left:18pt;margin-top:2.45pt;width:117pt;height:53.65pt;z-index:251665920">
            <v:textbox style="mso-next-textbox:#_x0000_s1108">
              <w:txbxContent>
                <w:p w:rsidR="00824707" w:rsidRDefault="00824707" w:rsidP="00D95158">
                  <w:pPr>
                    <w:pStyle w:val="a6"/>
                  </w:pPr>
                  <w:r>
                    <w:t>Борьба с вредителями и болезнями растений</w:t>
                  </w:r>
                </w:p>
              </w:txbxContent>
            </v:textbox>
          </v:rect>
        </w:pict>
      </w:r>
      <w:r>
        <w:rPr>
          <w:noProof/>
        </w:rPr>
        <w:pict>
          <v:line id="_x0000_s1109" style="position:absolute;left:0;text-align:left;flip:x;z-index:251693568" from="3.6pt,2.1pt" to="21.6pt,2.1pt"/>
        </w:pict>
      </w:r>
    </w:p>
    <w:p w:rsidR="00D95158" w:rsidRDefault="00D95158" w:rsidP="00824707">
      <w:pPr>
        <w:tabs>
          <w:tab w:val="left" w:pos="1080"/>
          <w:tab w:val="left" w:pos="7920"/>
        </w:tabs>
        <w:suppressAutoHyphens/>
        <w:spacing w:line="360" w:lineRule="auto"/>
        <w:ind w:firstLine="709"/>
        <w:jc w:val="both"/>
      </w:pPr>
    </w:p>
    <w:p w:rsidR="00D95158" w:rsidRDefault="00DD7A00" w:rsidP="00824707">
      <w:pPr>
        <w:tabs>
          <w:tab w:val="left" w:pos="1080"/>
          <w:tab w:val="left" w:pos="7920"/>
        </w:tabs>
        <w:suppressAutoHyphens/>
        <w:spacing w:line="360" w:lineRule="auto"/>
        <w:ind w:firstLine="709"/>
        <w:jc w:val="both"/>
      </w:pPr>
      <w:r>
        <w:rPr>
          <w:noProof/>
        </w:rPr>
        <w:pict>
          <v:rect id="_x0000_s1110" style="position:absolute;left:0;text-align:left;margin-left:337.4pt;margin-top:20.35pt;width:135pt;height:54pt;z-index:251675136">
            <v:textbox style="mso-next-textbox:#_x0000_s1110">
              <w:txbxContent>
                <w:p w:rsidR="00824707" w:rsidRDefault="00824707" w:rsidP="00F20356">
                  <w:pPr>
                    <w:pStyle w:val="a6"/>
                    <w:jc w:val="center"/>
                  </w:pPr>
                  <w:r>
                    <w:t>Служба маркетинга и государственное регулирование</w:t>
                  </w:r>
                </w:p>
              </w:txbxContent>
            </v:textbox>
          </v:rect>
        </w:pict>
      </w:r>
      <w:r>
        <w:rPr>
          <w:noProof/>
        </w:rPr>
        <w:pict>
          <v:line id="_x0000_s1111" style="position:absolute;left:0;text-align:left;flip:x;z-index:251677184" from="306pt,450pt" to="315pt,450pt"/>
        </w:pict>
      </w:r>
    </w:p>
    <w:p w:rsidR="00D95158" w:rsidRDefault="00DD7A00" w:rsidP="00824707">
      <w:pPr>
        <w:tabs>
          <w:tab w:val="left" w:pos="1080"/>
          <w:tab w:val="left" w:pos="7920"/>
        </w:tabs>
        <w:suppressAutoHyphens/>
        <w:spacing w:line="360" w:lineRule="auto"/>
        <w:ind w:firstLine="709"/>
        <w:jc w:val="both"/>
      </w:pPr>
      <w:r>
        <w:rPr>
          <w:noProof/>
        </w:rPr>
        <w:pict>
          <v:rect id="_x0000_s1112" style="position:absolute;left:0;text-align:left;margin-left:192.6pt;margin-top:17.45pt;width:99pt;height:54pt;z-index:251671040">
            <v:textbox style="mso-next-textbox:#_x0000_s1112">
              <w:txbxContent>
                <w:p w:rsidR="00824707" w:rsidRDefault="00824707" w:rsidP="00460F9D">
                  <w:pPr>
                    <w:jc w:val="center"/>
                  </w:pPr>
                  <w:r>
                    <w:t>Технические средства для сушки зерна</w:t>
                  </w:r>
                </w:p>
              </w:txbxContent>
            </v:textbox>
          </v:rect>
        </w:pict>
      </w:r>
    </w:p>
    <w:p w:rsidR="00D95158" w:rsidRDefault="00D95158" w:rsidP="00824707">
      <w:pPr>
        <w:tabs>
          <w:tab w:val="left" w:pos="1080"/>
          <w:tab w:val="left" w:pos="7920"/>
        </w:tabs>
        <w:suppressAutoHyphens/>
        <w:spacing w:line="360" w:lineRule="auto"/>
        <w:ind w:firstLine="709"/>
        <w:jc w:val="both"/>
      </w:pPr>
    </w:p>
    <w:p w:rsidR="00D95158" w:rsidRDefault="00D95158" w:rsidP="00824707">
      <w:pPr>
        <w:tabs>
          <w:tab w:val="left" w:pos="1080"/>
          <w:tab w:val="left" w:pos="7920"/>
        </w:tabs>
        <w:suppressAutoHyphens/>
        <w:spacing w:line="360" w:lineRule="auto"/>
        <w:ind w:firstLine="709"/>
        <w:jc w:val="both"/>
      </w:pPr>
    </w:p>
    <w:p w:rsidR="00D95158" w:rsidRDefault="00DD7A00" w:rsidP="00824707">
      <w:pPr>
        <w:tabs>
          <w:tab w:val="left" w:pos="1080"/>
          <w:tab w:val="left" w:pos="7920"/>
        </w:tabs>
        <w:suppressAutoHyphens/>
        <w:spacing w:line="360" w:lineRule="auto"/>
        <w:ind w:firstLine="709"/>
        <w:jc w:val="both"/>
      </w:pPr>
      <w:r>
        <w:rPr>
          <w:noProof/>
        </w:rPr>
        <w:pict>
          <v:rect id="_x0000_s1113" style="position:absolute;left:0;text-align:left;margin-left:192.6pt;margin-top:16.5pt;width:99pt;height:36pt;z-index:251672064">
            <v:textbox style="mso-next-textbox:#_x0000_s1113">
              <w:txbxContent>
                <w:p w:rsidR="00824707" w:rsidRDefault="00824707" w:rsidP="00460F9D">
                  <w:pPr>
                    <w:pStyle w:val="a6"/>
                    <w:jc w:val="center"/>
                  </w:pPr>
                  <w:r>
                    <w:t>По хранению зерна</w:t>
                  </w:r>
                </w:p>
                <w:p w:rsidR="00824707" w:rsidRDefault="00824707" w:rsidP="00D95158">
                  <w:pPr>
                    <w:pStyle w:val="a6"/>
                  </w:pPr>
                </w:p>
                <w:p w:rsidR="00824707" w:rsidRDefault="00824707" w:rsidP="00D95158">
                  <w:pPr>
                    <w:pStyle w:val="a6"/>
                  </w:pPr>
                </w:p>
              </w:txbxContent>
            </v:textbox>
          </v:rect>
        </w:pict>
      </w:r>
      <w:r>
        <w:rPr>
          <w:noProof/>
        </w:rPr>
        <w:pict>
          <v:rect id="_x0000_s1114" style="position:absolute;left:0;text-align:left;margin-left:337.4pt;margin-top:.35pt;width:135pt;height:63pt;z-index:251676160">
            <v:textbox style="mso-next-textbox:#_x0000_s1114">
              <w:txbxContent>
                <w:p w:rsidR="00824707" w:rsidRDefault="00824707" w:rsidP="00F20356">
                  <w:pPr>
                    <w:pStyle w:val="a6"/>
                    <w:jc w:val="center"/>
                  </w:pPr>
                  <w:r>
                    <w:t>Специализация и кооперация по производству, переработке и хранению зерна</w:t>
                  </w:r>
                </w:p>
                <w:p w:rsidR="00824707" w:rsidRDefault="00824707" w:rsidP="00D95158">
                  <w:pPr>
                    <w:pStyle w:val="a6"/>
                  </w:pPr>
                </w:p>
                <w:p w:rsidR="00824707" w:rsidRDefault="00824707" w:rsidP="00D95158">
                  <w:pPr>
                    <w:pStyle w:val="a6"/>
                  </w:pPr>
                </w:p>
                <w:p w:rsidR="00824707" w:rsidRDefault="00824707" w:rsidP="00D95158">
                  <w:pPr>
                    <w:pStyle w:val="a6"/>
                  </w:pPr>
                </w:p>
                <w:p w:rsidR="00824707" w:rsidRDefault="00824707" w:rsidP="00D95158">
                  <w:pPr>
                    <w:pStyle w:val="a6"/>
                  </w:pPr>
                </w:p>
                <w:p w:rsidR="00824707" w:rsidRDefault="00824707" w:rsidP="00D95158">
                  <w:pPr>
                    <w:pStyle w:val="a6"/>
                  </w:pPr>
                </w:p>
                <w:p w:rsidR="00824707" w:rsidRDefault="00824707" w:rsidP="00D95158">
                  <w:pPr>
                    <w:pStyle w:val="a6"/>
                  </w:pPr>
                </w:p>
                <w:p w:rsidR="00824707" w:rsidRDefault="00824707" w:rsidP="00D95158">
                  <w:pPr>
                    <w:pStyle w:val="a6"/>
                  </w:pPr>
                </w:p>
                <w:p w:rsidR="00824707" w:rsidRDefault="00824707" w:rsidP="00D95158">
                  <w:pPr>
                    <w:pStyle w:val="a6"/>
                  </w:pPr>
                </w:p>
                <w:p w:rsidR="00824707" w:rsidRDefault="00824707" w:rsidP="00D95158">
                  <w:pPr>
                    <w:pStyle w:val="a6"/>
                  </w:pPr>
                </w:p>
                <w:p w:rsidR="00824707" w:rsidRDefault="00824707" w:rsidP="00D95158">
                  <w:pPr>
                    <w:pStyle w:val="a6"/>
                  </w:pPr>
                </w:p>
                <w:p w:rsidR="00824707" w:rsidRDefault="00824707" w:rsidP="00D95158">
                  <w:pPr>
                    <w:pStyle w:val="a6"/>
                  </w:pPr>
                </w:p>
                <w:p w:rsidR="00824707" w:rsidRDefault="00824707" w:rsidP="00D95158">
                  <w:pPr>
                    <w:pStyle w:val="a6"/>
                  </w:pPr>
                </w:p>
                <w:p w:rsidR="00824707" w:rsidRDefault="00824707" w:rsidP="00D95158">
                  <w:pPr>
                    <w:pStyle w:val="a6"/>
                  </w:pPr>
                </w:p>
                <w:p w:rsidR="00824707" w:rsidRDefault="00824707" w:rsidP="00D95158">
                  <w:pPr>
                    <w:pStyle w:val="a6"/>
                  </w:pPr>
                </w:p>
                <w:p w:rsidR="00824707" w:rsidRDefault="00824707" w:rsidP="00D95158">
                  <w:pPr>
                    <w:pStyle w:val="a6"/>
                  </w:pPr>
                </w:p>
                <w:p w:rsidR="00824707" w:rsidRDefault="00824707" w:rsidP="00D95158">
                  <w:pPr>
                    <w:pStyle w:val="a6"/>
                  </w:pPr>
                </w:p>
                <w:p w:rsidR="00824707" w:rsidRDefault="00824707" w:rsidP="00D95158">
                  <w:pPr>
                    <w:pStyle w:val="a6"/>
                  </w:pPr>
                </w:p>
                <w:p w:rsidR="00824707" w:rsidRDefault="00824707" w:rsidP="00D95158">
                  <w:pPr>
                    <w:pStyle w:val="a6"/>
                  </w:pPr>
                </w:p>
                <w:p w:rsidR="00824707" w:rsidRDefault="00824707" w:rsidP="00D95158">
                  <w:pPr>
                    <w:pStyle w:val="a6"/>
                  </w:pPr>
                </w:p>
                <w:p w:rsidR="00824707" w:rsidRDefault="00824707" w:rsidP="00D95158">
                  <w:pPr>
                    <w:pStyle w:val="a6"/>
                  </w:pPr>
                </w:p>
                <w:p w:rsidR="00824707" w:rsidRDefault="00824707" w:rsidP="00D95158">
                  <w:pPr>
                    <w:pStyle w:val="a6"/>
                  </w:pPr>
                </w:p>
                <w:p w:rsidR="00824707" w:rsidRDefault="00824707" w:rsidP="00D95158">
                  <w:pPr>
                    <w:pStyle w:val="a6"/>
                  </w:pPr>
                </w:p>
              </w:txbxContent>
            </v:textbox>
          </v:rect>
        </w:pict>
      </w:r>
      <w:r>
        <w:rPr>
          <w:noProof/>
        </w:rPr>
        <w:pict>
          <v:line id="_x0000_s1115" style="position:absolute;left:0;text-align:left;flip:x;z-index:251703808" from="318.6pt,.35pt" to="345.6pt,.35pt"/>
        </w:pict>
      </w:r>
    </w:p>
    <w:p w:rsidR="00D95158" w:rsidRDefault="00D95158" w:rsidP="00824707">
      <w:pPr>
        <w:tabs>
          <w:tab w:val="left" w:pos="1080"/>
          <w:tab w:val="left" w:pos="7920"/>
        </w:tabs>
        <w:suppressAutoHyphens/>
        <w:spacing w:line="360" w:lineRule="auto"/>
        <w:ind w:firstLine="709"/>
        <w:jc w:val="both"/>
      </w:pPr>
    </w:p>
    <w:p w:rsidR="00D95158" w:rsidRDefault="00D95158" w:rsidP="00824707">
      <w:pPr>
        <w:tabs>
          <w:tab w:val="left" w:pos="1080"/>
          <w:tab w:val="left" w:pos="7920"/>
        </w:tabs>
        <w:suppressAutoHyphens/>
        <w:spacing w:line="360" w:lineRule="auto"/>
        <w:ind w:firstLine="709"/>
        <w:jc w:val="both"/>
      </w:pPr>
    </w:p>
    <w:p w:rsidR="00D95158" w:rsidRDefault="00D95158" w:rsidP="00824707">
      <w:pPr>
        <w:tabs>
          <w:tab w:val="left" w:pos="1080"/>
          <w:tab w:val="left" w:pos="7920"/>
        </w:tabs>
        <w:suppressAutoHyphens/>
        <w:spacing w:line="360" w:lineRule="auto"/>
        <w:ind w:firstLine="709"/>
        <w:jc w:val="both"/>
        <w:rPr>
          <w:sz w:val="28"/>
          <w:szCs w:val="28"/>
        </w:rPr>
      </w:pPr>
      <w:r w:rsidRPr="00D95158">
        <w:rPr>
          <w:sz w:val="28"/>
          <w:szCs w:val="28"/>
        </w:rPr>
        <w:t>Рис.2. Система факторов, воздействующих на эффективность производства зерновых куль</w:t>
      </w:r>
      <w:r w:rsidR="00A84728">
        <w:rPr>
          <w:sz w:val="28"/>
          <w:szCs w:val="28"/>
        </w:rPr>
        <w:t>тур</w:t>
      </w:r>
    </w:p>
    <w:p w:rsidR="00D95158" w:rsidRDefault="00D95158" w:rsidP="00824707">
      <w:pPr>
        <w:tabs>
          <w:tab w:val="left" w:pos="1080"/>
          <w:tab w:val="left" w:pos="7920"/>
        </w:tabs>
        <w:suppressAutoHyphens/>
        <w:spacing w:line="360" w:lineRule="auto"/>
        <w:ind w:firstLine="709"/>
        <w:jc w:val="both"/>
        <w:rPr>
          <w:sz w:val="28"/>
          <w:szCs w:val="28"/>
        </w:rPr>
      </w:pPr>
    </w:p>
    <w:p w:rsidR="00B41A87" w:rsidRDefault="00B41A87" w:rsidP="00824707">
      <w:pPr>
        <w:pStyle w:val="aa"/>
        <w:suppressAutoHyphens/>
        <w:spacing w:before="0" w:beforeAutospacing="0" w:after="0" w:afterAutospacing="0" w:line="360" w:lineRule="auto"/>
        <w:ind w:firstLine="709"/>
        <w:jc w:val="both"/>
        <w:rPr>
          <w:sz w:val="28"/>
          <w:szCs w:val="28"/>
        </w:rPr>
      </w:pPr>
      <w:r>
        <w:rPr>
          <w:sz w:val="28"/>
          <w:szCs w:val="28"/>
        </w:rPr>
        <w:t xml:space="preserve">Особое значение в повышении экономической эффективности зернового хозяйства приобретает оптимизация структуры посевов, так как она не требует дополнительных инвестиций, но способствует увеличению производства зерна (30). Помимо оптимизации структуры зернового клина, увеличения уровня, технической оснащенности и объемов внесения удобрений, применяются и другие, менее затратные, меры, способствующие росту эффективности зернового производства. В частности, большое значение приобретают севообороты с более короткой ротацией, энергосберегающие технологии. Учеными доказана целесообразность двух мелких обработок (на 14 </w:t>
      </w:r>
      <w:r>
        <w:rPr>
          <w:rFonts w:ascii="Helvetica, sans-serif" w:hAnsi="Helvetica, sans-serif"/>
          <w:sz w:val="28"/>
          <w:szCs w:val="28"/>
        </w:rPr>
        <w:t xml:space="preserve">- </w:t>
      </w:r>
      <w:r>
        <w:rPr>
          <w:sz w:val="28"/>
          <w:szCs w:val="28"/>
        </w:rPr>
        <w:t>16см) в севообороте. Это дает возможность сократить затраты труда на обработку почвы на 20%, топлива</w:t>
      </w:r>
      <w:r w:rsidR="0089225D">
        <w:rPr>
          <w:sz w:val="28"/>
          <w:szCs w:val="28"/>
        </w:rPr>
        <w:t>-</w:t>
      </w:r>
      <w:r>
        <w:rPr>
          <w:rFonts w:ascii="Helvetica, sans-serif" w:hAnsi="Helvetica, sans-serif"/>
          <w:sz w:val="28"/>
          <w:szCs w:val="28"/>
        </w:rPr>
        <w:t xml:space="preserve"> </w:t>
      </w:r>
      <w:r>
        <w:rPr>
          <w:sz w:val="28"/>
          <w:szCs w:val="28"/>
        </w:rPr>
        <w:t>на 23% по сравнению с традиционной технологией.</w:t>
      </w:r>
    </w:p>
    <w:p w:rsidR="00B41A87" w:rsidRDefault="00B41A87" w:rsidP="00824707">
      <w:pPr>
        <w:pStyle w:val="aa"/>
        <w:suppressAutoHyphens/>
        <w:spacing w:before="0" w:beforeAutospacing="0" w:after="0" w:afterAutospacing="0" w:line="360" w:lineRule="auto"/>
        <w:ind w:firstLine="709"/>
        <w:jc w:val="both"/>
        <w:rPr>
          <w:iCs/>
          <w:sz w:val="28"/>
          <w:szCs w:val="28"/>
        </w:rPr>
      </w:pPr>
      <w:r>
        <w:rPr>
          <w:sz w:val="28"/>
          <w:szCs w:val="28"/>
        </w:rPr>
        <w:t xml:space="preserve">Урожайность зерновых с </w:t>
      </w:r>
      <w:smartTag w:uri="urn:schemas-microsoft-com:office:smarttags" w:element="metricconverter">
        <w:smartTagPr>
          <w:attr w:name="ProductID" w:val="1 га"/>
        </w:smartTagPr>
        <w:r>
          <w:rPr>
            <w:sz w:val="28"/>
            <w:szCs w:val="28"/>
          </w:rPr>
          <w:t>1 га</w:t>
        </w:r>
      </w:smartTag>
      <w:r>
        <w:rPr>
          <w:sz w:val="28"/>
          <w:szCs w:val="28"/>
        </w:rPr>
        <w:t xml:space="preserve"> во многом зависит от качества семян. В хозяйствах высевают в основном семена 1-го класса посевного стандарта, однако не менее 30% семян относится ко 2-му классу, характеризующемуся более низкой всхожести (92%). В результате наблюдается перерасход семян в размере 15 </w:t>
      </w:r>
      <w:r w:rsidR="0089225D">
        <w:rPr>
          <w:sz w:val="28"/>
          <w:szCs w:val="28"/>
        </w:rPr>
        <w:t>-</w:t>
      </w:r>
      <w:r>
        <w:rPr>
          <w:sz w:val="28"/>
          <w:szCs w:val="28"/>
        </w:rPr>
        <w:t xml:space="preserve">20% нормы высева. Посев только кондиционными семенами, соответствующими стандарту, позволит сократить их расход и повысить урожайность на </w:t>
      </w:r>
      <w:r>
        <w:rPr>
          <w:iCs/>
          <w:sz w:val="28"/>
          <w:szCs w:val="28"/>
        </w:rPr>
        <w:t>20</w:t>
      </w:r>
      <w:r w:rsidR="0089225D">
        <w:rPr>
          <w:iCs/>
          <w:sz w:val="28"/>
          <w:szCs w:val="28"/>
        </w:rPr>
        <w:t>-</w:t>
      </w:r>
      <w:r>
        <w:rPr>
          <w:iCs/>
          <w:sz w:val="28"/>
          <w:szCs w:val="28"/>
        </w:rPr>
        <w:t xml:space="preserve">25%. </w:t>
      </w:r>
    </w:p>
    <w:p w:rsidR="00B41A87" w:rsidRDefault="00B41A87" w:rsidP="00824707">
      <w:pPr>
        <w:pStyle w:val="aa"/>
        <w:suppressAutoHyphens/>
        <w:spacing w:before="0" w:beforeAutospacing="0" w:after="0" w:afterAutospacing="0" w:line="360" w:lineRule="auto"/>
        <w:ind w:firstLine="709"/>
        <w:jc w:val="both"/>
        <w:rPr>
          <w:sz w:val="28"/>
          <w:szCs w:val="28"/>
        </w:rPr>
      </w:pPr>
      <w:r>
        <w:rPr>
          <w:sz w:val="28"/>
          <w:szCs w:val="28"/>
        </w:rPr>
        <w:t>Значительный прирост урожайности и валовых сборов зерна, может быть, достигнут за счет сокращения потерь при уборке урожая. Как показывает опыт ведущих зернопроизводящих хозяйств, проведение уборки в оптимальные сроки (10</w:t>
      </w:r>
      <w:r w:rsidR="0089225D">
        <w:rPr>
          <w:sz w:val="28"/>
          <w:szCs w:val="28"/>
        </w:rPr>
        <w:t xml:space="preserve">-14 </w:t>
      </w:r>
      <w:r>
        <w:rPr>
          <w:sz w:val="28"/>
          <w:szCs w:val="28"/>
        </w:rPr>
        <w:t>дней) позволяет увеличить сохранность урожая на 15</w:t>
      </w:r>
      <w:r w:rsidR="0089225D">
        <w:rPr>
          <w:sz w:val="28"/>
          <w:szCs w:val="28"/>
        </w:rPr>
        <w:t>-</w:t>
      </w:r>
      <w:r>
        <w:rPr>
          <w:sz w:val="28"/>
          <w:szCs w:val="28"/>
        </w:rPr>
        <w:t>20%[42].</w:t>
      </w:r>
    </w:p>
    <w:p w:rsidR="00B76F3B" w:rsidRDefault="001D33F6" w:rsidP="00824707">
      <w:pPr>
        <w:pStyle w:val="aa"/>
        <w:suppressAutoHyphens/>
        <w:spacing w:before="0" w:beforeAutospacing="0" w:after="0" w:afterAutospacing="0" w:line="360" w:lineRule="auto"/>
        <w:ind w:firstLine="709"/>
        <w:jc w:val="both"/>
        <w:rPr>
          <w:sz w:val="28"/>
          <w:szCs w:val="28"/>
        </w:rPr>
      </w:pPr>
      <w:r w:rsidRPr="00B76F3B">
        <w:rPr>
          <w:sz w:val="28"/>
          <w:szCs w:val="28"/>
        </w:rPr>
        <w:t>Важным условием рентабельного ведения отрасли является мотивация высокопроизводительного труда, которая определяется уровнем его оплаты, В значительной степени в рыночной экономике оплата труда должна иметь необходимые материальные и духовные потребности и создавать условия для расширенного воспроизводства трудовых ресурсов. В условиях дефицита денежных средств в некоторых хозяйствах при возделывании зерновых культур стали применять натуральную оплату и оплату труда в трудоднях. В зерновом хозяйстве целесообразно использовать аккордно-премиальную систему оплаты тру</w:t>
      </w:r>
      <w:r w:rsidR="00B76F3B">
        <w:rPr>
          <w:sz w:val="28"/>
          <w:szCs w:val="28"/>
        </w:rPr>
        <w:t>да.</w:t>
      </w:r>
    </w:p>
    <w:p w:rsidR="00B76F3B" w:rsidRDefault="001D33F6" w:rsidP="00824707">
      <w:pPr>
        <w:pStyle w:val="aa"/>
        <w:suppressAutoHyphens/>
        <w:spacing w:before="0" w:beforeAutospacing="0" w:after="0" w:afterAutospacing="0" w:line="360" w:lineRule="auto"/>
        <w:ind w:firstLine="709"/>
        <w:jc w:val="both"/>
        <w:rPr>
          <w:sz w:val="28"/>
          <w:szCs w:val="28"/>
        </w:rPr>
      </w:pPr>
      <w:r w:rsidRPr="00B76F3B">
        <w:rPr>
          <w:sz w:val="28"/>
          <w:szCs w:val="28"/>
        </w:rPr>
        <w:t>Немаловажную роль в повышении эффективности производства зерна играет развитие масшта</w:t>
      </w:r>
      <w:r w:rsidR="00B76F3B">
        <w:rPr>
          <w:sz w:val="28"/>
          <w:szCs w:val="28"/>
        </w:rPr>
        <w:t xml:space="preserve">бной инновационной деятельности, </w:t>
      </w:r>
      <w:r w:rsidRPr="00B76F3B">
        <w:rPr>
          <w:sz w:val="28"/>
          <w:szCs w:val="28"/>
        </w:rPr>
        <w:t>основным звеном которой, являе</w:t>
      </w:r>
      <w:r w:rsidR="00B76F3B">
        <w:rPr>
          <w:sz w:val="28"/>
          <w:szCs w:val="28"/>
        </w:rPr>
        <w:t>тся сельскохозяйственное консул</w:t>
      </w:r>
      <w:r w:rsidRPr="00B76F3B">
        <w:rPr>
          <w:sz w:val="28"/>
          <w:szCs w:val="28"/>
        </w:rPr>
        <w:t>ьти</w:t>
      </w:r>
      <w:r w:rsidR="00B76F3B">
        <w:rPr>
          <w:sz w:val="28"/>
          <w:szCs w:val="28"/>
        </w:rPr>
        <w:t>рован</w:t>
      </w:r>
      <w:r w:rsidRPr="00B76F3B">
        <w:rPr>
          <w:sz w:val="28"/>
          <w:szCs w:val="28"/>
        </w:rPr>
        <w:t xml:space="preserve">ие. Консультационные службы во всех развитых странах охватывают не менее 30% сельскохозяйственных товаропроизводителей. В нашей стране распространение основных научных достижений охватывает лишь </w:t>
      </w:r>
      <w:r w:rsidRPr="00B76F3B">
        <w:rPr>
          <w:rFonts w:ascii="Helvetica, sans-serif" w:hAnsi="Helvetica, sans-serif"/>
          <w:iCs/>
          <w:sz w:val="28"/>
          <w:szCs w:val="28"/>
        </w:rPr>
        <w:t>5</w:t>
      </w:r>
      <w:r w:rsidR="00B76F3B">
        <w:rPr>
          <w:iCs/>
          <w:sz w:val="28"/>
          <w:szCs w:val="28"/>
        </w:rPr>
        <w:t>-</w:t>
      </w:r>
      <w:r w:rsidRPr="00B76F3B">
        <w:rPr>
          <w:rFonts w:ascii="Helvetica, sans-serif" w:hAnsi="Helvetica, sans-serif"/>
          <w:sz w:val="28"/>
          <w:szCs w:val="28"/>
        </w:rPr>
        <w:t xml:space="preserve"> </w:t>
      </w:r>
      <w:r w:rsidRPr="00B76F3B">
        <w:rPr>
          <w:rFonts w:ascii="Helvetica, sans-serif" w:hAnsi="Helvetica, sans-serif"/>
          <w:iCs/>
          <w:sz w:val="28"/>
          <w:szCs w:val="28"/>
        </w:rPr>
        <w:t>7</w:t>
      </w:r>
      <w:r w:rsidRPr="00B76F3B">
        <w:rPr>
          <w:sz w:val="28"/>
          <w:szCs w:val="28"/>
        </w:rPr>
        <w:t xml:space="preserve">% хозяйств, относящихся в основном к </w:t>
      </w:r>
      <w:r w:rsidR="00B76F3B">
        <w:rPr>
          <w:sz w:val="28"/>
          <w:szCs w:val="28"/>
        </w:rPr>
        <w:t>группе «передовиков».</w:t>
      </w:r>
    </w:p>
    <w:p w:rsidR="00B76F3B" w:rsidRDefault="001D33F6" w:rsidP="00824707">
      <w:pPr>
        <w:pStyle w:val="aa"/>
        <w:suppressAutoHyphens/>
        <w:spacing w:before="0" w:beforeAutospacing="0" w:after="0" w:afterAutospacing="0" w:line="360" w:lineRule="auto"/>
        <w:ind w:firstLine="709"/>
        <w:jc w:val="both"/>
        <w:rPr>
          <w:sz w:val="28"/>
          <w:szCs w:val="28"/>
        </w:rPr>
      </w:pPr>
      <w:r w:rsidRPr="00B76F3B">
        <w:rPr>
          <w:sz w:val="28"/>
          <w:szCs w:val="28"/>
        </w:rPr>
        <w:t>Высокорентабельное ведение зернового хозяйства возможно лишь в том случае, если производство будет ориентировано на спрос потребителя, то есть, необходим маркетинговый подход</w:t>
      </w:r>
      <w:r w:rsidR="00B76F3B">
        <w:rPr>
          <w:sz w:val="28"/>
          <w:szCs w:val="28"/>
        </w:rPr>
        <w:t>.</w:t>
      </w:r>
    </w:p>
    <w:p w:rsidR="001D33F6" w:rsidRDefault="00D25753" w:rsidP="00824707">
      <w:pPr>
        <w:pStyle w:val="aa"/>
        <w:suppressAutoHyphens/>
        <w:spacing w:before="0" w:beforeAutospacing="0" w:after="0" w:afterAutospacing="0" w:line="360" w:lineRule="auto"/>
        <w:ind w:firstLine="709"/>
        <w:jc w:val="both"/>
        <w:rPr>
          <w:sz w:val="28"/>
          <w:szCs w:val="28"/>
        </w:rPr>
      </w:pPr>
      <w:r>
        <w:rPr>
          <w:sz w:val="28"/>
          <w:szCs w:val="28"/>
        </w:rPr>
        <w:t xml:space="preserve">Вместе с тем в нынешних условиях, когда экономическое положение большинства сельхозпредприятий близко к критическому, развитие зерновой отрасли </w:t>
      </w:r>
      <w:r w:rsidR="001D33F6" w:rsidRPr="00B76F3B">
        <w:rPr>
          <w:sz w:val="28"/>
          <w:szCs w:val="28"/>
        </w:rPr>
        <w:t>невозможно без государствен</w:t>
      </w:r>
      <w:r w:rsidR="00B76F3B">
        <w:rPr>
          <w:sz w:val="28"/>
          <w:szCs w:val="28"/>
        </w:rPr>
        <w:t xml:space="preserve">ной поддержки. </w:t>
      </w:r>
      <w:r w:rsidR="001D33F6" w:rsidRPr="00B76F3B">
        <w:rPr>
          <w:sz w:val="28"/>
          <w:szCs w:val="28"/>
        </w:rPr>
        <w:t>Государство должно обеспечить компенсацию части затрат производителям зерна на приобретение минеральных удобрений, средств защиты растений, топлива и смазочных мате</w:t>
      </w:r>
      <w:r w:rsidR="00B76F3B">
        <w:rPr>
          <w:sz w:val="28"/>
          <w:szCs w:val="28"/>
        </w:rPr>
        <w:t>риалов, сельскохозяйст</w:t>
      </w:r>
      <w:r w:rsidR="001D33F6" w:rsidRPr="00B76F3B">
        <w:rPr>
          <w:sz w:val="28"/>
          <w:szCs w:val="28"/>
        </w:rPr>
        <w:t xml:space="preserve">венной техники и электроэнергии. </w:t>
      </w:r>
    </w:p>
    <w:p w:rsidR="002D543D" w:rsidRPr="00AB5416" w:rsidRDefault="00C3627D" w:rsidP="00824707">
      <w:pPr>
        <w:suppressAutoHyphens/>
        <w:spacing w:line="360" w:lineRule="auto"/>
        <w:ind w:firstLine="709"/>
        <w:jc w:val="both"/>
        <w:rPr>
          <w:sz w:val="28"/>
          <w:szCs w:val="28"/>
        </w:rPr>
      </w:pPr>
      <w:r>
        <w:rPr>
          <w:color w:val="auto"/>
          <w:sz w:val="28"/>
          <w:szCs w:val="28"/>
        </w:rPr>
        <w:br w:type="page"/>
      </w:r>
      <w:r w:rsidR="00910A4A" w:rsidRPr="00AB5416">
        <w:rPr>
          <w:sz w:val="28"/>
          <w:szCs w:val="28"/>
        </w:rPr>
        <w:t>2.</w:t>
      </w:r>
      <w:r w:rsidR="0007343E">
        <w:rPr>
          <w:sz w:val="28"/>
          <w:szCs w:val="28"/>
        </w:rPr>
        <w:t xml:space="preserve"> </w:t>
      </w:r>
      <w:r w:rsidR="00E935ED" w:rsidRPr="00AB5416">
        <w:rPr>
          <w:sz w:val="28"/>
          <w:szCs w:val="28"/>
        </w:rPr>
        <w:t>Ресурсы отрасли зернопроизводства и их использование в СПК им. Ленина</w:t>
      </w:r>
    </w:p>
    <w:p w:rsidR="00E935ED" w:rsidRPr="00AB5416" w:rsidRDefault="00E935ED" w:rsidP="00824707">
      <w:pPr>
        <w:suppressAutoHyphens/>
        <w:spacing w:line="360" w:lineRule="auto"/>
        <w:ind w:firstLine="709"/>
        <w:jc w:val="both"/>
        <w:rPr>
          <w:sz w:val="28"/>
          <w:szCs w:val="28"/>
        </w:rPr>
      </w:pPr>
    </w:p>
    <w:p w:rsidR="00E935ED" w:rsidRDefault="006761F5" w:rsidP="00824707">
      <w:pPr>
        <w:suppressAutoHyphens/>
        <w:spacing w:line="360" w:lineRule="auto"/>
        <w:ind w:firstLine="709"/>
        <w:jc w:val="both"/>
        <w:rPr>
          <w:sz w:val="28"/>
          <w:szCs w:val="28"/>
        </w:rPr>
      </w:pPr>
      <w:r>
        <w:rPr>
          <w:sz w:val="28"/>
          <w:szCs w:val="28"/>
        </w:rPr>
        <w:t>2.1</w:t>
      </w:r>
      <w:r w:rsidR="0007343E">
        <w:rPr>
          <w:sz w:val="28"/>
          <w:szCs w:val="28"/>
        </w:rPr>
        <w:t xml:space="preserve"> </w:t>
      </w:r>
      <w:r w:rsidR="00E935ED" w:rsidRPr="00AB5416">
        <w:rPr>
          <w:sz w:val="28"/>
          <w:szCs w:val="28"/>
        </w:rPr>
        <w:t>Организацион</w:t>
      </w:r>
      <w:r w:rsidR="009C59F9">
        <w:rPr>
          <w:sz w:val="28"/>
          <w:szCs w:val="28"/>
        </w:rPr>
        <w:t>но-правовая форма, размер и сп</w:t>
      </w:r>
      <w:r w:rsidR="00E935ED" w:rsidRPr="00AB5416">
        <w:rPr>
          <w:sz w:val="28"/>
          <w:szCs w:val="28"/>
        </w:rPr>
        <w:t>ециализация СПК им. Ленина</w:t>
      </w:r>
    </w:p>
    <w:p w:rsidR="0007343E" w:rsidRPr="00AB5416" w:rsidRDefault="0007343E" w:rsidP="00824707">
      <w:pPr>
        <w:suppressAutoHyphens/>
        <w:spacing w:line="360" w:lineRule="auto"/>
        <w:ind w:firstLine="709"/>
        <w:jc w:val="both"/>
        <w:rPr>
          <w:sz w:val="28"/>
          <w:szCs w:val="28"/>
        </w:rPr>
      </w:pPr>
    </w:p>
    <w:p w:rsidR="00E935ED" w:rsidRPr="00AB5416" w:rsidRDefault="0007343E" w:rsidP="00824707">
      <w:pPr>
        <w:suppressAutoHyphens/>
        <w:spacing w:line="360" w:lineRule="auto"/>
        <w:ind w:firstLine="709"/>
        <w:jc w:val="both"/>
        <w:rPr>
          <w:sz w:val="28"/>
          <w:szCs w:val="28"/>
        </w:rPr>
      </w:pPr>
      <w:r>
        <w:rPr>
          <w:sz w:val="28"/>
          <w:szCs w:val="28"/>
        </w:rPr>
        <w:t>Изучаемое предприятие</w:t>
      </w:r>
      <w:r w:rsidR="00E935ED" w:rsidRPr="00AB5416">
        <w:rPr>
          <w:sz w:val="28"/>
          <w:szCs w:val="28"/>
        </w:rPr>
        <w:t xml:space="preserve"> является сельскохозяйственны</w:t>
      </w:r>
      <w:r>
        <w:rPr>
          <w:sz w:val="28"/>
          <w:szCs w:val="28"/>
        </w:rPr>
        <w:t>м</w:t>
      </w:r>
      <w:r w:rsidR="00E935ED" w:rsidRPr="00AB5416">
        <w:rPr>
          <w:sz w:val="28"/>
          <w:szCs w:val="28"/>
        </w:rPr>
        <w:t xml:space="preserve"> производствен</w:t>
      </w:r>
      <w:r>
        <w:rPr>
          <w:sz w:val="28"/>
          <w:szCs w:val="28"/>
        </w:rPr>
        <w:t>ным</w:t>
      </w:r>
      <w:r w:rsidR="00E935ED" w:rsidRPr="00AB5416">
        <w:rPr>
          <w:sz w:val="28"/>
          <w:szCs w:val="28"/>
        </w:rPr>
        <w:t xml:space="preserve"> кооператив</w:t>
      </w:r>
      <w:r>
        <w:rPr>
          <w:sz w:val="28"/>
          <w:szCs w:val="28"/>
        </w:rPr>
        <w:t>ом</w:t>
      </w:r>
      <w:r w:rsidR="00E935ED" w:rsidRPr="00AB5416">
        <w:rPr>
          <w:sz w:val="28"/>
          <w:szCs w:val="28"/>
        </w:rPr>
        <w:t xml:space="preserve"> (СПК).</w:t>
      </w:r>
      <w:r>
        <w:rPr>
          <w:sz w:val="28"/>
          <w:szCs w:val="28"/>
        </w:rPr>
        <w:t xml:space="preserve"> </w:t>
      </w:r>
      <w:r w:rsidR="00E935ED" w:rsidRPr="00AB5416">
        <w:rPr>
          <w:sz w:val="28"/>
          <w:szCs w:val="28"/>
        </w:rPr>
        <w:t>Сельскохозяйственный производственный кооператив создается гражданами и юридическими лицами для совместной деятельности по производству, переработке и сбыту сельскохозяйственной</w:t>
      </w:r>
      <w:r w:rsidR="00064777">
        <w:rPr>
          <w:sz w:val="28"/>
          <w:szCs w:val="28"/>
        </w:rPr>
        <w:t xml:space="preserve"> </w:t>
      </w:r>
      <w:r w:rsidR="00E935ED" w:rsidRPr="00AB5416">
        <w:rPr>
          <w:sz w:val="28"/>
          <w:szCs w:val="28"/>
        </w:rPr>
        <w:t>продукции, а также для выполнения иной не запрещенной законом деятельности, основанной на личном трудовом участи членов кооператива.</w:t>
      </w:r>
    </w:p>
    <w:p w:rsidR="00E935ED" w:rsidRPr="00AB5416" w:rsidRDefault="0007343E" w:rsidP="00824707">
      <w:pPr>
        <w:suppressAutoHyphens/>
        <w:spacing w:line="360" w:lineRule="auto"/>
        <w:ind w:firstLine="709"/>
        <w:jc w:val="both"/>
        <w:rPr>
          <w:sz w:val="28"/>
          <w:szCs w:val="28"/>
        </w:rPr>
      </w:pPr>
      <w:r>
        <w:rPr>
          <w:sz w:val="28"/>
          <w:szCs w:val="28"/>
        </w:rPr>
        <w:t>Сегодня п</w:t>
      </w:r>
      <w:r w:rsidR="003F66F6" w:rsidRPr="00AB5416">
        <w:rPr>
          <w:sz w:val="28"/>
          <w:szCs w:val="28"/>
        </w:rPr>
        <w:t xml:space="preserve">олное фирменное наименование - сельскохозяйственный </w:t>
      </w:r>
      <w:r>
        <w:rPr>
          <w:sz w:val="28"/>
          <w:szCs w:val="28"/>
        </w:rPr>
        <w:t xml:space="preserve">производственный </w:t>
      </w:r>
      <w:r w:rsidR="003F66F6" w:rsidRPr="00AB5416">
        <w:rPr>
          <w:sz w:val="28"/>
          <w:szCs w:val="28"/>
        </w:rPr>
        <w:t>кооператив имени Ленина (СПК им. Ленина).</w:t>
      </w:r>
    </w:p>
    <w:p w:rsidR="003F66F6" w:rsidRPr="00AB5416" w:rsidRDefault="0007343E" w:rsidP="00824707">
      <w:pPr>
        <w:suppressAutoHyphens/>
        <w:spacing w:line="360" w:lineRule="auto"/>
        <w:ind w:firstLine="709"/>
        <w:jc w:val="both"/>
        <w:rPr>
          <w:sz w:val="28"/>
          <w:szCs w:val="28"/>
        </w:rPr>
      </w:pPr>
      <w:r>
        <w:rPr>
          <w:sz w:val="28"/>
          <w:szCs w:val="28"/>
        </w:rPr>
        <w:t xml:space="preserve">В 1999 году </w:t>
      </w:r>
      <w:r w:rsidR="003F66F6" w:rsidRPr="00AB5416">
        <w:rPr>
          <w:sz w:val="28"/>
          <w:szCs w:val="28"/>
        </w:rPr>
        <w:t>АОЗТ им. Ленина было переименовано в СПК им. Ленина и утверждено учредителями СПК им. Ленина в протоколе №6 от 21. 12. 99г.</w:t>
      </w:r>
    </w:p>
    <w:p w:rsidR="003F66F6" w:rsidRPr="00AB5416" w:rsidRDefault="003F66F6" w:rsidP="00824707">
      <w:pPr>
        <w:suppressAutoHyphens/>
        <w:spacing w:line="360" w:lineRule="auto"/>
        <w:ind w:firstLine="709"/>
        <w:jc w:val="both"/>
        <w:rPr>
          <w:sz w:val="28"/>
          <w:szCs w:val="28"/>
        </w:rPr>
      </w:pPr>
      <w:r w:rsidRPr="00AB5416">
        <w:rPr>
          <w:sz w:val="28"/>
          <w:szCs w:val="28"/>
        </w:rPr>
        <w:t>Кооператив является юридическим лицом с даты государственной регистрации в порядке, установленном законом о регистрации юридических лиц. Кооператив имеет печать со своим наименованием, фирменный знак, расчетный и иные счета в рублях и иностранной валюте.</w:t>
      </w:r>
    </w:p>
    <w:p w:rsidR="003F66F6" w:rsidRPr="00AB5416" w:rsidRDefault="003F66F6" w:rsidP="00824707">
      <w:pPr>
        <w:suppressAutoHyphens/>
        <w:spacing w:line="360" w:lineRule="auto"/>
        <w:ind w:firstLine="709"/>
        <w:jc w:val="both"/>
        <w:rPr>
          <w:sz w:val="28"/>
          <w:szCs w:val="28"/>
        </w:rPr>
      </w:pPr>
      <w:r w:rsidRPr="00AB5416">
        <w:rPr>
          <w:sz w:val="28"/>
          <w:szCs w:val="28"/>
        </w:rPr>
        <w:t xml:space="preserve">Хозяйственная деятельность предприятия регулируется федеральным и региональным законодательством, </w:t>
      </w:r>
      <w:r w:rsidR="0084763F" w:rsidRPr="00AB5416">
        <w:rPr>
          <w:sz w:val="28"/>
          <w:szCs w:val="28"/>
        </w:rPr>
        <w:t>указами Президента и постановлениями правительства РФ. Основополагающим документом, регулирующим эту деятельность, является Гражданский кодекс Российской Федерации.</w:t>
      </w:r>
    </w:p>
    <w:p w:rsidR="0084763F" w:rsidRPr="00AB5416" w:rsidRDefault="0084763F" w:rsidP="00824707">
      <w:pPr>
        <w:suppressAutoHyphens/>
        <w:spacing w:line="360" w:lineRule="auto"/>
        <w:ind w:firstLine="709"/>
        <w:jc w:val="both"/>
        <w:rPr>
          <w:sz w:val="28"/>
          <w:szCs w:val="28"/>
        </w:rPr>
      </w:pPr>
      <w:r w:rsidRPr="00AB5416">
        <w:rPr>
          <w:sz w:val="28"/>
          <w:szCs w:val="28"/>
        </w:rPr>
        <w:t>Учредительным документом производстве</w:t>
      </w:r>
      <w:r w:rsidR="0007343E">
        <w:rPr>
          <w:sz w:val="28"/>
          <w:szCs w:val="28"/>
        </w:rPr>
        <w:t>нного кооператива является его У</w:t>
      </w:r>
      <w:r w:rsidRPr="00AB5416">
        <w:rPr>
          <w:sz w:val="28"/>
          <w:szCs w:val="28"/>
        </w:rPr>
        <w:t>став, утверждаемый о</w:t>
      </w:r>
      <w:r w:rsidR="0007343E">
        <w:rPr>
          <w:sz w:val="28"/>
          <w:szCs w:val="28"/>
        </w:rPr>
        <w:t>бщим собранием его членов</w:t>
      </w:r>
      <w:r w:rsidRPr="00AB5416">
        <w:rPr>
          <w:sz w:val="28"/>
          <w:szCs w:val="28"/>
        </w:rPr>
        <w:t>.</w:t>
      </w:r>
    </w:p>
    <w:p w:rsidR="0084763F" w:rsidRPr="00AB5416" w:rsidRDefault="0084763F" w:rsidP="00824707">
      <w:pPr>
        <w:suppressAutoHyphens/>
        <w:spacing w:line="360" w:lineRule="auto"/>
        <w:ind w:firstLine="709"/>
        <w:jc w:val="both"/>
        <w:rPr>
          <w:sz w:val="28"/>
          <w:szCs w:val="28"/>
        </w:rPr>
      </w:pPr>
      <w:r w:rsidRPr="00AB5416">
        <w:rPr>
          <w:sz w:val="28"/>
          <w:szCs w:val="28"/>
        </w:rPr>
        <w:t>Управление кооперативом осуществляют общее собрание членов кооператива, правление кооперативом и председатель кооператива.</w:t>
      </w:r>
      <w:r w:rsidR="009C59F9">
        <w:rPr>
          <w:sz w:val="28"/>
          <w:szCs w:val="28"/>
        </w:rPr>
        <w:t xml:space="preserve"> </w:t>
      </w:r>
      <w:r w:rsidRPr="00AB5416">
        <w:rPr>
          <w:sz w:val="28"/>
          <w:szCs w:val="28"/>
        </w:rPr>
        <w:t>Оперативное управление в кооперативе осуществляется правлением во главе с председате</w:t>
      </w:r>
      <w:r w:rsidR="009C59F9">
        <w:rPr>
          <w:sz w:val="28"/>
          <w:szCs w:val="28"/>
        </w:rPr>
        <w:t xml:space="preserve">лем. </w:t>
      </w:r>
      <w:r w:rsidRPr="00AB5416">
        <w:rPr>
          <w:sz w:val="28"/>
          <w:szCs w:val="28"/>
        </w:rPr>
        <w:t xml:space="preserve">Кроме председателя в состав правления по должности входит главный </w:t>
      </w:r>
      <w:r w:rsidR="009C59F9" w:rsidRPr="00AB5416">
        <w:rPr>
          <w:sz w:val="28"/>
          <w:szCs w:val="28"/>
        </w:rPr>
        <w:t>бухгалтер. Председатель</w:t>
      </w:r>
      <w:r w:rsidRPr="00AB5416">
        <w:rPr>
          <w:sz w:val="28"/>
          <w:szCs w:val="28"/>
        </w:rPr>
        <w:t xml:space="preserve"> кооператива, правление кооператива избираются общим собранием</w:t>
      </w:r>
      <w:r w:rsidR="00F443F9" w:rsidRPr="00AB5416">
        <w:rPr>
          <w:sz w:val="28"/>
          <w:szCs w:val="28"/>
        </w:rPr>
        <w:t xml:space="preserve"> членов кооператива из числа членов кооператива на срок не более 5 лет. Председатель кооператива является членом правления кооператива и возглавляет его.</w:t>
      </w:r>
    </w:p>
    <w:p w:rsidR="003F66F6" w:rsidRPr="00AB5416" w:rsidRDefault="00F443F9" w:rsidP="00824707">
      <w:pPr>
        <w:suppressAutoHyphens/>
        <w:spacing w:line="360" w:lineRule="auto"/>
        <w:ind w:firstLine="709"/>
        <w:jc w:val="both"/>
        <w:rPr>
          <w:sz w:val="28"/>
          <w:szCs w:val="28"/>
        </w:rPr>
      </w:pPr>
      <w:r w:rsidRPr="00AB5416">
        <w:rPr>
          <w:sz w:val="28"/>
          <w:szCs w:val="28"/>
        </w:rPr>
        <w:t>Срок деятельности кооператива не ограничен.</w:t>
      </w:r>
    </w:p>
    <w:p w:rsidR="00F443F9" w:rsidRPr="00AB5416" w:rsidRDefault="00F443F9" w:rsidP="00824707">
      <w:pPr>
        <w:suppressAutoHyphens/>
        <w:spacing w:line="360" w:lineRule="auto"/>
        <w:ind w:firstLine="709"/>
        <w:jc w:val="both"/>
        <w:rPr>
          <w:sz w:val="28"/>
          <w:szCs w:val="28"/>
        </w:rPr>
      </w:pPr>
      <w:r w:rsidRPr="00AB5416">
        <w:rPr>
          <w:sz w:val="28"/>
          <w:szCs w:val="28"/>
        </w:rPr>
        <w:t>Место расположение кооператива: село Угревище Комаричского района Брян</w:t>
      </w:r>
      <w:r w:rsidR="0007343E">
        <w:rPr>
          <w:sz w:val="28"/>
          <w:szCs w:val="28"/>
        </w:rPr>
        <w:t>ской области; ц</w:t>
      </w:r>
      <w:r w:rsidRPr="00AB5416">
        <w:rPr>
          <w:sz w:val="28"/>
          <w:szCs w:val="28"/>
        </w:rPr>
        <w:t>ентральная усадьба СПК им. Ленина расположена в селе Угревище.</w:t>
      </w:r>
    </w:p>
    <w:p w:rsidR="002C454C" w:rsidRPr="00AB5416" w:rsidRDefault="00F443F9" w:rsidP="00824707">
      <w:pPr>
        <w:suppressAutoHyphens/>
        <w:spacing w:line="360" w:lineRule="auto"/>
        <w:ind w:firstLine="709"/>
        <w:jc w:val="both"/>
        <w:rPr>
          <w:sz w:val="28"/>
          <w:szCs w:val="28"/>
        </w:rPr>
      </w:pPr>
      <w:r w:rsidRPr="00AB5416">
        <w:rPr>
          <w:sz w:val="28"/>
          <w:szCs w:val="28"/>
        </w:rPr>
        <w:t>Связь СПК с райцентром осуществляется по дороге районного значения с асфальтобетонным покрытием Комаричи-Севск. Ближайшая железнодорожная станция расположена в р.п.</w:t>
      </w:r>
      <w:r w:rsidR="002C454C" w:rsidRPr="00AB5416">
        <w:rPr>
          <w:sz w:val="28"/>
          <w:szCs w:val="28"/>
        </w:rPr>
        <w:t xml:space="preserve"> Комаричи. Расстояние до районного центра-</w:t>
      </w:r>
      <w:smartTag w:uri="urn:schemas-microsoft-com:office:smarttags" w:element="metricconverter">
        <w:smartTagPr>
          <w:attr w:name="ProductID" w:val="18 км"/>
        </w:smartTagPr>
        <w:r w:rsidR="002C454C" w:rsidRPr="00AB5416">
          <w:rPr>
            <w:sz w:val="28"/>
            <w:szCs w:val="28"/>
          </w:rPr>
          <w:t>18 км</w:t>
        </w:r>
      </w:smartTag>
      <w:r w:rsidR="002C454C" w:rsidRPr="00AB5416">
        <w:rPr>
          <w:sz w:val="28"/>
          <w:szCs w:val="28"/>
        </w:rPr>
        <w:t>, и до обла</w:t>
      </w:r>
      <w:r w:rsidR="009C59F9">
        <w:rPr>
          <w:sz w:val="28"/>
          <w:szCs w:val="28"/>
        </w:rPr>
        <w:t>стного центра (г. Брянска) -100</w:t>
      </w:r>
      <w:r w:rsidR="002C454C" w:rsidRPr="00AB5416">
        <w:rPr>
          <w:sz w:val="28"/>
          <w:szCs w:val="28"/>
        </w:rPr>
        <w:t>км.</w:t>
      </w:r>
    </w:p>
    <w:p w:rsidR="002C454C" w:rsidRPr="00AB5416" w:rsidRDefault="0007343E" w:rsidP="00824707">
      <w:pPr>
        <w:suppressAutoHyphens/>
        <w:spacing w:line="360" w:lineRule="auto"/>
        <w:ind w:firstLine="709"/>
        <w:jc w:val="both"/>
        <w:rPr>
          <w:sz w:val="28"/>
          <w:szCs w:val="28"/>
        </w:rPr>
      </w:pPr>
      <w:r>
        <w:rPr>
          <w:sz w:val="28"/>
          <w:szCs w:val="28"/>
        </w:rPr>
        <w:t xml:space="preserve">Важной составляющей эффективного развития хозяйства является его </w:t>
      </w:r>
      <w:r w:rsidR="002C454C" w:rsidRPr="00AB5416">
        <w:rPr>
          <w:sz w:val="28"/>
          <w:szCs w:val="28"/>
        </w:rPr>
        <w:t>организацион</w:t>
      </w:r>
      <w:r>
        <w:rPr>
          <w:sz w:val="28"/>
          <w:szCs w:val="28"/>
        </w:rPr>
        <w:t>но-производственная</w:t>
      </w:r>
      <w:r w:rsidR="002C454C" w:rsidRPr="00AB5416">
        <w:rPr>
          <w:sz w:val="28"/>
          <w:szCs w:val="28"/>
        </w:rPr>
        <w:t xml:space="preserve"> структу</w:t>
      </w:r>
      <w:r>
        <w:rPr>
          <w:sz w:val="28"/>
          <w:szCs w:val="28"/>
        </w:rPr>
        <w:t>ра</w:t>
      </w:r>
      <w:r w:rsidR="002C454C" w:rsidRPr="00AB5416">
        <w:rPr>
          <w:sz w:val="28"/>
          <w:szCs w:val="28"/>
        </w:rPr>
        <w:t xml:space="preserve"> и структу</w:t>
      </w:r>
      <w:r>
        <w:rPr>
          <w:sz w:val="28"/>
          <w:szCs w:val="28"/>
        </w:rPr>
        <w:t>ра</w:t>
      </w:r>
      <w:r w:rsidR="002C454C" w:rsidRPr="00AB5416">
        <w:rPr>
          <w:sz w:val="28"/>
          <w:szCs w:val="28"/>
        </w:rPr>
        <w:t xml:space="preserve"> управления СПК им. Ленина. </w:t>
      </w:r>
      <w:r>
        <w:rPr>
          <w:sz w:val="28"/>
          <w:szCs w:val="28"/>
        </w:rPr>
        <w:t>Производстве</w:t>
      </w:r>
      <w:r w:rsidR="002C454C" w:rsidRPr="00AB5416">
        <w:rPr>
          <w:sz w:val="28"/>
          <w:szCs w:val="28"/>
        </w:rPr>
        <w:t xml:space="preserve">нная структура представляет собой совокупность подразделений хозяйства, производственного, вспомогательного, культурно-бытового и хозяйствующего назначения, осуществляющих свою деятельность на основе кооперации и разделении труда внутри предприятия. </w:t>
      </w:r>
      <w:r>
        <w:rPr>
          <w:sz w:val="28"/>
          <w:szCs w:val="28"/>
        </w:rPr>
        <w:t>Производстве</w:t>
      </w:r>
      <w:r w:rsidR="002C454C" w:rsidRPr="00AB5416">
        <w:rPr>
          <w:sz w:val="28"/>
          <w:szCs w:val="28"/>
        </w:rPr>
        <w:t>нная структура СПК им. Ленина представлена схе</w:t>
      </w:r>
      <w:r>
        <w:rPr>
          <w:sz w:val="28"/>
          <w:szCs w:val="28"/>
        </w:rPr>
        <w:t>матично (прил.1</w:t>
      </w:r>
      <w:r w:rsidR="002C454C" w:rsidRPr="00AB5416">
        <w:rPr>
          <w:sz w:val="28"/>
          <w:szCs w:val="28"/>
        </w:rPr>
        <w:t>).</w:t>
      </w:r>
    </w:p>
    <w:p w:rsidR="000D4552" w:rsidRPr="007348D7" w:rsidRDefault="002C454C" w:rsidP="00824707">
      <w:pPr>
        <w:suppressAutoHyphens/>
        <w:spacing w:line="360" w:lineRule="auto"/>
        <w:ind w:firstLine="709"/>
        <w:jc w:val="both"/>
        <w:rPr>
          <w:sz w:val="28"/>
          <w:szCs w:val="28"/>
        </w:rPr>
      </w:pPr>
      <w:r w:rsidRPr="00AB5416">
        <w:rPr>
          <w:sz w:val="28"/>
          <w:szCs w:val="28"/>
        </w:rPr>
        <w:t>На ряду с производственной структур</w:t>
      </w:r>
      <w:r w:rsidR="0007343E">
        <w:rPr>
          <w:sz w:val="28"/>
          <w:szCs w:val="28"/>
        </w:rPr>
        <w:t xml:space="preserve">ой представим в приложении 2 </w:t>
      </w:r>
      <w:r w:rsidRPr="00AB5416">
        <w:rPr>
          <w:sz w:val="28"/>
          <w:szCs w:val="28"/>
        </w:rPr>
        <w:t>управленческую структуру СПК им. Ленина.</w:t>
      </w:r>
      <w:r w:rsidR="007F1DB6" w:rsidRPr="00AB5416">
        <w:rPr>
          <w:sz w:val="28"/>
          <w:szCs w:val="28"/>
        </w:rPr>
        <w:t xml:space="preserve"> Руководители подразделений подчиняются председателю предприятия. При этом за председателем сохраняется плановое и оперативное руководство подразделений. Главные специалисты совместно с руководителем разрабатывают контроль и осуществляют меры по рациональному и высокопроизводственному использованию земли, сельхозтехники и транспорта, основных и оборотных средств, трудовых ресурсов, по повышению производительности труда, сокращению материальных и денежных затрат, снижению себестоимости и росту рентабельности.</w:t>
      </w:r>
      <w:r w:rsidR="00064777">
        <w:rPr>
          <w:sz w:val="28"/>
          <w:szCs w:val="28"/>
          <w:lang w:val="uk-UA"/>
        </w:rPr>
        <w:t xml:space="preserve"> </w:t>
      </w:r>
      <w:r w:rsidR="0007343E">
        <w:rPr>
          <w:sz w:val="28"/>
          <w:szCs w:val="28"/>
        </w:rPr>
        <w:t>На результаты использования ресурсов влияет размер</w:t>
      </w:r>
      <w:r w:rsidR="007F1DB6" w:rsidRPr="00AB5416">
        <w:rPr>
          <w:sz w:val="28"/>
          <w:szCs w:val="28"/>
        </w:rPr>
        <w:t xml:space="preserve"> производства СПК им. Лени</w:t>
      </w:r>
      <w:r w:rsidR="0007343E">
        <w:rPr>
          <w:sz w:val="28"/>
          <w:szCs w:val="28"/>
        </w:rPr>
        <w:t>на (табл.5</w:t>
      </w:r>
      <w:r w:rsidR="007F1DB6" w:rsidRPr="00AB5416">
        <w:rPr>
          <w:sz w:val="28"/>
          <w:szCs w:val="28"/>
        </w:rPr>
        <w:t>).</w:t>
      </w:r>
      <w:r w:rsidR="00064777">
        <w:rPr>
          <w:sz w:val="28"/>
          <w:szCs w:val="28"/>
          <w:lang w:val="uk-UA"/>
        </w:rPr>
        <w:t xml:space="preserve"> </w:t>
      </w:r>
      <w:r w:rsidR="000D4552" w:rsidRPr="00AB5416">
        <w:rPr>
          <w:sz w:val="28"/>
          <w:szCs w:val="28"/>
        </w:rPr>
        <w:t xml:space="preserve">Только имея оптимальные размеры, хозяйство может достигнуть результатов производства. Но с абсолютной точностью установить оптимальный размер предприятия практически не возможно. Можно лишь определить рациональные размеры хозяйства, обеспечивающие высокоэффективную работу </w:t>
      </w:r>
      <w:r w:rsidR="000D4552">
        <w:rPr>
          <w:sz w:val="28"/>
          <w:szCs w:val="28"/>
        </w:rPr>
        <w:t>в определенный период времени [1].</w:t>
      </w:r>
    </w:p>
    <w:p w:rsidR="00C3627D" w:rsidRDefault="00C3627D" w:rsidP="00824707">
      <w:pPr>
        <w:suppressAutoHyphens/>
        <w:spacing w:line="360" w:lineRule="auto"/>
        <w:ind w:firstLine="709"/>
        <w:jc w:val="both"/>
        <w:rPr>
          <w:sz w:val="28"/>
          <w:szCs w:val="28"/>
          <w:lang w:val="uk-UA"/>
        </w:rPr>
      </w:pPr>
    </w:p>
    <w:p w:rsidR="00107C4B" w:rsidRDefault="007F1DB6" w:rsidP="00824707">
      <w:pPr>
        <w:suppressAutoHyphens/>
        <w:spacing w:line="360" w:lineRule="auto"/>
        <w:ind w:firstLine="709"/>
        <w:jc w:val="both"/>
        <w:rPr>
          <w:sz w:val="28"/>
          <w:szCs w:val="28"/>
        </w:rPr>
      </w:pPr>
      <w:r w:rsidRPr="00DF0663">
        <w:rPr>
          <w:sz w:val="28"/>
          <w:szCs w:val="28"/>
        </w:rPr>
        <w:t>Таблица</w:t>
      </w:r>
      <w:r w:rsidR="000D4552">
        <w:rPr>
          <w:sz w:val="28"/>
          <w:szCs w:val="28"/>
        </w:rPr>
        <w:t xml:space="preserve"> 5</w:t>
      </w:r>
      <w:r w:rsidR="00DF0663">
        <w:rPr>
          <w:sz w:val="28"/>
          <w:szCs w:val="28"/>
        </w:rPr>
        <w:t xml:space="preserve"> </w:t>
      </w:r>
      <w:r w:rsidRPr="00DF0663">
        <w:rPr>
          <w:sz w:val="28"/>
          <w:szCs w:val="28"/>
        </w:rPr>
        <w:t>Размер производства в СПК им. Ленина</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708"/>
        <w:gridCol w:w="808"/>
        <w:gridCol w:w="778"/>
        <w:gridCol w:w="850"/>
        <w:gridCol w:w="928"/>
        <w:gridCol w:w="888"/>
        <w:gridCol w:w="888"/>
        <w:gridCol w:w="1664"/>
      </w:tblGrid>
      <w:tr w:rsidR="006761F5" w:rsidRPr="00C3627D" w:rsidTr="006761F5">
        <w:trPr>
          <w:trHeight w:val="900"/>
        </w:trPr>
        <w:tc>
          <w:tcPr>
            <w:tcW w:w="1032" w:type="pct"/>
            <w:vMerge w:val="restart"/>
            <w:vAlign w:val="center"/>
          </w:tcPr>
          <w:p w:rsidR="003E6462" w:rsidRPr="00C3627D" w:rsidRDefault="003E6462" w:rsidP="00C3627D">
            <w:pPr>
              <w:suppressAutoHyphens/>
              <w:spacing w:line="360" w:lineRule="auto"/>
              <w:rPr>
                <w:sz w:val="20"/>
                <w:szCs w:val="20"/>
              </w:rPr>
            </w:pPr>
          </w:p>
          <w:p w:rsidR="003E6462" w:rsidRPr="00C3627D" w:rsidRDefault="003E6462" w:rsidP="00C3627D">
            <w:pPr>
              <w:tabs>
                <w:tab w:val="left" w:pos="1872"/>
              </w:tabs>
              <w:suppressAutoHyphens/>
              <w:spacing w:line="360" w:lineRule="auto"/>
              <w:rPr>
                <w:sz w:val="20"/>
                <w:szCs w:val="20"/>
              </w:rPr>
            </w:pPr>
            <w:r w:rsidRPr="00C3627D">
              <w:rPr>
                <w:sz w:val="20"/>
                <w:szCs w:val="20"/>
              </w:rPr>
              <w:t>Показатели</w:t>
            </w:r>
          </w:p>
        </w:tc>
        <w:tc>
          <w:tcPr>
            <w:tcW w:w="2151" w:type="pct"/>
            <w:gridSpan w:val="5"/>
            <w:vAlign w:val="center"/>
          </w:tcPr>
          <w:p w:rsidR="003E6462" w:rsidRPr="00C3627D" w:rsidRDefault="003E6462" w:rsidP="00C3627D">
            <w:pPr>
              <w:suppressAutoHyphens/>
              <w:spacing w:line="360" w:lineRule="auto"/>
              <w:rPr>
                <w:sz w:val="20"/>
                <w:szCs w:val="20"/>
              </w:rPr>
            </w:pPr>
            <w:r w:rsidRPr="00C3627D">
              <w:rPr>
                <w:sz w:val="20"/>
                <w:szCs w:val="20"/>
              </w:rPr>
              <w:t>СПК им. Ленина</w:t>
            </w:r>
          </w:p>
        </w:tc>
        <w:tc>
          <w:tcPr>
            <w:tcW w:w="469" w:type="pct"/>
            <w:vMerge w:val="restart"/>
            <w:textDirection w:val="btLr"/>
            <w:vAlign w:val="center"/>
          </w:tcPr>
          <w:p w:rsidR="003E6462" w:rsidRPr="00C3627D" w:rsidRDefault="003E6462" w:rsidP="00C3627D">
            <w:pPr>
              <w:suppressAutoHyphens/>
              <w:spacing w:line="360" w:lineRule="auto"/>
              <w:rPr>
                <w:sz w:val="20"/>
                <w:szCs w:val="20"/>
              </w:rPr>
            </w:pPr>
            <w:r w:rsidRPr="00C3627D">
              <w:rPr>
                <w:sz w:val="20"/>
                <w:szCs w:val="20"/>
              </w:rPr>
              <w:t>Средне районные данные за 2006г.</w:t>
            </w:r>
          </w:p>
        </w:tc>
        <w:tc>
          <w:tcPr>
            <w:tcW w:w="1349" w:type="pct"/>
            <w:gridSpan w:val="2"/>
          </w:tcPr>
          <w:p w:rsidR="003E6462" w:rsidRPr="00C3627D" w:rsidRDefault="003E6462" w:rsidP="00C3627D">
            <w:pPr>
              <w:suppressAutoHyphens/>
              <w:spacing w:line="360" w:lineRule="auto"/>
              <w:rPr>
                <w:sz w:val="20"/>
                <w:szCs w:val="20"/>
              </w:rPr>
            </w:pPr>
            <w:r w:rsidRPr="00C3627D">
              <w:rPr>
                <w:sz w:val="20"/>
                <w:szCs w:val="20"/>
              </w:rPr>
              <w:t>Показатели анализируемого хозяйства за 2006г. в</w:t>
            </w:r>
            <w:r w:rsidR="006761F5">
              <w:rPr>
                <w:sz w:val="20"/>
                <w:szCs w:val="20"/>
              </w:rPr>
              <w:t xml:space="preserve"> % </w:t>
            </w:r>
          </w:p>
        </w:tc>
      </w:tr>
      <w:tr w:rsidR="006761F5" w:rsidRPr="00C3627D" w:rsidTr="006761F5">
        <w:trPr>
          <w:cantSplit/>
          <w:trHeight w:val="1068"/>
        </w:trPr>
        <w:tc>
          <w:tcPr>
            <w:tcW w:w="1032" w:type="pct"/>
            <w:vMerge/>
          </w:tcPr>
          <w:p w:rsidR="003E6462" w:rsidRPr="00C3627D" w:rsidRDefault="003E6462" w:rsidP="00C3627D">
            <w:pPr>
              <w:suppressAutoHyphens/>
              <w:spacing w:line="360" w:lineRule="auto"/>
              <w:rPr>
                <w:sz w:val="20"/>
                <w:szCs w:val="20"/>
              </w:rPr>
            </w:pPr>
          </w:p>
        </w:tc>
        <w:tc>
          <w:tcPr>
            <w:tcW w:w="374" w:type="pct"/>
            <w:vAlign w:val="center"/>
          </w:tcPr>
          <w:p w:rsidR="003E6462" w:rsidRPr="00C3627D" w:rsidRDefault="005D13AA" w:rsidP="00C3627D">
            <w:pPr>
              <w:suppressAutoHyphens/>
              <w:spacing w:line="360" w:lineRule="auto"/>
              <w:rPr>
                <w:sz w:val="20"/>
                <w:szCs w:val="20"/>
              </w:rPr>
            </w:pPr>
            <w:r w:rsidRPr="00C3627D">
              <w:rPr>
                <w:sz w:val="20"/>
                <w:szCs w:val="20"/>
              </w:rPr>
              <w:t>2002г</w:t>
            </w:r>
          </w:p>
        </w:tc>
        <w:tc>
          <w:tcPr>
            <w:tcW w:w="427" w:type="pct"/>
            <w:vAlign w:val="center"/>
          </w:tcPr>
          <w:p w:rsidR="003E6462" w:rsidRPr="00C3627D" w:rsidRDefault="005D13AA" w:rsidP="00C3627D">
            <w:pPr>
              <w:suppressAutoHyphens/>
              <w:spacing w:line="360" w:lineRule="auto"/>
              <w:rPr>
                <w:sz w:val="20"/>
                <w:szCs w:val="20"/>
              </w:rPr>
            </w:pPr>
            <w:r w:rsidRPr="00C3627D">
              <w:rPr>
                <w:sz w:val="20"/>
                <w:szCs w:val="20"/>
              </w:rPr>
              <w:t>2003г</w:t>
            </w:r>
          </w:p>
        </w:tc>
        <w:tc>
          <w:tcPr>
            <w:tcW w:w="411" w:type="pct"/>
            <w:vAlign w:val="center"/>
          </w:tcPr>
          <w:p w:rsidR="003E6462" w:rsidRPr="00C3627D" w:rsidRDefault="003E6462" w:rsidP="00C3627D">
            <w:pPr>
              <w:suppressAutoHyphens/>
              <w:spacing w:line="360" w:lineRule="auto"/>
              <w:rPr>
                <w:sz w:val="20"/>
                <w:szCs w:val="20"/>
              </w:rPr>
            </w:pPr>
            <w:r w:rsidRPr="00C3627D">
              <w:rPr>
                <w:sz w:val="20"/>
                <w:szCs w:val="20"/>
              </w:rPr>
              <w:t>2004г.</w:t>
            </w:r>
          </w:p>
        </w:tc>
        <w:tc>
          <w:tcPr>
            <w:tcW w:w="449" w:type="pct"/>
            <w:vAlign w:val="center"/>
          </w:tcPr>
          <w:p w:rsidR="003E6462" w:rsidRPr="00C3627D" w:rsidRDefault="003E6462" w:rsidP="00C3627D">
            <w:pPr>
              <w:suppressAutoHyphens/>
              <w:spacing w:line="360" w:lineRule="auto"/>
              <w:rPr>
                <w:sz w:val="20"/>
                <w:szCs w:val="20"/>
              </w:rPr>
            </w:pPr>
            <w:r w:rsidRPr="00C3627D">
              <w:rPr>
                <w:sz w:val="20"/>
                <w:szCs w:val="20"/>
              </w:rPr>
              <w:t>2005г.</w:t>
            </w:r>
          </w:p>
        </w:tc>
        <w:tc>
          <w:tcPr>
            <w:tcW w:w="490" w:type="pct"/>
            <w:vAlign w:val="center"/>
          </w:tcPr>
          <w:p w:rsidR="003E6462" w:rsidRPr="00C3627D" w:rsidRDefault="003E6462" w:rsidP="00C3627D">
            <w:pPr>
              <w:suppressAutoHyphens/>
              <w:spacing w:line="360" w:lineRule="auto"/>
              <w:rPr>
                <w:sz w:val="20"/>
                <w:szCs w:val="20"/>
              </w:rPr>
            </w:pPr>
            <w:r w:rsidRPr="00C3627D">
              <w:rPr>
                <w:sz w:val="20"/>
                <w:szCs w:val="20"/>
              </w:rPr>
              <w:t>2006г.</w:t>
            </w:r>
          </w:p>
        </w:tc>
        <w:tc>
          <w:tcPr>
            <w:tcW w:w="469" w:type="pct"/>
            <w:vMerge/>
          </w:tcPr>
          <w:p w:rsidR="003E6462" w:rsidRPr="00C3627D" w:rsidRDefault="003E6462" w:rsidP="00C3627D">
            <w:pPr>
              <w:suppressAutoHyphens/>
              <w:spacing w:line="360" w:lineRule="auto"/>
              <w:rPr>
                <w:sz w:val="20"/>
                <w:szCs w:val="20"/>
              </w:rPr>
            </w:pPr>
          </w:p>
        </w:tc>
        <w:tc>
          <w:tcPr>
            <w:tcW w:w="469" w:type="pct"/>
            <w:textDirection w:val="btLr"/>
            <w:vAlign w:val="center"/>
          </w:tcPr>
          <w:p w:rsidR="003E6462" w:rsidRPr="00C3627D" w:rsidRDefault="00905D5F" w:rsidP="00C3627D">
            <w:pPr>
              <w:suppressAutoHyphens/>
              <w:spacing w:line="360" w:lineRule="auto"/>
              <w:rPr>
                <w:sz w:val="20"/>
                <w:szCs w:val="20"/>
              </w:rPr>
            </w:pPr>
            <w:r w:rsidRPr="00C3627D">
              <w:rPr>
                <w:sz w:val="20"/>
                <w:szCs w:val="20"/>
              </w:rPr>
              <w:t>2002г.</w:t>
            </w:r>
          </w:p>
        </w:tc>
        <w:tc>
          <w:tcPr>
            <w:tcW w:w="880" w:type="pct"/>
            <w:textDirection w:val="btLr"/>
            <w:vAlign w:val="center"/>
          </w:tcPr>
          <w:p w:rsidR="003E6462" w:rsidRPr="00C3627D" w:rsidRDefault="00905D5F" w:rsidP="00C3627D">
            <w:pPr>
              <w:suppressAutoHyphens/>
              <w:spacing w:line="360" w:lineRule="auto"/>
              <w:rPr>
                <w:sz w:val="20"/>
                <w:szCs w:val="20"/>
              </w:rPr>
            </w:pPr>
            <w:r w:rsidRPr="00C3627D">
              <w:rPr>
                <w:sz w:val="20"/>
                <w:szCs w:val="20"/>
              </w:rPr>
              <w:t xml:space="preserve">Средне районные данные </w:t>
            </w:r>
          </w:p>
        </w:tc>
      </w:tr>
      <w:tr w:rsidR="006761F5" w:rsidRPr="00C3627D" w:rsidTr="006761F5">
        <w:tc>
          <w:tcPr>
            <w:tcW w:w="1032" w:type="pct"/>
          </w:tcPr>
          <w:p w:rsidR="007F1DB6" w:rsidRPr="00C3627D" w:rsidRDefault="005501C6" w:rsidP="00C3627D">
            <w:pPr>
              <w:suppressAutoHyphens/>
              <w:spacing w:line="360" w:lineRule="auto"/>
              <w:rPr>
                <w:sz w:val="20"/>
                <w:szCs w:val="20"/>
              </w:rPr>
            </w:pPr>
            <w:r w:rsidRPr="00C3627D">
              <w:rPr>
                <w:sz w:val="20"/>
                <w:szCs w:val="20"/>
              </w:rPr>
              <w:t>Стоимость валовой продук</w:t>
            </w:r>
            <w:r w:rsidR="000D4552" w:rsidRPr="00C3627D">
              <w:rPr>
                <w:sz w:val="20"/>
                <w:szCs w:val="20"/>
              </w:rPr>
              <w:t>ции</w:t>
            </w:r>
            <w:r w:rsidR="005D13AA" w:rsidRPr="00C3627D">
              <w:rPr>
                <w:sz w:val="20"/>
                <w:szCs w:val="20"/>
              </w:rPr>
              <w:t>*</w:t>
            </w:r>
            <w:r w:rsidRPr="00C3627D">
              <w:rPr>
                <w:sz w:val="20"/>
                <w:szCs w:val="20"/>
              </w:rPr>
              <w:t>, тыс. руб.</w:t>
            </w:r>
          </w:p>
        </w:tc>
        <w:tc>
          <w:tcPr>
            <w:tcW w:w="374" w:type="pct"/>
            <w:vAlign w:val="bottom"/>
          </w:tcPr>
          <w:p w:rsidR="007F1DB6" w:rsidRPr="00C3627D" w:rsidRDefault="00DF0663" w:rsidP="00C3627D">
            <w:pPr>
              <w:suppressAutoHyphens/>
              <w:spacing w:line="360" w:lineRule="auto"/>
              <w:rPr>
                <w:spacing w:val="-20"/>
                <w:sz w:val="20"/>
                <w:szCs w:val="20"/>
              </w:rPr>
            </w:pPr>
            <w:r w:rsidRPr="00C3627D">
              <w:rPr>
                <w:spacing w:val="-20"/>
                <w:sz w:val="20"/>
                <w:szCs w:val="20"/>
              </w:rPr>
              <w:t>254,1</w:t>
            </w:r>
          </w:p>
        </w:tc>
        <w:tc>
          <w:tcPr>
            <w:tcW w:w="427" w:type="pct"/>
            <w:vAlign w:val="bottom"/>
          </w:tcPr>
          <w:p w:rsidR="007F1DB6" w:rsidRPr="00C3627D" w:rsidRDefault="00DF0663" w:rsidP="00C3627D">
            <w:pPr>
              <w:suppressAutoHyphens/>
              <w:spacing w:line="360" w:lineRule="auto"/>
              <w:rPr>
                <w:spacing w:val="-20"/>
                <w:sz w:val="20"/>
                <w:szCs w:val="20"/>
              </w:rPr>
            </w:pPr>
            <w:r w:rsidRPr="00C3627D">
              <w:rPr>
                <w:spacing w:val="-20"/>
                <w:sz w:val="20"/>
                <w:szCs w:val="20"/>
              </w:rPr>
              <w:t>222,4</w:t>
            </w:r>
          </w:p>
        </w:tc>
        <w:tc>
          <w:tcPr>
            <w:tcW w:w="411" w:type="pct"/>
            <w:vAlign w:val="bottom"/>
          </w:tcPr>
          <w:p w:rsidR="007F1DB6" w:rsidRPr="00C3627D" w:rsidRDefault="00DF0663" w:rsidP="00C3627D">
            <w:pPr>
              <w:suppressAutoHyphens/>
              <w:spacing w:line="360" w:lineRule="auto"/>
              <w:rPr>
                <w:spacing w:val="-20"/>
                <w:sz w:val="20"/>
                <w:szCs w:val="20"/>
              </w:rPr>
            </w:pPr>
            <w:r w:rsidRPr="00C3627D">
              <w:rPr>
                <w:spacing w:val="-20"/>
                <w:sz w:val="20"/>
                <w:szCs w:val="20"/>
              </w:rPr>
              <w:t>252,7</w:t>
            </w:r>
          </w:p>
        </w:tc>
        <w:tc>
          <w:tcPr>
            <w:tcW w:w="449" w:type="pct"/>
            <w:vAlign w:val="bottom"/>
          </w:tcPr>
          <w:p w:rsidR="007F1DB6" w:rsidRPr="00C3627D" w:rsidRDefault="00DF0663" w:rsidP="00C3627D">
            <w:pPr>
              <w:suppressAutoHyphens/>
              <w:spacing w:line="360" w:lineRule="auto"/>
              <w:rPr>
                <w:spacing w:val="-20"/>
                <w:sz w:val="20"/>
                <w:szCs w:val="20"/>
              </w:rPr>
            </w:pPr>
            <w:r w:rsidRPr="00C3627D">
              <w:rPr>
                <w:spacing w:val="-20"/>
                <w:sz w:val="20"/>
                <w:szCs w:val="20"/>
              </w:rPr>
              <w:t>286,9</w:t>
            </w:r>
          </w:p>
        </w:tc>
        <w:tc>
          <w:tcPr>
            <w:tcW w:w="490" w:type="pct"/>
            <w:vAlign w:val="bottom"/>
          </w:tcPr>
          <w:p w:rsidR="007F1DB6" w:rsidRPr="00C3627D" w:rsidRDefault="00DF0663" w:rsidP="00C3627D">
            <w:pPr>
              <w:suppressAutoHyphens/>
              <w:spacing w:line="360" w:lineRule="auto"/>
              <w:rPr>
                <w:spacing w:val="-20"/>
                <w:sz w:val="20"/>
                <w:szCs w:val="20"/>
              </w:rPr>
            </w:pPr>
            <w:r w:rsidRPr="00C3627D">
              <w:rPr>
                <w:spacing w:val="-20"/>
                <w:sz w:val="20"/>
                <w:szCs w:val="20"/>
              </w:rPr>
              <w:t>316,4</w:t>
            </w:r>
          </w:p>
        </w:tc>
        <w:tc>
          <w:tcPr>
            <w:tcW w:w="469" w:type="pct"/>
            <w:vAlign w:val="bottom"/>
          </w:tcPr>
          <w:p w:rsidR="007F1DB6" w:rsidRPr="00C3627D" w:rsidRDefault="00DF0663" w:rsidP="00C3627D">
            <w:pPr>
              <w:suppressAutoHyphens/>
              <w:spacing w:line="360" w:lineRule="auto"/>
              <w:rPr>
                <w:spacing w:val="-20"/>
                <w:sz w:val="20"/>
                <w:szCs w:val="20"/>
              </w:rPr>
            </w:pPr>
            <w:r w:rsidRPr="00C3627D">
              <w:rPr>
                <w:spacing w:val="-20"/>
                <w:sz w:val="20"/>
                <w:szCs w:val="20"/>
              </w:rPr>
              <w:t>560,5</w:t>
            </w:r>
          </w:p>
        </w:tc>
        <w:tc>
          <w:tcPr>
            <w:tcW w:w="469" w:type="pct"/>
            <w:vAlign w:val="bottom"/>
          </w:tcPr>
          <w:p w:rsidR="007F1DB6" w:rsidRPr="00C3627D" w:rsidRDefault="00DF0663" w:rsidP="00C3627D">
            <w:pPr>
              <w:suppressAutoHyphens/>
              <w:spacing w:line="360" w:lineRule="auto"/>
              <w:rPr>
                <w:spacing w:val="-20"/>
                <w:sz w:val="20"/>
                <w:szCs w:val="20"/>
              </w:rPr>
            </w:pPr>
            <w:r w:rsidRPr="00C3627D">
              <w:rPr>
                <w:spacing w:val="-20"/>
                <w:sz w:val="20"/>
                <w:szCs w:val="20"/>
              </w:rPr>
              <w:t>124,5</w:t>
            </w:r>
          </w:p>
        </w:tc>
        <w:tc>
          <w:tcPr>
            <w:tcW w:w="880" w:type="pct"/>
            <w:vAlign w:val="bottom"/>
          </w:tcPr>
          <w:p w:rsidR="007F1DB6" w:rsidRPr="00C3627D" w:rsidRDefault="00DF0663" w:rsidP="00C3627D">
            <w:pPr>
              <w:suppressAutoHyphens/>
              <w:spacing w:line="360" w:lineRule="auto"/>
              <w:rPr>
                <w:spacing w:val="-20"/>
                <w:sz w:val="20"/>
                <w:szCs w:val="20"/>
              </w:rPr>
            </w:pPr>
            <w:r w:rsidRPr="00C3627D">
              <w:rPr>
                <w:spacing w:val="-20"/>
                <w:sz w:val="20"/>
                <w:szCs w:val="20"/>
              </w:rPr>
              <w:t>56,4</w:t>
            </w:r>
          </w:p>
        </w:tc>
      </w:tr>
      <w:tr w:rsidR="006761F5" w:rsidRPr="00C3627D" w:rsidTr="006761F5">
        <w:tc>
          <w:tcPr>
            <w:tcW w:w="1032" w:type="pct"/>
          </w:tcPr>
          <w:p w:rsidR="005501C6" w:rsidRPr="00C3627D" w:rsidRDefault="005501C6" w:rsidP="00C3627D">
            <w:pPr>
              <w:suppressAutoHyphens/>
              <w:spacing w:line="360" w:lineRule="auto"/>
              <w:rPr>
                <w:sz w:val="20"/>
                <w:szCs w:val="20"/>
              </w:rPr>
            </w:pPr>
            <w:r w:rsidRPr="00C3627D">
              <w:rPr>
                <w:sz w:val="20"/>
                <w:szCs w:val="20"/>
              </w:rPr>
              <w:t>Денежная выручка хозяйства, всего, тыс. руб.</w:t>
            </w:r>
          </w:p>
        </w:tc>
        <w:tc>
          <w:tcPr>
            <w:tcW w:w="374" w:type="pct"/>
            <w:vAlign w:val="bottom"/>
          </w:tcPr>
          <w:p w:rsidR="007F1DB6" w:rsidRPr="00C3627D" w:rsidRDefault="00DF0663" w:rsidP="00C3627D">
            <w:pPr>
              <w:suppressAutoHyphens/>
              <w:spacing w:line="360" w:lineRule="auto"/>
              <w:rPr>
                <w:spacing w:val="-20"/>
                <w:sz w:val="20"/>
                <w:szCs w:val="20"/>
              </w:rPr>
            </w:pPr>
            <w:r w:rsidRPr="00C3627D">
              <w:rPr>
                <w:spacing w:val="-20"/>
                <w:sz w:val="20"/>
                <w:szCs w:val="20"/>
              </w:rPr>
              <w:t>2138</w:t>
            </w:r>
          </w:p>
        </w:tc>
        <w:tc>
          <w:tcPr>
            <w:tcW w:w="427" w:type="pct"/>
            <w:vAlign w:val="bottom"/>
          </w:tcPr>
          <w:p w:rsidR="007F1DB6" w:rsidRPr="00C3627D" w:rsidRDefault="00DF0663" w:rsidP="00C3627D">
            <w:pPr>
              <w:suppressAutoHyphens/>
              <w:spacing w:line="360" w:lineRule="auto"/>
              <w:rPr>
                <w:spacing w:val="-20"/>
                <w:sz w:val="20"/>
                <w:szCs w:val="20"/>
              </w:rPr>
            </w:pPr>
            <w:r w:rsidRPr="00C3627D">
              <w:rPr>
                <w:spacing w:val="-20"/>
                <w:sz w:val="20"/>
                <w:szCs w:val="20"/>
              </w:rPr>
              <w:t>2382</w:t>
            </w:r>
          </w:p>
        </w:tc>
        <w:tc>
          <w:tcPr>
            <w:tcW w:w="411" w:type="pct"/>
            <w:vAlign w:val="bottom"/>
          </w:tcPr>
          <w:p w:rsidR="007F1DB6" w:rsidRPr="00C3627D" w:rsidRDefault="00DF0663" w:rsidP="00C3627D">
            <w:pPr>
              <w:suppressAutoHyphens/>
              <w:spacing w:line="360" w:lineRule="auto"/>
              <w:rPr>
                <w:spacing w:val="-20"/>
                <w:sz w:val="20"/>
                <w:szCs w:val="20"/>
              </w:rPr>
            </w:pPr>
            <w:r w:rsidRPr="00C3627D">
              <w:rPr>
                <w:spacing w:val="-20"/>
                <w:sz w:val="20"/>
                <w:szCs w:val="20"/>
              </w:rPr>
              <w:t>3370</w:t>
            </w:r>
          </w:p>
        </w:tc>
        <w:tc>
          <w:tcPr>
            <w:tcW w:w="449" w:type="pct"/>
            <w:vAlign w:val="bottom"/>
          </w:tcPr>
          <w:p w:rsidR="007F1DB6" w:rsidRPr="00C3627D" w:rsidRDefault="00DF0663" w:rsidP="00C3627D">
            <w:pPr>
              <w:suppressAutoHyphens/>
              <w:spacing w:line="360" w:lineRule="auto"/>
              <w:rPr>
                <w:spacing w:val="-20"/>
                <w:sz w:val="20"/>
                <w:szCs w:val="20"/>
              </w:rPr>
            </w:pPr>
            <w:r w:rsidRPr="00C3627D">
              <w:rPr>
                <w:spacing w:val="-20"/>
                <w:sz w:val="20"/>
                <w:szCs w:val="20"/>
              </w:rPr>
              <w:t>3227</w:t>
            </w:r>
          </w:p>
        </w:tc>
        <w:tc>
          <w:tcPr>
            <w:tcW w:w="490" w:type="pct"/>
            <w:vAlign w:val="bottom"/>
          </w:tcPr>
          <w:p w:rsidR="007F1DB6" w:rsidRPr="00C3627D" w:rsidRDefault="00DF0663" w:rsidP="00C3627D">
            <w:pPr>
              <w:suppressAutoHyphens/>
              <w:spacing w:line="360" w:lineRule="auto"/>
              <w:rPr>
                <w:spacing w:val="-20"/>
                <w:sz w:val="20"/>
                <w:szCs w:val="20"/>
              </w:rPr>
            </w:pPr>
            <w:r w:rsidRPr="00C3627D">
              <w:rPr>
                <w:spacing w:val="-20"/>
                <w:sz w:val="20"/>
                <w:szCs w:val="20"/>
              </w:rPr>
              <w:t>3825</w:t>
            </w:r>
          </w:p>
        </w:tc>
        <w:tc>
          <w:tcPr>
            <w:tcW w:w="469" w:type="pct"/>
            <w:vAlign w:val="bottom"/>
          </w:tcPr>
          <w:p w:rsidR="007F1DB6" w:rsidRPr="00C3627D" w:rsidRDefault="00DF0663" w:rsidP="00C3627D">
            <w:pPr>
              <w:suppressAutoHyphens/>
              <w:spacing w:line="360" w:lineRule="auto"/>
              <w:rPr>
                <w:spacing w:val="-20"/>
                <w:sz w:val="20"/>
                <w:szCs w:val="20"/>
              </w:rPr>
            </w:pPr>
            <w:r w:rsidRPr="00C3627D">
              <w:rPr>
                <w:spacing w:val="-20"/>
                <w:sz w:val="20"/>
                <w:szCs w:val="20"/>
              </w:rPr>
              <w:t>11220</w:t>
            </w:r>
          </w:p>
        </w:tc>
        <w:tc>
          <w:tcPr>
            <w:tcW w:w="469" w:type="pct"/>
            <w:vAlign w:val="bottom"/>
          </w:tcPr>
          <w:p w:rsidR="007F1DB6" w:rsidRPr="00C3627D" w:rsidRDefault="00DF0663" w:rsidP="00C3627D">
            <w:pPr>
              <w:suppressAutoHyphens/>
              <w:spacing w:line="360" w:lineRule="auto"/>
              <w:rPr>
                <w:spacing w:val="-20"/>
                <w:sz w:val="20"/>
                <w:szCs w:val="20"/>
              </w:rPr>
            </w:pPr>
            <w:r w:rsidRPr="00C3627D">
              <w:rPr>
                <w:spacing w:val="-20"/>
                <w:sz w:val="20"/>
                <w:szCs w:val="20"/>
              </w:rPr>
              <w:t>178,9</w:t>
            </w:r>
          </w:p>
        </w:tc>
        <w:tc>
          <w:tcPr>
            <w:tcW w:w="880" w:type="pct"/>
            <w:vAlign w:val="bottom"/>
          </w:tcPr>
          <w:p w:rsidR="007F1DB6" w:rsidRPr="00C3627D" w:rsidRDefault="00DF0663" w:rsidP="00C3627D">
            <w:pPr>
              <w:suppressAutoHyphens/>
              <w:spacing w:line="360" w:lineRule="auto"/>
              <w:rPr>
                <w:spacing w:val="-20"/>
                <w:sz w:val="20"/>
                <w:szCs w:val="20"/>
              </w:rPr>
            </w:pPr>
            <w:r w:rsidRPr="00C3627D">
              <w:rPr>
                <w:spacing w:val="-20"/>
                <w:sz w:val="20"/>
                <w:szCs w:val="20"/>
              </w:rPr>
              <w:t>34,1</w:t>
            </w:r>
          </w:p>
        </w:tc>
      </w:tr>
      <w:tr w:rsidR="006761F5" w:rsidRPr="00C3627D" w:rsidTr="006761F5">
        <w:tc>
          <w:tcPr>
            <w:tcW w:w="1032" w:type="pct"/>
          </w:tcPr>
          <w:p w:rsidR="007F1DB6" w:rsidRPr="00C3627D" w:rsidRDefault="005501C6" w:rsidP="00C3627D">
            <w:pPr>
              <w:suppressAutoHyphens/>
              <w:spacing w:line="360" w:lineRule="auto"/>
              <w:rPr>
                <w:sz w:val="20"/>
                <w:szCs w:val="20"/>
              </w:rPr>
            </w:pPr>
            <w:r w:rsidRPr="00C3627D">
              <w:rPr>
                <w:sz w:val="20"/>
                <w:szCs w:val="20"/>
              </w:rPr>
              <w:t>в том числе</w:t>
            </w:r>
          </w:p>
          <w:p w:rsidR="005501C6" w:rsidRPr="00C3627D" w:rsidRDefault="005501C6" w:rsidP="00C3627D">
            <w:pPr>
              <w:suppressAutoHyphens/>
              <w:spacing w:line="360" w:lineRule="auto"/>
              <w:rPr>
                <w:sz w:val="20"/>
                <w:szCs w:val="20"/>
              </w:rPr>
            </w:pPr>
            <w:r w:rsidRPr="00C3627D">
              <w:rPr>
                <w:sz w:val="20"/>
                <w:szCs w:val="20"/>
              </w:rPr>
              <w:t>растениеводства</w:t>
            </w:r>
          </w:p>
        </w:tc>
        <w:tc>
          <w:tcPr>
            <w:tcW w:w="374" w:type="pct"/>
            <w:vAlign w:val="bottom"/>
          </w:tcPr>
          <w:p w:rsidR="007F1DB6" w:rsidRPr="00C3627D" w:rsidRDefault="00DF0663" w:rsidP="00C3627D">
            <w:pPr>
              <w:suppressAutoHyphens/>
              <w:spacing w:line="360" w:lineRule="auto"/>
              <w:rPr>
                <w:spacing w:val="-20"/>
                <w:sz w:val="20"/>
                <w:szCs w:val="20"/>
              </w:rPr>
            </w:pPr>
            <w:r w:rsidRPr="00C3627D">
              <w:rPr>
                <w:spacing w:val="-20"/>
                <w:sz w:val="20"/>
                <w:szCs w:val="20"/>
              </w:rPr>
              <w:t>1740</w:t>
            </w:r>
          </w:p>
        </w:tc>
        <w:tc>
          <w:tcPr>
            <w:tcW w:w="427" w:type="pct"/>
            <w:vAlign w:val="bottom"/>
          </w:tcPr>
          <w:p w:rsidR="007F1DB6" w:rsidRPr="00C3627D" w:rsidRDefault="00DF0663" w:rsidP="00C3627D">
            <w:pPr>
              <w:suppressAutoHyphens/>
              <w:spacing w:line="360" w:lineRule="auto"/>
              <w:rPr>
                <w:spacing w:val="-20"/>
                <w:sz w:val="20"/>
                <w:szCs w:val="20"/>
              </w:rPr>
            </w:pPr>
            <w:r w:rsidRPr="00C3627D">
              <w:rPr>
                <w:spacing w:val="-20"/>
                <w:sz w:val="20"/>
                <w:szCs w:val="20"/>
              </w:rPr>
              <w:t>1480</w:t>
            </w:r>
          </w:p>
        </w:tc>
        <w:tc>
          <w:tcPr>
            <w:tcW w:w="411" w:type="pct"/>
            <w:vAlign w:val="bottom"/>
          </w:tcPr>
          <w:p w:rsidR="007F1DB6" w:rsidRPr="00C3627D" w:rsidRDefault="00DF0663" w:rsidP="00C3627D">
            <w:pPr>
              <w:suppressAutoHyphens/>
              <w:spacing w:line="360" w:lineRule="auto"/>
              <w:rPr>
                <w:spacing w:val="-20"/>
                <w:sz w:val="20"/>
                <w:szCs w:val="20"/>
              </w:rPr>
            </w:pPr>
            <w:r w:rsidRPr="00C3627D">
              <w:rPr>
                <w:spacing w:val="-20"/>
                <w:sz w:val="20"/>
                <w:szCs w:val="20"/>
              </w:rPr>
              <w:t>1798</w:t>
            </w:r>
          </w:p>
        </w:tc>
        <w:tc>
          <w:tcPr>
            <w:tcW w:w="449" w:type="pct"/>
            <w:vAlign w:val="bottom"/>
          </w:tcPr>
          <w:p w:rsidR="007F1DB6" w:rsidRPr="00C3627D" w:rsidRDefault="00DF0663" w:rsidP="00C3627D">
            <w:pPr>
              <w:suppressAutoHyphens/>
              <w:spacing w:line="360" w:lineRule="auto"/>
              <w:rPr>
                <w:spacing w:val="-20"/>
                <w:sz w:val="20"/>
                <w:szCs w:val="20"/>
              </w:rPr>
            </w:pPr>
            <w:r w:rsidRPr="00C3627D">
              <w:rPr>
                <w:spacing w:val="-20"/>
                <w:sz w:val="20"/>
                <w:szCs w:val="20"/>
              </w:rPr>
              <w:t>1637</w:t>
            </w:r>
          </w:p>
        </w:tc>
        <w:tc>
          <w:tcPr>
            <w:tcW w:w="490" w:type="pct"/>
            <w:vAlign w:val="bottom"/>
          </w:tcPr>
          <w:p w:rsidR="007F1DB6" w:rsidRPr="00C3627D" w:rsidRDefault="00DF0663" w:rsidP="00C3627D">
            <w:pPr>
              <w:suppressAutoHyphens/>
              <w:spacing w:line="360" w:lineRule="auto"/>
              <w:rPr>
                <w:spacing w:val="-20"/>
                <w:sz w:val="20"/>
                <w:szCs w:val="20"/>
              </w:rPr>
            </w:pPr>
            <w:r w:rsidRPr="00C3627D">
              <w:rPr>
                <w:spacing w:val="-20"/>
                <w:sz w:val="20"/>
                <w:szCs w:val="20"/>
              </w:rPr>
              <w:t>2361</w:t>
            </w:r>
          </w:p>
        </w:tc>
        <w:tc>
          <w:tcPr>
            <w:tcW w:w="469" w:type="pct"/>
            <w:vAlign w:val="bottom"/>
          </w:tcPr>
          <w:p w:rsidR="007F1DB6" w:rsidRPr="00C3627D" w:rsidRDefault="00DF0663" w:rsidP="00C3627D">
            <w:pPr>
              <w:suppressAutoHyphens/>
              <w:spacing w:line="360" w:lineRule="auto"/>
              <w:rPr>
                <w:spacing w:val="-20"/>
                <w:sz w:val="20"/>
                <w:szCs w:val="20"/>
              </w:rPr>
            </w:pPr>
            <w:r w:rsidRPr="00C3627D">
              <w:rPr>
                <w:spacing w:val="-20"/>
                <w:sz w:val="20"/>
                <w:szCs w:val="20"/>
              </w:rPr>
              <w:t>7723</w:t>
            </w:r>
          </w:p>
        </w:tc>
        <w:tc>
          <w:tcPr>
            <w:tcW w:w="469" w:type="pct"/>
            <w:vAlign w:val="bottom"/>
          </w:tcPr>
          <w:p w:rsidR="007F1DB6" w:rsidRPr="00C3627D" w:rsidRDefault="00DF0663" w:rsidP="00C3627D">
            <w:pPr>
              <w:suppressAutoHyphens/>
              <w:spacing w:line="360" w:lineRule="auto"/>
              <w:rPr>
                <w:spacing w:val="-20"/>
                <w:sz w:val="20"/>
                <w:szCs w:val="20"/>
              </w:rPr>
            </w:pPr>
            <w:r w:rsidRPr="00C3627D">
              <w:rPr>
                <w:spacing w:val="-20"/>
                <w:sz w:val="20"/>
                <w:szCs w:val="20"/>
              </w:rPr>
              <w:t>135,7</w:t>
            </w:r>
          </w:p>
        </w:tc>
        <w:tc>
          <w:tcPr>
            <w:tcW w:w="880" w:type="pct"/>
            <w:vAlign w:val="bottom"/>
          </w:tcPr>
          <w:p w:rsidR="007F1DB6" w:rsidRPr="00C3627D" w:rsidRDefault="00DF0663" w:rsidP="00C3627D">
            <w:pPr>
              <w:suppressAutoHyphens/>
              <w:spacing w:line="360" w:lineRule="auto"/>
              <w:rPr>
                <w:spacing w:val="-20"/>
                <w:sz w:val="20"/>
                <w:szCs w:val="20"/>
              </w:rPr>
            </w:pPr>
            <w:r w:rsidRPr="00C3627D">
              <w:rPr>
                <w:spacing w:val="-20"/>
                <w:sz w:val="20"/>
                <w:szCs w:val="20"/>
              </w:rPr>
              <w:t>30,6</w:t>
            </w:r>
          </w:p>
        </w:tc>
      </w:tr>
      <w:tr w:rsidR="006761F5" w:rsidRPr="00C3627D" w:rsidTr="006761F5">
        <w:trPr>
          <w:trHeight w:val="321"/>
        </w:trPr>
        <w:tc>
          <w:tcPr>
            <w:tcW w:w="1032" w:type="pct"/>
          </w:tcPr>
          <w:p w:rsidR="007F1DB6" w:rsidRPr="00C3627D" w:rsidRDefault="005501C6" w:rsidP="00C3627D">
            <w:pPr>
              <w:suppressAutoHyphens/>
              <w:spacing w:line="360" w:lineRule="auto"/>
              <w:rPr>
                <w:sz w:val="20"/>
                <w:szCs w:val="20"/>
              </w:rPr>
            </w:pPr>
            <w:r w:rsidRPr="00C3627D">
              <w:rPr>
                <w:sz w:val="20"/>
                <w:szCs w:val="20"/>
              </w:rPr>
              <w:t>животноводства</w:t>
            </w:r>
          </w:p>
        </w:tc>
        <w:tc>
          <w:tcPr>
            <w:tcW w:w="374" w:type="pct"/>
            <w:vAlign w:val="bottom"/>
          </w:tcPr>
          <w:p w:rsidR="007F1DB6" w:rsidRPr="00C3627D" w:rsidRDefault="00DF0663" w:rsidP="00C3627D">
            <w:pPr>
              <w:suppressAutoHyphens/>
              <w:spacing w:line="360" w:lineRule="auto"/>
              <w:rPr>
                <w:spacing w:val="-20"/>
                <w:sz w:val="20"/>
                <w:szCs w:val="20"/>
              </w:rPr>
            </w:pPr>
            <w:r w:rsidRPr="00C3627D">
              <w:rPr>
                <w:spacing w:val="-20"/>
                <w:sz w:val="20"/>
                <w:szCs w:val="20"/>
              </w:rPr>
              <w:t>386</w:t>
            </w:r>
          </w:p>
        </w:tc>
        <w:tc>
          <w:tcPr>
            <w:tcW w:w="427" w:type="pct"/>
            <w:vAlign w:val="bottom"/>
          </w:tcPr>
          <w:p w:rsidR="007F1DB6" w:rsidRPr="00C3627D" w:rsidRDefault="00DF0663" w:rsidP="00C3627D">
            <w:pPr>
              <w:suppressAutoHyphens/>
              <w:spacing w:line="360" w:lineRule="auto"/>
              <w:rPr>
                <w:spacing w:val="-20"/>
                <w:sz w:val="20"/>
                <w:szCs w:val="20"/>
              </w:rPr>
            </w:pPr>
            <w:r w:rsidRPr="00C3627D">
              <w:rPr>
                <w:spacing w:val="-20"/>
                <w:sz w:val="20"/>
                <w:szCs w:val="20"/>
              </w:rPr>
              <w:t>892</w:t>
            </w:r>
          </w:p>
        </w:tc>
        <w:tc>
          <w:tcPr>
            <w:tcW w:w="411" w:type="pct"/>
            <w:vAlign w:val="bottom"/>
          </w:tcPr>
          <w:p w:rsidR="007F1DB6" w:rsidRPr="00C3627D" w:rsidRDefault="00DF0663" w:rsidP="00C3627D">
            <w:pPr>
              <w:suppressAutoHyphens/>
              <w:spacing w:line="360" w:lineRule="auto"/>
              <w:rPr>
                <w:spacing w:val="-20"/>
                <w:sz w:val="20"/>
                <w:szCs w:val="20"/>
              </w:rPr>
            </w:pPr>
            <w:r w:rsidRPr="00C3627D">
              <w:rPr>
                <w:spacing w:val="-20"/>
                <w:sz w:val="20"/>
                <w:szCs w:val="20"/>
              </w:rPr>
              <w:t>1567</w:t>
            </w:r>
          </w:p>
        </w:tc>
        <w:tc>
          <w:tcPr>
            <w:tcW w:w="449" w:type="pct"/>
            <w:vAlign w:val="bottom"/>
          </w:tcPr>
          <w:p w:rsidR="007F1DB6" w:rsidRPr="00C3627D" w:rsidRDefault="00DF0663" w:rsidP="00C3627D">
            <w:pPr>
              <w:suppressAutoHyphens/>
              <w:spacing w:line="360" w:lineRule="auto"/>
              <w:rPr>
                <w:spacing w:val="-20"/>
                <w:sz w:val="20"/>
                <w:szCs w:val="20"/>
              </w:rPr>
            </w:pPr>
            <w:r w:rsidRPr="00C3627D">
              <w:rPr>
                <w:spacing w:val="-20"/>
                <w:sz w:val="20"/>
                <w:szCs w:val="20"/>
              </w:rPr>
              <w:t>1580</w:t>
            </w:r>
          </w:p>
        </w:tc>
        <w:tc>
          <w:tcPr>
            <w:tcW w:w="490" w:type="pct"/>
            <w:vAlign w:val="bottom"/>
          </w:tcPr>
          <w:p w:rsidR="007F1DB6" w:rsidRPr="00C3627D" w:rsidRDefault="00DF0663" w:rsidP="00C3627D">
            <w:pPr>
              <w:suppressAutoHyphens/>
              <w:spacing w:line="360" w:lineRule="auto"/>
              <w:rPr>
                <w:spacing w:val="-20"/>
                <w:sz w:val="20"/>
                <w:szCs w:val="20"/>
              </w:rPr>
            </w:pPr>
            <w:r w:rsidRPr="00C3627D">
              <w:rPr>
                <w:spacing w:val="-20"/>
                <w:sz w:val="20"/>
                <w:szCs w:val="20"/>
              </w:rPr>
              <w:t>1464</w:t>
            </w:r>
          </w:p>
        </w:tc>
        <w:tc>
          <w:tcPr>
            <w:tcW w:w="469" w:type="pct"/>
            <w:vAlign w:val="bottom"/>
          </w:tcPr>
          <w:p w:rsidR="007F1DB6" w:rsidRPr="00C3627D" w:rsidRDefault="00DF0663" w:rsidP="00C3627D">
            <w:pPr>
              <w:suppressAutoHyphens/>
              <w:spacing w:line="360" w:lineRule="auto"/>
              <w:rPr>
                <w:spacing w:val="-20"/>
                <w:sz w:val="20"/>
                <w:szCs w:val="20"/>
              </w:rPr>
            </w:pPr>
            <w:r w:rsidRPr="00C3627D">
              <w:rPr>
                <w:spacing w:val="-20"/>
                <w:sz w:val="20"/>
                <w:szCs w:val="20"/>
              </w:rPr>
              <w:t>3497</w:t>
            </w:r>
          </w:p>
        </w:tc>
        <w:tc>
          <w:tcPr>
            <w:tcW w:w="469" w:type="pct"/>
            <w:vAlign w:val="bottom"/>
          </w:tcPr>
          <w:p w:rsidR="007F1DB6" w:rsidRPr="00C3627D" w:rsidRDefault="00DF0663" w:rsidP="00C3627D">
            <w:pPr>
              <w:suppressAutoHyphens/>
              <w:spacing w:line="360" w:lineRule="auto"/>
              <w:rPr>
                <w:spacing w:val="-20"/>
                <w:sz w:val="20"/>
                <w:szCs w:val="20"/>
              </w:rPr>
            </w:pPr>
            <w:r w:rsidRPr="00C3627D">
              <w:rPr>
                <w:spacing w:val="-20"/>
                <w:sz w:val="20"/>
                <w:szCs w:val="20"/>
              </w:rPr>
              <w:t>3,8р.</w:t>
            </w:r>
          </w:p>
        </w:tc>
        <w:tc>
          <w:tcPr>
            <w:tcW w:w="880" w:type="pct"/>
            <w:vAlign w:val="bottom"/>
          </w:tcPr>
          <w:p w:rsidR="007F1DB6" w:rsidRPr="00C3627D" w:rsidRDefault="00DF0663" w:rsidP="00C3627D">
            <w:pPr>
              <w:suppressAutoHyphens/>
              <w:spacing w:line="360" w:lineRule="auto"/>
              <w:rPr>
                <w:spacing w:val="-20"/>
                <w:sz w:val="20"/>
                <w:szCs w:val="20"/>
              </w:rPr>
            </w:pPr>
            <w:r w:rsidRPr="00C3627D">
              <w:rPr>
                <w:spacing w:val="-20"/>
                <w:sz w:val="20"/>
                <w:szCs w:val="20"/>
              </w:rPr>
              <w:t>41,9</w:t>
            </w:r>
          </w:p>
        </w:tc>
      </w:tr>
      <w:tr w:rsidR="006761F5" w:rsidRPr="00C3627D" w:rsidTr="006761F5">
        <w:tc>
          <w:tcPr>
            <w:tcW w:w="1032" w:type="pct"/>
          </w:tcPr>
          <w:p w:rsidR="007F1DB6" w:rsidRPr="00C3627D" w:rsidRDefault="006025D8" w:rsidP="00C3627D">
            <w:pPr>
              <w:suppressAutoHyphens/>
              <w:spacing w:line="360" w:lineRule="auto"/>
              <w:rPr>
                <w:sz w:val="20"/>
                <w:szCs w:val="20"/>
              </w:rPr>
            </w:pPr>
            <w:r w:rsidRPr="00C3627D">
              <w:rPr>
                <w:sz w:val="20"/>
                <w:szCs w:val="20"/>
              </w:rPr>
              <w:t>Среднегодовая стоимость ОПФ</w:t>
            </w:r>
            <w:r w:rsidR="005501C6" w:rsidRPr="00C3627D">
              <w:rPr>
                <w:sz w:val="20"/>
                <w:szCs w:val="20"/>
              </w:rPr>
              <w:t>, тыс. руб.</w:t>
            </w:r>
          </w:p>
        </w:tc>
        <w:tc>
          <w:tcPr>
            <w:tcW w:w="374" w:type="pct"/>
            <w:vAlign w:val="bottom"/>
          </w:tcPr>
          <w:p w:rsidR="007F1DB6" w:rsidRPr="00C3627D" w:rsidRDefault="00DF0663" w:rsidP="00C3627D">
            <w:pPr>
              <w:suppressAutoHyphens/>
              <w:spacing w:line="360" w:lineRule="auto"/>
              <w:rPr>
                <w:spacing w:val="-20"/>
                <w:sz w:val="20"/>
                <w:szCs w:val="20"/>
              </w:rPr>
            </w:pPr>
            <w:r w:rsidRPr="00C3627D">
              <w:rPr>
                <w:spacing w:val="-20"/>
                <w:sz w:val="20"/>
                <w:szCs w:val="20"/>
              </w:rPr>
              <w:t>21755</w:t>
            </w:r>
          </w:p>
        </w:tc>
        <w:tc>
          <w:tcPr>
            <w:tcW w:w="427" w:type="pct"/>
            <w:vAlign w:val="bottom"/>
          </w:tcPr>
          <w:p w:rsidR="007F1DB6" w:rsidRPr="00C3627D" w:rsidRDefault="00DF0663" w:rsidP="00C3627D">
            <w:pPr>
              <w:suppressAutoHyphens/>
              <w:spacing w:line="360" w:lineRule="auto"/>
              <w:rPr>
                <w:spacing w:val="-20"/>
                <w:sz w:val="20"/>
                <w:szCs w:val="20"/>
              </w:rPr>
            </w:pPr>
            <w:r w:rsidRPr="00C3627D">
              <w:rPr>
                <w:spacing w:val="-20"/>
                <w:sz w:val="20"/>
                <w:szCs w:val="20"/>
              </w:rPr>
              <w:t>23925</w:t>
            </w:r>
          </w:p>
        </w:tc>
        <w:tc>
          <w:tcPr>
            <w:tcW w:w="411" w:type="pct"/>
            <w:vAlign w:val="bottom"/>
          </w:tcPr>
          <w:p w:rsidR="007F1DB6" w:rsidRPr="00C3627D" w:rsidRDefault="00DF0663" w:rsidP="00C3627D">
            <w:pPr>
              <w:suppressAutoHyphens/>
              <w:spacing w:line="360" w:lineRule="auto"/>
              <w:rPr>
                <w:spacing w:val="-20"/>
                <w:sz w:val="20"/>
                <w:szCs w:val="20"/>
              </w:rPr>
            </w:pPr>
            <w:r w:rsidRPr="00C3627D">
              <w:rPr>
                <w:spacing w:val="-20"/>
                <w:sz w:val="20"/>
                <w:szCs w:val="20"/>
              </w:rPr>
              <w:t>23691</w:t>
            </w:r>
          </w:p>
        </w:tc>
        <w:tc>
          <w:tcPr>
            <w:tcW w:w="449" w:type="pct"/>
            <w:vAlign w:val="bottom"/>
          </w:tcPr>
          <w:p w:rsidR="007F1DB6" w:rsidRPr="00C3627D" w:rsidRDefault="00DF0663" w:rsidP="00C3627D">
            <w:pPr>
              <w:suppressAutoHyphens/>
              <w:spacing w:line="360" w:lineRule="auto"/>
              <w:rPr>
                <w:spacing w:val="-20"/>
                <w:sz w:val="20"/>
                <w:szCs w:val="20"/>
              </w:rPr>
            </w:pPr>
            <w:r w:rsidRPr="00C3627D">
              <w:rPr>
                <w:spacing w:val="-20"/>
                <w:sz w:val="20"/>
                <w:szCs w:val="20"/>
              </w:rPr>
              <w:t>23705,5</w:t>
            </w:r>
          </w:p>
        </w:tc>
        <w:tc>
          <w:tcPr>
            <w:tcW w:w="490" w:type="pct"/>
            <w:vAlign w:val="bottom"/>
          </w:tcPr>
          <w:p w:rsidR="007F1DB6" w:rsidRPr="00C3627D" w:rsidRDefault="00DF0663" w:rsidP="00C3627D">
            <w:pPr>
              <w:suppressAutoHyphens/>
              <w:spacing w:line="360" w:lineRule="auto"/>
              <w:rPr>
                <w:spacing w:val="-20"/>
                <w:sz w:val="20"/>
                <w:szCs w:val="20"/>
              </w:rPr>
            </w:pPr>
            <w:r w:rsidRPr="00C3627D">
              <w:rPr>
                <w:spacing w:val="-20"/>
                <w:sz w:val="20"/>
                <w:szCs w:val="20"/>
              </w:rPr>
              <w:t>24389,5</w:t>
            </w:r>
          </w:p>
        </w:tc>
        <w:tc>
          <w:tcPr>
            <w:tcW w:w="469" w:type="pct"/>
            <w:vAlign w:val="bottom"/>
          </w:tcPr>
          <w:p w:rsidR="007F1DB6" w:rsidRPr="00C3627D" w:rsidRDefault="00DF0663" w:rsidP="00C3627D">
            <w:pPr>
              <w:suppressAutoHyphens/>
              <w:spacing w:line="360" w:lineRule="auto"/>
              <w:rPr>
                <w:spacing w:val="-20"/>
                <w:sz w:val="20"/>
                <w:szCs w:val="20"/>
              </w:rPr>
            </w:pPr>
            <w:r w:rsidRPr="00C3627D">
              <w:rPr>
                <w:spacing w:val="-20"/>
                <w:sz w:val="20"/>
                <w:szCs w:val="20"/>
              </w:rPr>
              <w:t>24385</w:t>
            </w:r>
          </w:p>
        </w:tc>
        <w:tc>
          <w:tcPr>
            <w:tcW w:w="469" w:type="pct"/>
            <w:vAlign w:val="bottom"/>
          </w:tcPr>
          <w:p w:rsidR="007F1DB6" w:rsidRPr="00C3627D" w:rsidRDefault="00DF0663" w:rsidP="00C3627D">
            <w:pPr>
              <w:suppressAutoHyphens/>
              <w:spacing w:line="360" w:lineRule="auto"/>
              <w:rPr>
                <w:spacing w:val="-20"/>
                <w:sz w:val="20"/>
                <w:szCs w:val="20"/>
              </w:rPr>
            </w:pPr>
            <w:r w:rsidRPr="00C3627D">
              <w:rPr>
                <w:spacing w:val="-20"/>
                <w:sz w:val="20"/>
                <w:szCs w:val="20"/>
              </w:rPr>
              <w:t>112,1</w:t>
            </w:r>
          </w:p>
        </w:tc>
        <w:tc>
          <w:tcPr>
            <w:tcW w:w="880" w:type="pct"/>
            <w:vAlign w:val="bottom"/>
          </w:tcPr>
          <w:p w:rsidR="007F1DB6" w:rsidRPr="00C3627D" w:rsidRDefault="00DF0663" w:rsidP="00C3627D">
            <w:pPr>
              <w:suppressAutoHyphens/>
              <w:spacing w:line="360" w:lineRule="auto"/>
              <w:rPr>
                <w:spacing w:val="-20"/>
                <w:sz w:val="20"/>
                <w:szCs w:val="20"/>
              </w:rPr>
            </w:pPr>
            <w:r w:rsidRPr="00C3627D">
              <w:rPr>
                <w:spacing w:val="-20"/>
                <w:sz w:val="20"/>
                <w:szCs w:val="20"/>
              </w:rPr>
              <w:t>100,0</w:t>
            </w:r>
          </w:p>
        </w:tc>
      </w:tr>
      <w:tr w:rsidR="006761F5" w:rsidRPr="00C3627D" w:rsidTr="006761F5">
        <w:tc>
          <w:tcPr>
            <w:tcW w:w="1032" w:type="pct"/>
          </w:tcPr>
          <w:p w:rsidR="007F1DB6" w:rsidRPr="00C3627D" w:rsidRDefault="00107C4B" w:rsidP="00C3627D">
            <w:pPr>
              <w:suppressAutoHyphens/>
              <w:spacing w:line="360" w:lineRule="auto"/>
              <w:rPr>
                <w:sz w:val="20"/>
                <w:szCs w:val="20"/>
              </w:rPr>
            </w:pPr>
            <w:r w:rsidRPr="00C3627D">
              <w:rPr>
                <w:sz w:val="20"/>
                <w:szCs w:val="20"/>
              </w:rPr>
              <w:t>Площадь с.-х. угодий, га.</w:t>
            </w:r>
          </w:p>
        </w:tc>
        <w:tc>
          <w:tcPr>
            <w:tcW w:w="374" w:type="pct"/>
            <w:vAlign w:val="bottom"/>
          </w:tcPr>
          <w:p w:rsidR="007F1DB6" w:rsidRPr="00C3627D" w:rsidRDefault="00DF0663" w:rsidP="00C3627D">
            <w:pPr>
              <w:suppressAutoHyphens/>
              <w:spacing w:line="360" w:lineRule="auto"/>
              <w:rPr>
                <w:spacing w:val="-20"/>
                <w:sz w:val="20"/>
                <w:szCs w:val="20"/>
              </w:rPr>
            </w:pPr>
            <w:r w:rsidRPr="00C3627D">
              <w:rPr>
                <w:spacing w:val="-20"/>
                <w:sz w:val="20"/>
                <w:szCs w:val="20"/>
              </w:rPr>
              <w:t>1987</w:t>
            </w:r>
          </w:p>
        </w:tc>
        <w:tc>
          <w:tcPr>
            <w:tcW w:w="427" w:type="pct"/>
            <w:vAlign w:val="bottom"/>
          </w:tcPr>
          <w:p w:rsidR="007F1DB6" w:rsidRPr="00C3627D" w:rsidRDefault="00DF0663" w:rsidP="00C3627D">
            <w:pPr>
              <w:suppressAutoHyphens/>
              <w:spacing w:line="360" w:lineRule="auto"/>
              <w:rPr>
                <w:spacing w:val="-20"/>
                <w:sz w:val="20"/>
                <w:szCs w:val="20"/>
              </w:rPr>
            </w:pPr>
            <w:r w:rsidRPr="00C3627D">
              <w:rPr>
                <w:spacing w:val="-20"/>
                <w:sz w:val="20"/>
                <w:szCs w:val="20"/>
              </w:rPr>
              <w:t>1987</w:t>
            </w:r>
          </w:p>
        </w:tc>
        <w:tc>
          <w:tcPr>
            <w:tcW w:w="411" w:type="pct"/>
            <w:vAlign w:val="bottom"/>
          </w:tcPr>
          <w:p w:rsidR="007F1DB6" w:rsidRPr="00C3627D" w:rsidRDefault="00DF0663" w:rsidP="00C3627D">
            <w:pPr>
              <w:suppressAutoHyphens/>
              <w:spacing w:line="360" w:lineRule="auto"/>
              <w:rPr>
                <w:spacing w:val="-20"/>
                <w:sz w:val="20"/>
                <w:szCs w:val="20"/>
              </w:rPr>
            </w:pPr>
            <w:r w:rsidRPr="00C3627D">
              <w:rPr>
                <w:spacing w:val="-20"/>
                <w:sz w:val="20"/>
                <w:szCs w:val="20"/>
              </w:rPr>
              <w:t>1987</w:t>
            </w:r>
          </w:p>
        </w:tc>
        <w:tc>
          <w:tcPr>
            <w:tcW w:w="449" w:type="pct"/>
            <w:vAlign w:val="bottom"/>
          </w:tcPr>
          <w:p w:rsidR="007F1DB6" w:rsidRPr="00C3627D" w:rsidRDefault="00DF0663" w:rsidP="00C3627D">
            <w:pPr>
              <w:suppressAutoHyphens/>
              <w:spacing w:line="360" w:lineRule="auto"/>
              <w:rPr>
                <w:spacing w:val="-20"/>
                <w:sz w:val="20"/>
                <w:szCs w:val="20"/>
              </w:rPr>
            </w:pPr>
            <w:r w:rsidRPr="00C3627D">
              <w:rPr>
                <w:spacing w:val="-20"/>
                <w:sz w:val="20"/>
                <w:szCs w:val="20"/>
              </w:rPr>
              <w:t>1987</w:t>
            </w:r>
          </w:p>
        </w:tc>
        <w:tc>
          <w:tcPr>
            <w:tcW w:w="490" w:type="pct"/>
            <w:vAlign w:val="bottom"/>
          </w:tcPr>
          <w:p w:rsidR="007F1DB6" w:rsidRPr="00C3627D" w:rsidRDefault="00DF0663" w:rsidP="00C3627D">
            <w:pPr>
              <w:suppressAutoHyphens/>
              <w:spacing w:line="360" w:lineRule="auto"/>
              <w:rPr>
                <w:spacing w:val="-20"/>
                <w:sz w:val="20"/>
                <w:szCs w:val="20"/>
              </w:rPr>
            </w:pPr>
            <w:r w:rsidRPr="00C3627D">
              <w:rPr>
                <w:spacing w:val="-20"/>
                <w:sz w:val="20"/>
                <w:szCs w:val="20"/>
              </w:rPr>
              <w:t>1987</w:t>
            </w:r>
          </w:p>
        </w:tc>
        <w:tc>
          <w:tcPr>
            <w:tcW w:w="469" w:type="pct"/>
            <w:vAlign w:val="bottom"/>
          </w:tcPr>
          <w:p w:rsidR="007F1DB6" w:rsidRPr="00C3627D" w:rsidRDefault="00DF0663" w:rsidP="00C3627D">
            <w:pPr>
              <w:suppressAutoHyphens/>
              <w:spacing w:line="360" w:lineRule="auto"/>
              <w:rPr>
                <w:spacing w:val="-20"/>
                <w:sz w:val="20"/>
                <w:szCs w:val="20"/>
              </w:rPr>
            </w:pPr>
            <w:r w:rsidRPr="00C3627D">
              <w:rPr>
                <w:spacing w:val="-20"/>
                <w:sz w:val="20"/>
                <w:szCs w:val="20"/>
              </w:rPr>
              <w:t>2325</w:t>
            </w:r>
          </w:p>
        </w:tc>
        <w:tc>
          <w:tcPr>
            <w:tcW w:w="469" w:type="pct"/>
            <w:vAlign w:val="bottom"/>
          </w:tcPr>
          <w:p w:rsidR="007F1DB6" w:rsidRPr="00C3627D" w:rsidRDefault="00DF0663" w:rsidP="00C3627D">
            <w:pPr>
              <w:suppressAutoHyphens/>
              <w:spacing w:line="360" w:lineRule="auto"/>
              <w:rPr>
                <w:spacing w:val="-20"/>
                <w:sz w:val="20"/>
                <w:szCs w:val="20"/>
              </w:rPr>
            </w:pPr>
            <w:r w:rsidRPr="00C3627D">
              <w:rPr>
                <w:spacing w:val="-20"/>
                <w:sz w:val="20"/>
                <w:szCs w:val="20"/>
              </w:rPr>
              <w:t>100,0</w:t>
            </w:r>
          </w:p>
        </w:tc>
        <w:tc>
          <w:tcPr>
            <w:tcW w:w="880" w:type="pct"/>
            <w:vAlign w:val="bottom"/>
          </w:tcPr>
          <w:p w:rsidR="007F1DB6" w:rsidRPr="00C3627D" w:rsidRDefault="00DF0663" w:rsidP="00C3627D">
            <w:pPr>
              <w:suppressAutoHyphens/>
              <w:spacing w:line="360" w:lineRule="auto"/>
              <w:rPr>
                <w:spacing w:val="-20"/>
                <w:sz w:val="20"/>
                <w:szCs w:val="20"/>
              </w:rPr>
            </w:pPr>
            <w:r w:rsidRPr="00C3627D">
              <w:rPr>
                <w:spacing w:val="-20"/>
                <w:sz w:val="20"/>
                <w:szCs w:val="20"/>
              </w:rPr>
              <w:t>85,5</w:t>
            </w:r>
          </w:p>
        </w:tc>
      </w:tr>
      <w:tr w:rsidR="006761F5" w:rsidRPr="00C3627D" w:rsidTr="006761F5">
        <w:tc>
          <w:tcPr>
            <w:tcW w:w="1032" w:type="pct"/>
          </w:tcPr>
          <w:p w:rsidR="007F1DB6" w:rsidRPr="00C3627D" w:rsidRDefault="00107C4B" w:rsidP="00C3627D">
            <w:pPr>
              <w:suppressAutoHyphens/>
              <w:spacing w:line="360" w:lineRule="auto"/>
              <w:rPr>
                <w:sz w:val="20"/>
                <w:szCs w:val="20"/>
              </w:rPr>
            </w:pPr>
            <w:r w:rsidRPr="00C3627D">
              <w:rPr>
                <w:sz w:val="20"/>
                <w:szCs w:val="20"/>
              </w:rPr>
              <w:t>в том числе</w:t>
            </w:r>
          </w:p>
          <w:p w:rsidR="00107C4B" w:rsidRPr="00C3627D" w:rsidRDefault="00107C4B" w:rsidP="00C3627D">
            <w:pPr>
              <w:suppressAutoHyphens/>
              <w:spacing w:line="360" w:lineRule="auto"/>
              <w:rPr>
                <w:sz w:val="20"/>
                <w:szCs w:val="20"/>
              </w:rPr>
            </w:pPr>
            <w:r w:rsidRPr="00C3627D">
              <w:rPr>
                <w:sz w:val="20"/>
                <w:szCs w:val="20"/>
              </w:rPr>
              <w:t>пашни, га</w:t>
            </w:r>
          </w:p>
        </w:tc>
        <w:tc>
          <w:tcPr>
            <w:tcW w:w="374" w:type="pct"/>
            <w:vAlign w:val="bottom"/>
          </w:tcPr>
          <w:p w:rsidR="007F1DB6" w:rsidRPr="00C3627D" w:rsidRDefault="00DF0663" w:rsidP="00C3627D">
            <w:pPr>
              <w:suppressAutoHyphens/>
              <w:spacing w:line="360" w:lineRule="auto"/>
              <w:rPr>
                <w:spacing w:val="-20"/>
                <w:sz w:val="20"/>
                <w:szCs w:val="20"/>
              </w:rPr>
            </w:pPr>
            <w:r w:rsidRPr="00C3627D">
              <w:rPr>
                <w:spacing w:val="-20"/>
                <w:sz w:val="20"/>
                <w:szCs w:val="20"/>
              </w:rPr>
              <w:t>1694</w:t>
            </w:r>
          </w:p>
        </w:tc>
        <w:tc>
          <w:tcPr>
            <w:tcW w:w="427" w:type="pct"/>
            <w:vAlign w:val="bottom"/>
          </w:tcPr>
          <w:p w:rsidR="007F1DB6" w:rsidRPr="00C3627D" w:rsidRDefault="00DF0663" w:rsidP="00C3627D">
            <w:pPr>
              <w:suppressAutoHyphens/>
              <w:spacing w:line="360" w:lineRule="auto"/>
              <w:rPr>
                <w:spacing w:val="-20"/>
                <w:sz w:val="20"/>
                <w:szCs w:val="20"/>
              </w:rPr>
            </w:pPr>
            <w:r w:rsidRPr="00C3627D">
              <w:rPr>
                <w:spacing w:val="-20"/>
                <w:sz w:val="20"/>
                <w:szCs w:val="20"/>
              </w:rPr>
              <w:t>1694</w:t>
            </w:r>
          </w:p>
        </w:tc>
        <w:tc>
          <w:tcPr>
            <w:tcW w:w="411" w:type="pct"/>
            <w:vAlign w:val="bottom"/>
          </w:tcPr>
          <w:p w:rsidR="007F1DB6" w:rsidRPr="00C3627D" w:rsidRDefault="00DF0663" w:rsidP="00C3627D">
            <w:pPr>
              <w:suppressAutoHyphens/>
              <w:spacing w:line="360" w:lineRule="auto"/>
              <w:rPr>
                <w:spacing w:val="-20"/>
                <w:sz w:val="20"/>
                <w:szCs w:val="20"/>
              </w:rPr>
            </w:pPr>
            <w:r w:rsidRPr="00C3627D">
              <w:rPr>
                <w:spacing w:val="-20"/>
                <w:sz w:val="20"/>
                <w:szCs w:val="20"/>
              </w:rPr>
              <w:t>1694</w:t>
            </w:r>
          </w:p>
        </w:tc>
        <w:tc>
          <w:tcPr>
            <w:tcW w:w="449" w:type="pct"/>
            <w:vAlign w:val="bottom"/>
          </w:tcPr>
          <w:p w:rsidR="007F1DB6" w:rsidRPr="00C3627D" w:rsidRDefault="00DF0663" w:rsidP="00C3627D">
            <w:pPr>
              <w:suppressAutoHyphens/>
              <w:spacing w:line="360" w:lineRule="auto"/>
              <w:rPr>
                <w:spacing w:val="-20"/>
                <w:sz w:val="20"/>
                <w:szCs w:val="20"/>
              </w:rPr>
            </w:pPr>
            <w:r w:rsidRPr="00C3627D">
              <w:rPr>
                <w:spacing w:val="-20"/>
                <w:sz w:val="20"/>
                <w:szCs w:val="20"/>
              </w:rPr>
              <w:t>1694</w:t>
            </w:r>
          </w:p>
        </w:tc>
        <w:tc>
          <w:tcPr>
            <w:tcW w:w="490" w:type="pct"/>
            <w:vAlign w:val="bottom"/>
          </w:tcPr>
          <w:p w:rsidR="007F1DB6" w:rsidRPr="00C3627D" w:rsidRDefault="00DF0663" w:rsidP="00C3627D">
            <w:pPr>
              <w:suppressAutoHyphens/>
              <w:spacing w:line="360" w:lineRule="auto"/>
              <w:rPr>
                <w:spacing w:val="-20"/>
                <w:sz w:val="20"/>
                <w:szCs w:val="20"/>
              </w:rPr>
            </w:pPr>
            <w:r w:rsidRPr="00C3627D">
              <w:rPr>
                <w:spacing w:val="-20"/>
                <w:sz w:val="20"/>
                <w:szCs w:val="20"/>
              </w:rPr>
              <w:t>1694</w:t>
            </w:r>
          </w:p>
        </w:tc>
        <w:tc>
          <w:tcPr>
            <w:tcW w:w="469" w:type="pct"/>
            <w:vAlign w:val="bottom"/>
          </w:tcPr>
          <w:p w:rsidR="007F1DB6" w:rsidRPr="00C3627D" w:rsidRDefault="00DF0663" w:rsidP="00C3627D">
            <w:pPr>
              <w:suppressAutoHyphens/>
              <w:spacing w:line="360" w:lineRule="auto"/>
              <w:rPr>
                <w:spacing w:val="-20"/>
                <w:sz w:val="20"/>
                <w:szCs w:val="20"/>
              </w:rPr>
            </w:pPr>
            <w:r w:rsidRPr="00C3627D">
              <w:rPr>
                <w:spacing w:val="-20"/>
                <w:sz w:val="20"/>
                <w:szCs w:val="20"/>
              </w:rPr>
              <w:t>1762</w:t>
            </w:r>
          </w:p>
        </w:tc>
        <w:tc>
          <w:tcPr>
            <w:tcW w:w="469" w:type="pct"/>
            <w:vAlign w:val="bottom"/>
          </w:tcPr>
          <w:p w:rsidR="007F1DB6" w:rsidRPr="00C3627D" w:rsidRDefault="00DF0663" w:rsidP="00C3627D">
            <w:pPr>
              <w:suppressAutoHyphens/>
              <w:spacing w:line="360" w:lineRule="auto"/>
              <w:rPr>
                <w:spacing w:val="-20"/>
                <w:sz w:val="20"/>
                <w:szCs w:val="20"/>
              </w:rPr>
            </w:pPr>
            <w:r w:rsidRPr="00C3627D">
              <w:rPr>
                <w:spacing w:val="-20"/>
                <w:sz w:val="20"/>
                <w:szCs w:val="20"/>
              </w:rPr>
              <w:t>100,0</w:t>
            </w:r>
          </w:p>
        </w:tc>
        <w:tc>
          <w:tcPr>
            <w:tcW w:w="880" w:type="pct"/>
            <w:vAlign w:val="bottom"/>
          </w:tcPr>
          <w:p w:rsidR="007F1DB6" w:rsidRPr="00C3627D" w:rsidRDefault="00DF0663" w:rsidP="00C3627D">
            <w:pPr>
              <w:suppressAutoHyphens/>
              <w:spacing w:line="360" w:lineRule="auto"/>
              <w:rPr>
                <w:spacing w:val="-20"/>
                <w:sz w:val="20"/>
                <w:szCs w:val="20"/>
              </w:rPr>
            </w:pPr>
            <w:r w:rsidRPr="00C3627D">
              <w:rPr>
                <w:spacing w:val="-20"/>
                <w:sz w:val="20"/>
                <w:szCs w:val="20"/>
              </w:rPr>
              <w:t>96,1</w:t>
            </w:r>
          </w:p>
        </w:tc>
      </w:tr>
      <w:tr w:rsidR="006761F5" w:rsidRPr="00C3627D" w:rsidTr="006761F5">
        <w:tc>
          <w:tcPr>
            <w:tcW w:w="1032" w:type="pct"/>
          </w:tcPr>
          <w:p w:rsidR="007F1DB6" w:rsidRPr="00C3627D" w:rsidRDefault="00107C4B" w:rsidP="00C3627D">
            <w:pPr>
              <w:widowControl w:val="0"/>
              <w:suppressAutoHyphens/>
              <w:spacing w:line="360" w:lineRule="auto"/>
              <w:rPr>
                <w:sz w:val="20"/>
                <w:szCs w:val="20"/>
              </w:rPr>
            </w:pPr>
            <w:r w:rsidRPr="00C3627D">
              <w:rPr>
                <w:sz w:val="20"/>
                <w:szCs w:val="20"/>
              </w:rPr>
              <w:t>Поголовье скота, услов.гол</w:t>
            </w:r>
          </w:p>
        </w:tc>
        <w:tc>
          <w:tcPr>
            <w:tcW w:w="374" w:type="pct"/>
            <w:vAlign w:val="bottom"/>
          </w:tcPr>
          <w:p w:rsidR="007F1DB6" w:rsidRPr="00C3627D" w:rsidRDefault="00C444BE" w:rsidP="00C3627D">
            <w:pPr>
              <w:suppressAutoHyphens/>
              <w:spacing w:line="360" w:lineRule="auto"/>
              <w:rPr>
                <w:spacing w:val="-20"/>
                <w:sz w:val="20"/>
                <w:szCs w:val="20"/>
              </w:rPr>
            </w:pPr>
            <w:r w:rsidRPr="00C3627D">
              <w:rPr>
                <w:spacing w:val="-20"/>
                <w:sz w:val="20"/>
                <w:szCs w:val="20"/>
              </w:rPr>
              <w:t>101</w:t>
            </w:r>
          </w:p>
        </w:tc>
        <w:tc>
          <w:tcPr>
            <w:tcW w:w="427" w:type="pct"/>
            <w:vAlign w:val="bottom"/>
          </w:tcPr>
          <w:p w:rsidR="007F1DB6" w:rsidRPr="00C3627D" w:rsidRDefault="00C444BE" w:rsidP="00C3627D">
            <w:pPr>
              <w:suppressAutoHyphens/>
              <w:spacing w:line="360" w:lineRule="auto"/>
              <w:rPr>
                <w:spacing w:val="-20"/>
                <w:sz w:val="20"/>
                <w:szCs w:val="20"/>
              </w:rPr>
            </w:pPr>
            <w:r w:rsidRPr="00C3627D">
              <w:rPr>
                <w:spacing w:val="-20"/>
                <w:sz w:val="20"/>
                <w:szCs w:val="20"/>
              </w:rPr>
              <w:t>101</w:t>
            </w:r>
          </w:p>
        </w:tc>
        <w:tc>
          <w:tcPr>
            <w:tcW w:w="411" w:type="pct"/>
            <w:vAlign w:val="bottom"/>
          </w:tcPr>
          <w:p w:rsidR="007F1DB6" w:rsidRPr="00C3627D" w:rsidRDefault="00C444BE" w:rsidP="00C3627D">
            <w:pPr>
              <w:suppressAutoHyphens/>
              <w:spacing w:line="360" w:lineRule="auto"/>
              <w:rPr>
                <w:spacing w:val="-20"/>
                <w:sz w:val="20"/>
                <w:szCs w:val="20"/>
              </w:rPr>
            </w:pPr>
            <w:r w:rsidRPr="00C3627D">
              <w:rPr>
                <w:spacing w:val="-20"/>
                <w:sz w:val="20"/>
                <w:szCs w:val="20"/>
              </w:rPr>
              <w:t>125</w:t>
            </w:r>
          </w:p>
        </w:tc>
        <w:tc>
          <w:tcPr>
            <w:tcW w:w="449" w:type="pct"/>
            <w:vAlign w:val="bottom"/>
          </w:tcPr>
          <w:p w:rsidR="007F1DB6" w:rsidRPr="00C3627D" w:rsidRDefault="00C444BE" w:rsidP="00C3627D">
            <w:pPr>
              <w:suppressAutoHyphens/>
              <w:spacing w:line="360" w:lineRule="auto"/>
              <w:rPr>
                <w:spacing w:val="-20"/>
                <w:sz w:val="20"/>
                <w:szCs w:val="20"/>
              </w:rPr>
            </w:pPr>
            <w:r w:rsidRPr="00C3627D">
              <w:rPr>
                <w:spacing w:val="-20"/>
                <w:sz w:val="20"/>
                <w:szCs w:val="20"/>
              </w:rPr>
              <w:t>124</w:t>
            </w:r>
          </w:p>
        </w:tc>
        <w:tc>
          <w:tcPr>
            <w:tcW w:w="490" w:type="pct"/>
            <w:vAlign w:val="bottom"/>
          </w:tcPr>
          <w:p w:rsidR="007F1DB6" w:rsidRPr="00C3627D" w:rsidRDefault="00C444BE" w:rsidP="00C3627D">
            <w:pPr>
              <w:suppressAutoHyphens/>
              <w:spacing w:line="360" w:lineRule="auto"/>
              <w:rPr>
                <w:spacing w:val="-20"/>
                <w:sz w:val="20"/>
                <w:szCs w:val="20"/>
              </w:rPr>
            </w:pPr>
            <w:r w:rsidRPr="00C3627D">
              <w:rPr>
                <w:spacing w:val="-20"/>
                <w:sz w:val="20"/>
                <w:szCs w:val="20"/>
              </w:rPr>
              <w:t>187</w:t>
            </w:r>
          </w:p>
        </w:tc>
        <w:tc>
          <w:tcPr>
            <w:tcW w:w="469" w:type="pct"/>
            <w:vAlign w:val="bottom"/>
          </w:tcPr>
          <w:p w:rsidR="007F1DB6" w:rsidRPr="00C3627D" w:rsidRDefault="00C444BE" w:rsidP="00C3627D">
            <w:pPr>
              <w:suppressAutoHyphens/>
              <w:spacing w:line="360" w:lineRule="auto"/>
              <w:rPr>
                <w:spacing w:val="-20"/>
                <w:sz w:val="20"/>
                <w:szCs w:val="20"/>
              </w:rPr>
            </w:pPr>
            <w:r w:rsidRPr="00C3627D">
              <w:rPr>
                <w:spacing w:val="-20"/>
                <w:sz w:val="20"/>
                <w:szCs w:val="20"/>
              </w:rPr>
              <w:t>167</w:t>
            </w:r>
          </w:p>
        </w:tc>
        <w:tc>
          <w:tcPr>
            <w:tcW w:w="469" w:type="pct"/>
            <w:vAlign w:val="bottom"/>
          </w:tcPr>
          <w:p w:rsidR="007F1DB6" w:rsidRPr="00C3627D" w:rsidRDefault="00C444BE" w:rsidP="00C3627D">
            <w:pPr>
              <w:suppressAutoHyphens/>
              <w:spacing w:line="360" w:lineRule="auto"/>
              <w:rPr>
                <w:spacing w:val="-20"/>
                <w:sz w:val="20"/>
                <w:szCs w:val="20"/>
              </w:rPr>
            </w:pPr>
            <w:r w:rsidRPr="00C3627D">
              <w:rPr>
                <w:spacing w:val="-20"/>
                <w:sz w:val="20"/>
                <w:szCs w:val="20"/>
              </w:rPr>
              <w:t>185,1</w:t>
            </w:r>
          </w:p>
        </w:tc>
        <w:tc>
          <w:tcPr>
            <w:tcW w:w="880" w:type="pct"/>
            <w:vAlign w:val="bottom"/>
          </w:tcPr>
          <w:p w:rsidR="007F1DB6" w:rsidRPr="00C3627D" w:rsidRDefault="00C444BE" w:rsidP="00C3627D">
            <w:pPr>
              <w:suppressAutoHyphens/>
              <w:spacing w:line="360" w:lineRule="auto"/>
              <w:rPr>
                <w:spacing w:val="-20"/>
                <w:sz w:val="20"/>
                <w:szCs w:val="20"/>
              </w:rPr>
            </w:pPr>
            <w:r w:rsidRPr="00C3627D">
              <w:rPr>
                <w:spacing w:val="-20"/>
                <w:sz w:val="20"/>
                <w:szCs w:val="20"/>
              </w:rPr>
              <w:t>112,0</w:t>
            </w:r>
          </w:p>
        </w:tc>
      </w:tr>
      <w:tr w:rsidR="006761F5" w:rsidRPr="00C3627D" w:rsidTr="006761F5">
        <w:tc>
          <w:tcPr>
            <w:tcW w:w="1032" w:type="pct"/>
          </w:tcPr>
          <w:p w:rsidR="007F1DB6" w:rsidRPr="00C3627D" w:rsidRDefault="00107C4B" w:rsidP="00C3627D">
            <w:pPr>
              <w:suppressAutoHyphens/>
              <w:spacing w:line="360" w:lineRule="auto"/>
              <w:rPr>
                <w:sz w:val="20"/>
                <w:szCs w:val="20"/>
              </w:rPr>
            </w:pPr>
            <w:r w:rsidRPr="00C3627D">
              <w:rPr>
                <w:sz w:val="20"/>
                <w:szCs w:val="20"/>
              </w:rPr>
              <w:t>Среднегодовая численность работников, чел</w:t>
            </w:r>
          </w:p>
        </w:tc>
        <w:tc>
          <w:tcPr>
            <w:tcW w:w="374" w:type="pct"/>
            <w:vAlign w:val="bottom"/>
          </w:tcPr>
          <w:p w:rsidR="007F1DB6" w:rsidRPr="00C3627D" w:rsidRDefault="00C444BE" w:rsidP="00C3627D">
            <w:pPr>
              <w:suppressAutoHyphens/>
              <w:spacing w:line="360" w:lineRule="auto"/>
              <w:rPr>
                <w:spacing w:val="-20"/>
                <w:sz w:val="20"/>
                <w:szCs w:val="20"/>
              </w:rPr>
            </w:pPr>
            <w:r w:rsidRPr="00C3627D">
              <w:rPr>
                <w:spacing w:val="-20"/>
                <w:sz w:val="20"/>
                <w:szCs w:val="20"/>
              </w:rPr>
              <w:t>64</w:t>
            </w:r>
          </w:p>
        </w:tc>
        <w:tc>
          <w:tcPr>
            <w:tcW w:w="427" w:type="pct"/>
            <w:vAlign w:val="bottom"/>
          </w:tcPr>
          <w:p w:rsidR="007F1DB6" w:rsidRPr="00C3627D" w:rsidRDefault="00C444BE" w:rsidP="00C3627D">
            <w:pPr>
              <w:suppressAutoHyphens/>
              <w:spacing w:line="360" w:lineRule="auto"/>
              <w:rPr>
                <w:spacing w:val="-20"/>
                <w:sz w:val="20"/>
                <w:szCs w:val="20"/>
              </w:rPr>
            </w:pPr>
            <w:r w:rsidRPr="00C3627D">
              <w:rPr>
                <w:spacing w:val="-20"/>
                <w:sz w:val="20"/>
                <w:szCs w:val="20"/>
              </w:rPr>
              <w:t>57</w:t>
            </w:r>
          </w:p>
        </w:tc>
        <w:tc>
          <w:tcPr>
            <w:tcW w:w="411" w:type="pct"/>
            <w:vAlign w:val="bottom"/>
          </w:tcPr>
          <w:p w:rsidR="007F1DB6" w:rsidRPr="00C3627D" w:rsidRDefault="00C444BE" w:rsidP="00C3627D">
            <w:pPr>
              <w:suppressAutoHyphens/>
              <w:spacing w:line="360" w:lineRule="auto"/>
              <w:rPr>
                <w:spacing w:val="-20"/>
                <w:sz w:val="20"/>
                <w:szCs w:val="20"/>
              </w:rPr>
            </w:pPr>
            <w:r w:rsidRPr="00C3627D">
              <w:rPr>
                <w:spacing w:val="-20"/>
                <w:sz w:val="20"/>
                <w:szCs w:val="20"/>
              </w:rPr>
              <w:t>54</w:t>
            </w:r>
          </w:p>
        </w:tc>
        <w:tc>
          <w:tcPr>
            <w:tcW w:w="449" w:type="pct"/>
            <w:vAlign w:val="bottom"/>
          </w:tcPr>
          <w:p w:rsidR="007F1DB6" w:rsidRPr="00C3627D" w:rsidRDefault="00C444BE" w:rsidP="00C3627D">
            <w:pPr>
              <w:suppressAutoHyphens/>
              <w:spacing w:line="360" w:lineRule="auto"/>
              <w:rPr>
                <w:spacing w:val="-20"/>
                <w:sz w:val="20"/>
                <w:szCs w:val="20"/>
              </w:rPr>
            </w:pPr>
            <w:r w:rsidRPr="00C3627D">
              <w:rPr>
                <w:spacing w:val="-20"/>
                <w:sz w:val="20"/>
                <w:szCs w:val="20"/>
              </w:rPr>
              <w:t>84</w:t>
            </w:r>
          </w:p>
        </w:tc>
        <w:tc>
          <w:tcPr>
            <w:tcW w:w="490" w:type="pct"/>
            <w:vAlign w:val="bottom"/>
          </w:tcPr>
          <w:p w:rsidR="007F1DB6" w:rsidRPr="00C3627D" w:rsidRDefault="00C444BE" w:rsidP="00C3627D">
            <w:pPr>
              <w:suppressAutoHyphens/>
              <w:spacing w:line="360" w:lineRule="auto"/>
              <w:rPr>
                <w:spacing w:val="-20"/>
                <w:sz w:val="20"/>
                <w:szCs w:val="20"/>
              </w:rPr>
            </w:pPr>
            <w:r w:rsidRPr="00C3627D">
              <w:rPr>
                <w:spacing w:val="-20"/>
                <w:sz w:val="20"/>
                <w:szCs w:val="20"/>
              </w:rPr>
              <w:t>59</w:t>
            </w:r>
          </w:p>
        </w:tc>
        <w:tc>
          <w:tcPr>
            <w:tcW w:w="469" w:type="pct"/>
            <w:vAlign w:val="bottom"/>
          </w:tcPr>
          <w:p w:rsidR="007F1DB6" w:rsidRPr="00C3627D" w:rsidRDefault="005D13AA" w:rsidP="00C3627D">
            <w:pPr>
              <w:suppressAutoHyphens/>
              <w:spacing w:line="360" w:lineRule="auto"/>
              <w:rPr>
                <w:spacing w:val="-20"/>
                <w:sz w:val="20"/>
                <w:szCs w:val="20"/>
              </w:rPr>
            </w:pPr>
            <w:r w:rsidRPr="00C3627D">
              <w:rPr>
                <w:spacing w:val="-20"/>
                <w:sz w:val="20"/>
                <w:szCs w:val="20"/>
              </w:rPr>
              <w:t>86</w:t>
            </w:r>
          </w:p>
        </w:tc>
        <w:tc>
          <w:tcPr>
            <w:tcW w:w="469" w:type="pct"/>
            <w:vAlign w:val="bottom"/>
          </w:tcPr>
          <w:p w:rsidR="007F1DB6" w:rsidRPr="00C3627D" w:rsidRDefault="00C444BE" w:rsidP="00C3627D">
            <w:pPr>
              <w:suppressAutoHyphens/>
              <w:spacing w:line="360" w:lineRule="auto"/>
              <w:rPr>
                <w:spacing w:val="-20"/>
                <w:sz w:val="20"/>
                <w:szCs w:val="20"/>
              </w:rPr>
            </w:pPr>
            <w:r w:rsidRPr="00C3627D">
              <w:rPr>
                <w:spacing w:val="-20"/>
                <w:sz w:val="20"/>
                <w:szCs w:val="20"/>
              </w:rPr>
              <w:t>92,2</w:t>
            </w:r>
          </w:p>
        </w:tc>
        <w:tc>
          <w:tcPr>
            <w:tcW w:w="880" w:type="pct"/>
            <w:vAlign w:val="bottom"/>
          </w:tcPr>
          <w:p w:rsidR="007F1DB6" w:rsidRPr="00C3627D" w:rsidRDefault="005D13AA" w:rsidP="00C3627D">
            <w:pPr>
              <w:suppressAutoHyphens/>
              <w:spacing w:line="360" w:lineRule="auto"/>
              <w:rPr>
                <w:spacing w:val="-20"/>
                <w:sz w:val="20"/>
                <w:szCs w:val="20"/>
              </w:rPr>
            </w:pPr>
            <w:r w:rsidRPr="00C3627D">
              <w:rPr>
                <w:spacing w:val="-20"/>
                <w:sz w:val="20"/>
                <w:szCs w:val="20"/>
              </w:rPr>
              <w:t>68,6</w:t>
            </w:r>
          </w:p>
        </w:tc>
      </w:tr>
    </w:tbl>
    <w:p w:rsidR="005D13AA" w:rsidRDefault="005D13AA" w:rsidP="006761F5">
      <w:pPr>
        <w:suppressAutoHyphens/>
        <w:spacing w:line="360" w:lineRule="auto"/>
        <w:ind w:firstLine="708"/>
        <w:jc w:val="both"/>
        <w:rPr>
          <w:sz w:val="28"/>
          <w:szCs w:val="28"/>
        </w:rPr>
      </w:pPr>
      <w:r>
        <w:rPr>
          <w:sz w:val="28"/>
          <w:szCs w:val="28"/>
        </w:rPr>
        <w:t>*- сопоставимые цены 1994 года;</w:t>
      </w:r>
    </w:p>
    <w:p w:rsidR="007F1DB6" w:rsidRPr="00826D31" w:rsidRDefault="00D07BCB" w:rsidP="00824707">
      <w:pPr>
        <w:suppressAutoHyphens/>
        <w:spacing w:line="360" w:lineRule="auto"/>
        <w:ind w:firstLine="709"/>
        <w:jc w:val="both"/>
        <w:rPr>
          <w:sz w:val="28"/>
          <w:szCs w:val="28"/>
        </w:rPr>
      </w:pPr>
      <w:r w:rsidRPr="00826D31">
        <w:rPr>
          <w:sz w:val="28"/>
          <w:szCs w:val="28"/>
        </w:rPr>
        <w:t>Анализируя размеры производства СПК им. Ленина можно отметить, что в динамике за последние пять лет они заметно увеличились.</w:t>
      </w:r>
    </w:p>
    <w:p w:rsidR="00D07BCB" w:rsidRPr="00826D31" w:rsidRDefault="00D07BCB" w:rsidP="00824707">
      <w:pPr>
        <w:suppressAutoHyphens/>
        <w:spacing w:line="360" w:lineRule="auto"/>
        <w:ind w:firstLine="709"/>
        <w:jc w:val="both"/>
        <w:rPr>
          <w:sz w:val="28"/>
          <w:szCs w:val="28"/>
        </w:rPr>
      </w:pPr>
      <w:r w:rsidRPr="00826D31">
        <w:rPr>
          <w:sz w:val="28"/>
          <w:szCs w:val="28"/>
        </w:rPr>
        <w:t>Стоимость валовой продукции в сопоставимых ценах в 2006 году составила 316,4 тыс. руб., что на 24,5% больше чем в 2002г., это связано с увеличением валового производс</w:t>
      </w:r>
      <w:r w:rsidR="005D13AA">
        <w:rPr>
          <w:sz w:val="28"/>
          <w:szCs w:val="28"/>
        </w:rPr>
        <w:t>тва продукции животноводства, так ка</w:t>
      </w:r>
      <w:r w:rsidRPr="00826D31">
        <w:rPr>
          <w:sz w:val="28"/>
          <w:szCs w:val="28"/>
        </w:rPr>
        <w:t>к. сопоставимые цены не изменились</w:t>
      </w:r>
      <w:r w:rsidR="008D13AE" w:rsidRPr="00826D31">
        <w:rPr>
          <w:sz w:val="28"/>
          <w:szCs w:val="28"/>
        </w:rPr>
        <w:t>. Но этот показатель ниже средне районных данных на 43,6%.</w:t>
      </w:r>
    </w:p>
    <w:p w:rsidR="00F24D14" w:rsidRPr="00826D31" w:rsidRDefault="00F24D14" w:rsidP="00824707">
      <w:pPr>
        <w:suppressAutoHyphens/>
        <w:spacing w:line="360" w:lineRule="auto"/>
        <w:ind w:firstLine="709"/>
        <w:jc w:val="both"/>
        <w:rPr>
          <w:sz w:val="28"/>
          <w:szCs w:val="28"/>
        </w:rPr>
      </w:pPr>
      <w:r w:rsidRPr="00826D31">
        <w:rPr>
          <w:sz w:val="28"/>
          <w:szCs w:val="28"/>
        </w:rPr>
        <w:t>Заметная тенденция к увеличению наблюдается с денежной выручкой, которая в 2006 году составила 3825 тыс. руб., что на 78,9% больше чем в 2002г. В основном это связано с увеличением объемов производства и ростом цен на продукцию. Денежная выручка СПК им. Ленина ниже средне районных данных в 2,9 р.</w:t>
      </w:r>
    </w:p>
    <w:p w:rsidR="00F24D14" w:rsidRPr="00826D31" w:rsidRDefault="00F24D14" w:rsidP="00824707">
      <w:pPr>
        <w:suppressAutoHyphens/>
        <w:spacing w:line="360" w:lineRule="auto"/>
        <w:ind w:firstLine="709"/>
        <w:jc w:val="both"/>
        <w:rPr>
          <w:sz w:val="28"/>
          <w:szCs w:val="28"/>
        </w:rPr>
      </w:pPr>
      <w:r w:rsidRPr="00826D31">
        <w:rPr>
          <w:sz w:val="28"/>
          <w:szCs w:val="28"/>
        </w:rPr>
        <w:t>Отличительной особенностью данного хозяйства является то, что состав и структура его земельного фонда за 5 лет не изменилась. Площадь сельскохозяйственных угодий на 14,5% меньше средне районных данных. В СПК им. Ленина достаточно высокий уровень распаханности (85,3%), который превышает аналогичный показатель в среднем по району. Это свидетельствует о развитии в хозяйстве отрасли растениеводства.</w:t>
      </w:r>
    </w:p>
    <w:p w:rsidR="00F24D14" w:rsidRPr="00826D31" w:rsidRDefault="00F24D14" w:rsidP="00824707">
      <w:pPr>
        <w:suppressAutoHyphens/>
        <w:spacing w:line="360" w:lineRule="auto"/>
        <w:ind w:firstLine="709"/>
        <w:jc w:val="both"/>
        <w:rPr>
          <w:sz w:val="28"/>
          <w:szCs w:val="28"/>
        </w:rPr>
      </w:pPr>
      <w:r w:rsidRPr="00826D31">
        <w:rPr>
          <w:sz w:val="28"/>
          <w:szCs w:val="28"/>
        </w:rPr>
        <w:t>Важно отметить, что СПК им. Ленина в 2006г. получило 75 тыс. руб. прибыли от своей деятельности</w:t>
      </w:r>
      <w:r w:rsidR="003103C7" w:rsidRPr="00826D31">
        <w:rPr>
          <w:sz w:val="28"/>
          <w:szCs w:val="28"/>
        </w:rPr>
        <w:t xml:space="preserve">, </w:t>
      </w:r>
      <w:r w:rsidR="005D13AA">
        <w:rPr>
          <w:sz w:val="28"/>
          <w:szCs w:val="28"/>
        </w:rPr>
        <w:t xml:space="preserve">а в 2002году убыток составил -732 тыс. руб., в 2004году </w:t>
      </w:r>
      <w:r w:rsidR="003103C7" w:rsidRPr="00826D31">
        <w:rPr>
          <w:sz w:val="28"/>
          <w:szCs w:val="28"/>
        </w:rPr>
        <w:t>-171 тыс. руб</w:t>
      </w:r>
      <w:r w:rsidR="005D13AA">
        <w:rPr>
          <w:sz w:val="28"/>
          <w:szCs w:val="28"/>
        </w:rPr>
        <w:t>. и в 2005году -558 тыс. руб.</w:t>
      </w:r>
    </w:p>
    <w:p w:rsidR="003103C7" w:rsidRPr="00826D31" w:rsidRDefault="003103C7" w:rsidP="00824707">
      <w:pPr>
        <w:suppressAutoHyphens/>
        <w:spacing w:line="360" w:lineRule="auto"/>
        <w:ind w:firstLine="709"/>
        <w:jc w:val="both"/>
        <w:rPr>
          <w:sz w:val="28"/>
          <w:szCs w:val="28"/>
        </w:rPr>
      </w:pPr>
      <w:r w:rsidRPr="00826D31">
        <w:rPr>
          <w:sz w:val="28"/>
          <w:szCs w:val="28"/>
        </w:rPr>
        <w:t xml:space="preserve">Отрицательной чертой для СПК им. Ленина является скачкообразное изменение средне годовой численности работников. В 2006г. в СПК насчитывается 59 человек, что на 7,8% </w:t>
      </w:r>
      <w:r w:rsidR="009C59F9" w:rsidRPr="00826D31">
        <w:rPr>
          <w:sz w:val="28"/>
          <w:szCs w:val="28"/>
        </w:rPr>
        <w:t>ниже,</w:t>
      </w:r>
      <w:r w:rsidRPr="00826D31">
        <w:rPr>
          <w:sz w:val="28"/>
          <w:szCs w:val="28"/>
        </w:rPr>
        <w:t xml:space="preserve"> чем в 2002г. и на 29,8% чем в 2005г.</w:t>
      </w:r>
    </w:p>
    <w:p w:rsidR="003103C7" w:rsidRDefault="003103C7" w:rsidP="00824707">
      <w:pPr>
        <w:suppressAutoHyphens/>
        <w:spacing w:line="360" w:lineRule="auto"/>
        <w:ind w:firstLine="709"/>
        <w:jc w:val="both"/>
        <w:rPr>
          <w:sz w:val="28"/>
          <w:szCs w:val="28"/>
        </w:rPr>
      </w:pPr>
      <w:r w:rsidRPr="00826D31">
        <w:rPr>
          <w:sz w:val="28"/>
          <w:szCs w:val="28"/>
        </w:rPr>
        <w:t>Таким образом, проводя анализ размеров производства в СПК им. Ленина можно сказать, что в целом практически все показатели в динамике за 5 лет увеличиваются. Но они не превышают средне районных данных. Данное хозяйство является одним из средних хозяйств района.</w:t>
      </w:r>
    </w:p>
    <w:p w:rsidR="003103C7" w:rsidRPr="00826D31" w:rsidRDefault="005D13AA" w:rsidP="00824707">
      <w:pPr>
        <w:suppressAutoHyphens/>
        <w:spacing w:line="360" w:lineRule="auto"/>
        <w:ind w:firstLine="709"/>
        <w:jc w:val="both"/>
        <w:rPr>
          <w:sz w:val="28"/>
          <w:szCs w:val="28"/>
        </w:rPr>
      </w:pPr>
      <w:r>
        <w:rPr>
          <w:sz w:val="28"/>
          <w:szCs w:val="28"/>
        </w:rPr>
        <w:t xml:space="preserve">На эффективность использования ресурсов влияет специализация хозяйства. </w:t>
      </w:r>
      <w:r w:rsidR="003103C7" w:rsidRPr="00826D31">
        <w:rPr>
          <w:sz w:val="28"/>
          <w:szCs w:val="28"/>
        </w:rPr>
        <w:t>Специализация- это конкретная форма общественного разделения труда на различных</w:t>
      </w:r>
      <w:r w:rsidR="00187D27" w:rsidRPr="00826D31">
        <w:rPr>
          <w:sz w:val="28"/>
          <w:szCs w:val="28"/>
        </w:rPr>
        <w:t xml:space="preserve"> ст</w:t>
      </w:r>
      <w:r w:rsidR="00817148" w:rsidRPr="00826D31">
        <w:rPr>
          <w:sz w:val="28"/>
          <w:szCs w:val="28"/>
        </w:rPr>
        <w:t>адиях производственного процесса, при котором деятельность предприятия направлена на производство определенного вида продукции.</w:t>
      </w:r>
    </w:p>
    <w:p w:rsidR="00817148" w:rsidRPr="00826D31" w:rsidRDefault="00485533" w:rsidP="00824707">
      <w:pPr>
        <w:suppressAutoHyphens/>
        <w:spacing w:line="360" w:lineRule="auto"/>
        <w:ind w:firstLine="709"/>
        <w:jc w:val="both"/>
        <w:rPr>
          <w:sz w:val="28"/>
          <w:szCs w:val="28"/>
        </w:rPr>
      </w:pPr>
      <w:r>
        <w:rPr>
          <w:sz w:val="28"/>
          <w:szCs w:val="28"/>
        </w:rPr>
        <w:t xml:space="preserve">Ее цель </w:t>
      </w:r>
      <w:r w:rsidR="00817148" w:rsidRPr="00826D31">
        <w:rPr>
          <w:sz w:val="28"/>
          <w:szCs w:val="28"/>
        </w:rPr>
        <w:t xml:space="preserve">- создание высокой производительности труда, </w:t>
      </w:r>
      <w:r>
        <w:rPr>
          <w:sz w:val="28"/>
          <w:szCs w:val="28"/>
        </w:rPr>
        <w:t>необходимых</w:t>
      </w:r>
      <w:r w:rsidR="00817148" w:rsidRPr="00826D31">
        <w:rPr>
          <w:sz w:val="28"/>
          <w:szCs w:val="28"/>
        </w:rPr>
        <w:t xml:space="preserve"> условий для увеличения прибыли, улучшения ее качества.</w:t>
      </w:r>
      <w:r>
        <w:rPr>
          <w:sz w:val="28"/>
          <w:szCs w:val="28"/>
        </w:rPr>
        <w:t xml:space="preserve"> </w:t>
      </w:r>
      <w:r w:rsidR="00817148" w:rsidRPr="00826D31">
        <w:rPr>
          <w:sz w:val="28"/>
          <w:szCs w:val="28"/>
        </w:rPr>
        <w:t>Только при высокой специализации предприятие может осуществлять комплексную механизацию сельскохозяйственного производства, применять интенсивные и ресурсосберегающие технологии, использовать прогрессивные формы организации труда</w:t>
      </w:r>
      <w:r>
        <w:rPr>
          <w:sz w:val="28"/>
          <w:szCs w:val="28"/>
        </w:rPr>
        <w:t xml:space="preserve"> </w:t>
      </w:r>
      <w:r w:rsidRPr="00485533">
        <w:rPr>
          <w:sz w:val="28"/>
          <w:szCs w:val="28"/>
        </w:rPr>
        <w:t>[21]</w:t>
      </w:r>
      <w:r w:rsidR="00817148" w:rsidRPr="00826D31">
        <w:rPr>
          <w:sz w:val="28"/>
          <w:szCs w:val="28"/>
        </w:rPr>
        <w:t>.</w:t>
      </w:r>
    </w:p>
    <w:p w:rsidR="009C59F9" w:rsidRDefault="00817148" w:rsidP="00824707">
      <w:pPr>
        <w:suppressAutoHyphens/>
        <w:spacing w:line="360" w:lineRule="auto"/>
        <w:ind w:firstLine="709"/>
        <w:jc w:val="both"/>
        <w:rPr>
          <w:sz w:val="28"/>
          <w:szCs w:val="28"/>
        </w:rPr>
      </w:pPr>
      <w:r w:rsidRPr="00826D31">
        <w:rPr>
          <w:sz w:val="28"/>
          <w:szCs w:val="28"/>
        </w:rPr>
        <w:t xml:space="preserve">Для того чтобы охарактеризовать специализацию хозяйства рассмотрим структуру товарной продукции, на основании показателей из формы годового отчета «Реализация сельскохозяйственной продукции» (Ф-7АПК), в которой </w:t>
      </w:r>
      <w:r w:rsidR="00A545DC" w:rsidRPr="00826D31">
        <w:rPr>
          <w:sz w:val="28"/>
          <w:szCs w:val="28"/>
        </w:rPr>
        <w:t>имеется информация об объеме товарной продукции и денежной выручке от ее реализации</w:t>
      </w:r>
      <w:r w:rsidR="00E363BA">
        <w:rPr>
          <w:sz w:val="28"/>
          <w:szCs w:val="28"/>
        </w:rPr>
        <w:t>. Р</w:t>
      </w:r>
      <w:r w:rsidR="007348D7">
        <w:rPr>
          <w:sz w:val="28"/>
          <w:szCs w:val="28"/>
        </w:rPr>
        <w:t>ассмотрим</w:t>
      </w:r>
      <w:r w:rsidR="00485533">
        <w:rPr>
          <w:sz w:val="28"/>
          <w:szCs w:val="28"/>
        </w:rPr>
        <w:t xml:space="preserve"> структуру</w:t>
      </w:r>
      <w:r w:rsidR="007348D7">
        <w:rPr>
          <w:sz w:val="28"/>
          <w:szCs w:val="28"/>
        </w:rPr>
        <w:t xml:space="preserve"> анализируемого хозяйства </w:t>
      </w:r>
      <w:r w:rsidR="00485533">
        <w:rPr>
          <w:sz w:val="28"/>
          <w:szCs w:val="28"/>
        </w:rPr>
        <w:t>в динамике за пять лет (табл.6</w:t>
      </w:r>
      <w:r w:rsidR="007348D7">
        <w:rPr>
          <w:sz w:val="28"/>
          <w:szCs w:val="28"/>
        </w:rPr>
        <w:t>).</w:t>
      </w:r>
    </w:p>
    <w:p w:rsidR="00F94A81" w:rsidRDefault="00F94A81" w:rsidP="00824707">
      <w:pPr>
        <w:suppressAutoHyphens/>
        <w:spacing w:line="360" w:lineRule="auto"/>
        <w:ind w:firstLine="709"/>
        <w:jc w:val="both"/>
        <w:rPr>
          <w:sz w:val="28"/>
          <w:szCs w:val="28"/>
          <w:lang w:val="uk-UA"/>
        </w:rPr>
      </w:pPr>
    </w:p>
    <w:p w:rsidR="00A545DC" w:rsidRPr="009C59F9" w:rsidRDefault="00A545DC" w:rsidP="00824707">
      <w:pPr>
        <w:suppressAutoHyphens/>
        <w:spacing w:line="360" w:lineRule="auto"/>
        <w:ind w:firstLine="709"/>
        <w:jc w:val="both"/>
        <w:rPr>
          <w:sz w:val="28"/>
          <w:szCs w:val="28"/>
        </w:rPr>
      </w:pPr>
      <w:r w:rsidRPr="009C59F9">
        <w:rPr>
          <w:sz w:val="28"/>
          <w:szCs w:val="28"/>
        </w:rPr>
        <w:t>Таблица</w:t>
      </w:r>
      <w:r w:rsidR="00485533">
        <w:rPr>
          <w:sz w:val="28"/>
          <w:szCs w:val="28"/>
        </w:rPr>
        <w:t xml:space="preserve"> 6</w:t>
      </w:r>
    </w:p>
    <w:p w:rsidR="00A545DC" w:rsidRDefault="00A545DC" w:rsidP="00824707">
      <w:pPr>
        <w:suppressAutoHyphens/>
        <w:spacing w:line="360" w:lineRule="auto"/>
        <w:ind w:firstLine="709"/>
        <w:jc w:val="both"/>
        <w:rPr>
          <w:sz w:val="28"/>
          <w:szCs w:val="28"/>
        </w:rPr>
      </w:pPr>
      <w:r w:rsidRPr="009C59F9">
        <w:rPr>
          <w:sz w:val="28"/>
          <w:szCs w:val="28"/>
        </w:rPr>
        <w:t>Состав и структура денежной выручки СПК им. Ленина</w:t>
      </w:r>
    </w:p>
    <w:tbl>
      <w:tblPr>
        <w:tblW w:w="48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6"/>
        <w:gridCol w:w="844"/>
        <w:gridCol w:w="784"/>
        <w:gridCol w:w="845"/>
        <w:gridCol w:w="1052"/>
        <w:gridCol w:w="845"/>
        <w:gridCol w:w="699"/>
        <w:gridCol w:w="798"/>
        <w:gridCol w:w="1050"/>
      </w:tblGrid>
      <w:tr w:rsidR="006A5D66" w:rsidRPr="00F94A81" w:rsidTr="006761F5">
        <w:tc>
          <w:tcPr>
            <w:tcW w:w="1307" w:type="pct"/>
            <w:vMerge w:val="restart"/>
            <w:vAlign w:val="center"/>
          </w:tcPr>
          <w:p w:rsidR="00A545DC" w:rsidRPr="00F94A81" w:rsidRDefault="00A545DC" w:rsidP="00F94A81">
            <w:pPr>
              <w:suppressAutoHyphens/>
              <w:spacing w:line="360" w:lineRule="auto"/>
              <w:rPr>
                <w:sz w:val="20"/>
                <w:szCs w:val="20"/>
              </w:rPr>
            </w:pPr>
            <w:r w:rsidRPr="00F94A81">
              <w:rPr>
                <w:sz w:val="20"/>
                <w:szCs w:val="20"/>
              </w:rPr>
              <w:t>Вид продукции</w:t>
            </w:r>
          </w:p>
        </w:tc>
        <w:tc>
          <w:tcPr>
            <w:tcW w:w="1882" w:type="pct"/>
            <w:gridSpan w:val="4"/>
            <w:vAlign w:val="center"/>
          </w:tcPr>
          <w:p w:rsidR="00A545DC" w:rsidRPr="00F94A81" w:rsidRDefault="00A545DC" w:rsidP="00F94A81">
            <w:pPr>
              <w:suppressAutoHyphens/>
              <w:spacing w:line="360" w:lineRule="auto"/>
              <w:rPr>
                <w:sz w:val="20"/>
                <w:szCs w:val="20"/>
              </w:rPr>
            </w:pPr>
            <w:r w:rsidRPr="00F94A81">
              <w:rPr>
                <w:sz w:val="20"/>
                <w:szCs w:val="20"/>
              </w:rPr>
              <w:t>Размер денежной выручки, тыс. руб.</w:t>
            </w:r>
          </w:p>
        </w:tc>
        <w:tc>
          <w:tcPr>
            <w:tcW w:w="1811" w:type="pct"/>
            <w:gridSpan w:val="4"/>
            <w:vAlign w:val="center"/>
          </w:tcPr>
          <w:p w:rsidR="00A545DC" w:rsidRPr="00F94A81" w:rsidRDefault="00A545DC" w:rsidP="00F94A81">
            <w:pPr>
              <w:suppressAutoHyphens/>
              <w:spacing w:line="360" w:lineRule="auto"/>
              <w:rPr>
                <w:sz w:val="20"/>
                <w:szCs w:val="20"/>
              </w:rPr>
            </w:pPr>
            <w:r w:rsidRPr="00F94A81">
              <w:rPr>
                <w:sz w:val="20"/>
                <w:szCs w:val="20"/>
              </w:rPr>
              <w:t>Структура денежной выручки в % к итогу</w:t>
            </w:r>
          </w:p>
        </w:tc>
      </w:tr>
      <w:tr w:rsidR="00C614C7" w:rsidRPr="00F94A81" w:rsidTr="006761F5">
        <w:trPr>
          <w:cantSplit/>
          <w:trHeight w:val="1134"/>
        </w:trPr>
        <w:tc>
          <w:tcPr>
            <w:tcW w:w="1307" w:type="pct"/>
            <w:vMerge/>
            <w:textDirection w:val="tbRl"/>
            <w:vAlign w:val="center"/>
          </w:tcPr>
          <w:p w:rsidR="00485533" w:rsidRPr="00F94A81" w:rsidRDefault="00485533" w:rsidP="00F94A81">
            <w:pPr>
              <w:suppressAutoHyphens/>
              <w:spacing w:line="360" w:lineRule="auto"/>
              <w:rPr>
                <w:sz w:val="20"/>
                <w:szCs w:val="20"/>
              </w:rPr>
            </w:pPr>
          </w:p>
        </w:tc>
        <w:tc>
          <w:tcPr>
            <w:tcW w:w="451" w:type="pct"/>
            <w:vAlign w:val="center"/>
          </w:tcPr>
          <w:p w:rsidR="00485533" w:rsidRPr="00F94A81" w:rsidRDefault="00485533" w:rsidP="00F94A81">
            <w:pPr>
              <w:suppressAutoHyphens/>
              <w:spacing w:line="360" w:lineRule="auto"/>
              <w:rPr>
                <w:sz w:val="20"/>
                <w:szCs w:val="20"/>
              </w:rPr>
            </w:pPr>
            <w:r w:rsidRPr="00F94A81">
              <w:rPr>
                <w:sz w:val="20"/>
                <w:szCs w:val="20"/>
              </w:rPr>
              <w:t>2002г</w:t>
            </w:r>
          </w:p>
        </w:tc>
        <w:tc>
          <w:tcPr>
            <w:tcW w:w="419" w:type="pct"/>
            <w:vAlign w:val="center"/>
          </w:tcPr>
          <w:p w:rsidR="00485533" w:rsidRPr="00F94A81" w:rsidRDefault="00485533" w:rsidP="00F94A81">
            <w:pPr>
              <w:suppressAutoHyphens/>
              <w:spacing w:line="360" w:lineRule="auto"/>
              <w:rPr>
                <w:sz w:val="20"/>
                <w:szCs w:val="20"/>
              </w:rPr>
            </w:pPr>
            <w:r w:rsidRPr="00F94A81">
              <w:rPr>
                <w:sz w:val="20"/>
                <w:szCs w:val="20"/>
              </w:rPr>
              <w:t>2004</w:t>
            </w:r>
            <w:r w:rsidR="00D500A5" w:rsidRPr="00F94A81">
              <w:rPr>
                <w:sz w:val="20"/>
                <w:szCs w:val="20"/>
              </w:rPr>
              <w:t>г</w:t>
            </w:r>
          </w:p>
        </w:tc>
        <w:tc>
          <w:tcPr>
            <w:tcW w:w="451" w:type="pct"/>
            <w:vAlign w:val="center"/>
          </w:tcPr>
          <w:p w:rsidR="00485533" w:rsidRPr="00F94A81" w:rsidRDefault="00485533" w:rsidP="00F94A81">
            <w:pPr>
              <w:suppressAutoHyphens/>
              <w:spacing w:line="360" w:lineRule="auto"/>
              <w:rPr>
                <w:sz w:val="20"/>
                <w:szCs w:val="20"/>
              </w:rPr>
            </w:pPr>
            <w:r w:rsidRPr="00F94A81">
              <w:rPr>
                <w:sz w:val="20"/>
                <w:szCs w:val="20"/>
              </w:rPr>
              <w:t>2006г</w:t>
            </w:r>
          </w:p>
        </w:tc>
        <w:tc>
          <w:tcPr>
            <w:tcW w:w="562" w:type="pct"/>
            <w:vAlign w:val="center"/>
          </w:tcPr>
          <w:p w:rsidR="00485533" w:rsidRPr="00F94A81" w:rsidRDefault="00485533" w:rsidP="00F94A81">
            <w:pPr>
              <w:suppressAutoHyphens/>
              <w:spacing w:line="360" w:lineRule="auto"/>
              <w:rPr>
                <w:sz w:val="20"/>
                <w:szCs w:val="20"/>
              </w:rPr>
            </w:pPr>
            <w:r w:rsidRPr="00F94A81">
              <w:rPr>
                <w:sz w:val="20"/>
                <w:szCs w:val="20"/>
              </w:rPr>
              <w:t>Средне районные данные</w:t>
            </w:r>
          </w:p>
        </w:tc>
        <w:tc>
          <w:tcPr>
            <w:tcW w:w="451" w:type="pct"/>
            <w:vAlign w:val="center"/>
          </w:tcPr>
          <w:p w:rsidR="00485533" w:rsidRPr="00F94A81" w:rsidRDefault="00485533" w:rsidP="00F94A81">
            <w:pPr>
              <w:suppressAutoHyphens/>
              <w:spacing w:line="360" w:lineRule="auto"/>
              <w:rPr>
                <w:sz w:val="20"/>
                <w:szCs w:val="20"/>
              </w:rPr>
            </w:pPr>
            <w:r w:rsidRPr="00F94A81">
              <w:rPr>
                <w:sz w:val="20"/>
                <w:szCs w:val="20"/>
              </w:rPr>
              <w:t>2002г</w:t>
            </w:r>
          </w:p>
        </w:tc>
        <w:tc>
          <w:tcPr>
            <w:tcW w:w="373" w:type="pct"/>
            <w:vAlign w:val="center"/>
          </w:tcPr>
          <w:p w:rsidR="00485533" w:rsidRPr="00F94A81" w:rsidRDefault="00D500A5" w:rsidP="00F94A81">
            <w:pPr>
              <w:suppressAutoHyphens/>
              <w:spacing w:line="360" w:lineRule="auto"/>
              <w:rPr>
                <w:sz w:val="20"/>
                <w:szCs w:val="20"/>
              </w:rPr>
            </w:pPr>
            <w:r w:rsidRPr="00F94A81">
              <w:rPr>
                <w:sz w:val="20"/>
                <w:szCs w:val="20"/>
              </w:rPr>
              <w:t>2004</w:t>
            </w:r>
            <w:r w:rsidR="00485533" w:rsidRPr="00F94A81">
              <w:rPr>
                <w:sz w:val="20"/>
                <w:szCs w:val="20"/>
              </w:rPr>
              <w:t>г</w:t>
            </w:r>
          </w:p>
        </w:tc>
        <w:tc>
          <w:tcPr>
            <w:tcW w:w="426" w:type="pct"/>
            <w:vAlign w:val="center"/>
          </w:tcPr>
          <w:p w:rsidR="00485533" w:rsidRPr="00F94A81" w:rsidRDefault="00485533" w:rsidP="00F94A81">
            <w:pPr>
              <w:suppressAutoHyphens/>
              <w:spacing w:line="360" w:lineRule="auto"/>
              <w:rPr>
                <w:sz w:val="20"/>
                <w:szCs w:val="20"/>
              </w:rPr>
            </w:pPr>
            <w:r w:rsidRPr="00F94A81">
              <w:rPr>
                <w:sz w:val="20"/>
                <w:szCs w:val="20"/>
              </w:rPr>
              <w:t>2006г</w:t>
            </w:r>
          </w:p>
        </w:tc>
        <w:tc>
          <w:tcPr>
            <w:tcW w:w="562" w:type="pct"/>
            <w:vAlign w:val="center"/>
          </w:tcPr>
          <w:p w:rsidR="00485533" w:rsidRPr="00F94A81" w:rsidRDefault="00485533" w:rsidP="00F94A81">
            <w:pPr>
              <w:suppressAutoHyphens/>
              <w:spacing w:line="360" w:lineRule="auto"/>
              <w:rPr>
                <w:sz w:val="20"/>
                <w:szCs w:val="20"/>
              </w:rPr>
            </w:pPr>
            <w:r w:rsidRPr="00F94A81">
              <w:rPr>
                <w:sz w:val="20"/>
                <w:szCs w:val="20"/>
              </w:rPr>
              <w:t>Средне районные данные</w:t>
            </w:r>
          </w:p>
        </w:tc>
      </w:tr>
      <w:tr w:rsidR="00C614C7" w:rsidRPr="00F94A81" w:rsidTr="006761F5">
        <w:trPr>
          <w:cantSplit/>
          <w:trHeight w:val="835"/>
        </w:trPr>
        <w:tc>
          <w:tcPr>
            <w:tcW w:w="1307" w:type="pct"/>
            <w:vAlign w:val="center"/>
          </w:tcPr>
          <w:p w:rsidR="00485533" w:rsidRPr="00F94A81" w:rsidRDefault="00485533" w:rsidP="00F94A81">
            <w:pPr>
              <w:suppressAutoHyphens/>
              <w:spacing w:line="360" w:lineRule="auto"/>
              <w:rPr>
                <w:sz w:val="20"/>
                <w:szCs w:val="20"/>
              </w:rPr>
            </w:pPr>
            <w:r w:rsidRPr="00F94A81">
              <w:rPr>
                <w:sz w:val="20"/>
                <w:szCs w:val="20"/>
              </w:rPr>
              <w:t>Зерновые и зернобобовые культуры-всего</w:t>
            </w:r>
          </w:p>
        </w:tc>
        <w:tc>
          <w:tcPr>
            <w:tcW w:w="451" w:type="pct"/>
            <w:vAlign w:val="bottom"/>
          </w:tcPr>
          <w:p w:rsidR="00485533" w:rsidRPr="00F94A81" w:rsidRDefault="00485533" w:rsidP="00F94A81">
            <w:pPr>
              <w:suppressAutoHyphens/>
              <w:spacing w:line="360" w:lineRule="auto"/>
              <w:rPr>
                <w:sz w:val="20"/>
                <w:szCs w:val="20"/>
              </w:rPr>
            </w:pPr>
            <w:r w:rsidRPr="00F94A81">
              <w:rPr>
                <w:sz w:val="20"/>
                <w:szCs w:val="20"/>
              </w:rPr>
              <w:t>1552</w:t>
            </w:r>
          </w:p>
        </w:tc>
        <w:tc>
          <w:tcPr>
            <w:tcW w:w="419" w:type="pct"/>
            <w:vAlign w:val="bottom"/>
          </w:tcPr>
          <w:p w:rsidR="00485533" w:rsidRPr="00F94A81" w:rsidRDefault="00485533" w:rsidP="00F94A81">
            <w:pPr>
              <w:suppressAutoHyphens/>
              <w:spacing w:line="360" w:lineRule="auto"/>
              <w:rPr>
                <w:sz w:val="20"/>
                <w:szCs w:val="20"/>
              </w:rPr>
            </w:pPr>
            <w:r w:rsidRPr="00F94A81">
              <w:rPr>
                <w:sz w:val="20"/>
                <w:szCs w:val="20"/>
              </w:rPr>
              <w:t>1775</w:t>
            </w:r>
          </w:p>
        </w:tc>
        <w:tc>
          <w:tcPr>
            <w:tcW w:w="451" w:type="pct"/>
            <w:vAlign w:val="bottom"/>
          </w:tcPr>
          <w:p w:rsidR="00485533" w:rsidRPr="00F94A81" w:rsidRDefault="00485533" w:rsidP="00F94A81">
            <w:pPr>
              <w:suppressAutoHyphens/>
              <w:spacing w:line="360" w:lineRule="auto"/>
              <w:rPr>
                <w:sz w:val="20"/>
                <w:szCs w:val="20"/>
              </w:rPr>
            </w:pPr>
            <w:r w:rsidRPr="00F94A81">
              <w:rPr>
                <w:sz w:val="20"/>
                <w:szCs w:val="20"/>
              </w:rPr>
              <w:t>2036</w:t>
            </w:r>
          </w:p>
        </w:tc>
        <w:tc>
          <w:tcPr>
            <w:tcW w:w="562" w:type="pct"/>
            <w:vAlign w:val="bottom"/>
          </w:tcPr>
          <w:p w:rsidR="00485533" w:rsidRPr="00F94A81" w:rsidRDefault="00485533" w:rsidP="00F94A81">
            <w:pPr>
              <w:suppressAutoHyphens/>
              <w:spacing w:line="360" w:lineRule="auto"/>
              <w:rPr>
                <w:sz w:val="20"/>
                <w:szCs w:val="20"/>
              </w:rPr>
            </w:pPr>
            <w:r w:rsidRPr="00F94A81">
              <w:rPr>
                <w:sz w:val="20"/>
                <w:szCs w:val="20"/>
              </w:rPr>
              <w:t>3780</w:t>
            </w:r>
          </w:p>
        </w:tc>
        <w:tc>
          <w:tcPr>
            <w:tcW w:w="451" w:type="pct"/>
            <w:vAlign w:val="bottom"/>
          </w:tcPr>
          <w:p w:rsidR="00485533" w:rsidRPr="00F94A81" w:rsidRDefault="00485533" w:rsidP="00F94A81">
            <w:pPr>
              <w:suppressAutoHyphens/>
              <w:spacing w:line="360" w:lineRule="auto"/>
              <w:rPr>
                <w:sz w:val="20"/>
                <w:szCs w:val="20"/>
              </w:rPr>
            </w:pPr>
            <w:r w:rsidRPr="00F94A81">
              <w:rPr>
                <w:sz w:val="20"/>
                <w:szCs w:val="20"/>
              </w:rPr>
              <w:t>72,6</w:t>
            </w:r>
          </w:p>
        </w:tc>
        <w:tc>
          <w:tcPr>
            <w:tcW w:w="373" w:type="pct"/>
            <w:vAlign w:val="bottom"/>
          </w:tcPr>
          <w:p w:rsidR="00485533" w:rsidRPr="00F94A81" w:rsidRDefault="00485533" w:rsidP="00F94A81">
            <w:pPr>
              <w:suppressAutoHyphens/>
              <w:spacing w:line="360" w:lineRule="auto"/>
              <w:rPr>
                <w:sz w:val="20"/>
                <w:szCs w:val="20"/>
              </w:rPr>
            </w:pPr>
            <w:r w:rsidRPr="00F94A81">
              <w:rPr>
                <w:sz w:val="20"/>
                <w:szCs w:val="20"/>
              </w:rPr>
              <w:t>52,7</w:t>
            </w:r>
          </w:p>
        </w:tc>
        <w:tc>
          <w:tcPr>
            <w:tcW w:w="426" w:type="pct"/>
            <w:vAlign w:val="bottom"/>
          </w:tcPr>
          <w:p w:rsidR="00485533" w:rsidRPr="00F94A81" w:rsidRDefault="00485533" w:rsidP="00F94A81">
            <w:pPr>
              <w:suppressAutoHyphens/>
              <w:spacing w:line="360" w:lineRule="auto"/>
              <w:rPr>
                <w:sz w:val="20"/>
                <w:szCs w:val="20"/>
              </w:rPr>
            </w:pPr>
            <w:r w:rsidRPr="00F94A81">
              <w:rPr>
                <w:sz w:val="20"/>
                <w:szCs w:val="20"/>
              </w:rPr>
              <w:t>53,2</w:t>
            </w:r>
          </w:p>
        </w:tc>
        <w:tc>
          <w:tcPr>
            <w:tcW w:w="562" w:type="pct"/>
            <w:vAlign w:val="bottom"/>
          </w:tcPr>
          <w:p w:rsidR="00485533" w:rsidRPr="00F94A81" w:rsidRDefault="00485533" w:rsidP="00F94A81">
            <w:pPr>
              <w:suppressAutoHyphens/>
              <w:spacing w:line="360" w:lineRule="auto"/>
              <w:rPr>
                <w:sz w:val="20"/>
                <w:szCs w:val="20"/>
              </w:rPr>
            </w:pPr>
            <w:r w:rsidRPr="00F94A81">
              <w:rPr>
                <w:sz w:val="20"/>
                <w:szCs w:val="20"/>
              </w:rPr>
              <w:t>33,7</w:t>
            </w:r>
          </w:p>
        </w:tc>
      </w:tr>
      <w:tr w:rsidR="00C614C7" w:rsidRPr="00F94A81" w:rsidTr="006761F5">
        <w:trPr>
          <w:cantSplit/>
          <w:trHeight w:val="719"/>
        </w:trPr>
        <w:tc>
          <w:tcPr>
            <w:tcW w:w="1307" w:type="pct"/>
            <w:vAlign w:val="center"/>
          </w:tcPr>
          <w:p w:rsidR="00485533" w:rsidRPr="00F94A81" w:rsidRDefault="00485533" w:rsidP="00F94A81">
            <w:pPr>
              <w:suppressAutoHyphens/>
              <w:spacing w:line="360" w:lineRule="auto"/>
              <w:rPr>
                <w:sz w:val="20"/>
                <w:szCs w:val="20"/>
              </w:rPr>
            </w:pPr>
            <w:r w:rsidRPr="00F94A81">
              <w:rPr>
                <w:sz w:val="20"/>
                <w:szCs w:val="20"/>
              </w:rPr>
              <w:t>Прочая продукция растениеводства</w:t>
            </w:r>
          </w:p>
        </w:tc>
        <w:tc>
          <w:tcPr>
            <w:tcW w:w="451" w:type="pct"/>
            <w:vAlign w:val="bottom"/>
          </w:tcPr>
          <w:p w:rsidR="00485533" w:rsidRPr="00F94A81" w:rsidRDefault="00485533" w:rsidP="00F94A81">
            <w:pPr>
              <w:suppressAutoHyphens/>
              <w:spacing w:line="360" w:lineRule="auto"/>
              <w:rPr>
                <w:sz w:val="20"/>
                <w:szCs w:val="20"/>
              </w:rPr>
            </w:pPr>
            <w:r w:rsidRPr="00F94A81">
              <w:rPr>
                <w:sz w:val="20"/>
                <w:szCs w:val="20"/>
              </w:rPr>
              <w:t>75</w:t>
            </w:r>
          </w:p>
        </w:tc>
        <w:tc>
          <w:tcPr>
            <w:tcW w:w="419" w:type="pct"/>
            <w:vAlign w:val="bottom"/>
          </w:tcPr>
          <w:p w:rsidR="00485533" w:rsidRPr="00F94A81" w:rsidRDefault="00485533" w:rsidP="00F94A81">
            <w:pPr>
              <w:suppressAutoHyphens/>
              <w:spacing w:line="360" w:lineRule="auto"/>
              <w:rPr>
                <w:sz w:val="20"/>
                <w:szCs w:val="20"/>
              </w:rPr>
            </w:pPr>
            <w:r w:rsidRPr="00F94A81">
              <w:rPr>
                <w:sz w:val="20"/>
                <w:szCs w:val="20"/>
              </w:rPr>
              <w:t>23</w:t>
            </w:r>
          </w:p>
        </w:tc>
        <w:tc>
          <w:tcPr>
            <w:tcW w:w="451" w:type="pct"/>
            <w:vAlign w:val="bottom"/>
          </w:tcPr>
          <w:p w:rsidR="00485533" w:rsidRPr="00F94A81" w:rsidRDefault="00485533" w:rsidP="00F94A81">
            <w:pPr>
              <w:suppressAutoHyphens/>
              <w:spacing w:line="360" w:lineRule="auto"/>
              <w:rPr>
                <w:sz w:val="20"/>
                <w:szCs w:val="20"/>
              </w:rPr>
            </w:pPr>
            <w:r w:rsidRPr="00F94A81">
              <w:rPr>
                <w:sz w:val="20"/>
                <w:szCs w:val="20"/>
              </w:rPr>
              <w:t>10</w:t>
            </w:r>
          </w:p>
        </w:tc>
        <w:tc>
          <w:tcPr>
            <w:tcW w:w="562" w:type="pct"/>
            <w:vAlign w:val="bottom"/>
          </w:tcPr>
          <w:p w:rsidR="00485533" w:rsidRPr="00F94A81" w:rsidRDefault="00485533" w:rsidP="00F94A81">
            <w:pPr>
              <w:suppressAutoHyphens/>
              <w:spacing w:line="360" w:lineRule="auto"/>
              <w:rPr>
                <w:sz w:val="20"/>
                <w:szCs w:val="20"/>
              </w:rPr>
            </w:pPr>
            <w:r w:rsidRPr="00F94A81">
              <w:rPr>
                <w:sz w:val="20"/>
                <w:szCs w:val="20"/>
              </w:rPr>
              <w:t>47</w:t>
            </w:r>
          </w:p>
        </w:tc>
        <w:tc>
          <w:tcPr>
            <w:tcW w:w="451" w:type="pct"/>
            <w:vAlign w:val="bottom"/>
          </w:tcPr>
          <w:p w:rsidR="00485533" w:rsidRPr="00F94A81" w:rsidRDefault="00485533" w:rsidP="00F94A81">
            <w:pPr>
              <w:suppressAutoHyphens/>
              <w:spacing w:line="360" w:lineRule="auto"/>
              <w:rPr>
                <w:sz w:val="20"/>
                <w:szCs w:val="20"/>
              </w:rPr>
            </w:pPr>
            <w:r w:rsidRPr="00F94A81">
              <w:rPr>
                <w:sz w:val="20"/>
                <w:szCs w:val="20"/>
              </w:rPr>
              <w:t>3,5</w:t>
            </w:r>
          </w:p>
        </w:tc>
        <w:tc>
          <w:tcPr>
            <w:tcW w:w="373" w:type="pct"/>
            <w:vAlign w:val="bottom"/>
          </w:tcPr>
          <w:p w:rsidR="00485533" w:rsidRPr="00F94A81" w:rsidRDefault="00485533" w:rsidP="00F94A81">
            <w:pPr>
              <w:suppressAutoHyphens/>
              <w:spacing w:line="360" w:lineRule="auto"/>
              <w:rPr>
                <w:sz w:val="20"/>
                <w:szCs w:val="20"/>
              </w:rPr>
            </w:pPr>
            <w:r w:rsidRPr="00F94A81">
              <w:rPr>
                <w:sz w:val="20"/>
                <w:szCs w:val="20"/>
              </w:rPr>
              <w:t>0,7</w:t>
            </w:r>
          </w:p>
        </w:tc>
        <w:tc>
          <w:tcPr>
            <w:tcW w:w="426" w:type="pct"/>
            <w:vAlign w:val="bottom"/>
          </w:tcPr>
          <w:p w:rsidR="00485533" w:rsidRPr="00F94A81" w:rsidRDefault="00485533" w:rsidP="00F94A81">
            <w:pPr>
              <w:suppressAutoHyphens/>
              <w:spacing w:line="360" w:lineRule="auto"/>
              <w:rPr>
                <w:sz w:val="20"/>
                <w:szCs w:val="20"/>
              </w:rPr>
            </w:pPr>
            <w:r w:rsidRPr="00F94A81">
              <w:rPr>
                <w:sz w:val="20"/>
                <w:szCs w:val="20"/>
              </w:rPr>
              <w:t>0,3</w:t>
            </w:r>
          </w:p>
        </w:tc>
        <w:tc>
          <w:tcPr>
            <w:tcW w:w="562" w:type="pct"/>
            <w:vAlign w:val="bottom"/>
          </w:tcPr>
          <w:p w:rsidR="00485533" w:rsidRPr="00F94A81" w:rsidRDefault="00485533" w:rsidP="00F94A81">
            <w:pPr>
              <w:suppressAutoHyphens/>
              <w:spacing w:line="360" w:lineRule="auto"/>
              <w:rPr>
                <w:sz w:val="20"/>
                <w:szCs w:val="20"/>
              </w:rPr>
            </w:pPr>
            <w:r w:rsidRPr="00F94A81">
              <w:rPr>
                <w:sz w:val="20"/>
                <w:szCs w:val="20"/>
              </w:rPr>
              <w:t>0,4</w:t>
            </w:r>
          </w:p>
        </w:tc>
      </w:tr>
      <w:tr w:rsidR="00C614C7" w:rsidRPr="00F94A81" w:rsidTr="006761F5">
        <w:trPr>
          <w:cantSplit/>
          <w:trHeight w:val="1064"/>
        </w:trPr>
        <w:tc>
          <w:tcPr>
            <w:tcW w:w="1307" w:type="pct"/>
            <w:vAlign w:val="center"/>
          </w:tcPr>
          <w:p w:rsidR="00485533" w:rsidRPr="00F94A81" w:rsidRDefault="00485533" w:rsidP="00F94A81">
            <w:pPr>
              <w:suppressAutoHyphens/>
              <w:spacing w:line="360" w:lineRule="auto"/>
              <w:rPr>
                <w:sz w:val="20"/>
                <w:szCs w:val="20"/>
              </w:rPr>
            </w:pPr>
            <w:r w:rsidRPr="00F94A81">
              <w:rPr>
                <w:sz w:val="20"/>
                <w:szCs w:val="20"/>
              </w:rPr>
              <w:t>Продукция растениеводства, реализованная в переработанном виде</w:t>
            </w:r>
          </w:p>
        </w:tc>
        <w:tc>
          <w:tcPr>
            <w:tcW w:w="451" w:type="pct"/>
            <w:vAlign w:val="bottom"/>
          </w:tcPr>
          <w:p w:rsidR="00485533" w:rsidRPr="00F94A81" w:rsidRDefault="00485533" w:rsidP="00F94A81">
            <w:pPr>
              <w:suppressAutoHyphens/>
              <w:spacing w:line="360" w:lineRule="auto"/>
              <w:rPr>
                <w:sz w:val="20"/>
                <w:szCs w:val="20"/>
              </w:rPr>
            </w:pPr>
            <w:r w:rsidRPr="00F94A81">
              <w:rPr>
                <w:sz w:val="20"/>
                <w:szCs w:val="20"/>
              </w:rPr>
              <w:t>113</w:t>
            </w:r>
          </w:p>
        </w:tc>
        <w:tc>
          <w:tcPr>
            <w:tcW w:w="419" w:type="pct"/>
            <w:vAlign w:val="bottom"/>
          </w:tcPr>
          <w:p w:rsidR="00485533" w:rsidRPr="00F94A81" w:rsidRDefault="00485533" w:rsidP="00F94A81">
            <w:pPr>
              <w:suppressAutoHyphens/>
              <w:spacing w:line="360" w:lineRule="auto"/>
              <w:rPr>
                <w:sz w:val="20"/>
                <w:szCs w:val="20"/>
              </w:rPr>
            </w:pPr>
            <w:r w:rsidRPr="00F94A81">
              <w:rPr>
                <w:sz w:val="20"/>
                <w:szCs w:val="20"/>
              </w:rPr>
              <w:t>-</w:t>
            </w:r>
          </w:p>
        </w:tc>
        <w:tc>
          <w:tcPr>
            <w:tcW w:w="451" w:type="pct"/>
            <w:vAlign w:val="bottom"/>
          </w:tcPr>
          <w:p w:rsidR="00485533" w:rsidRPr="00F94A81" w:rsidRDefault="00485533" w:rsidP="00F94A81">
            <w:pPr>
              <w:suppressAutoHyphens/>
              <w:spacing w:line="360" w:lineRule="auto"/>
              <w:rPr>
                <w:sz w:val="20"/>
                <w:szCs w:val="20"/>
              </w:rPr>
            </w:pPr>
            <w:r w:rsidRPr="00F94A81">
              <w:rPr>
                <w:sz w:val="20"/>
                <w:szCs w:val="20"/>
              </w:rPr>
              <w:t>315</w:t>
            </w:r>
          </w:p>
        </w:tc>
        <w:tc>
          <w:tcPr>
            <w:tcW w:w="562" w:type="pct"/>
            <w:vAlign w:val="bottom"/>
          </w:tcPr>
          <w:p w:rsidR="00485533" w:rsidRPr="00F94A81" w:rsidRDefault="00485533" w:rsidP="00F94A81">
            <w:pPr>
              <w:suppressAutoHyphens/>
              <w:spacing w:line="360" w:lineRule="auto"/>
              <w:rPr>
                <w:sz w:val="20"/>
                <w:szCs w:val="20"/>
              </w:rPr>
            </w:pPr>
            <w:r w:rsidRPr="00F94A81">
              <w:rPr>
                <w:sz w:val="20"/>
                <w:szCs w:val="20"/>
              </w:rPr>
              <w:t>127</w:t>
            </w:r>
          </w:p>
        </w:tc>
        <w:tc>
          <w:tcPr>
            <w:tcW w:w="451" w:type="pct"/>
            <w:vAlign w:val="bottom"/>
          </w:tcPr>
          <w:p w:rsidR="00485533" w:rsidRPr="00F94A81" w:rsidRDefault="00485533" w:rsidP="00F94A81">
            <w:pPr>
              <w:suppressAutoHyphens/>
              <w:spacing w:line="360" w:lineRule="auto"/>
              <w:rPr>
                <w:sz w:val="20"/>
                <w:szCs w:val="20"/>
              </w:rPr>
            </w:pPr>
            <w:r w:rsidRPr="00F94A81">
              <w:rPr>
                <w:sz w:val="20"/>
                <w:szCs w:val="20"/>
              </w:rPr>
              <w:t>5,3</w:t>
            </w:r>
          </w:p>
        </w:tc>
        <w:tc>
          <w:tcPr>
            <w:tcW w:w="373" w:type="pct"/>
            <w:vAlign w:val="bottom"/>
          </w:tcPr>
          <w:p w:rsidR="00485533" w:rsidRPr="00F94A81" w:rsidRDefault="00485533" w:rsidP="00F94A81">
            <w:pPr>
              <w:suppressAutoHyphens/>
              <w:spacing w:line="360" w:lineRule="auto"/>
              <w:rPr>
                <w:sz w:val="20"/>
                <w:szCs w:val="20"/>
              </w:rPr>
            </w:pPr>
            <w:r w:rsidRPr="00F94A81">
              <w:rPr>
                <w:sz w:val="20"/>
                <w:szCs w:val="20"/>
              </w:rPr>
              <w:t>-</w:t>
            </w:r>
          </w:p>
        </w:tc>
        <w:tc>
          <w:tcPr>
            <w:tcW w:w="426" w:type="pct"/>
            <w:vAlign w:val="bottom"/>
          </w:tcPr>
          <w:p w:rsidR="00485533" w:rsidRPr="00F94A81" w:rsidRDefault="00485533" w:rsidP="00F94A81">
            <w:pPr>
              <w:suppressAutoHyphens/>
              <w:spacing w:line="360" w:lineRule="auto"/>
              <w:rPr>
                <w:sz w:val="20"/>
                <w:szCs w:val="20"/>
              </w:rPr>
            </w:pPr>
            <w:r w:rsidRPr="00F94A81">
              <w:rPr>
                <w:sz w:val="20"/>
                <w:szCs w:val="20"/>
              </w:rPr>
              <w:t>8,2</w:t>
            </w:r>
          </w:p>
        </w:tc>
        <w:tc>
          <w:tcPr>
            <w:tcW w:w="562" w:type="pct"/>
            <w:vAlign w:val="bottom"/>
          </w:tcPr>
          <w:p w:rsidR="00485533" w:rsidRPr="00F94A81" w:rsidRDefault="00485533" w:rsidP="00F94A81">
            <w:pPr>
              <w:suppressAutoHyphens/>
              <w:spacing w:line="360" w:lineRule="auto"/>
              <w:rPr>
                <w:sz w:val="20"/>
                <w:szCs w:val="20"/>
              </w:rPr>
            </w:pPr>
            <w:r w:rsidRPr="00F94A81">
              <w:rPr>
                <w:sz w:val="20"/>
                <w:szCs w:val="20"/>
              </w:rPr>
              <w:t>1,1</w:t>
            </w:r>
          </w:p>
        </w:tc>
      </w:tr>
      <w:tr w:rsidR="00C614C7" w:rsidRPr="00F94A81" w:rsidTr="006761F5">
        <w:trPr>
          <w:cantSplit/>
          <w:trHeight w:val="761"/>
        </w:trPr>
        <w:tc>
          <w:tcPr>
            <w:tcW w:w="1307" w:type="pct"/>
            <w:vAlign w:val="center"/>
          </w:tcPr>
          <w:p w:rsidR="00485533" w:rsidRPr="00F94A81" w:rsidRDefault="00485533" w:rsidP="00F94A81">
            <w:pPr>
              <w:suppressAutoHyphens/>
              <w:spacing w:line="360" w:lineRule="auto"/>
              <w:rPr>
                <w:sz w:val="20"/>
                <w:szCs w:val="20"/>
              </w:rPr>
            </w:pPr>
            <w:r w:rsidRPr="00F94A81">
              <w:rPr>
                <w:sz w:val="20"/>
                <w:szCs w:val="20"/>
              </w:rPr>
              <w:t>Итого по растениеводству</w:t>
            </w:r>
          </w:p>
        </w:tc>
        <w:tc>
          <w:tcPr>
            <w:tcW w:w="451" w:type="pct"/>
            <w:vAlign w:val="bottom"/>
          </w:tcPr>
          <w:p w:rsidR="00485533" w:rsidRPr="00F94A81" w:rsidRDefault="00485533" w:rsidP="00F94A81">
            <w:pPr>
              <w:suppressAutoHyphens/>
              <w:spacing w:line="360" w:lineRule="auto"/>
              <w:rPr>
                <w:sz w:val="20"/>
                <w:szCs w:val="20"/>
              </w:rPr>
            </w:pPr>
            <w:r w:rsidRPr="00F94A81">
              <w:rPr>
                <w:sz w:val="20"/>
                <w:szCs w:val="20"/>
              </w:rPr>
              <w:t>1740</w:t>
            </w:r>
          </w:p>
        </w:tc>
        <w:tc>
          <w:tcPr>
            <w:tcW w:w="419" w:type="pct"/>
            <w:vAlign w:val="bottom"/>
          </w:tcPr>
          <w:p w:rsidR="00485533" w:rsidRPr="00F94A81" w:rsidRDefault="00485533" w:rsidP="00F94A81">
            <w:pPr>
              <w:suppressAutoHyphens/>
              <w:spacing w:line="360" w:lineRule="auto"/>
              <w:rPr>
                <w:sz w:val="20"/>
                <w:szCs w:val="20"/>
              </w:rPr>
            </w:pPr>
            <w:r w:rsidRPr="00F94A81">
              <w:rPr>
                <w:sz w:val="20"/>
                <w:szCs w:val="20"/>
              </w:rPr>
              <w:t>1798</w:t>
            </w:r>
          </w:p>
        </w:tc>
        <w:tc>
          <w:tcPr>
            <w:tcW w:w="451" w:type="pct"/>
            <w:vAlign w:val="bottom"/>
          </w:tcPr>
          <w:p w:rsidR="00485533" w:rsidRPr="00F94A81" w:rsidRDefault="00485533" w:rsidP="00F94A81">
            <w:pPr>
              <w:suppressAutoHyphens/>
              <w:spacing w:line="360" w:lineRule="auto"/>
              <w:rPr>
                <w:sz w:val="20"/>
                <w:szCs w:val="20"/>
              </w:rPr>
            </w:pPr>
            <w:r w:rsidRPr="00F94A81">
              <w:rPr>
                <w:sz w:val="20"/>
                <w:szCs w:val="20"/>
              </w:rPr>
              <w:t>2361</w:t>
            </w:r>
          </w:p>
        </w:tc>
        <w:tc>
          <w:tcPr>
            <w:tcW w:w="562" w:type="pct"/>
            <w:vAlign w:val="bottom"/>
          </w:tcPr>
          <w:p w:rsidR="00485533" w:rsidRPr="00F94A81" w:rsidRDefault="00485533" w:rsidP="00F94A81">
            <w:pPr>
              <w:suppressAutoHyphens/>
              <w:spacing w:line="360" w:lineRule="auto"/>
              <w:rPr>
                <w:sz w:val="20"/>
                <w:szCs w:val="20"/>
              </w:rPr>
            </w:pPr>
            <w:r w:rsidRPr="00F94A81">
              <w:rPr>
                <w:sz w:val="20"/>
                <w:szCs w:val="20"/>
              </w:rPr>
              <w:t>7723</w:t>
            </w:r>
          </w:p>
        </w:tc>
        <w:tc>
          <w:tcPr>
            <w:tcW w:w="451" w:type="pct"/>
            <w:vAlign w:val="bottom"/>
          </w:tcPr>
          <w:p w:rsidR="00485533" w:rsidRPr="00F94A81" w:rsidRDefault="00485533" w:rsidP="00F94A81">
            <w:pPr>
              <w:suppressAutoHyphens/>
              <w:spacing w:line="360" w:lineRule="auto"/>
              <w:rPr>
                <w:sz w:val="20"/>
                <w:szCs w:val="20"/>
              </w:rPr>
            </w:pPr>
            <w:r w:rsidRPr="00F94A81">
              <w:rPr>
                <w:sz w:val="20"/>
                <w:szCs w:val="20"/>
              </w:rPr>
              <w:t>81,4</w:t>
            </w:r>
          </w:p>
        </w:tc>
        <w:tc>
          <w:tcPr>
            <w:tcW w:w="373" w:type="pct"/>
            <w:vAlign w:val="bottom"/>
          </w:tcPr>
          <w:p w:rsidR="00485533" w:rsidRPr="00F94A81" w:rsidRDefault="00485533" w:rsidP="00F94A81">
            <w:pPr>
              <w:suppressAutoHyphens/>
              <w:spacing w:line="360" w:lineRule="auto"/>
              <w:rPr>
                <w:sz w:val="20"/>
                <w:szCs w:val="20"/>
              </w:rPr>
            </w:pPr>
            <w:r w:rsidRPr="00F94A81">
              <w:rPr>
                <w:sz w:val="20"/>
                <w:szCs w:val="20"/>
              </w:rPr>
              <w:t>53,4</w:t>
            </w:r>
          </w:p>
        </w:tc>
        <w:tc>
          <w:tcPr>
            <w:tcW w:w="426" w:type="pct"/>
            <w:vAlign w:val="bottom"/>
          </w:tcPr>
          <w:p w:rsidR="00485533" w:rsidRPr="00F94A81" w:rsidRDefault="00485533" w:rsidP="00F94A81">
            <w:pPr>
              <w:suppressAutoHyphens/>
              <w:spacing w:line="360" w:lineRule="auto"/>
              <w:rPr>
                <w:sz w:val="20"/>
                <w:szCs w:val="20"/>
              </w:rPr>
            </w:pPr>
            <w:r w:rsidRPr="00F94A81">
              <w:rPr>
                <w:sz w:val="20"/>
                <w:szCs w:val="20"/>
              </w:rPr>
              <w:t>61,7</w:t>
            </w:r>
          </w:p>
        </w:tc>
        <w:tc>
          <w:tcPr>
            <w:tcW w:w="562" w:type="pct"/>
            <w:vAlign w:val="bottom"/>
          </w:tcPr>
          <w:p w:rsidR="00485533" w:rsidRPr="00F94A81" w:rsidRDefault="00485533" w:rsidP="00F94A81">
            <w:pPr>
              <w:suppressAutoHyphens/>
              <w:spacing w:line="360" w:lineRule="auto"/>
              <w:rPr>
                <w:sz w:val="20"/>
                <w:szCs w:val="20"/>
              </w:rPr>
            </w:pPr>
            <w:r w:rsidRPr="00F94A81">
              <w:rPr>
                <w:sz w:val="20"/>
                <w:szCs w:val="20"/>
              </w:rPr>
              <w:t>68,8</w:t>
            </w:r>
          </w:p>
        </w:tc>
      </w:tr>
      <w:tr w:rsidR="00C614C7" w:rsidRPr="00F94A81" w:rsidTr="006761F5">
        <w:trPr>
          <w:cantSplit/>
          <w:trHeight w:val="559"/>
        </w:trPr>
        <w:tc>
          <w:tcPr>
            <w:tcW w:w="1307" w:type="pct"/>
            <w:vAlign w:val="center"/>
          </w:tcPr>
          <w:p w:rsidR="00485533" w:rsidRPr="00F94A81" w:rsidRDefault="00485533" w:rsidP="00F94A81">
            <w:pPr>
              <w:suppressAutoHyphens/>
              <w:spacing w:line="360" w:lineRule="auto"/>
              <w:rPr>
                <w:sz w:val="20"/>
                <w:szCs w:val="20"/>
              </w:rPr>
            </w:pPr>
            <w:r w:rsidRPr="00F94A81">
              <w:rPr>
                <w:sz w:val="20"/>
                <w:szCs w:val="20"/>
              </w:rPr>
              <w:t>Крупный рогатый скот</w:t>
            </w:r>
          </w:p>
        </w:tc>
        <w:tc>
          <w:tcPr>
            <w:tcW w:w="451" w:type="pct"/>
            <w:vAlign w:val="bottom"/>
          </w:tcPr>
          <w:p w:rsidR="00485533" w:rsidRPr="00F94A81" w:rsidRDefault="00485533" w:rsidP="00F94A81">
            <w:pPr>
              <w:suppressAutoHyphens/>
              <w:spacing w:line="360" w:lineRule="auto"/>
              <w:rPr>
                <w:sz w:val="20"/>
                <w:szCs w:val="20"/>
              </w:rPr>
            </w:pPr>
            <w:r w:rsidRPr="00F94A81">
              <w:rPr>
                <w:sz w:val="20"/>
                <w:szCs w:val="20"/>
              </w:rPr>
              <w:t>-</w:t>
            </w:r>
          </w:p>
        </w:tc>
        <w:tc>
          <w:tcPr>
            <w:tcW w:w="419" w:type="pct"/>
            <w:vAlign w:val="bottom"/>
          </w:tcPr>
          <w:p w:rsidR="00485533" w:rsidRPr="00F94A81" w:rsidRDefault="00485533" w:rsidP="00F94A81">
            <w:pPr>
              <w:suppressAutoHyphens/>
              <w:spacing w:line="360" w:lineRule="auto"/>
              <w:rPr>
                <w:sz w:val="20"/>
                <w:szCs w:val="20"/>
              </w:rPr>
            </w:pPr>
            <w:r w:rsidRPr="00F94A81">
              <w:rPr>
                <w:sz w:val="20"/>
                <w:szCs w:val="20"/>
              </w:rPr>
              <w:t>477</w:t>
            </w:r>
          </w:p>
        </w:tc>
        <w:tc>
          <w:tcPr>
            <w:tcW w:w="451" w:type="pct"/>
            <w:vAlign w:val="bottom"/>
          </w:tcPr>
          <w:p w:rsidR="00485533" w:rsidRPr="00F94A81" w:rsidRDefault="00485533" w:rsidP="00F94A81">
            <w:pPr>
              <w:suppressAutoHyphens/>
              <w:spacing w:line="360" w:lineRule="auto"/>
              <w:rPr>
                <w:sz w:val="20"/>
                <w:szCs w:val="20"/>
              </w:rPr>
            </w:pPr>
            <w:r w:rsidRPr="00F94A81">
              <w:rPr>
                <w:sz w:val="20"/>
                <w:szCs w:val="20"/>
              </w:rPr>
              <w:t>499</w:t>
            </w:r>
          </w:p>
        </w:tc>
        <w:tc>
          <w:tcPr>
            <w:tcW w:w="562" w:type="pct"/>
            <w:vAlign w:val="bottom"/>
          </w:tcPr>
          <w:p w:rsidR="00485533" w:rsidRPr="00F94A81" w:rsidRDefault="00485533" w:rsidP="00F94A81">
            <w:pPr>
              <w:suppressAutoHyphens/>
              <w:spacing w:line="360" w:lineRule="auto"/>
              <w:rPr>
                <w:sz w:val="20"/>
                <w:szCs w:val="20"/>
              </w:rPr>
            </w:pPr>
            <w:r w:rsidRPr="00F94A81">
              <w:rPr>
                <w:sz w:val="20"/>
                <w:szCs w:val="20"/>
              </w:rPr>
              <w:t>1244</w:t>
            </w:r>
          </w:p>
        </w:tc>
        <w:tc>
          <w:tcPr>
            <w:tcW w:w="451" w:type="pct"/>
            <w:vAlign w:val="bottom"/>
          </w:tcPr>
          <w:p w:rsidR="00485533" w:rsidRPr="00F94A81" w:rsidRDefault="00485533" w:rsidP="00F94A81">
            <w:pPr>
              <w:suppressAutoHyphens/>
              <w:spacing w:line="360" w:lineRule="auto"/>
              <w:rPr>
                <w:sz w:val="20"/>
                <w:szCs w:val="20"/>
              </w:rPr>
            </w:pPr>
            <w:r w:rsidRPr="00F94A81">
              <w:rPr>
                <w:sz w:val="20"/>
                <w:szCs w:val="20"/>
              </w:rPr>
              <w:t>-</w:t>
            </w:r>
          </w:p>
        </w:tc>
        <w:tc>
          <w:tcPr>
            <w:tcW w:w="373" w:type="pct"/>
            <w:vAlign w:val="bottom"/>
          </w:tcPr>
          <w:p w:rsidR="00485533" w:rsidRPr="00F94A81" w:rsidRDefault="00485533" w:rsidP="00F94A81">
            <w:pPr>
              <w:suppressAutoHyphens/>
              <w:spacing w:line="360" w:lineRule="auto"/>
              <w:rPr>
                <w:sz w:val="20"/>
                <w:szCs w:val="20"/>
              </w:rPr>
            </w:pPr>
            <w:r w:rsidRPr="00F94A81">
              <w:rPr>
                <w:sz w:val="20"/>
                <w:szCs w:val="20"/>
              </w:rPr>
              <w:t>14,2</w:t>
            </w:r>
          </w:p>
        </w:tc>
        <w:tc>
          <w:tcPr>
            <w:tcW w:w="426" w:type="pct"/>
            <w:vAlign w:val="bottom"/>
          </w:tcPr>
          <w:p w:rsidR="00485533" w:rsidRPr="00F94A81" w:rsidRDefault="00485533" w:rsidP="00F94A81">
            <w:pPr>
              <w:suppressAutoHyphens/>
              <w:spacing w:line="360" w:lineRule="auto"/>
              <w:rPr>
                <w:sz w:val="20"/>
                <w:szCs w:val="20"/>
              </w:rPr>
            </w:pPr>
            <w:r w:rsidRPr="00F94A81">
              <w:rPr>
                <w:sz w:val="20"/>
                <w:szCs w:val="20"/>
              </w:rPr>
              <w:t>13,0</w:t>
            </w:r>
          </w:p>
        </w:tc>
        <w:tc>
          <w:tcPr>
            <w:tcW w:w="562" w:type="pct"/>
            <w:vAlign w:val="bottom"/>
          </w:tcPr>
          <w:p w:rsidR="00485533" w:rsidRPr="00F94A81" w:rsidRDefault="00485533" w:rsidP="00F94A81">
            <w:pPr>
              <w:suppressAutoHyphens/>
              <w:spacing w:line="360" w:lineRule="auto"/>
              <w:rPr>
                <w:sz w:val="20"/>
                <w:szCs w:val="20"/>
              </w:rPr>
            </w:pPr>
            <w:r w:rsidRPr="00F94A81">
              <w:rPr>
                <w:sz w:val="20"/>
                <w:szCs w:val="20"/>
              </w:rPr>
              <w:t>11,1</w:t>
            </w:r>
          </w:p>
        </w:tc>
      </w:tr>
      <w:tr w:rsidR="00C614C7" w:rsidRPr="00F94A81" w:rsidTr="006761F5">
        <w:trPr>
          <w:cantSplit/>
          <w:trHeight w:val="481"/>
        </w:trPr>
        <w:tc>
          <w:tcPr>
            <w:tcW w:w="1307" w:type="pct"/>
            <w:vAlign w:val="center"/>
          </w:tcPr>
          <w:p w:rsidR="00485533" w:rsidRPr="00F94A81" w:rsidRDefault="00485533" w:rsidP="00F94A81">
            <w:pPr>
              <w:suppressAutoHyphens/>
              <w:spacing w:line="360" w:lineRule="auto"/>
              <w:rPr>
                <w:sz w:val="20"/>
                <w:szCs w:val="20"/>
              </w:rPr>
            </w:pPr>
            <w:r w:rsidRPr="00F94A81">
              <w:rPr>
                <w:sz w:val="20"/>
                <w:szCs w:val="20"/>
              </w:rPr>
              <w:t>Молоко цельное</w:t>
            </w:r>
          </w:p>
        </w:tc>
        <w:tc>
          <w:tcPr>
            <w:tcW w:w="451" w:type="pct"/>
            <w:vAlign w:val="bottom"/>
          </w:tcPr>
          <w:p w:rsidR="00485533" w:rsidRPr="00F94A81" w:rsidRDefault="00485533" w:rsidP="00F94A81">
            <w:pPr>
              <w:suppressAutoHyphens/>
              <w:spacing w:line="360" w:lineRule="auto"/>
              <w:rPr>
                <w:sz w:val="20"/>
                <w:szCs w:val="20"/>
              </w:rPr>
            </w:pPr>
            <w:r w:rsidRPr="00F94A81">
              <w:rPr>
                <w:sz w:val="20"/>
                <w:szCs w:val="20"/>
              </w:rPr>
              <w:t>355</w:t>
            </w:r>
          </w:p>
        </w:tc>
        <w:tc>
          <w:tcPr>
            <w:tcW w:w="419" w:type="pct"/>
            <w:vAlign w:val="bottom"/>
          </w:tcPr>
          <w:p w:rsidR="00485533" w:rsidRPr="00F94A81" w:rsidRDefault="00485533" w:rsidP="00F94A81">
            <w:pPr>
              <w:suppressAutoHyphens/>
              <w:spacing w:line="360" w:lineRule="auto"/>
              <w:rPr>
                <w:sz w:val="20"/>
                <w:szCs w:val="20"/>
              </w:rPr>
            </w:pPr>
            <w:r w:rsidRPr="00F94A81">
              <w:rPr>
                <w:sz w:val="20"/>
                <w:szCs w:val="20"/>
              </w:rPr>
              <w:t>1061</w:t>
            </w:r>
          </w:p>
        </w:tc>
        <w:tc>
          <w:tcPr>
            <w:tcW w:w="451" w:type="pct"/>
            <w:vAlign w:val="bottom"/>
          </w:tcPr>
          <w:p w:rsidR="00485533" w:rsidRPr="00F94A81" w:rsidRDefault="00485533" w:rsidP="00F94A81">
            <w:pPr>
              <w:suppressAutoHyphens/>
              <w:spacing w:line="360" w:lineRule="auto"/>
              <w:rPr>
                <w:sz w:val="20"/>
                <w:szCs w:val="20"/>
              </w:rPr>
            </w:pPr>
            <w:r w:rsidRPr="00F94A81">
              <w:rPr>
                <w:sz w:val="20"/>
                <w:szCs w:val="20"/>
              </w:rPr>
              <w:t>920</w:t>
            </w:r>
          </w:p>
        </w:tc>
        <w:tc>
          <w:tcPr>
            <w:tcW w:w="562" w:type="pct"/>
            <w:vAlign w:val="bottom"/>
          </w:tcPr>
          <w:p w:rsidR="00485533" w:rsidRPr="00F94A81" w:rsidRDefault="00485533" w:rsidP="00F94A81">
            <w:pPr>
              <w:suppressAutoHyphens/>
              <w:spacing w:line="360" w:lineRule="auto"/>
              <w:rPr>
                <w:sz w:val="20"/>
                <w:szCs w:val="20"/>
              </w:rPr>
            </w:pPr>
            <w:r w:rsidRPr="00F94A81">
              <w:rPr>
                <w:sz w:val="20"/>
                <w:szCs w:val="20"/>
              </w:rPr>
              <w:t>2147</w:t>
            </w:r>
          </w:p>
        </w:tc>
        <w:tc>
          <w:tcPr>
            <w:tcW w:w="451" w:type="pct"/>
            <w:vAlign w:val="bottom"/>
          </w:tcPr>
          <w:p w:rsidR="00485533" w:rsidRPr="00F94A81" w:rsidRDefault="00485533" w:rsidP="00F94A81">
            <w:pPr>
              <w:suppressAutoHyphens/>
              <w:spacing w:line="360" w:lineRule="auto"/>
              <w:rPr>
                <w:sz w:val="20"/>
                <w:szCs w:val="20"/>
              </w:rPr>
            </w:pPr>
            <w:r w:rsidRPr="00F94A81">
              <w:rPr>
                <w:sz w:val="20"/>
                <w:szCs w:val="20"/>
              </w:rPr>
              <w:t>16,6</w:t>
            </w:r>
          </w:p>
        </w:tc>
        <w:tc>
          <w:tcPr>
            <w:tcW w:w="373" w:type="pct"/>
            <w:vAlign w:val="bottom"/>
          </w:tcPr>
          <w:p w:rsidR="00485533" w:rsidRPr="00F94A81" w:rsidRDefault="00485533" w:rsidP="00F94A81">
            <w:pPr>
              <w:suppressAutoHyphens/>
              <w:spacing w:line="360" w:lineRule="auto"/>
              <w:rPr>
                <w:sz w:val="20"/>
                <w:szCs w:val="20"/>
              </w:rPr>
            </w:pPr>
            <w:r w:rsidRPr="00F94A81">
              <w:rPr>
                <w:sz w:val="20"/>
                <w:szCs w:val="20"/>
              </w:rPr>
              <w:t>31,5</w:t>
            </w:r>
          </w:p>
        </w:tc>
        <w:tc>
          <w:tcPr>
            <w:tcW w:w="426" w:type="pct"/>
            <w:vAlign w:val="bottom"/>
          </w:tcPr>
          <w:p w:rsidR="00485533" w:rsidRPr="00F94A81" w:rsidRDefault="00485533" w:rsidP="00F94A81">
            <w:pPr>
              <w:suppressAutoHyphens/>
              <w:spacing w:line="360" w:lineRule="auto"/>
              <w:rPr>
                <w:sz w:val="20"/>
                <w:szCs w:val="20"/>
              </w:rPr>
            </w:pPr>
            <w:r w:rsidRPr="00F94A81">
              <w:rPr>
                <w:sz w:val="20"/>
                <w:szCs w:val="20"/>
              </w:rPr>
              <w:t>24,1</w:t>
            </w:r>
          </w:p>
        </w:tc>
        <w:tc>
          <w:tcPr>
            <w:tcW w:w="562" w:type="pct"/>
            <w:vAlign w:val="bottom"/>
          </w:tcPr>
          <w:p w:rsidR="00485533" w:rsidRPr="00F94A81" w:rsidRDefault="00485533" w:rsidP="00F94A81">
            <w:pPr>
              <w:suppressAutoHyphens/>
              <w:spacing w:line="360" w:lineRule="auto"/>
              <w:rPr>
                <w:sz w:val="20"/>
                <w:szCs w:val="20"/>
              </w:rPr>
            </w:pPr>
            <w:r w:rsidRPr="00F94A81">
              <w:rPr>
                <w:sz w:val="20"/>
                <w:szCs w:val="20"/>
              </w:rPr>
              <w:t>19,1</w:t>
            </w:r>
          </w:p>
        </w:tc>
      </w:tr>
      <w:tr w:rsidR="00C614C7" w:rsidRPr="00F94A81" w:rsidTr="006761F5">
        <w:trPr>
          <w:cantSplit/>
          <w:trHeight w:val="1088"/>
        </w:trPr>
        <w:tc>
          <w:tcPr>
            <w:tcW w:w="1307" w:type="pct"/>
            <w:vAlign w:val="center"/>
          </w:tcPr>
          <w:p w:rsidR="00485533" w:rsidRPr="00F94A81" w:rsidRDefault="00485533" w:rsidP="00F94A81">
            <w:pPr>
              <w:suppressAutoHyphens/>
              <w:spacing w:line="360" w:lineRule="auto"/>
              <w:rPr>
                <w:sz w:val="20"/>
                <w:szCs w:val="20"/>
              </w:rPr>
            </w:pPr>
            <w:r w:rsidRPr="00F94A81">
              <w:rPr>
                <w:sz w:val="20"/>
                <w:szCs w:val="20"/>
              </w:rPr>
              <w:t>Продукция животноводства, реализованная в переработанном виде</w:t>
            </w:r>
          </w:p>
        </w:tc>
        <w:tc>
          <w:tcPr>
            <w:tcW w:w="451" w:type="pct"/>
            <w:vAlign w:val="bottom"/>
          </w:tcPr>
          <w:p w:rsidR="00485533" w:rsidRPr="00F94A81" w:rsidRDefault="00485533" w:rsidP="00F94A81">
            <w:pPr>
              <w:suppressAutoHyphens/>
              <w:spacing w:line="360" w:lineRule="auto"/>
              <w:rPr>
                <w:sz w:val="20"/>
                <w:szCs w:val="20"/>
              </w:rPr>
            </w:pPr>
            <w:r w:rsidRPr="00F94A81">
              <w:rPr>
                <w:sz w:val="20"/>
                <w:szCs w:val="20"/>
              </w:rPr>
              <w:t>31</w:t>
            </w:r>
          </w:p>
        </w:tc>
        <w:tc>
          <w:tcPr>
            <w:tcW w:w="419" w:type="pct"/>
            <w:vAlign w:val="bottom"/>
          </w:tcPr>
          <w:p w:rsidR="00485533" w:rsidRPr="00F94A81" w:rsidRDefault="00485533" w:rsidP="00F94A81">
            <w:pPr>
              <w:suppressAutoHyphens/>
              <w:spacing w:line="360" w:lineRule="auto"/>
              <w:rPr>
                <w:sz w:val="20"/>
                <w:szCs w:val="20"/>
              </w:rPr>
            </w:pPr>
            <w:r w:rsidRPr="00F94A81">
              <w:rPr>
                <w:sz w:val="20"/>
                <w:szCs w:val="20"/>
              </w:rPr>
              <w:t>29</w:t>
            </w:r>
          </w:p>
        </w:tc>
        <w:tc>
          <w:tcPr>
            <w:tcW w:w="451" w:type="pct"/>
            <w:vAlign w:val="bottom"/>
          </w:tcPr>
          <w:p w:rsidR="00485533" w:rsidRPr="00F94A81" w:rsidRDefault="00485533" w:rsidP="00F94A81">
            <w:pPr>
              <w:suppressAutoHyphens/>
              <w:spacing w:line="360" w:lineRule="auto"/>
              <w:rPr>
                <w:sz w:val="20"/>
                <w:szCs w:val="20"/>
              </w:rPr>
            </w:pPr>
            <w:r w:rsidRPr="00F94A81">
              <w:rPr>
                <w:sz w:val="20"/>
                <w:szCs w:val="20"/>
              </w:rPr>
              <w:t>45</w:t>
            </w:r>
          </w:p>
        </w:tc>
        <w:tc>
          <w:tcPr>
            <w:tcW w:w="562" w:type="pct"/>
            <w:vAlign w:val="bottom"/>
          </w:tcPr>
          <w:p w:rsidR="00485533" w:rsidRPr="00F94A81" w:rsidRDefault="00485533" w:rsidP="00F94A81">
            <w:pPr>
              <w:suppressAutoHyphens/>
              <w:spacing w:line="360" w:lineRule="auto"/>
              <w:rPr>
                <w:sz w:val="20"/>
                <w:szCs w:val="20"/>
              </w:rPr>
            </w:pPr>
            <w:r w:rsidRPr="00F94A81">
              <w:rPr>
                <w:sz w:val="20"/>
                <w:szCs w:val="20"/>
              </w:rPr>
              <w:t>83</w:t>
            </w:r>
          </w:p>
        </w:tc>
        <w:tc>
          <w:tcPr>
            <w:tcW w:w="451" w:type="pct"/>
            <w:vAlign w:val="bottom"/>
          </w:tcPr>
          <w:p w:rsidR="00485533" w:rsidRPr="00F94A81" w:rsidRDefault="00485533" w:rsidP="00F94A81">
            <w:pPr>
              <w:suppressAutoHyphens/>
              <w:spacing w:line="360" w:lineRule="auto"/>
              <w:rPr>
                <w:sz w:val="20"/>
                <w:szCs w:val="20"/>
              </w:rPr>
            </w:pPr>
            <w:r w:rsidRPr="00F94A81">
              <w:rPr>
                <w:sz w:val="20"/>
                <w:szCs w:val="20"/>
              </w:rPr>
              <w:t>1,4</w:t>
            </w:r>
          </w:p>
        </w:tc>
        <w:tc>
          <w:tcPr>
            <w:tcW w:w="373" w:type="pct"/>
            <w:vAlign w:val="bottom"/>
          </w:tcPr>
          <w:p w:rsidR="00485533" w:rsidRPr="00F94A81" w:rsidRDefault="00485533" w:rsidP="00F94A81">
            <w:pPr>
              <w:suppressAutoHyphens/>
              <w:spacing w:line="360" w:lineRule="auto"/>
              <w:rPr>
                <w:sz w:val="20"/>
                <w:szCs w:val="20"/>
              </w:rPr>
            </w:pPr>
            <w:r w:rsidRPr="00F94A81">
              <w:rPr>
                <w:sz w:val="20"/>
                <w:szCs w:val="20"/>
              </w:rPr>
              <w:t>0,9</w:t>
            </w:r>
          </w:p>
        </w:tc>
        <w:tc>
          <w:tcPr>
            <w:tcW w:w="426" w:type="pct"/>
            <w:vAlign w:val="bottom"/>
          </w:tcPr>
          <w:p w:rsidR="00485533" w:rsidRPr="00F94A81" w:rsidRDefault="00485533" w:rsidP="00F94A81">
            <w:pPr>
              <w:suppressAutoHyphens/>
              <w:spacing w:line="360" w:lineRule="auto"/>
              <w:rPr>
                <w:sz w:val="20"/>
                <w:szCs w:val="20"/>
              </w:rPr>
            </w:pPr>
            <w:r w:rsidRPr="00F94A81">
              <w:rPr>
                <w:sz w:val="20"/>
                <w:szCs w:val="20"/>
              </w:rPr>
              <w:t>1,2</w:t>
            </w:r>
          </w:p>
        </w:tc>
        <w:tc>
          <w:tcPr>
            <w:tcW w:w="562" w:type="pct"/>
            <w:vAlign w:val="bottom"/>
          </w:tcPr>
          <w:p w:rsidR="00485533" w:rsidRPr="00F94A81" w:rsidRDefault="00485533" w:rsidP="00F94A81">
            <w:pPr>
              <w:suppressAutoHyphens/>
              <w:spacing w:line="360" w:lineRule="auto"/>
              <w:rPr>
                <w:sz w:val="20"/>
                <w:szCs w:val="20"/>
              </w:rPr>
            </w:pPr>
            <w:r w:rsidRPr="00F94A81">
              <w:rPr>
                <w:sz w:val="20"/>
                <w:szCs w:val="20"/>
              </w:rPr>
              <w:t>0,8</w:t>
            </w:r>
          </w:p>
        </w:tc>
      </w:tr>
      <w:tr w:rsidR="00C614C7" w:rsidRPr="00F94A81" w:rsidTr="006761F5">
        <w:trPr>
          <w:cantSplit/>
          <w:trHeight w:val="586"/>
        </w:trPr>
        <w:tc>
          <w:tcPr>
            <w:tcW w:w="1307" w:type="pct"/>
            <w:vAlign w:val="center"/>
          </w:tcPr>
          <w:p w:rsidR="00485533" w:rsidRPr="00F94A81" w:rsidRDefault="00485533" w:rsidP="00F94A81">
            <w:pPr>
              <w:suppressAutoHyphens/>
              <w:spacing w:line="360" w:lineRule="auto"/>
              <w:rPr>
                <w:sz w:val="20"/>
                <w:szCs w:val="20"/>
              </w:rPr>
            </w:pPr>
            <w:r w:rsidRPr="00F94A81">
              <w:rPr>
                <w:sz w:val="20"/>
                <w:szCs w:val="20"/>
              </w:rPr>
              <w:t>Итого продукции животноводства</w:t>
            </w:r>
          </w:p>
        </w:tc>
        <w:tc>
          <w:tcPr>
            <w:tcW w:w="451" w:type="pct"/>
            <w:vAlign w:val="bottom"/>
          </w:tcPr>
          <w:p w:rsidR="00485533" w:rsidRPr="00F94A81" w:rsidRDefault="00485533" w:rsidP="00F94A81">
            <w:pPr>
              <w:suppressAutoHyphens/>
              <w:spacing w:line="360" w:lineRule="auto"/>
              <w:rPr>
                <w:sz w:val="20"/>
                <w:szCs w:val="20"/>
              </w:rPr>
            </w:pPr>
            <w:r w:rsidRPr="00F94A81">
              <w:rPr>
                <w:sz w:val="20"/>
                <w:szCs w:val="20"/>
              </w:rPr>
              <w:t>386</w:t>
            </w:r>
          </w:p>
        </w:tc>
        <w:tc>
          <w:tcPr>
            <w:tcW w:w="419" w:type="pct"/>
            <w:vAlign w:val="bottom"/>
          </w:tcPr>
          <w:p w:rsidR="00485533" w:rsidRPr="00F94A81" w:rsidRDefault="00485533" w:rsidP="00F94A81">
            <w:pPr>
              <w:suppressAutoHyphens/>
              <w:spacing w:line="360" w:lineRule="auto"/>
              <w:rPr>
                <w:sz w:val="20"/>
                <w:szCs w:val="20"/>
              </w:rPr>
            </w:pPr>
            <w:r w:rsidRPr="00F94A81">
              <w:rPr>
                <w:sz w:val="20"/>
                <w:szCs w:val="20"/>
              </w:rPr>
              <w:t>1567</w:t>
            </w:r>
          </w:p>
        </w:tc>
        <w:tc>
          <w:tcPr>
            <w:tcW w:w="451" w:type="pct"/>
            <w:vAlign w:val="bottom"/>
          </w:tcPr>
          <w:p w:rsidR="00485533" w:rsidRPr="00F94A81" w:rsidRDefault="00485533" w:rsidP="00F94A81">
            <w:pPr>
              <w:suppressAutoHyphens/>
              <w:spacing w:line="360" w:lineRule="auto"/>
              <w:rPr>
                <w:sz w:val="20"/>
                <w:szCs w:val="20"/>
              </w:rPr>
            </w:pPr>
            <w:r w:rsidRPr="00F94A81">
              <w:rPr>
                <w:sz w:val="20"/>
                <w:szCs w:val="20"/>
              </w:rPr>
              <w:t>1464</w:t>
            </w:r>
          </w:p>
        </w:tc>
        <w:tc>
          <w:tcPr>
            <w:tcW w:w="562" w:type="pct"/>
            <w:vAlign w:val="bottom"/>
          </w:tcPr>
          <w:p w:rsidR="00485533" w:rsidRPr="00F94A81" w:rsidRDefault="00485533" w:rsidP="00F94A81">
            <w:pPr>
              <w:suppressAutoHyphens/>
              <w:spacing w:line="360" w:lineRule="auto"/>
              <w:rPr>
                <w:sz w:val="20"/>
                <w:szCs w:val="20"/>
              </w:rPr>
            </w:pPr>
            <w:r w:rsidRPr="00F94A81">
              <w:rPr>
                <w:sz w:val="20"/>
                <w:szCs w:val="20"/>
              </w:rPr>
              <w:t>3497</w:t>
            </w:r>
          </w:p>
        </w:tc>
        <w:tc>
          <w:tcPr>
            <w:tcW w:w="451" w:type="pct"/>
            <w:vAlign w:val="bottom"/>
          </w:tcPr>
          <w:p w:rsidR="00485533" w:rsidRPr="00F94A81" w:rsidRDefault="00485533" w:rsidP="00F94A81">
            <w:pPr>
              <w:suppressAutoHyphens/>
              <w:spacing w:line="360" w:lineRule="auto"/>
              <w:rPr>
                <w:sz w:val="20"/>
                <w:szCs w:val="20"/>
              </w:rPr>
            </w:pPr>
            <w:r w:rsidRPr="00F94A81">
              <w:rPr>
                <w:sz w:val="20"/>
                <w:szCs w:val="20"/>
              </w:rPr>
              <w:t>18,1</w:t>
            </w:r>
          </w:p>
        </w:tc>
        <w:tc>
          <w:tcPr>
            <w:tcW w:w="373" w:type="pct"/>
            <w:vAlign w:val="bottom"/>
          </w:tcPr>
          <w:p w:rsidR="00485533" w:rsidRPr="00F94A81" w:rsidRDefault="00485533" w:rsidP="00F94A81">
            <w:pPr>
              <w:suppressAutoHyphens/>
              <w:spacing w:line="360" w:lineRule="auto"/>
              <w:rPr>
                <w:sz w:val="20"/>
                <w:szCs w:val="20"/>
              </w:rPr>
            </w:pPr>
            <w:r w:rsidRPr="00F94A81">
              <w:rPr>
                <w:sz w:val="20"/>
                <w:szCs w:val="20"/>
              </w:rPr>
              <w:t>46,6</w:t>
            </w:r>
          </w:p>
        </w:tc>
        <w:tc>
          <w:tcPr>
            <w:tcW w:w="426" w:type="pct"/>
            <w:vAlign w:val="bottom"/>
          </w:tcPr>
          <w:p w:rsidR="00485533" w:rsidRPr="00F94A81" w:rsidRDefault="00485533" w:rsidP="00F94A81">
            <w:pPr>
              <w:suppressAutoHyphens/>
              <w:spacing w:line="360" w:lineRule="auto"/>
              <w:rPr>
                <w:sz w:val="20"/>
                <w:szCs w:val="20"/>
              </w:rPr>
            </w:pPr>
            <w:r w:rsidRPr="00F94A81">
              <w:rPr>
                <w:sz w:val="20"/>
                <w:szCs w:val="20"/>
              </w:rPr>
              <w:t>38,3</w:t>
            </w:r>
          </w:p>
        </w:tc>
        <w:tc>
          <w:tcPr>
            <w:tcW w:w="562" w:type="pct"/>
            <w:vAlign w:val="bottom"/>
          </w:tcPr>
          <w:p w:rsidR="00485533" w:rsidRPr="00F94A81" w:rsidRDefault="00485533" w:rsidP="00F94A81">
            <w:pPr>
              <w:suppressAutoHyphens/>
              <w:spacing w:line="360" w:lineRule="auto"/>
              <w:rPr>
                <w:sz w:val="20"/>
                <w:szCs w:val="20"/>
              </w:rPr>
            </w:pPr>
            <w:r w:rsidRPr="00F94A81">
              <w:rPr>
                <w:sz w:val="20"/>
                <w:szCs w:val="20"/>
              </w:rPr>
              <w:t>31,2</w:t>
            </w:r>
          </w:p>
        </w:tc>
      </w:tr>
      <w:tr w:rsidR="00C614C7" w:rsidRPr="00F94A81" w:rsidTr="006761F5">
        <w:trPr>
          <w:cantSplit/>
          <w:trHeight w:val="692"/>
        </w:trPr>
        <w:tc>
          <w:tcPr>
            <w:tcW w:w="1307" w:type="pct"/>
            <w:vAlign w:val="center"/>
          </w:tcPr>
          <w:p w:rsidR="00485533" w:rsidRPr="00F94A81" w:rsidRDefault="00485533" w:rsidP="00F94A81">
            <w:pPr>
              <w:suppressAutoHyphens/>
              <w:spacing w:line="360" w:lineRule="auto"/>
              <w:rPr>
                <w:sz w:val="20"/>
                <w:szCs w:val="20"/>
              </w:rPr>
            </w:pPr>
            <w:r w:rsidRPr="00F94A81">
              <w:rPr>
                <w:sz w:val="20"/>
                <w:szCs w:val="20"/>
              </w:rPr>
              <w:t>Всего по организации</w:t>
            </w:r>
          </w:p>
        </w:tc>
        <w:tc>
          <w:tcPr>
            <w:tcW w:w="451" w:type="pct"/>
            <w:vAlign w:val="bottom"/>
          </w:tcPr>
          <w:p w:rsidR="00485533" w:rsidRPr="00F94A81" w:rsidRDefault="00485533" w:rsidP="00F94A81">
            <w:pPr>
              <w:suppressAutoHyphens/>
              <w:spacing w:line="360" w:lineRule="auto"/>
              <w:rPr>
                <w:sz w:val="20"/>
                <w:szCs w:val="20"/>
              </w:rPr>
            </w:pPr>
            <w:r w:rsidRPr="00F94A81">
              <w:rPr>
                <w:sz w:val="20"/>
                <w:szCs w:val="20"/>
              </w:rPr>
              <w:t>2138</w:t>
            </w:r>
          </w:p>
        </w:tc>
        <w:tc>
          <w:tcPr>
            <w:tcW w:w="419" w:type="pct"/>
            <w:vAlign w:val="bottom"/>
          </w:tcPr>
          <w:p w:rsidR="00485533" w:rsidRPr="00F94A81" w:rsidRDefault="00485533" w:rsidP="00F94A81">
            <w:pPr>
              <w:suppressAutoHyphens/>
              <w:spacing w:line="360" w:lineRule="auto"/>
              <w:rPr>
                <w:sz w:val="20"/>
                <w:szCs w:val="20"/>
              </w:rPr>
            </w:pPr>
            <w:r w:rsidRPr="00F94A81">
              <w:rPr>
                <w:sz w:val="20"/>
                <w:szCs w:val="20"/>
              </w:rPr>
              <w:t>3370</w:t>
            </w:r>
          </w:p>
        </w:tc>
        <w:tc>
          <w:tcPr>
            <w:tcW w:w="451" w:type="pct"/>
            <w:vAlign w:val="bottom"/>
          </w:tcPr>
          <w:p w:rsidR="00485533" w:rsidRPr="00F94A81" w:rsidRDefault="00485533" w:rsidP="00F94A81">
            <w:pPr>
              <w:suppressAutoHyphens/>
              <w:spacing w:line="360" w:lineRule="auto"/>
              <w:rPr>
                <w:sz w:val="20"/>
                <w:szCs w:val="20"/>
              </w:rPr>
            </w:pPr>
            <w:r w:rsidRPr="00F94A81">
              <w:rPr>
                <w:sz w:val="20"/>
                <w:szCs w:val="20"/>
              </w:rPr>
              <w:t>3825</w:t>
            </w:r>
          </w:p>
        </w:tc>
        <w:tc>
          <w:tcPr>
            <w:tcW w:w="562" w:type="pct"/>
            <w:vAlign w:val="bottom"/>
          </w:tcPr>
          <w:p w:rsidR="00485533" w:rsidRPr="00F94A81" w:rsidRDefault="00485533" w:rsidP="00F94A81">
            <w:pPr>
              <w:suppressAutoHyphens/>
              <w:spacing w:line="360" w:lineRule="auto"/>
              <w:rPr>
                <w:sz w:val="20"/>
                <w:szCs w:val="20"/>
              </w:rPr>
            </w:pPr>
            <w:r w:rsidRPr="00F94A81">
              <w:rPr>
                <w:sz w:val="20"/>
                <w:szCs w:val="20"/>
              </w:rPr>
              <w:t>11220</w:t>
            </w:r>
          </w:p>
        </w:tc>
        <w:tc>
          <w:tcPr>
            <w:tcW w:w="451" w:type="pct"/>
            <w:vAlign w:val="bottom"/>
          </w:tcPr>
          <w:p w:rsidR="00485533" w:rsidRPr="00F94A81" w:rsidRDefault="00485533" w:rsidP="00F94A81">
            <w:pPr>
              <w:suppressAutoHyphens/>
              <w:spacing w:line="360" w:lineRule="auto"/>
              <w:rPr>
                <w:sz w:val="20"/>
                <w:szCs w:val="20"/>
              </w:rPr>
            </w:pPr>
            <w:r w:rsidRPr="00F94A81">
              <w:rPr>
                <w:sz w:val="20"/>
                <w:szCs w:val="20"/>
              </w:rPr>
              <w:t>100,0</w:t>
            </w:r>
          </w:p>
        </w:tc>
        <w:tc>
          <w:tcPr>
            <w:tcW w:w="373" w:type="pct"/>
            <w:vAlign w:val="bottom"/>
          </w:tcPr>
          <w:p w:rsidR="00485533" w:rsidRPr="00F94A81" w:rsidRDefault="00485533" w:rsidP="00F94A81">
            <w:pPr>
              <w:suppressAutoHyphens/>
              <w:spacing w:line="360" w:lineRule="auto"/>
              <w:rPr>
                <w:sz w:val="20"/>
                <w:szCs w:val="20"/>
              </w:rPr>
            </w:pPr>
            <w:r w:rsidRPr="00F94A81">
              <w:rPr>
                <w:sz w:val="20"/>
                <w:szCs w:val="20"/>
              </w:rPr>
              <w:t>100,0</w:t>
            </w:r>
          </w:p>
        </w:tc>
        <w:tc>
          <w:tcPr>
            <w:tcW w:w="426" w:type="pct"/>
            <w:vAlign w:val="bottom"/>
          </w:tcPr>
          <w:p w:rsidR="00485533" w:rsidRPr="00F94A81" w:rsidRDefault="00485533" w:rsidP="00F94A81">
            <w:pPr>
              <w:suppressAutoHyphens/>
              <w:spacing w:line="360" w:lineRule="auto"/>
              <w:rPr>
                <w:sz w:val="20"/>
                <w:szCs w:val="20"/>
              </w:rPr>
            </w:pPr>
            <w:r w:rsidRPr="00F94A81">
              <w:rPr>
                <w:sz w:val="20"/>
                <w:szCs w:val="20"/>
              </w:rPr>
              <w:t>100,0</w:t>
            </w:r>
          </w:p>
        </w:tc>
        <w:tc>
          <w:tcPr>
            <w:tcW w:w="562" w:type="pct"/>
            <w:vAlign w:val="bottom"/>
          </w:tcPr>
          <w:p w:rsidR="00485533" w:rsidRPr="00F94A81" w:rsidRDefault="00485533" w:rsidP="00F94A81">
            <w:pPr>
              <w:suppressAutoHyphens/>
              <w:spacing w:line="360" w:lineRule="auto"/>
              <w:rPr>
                <w:sz w:val="20"/>
                <w:szCs w:val="20"/>
              </w:rPr>
            </w:pPr>
            <w:r w:rsidRPr="00F94A81">
              <w:rPr>
                <w:sz w:val="20"/>
                <w:szCs w:val="20"/>
              </w:rPr>
              <w:t>100,0</w:t>
            </w:r>
          </w:p>
        </w:tc>
      </w:tr>
    </w:tbl>
    <w:p w:rsidR="00A545DC" w:rsidRDefault="00A545DC" w:rsidP="00824707">
      <w:pPr>
        <w:suppressAutoHyphens/>
        <w:spacing w:line="360" w:lineRule="auto"/>
        <w:ind w:firstLine="709"/>
        <w:jc w:val="both"/>
        <w:rPr>
          <w:sz w:val="26"/>
          <w:szCs w:val="26"/>
        </w:rPr>
      </w:pPr>
    </w:p>
    <w:p w:rsidR="00D500A5" w:rsidRPr="00D500A5" w:rsidRDefault="00D500A5" w:rsidP="00824707">
      <w:pPr>
        <w:suppressAutoHyphens/>
        <w:spacing w:line="360" w:lineRule="auto"/>
        <w:ind w:firstLine="709"/>
        <w:jc w:val="both"/>
        <w:rPr>
          <w:sz w:val="28"/>
          <w:szCs w:val="28"/>
        </w:rPr>
      </w:pPr>
      <w:r w:rsidRPr="00826D31">
        <w:rPr>
          <w:sz w:val="28"/>
          <w:szCs w:val="28"/>
        </w:rPr>
        <w:t>За пять лет денежная выручка СПК им. Ленина имеет тенденцию к увеличению. В 2006 году она увеличилась на 78,9% по сравнению с 2002 годом. Это связано с увеличением денежной выручки отрасли растениеводства на 35,7% в 2006г. по сравнению с 2002г. Удельный вес в структуре денежной выручки занимает отрасль растениеводства (в 2006г.-61,7%), а именно зерновые и зернобобовые культуры (53,2%). На втором месте молоко-24,1%. На протяжении четырех лет удельный вес отрасли растениеводства в структуре денежной выручки снижается. А в 2006 году он увеличился на 11 п.п. СПК им. Ленина имеет зерно</w:t>
      </w:r>
      <w:r w:rsidR="00E363BA">
        <w:rPr>
          <w:sz w:val="28"/>
          <w:szCs w:val="28"/>
        </w:rPr>
        <w:t xml:space="preserve"> </w:t>
      </w:r>
      <w:r w:rsidRPr="00826D31">
        <w:rPr>
          <w:sz w:val="28"/>
          <w:szCs w:val="28"/>
        </w:rPr>
        <w:t>-</w:t>
      </w:r>
      <w:r w:rsidR="00E363BA">
        <w:rPr>
          <w:sz w:val="28"/>
          <w:szCs w:val="28"/>
        </w:rPr>
        <w:t xml:space="preserve"> </w:t>
      </w:r>
      <w:r w:rsidRPr="00826D31">
        <w:rPr>
          <w:sz w:val="28"/>
          <w:szCs w:val="28"/>
        </w:rPr>
        <w:t>молочное направление.</w:t>
      </w:r>
    </w:p>
    <w:p w:rsidR="0043260C" w:rsidRPr="007348D7" w:rsidRDefault="00D500A5" w:rsidP="00824707">
      <w:pPr>
        <w:suppressAutoHyphens/>
        <w:spacing w:line="360" w:lineRule="auto"/>
        <w:ind w:firstLine="709"/>
        <w:jc w:val="both"/>
        <w:rPr>
          <w:sz w:val="28"/>
          <w:szCs w:val="28"/>
        </w:rPr>
      </w:pPr>
      <w:r>
        <w:rPr>
          <w:sz w:val="28"/>
          <w:szCs w:val="28"/>
        </w:rPr>
        <w:t xml:space="preserve">Характеризующим направленность развития, предприятия, </w:t>
      </w:r>
      <w:r w:rsidR="0043260C" w:rsidRPr="00826D31">
        <w:rPr>
          <w:sz w:val="28"/>
          <w:szCs w:val="28"/>
        </w:rPr>
        <w:t>являются уровень специализации и коэффициент специализации.</w:t>
      </w:r>
    </w:p>
    <w:p w:rsidR="006761F5" w:rsidRDefault="006761F5" w:rsidP="00824707">
      <w:pPr>
        <w:suppressAutoHyphens/>
        <w:spacing w:line="360" w:lineRule="auto"/>
        <w:ind w:firstLine="709"/>
        <w:jc w:val="both"/>
        <w:rPr>
          <w:sz w:val="28"/>
          <w:szCs w:val="28"/>
        </w:rPr>
      </w:pPr>
    </w:p>
    <w:p w:rsidR="0043260C" w:rsidRPr="007348D7" w:rsidRDefault="0043260C" w:rsidP="00824707">
      <w:pPr>
        <w:suppressAutoHyphens/>
        <w:spacing w:line="360" w:lineRule="auto"/>
        <w:ind w:firstLine="709"/>
        <w:jc w:val="both"/>
        <w:rPr>
          <w:sz w:val="28"/>
          <w:szCs w:val="28"/>
        </w:rPr>
      </w:pPr>
      <w:r w:rsidRPr="007348D7">
        <w:rPr>
          <w:sz w:val="28"/>
          <w:szCs w:val="28"/>
        </w:rPr>
        <w:t>Таблица</w:t>
      </w:r>
      <w:r w:rsidR="00D500A5">
        <w:rPr>
          <w:sz w:val="28"/>
          <w:szCs w:val="28"/>
        </w:rPr>
        <w:t xml:space="preserve"> 7</w:t>
      </w:r>
    </w:p>
    <w:p w:rsidR="0043260C" w:rsidRDefault="0043260C" w:rsidP="00824707">
      <w:pPr>
        <w:suppressAutoHyphens/>
        <w:spacing w:line="360" w:lineRule="auto"/>
        <w:ind w:firstLine="709"/>
        <w:jc w:val="both"/>
        <w:rPr>
          <w:sz w:val="28"/>
          <w:szCs w:val="28"/>
        </w:rPr>
      </w:pPr>
      <w:r w:rsidRPr="007348D7">
        <w:rPr>
          <w:sz w:val="28"/>
          <w:szCs w:val="28"/>
        </w:rPr>
        <w:t>Расчет коэффициента специализа</w:t>
      </w:r>
      <w:r w:rsidR="007348D7">
        <w:rPr>
          <w:sz w:val="28"/>
          <w:szCs w:val="28"/>
        </w:rPr>
        <w:t>ции в СПК им. Ленина в 2006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0"/>
        <w:gridCol w:w="2010"/>
        <w:gridCol w:w="1991"/>
        <w:gridCol w:w="1364"/>
        <w:gridCol w:w="1885"/>
      </w:tblGrid>
      <w:tr w:rsidR="00C614C7" w:rsidRPr="00F94A81" w:rsidTr="00F94A81">
        <w:tc>
          <w:tcPr>
            <w:tcW w:w="2320" w:type="dxa"/>
          </w:tcPr>
          <w:p w:rsidR="0043260C" w:rsidRPr="00F94A81" w:rsidRDefault="0043260C" w:rsidP="00F94A81">
            <w:pPr>
              <w:suppressAutoHyphens/>
              <w:spacing w:line="360" w:lineRule="auto"/>
              <w:rPr>
                <w:sz w:val="20"/>
                <w:szCs w:val="20"/>
              </w:rPr>
            </w:pPr>
          </w:p>
        </w:tc>
        <w:tc>
          <w:tcPr>
            <w:tcW w:w="2010" w:type="dxa"/>
            <w:vAlign w:val="center"/>
          </w:tcPr>
          <w:p w:rsidR="0043260C" w:rsidRPr="00F94A81" w:rsidRDefault="0043260C" w:rsidP="00F94A81">
            <w:pPr>
              <w:suppressAutoHyphens/>
              <w:spacing w:line="360" w:lineRule="auto"/>
              <w:rPr>
                <w:sz w:val="20"/>
                <w:szCs w:val="20"/>
              </w:rPr>
            </w:pPr>
            <w:r w:rsidRPr="00F94A81">
              <w:rPr>
                <w:sz w:val="20"/>
                <w:szCs w:val="20"/>
              </w:rPr>
              <w:t>Удельный вес отрасли в структуре товарной продукции, % (</w:t>
            </w:r>
            <w:r w:rsidR="008B290B" w:rsidRPr="00F94A81">
              <w:rPr>
                <w:sz w:val="20"/>
                <w:szCs w:val="20"/>
                <w:vertAlign w:val="subscript"/>
              </w:rPr>
              <w:t>У</w:t>
            </w:r>
            <w:r w:rsidR="00D500A5" w:rsidRPr="00F94A81">
              <w:rPr>
                <w:sz w:val="20"/>
                <w:szCs w:val="20"/>
                <w:vertAlign w:val="subscript"/>
              </w:rPr>
              <w:t>т</w:t>
            </w:r>
            <w:r w:rsidR="008B290B" w:rsidRPr="00F94A81">
              <w:rPr>
                <w:sz w:val="20"/>
                <w:szCs w:val="20"/>
              </w:rPr>
              <w:t>)</w:t>
            </w:r>
          </w:p>
        </w:tc>
        <w:tc>
          <w:tcPr>
            <w:tcW w:w="1991" w:type="dxa"/>
            <w:vAlign w:val="center"/>
          </w:tcPr>
          <w:p w:rsidR="0043260C" w:rsidRPr="00F94A81" w:rsidRDefault="008B290B" w:rsidP="00F94A81">
            <w:pPr>
              <w:suppressAutoHyphens/>
              <w:spacing w:line="360" w:lineRule="auto"/>
              <w:rPr>
                <w:sz w:val="20"/>
                <w:szCs w:val="20"/>
              </w:rPr>
            </w:pPr>
            <w:r w:rsidRPr="00F94A81">
              <w:rPr>
                <w:sz w:val="20"/>
                <w:szCs w:val="20"/>
              </w:rPr>
              <w:t>Порядковый номер отрасли в ранжированном ряду, (i)</w:t>
            </w:r>
          </w:p>
        </w:tc>
        <w:tc>
          <w:tcPr>
            <w:tcW w:w="1364" w:type="dxa"/>
            <w:vAlign w:val="center"/>
          </w:tcPr>
          <w:p w:rsidR="0043260C" w:rsidRPr="00F94A81" w:rsidRDefault="008B290B" w:rsidP="00F94A81">
            <w:pPr>
              <w:suppressAutoHyphens/>
              <w:spacing w:line="360" w:lineRule="auto"/>
              <w:rPr>
                <w:sz w:val="20"/>
                <w:szCs w:val="20"/>
              </w:rPr>
            </w:pPr>
            <w:r w:rsidRPr="00F94A81">
              <w:rPr>
                <w:sz w:val="20"/>
                <w:szCs w:val="20"/>
              </w:rPr>
              <w:t>Расчетное значение (2i-1)</w:t>
            </w:r>
          </w:p>
        </w:tc>
        <w:tc>
          <w:tcPr>
            <w:tcW w:w="1885" w:type="dxa"/>
            <w:vAlign w:val="center"/>
          </w:tcPr>
          <w:p w:rsidR="0043260C" w:rsidRPr="00F94A81" w:rsidRDefault="008B290B" w:rsidP="00F94A81">
            <w:pPr>
              <w:suppressAutoHyphens/>
              <w:spacing w:line="360" w:lineRule="auto"/>
              <w:rPr>
                <w:sz w:val="20"/>
                <w:szCs w:val="20"/>
              </w:rPr>
            </w:pPr>
            <w:r w:rsidRPr="00F94A81">
              <w:rPr>
                <w:sz w:val="20"/>
                <w:szCs w:val="20"/>
              </w:rPr>
              <w:t xml:space="preserve">Коэффициент специализации </w:t>
            </w:r>
            <w:r w:rsidRPr="00F94A81">
              <w:rPr>
                <w:sz w:val="20"/>
                <w:szCs w:val="20"/>
                <w:vertAlign w:val="subscript"/>
              </w:rPr>
              <w:t>Ут</w:t>
            </w:r>
            <w:r w:rsidRPr="00F94A81">
              <w:rPr>
                <w:sz w:val="20"/>
                <w:szCs w:val="20"/>
              </w:rPr>
              <w:t>(2i-1)</w:t>
            </w:r>
          </w:p>
        </w:tc>
      </w:tr>
      <w:tr w:rsidR="00C614C7" w:rsidRPr="00F94A81" w:rsidTr="00F94A81">
        <w:trPr>
          <w:trHeight w:val="691"/>
        </w:trPr>
        <w:tc>
          <w:tcPr>
            <w:tcW w:w="2320" w:type="dxa"/>
            <w:vAlign w:val="center"/>
          </w:tcPr>
          <w:p w:rsidR="0043260C" w:rsidRPr="00F94A81" w:rsidRDefault="008B290B" w:rsidP="00F94A81">
            <w:pPr>
              <w:suppressAutoHyphens/>
              <w:spacing w:line="360" w:lineRule="auto"/>
              <w:rPr>
                <w:sz w:val="20"/>
                <w:szCs w:val="20"/>
              </w:rPr>
            </w:pPr>
            <w:r w:rsidRPr="00F94A81">
              <w:rPr>
                <w:sz w:val="20"/>
                <w:szCs w:val="20"/>
              </w:rPr>
              <w:t>Зерновые и зернобобовые</w:t>
            </w:r>
          </w:p>
        </w:tc>
        <w:tc>
          <w:tcPr>
            <w:tcW w:w="2010" w:type="dxa"/>
            <w:vAlign w:val="bottom"/>
          </w:tcPr>
          <w:p w:rsidR="0043260C" w:rsidRPr="00F94A81" w:rsidRDefault="00862A03" w:rsidP="00F94A81">
            <w:pPr>
              <w:suppressAutoHyphens/>
              <w:spacing w:line="360" w:lineRule="auto"/>
              <w:rPr>
                <w:sz w:val="20"/>
                <w:szCs w:val="20"/>
              </w:rPr>
            </w:pPr>
            <w:r w:rsidRPr="00F94A81">
              <w:rPr>
                <w:sz w:val="20"/>
                <w:szCs w:val="20"/>
              </w:rPr>
              <w:t>53,2</w:t>
            </w:r>
          </w:p>
        </w:tc>
        <w:tc>
          <w:tcPr>
            <w:tcW w:w="1991" w:type="dxa"/>
            <w:vAlign w:val="bottom"/>
          </w:tcPr>
          <w:p w:rsidR="0043260C" w:rsidRPr="00F94A81" w:rsidRDefault="00862A03" w:rsidP="00F94A81">
            <w:pPr>
              <w:suppressAutoHyphens/>
              <w:spacing w:line="360" w:lineRule="auto"/>
              <w:rPr>
                <w:sz w:val="20"/>
                <w:szCs w:val="20"/>
              </w:rPr>
            </w:pPr>
            <w:r w:rsidRPr="00F94A81">
              <w:rPr>
                <w:sz w:val="20"/>
                <w:szCs w:val="20"/>
              </w:rPr>
              <w:t>1</w:t>
            </w:r>
          </w:p>
        </w:tc>
        <w:tc>
          <w:tcPr>
            <w:tcW w:w="1364" w:type="dxa"/>
            <w:vAlign w:val="bottom"/>
          </w:tcPr>
          <w:p w:rsidR="0043260C" w:rsidRPr="00F94A81" w:rsidRDefault="00862A03" w:rsidP="00F94A81">
            <w:pPr>
              <w:suppressAutoHyphens/>
              <w:spacing w:line="360" w:lineRule="auto"/>
              <w:rPr>
                <w:sz w:val="20"/>
                <w:szCs w:val="20"/>
              </w:rPr>
            </w:pPr>
            <w:r w:rsidRPr="00F94A81">
              <w:rPr>
                <w:sz w:val="20"/>
                <w:szCs w:val="20"/>
              </w:rPr>
              <w:t>1</w:t>
            </w:r>
          </w:p>
        </w:tc>
        <w:tc>
          <w:tcPr>
            <w:tcW w:w="1885" w:type="dxa"/>
            <w:vAlign w:val="bottom"/>
          </w:tcPr>
          <w:p w:rsidR="0043260C" w:rsidRPr="00F94A81" w:rsidRDefault="00862A03" w:rsidP="00F94A81">
            <w:pPr>
              <w:suppressAutoHyphens/>
              <w:spacing w:line="360" w:lineRule="auto"/>
              <w:rPr>
                <w:sz w:val="20"/>
                <w:szCs w:val="20"/>
              </w:rPr>
            </w:pPr>
            <w:r w:rsidRPr="00F94A81">
              <w:rPr>
                <w:sz w:val="20"/>
                <w:szCs w:val="20"/>
              </w:rPr>
              <w:t>53,2</w:t>
            </w:r>
          </w:p>
        </w:tc>
      </w:tr>
      <w:tr w:rsidR="00C614C7" w:rsidRPr="00F94A81" w:rsidTr="00F94A81">
        <w:tc>
          <w:tcPr>
            <w:tcW w:w="2320" w:type="dxa"/>
            <w:vAlign w:val="center"/>
          </w:tcPr>
          <w:p w:rsidR="0043260C" w:rsidRPr="00F94A81" w:rsidRDefault="008B290B" w:rsidP="00F94A81">
            <w:pPr>
              <w:suppressAutoHyphens/>
              <w:spacing w:line="360" w:lineRule="auto"/>
              <w:rPr>
                <w:sz w:val="20"/>
                <w:szCs w:val="20"/>
              </w:rPr>
            </w:pPr>
            <w:r w:rsidRPr="00F94A81">
              <w:rPr>
                <w:sz w:val="20"/>
                <w:szCs w:val="20"/>
              </w:rPr>
              <w:t>Прочая продукция растениеводства</w:t>
            </w:r>
          </w:p>
        </w:tc>
        <w:tc>
          <w:tcPr>
            <w:tcW w:w="2010" w:type="dxa"/>
            <w:vAlign w:val="bottom"/>
          </w:tcPr>
          <w:p w:rsidR="0043260C" w:rsidRPr="00F94A81" w:rsidRDefault="00862A03" w:rsidP="00F94A81">
            <w:pPr>
              <w:suppressAutoHyphens/>
              <w:spacing w:line="360" w:lineRule="auto"/>
              <w:rPr>
                <w:sz w:val="20"/>
                <w:szCs w:val="20"/>
              </w:rPr>
            </w:pPr>
            <w:r w:rsidRPr="00F94A81">
              <w:rPr>
                <w:sz w:val="20"/>
                <w:szCs w:val="20"/>
              </w:rPr>
              <w:t>0,3</w:t>
            </w:r>
          </w:p>
        </w:tc>
        <w:tc>
          <w:tcPr>
            <w:tcW w:w="1991" w:type="dxa"/>
            <w:vAlign w:val="bottom"/>
          </w:tcPr>
          <w:p w:rsidR="0043260C" w:rsidRPr="00F94A81" w:rsidRDefault="00862A03" w:rsidP="00F94A81">
            <w:pPr>
              <w:suppressAutoHyphens/>
              <w:spacing w:line="360" w:lineRule="auto"/>
              <w:rPr>
                <w:sz w:val="20"/>
                <w:szCs w:val="20"/>
              </w:rPr>
            </w:pPr>
            <w:r w:rsidRPr="00F94A81">
              <w:rPr>
                <w:sz w:val="20"/>
                <w:szCs w:val="20"/>
              </w:rPr>
              <w:t>5</w:t>
            </w:r>
          </w:p>
        </w:tc>
        <w:tc>
          <w:tcPr>
            <w:tcW w:w="1364" w:type="dxa"/>
            <w:vAlign w:val="bottom"/>
          </w:tcPr>
          <w:p w:rsidR="0043260C" w:rsidRPr="00F94A81" w:rsidRDefault="00862A03" w:rsidP="00F94A81">
            <w:pPr>
              <w:suppressAutoHyphens/>
              <w:spacing w:line="360" w:lineRule="auto"/>
              <w:rPr>
                <w:sz w:val="20"/>
                <w:szCs w:val="20"/>
              </w:rPr>
            </w:pPr>
            <w:r w:rsidRPr="00F94A81">
              <w:rPr>
                <w:sz w:val="20"/>
                <w:szCs w:val="20"/>
              </w:rPr>
              <w:t>9</w:t>
            </w:r>
          </w:p>
        </w:tc>
        <w:tc>
          <w:tcPr>
            <w:tcW w:w="1885" w:type="dxa"/>
            <w:vAlign w:val="bottom"/>
          </w:tcPr>
          <w:p w:rsidR="0043260C" w:rsidRPr="00F94A81" w:rsidRDefault="00862A03" w:rsidP="00F94A81">
            <w:pPr>
              <w:suppressAutoHyphens/>
              <w:spacing w:line="360" w:lineRule="auto"/>
              <w:rPr>
                <w:sz w:val="20"/>
                <w:szCs w:val="20"/>
              </w:rPr>
            </w:pPr>
            <w:r w:rsidRPr="00F94A81">
              <w:rPr>
                <w:sz w:val="20"/>
                <w:szCs w:val="20"/>
              </w:rPr>
              <w:t>2,7</w:t>
            </w:r>
          </w:p>
        </w:tc>
      </w:tr>
      <w:tr w:rsidR="00C614C7" w:rsidRPr="00F94A81" w:rsidTr="00F94A81">
        <w:tc>
          <w:tcPr>
            <w:tcW w:w="2320" w:type="dxa"/>
            <w:vAlign w:val="center"/>
          </w:tcPr>
          <w:p w:rsidR="0043260C" w:rsidRPr="00F94A81" w:rsidRDefault="008B290B" w:rsidP="00F94A81">
            <w:pPr>
              <w:suppressAutoHyphens/>
              <w:spacing w:line="360" w:lineRule="auto"/>
              <w:rPr>
                <w:sz w:val="20"/>
                <w:szCs w:val="20"/>
              </w:rPr>
            </w:pPr>
            <w:r w:rsidRPr="00F94A81">
              <w:rPr>
                <w:sz w:val="20"/>
                <w:szCs w:val="20"/>
              </w:rPr>
              <w:t>Прочая продукция растениеводства, реализованная в переработанном виде</w:t>
            </w:r>
          </w:p>
        </w:tc>
        <w:tc>
          <w:tcPr>
            <w:tcW w:w="2010" w:type="dxa"/>
            <w:vAlign w:val="bottom"/>
          </w:tcPr>
          <w:p w:rsidR="0043260C" w:rsidRPr="00F94A81" w:rsidRDefault="00862A03" w:rsidP="00F94A81">
            <w:pPr>
              <w:suppressAutoHyphens/>
              <w:spacing w:line="360" w:lineRule="auto"/>
              <w:rPr>
                <w:sz w:val="20"/>
                <w:szCs w:val="20"/>
              </w:rPr>
            </w:pPr>
            <w:r w:rsidRPr="00F94A81">
              <w:rPr>
                <w:sz w:val="20"/>
                <w:szCs w:val="20"/>
              </w:rPr>
              <w:t>8,2</w:t>
            </w:r>
          </w:p>
        </w:tc>
        <w:tc>
          <w:tcPr>
            <w:tcW w:w="1991" w:type="dxa"/>
            <w:vAlign w:val="bottom"/>
          </w:tcPr>
          <w:p w:rsidR="0043260C" w:rsidRPr="00F94A81" w:rsidRDefault="00862A03" w:rsidP="00F94A81">
            <w:pPr>
              <w:suppressAutoHyphens/>
              <w:spacing w:line="360" w:lineRule="auto"/>
              <w:rPr>
                <w:sz w:val="20"/>
                <w:szCs w:val="20"/>
              </w:rPr>
            </w:pPr>
            <w:r w:rsidRPr="00F94A81">
              <w:rPr>
                <w:sz w:val="20"/>
                <w:szCs w:val="20"/>
              </w:rPr>
              <w:t>3</w:t>
            </w:r>
          </w:p>
        </w:tc>
        <w:tc>
          <w:tcPr>
            <w:tcW w:w="1364" w:type="dxa"/>
            <w:vAlign w:val="bottom"/>
          </w:tcPr>
          <w:p w:rsidR="0043260C" w:rsidRPr="00F94A81" w:rsidRDefault="00862A03" w:rsidP="00F94A81">
            <w:pPr>
              <w:suppressAutoHyphens/>
              <w:spacing w:line="360" w:lineRule="auto"/>
              <w:rPr>
                <w:sz w:val="20"/>
                <w:szCs w:val="20"/>
              </w:rPr>
            </w:pPr>
            <w:r w:rsidRPr="00F94A81">
              <w:rPr>
                <w:sz w:val="20"/>
                <w:szCs w:val="20"/>
              </w:rPr>
              <w:t>5</w:t>
            </w:r>
          </w:p>
        </w:tc>
        <w:tc>
          <w:tcPr>
            <w:tcW w:w="1885" w:type="dxa"/>
            <w:vAlign w:val="bottom"/>
          </w:tcPr>
          <w:p w:rsidR="0043260C" w:rsidRPr="00F94A81" w:rsidRDefault="00862A03" w:rsidP="00F94A81">
            <w:pPr>
              <w:suppressAutoHyphens/>
              <w:spacing w:line="360" w:lineRule="auto"/>
              <w:rPr>
                <w:sz w:val="20"/>
                <w:szCs w:val="20"/>
              </w:rPr>
            </w:pPr>
            <w:r w:rsidRPr="00F94A81">
              <w:rPr>
                <w:sz w:val="20"/>
                <w:szCs w:val="20"/>
              </w:rPr>
              <w:t>41</w:t>
            </w:r>
          </w:p>
        </w:tc>
      </w:tr>
      <w:tr w:rsidR="00C614C7" w:rsidRPr="00F94A81" w:rsidTr="00F94A81">
        <w:tc>
          <w:tcPr>
            <w:tcW w:w="2320" w:type="dxa"/>
            <w:vAlign w:val="center"/>
          </w:tcPr>
          <w:p w:rsidR="0043260C" w:rsidRPr="00F94A81" w:rsidRDefault="008B290B" w:rsidP="00F94A81">
            <w:pPr>
              <w:suppressAutoHyphens/>
              <w:spacing w:line="360" w:lineRule="auto"/>
              <w:rPr>
                <w:sz w:val="20"/>
                <w:szCs w:val="20"/>
              </w:rPr>
            </w:pPr>
            <w:r w:rsidRPr="00F94A81">
              <w:rPr>
                <w:sz w:val="20"/>
                <w:szCs w:val="20"/>
              </w:rPr>
              <w:t>Скотоводство</w:t>
            </w:r>
          </w:p>
        </w:tc>
        <w:tc>
          <w:tcPr>
            <w:tcW w:w="2010" w:type="dxa"/>
            <w:vAlign w:val="bottom"/>
          </w:tcPr>
          <w:p w:rsidR="0043260C" w:rsidRPr="00F94A81" w:rsidRDefault="00862A03" w:rsidP="00F94A81">
            <w:pPr>
              <w:suppressAutoHyphens/>
              <w:spacing w:line="360" w:lineRule="auto"/>
              <w:rPr>
                <w:sz w:val="20"/>
                <w:szCs w:val="20"/>
              </w:rPr>
            </w:pPr>
            <w:r w:rsidRPr="00F94A81">
              <w:rPr>
                <w:sz w:val="20"/>
                <w:szCs w:val="20"/>
              </w:rPr>
              <w:t>37,1</w:t>
            </w:r>
          </w:p>
        </w:tc>
        <w:tc>
          <w:tcPr>
            <w:tcW w:w="1991" w:type="dxa"/>
            <w:vAlign w:val="bottom"/>
          </w:tcPr>
          <w:p w:rsidR="0043260C" w:rsidRPr="00F94A81" w:rsidRDefault="00862A03" w:rsidP="00F94A81">
            <w:pPr>
              <w:suppressAutoHyphens/>
              <w:spacing w:line="360" w:lineRule="auto"/>
              <w:rPr>
                <w:sz w:val="20"/>
                <w:szCs w:val="20"/>
              </w:rPr>
            </w:pPr>
            <w:r w:rsidRPr="00F94A81">
              <w:rPr>
                <w:sz w:val="20"/>
                <w:szCs w:val="20"/>
              </w:rPr>
              <w:t>2</w:t>
            </w:r>
          </w:p>
        </w:tc>
        <w:tc>
          <w:tcPr>
            <w:tcW w:w="1364" w:type="dxa"/>
            <w:vAlign w:val="bottom"/>
          </w:tcPr>
          <w:p w:rsidR="0043260C" w:rsidRPr="00F94A81" w:rsidRDefault="00862A03" w:rsidP="00F94A81">
            <w:pPr>
              <w:suppressAutoHyphens/>
              <w:spacing w:line="360" w:lineRule="auto"/>
              <w:rPr>
                <w:sz w:val="20"/>
                <w:szCs w:val="20"/>
              </w:rPr>
            </w:pPr>
            <w:r w:rsidRPr="00F94A81">
              <w:rPr>
                <w:sz w:val="20"/>
                <w:szCs w:val="20"/>
              </w:rPr>
              <w:t>3</w:t>
            </w:r>
          </w:p>
        </w:tc>
        <w:tc>
          <w:tcPr>
            <w:tcW w:w="1885" w:type="dxa"/>
            <w:vAlign w:val="bottom"/>
          </w:tcPr>
          <w:p w:rsidR="0043260C" w:rsidRPr="00F94A81" w:rsidRDefault="00862A03" w:rsidP="00F94A81">
            <w:pPr>
              <w:suppressAutoHyphens/>
              <w:spacing w:line="360" w:lineRule="auto"/>
              <w:rPr>
                <w:sz w:val="20"/>
                <w:szCs w:val="20"/>
              </w:rPr>
            </w:pPr>
            <w:r w:rsidRPr="00F94A81">
              <w:rPr>
                <w:sz w:val="20"/>
                <w:szCs w:val="20"/>
              </w:rPr>
              <w:t>111,3</w:t>
            </w:r>
          </w:p>
        </w:tc>
      </w:tr>
      <w:tr w:rsidR="00C614C7" w:rsidRPr="00F94A81" w:rsidTr="00F94A81">
        <w:tc>
          <w:tcPr>
            <w:tcW w:w="2320" w:type="dxa"/>
            <w:vAlign w:val="center"/>
          </w:tcPr>
          <w:p w:rsidR="0043260C" w:rsidRPr="00F94A81" w:rsidRDefault="008B290B" w:rsidP="00F94A81">
            <w:pPr>
              <w:suppressAutoHyphens/>
              <w:spacing w:line="360" w:lineRule="auto"/>
              <w:rPr>
                <w:sz w:val="20"/>
                <w:szCs w:val="20"/>
              </w:rPr>
            </w:pPr>
            <w:r w:rsidRPr="00F94A81">
              <w:rPr>
                <w:sz w:val="20"/>
                <w:szCs w:val="20"/>
              </w:rPr>
              <w:t>Прочая продукция животноводства</w:t>
            </w:r>
          </w:p>
        </w:tc>
        <w:tc>
          <w:tcPr>
            <w:tcW w:w="2010" w:type="dxa"/>
            <w:vAlign w:val="bottom"/>
          </w:tcPr>
          <w:p w:rsidR="0043260C" w:rsidRPr="00F94A81" w:rsidRDefault="00862A03" w:rsidP="00F94A81">
            <w:pPr>
              <w:suppressAutoHyphens/>
              <w:spacing w:line="360" w:lineRule="auto"/>
              <w:rPr>
                <w:sz w:val="20"/>
                <w:szCs w:val="20"/>
              </w:rPr>
            </w:pPr>
            <w:r w:rsidRPr="00F94A81">
              <w:rPr>
                <w:sz w:val="20"/>
                <w:szCs w:val="20"/>
              </w:rPr>
              <w:t>1,2</w:t>
            </w:r>
          </w:p>
        </w:tc>
        <w:tc>
          <w:tcPr>
            <w:tcW w:w="1991" w:type="dxa"/>
            <w:vAlign w:val="bottom"/>
          </w:tcPr>
          <w:p w:rsidR="0043260C" w:rsidRPr="00F94A81" w:rsidRDefault="00862A03" w:rsidP="00F94A81">
            <w:pPr>
              <w:suppressAutoHyphens/>
              <w:spacing w:line="360" w:lineRule="auto"/>
              <w:rPr>
                <w:sz w:val="20"/>
                <w:szCs w:val="20"/>
              </w:rPr>
            </w:pPr>
            <w:r w:rsidRPr="00F94A81">
              <w:rPr>
                <w:sz w:val="20"/>
                <w:szCs w:val="20"/>
              </w:rPr>
              <w:t>4</w:t>
            </w:r>
          </w:p>
        </w:tc>
        <w:tc>
          <w:tcPr>
            <w:tcW w:w="1364" w:type="dxa"/>
            <w:vAlign w:val="bottom"/>
          </w:tcPr>
          <w:p w:rsidR="0043260C" w:rsidRPr="00F94A81" w:rsidRDefault="00862A03" w:rsidP="00F94A81">
            <w:pPr>
              <w:suppressAutoHyphens/>
              <w:spacing w:line="360" w:lineRule="auto"/>
              <w:rPr>
                <w:sz w:val="20"/>
                <w:szCs w:val="20"/>
              </w:rPr>
            </w:pPr>
            <w:r w:rsidRPr="00F94A81">
              <w:rPr>
                <w:sz w:val="20"/>
                <w:szCs w:val="20"/>
              </w:rPr>
              <w:t>7</w:t>
            </w:r>
          </w:p>
        </w:tc>
        <w:tc>
          <w:tcPr>
            <w:tcW w:w="1885" w:type="dxa"/>
            <w:vAlign w:val="bottom"/>
          </w:tcPr>
          <w:p w:rsidR="0043260C" w:rsidRPr="00F94A81" w:rsidRDefault="00862A03" w:rsidP="00F94A81">
            <w:pPr>
              <w:suppressAutoHyphens/>
              <w:spacing w:line="360" w:lineRule="auto"/>
              <w:rPr>
                <w:sz w:val="20"/>
                <w:szCs w:val="20"/>
              </w:rPr>
            </w:pPr>
            <w:r w:rsidRPr="00F94A81">
              <w:rPr>
                <w:sz w:val="20"/>
                <w:szCs w:val="20"/>
              </w:rPr>
              <w:t>8,4</w:t>
            </w:r>
          </w:p>
        </w:tc>
      </w:tr>
      <w:tr w:rsidR="00C614C7" w:rsidRPr="00F94A81" w:rsidTr="00F94A81">
        <w:tc>
          <w:tcPr>
            <w:tcW w:w="2320" w:type="dxa"/>
            <w:vAlign w:val="center"/>
          </w:tcPr>
          <w:p w:rsidR="0043260C" w:rsidRPr="00F94A81" w:rsidRDefault="008B290B" w:rsidP="00F94A81">
            <w:pPr>
              <w:suppressAutoHyphens/>
              <w:spacing w:line="360" w:lineRule="auto"/>
              <w:rPr>
                <w:sz w:val="20"/>
                <w:szCs w:val="20"/>
              </w:rPr>
            </w:pPr>
            <w:r w:rsidRPr="00F94A81">
              <w:rPr>
                <w:sz w:val="20"/>
                <w:szCs w:val="20"/>
              </w:rPr>
              <w:t>Итого</w:t>
            </w:r>
          </w:p>
        </w:tc>
        <w:tc>
          <w:tcPr>
            <w:tcW w:w="2010" w:type="dxa"/>
            <w:vAlign w:val="bottom"/>
          </w:tcPr>
          <w:p w:rsidR="0043260C" w:rsidRPr="00F94A81" w:rsidRDefault="00862A03" w:rsidP="00F94A81">
            <w:pPr>
              <w:suppressAutoHyphens/>
              <w:spacing w:line="360" w:lineRule="auto"/>
              <w:rPr>
                <w:sz w:val="20"/>
                <w:szCs w:val="20"/>
              </w:rPr>
            </w:pPr>
            <w:r w:rsidRPr="00F94A81">
              <w:rPr>
                <w:sz w:val="20"/>
                <w:szCs w:val="20"/>
              </w:rPr>
              <w:t>100,0</w:t>
            </w:r>
          </w:p>
        </w:tc>
        <w:tc>
          <w:tcPr>
            <w:tcW w:w="1991" w:type="dxa"/>
            <w:vAlign w:val="bottom"/>
          </w:tcPr>
          <w:p w:rsidR="0043260C" w:rsidRPr="00F94A81" w:rsidRDefault="00862A03" w:rsidP="00F94A81">
            <w:pPr>
              <w:suppressAutoHyphens/>
              <w:spacing w:line="360" w:lineRule="auto"/>
              <w:rPr>
                <w:sz w:val="20"/>
                <w:szCs w:val="20"/>
              </w:rPr>
            </w:pPr>
            <w:r w:rsidRPr="00F94A81">
              <w:rPr>
                <w:sz w:val="20"/>
                <w:szCs w:val="20"/>
              </w:rPr>
              <w:t>х</w:t>
            </w:r>
          </w:p>
        </w:tc>
        <w:tc>
          <w:tcPr>
            <w:tcW w:w="1364" w:type="dxa"/>
            <w:vAlign w:val="bottom"/>
          </w:tcPr>
          <w:p w:rsidR="0043260C" w:rsidRPr="00F94A81" w:rsidRDefault="00862A03" w:rsidP="00F94A81">
            <w:pPr>
              <w:suppressAutoHyphens/>
              <w:spacing w:line="360" w:lineRule="auto"/>
              <w:rPr>
                <w:sz w:val="20"/>
                <w:szCs w:val="20"/>
              </w:rPr>
            </w:pPr>
            <w:r w:rsidRPr="00F94A81">
              <w:rPr>
                <w:sz w:val="20"/>
                <w:szCs w:val="20"/>
              </w:rPr>
              <w:t>х</w:t>
            </w:r>
          </w:p>
        </w:tc>
        <w:tc>
          <w:tcPr>
            <w:tcW w:w="1885" w:type="dxa"/>
            <w:vAlign w:val="bottom"/>
          </w:tcPr>
          <w:p w:rsidR="0043260C" w:rsidRPr="00F94A81" w:rsidRDefault="00862A03" w:rsidP="00F94A81">
            <w:pPr>
              <w:suppressAutoHyphens/>
              <w:spacing w:line="360" w:lineRule="auto"/>
              <w:rPr>
                <w:sz w:val="20"/>
                <w:szCs w:val="20"/>
              </w:rPr>
            </w:pPr>
            <w:r w:rsidRPr="00F94A81">
              <w:rPr>
                <w:sz w:val="20"/>
                <w:szCs w:val="20"/>
              </w:rPr>
              <w:t>216,6</w:t>
            </w:r>
          </w:p>
        </w:tc>
      </w:tr>
    </w:tbl>
    <w:p w:rsidR="00F94A81" w:rsidRDefault="00F94A81" w:rsidP="00824707">
      <w:pPr>
        <w:suppressAutoHyphens/>
        <w:spacing w:line="360" w:lineRule="auto"/>
        <w:ind w:firstLine="709"/>
        <w:jc w:val="both"/>
        <w:rPr>
          <w:sz w:val="28"/>
          <w:szCs w:val="28"/>
          <w:lang w:val="uk-UA"/>
        </w:rPr>
      </w:pPr>
    </w:p>
    <w:p w:rsidR="00862A03" w:rsidRDefault="00862A03" w:rsidP="00824707">
      <w:pPr>
        <w:suppressAutoHyphens/>
        <w:spacing w:line="360" w:lineRule="auto"/>
        <w:ind w:firstLine="709"/>
        <w:jc w:val="both"/>
        <w:rPr>
          <w:sz w:val="28"/>
          <w:szCs w:val="28"/>
          <w:lang w:val="uk-UA"/>
        </w:rPr>
      </w:pPr>
      <w:r w:rsidRPr="00826D31">
        <w:rPr>
          <w:sz w:val="28"/>
          <w:szCs w:val="28"/>
        </w:rPr>
        <w:t>Для нахождения коэффициента специализации используем следующую формулу:</w:t>
      </w:r>
    </w:p>
    <w:p w:rsidR="00F94A81" w:rsidRPr="00F94A81" w:rsidRDefault="00F94A81" w:rsidP="00824707">
      <w:pPr>
        <w:suppressAutoHyphens/>
        <w:spacing w:line="360" w:lineRule="auto"/>
        <w:ind w:firstLine="709"/>
        <w:jc w:val="both"/>
        <w:rPr>
          <w:sz w:val="28"/>
          <w:szCs w:val="28"/>
          <w:lang w:val="uk-UA"/>
        </w:rPr>
      </w:pPr>
    </w:p>
    <w:p w:rsidR="007F42AA" w:rsidRPr="00826D31" w:rsidRDefault="00862A03" w:rsidP="00824707">
      <w:pPr>
        <w:suppressAutoHyphens/>
        <w:spacing w:line="360" w:lineRule="auto"/>
        <w:ind w:firstLine="709"/>
        <w:jc w:val="both"/>
        <w:rPr>
          <w:sz w:val="28"/>
          <w:szCs w:val="28"/>
        </w:rPr>
      </w:pPr>
      <w:r w:rsidRPr="00826D31">
        <w:rPr>
          <w:sz w:val="28"/>
          <w:szCs w:val="28"/>
          <w:vertAlign w:val="subscript"/>
        </w:rPr>
        <w:t>Кспец</w:t>
      </w:r>
      <w:r w:rsidRPr="00826D31">
        <w:rPr>
          <w:sz w:val="28"/>
          <w:szCs w:val="28"/>
        </w:rPr>
        <w:t>=</w:t>
      </w:r>
      <w:r w:rsidR="00DD7A00">
        <w:rPr>
          <w:position w:val="-10"/>
          <w:sz w:val="28"/>
          <w:szCs w:val="28"/>
          <w:vertAlign w:val="sub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v:imagedata r:id="rId7" o:title=""/>
          </v:shape>
        </w:pict>
      </w:r>
      <w:r w:rsidR="00DD7A00">
        <w:rPr>
          <w:position w:val="-32"/>
          <w:sz w:val="28"/>
          <w:szCs w:val="28"/>
          <w:vertAlign w:val="subscript"/>
        </w:rPr>
        <w:pict>
          <v:shape id="_x0000_i1026" type="#_x0000_t75" style="width:65.25pt;height:35.25pt">
            <v:imagedata r:id="rId8" o:title=""/>
          </v:shape>
        </w:pict>
      </w:r>
      <w:r w:rsidR="007F42AA" w:rsidRPr="00826D31">
        <w:rPr>
          <w:sz w:val="28"/>
          <w:szCs w:val="28"/>
          <w:vertAlign w:val="subscript"/>
        </w:rPr>
        <w:t>,</w:t>
      </w:r>
    </w:p>
    <w:p w:rsidR="00F94A81" w:rsidRDefault="00F94A81" w:rsidP="00824707">
      <w:pPr>
        <w:suppressAutoHyphens/>
        <w:spacing w:line="360" w:lineRule="auto"/>
        <w:ind w:firstLine="709"/>
        <w:jc w:val="both"/>
        <w:rPr>
          <w:sz w:val="28"/>
          <w:szCs w:val="28"/>
          <w:lang w:val="uk-UA"/>
        </w:rPr>
      </w:pPr>
    </w:p>
    <w:p w:rsidR="00696C39" w:rsidRDefault="007F42AA" w:rsidP="00824707">
      <w:pPr>
        <w:suppressAutoHyphens/>
        <w:spacing w:line="360" w:lineRule="auto"/>
        <w:ind w:firstLine="709"/>
        <w:jc w:val="both"/>
        <w:rPr>
          <w:sz w:val="28"/>
          <w:szCs w:val="28"/>
          <w:lang w:val="uk-UA"/>
        </w:rPr>
      </w:pPr>
      <w:r w:rsidRPr="00826D31">
        <w:rPr>
          <w:sz w:val="28"/>
          <w:szCs w:val="28"/>
        </w:rPr>
        <w:t xml:space="preserve">где </w:t>
      </w:r>
      <w:r w:rsidRPr="00826D31">
        <w:rPr>
          <w:sz w:val="28"/>
          <w:szCs w:val="28"/>
          <w:vertAlign w:val="subscript"/>
        </w:rPr>
        <w:t xml:space="preserve">Кспец </w:t>
      </w:r>
      <w:r w:rsidRPr="00826D31">
        <w:rPr>
          <w:sz w:val="28"/>
          <w:szCs w:val="28"/>
        </w:rPr>
        <w:t>коэффициент специализации; У</w:t>
      </w:r>
      <w:r w:rsidRPr="00826D31">
        <w:rPr>
          <w:sz w:val="28"/>
          <w:szCs w:val="28"/>
          <w:vertAlign w:val="subscript"/>
        </w:rPr>
        <w:t xml:space="preserve">т </w:t>
      </w:r>
      <w:r w:rsidR="00E15666" w:rsidRPr="00826D31">
        <w:rPr>
          <w:sz w:val="28"/>
          <w:szCs w:val="28"/>
        </w:rPr>
        <w:t>– у</w:t>
      </w:r>
      <w:r w:rsidR="00696C39" w:rsidRPr="00826D31">
        <w:rPr>
          <w:sz w:val="28"/>
          <w:szCs w:val="28"/>
        </w:rPr>
        <w:t>дельный вес товарных отраслей в структуре товарной продукции; i-порядковый номер отдельных отраслей по величине удельного веса в ранжированном ряду;</w:t>
      </w:r>
    </w:p>
    <w:p w:rsidR="00F94A81" w:rsidRPr="00F94A81" w:rsidRDefault="00F94A81" w:rsidP="00824707">
      <w:pPr>
        <w:suppressAutoHyphens/>
        <w:spacing w:line="360" w:lineRule="auto"/>
        <w:ind w:firstLine="709"/>
        <w:jc w:val="both"/>
        <w:rPr>
          <w:sz w:val="28"/>
          <w:szCs w:val="28"/>
          <w:lang w:val="uk-UA"/>
        </w:rPr>
      </w:pPr>
    </w:p>
    <w:p w:rsidR="00E15666" w:rsidRDefault="00696C39" w:rsidP="00824707">
      <w:pPr>
        <w:suppressAutoHyphens/>
        <w:spacing w:line="360" w:lineRule="auto"/>
        <w:ind w:firstLine="709"/>
        <w:jc w:val="both"/>
        <w:rPr>
          <w:sz w:val="28"/>
          <w:szCs w:val="28"/>
          <w:vertAlign w:val="subscript"/>
        </w:rPr>
      </w:pPr>
      <w:r w:rsidRPr="00826D31">
        <w:rPr>
          <w:sz w:val="28"/>
          <w:szCs w:val="28"/>
          <w:vertAlign w:val="subscript"/>
        </w:rPr>
        <w:t>Кспец</w:t>
      </w:r>
      <w:r w:rsidRPr="00826D31">
        <w:rPr>
          <w:sz w:val="28"/>
          <w:szCs w:val="28"/>
        </w:rPr>
        <w:t>=</w:t>
      </w:r>
      <w:r w:rsidR="00DD7A00">
        <w:rPr>
          <w:position w:val="-10"/>
          <w:sz w:val="28"/>
          <w:szCs w:val="28"/>
          <w:vertAlign w:val="subscript"/>
        </w:rPr>
        <w:pict>
          <v:shape id="_x0000_i1027" type="#_x0000_t75" style="width:9pt;height:17.25pt">
            <v:imagedata r:id="rId7" o:title=""/>
          </v:shape>
        </w:pict>
      </w:r>
      <w:r w:rsidR="00DD7A00">
        <w:rPr>
          <w:position w:val="-28"/>
          <w:sz w:val="28"/>
          <w:szCs w:val="28"/>
          <w:vertAlign w:val="subscript"/>
        </w:rPr>
        <w:pict>
          <v:shape id="_x0000_i1028" type="#_x0000_t75" style="width:1in;height:33pt">
            <v:imagedata r:id="rId9" o:title=""/>
          </v:shape>
        </w:pict>
      </w:r>
      <w:r w:rsidR="007348D7">
        <w:rPr>
          <w:sz w:val="28"/>
          <w:szCs w:val="28"/>
          <w:vertAlign w:val="subscript"/>
        </w:rPr>
        <w:t>.</w:t>
      </w:r>
    </w:p>
    <w:p w:rsidR="00F94A81" w:rsidRDefault="00F94A81" w:rsidP="00824707">
      <w:pPr>
        <w:suppressAutoHyphens/>
        <w:spacing w:line="360" w:lineRule="auto"/>
        <w:ind w:firstLine="709"/>
        <w:jc w:val="both"/>
        <w:rPr>
          <w:sz w:val="28"/>
          <w:szCs w:val="28"/>
          <w:lang w:val="uk-UA"/>
        </w:rPr>
      </w:pPr>
    </w:p>
    <w:p w:rsidR="007F42AA" w:rsidRDefault="00696C39" w:rsidP="00824707">
      <w:pPr>
        <w:suppressAutoHyphens/>
        <w:spacing w:line="360" w:lineRule="auto"/>
        <w:ind w:firstLine="709"/>
        <w:jc w:val="both"/>
        <w:rPr>
          <w:sz w:val="28"/>
          <w:szCs w:val="28"/>
        </w:rPr>
      </w:pPr>
      <w:r w:rsidRPr="00826D31">
        <w:rPr>
          <w:sz w:val="28"/>
          <w:szCs w:val="28"/>
        </w:rPr>
        <w:t>СПК им. Ленина относится к высоко специализированным хозяйствам, так как рассчитанный коэффициент специализации равен 0,462 и находится в пределах 0,4-0,6.</w:t>
      </w:r>
      <w:r w:rsidR="00D500A5">
        <w:rPr>
          <w:sz w:val="28"/>
          <w:szCs w:val="28"/>
        </w:rPr>
        <w:t xml:space="preserve"> Хозяйство является зерно</w:t>
      </w:r>
      <w:r w:rsidR="00E363BA">
        <w:rPr>
          <w:sz w:val="28"/>
          <w:szCs w:val="28"/>
        </w:rPr>
        <w:t xml:space="preserve"> - м</w:t>
      </w:r>
      <w:r w:rsidR="00D500A5">
        <w:rPr>
          <w:sz w:val="28"/>
          <w:szCs w:val="28"/>
        </w:rPr>
        <w:t>олочной специализации.</w:t>
      </w:r>
    </w:p>
    <w:p w:rsidR="006761F5" w:rsidRDefault="006761F5" w:rsidP="00824707">
      <w:pPr>
        <w:suppressAutoHyphens/>
        <w:spacing w:line="360" w:lineRule="auto"/>
        <w:ind w:firstLine="709"/>
        <w:jc w:val="both"/>
        <w:rPr>
          <w:sz w:val="28"/>
          <w:szCs w:val="28"/>
        </w:rPr>
      </w:pPr>
    </w:p>
    <w:p w:rsidR="00EF1657" w:rsidRPr="00E15666" w:rsidRDefault="006761F5" w:rsidP="00824707">
      <w:pPr>
        <w:pStyle w:val="a6"/>
        <w:suppressAutoHyphens/>
        <w:spacing w:after="0" w:line="360" w:lineRule="auto"/>
        <w:ind w:firstLine="709"/>
        <w:jc w:val="both"/>
        <w:rPr>
          <w:sz w:val="28"/>
          <w:szCs w:val="28"/>
        </w:rPr>
      </w:pPr>
      <w:r>
        <w:rPr>
          <w:sz w:val="28"/>
          <w:szCs w:val="28"/>
        </w:rPr>
        <w:t>2.2</w:t>
      </w:r>
      <w:r w:rsidR="00EF1657" w:rsidRPr="00E15666">
        <w:rPr>
          <w:sz w:val="28"/>
          <w:szCs w:val="28"/>
        </w:rPr>
        <w:t xml:space="preserve"> Земельные</w:t>
      </w:r>
      <w:r w:rsidR="00F94A81">
        <w:rPr>
          <w:sz w:val="28"/>
          <w:szCs w:val="28"/>
        </w:rPr>
        <w:t xml:space="preserve"> </w:t>
      </w:r>
      <w:r w:rsidR="00EF1657" w:rsidRPr="00E15666">
        <w:rPr>
          <w:sz w:val="28"/>
          <w:szCs w:val="28"/>
        </w:rPr>
        <w:t>ресурсы</w:t>
      </w:r>
      <w:r w:rsidR="00F94A81">
        <w:rPr>
          <w:sz w:val="28"/>
          <w:szCs w:val="28"/>
        </w:rPr>
        <w:t xml:space="preserve"> </w:t>
      </w:r>
      <w:r w:rsidR="00EF1657" w:rsidRPr="00E15666">
        <w:rPr>
          <w:sz w:val="28"/>
          <w:szCs w:val="28"/>
        </w:rPr>
        <w:t>СПК</w:t>
      </w:r>
      <w:r w:rsidR="00F94A81">
        <w:rPr>
          <w:sz w:val="28"/>
          <w:szCs w:val="28"/>
        </w:rPr>
        <w:t xml:space="preserve"> </w:t>
      </w:r>
      <w:r w:rsidR="00EF1657" w:rsidRPr="00E15666">
        <w:rPr>
          <w:sz w:val="28"/>
          <w:szCs w:val="28"/>
        </w:rPr>
        <w:t>им. Ленина и эффективность их</w:t>
      </w:r>
      <w:r w:rsidR="00F94A81">
        <w:rPr>
          <w:sz w:val="28"/>
          <w:szCs w:val="28"/>
        </w:rPr>
        <w:t xml:space="preserve"> </w:t>
      </w:r>
      <w:r w:rsidR="00EF1657" w:rsidRPr="00E15666">
        <w:rPr>
          <w:sz w:val="28"/>
          <w:szCs w:val="28"/>
        </w:rPr>
        <w:t>использования</w:t>
      </w:r>
    </w:p>
    <w:p w:rsidR="00EF1657" w:rsidRPr="00E15666" w:rsidRDefault="00EF1657" w:rsidP="00824707">
      <w:pPr>
        <w:pStyle w:val="a6"/>
        <w:suppressAutoHyphens/>
        <w:spacing w:after="0" w:line="360" w:lineRule="auto"/>
        <w:ind w:firstLine="709"/>
        <w:jc w:val="both"/>
        <w:rPr>
          <w:sz w:val="28"/>
          <w:szCs w:val="28"/>
        </w:rPr>
      </w:pPr>
    </w:p>
    <w:p w:rsidR="00E363BA" w:rsidRDefault="00E363BA" w:rsidP="00824707">
      <w:pPr>
        <w:pStyle w:val="a8"/>
        <w:suppressAutoHyphens/>
        <w:spacing w:after="0" w:line="360" w:lineRule="auto"/>
        <w:ind w:left="0" w:firstLine="709"/>
        <w:jc w:val="both"/>
        <w:rPr>
          <w:sz w:val="28"/>
          <w:szCs w:val="28"/>
        </w:rPr>
      </w:pPr>
      <w:r>
        <w:rPr>
          <w:sz w:val="28"/>
          <w:szCs w:val="28"/>
        </w:rPr>
        <w:t>П</w:t>
      </w:r>
      <w:r w:rsidR="00EF1657" w:rsidRPr="00E15666">
        <w:rPr>
          <w:sz w:val="28"/>
          <w:szCs w:val="28"/>
        </w:rPr>
        <w:t>роизводственная деятельность, невозможна без использования различных ресурсов.</w:t>
      </w:r>
    </w:p>
    <w:p w:rsidR="00EF1657" w:rsidRPr="00E15666" w:rsidRDefault="00EF1657" w:rsidP="00824707">
      <w:pPr>
        <w:pStyle w:val="a8"/>
        <w:suppressAutoHyphens/>
        <w:spacing w:after="0" w:line="360" w:lineRule="auto"/>
        <w:ind w:left="0" w:firstLine="709"/>
        <w:jc w:val="both"/>
        <w:rPr>
          <w:sz w:val="28"/>
          <w:szCs w:val="28"/>
        </w:rPr>
      </w:pPr>
      <w:r w:rsidRPr="00E15666">
        <w:rPr>
          <w:sz w:val="28"/>
          <w:szCs w:val="28"/>
        </w:rPr>
        <w:t>Ресурсный потенциал се</w:t>
      </w:r>
      <w:r w:rsidR="00E15666">
        <w:rPr>
          <w:sz w:val="28"/>
          <w:szCs w:val="28"/>
        </w:rPr>
        <w:t xml:space="preserve">льскохозяйственного предприятия - </w:t>
      </w:r>
      <w:r w:rsidRPr="00E15666">
        <w:rPr>
          <w:sz w:val="28"/>
          <w:szCs w:val="28"/>
        </w:rPr>
        <w:t>это совокупность земельных, трудовых и материальных ресурсов, находящихся в его распоряжении.</w:t>
      </w:r>
    </w:p>
    <w:p w:rsidR="00E363BA" w:rsidRPr="00E363BA" w:rsidRDefault="00EF1657" w:rsidP="00824707">
      <w:pPr>
        <w:suppressAutoHyphens/>
        <w:spacing w:line="360" w:lineRule="auto"/>
        <w:ind w:firstLine="709"/>
        <w:jc w:val="both"/>
        <w:rPr>
          <w:sz w:val="28"/>
          <w:szCs w:val="28"/>
        </w:rPr>
      </w:pPr>
      <w:r w:rsidRPr="00E363BA">
        <w:rPr>
          <w:sz w:val="28"/>
          <w:szCs w:val="28"/>
        </w:rPr>
        <w:t>Земля в сельском хозяйстве функционирует в качестве предмета труда, когда человек воздействует на её верхний горизонт- почву и создаёт необходимые условия для роста и развития сельскохозяйственных культур. В то же время, земля является и орудием труда, когда при возделывании растений используются механические, физические и биологические свойства почвы для получения сельскохозяйственной продукции.</w:t>
      </w:r>
      <w:r w:rsidR="00E363BA" w:rsidRPr="00E363BA">
        <w:rPr>
          <w:sz w:val="28"/>
          <w:szCs w:val="28"/>
        </w:rPr>
        <w:t xml:space="preserve"> Чем больше плодородие почвы, тем больше и продуктивность.</w:t>
      </w:r>
      <w:r w:rsidRPr="00E363BA">
        <w:rPr>
          <w:sz w:val="28"/>
          <w:szCs w:val="28"/>
        </w:rPr>
        <w:t xml:space="preserve"> Следовательно, земля становится активным средством производства в сельском хозяйстве</w:t>
      </w:r>
      <w:r w:rsidR="00E363BA" w:rsidRPr="00E363BA">
        <w:rPr>
          <w:sz w:val="28"/>
          <w:szCs w:val="28"/>
        </w:rPr>
        <w:t xml:space="preserve"> [42]</w:t>
      </w:r>
      <w:r w:rsidRPr="00E363BA">
        <w:rPr>
          <w:sz w:val="28"/>
          <w:szCs w:val="28"/>
        </w:rPr>
        <w:t>.</w:t>
      </w:r>
    </w:p>
    <w:p w:rsidR="00EF1657" w:rsidRPr="00E363BA" w:rsidRDefault="00EF1657" w:rsidP="00824707">
      <w:pPr>
        <w:suppressAutoHyphens/>
        <w:spacing w:line="360" w:lineRule="auto"/>
        <w:ind w:firstLine="709"/>
        <w:jc w:val="both"/>
        <w:rPr>
          <w:sz w:val="28"/>
          <w:szCs w:val="28"/>
        </w:rPr>
      </w:pPr>
      <w:r w:rsidRPr="00E363BA">
        <w:rPr>
          <w:sz w:val="28"/>
          <w:szCs w:val="28"/>
        </w:rPr>
        <w:t>В СПК им. Ленина на протяжении пяти лет структура земельных угодий не претерпела никаких изменений. Это говорит, что хозяйство не осуществляло освоение и окультуривание новых земельных участков.</w:t>
      </w:r>
    </w:p>
    <w:p w:rsidR="00EF1657" w:rsidRDefault="00EF1657" w:rsidP="00824707">
      <w:pPr>
        <w:suppressAutoHyphens/>
        <w:spacing w:line="360" w:lineRule="auto"/>
        <w:ind w:firstLine="709"/>
        <w:jc w:val="both"/>
        <w:rPr>
          <w:sz w:val="28"/>
          <w:szCs w:val="28"/>
        </w:rPr>
      </w:pPr>
      <w:r w:rsidRPr="00132144">
        <w:rPr>
          <w:sz w:val="28"/>
          <w:szCs w:val="28"/>
        </w:rPr>
        <w:t>Рассмотрим размер и состав земельных угодий</w:t>
      </w:r>
      <w:r w:rsidR="008176B4">
        <w:rPr>
          <w:sz w:val="28"/>
          <w:szCs w:val="28"/>
        </w:rPr>
        <w:t xml:space="preserve"> в СПК им. Ленина (табл.8</w:t>
      </w:r>
      <w:r w:rsidRPr="00132144">
        <w:rPr>
          <w:sz w:val="28"/>
          <w:szCs w:val="28"/>
        </w:rPr>
        <w:t>).</w:t>
      </w:r>
    </w:p>
    <w:p w:rsidR="00F94A81" w:rsidRDefault="00F94A81" w:rsidP="00824707">
      <w:pPr>
        <w:pStyle w:val="a6"/>
        <w:suppressAutoHyphens/>
        <w:spacing w:after="0" w:line="360" w:lineRule="auto"/>
        <w:ind w:firstLine="709"/>
        <w:jc w:val="both"/>
        <w:rPr>
          <w:sz w:val="28"/>
          <w:szCs w:val="28"/>
          <w:lang w:val="uk-UA"/>
        </w:rPr>
      </w:pPr>
    </w:p>
    <w:p w:rsidR="00EF1657" w:rsidRPr="00E15666" w:rsidRDefault="00EF1657" w:rsidP="00824707">
      <w:pPr>
        <w:pStyle w:val="a6"/>
        <w:suppressAutoHyphens/>
        <w:spacing w:after="0" w:line="360" w:lineRule="auto"/>
        <w:ind w:firstLine="709"/>
        <w:jc w:val="both"/>
        <w:rPr>
          <w:sz w:val="28"/>
          <w:szCs w:val="28"/>
        </w:rPr>
      </w:pPr>
      <w:r w:rsidRPr="00E15666">
        <w:rPr>
          <w:sz w:val="28"/>
          <w:szCs w:val="28"/>
        </w:rPr>
        <w:t>Таблица</w:t>
      </w:r>
      <w:r w:rsidR="008176B4">
        <w:rPr>
          <w:sz w:val="28"/>
          <w:szCs w:val="28"/>
        </w:rPr>
        <w:t xml:space="preserve"> 8</w:t>
      </w:r>
    </w:p>
    <w:p w:rsidR="00EF1657" w:rsidRPr="00E15666" w:rsidRDefault="00EF1657" w:rsidP="00824707">
      <w:pPr>
        <w:pStyle w:val="a6"/>
        <w:suppressAutoHyphens/>
        <w:spacing w:after="0" w:line="360" w:lineRule="auto"/>
        <w:ind w:firstLine="709"/>
        <w:jc w:val="both"/>
        <w:rPr>
          <w:sz w:val="28"/>
          <w:szCs w:val="28"/>
        </w:rPr>
      </w:pPr>
      <w:r w:rsidRPr="00E15666">
        <w:rPr>
          <w:sz w:val="28"/>
          <w:szCs w:val="28"/>
        </w:rPr>
        <w:t>Размер и состав земельных угодий СПК им. Ленина</w:t>
      </w:r>
      <w:r w:rsidR="008176B4">
        <w:rPr>
          <w:sz w:val="28"/>
          <w:szCs w:val="28"/>
        </w:rPr>
        <w:t xml:space="preserve"> за 2002-2007 гг.</w:t>
      </w:r>
      <w:r w:rsidRPr="00E15666">
        <w:rPr>
          <w:sz w:val="28"/>
          <w:szCs w:val="28"/>
        </w:rPr>
        <w:t>, га</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260"/>
        <w:gridCol w:w="900"/>
        <w:gridCol w:w="1080"/>
        <w:gridCol w:w="1260"/>
        <w:gridCol w:w="1260"/>
        <w:gridCol w:w="1260"/>
      </w:tblGrid>
      <w:tr w:rsidR="00EF1657" w:rsidRPr="00F94A81">
        <w:trPr>
          <w:cantSplit/>
          <w:trHeight w:val="345"/>
        </w:trPr>
        <w:tc>
          <w:tcPr>
            <w:tcW w:w="2520" w:type="dxa"/>
            <w:vMerge w:val="restart"/>
            <w:vAlign w:val="center"/>
          </w:tcPr>
          <w:p w:rsidR="00EF1657" w:rsidRPr="00F94A81" w:rsidRDefault="00EF1657" w:rsidP="00F94A81">
            <w:pPr>
              <w:pStyle w:val="1"/>
              <w:suppressAutoHyphens/>
              <w:spacing w:before="0" w:after="0" w:line="360" w:lineRule="auto"/>
              <w:rPr>
                <w:rFonts w:ascii="Times New Roman" w:hAnsi="Times New Roman" w:cs="Times New Roman"/>
                <w:b w:val="0"/>
                <w:sz w:val="20"/>
                <w:szCs w:val="20"/>
              </w:rPr>
            </w:pPr>
            <w:r w:rsidRPr="00F94A81">
              <w:rPr>
                <w:rFonts w:ascii="Times New Roman" w:hAnsi="Times New Roman" w:cs="Times New Roman"/>
                <w:b w:val="0"/>
                <w:sz w:val="20"/>
                <w:szCs w:val="20"/>
              </w:rPr>
              <w:t>Виды угодий</w:t>
            </w:r>
          </w:p>
          <w:p w:rsidR="00EF1657" w:rsidRPr="00F94A81" w:rsidRDefault="00EF1657" w:rsidP="00F94A81">
            <w:pPr>
              <w:suppressAutoHyphens/>
              <w:spacing w:line="360" w:lineRule="auto"/>
              <w:rPr>
                <w:sz w:val="20"/>
                <w:szCs w:val="20"/>
              </w:rPr>
            </w:pPr>
          </w:p>
        </w:tc>
        <w:tc>
          <w:tcPr>
            <w:tcW w:w="1260" w:type="dxa"/>
            <w:vMerge w:val="restart"/>
            <w:textDirection w:val="btLr"/>
            <w:vAlign w:val="center"/>
          </w:tcPr>
          <w:p w:rsidR="00EF1657" w:rsidRPr="00F94A81" w:rsidRDefault="00EF1657" w:rsidP="00F94A81">
            <w:pPr>
              <w:suppressAutoHyphens/>
              <w:spacing w:line="360" w:lineRule="auto"/>
              <w:rPr>
                <w:sz w:val="20"/>
                <w:szCs w:val="20"/>
              </w:rPr>
            </w:pPr>
            <w:r w:rsidRPr="00F94A81">
              <w:rPr>
                <w:sz w:val="20"/>
                <w:szCs w:val="20"/>
              </w:rPr>
              <w:t>Всего земли в СПК им. Ленина (по состоянию на 31 декабря 2006 года)</w:t>
            </w:r>
          </w:p>
        </w:tc>
        <w:tc>
          <w:tcPr>
            <w:tcW w:w="900" w:type="dxa"/>
            <w:vMerge w:val="restart"/>
            <w:textDirection w:val="btLr"/>
            <w:vAlign w:val="center"/>
          </w:tcPr>
          <w:p w:rsidR="00EF1657" w:rsidRPr="00F94A81" w:rsidRDefault="00EF1657" w:rsidP="00F94A81">
            <w:pPr>
              <w:suppressAutoHyphens/>
              <w:spacing w:line="360" w:lineRule="auto"/>
              <w:rPr>
                <w:sz w:val="20"/>
                <w:szCs w:val="20"/>
              </w:rPr>
            </w:pPr>
            <w:r w:rsidRPr="00F94A81">
              <w:rPr>
                <w:sz w:val="20"/>
                <w:szCs w:val="20"/>
              </w:rPr>
              <w:t>Средне районные данные за 2006 год</w:t>
            </w:r>
          </w:p>
        </w:tc>
        <w:tc>
          <w:tcPr>
            <w:tcW w:w="4860" w:type="dxa"/>
            <w:gridSpan w:val="4"/>
            <w:vAlign w:val="center"/>
          </w:tcPr>
          <w:p w:rsidR="00EF1657" w:rsidRPr="00F94A81" w:rsidRDefault="00EF1657" w:rsidP="00F94A81">
            <w:pPr>
              <w:pStyle w:val="1"/>
              <w:suppressAutoHyphens/>
              <w:spacing w:before="0" w:after="0" w:line="360" w:lineRule="auto"/>
              <w:rPr>
                <w:rFonts w:ascii="Times New Roman" w:hAnsi="Times New Roman" w:cs="Times New Roman"/>
                <w:b w:val="0"/>
                <w:sz w:val="20"/>
                <w:szCs w:val="20"/>
              </w:rPr>
            </w:pPr>
            <w:r w:rsidRPr="00F94A81">
              <w:rPr>
                <w:rFonts w:ascii="Times New Roman" w:hAnsi="Times New Roman" w:cs="Times New Roman"/>
                <w:b w:val="0"/>
                <w:sz w:val="20"/>
                <w:szCs w:val="20"/>
              </w:rPr>
              <w:t>Структура</w:t>
            </w:r>
          </w:p>
        </w:tc>
      </w:tr>
      <w:tr w:rsidR="00EF1657" w:rsidRPr="00F94A81">
        <w:trPr>
          <w:cantSplit/>
          <w:trHeight w:val="748"/>
        </w:trPr>
        <w:tc>
          <w:tcPr>
            <w:tcW w:w="2520" w:type="dxa"/>
            <w:vMerge/>
          </w:tcPr>
          <w:p w:rsidR="00EF1657" w:rsidRPr="00F94A81" w:rsidRDefault="00EF1657" w:rsidP="00F94A81">
            <w:pPr>
              <w:suppressAutoHyphens/>
              <w:spacing w:line="360" w:lineRule="auto"/>
              <w:rPr>
                <w:sz w:val="20"/>
                <w:szCs w:val="20"/>
              </w:rPr>
            </w:pPr>
          </w:p>
        </w:tc>
        <w:tc>
          <w:tcPr>
            <w:tcW w:w="1260" w:type="dxa"/>
            <w:vMerge/>
          </w:tcPr>
          <w:p w:rsidR="00EF1657" w:rsidRPr="00F94A81" w:rsidRDefault="00EF1657" w:rsidP="00F94A81">
            <w:pPr>
              <w:suppressAutoHyphens/>
              <w:spacing w:line="360" w:lineRule="auto"/>
              <w:rPr>
                <w:sz w:val="20"/>
                <w:szCs w:val="20"/>
              </w:rPr>
            </w:pPr>
          </w:p>
        </w:tc>
        <w:tc>
          <w:tcPr>
            <w:tcW w:w="900" w:type="dxa"/>
            <w:vMerge/>
          </w:tcPr>
          <w:p w:rsidR="00EF1657" w:rsidRPr="00F94A81" w:rsidRDefault="00EF1657" w:rsidP="00F94A81">
            <w:pPr>
              <w:suppressAutoHyphens/>
              <w:spacing w:line="360" w:lineRule="auto"/>
              <w:rPr>
                <w:sz w:val="20"/>
                <w:szCs w:val="20"/>
              </w:rPr>
            </w:pPr>
          </w:p>
        </w:tc>
        <w:tc>
          <w:tcPr>
            <w:tcW w:w="2340" w:type="dxa"/>
            <w:gridSpan w:val="2"/>
            <w:vAlign w:val="center"/>
          </w:tcPr>
          <w:p w:rsidR="00EF1657" w:rsidRPr="00F94A81" w:rsidRDefault="00EF1657" w:rsidP="00F94A81">
            <w:pPr>
              <w:suppressAutoHyphens/>
              <w:spacing w:line="360" w:lineRule="auto"/>
              <w:rPr>
                <w:sz w:val="20"/>
                <w:szCs w:val="20"/>
              </w:rPr>
            </w:pPr>
            <w:r w:rsidRPr="00F94A81">
              <w:rPr>
                <w:sz w:val="20"/>
                <w:szCs w:val="20"/>
              </w:rPr>
              <w:t>СПК им. Ленина</w:t>
            </w:r>
          </w:p>
        </w:tc>
        <w:tc>
          <w:tcPr>
            <w:tcW w:w="2520" w:type="dxa"/>
            <w:gridSpan w:val="2"/>
            <w:vAlign w:val="center"/>
          </w:tcPr>
          <w:p w:rsidR="00EF1657" w:rsidRPr="00F94A81" w:rsidRDefault="00EF1657" w:rsidP="00F94A81">
            <w:pPr>
              <w:suppressAutoHyphens/>
              <w:spacing w:line="360" w:lineRule="auto"/>
              <w:rPr>
                <w:sz w:val="20"/>
                <w:szCs w:val="20"/>
              </w:rPr>
            </w:pPr>
            <w:r w:rsidRPr="00F94A81">
              <w:rPr>
                <w:sz w:val="20"/>
                <w:szCs w:val="20"/>
              </w:rPr>
              <w:t>Средне районные данные за 2006 год</w:t>
            </w:r>
          </w:p>
        </w:tc>
      </w:tr>
      <w:tr w:rsidR="00EF1657" w:rsidRPr="00F94A81">
        <w:trPr>
          <w:cantSplit/>
          <w:trHeight w:val="1815"/>
        </w:trPr>
        <w:tc>
          <w:tcPr>
            <w:tcW w:w="2520" w:type="dxa"/>
            <w:vMerge/>
          </w:tcPr>
          <w:p w:rsidR="00EF1657" w:rsidRPr="00F94A81" w:rsidRDefault="00EF1657" w:rsidP="00F94A81">
            <w:pPr>
              <w:suppressAutoHyphens/>
              <w:spacing w:line="360" w:lineRule="auto"/>
              <w:rPr>
                <w:sz w:val="20"/>
                <w:szCs w:val="20"/>
              </w:rPr>
            </w:pPr>
          </w:p>
        </w:tc>
        <w:tc>
          <w:tcPr>
            <w:tcW w:w="1260" w:type="dxa"/>
            <w:vMerge/>
          </w:tcPr>
          <w:p w:rsidR="00EF1657" w:rsidRPr="00F94A81" w:rsidRDefault="00EF1657" w:rsidP="00F94A81">
            <w:pPr>
              <w:suppressAutoHyphens/>
              <w:spacing w:line="360" w:lineRule="auto"/>
              <w:rPr>
                <w:sz w:val="20"/>
                <w:szCs w:val="20"/>
              </w:rPr>
            </w:pPr>
          </w:p>
        </w:tc>
        <w:tc>
          <w:tcPr>
            <w:tcW w:w="900" w:type="dxa"/>
            <w:vMerge/>
          </w:tcPr>
          <w:p w:rsidR="00EF1657" w:rsidRPr="00F94A81" w:rsidRDefault="00EF1657" w:rsidP="00F94A81">
            <w:pPr>
              <w:suppressAutoHyphens/>
              <w:spacing w:line="360" w:lineRule="auto"/>
              <w:rPr>
                <w:sz w:val="20"/>
                <w:szCs w:val="20"/>
              </w:rPr>
            </w:pPr>
          </w:p>
        </w:tc>
        <w:tc>
          <w:tcPr>
            <w:tcW w:w="1080" w:type="dxa"/>
            <w:textDirection w:val="btLr"/>
            <w:vAlign w:val="center"/>
          </w:tcPr>
          <w:p w:rsidR="00EF1657" w:rsidRPr="00F94A81" w:rsidRDefault="00EF1657" w:rsidP="00F94A81">
            <w:pPr>
              <w:suppressAutoHyphens/>
              <w:spacing w:line="360" w:lineRule="auto"/>
              <w:rPr>
                <w:sz w:val="20"/>
                <w:szCs w:val="20"/>
              </w:rPr>
            </w:pPr>
            <w:r w:rsidRPr="00F94A81">
              <w:rPr>
                <w:sz w:val="20"/>
                <w:szCs w:val="20"/>
              </w:rPr>
              <w:t>в % ко всей площади</w:t>
            </w:r>
          </w:p>
        </w:tc>
        <w:tc>
          <w:tcPr>
            <w:tcW w:w="1260" w:type="dxa"/>
            <w:textDirection w:val="btLr"/>
            <w:vAlign w:val="center"/>
          </w:tcPr>
          <w:p w:rsidR="00EF1657" w:rsidRPr="00F94A81" w:rsidRDefault="00EF1657" w:rsidP="00F94A81">
            <w:pPr>
              <w:suppressAutoHyphens/>
              <w:spacing w:line="360" w:lineRule="auto"/>
              <w:rPr>
                <w:sz w:val="20"/>
                <w:szCs w:val="20"/>
              </w:rPr>
            </w:pPr>
            <w:r w:rsidRPr="00F94A81">
              <w:rPr>
                <w:sz w:val="20"/>
                <w:szCs w:val="20"/>
              </w:rPr>
              <w:t>в % к площади с/х угодий</w:t>
            </w:r>
          </w:p>
        </w:tc>
        <w:tc>
          <w:tcPr>
            <w:tcW w:w="1260" w:type="dxa"/>
            <w:textDirection w:val="btLr"/>
            <w:vAlign w:val="center"/>
          </w:tcPr>
          <w:p w:rsidR="00EF1657" w:rsidRPr="00F94A81" w:rsidRDefault="00EF1657" w:rsidP="00F94A81">
            <w:pPr>
              <w:suppressAutoHyphens/>
              <w:spacing w:line="360" w:lineRule="auto"/>
              <w:rPr>
                <w:sz w:val="20"/>
                <w:szCs w:val="20"/>
              </w:rPr>
            </w:pPr>
            <w:r w:rsidRPr="00F94A81">
              <w:rPr>
                <w:sz w:val="20"/>
                <w:szCs w:val="20"/>
              </w:rPr>
              <w:t>в % ко всей площади</w:t>
            </w:r>
          </w:p>
        </w:tc>
        <w:tc>
          <w:tcPr>
            <w:tcW w:w="1260" w:type="dxa"/>
            <w:textDirection w:val="btLr"/>
            <w:vAlign w:val="center"/>
          </w:tcPr>
          <w:p w:rsidR="00EF1657" w:rsidRPr="00F94A81" w:rsidRDefault="00EF1657" w:rsidP="00F94A81">
            <w:pPr>
              <w:suppressAutoHyphens/>
              <w:spacing w:line="360" w:lineRule="auto"/>
              <w:rPr>
                <w:sz w:val="20"/>
                <w:szCs w:val="20"/>
              </w:rPr>
            </w:pPr>
            <w:r w:rsidRPr="00F94A81">
              <w:rPr>
                <w:sz w:val="20"/>
                <w:szCs w:val="20"/>
              </w:rPr>
              <w:t>в % к площади с/х угодий</w:t>
            </w:r>
          </w:p>
        </w:tc>
      </w:tr>
      <w:tr w:rsidR="00EF1657" w:rsidRPr="00F94A81">
        <w:trPr>
          <w:trHeight w:val="441"/>
        </w:trPr>
        <w:tc>
          <w:tcPr>
            <w:tcW w:w="2520" w:type="dxa"/>
            <w:vAlign w:val="center"/>
          </w:tcPr>
          <w:p w:rsidR="00EF1657" w:rsidRPr="00F94A81" w:rsidRDefault="00EF1657" w:rsidP="00F94A81">
            <w:pPr>
              <w:suppressAutoHyphens/>
              <w:spacing w:line="360" w:lineRule="auto"/>
              <w:rPr>
                <w:sz w:val="20"/>
                <w:szCs w:val="20"/>
              </w:rPr>
            </w:pPr>
            <w:r w:rsidRPr="00F94A81">
              <w:rPr>
                <w:sz w:val="20"/>
                <w:szCs w:val="20"/>
              </w:rPr>
              <w:t>Общая земельная площадь- всего,</w:t>
            </w:r>
          </w:p>
        </w:tc>
        <w:tc>
          <w:tcPr>
            <w:tcW w:w="1260" w:type="dxa"/>
            <w:vAlign w:val="bottom"/>
          </w:tcPr>
          <w:p w:rsidR="00EF1657" w:rsidRPr="00F94A81" w:rsidRDefault="00EF1657" w:rsidP="00F94A81">
            <w:pPr>
              <w:suppressAutoHyphens/>
              <w:spacing w:line="360" w:lineRule="auto"/>
              <w:rPr>
                <w:sz w:val="20"/>
                <w:szCs w:val="20"/>
              </w:rPr>
            </w:pPr>
            <w:r w:rsidRPr="00F94A81">
              <w:rPr>
                <w:sz w:val="20"/>
                <w:szCs w:val="20"/>
              </w:rPr>
              <w:t>2183</w:t>
            </w:r>
          </w:p>
        </w:tc>
        <w:tc>
          <w:tcPr>
            <w:tcW w:w="900" w:type="dxa"/>
            <w:vAlign w:val="bottom"/>
          </w:tcPr>
          <w:p w:rsidR="00EF1657" w:rsidRPr="00F94A81" w:rsidRDefault="00EF1657" w:rsidP="00F94A81">
            <w:pPr>
              <w:suppressAutoHyphens/>
              <w:spacing w:line="360" w:lineRule="auto"/>
              <w:rPr>
                <w:sz w:val="20"/>
                <w:szCs w:val="20"/>
              </w:rPr>
            </w:pPr>
            <w:r w:rsidRPr="00F94A81">
              <w:rPr>
                <w:sz w:val="20"/>
                <w:szCs w:val="20"/>
              </w:rPr>
              <w:t>2607</w:t>
            </w:r>
          </w:p>
        </w:tc>
        <w:tc>
          <w:tcPr>
            <w:tcW w:w="1080" w:type="dxa"/>
            <w:vAlign w:val="bottom"/>
          </w:tcPr>
          <w:p w:rsidR="00EF1657" w:rsidRPr="00F94A81" w:rsidRDefault="00EF1657" w:rsidP="00F94A81">
            <w:pPr>
              <w:suppressAutoHyphens/>
              <w:spacing w:line="360" w:lineRule="auto"/>
              <w:rPr>
                <w:sz w:val="20"/>
                <w:szCs w:val="20"/>
              </w:rPr>
            </w:pPr>
            <w:r w:rsidRPr="00F94A81">
              <w:rPr>
                <w:sz w:val="20"/>
                <w:szCs w:val="20"/>
              </w:rPr>
              <w:t>100,0</w:t>
            </w:r>
          </w:p>
        </w:tc>
        <w:tc>
          <w:tcPr>
            <w:tcW w:w="1260" w:type="dxa"/>
            <w:vAlign w:val="bottom"/>
          </w:tcPr>
          <w:p w:rsidR="00EF1657" w:rsidRPr="00F94A81" w:rsidRDefault="00EF1657" w:rsidP="00F94A81">
            <w:pPr>
              <w:suppressAutoHyphens/>
              <w:spacing w:line="360" w:lineRule="auto"/>
              <w:rPr>
                <w:sz w:val="20"/>
                <w:szCs w:val="20"/>
              </w:rPr>
            </w:pPr>
            <w:r w:rsidRPr="00F94A81">
              <w:rPr>
                <w:sz w:val="20"/>
                <w:szCs w:val="20"/>
              </w:rPr>
              <w:t>109,9</w:t>
            </w:r>
          </w:p>
        </w:tc>
        <w:tc>
          <w:tcPr>
            <w:tcW w:w="1260" w:type="dxa"/>
            <w:vAlign w:val="bottom"/>
          </w:tcPr>
          <w:p w:rsidR="00EF1657" w:rsidRPr="00F94A81" w:rsidRDefault="00EF1657" w:rsidP="00F94A81">
            <w:pPr>
              <w:suppressAutoHyphens/>
              <w:spacing w:line="360" w:lineRule="auto"/>
              <w:rPr>
                <w:sz w:val="20"/>
                <w:szCs w:val="20"/>
              </w:rPr>
            </w:pPr>
            <w:r w:rsidRPr="00F94A81">
              <w:rPr>
                <w:sz w:val="20"/>
                <w:szCs w:val="20"/>
              </w:rPr>
              <w:t>100,0</w:t>
            </w:r>
          </w:p>
        </w:tc>
        <w:tc>
          <w:tcPr>
            <w:tcW w:w="1260" w:type="dxa"/>
            <w:vAlign w:val="bottom"/>
          </w:tcPr>
          <w:p w:rsidR="00EF1657" w:rsidRPr="00F94A81" w:rsidRDefault="00EF1657" w:rsidP="00F94A81">
            <w:pPr>
              <w:suppressAutoHyphens/>
              <w:spacing w:line="360" w:lineRule="auto"/>
              <w:rPr>
                <w:sz w:val="20"/>
                <w:szCs w:val="20"/>
              </w:rPr>
            </w:pPr>
            <w:r w:rsidRPr="00F94A81">
              <w:rPr>
                <w:sz w:val="20"/>
                <w:szCs w:val="20"/>
              </w:rPr>
              <w:t>112,1</w:t>
            </w:r>
          </w:p>
        </w:tc>
      </w:tr>
      <w:tr w:rsidR="00EF1657" w:rsidRPr="00F94A81">
        <w:trPr>
          <w:trHeight w:val="913"/>
        </w:trPr>
        <w:tc>
          <w:tcPr>
            <w:tcW w:w="2520" w:type="dxa"/>
            <w:vAlign w:val="center"/>
          </w:tcPr>
          <w:p w:rsidR="00EF1657" w:rsidRPr="00F94A81" w:rsidRDefault="00EF1657" w:rsidP="00F94A81">
            <w:pPr>
              <w:suppressAutoHyphens/>
              <w:spacing w:line="360" w:lineRule="auto"/>
              <w:rPr>
                <w:sz w:val="20"/>
                <w:szCs w:val="20"/>
              </w:rPr>
            </w:pPr>
            <w:r w:rsidRPr="00F94A81">
              <w:rPr>
                <w:sz w:val="20"/>
                <w:szCs w:val="20"/>
              </w:rPr>
              <w:t>в том числе</w:t>
            </w:r>
          </w:p>
          <w:p w:rsidR="00EF1657" w:rsidRPr="00F94A81" w:rsidRDefault="00EF1657" w:rsidP="00F94A81">
            <w:pPr>
              <w:suppressAutoHyphens/>
              <w:spacing w:line="360" w:lineRule="auto"/>
              <w:rPr>
                <w:sz w:val="20"/>
                <w:szCs w:val="20"/>
              </w:rPr>
            </w:pPr>
            <w:r w:rsidRPr="00F94A81">
              <w:rPr>
                <w:sz w:val="20"/>
                <w:szCs w:val="20"/>
              </w:rPr>
              <w:t xml:space="preserve">всего сельскохозяйственных угодий </w:t>
            </w:r>
          </w:p>
        </w:tc>
        <w:tc>
          <w:tcPr>
            <w:tcW w:w="1260" w:type="dxa"/>
            <w:vAlign w:val="bottom"/>
          </w:tcPr>
          <w:p w:rsidR="00EF1657" w:rsidRPr="00F94A81" w:rsidRDefault="00EF1657" w:rsidP="00F94A81">
            <w:pPr>
              <w:suppressAutoHyphens/>
              <w:spacing w:line="360" w:lineRule="auto"/>
              <w:rPr>
                <w:sz w:val="20"/>
                <w:szCs w:val="20"/>
              </w:rPr>
            </w:pPr>
            <w:r w:rsidRPr="00F94A81">
              <w:rPr>
                <w:sz w:val="20"/>
                <w:szCs w:val="20"/>
              </w:rPr>
              <w:t>1987</w:t>
            </w:r>
          </w:p>
        </w:tc>
        <w:tc>
          <w:tcPr>
            <w:tcW w:w="900" w:type="dxa"/>
            <w:vAlign w:val="bottom"/>
          </w:tcPr>
          <w:p w:rsidR="00EF1657" w:rsidRPr="00F94A81" w:rsidRDefault="00EF1657" w:rsidP="00F94A81">
            <w:pPr>
              <w:suppressAutoHyphens/>
              <w:spacing w:line="360" w:lineRule="auto"/>
              <w:rPr>
                <w:sz w:val="20"/>
                <w:szCs w:val="20"/>
              </w:rPr>
            </w:pPr>
            <w:r w:rsidRPr="00F94A81">
              <w:rPr>
                <w:sz w:val="20"/>
                <w:szCs w:val="20"/>
              </w:rPr>
              <w:t>2325</w:t>
            </w:r>
          </w:p>
        </w:tc>
        <w:tc>
          <w:tcPr>
            <w:tcW w:w="1080" w:type="dxa"/>
            <w:vAlign w:val="bottom"/>
          </w:tcPr>
          <w:p w:rsidR="00EF1657" w:rsidRPr="00F94A81" w:rsidRDefault="00EF1657" w:rsidP="00F94A81">
            <w:pPr>
              <w:suppressAutoHyphens/>
              <w:spacing w:line="360" w:lineRule="auto"/>
              <w:rPr>
                <w:sz w:val="20"/>
                <w:szCs w:val="20"/>
              </w:rPr>
            </w:pPr>
            <w:r w:rsidRPr="00F94A81">
              <w:rPr>
                <w:sz w:val="20"/>
                <w:szCs w:val="20"/>
              </w:rPr>
              <w:t>91,0</w:t>
            </w:r>
          </w:p>
        </w:tc>
        <w:tc>
          <w:tcPr>
            <w:tcW w:w="1260" w:type="dxa"/>
            <w:vAlign w:val="bottom"/>
          </w:tcPr>
          <w:p w:rsidR="00EF1657" w:rsidRPr="00F94A81" w:rsidRDefault="00EF1657" w:rsidP="00F94A81">
            <w:pPr>
              <w:suppressAutoHyphens/>
              <w:spacing w:line="360" w:lineRule="auto"/>
              <w:rPr>
                <w:sz w:val="20"/>
                <w:szCs w:val="20"/>
              </w:rPr>
            </w:pPr>
            <w:r w:rsidRPr="00F94A81">
              <w:rPr>
                <w:sz w:val="20"/>
                <w:szCs w:val="20"/>
              </w:rPr>
              <w:t>100,0</w:t>
            </w:r>
          </w:p>
        </w:tc>
        <w:tc>
          <w:tcPr>
            <w:tcW w:w="1260" w:type="dxa"/>
            <w:vAlign w:val="bottom"/>
          </w:tcPr>
          <w:p w:rsidR="00EF1657" w:rsidRPr="00F94A81" w:rsidRDefault="00EF1657" w:rsidP="00F94A81">
            <w:pPr>
              <w:suppressAutoHyphens/>
              <w:spacing w:line="360" w:lineRule="auto"/>
              <w:rPr>
                <w:sz w:val="20"/>
                <w:szCs w:val="20"/>
              </w:rPr>
            </w:pPr>
            <w:r w:rsidRPr="00F94A81">
              <w:rPr>
                <w:sz w:val="20"/>
                <w:szCs w:val="20"/>
              </w:rPr>
              <w:t>89,2</w:t>
            </w:r>
          </w:p>
        </w:tc>
        <w:tc>
          <w:tcPr>
            <w:tcW w:w="1260" w:type="dxa"/>
            <w:vAlign w:val="bottom"/>
          </w:tcPr>
          <w:p w:rsidR="00EF1657" w:rsidRPr="00F94A81" w:rsidRDefault="00EF1657" w:rsidP="00F94A81">
            <w:pPr>
              <w:suppressAutoHyphens/>
              <w:spacing w:line="360" w:lineRule="auto"/>
              <w:rPr>
                <w:sz w:val="20"/>
                <w:szCs w:val="20"/>
              </w:rPr>
            </w:pPr>
            <w:r w:rsidRPr="00F94A81">
              <w:rPr>
                <w:sz w:val="20"/>
                <w:szCs w:val="20"/>
              </w:rPr>
              <w:t>100,0,</w:t>
            </w:r>
          </w:p>
        </w:tc>
      </w:tr>
      <w:tr w:rsidR="00EF1657" w:rsidRPr="00F94A81">
        <w:tc>
          <w:tcPr>
            <w:tcW w:w="2520" w:type="dxa"/>
            <w:vAlign w:val="center"/>
          </w:tcPr>
          <w:p w:rsidR="00EF1657" w:rsidRPr="00F94A81" w:rsidRDefault="00EF1657" w:rsidP="00F94A81">
            <w:pPr>
              <w:suppressAutoHyphens/>
              <w:spacing w:line="360" w:lineRule="auto"/>
              <w:rPr>
                <w:sz w:val="20"/>
                <w:szCs w:val="20"/>
              </w:rPr>
            </w:pPr>
            <w:r w:rsidRPr="00F94A81">
              <w:rPr>
                <w:sz w:val="20"/>
                <w:szCs w:val="20"/>
              </w:rPr>
              <w:t>из них:</w:t>
            </w:r>
          </w:p>
          <w:p w:rsidR="00EF1657" w:rsidRPr="00F94A81" w:rsidRDefault="00EF1657" w:rsidP="00F94A81">
            <w:pPr>
              <w:suppressAutoHyphens/>
              <w:spacing w:line="360" w:lineRule="auto"/>
              <w:rPr>
                <w:sz w:val="20"/>
                <w:szCs w:val="20"/>
              </w:rPr>
            </w:pPr>
            <w:r w:rsidRPr="00F94A81">
              <w:rPr>
                <w:sz w:val="20"/>
                <w:szCs w:val="20"/>
              </w:rPr>
              <w:t>пашня</w:t>
            </w:r>
          </w:p>
        </w:tc>
        <w:tc>
          <w:tcPr>
            <w:tcW w:w="1260" w:type="dxa"/>
            <w:vAlign w:val="bottom"/>
          </w:tcPr>
          <w:p w:rsidR="00EF1657" w:rsidRPr="00F94A81" w:rsidRDefault="00EF1657" w:rsidP="00F94A81">
            <w:pPr>
              <w:suppressAutoHyphens/>
              <w:spacing w:line="360" w:lineRule="auto"/>
              <w:rPr>
                <w:sz w:val="20"/>
                <w:szCs w:val="20"/>
              </w:rPr>
            </w:pPr>
            <w:r w:rsidRPr="00F94A81">
              <w:rPr>
                <w:sz w:val="20"/>
                <w:szCs w:val="20"/>
              </w:rPr>
              <w:t>1694</w:t>
            </w:r>
          </w:p>
        </w:tc>
        <w:tc>
          <w:tcPr>
            <w:tcW w:w="900" w:type="dxa"/>
            <w:vAlign w:val="bottom"/>
          </w:tcPr>
          <w:p w:rsidR="00EF1657" w:rsidRPr="00F94A81" w:rsidRDefault="00EF1657" w:rsidP="00F94A81">
            <w:pPr>
              <w:suppressAutoHyphens/>
              <w:spacing w:line="360" w:lineRule="auto"/>
              <w:rPr>
                <w:sz w:val="20"/>
                <w:szCs w:val="20"/>
              </w:rPr>
            </w:pPr>
            <w:r w:rsidRPr="00F94A81">
              <w:rPr>
                <w:sz w:val="20"/>
                <w:szCs w:val="20"/>
              </w:rPr>
              <w:t>1762</w:t>
            </w:r>
          </w:p>
        </w:tc>
        <w:tc>
          <w:tcPr>
            <w:tcW w:w="1080" w:type="dxa"/>
            <w:vAlign w:val="bottom"/>
          </w:tcPr>
          <w:p w:rsidR="00EF1657" w:rsidRPr="00F94A81" w:rsidRDefault="00EF1657" w:rsidP="00F94A81">
            <w:pPr>
              <w:suppressAutoHyphens/>
              <w:spacing w:line="360" w:lineRule="auto"/>
              <w:rPr>
                <w:sz w:val="20"/>
                <w:szCs w:val="20"/>
              </w:rPr>
            </w:pPr>
            <w:r w:rsidRPr="00F94A81">
              <w:rPr>
                <w:sz w:val="20"/>
                <w:szCs w:val="20"/>
              </w:rPr>
              <w:t>77,6</w:t>
            </w:r>
          </w:p>
        </w:tc>
        <w:tc>
          <w:tcPr>
            <w:tcW w:w="1260" w:type="dxa"/>
            <w:vAlign w:val="bottom"/>
          </w:tcPr>
          <w:p w:rsidR="00EF1657" w:rsidRPr="00F94A81" w:rsidRDefault="00EF1657" w:rsidP="00F94A81">
            <w:pPr>
              <w:suppressAutoHyphens/>
              <w:spacing w:line="360" w:lineRule="auto"/>
              <w:rPr>
                <w:sz w:val="20"/>
                <w:szCs w:val="20"/>
              </w:rPr>
            </w:pPr>
            <w:r w:rsidRPr="00F94A81">
              <w:rPr>
                <w:sz w:val="20"/>
                <w:szCs w:val="20"/>
              </w:rPr>
              <w:t>85,3</w:t>
            </w:r>
          </w:p>
        </w:tc>
        <w:tc>
          <w:tcPr>
            <w:tcW w:w="1260" w:type="dxa"/>
            <w:vAlign w:val="bottom"/>
          </w:tcPr>
          <w:p w:rsidR="00EF1657" w:rsidRPr="00F94A81" w:rsidRDefault="00EF1657" w:rsidP="00F94A81">
            <w:pPr>
              <w:suppressAutoHyphens/>
              <w:spacing w:line="360" w:lineRule="auto"/>
              <w:rPr>
                <w:sz w:val="20"/>
                <w:szCs w:val="20"/>
              </w:rPr>
            </w:pPr>
            <w:r w:rsidRPr="00F94A81">
              <w:rPr>
                <w:sz w:val="20"/>
                <w:szCs w:val="20"/>
              </w:rPr>
              <w:t>67,6</w:t>
            </w:r>
          </w:p>
        </w:tc>
        <w:tc>
          <w:tcPr>
            <w:tcW w:w="1260" w:type="dxa"/>
            <w:vAlign w:val="bottom"/>
          </w:tcPr>
          <w:p w:rsidR="00EF1657" w:rsidRPr="00F94A81" w:rsidRDefault="00EF1657" w:rsidP="00F94A81">
            <w:pPr>
              <w:suppressAutoHyphens/>
              <w:spacing w:line="360" w:lineRule="auto"/>
              <w:rPr>
                <w:sz w:val="20"/>
                <w:szCs w:val="20"/>
              </w:rPr>
            </w:pPr>
            <w:r w:rsidRPr="00F94A81">
              <w:rPr>
                <w:sz w:val="20"/>
                <w:szCs w:val="20"/>
              </w:rPr>
              <w:t>75,8</w:t>
            </w:r>
          </w:p>
        </w:tc>
      </w:tr>
      <w:tr w:rsidR="00EF1657" w:rsidRPr="00F94A81">
        <w:tc>
          <w:tcPr>
            <w:tcW w:w="2520" w:type="dxa"/>
            <w:vAlign w:val="center"/>
          </w:tcPr>
          <w:p w:rsidR="00EF1657" w:rsidRPr="00F94A81" w:rsidRDefault="00EF1657" w:rsidP="00F94A81">
            <w:pPr>
              <w:suppressAutoHyphens/>
              <w:spacing w:line="360" w:lineRule="auto"/>
              <w:rPr>
                <w:sz w:val="20"/>
                <w:szCs w:val="20"/>
              </w:rPr>
            </w:pPr>
            <w:r w:rsidRPr="00F94A81">
              <w:rPr>
                <w:sz w:val="20"/>
                <w:szCs w:val="20"/>
              </w:rPr>
              <w:t>сенокосы</w:t>
            </w:r>
          </w:p>
        </w:tc>
        <w:tc>
          <w:tcPr>
            <w:tcW w:w="1260" w:type="dxa"/>
            <w:vAlign w:val="bottom"/>
          </w:tcPr>
          <w:p w:rsidR="00EF1657" w:rsidRPr="00F94A81" w:rsidRDefault="00EF1657" w:rsidP="00F94A81">
            <w:pPr>
              <w:suppressAutoHyphens/>
              <w:spacing w:line="360" w:lineRule="auto"/>
              <w:rPr>
                <w:sz w:val="20"/>
                <w:szCs w:val="20"/>
              </w:rPr>
            </w:pPr>
            <w:r w:rsidRPr="00F94A81">
              <w:rPr>
                <w:sz w:val="20"/>
                <w:szCs w:val="20"/>
              </w:rPr>
              <w:t>30</w:t>
            </w:r>
          </w:p>
        </w:tc>
        <w:tc>
          <w:tcPr>
            <w:tcW w:w="900" w:type="dxa"/>
            <w:vAlign w:val="bottom"/>
          </w:tcPr>
          <w:p w:rsidR="00EF1657" w:rsidRPr="00F94A81" w:rsidRDefault="00EF1657" w:rsidP="00F94A81">
            <w:pPr>
              <w:suppressAutoHyphens/>
              <w:spacing w:line="360" w:lineRule="auto"/>
              <w:rPr>
                <w:sz w:val="20"/>
                <w:szCs w:val="20"/>
              </w:rPr>
            </w:pPr>
            <w:r w:rsidRPr="00F94A81">
              <w:rPr>
                <w:sz w:val="20"/>
                <w:szCs w:val="20"/>
              </w:rPr>
              <w:t>90</w:t>
            </w:r>
          </w:p>
        </w:tc>
        <w:tc>
          <w:tcPr>
            <w:tcW w:w="1080" w:type="dxa"/>
            <w:vAlign w:val="bottom"/>
          </w:tcPr>
          <w:p w:rsidR="00EF1657" w:rsidRPr="00F94A81" w:rsidRDefault="00EF1657" w:rsidP="00F94A81">
            <w:pPr>
              <w:suppressAutoHyphens/>
              <w:spacing w:line="360" w:lineRule="auto"/>
              <w:rPr>
                <w:sz w:val="20"/>
                <w:szCs w:val="20"/>
              </w:rPr>
            </w:pPr>
            <w:r w:rsidRPr="00F94A81">
              <w:rPr>
                <w:sz w:val="20"/>
                <w:szCs w:val="20"/>
              </w:rPr>
              <w:t>1,4</w:t>
            </w:r>
          </w:p>
        </w:tc>
        <w:tc>
          <w:tcPr>
            <w:tcW w:w="1260" w:type="dxa"/>
            <w:vAlign w:val="bottom"/>
          </w:tcPr>
          <w:p w:rsidR="00EF1657" w:rsidRPr="00F94A81" w:rsidRDefault="00EF1657" w:rsidP="00F94A81">
            <w:pPr>
              <w:suppressAutoHyphens/>
              <w:spacing w:line="360" w:lineRule="auto"/>
              <w:rPr>
                <w:sz w:val="20"/>
                <w:szCs w:val="20"/>
              </w:rPr>
            </w:pPr>
            <w:r w:rsidRPr="00F94A81">
              <w:rPr>
                <w:sz w:val="20"/>
                <w:szCs w:val="20"/>
              </w:rPr>
              <w:t>1,5</w:t>
            </w:r>
          </w:p>
        </w:tc>
        <w:tc>
          <w:tcPr>
            <w:tcW w:w="1260" w:type="dxa"/>
            <w:vAlign w:val="bottom"/>
          </w:tcPr>
          <w:p w:rsidR="00EF1657" w:rsidRPr="00F94A81" w:rsidRDefault="00EF1657" w:rsidP="00F94A81">
            <w:pPr>
              <w:suppressAutoHyphens/>
              <w:spacing w:line="360" w:lineRule="auto"/>
              <w:rPr>
                <w:sz w:val="20"/>
                <w:szCs w:val="20"/>
              </w:rPr>
            </w:pPr>
            <w:r w:rsidRPr="00F94A81">
              <w:rPr>
                <w:sz w:val="20"/>
                <w:szCs w:val="20"/>
              </w:rPr>
              <w:t>3,5</w:t>
            </w:r>
          </w:p>
        </w:tc>
        <w:tc>
          <w:tcPr>
            <w:tcW w:w="1260" w:type="dxa"/>
            <w:vAlign w:val="bottom"/>
          </w:tcPr>
          <w:p w:rsidR="00EF1657" w:rsidRPr="00F94A81" w:rsidRDefault="00EF1657" w:rsidP="00F94A81">
            <w:pPr>
              <w:suppressAutoHyphens/>
              <w:spacing w:line="360" w:lineRule="auto"/>
              <w:rPr>
                <w:sz w:val="20"/>
                <w:szCs w:val="20"/>
              </w:rPr>
            </w:pPr>
            <w:r w:rsidRPr="00F94A81">
              <w:rPr>
                <w:sz w:val="20"/>
                <w:szCs w:val="20"/>
              </w:rPr>
              <w:t>3,9</w:t>
            </w:r>
          </w:p>
        </w:tc>
      </w:tr>
      <w:tr w:rsidR="00EF1657" w:rsidRPr="00F94A81">
        <w:tc>
          <w:tcPr>
            <w:tcW w:w="2520" w:type="dxa"/>
            <w:vAlign w:val="center"/>
          </w:tcPr>
          <w:p w:rsidR="00EF1657" w:rsidRPr="00F94A81" w:rsidRDefault="00EF1657" w:rsidP="00F94A81">
            <w:pPr>
              <w:suppressAutoHyphens/>
              <w:spacing w:line="360" w:lineRule="auto"/>
              <w:rPr>
                <w:sz w:val="20"/>
                <w:szCs w:val="20"/>
              </w:rPr>
            </w:pPr>
            <w:r w:rsidRPr="00F94A81">
              <w:rPr>
                <w:sz w:val="20"/>
                <w:szCs w:val="20"/>
              </w:rPr>
              <w:t>пастбища</w:t>
            </w:r>
          </w:p>
        </w:tc>
        <w:tc>
          <w:tcPr>
            <w:tcW w:w="1260" w:type="dxa"/>
            <w:vAlign w:val="bottom"/>
          </w:tcPr>
          <w:p w:rsidR="00EF1657" w:rsidRPr="00F94A81" w:rsidRDefault="00EF1657" w:rsidP="00F94A81">
            <w:pPr>
              <w:suppressAutoHyphens/>
              <w:spacing w:line="360" w:lineRule="auto"/>
              <w:rPr>
                <w:sz w:val="20"/>
                <w:szCs w:val="20"/>
              </w:rPr>
            </w:pPr>
            <w:r w:rsidRPr="00F94A81">
              <w:rPr>
                <w:sz w:val="20"/>
                <w:szCs w:val="20"/>
              </w:rPr>
              <w:t>251</w:t>
            </w:r>
          </w:p>
        </w:tc>
        <w:tc>
          <w:tcPr>
            <w:tcW w:w="900" w:type="dxa"/>
            <w:vAlign w:val="bottom"/>
          </w:tcPr>
          <w:p w:rsidR="00EF1657" w:rsidRPr="00F94A81" w:rsidRDefault="00EF1657" w:rsidP="00F94A81">
            <w:pPr>
              <w:suppressAutoHyphens/>
              <w:spacing w:line="360" w:lineRule="auto"/>
              <w:rPr>
                <w:sz w:val="20"/>
                <w:szCs w:val="20"/>
              </w:rPr>
            </w:pPr>
            <w:r w:rsidRPr="00F94A81">
              <w:rPr>
                <w:sz w:val="20"/>
                <w:szCs w:val="20"/>
              </w:rPr>
              <w:t>186</w:t>
            </w:r>
          </w:p>
        </w:tc>
        <w:tc>
          <w:tcPr>
            <w:tcW w:w="1080" w:type="dxa"/>
            <w:vAlign w:val="bottom"/>
          </w:tcPr>
          <w:p w:rsidR="00EF1657" w:rsidRPr="00F94A81" w:rsidRDefault="00EF1657" w:rsidP="00F94A81">
            <w:pPr>
              <w:suppressAutoHyphens/>
              <w:spacing w:line="360" w:lineRule="auto"/>
              <w:rPr>
                <w:sz w:val="20"/>
                <w:szCs w:val="20"/>
              </w:rPr>
            </w:pPr>
            <w:r w:rsidRPr="00F94A81">
              <w:rPr>
                <w:sz w:val="20"/>
                <w:szCs w:val="20"/>
              </w:rPr>
              <w:t>11,5</w:t>
            </w:r>
          </w:p>
        </w:tc>
        <w:tc>
          <w:tcPr>
            <w:tcW w:w="1260" w:type="dxa"/>
            <w:vAlign w:val="bottom"/>
          </w:tcPr>
          <w:p w:rsidR="00EF1657" w:rsidRPr="00F94A81" w:rsidRDefault="00EF1657" w:rsidP="00F94A81">
            <w:pPr>
              <w:suppressAutoHyphens/>
              <w:spacing w:line="360" w:lineRule="auto"/>
              <w:rPr>
                <w:sz w:val="20"/>
                <w:szCs w:val="20"/>
              </w:rPr>
            </w:pPr>
            <w:r w:rsidRPr="00F94A81">
              <w:rPr>
                <w:sz w:val="20"/>
                <w:szCs w:val="20"/>
              </w:rPr>
              <w:t>12,6</w:t>
            </w:r>
          </w:p>
        </w:tc>
        <w:tc>
          <w:tcPr>
            <w:tcW w:w="1260" w:type="dxa"/>
            <w:vAlign w:val="bottom"/>
          </w:tcPr>
          <w:p w:rsidR="00EF1657" w:rsidRPr="00F94A81" w:rsidRDefault="00EF1657" w:rsidP="00F94A81">
            <w:pPr>
              <w:suppressAutoHyphens/>
              <w:spacing w:line="360" w:lineRule="auto"/>
              <w:rPr>
                <w:sz w:val="20"/>
                <w:szCs w:val="20"/>
              </w:rPr>
            </w:pPr>
            <w:r w:rsidRPr="00F94A81">
              <w:rPr>
                <w:sz w:val="20"/>
                <w:szCs w:val="20"/>
              </w:rPr>
              <w:t>7,1</w:t>
            </w:r>
          </w:p>
        </w:tc>
        <w:tc>
          <w:tcPr>
            <w:tcW w:w="1260" w:type="dxa"/>
            <w:vAlign w:val="bottom"/>
          </w:tcPr>
          <w:p w:rsidR="00EF1657" w:rsidRPr="00F94A81" w:rsidRDefault="00EF1657" w:rsidP="00F94A81">
            <w:pPr>
              <w:suppressAutoHyphens/>
              <w:spacing w:line="360" w:lineRule="auto"/>
              <w:rPr>
                <w:sz w:val="20"/>
                <w:szCs w:val="20"/>
              </w:rPr>
            </w:pPr>
            <w:r w:rsidRPr="00F94A81">
              <w:rPr>
                <w:sz w:val="20"/>
                <w:szCs w:val="20"/>
              </w:rPr>
              <w:t>8,0</w:t>
            </w:r>
          </w:p>
        </w:tc>
      </w:tr>
      <w:tr w:rsidR="00EF1657" w:rsidRPr="00F94A81">
        <w:tc>
          <w:tcPr>
            <w:tcW w:w="2520" w:type="dxa"/>
            <w:vAlign w:val="center"/>
          </w:tcPr>
          <w:p w:rsidR="00EF1657" w:rsidRPr="00F94A81" w:rsidRDefault="00EF1657" w:rsidP="00F94A81">
            <w:pPr>
              <w:suppressAutoHyphens/>
              <w:spacing w:line="360" w:lineRule="auto"/>
              <w:rPr>
                <w:sz w:val="20"/>
                <w:szCs w:val="20"/>
              </w:rPr>
            </w:pPr>
            <w:r w:rsidRPr="00F94A81">
              <w:rPr>
                <w:sz w:val="20"/>
                <w:szCs w:val="20"/>
              </w:rPr>
              <w:t>многолетние насаждения</w:t>
            </w:r>
          </w:p>
        </w:tc>
        <w:tc>
          <w:tcPr>
            <w:tcW w:w="1260" w:type="dxa"/>
            <w:vAlign w:val="bottom"/>
          </w:tcPr>
          <w:p w:rsidR="00EF1657" w:rsidRPr="00F94A81" w:rsidRDefault="00EF1657" w:rsidP="00F94A81">
            <w:pPr>
              <w:suppressAutoHyphens/>
              <w:spacing w:line="360" w:lineRule="auto"/>
              <w:rPr>
                <w:sz w:val="20"/>
                <w:szCs w:val="20"/>
              </w:rPr>
            </w:pPr>
            <w:r w:rsidRPr="00F94A81">
              <w:rPr>
                <w:sz w:val="20"/>
                <w:szCs w:val="20"/>
              </w:rPr>
              <w:t>12</w:t>
            </w:r>
          </w:p>
        </w:tc>
        <w:tc>
          <w:tcPr>
            <w:tcW w:w="900" w:type="dxa"/>
            <w:vAlign w:val="bottom"/>
          </w:tcPr>
          <w:p w:rsidR="00EF1657" w:rsidRPr="00F94A81" w:rsidRDefault="00EF1657" w:rsidP="00F94A81">
            <w:pPr>
              <w:suppressAutoHyphens/>
              <w:spacing w:line="360" w:lineRule="auto"/>
              <w:rPr>
                <w:sz w:val="20"/>
                <w:szCs w:val="20"/>
              </w:rPr>
            </w:pPr>
            <w:r w:rsidRPr="00F94A81">
              <w:rPr>
                <w:sz w:val="20"/>
                <w:szCs w:val="20"/>
              </w:rPr>
              <w:t>7</w:t>
            </w:r>
          </w:p>
        </w:tc>
        <w:tc>
          <w:tcPr>
            <w:tcW w:w="1080" w:type="dxa"/>
            <w:vAlign w:val="bottom"/>
          </w:tcPr>
          <w:p w:rsidR="00EF1657" w:rsidRPr="00F94A81" w:rsidRDefault="00EF1657" w:rsidP="00F94A81">
            <w:pPr>
              <w:suppressAutoHyphens/>
              <w:spacing w:line="360" w:lineRule="auto"/>
              <w:rPr>
                <w:sz w:val="20"/>
                <w:szCs w:val="20"/>
              </w:rPr>
            </w:pPr>
            <w:r w:rsidRPr="00F94A81">
              <w:rPr>
                <w:sz w:val="20"/>
                <w:szCs w:val="20"/>
              </w:rPr>
              <w:t>0,5</w:t>
            </w:r>
          </w:p>
        </w:tc>
        <w:tc>
          <w:tcPr>
            <w:tcW w:w="1260" w:type="dxa"/>
            <w:vAlign w:val="bottom"/>
          </w:tcPr>
          <w:p w:rsidR="00EF1657" w:rsidRPr="00F94A81" w:rsidRDefault="00EF1657" w:rsidP="00F94A81">
            <w:pPr>
              <w:suppressAutoHyphens/>
              <w:spacing w:line="360" w:lineRule="auto"/>
              <w:rPr>
                <w:sz w:val="20"/>
                <w:szCs w:val="20"/>
              </w:rPr>
            </w:pPr>
            <w:r w:rsidRPr="00F94A81">
              <w:rPr>
                <w:sz w:val="20"/>
                <w:szCs w:val="20"/>
              </w:rPr>
              <w:t>0,6</w:t>
            </w:r>
          </w:p>
        </w:tc>
        <w:tc>
          <w:tcPr>
            <w:tcW w:w="1260" w:type="dxa"/>
            <w:vAlign w:val="bottom"/>
          </w:tcPr>
          <w:p w:rsidR="00EF1657" w:rsidRPr="00F94A81" w:rsidRDefault="00EF1657" w:rsidP="00F94A81">
            <w:pPr>
              <w:suppressAutoHyphens/>
              <w:spacing w:line="360" w:lineRule="auto"/>
              <w:rPr>
                <w:sz w:val="20"/>
                <w:szCs w:val="20"/>
              </w:rPr>
            </w:pPr>
            <w:r w:rsidRPr="00F94A81">
              <w:rPr>
                <w:sz w:val="20"/>
                <w:szCs w:val="20"/>
              </w:rPr>
              <w:t>0,3</w:t>
            </w:r>
          </w:p>
        </w:tc>
        <w:tc>
          <w:tcPr>
            <w:tcW w:w="1260" w:type="dxa"/>
            <w:vAlign w:val="bottom"/>
          </w:tcPr>
          <w:p w:rsidR="00EF1657" w:rsidRPr="00F94A81" w:rsidRDefault="00EF1657" w:rsidP="00F94A81">
            <w:pPr>
              <w:suppressAutoHyphens/>
              <w:spacing w:line="360" w:lineRule="auto"/>
              <w:rPr>
                <w:sz w:val="20"/>
                <w:szCs w:val="20"/>
              </w:rPr>
            </w:pPr>
            <w:r w:rsidRPr="00F94A81">
              <w:rPr>
                <w:sz w:val="20"/>
                <w:szCs w:val="20"/>
              </w:rPr>
              <w:t>0,3</w:t>
            </w:r>
          </w:p>
        </w:tc>
      </w:tr>
      <w:tr w:rsidR="00EF1657" w:rsidRPr="00F94A81">
        <w:tc>
          <w:tcPr>
            <w:tcW w:w="2520" w:type="dxa"/>
            <w:vAlign w:val="center"/>
          </w:tcPr>
          <w:p w:rsidR="00EF1657" w:rsidRPr="00F94A81" w:rsidRDefault="00EF1657" w:rsidP="00F94A81">
            <w:pPr>
              <w:suppressAutoHyphens/>
              <w:spacing w:line="360" w:lineRule="auto"/>
              <w:rPr>
                <w:sz w:val="20"/>
                <w:szCs w:val="20"/>
              </w:rPr>
            </w:pPr>
            <w:r w:rsidRPr="00F94A81">
              <w:rPr>
                <w:sz w:val="20"/>
                <w:szCs w:val="20"/>
              </w:rPr>
              <w:t>залежи</w:t>
            </w:r>
          </w:p>
        </w:tc>
        <w:tc>
          <w:tcPr>
            <w:tcW w:w="1260" w:type="dxa"/>
            <w:vAlign w:val="bottom"/>
          </w:tcPr>
          <w:p w:rsidR="00EF1657" w:rsidRPr="00F94A81" w:rsidRDefault="00EF1657" w:rsidP="00F94A81">
            <w:pPr>
              <w:suppressAutoHyphens/>
              <w:spacing w:line="360" w:lineRule="auto"/>
              <w:rPr>
                <w:sz w:val="20"/>
                <w:szCs w:val="20"/>
              </w:rPr>
            </w:pPr>
            <w:r w:rsidRPr="00F94A81">
              <w:rPr>
                <w:sz w:val="20"/>
                <w:szCs w:val="20"/>
              </w:rPr>
              <w:t>-</w:t>
            </w:r>
          </w:p>
        </w:tc>
        <w:tc>
          <w:tcPr>
            <w:tcW w:w="900" w:type="dxa"/>
            <w:vAlign w:val="bottom"/>
          </w:tcPr>
          <w:p w:rsidR="00EF1657" w:rsidRPr="00F94A81" w:rsidRDefault="00EF1657" w:rsidP="00F94A81">
            <w:pPr>
              <w:suppressAutoHyphens/>
              <w:spacing w:line="360" w:lineRule="auto"/>
              <w:rPr>
                <w:sz w:val="20"/>
                <w:szCs w:val="20"/>
              </w:rPr>
            </w:pPr>
            <w:r w:rsidRPr="00F94A81">
              <w:rPr>
                <w:sz w:val="20"/>
                <w:szCs w:val="20"/>
              </w:rPr>
              <w:t>280</w:t>
            </w:r>
          </w:p>
        </w:tc>
        <w:tc>
          <w:tcPr>
            <w:tcW w:w="1080" w:type="dxa"/>
            <w:vAlign w:val="bottom"/>
          </w:tcPr>
          <w:p w:rsidR="00EF1657" w:rsidRPr="00F94A81" w:rsidRDefault="00EF1657" w:rsidP="00F94A81">
            <w:pPr>
              <w:suppressAutoHyphens/>
              <w:spacing w:line="360" w:lineRule="auto"/>
              <w:rPr>
                <w:sz w:val="20"/>
                <w:szCs w:val="20"/>
              </w:rPr>
            </w:pPr>
            <w:r w:rsidRPr="00F94A81">
              <w:rPr>
                <w:sz w:val="20"/>
                <w:szCs w:val="20"/>
              </w:rPr>
              <w:t>-</w:t>
            </w:r>
          </w:p>
        </w:tc>
        <w:tc>
          <w:tcPr>
            <w:tcW w:w="1260" w:type="dxa"/>
            <w:vAlign w:val="bottom"/>
          </w:tcPr>
          <w:p w:rsidR="00EF1657" w:rsidRPr="00F94A81" w:rsidRDefault="00EF1657" w:rsidP="00F94A81">
            <w:pPr>
              <w:suppressAutoHyphens/>
              <w:spacing w:line="360" w:lineRule="auto"/>
              <w:rPr>
                <w:sz w:val="20"/>
                <w:szCs w:val="20"/>
              </w:rPr>
            </w:pPr>
            <w:r w:rsidRPr="00F94A81">
              <w:rPr>
                <w:sz w:val="20"/>
                <w:szCs w:val="20"/>
              </w:rPr>
              <w:t>-</w:t>
            </w:r>
          </w:p>
        </w:tc>
        <w:tc>
          <w:tcPr>
            <w:tcW w:w="1260" w:type="dxa"/>
            <w:vAlign w:val="bottom"/>
          </w:tcPr>
          <w:p w:rsidR="00EF1657" w:rsidRPr="00F94A81" w:rsidRDefault="00EF1657" w:rsidP="00F94A81">
            <w:pPr>
              <w:suppressAutoHyphens/>
              <w:spacing w:line="360" w:lineRule="auto"/>
              <w:rPr>
                <w:sz w:val="20"/>
                <w:szCs w:val="20"/>
              </w:rPr>
            </w:pPr>
            <w:r w:rsidRPr="00F94A81">
              <w:rPr>
                <w:sz w:val="20"/>
                <w:szCs w:val="20"/>
              </w:rPr>
              <w:t>10,7</w:t>
            </w:r>
          </w:p>
        </w:tc>
        <w:tc>
          <w:tcPr>
            <w:tcW w:w="1260" w:type="dxa"/>
            <w:vAlign w:val="bottom"/>
          </w:tcPr>
          <w:p w:rsidR="00EF1657" w:rsidRPr="00F94A81" w:rsidRDefault="00EF1657" w:rsidP="00F94A81">
            <w:pPr>
              <w:suppressAutoHyphens/>
              <w:spacing w:line="360" w:lineRule="auto"/>
              <w:rPr>
                <w:sz w:val="20"/>
                <w:szCs w:val="20"/>
              </w:rPr>
            </w:pPr>
            <w:r w:rsidRPr="00F94A81">
              <w:rPr>
                <w:sz w:val="20"/>
                <w:szCs w:val="20"/>
              </w:rPr>
              <w:t>12,0</w:t>
            </w:r>
          </w:p>
        </w:tc>
      </w:tr>
      <w:tr w:rsidR="00EF1657" w:rsidRPr="00F94A81">
        <w:tc>
          <w:tcPr>
            <w:tcW w:w="2520" w:type="dxa"/>
            <w:vAlign w:val="center"/>
          </w:tcPr>
          <w:p w:rsidR="00EF1657" w:rsidRPr="00F94A81" w:rsidRDefault="00EF1657" w:rsidP="00F94A81">
            <w:pPr>
              <w:suppressAutoHyphens/>
              <w:spacing w:line="360" w:lineRule="auto"/>
              <w:rPr>
                <w:sz w:val="20"/>
                <w:szCs w:val="20"/>
              </w:rPr>
            </w:pPr>
            <w:r w:rsidRPr="00F94A81">
              <w:rPr>
                <w:sz w:val="20"/>
                <w:szCs w:val="20"/>
              </w:rPr>
              <w:t>Лесные массивы</w:t>
            </w:r>
          </w:p>
        </w:tc>
        <w:tc>
          <w:tcPr>
            <w:tcW w:w="1260" w:type="dxa"/>
            <w:vAlign w:val="bottom"/>
          </w:tcPr>
          <w:p w:rsidR="00EF1657" w:rsidRPr="00F94A81" w:rsidRDefault="00EF1657" w:rsidP="00F94A81">
            <w:pPr>
              <w:suppressAutoHyphens/>
              <w:spacing w:line="360" w:lineRule="auto"/>
              <w:rPr>
                <w:sz w:val="20"/>
                <w:szCs w:val="20"/>
              </w:rPr>
            </w:pPr>
            <w:r w:rsidRPr="00F94A81">
              <w:rPr>
                <w:sz w:val="20"/>
                <w:szCs w:val="20"/>
              </w:rPr>
              <w:t>37</w:t>
            </w:r>
          </w:p>
        </w:tc>
        <w:tc>
          <w:tcPr>
            <w:tcW w:w="900" w:type="dxa"/>
            <w:vAlign w:val="bottom"/>
          </w:tcPr>
          <w:p w:rsidR="00EF1657" w:rsidRPr="00F94A81" w:rsidRDefault="00EF1657" w:rsidP="00F94A81">
            <w:pPr>
              <w:suppressAutoHyphens/>
              <w:spacing w:line="360" w:lineRule="auto"/>
              <w:rPr>
                <w:sz w:val="20"/>
                <w:szCs w:val="20"/>
              </w:rPr>
            </w:pPr>
            <w:r w:rsidRPr="00F94A81">
              <w:rPr>
                <w:sz w:val="20"/>
                <w:szCs w:val="20"/>
              </w:rPr>
              <w:t>138</w:t>
            </w:r>
          </w:p>
        </w:tc>
        <w:tc>
          <w:tcPr>
            <w:tcW w:w="1080" w:type="dxa"/>
            <w:vAlign w:val="bottom"/>
          </w:tcPr>
          <w:p w:rsidR="00EF1657" w:rsidRPr="00F94A81" w:rsidRDefault="00EF1657" w:rsidP="00F94A81">
            <w:pPr>
              <w:suppressAutoHyphens/>
              <w:spacing w:line="360" w:lineRule="auto"/>
              <w:rPr>
                <w:sz w:val="20"/>
                <w:szCs w:val="20"/>
              </w:rPr>
            </w:pPr>
            <w:r w:rsidRPr="00F94A81">
              <w:rPr>
                <w:sz w:val="20"/>
                <w:szCs w:val="20"/>
              </w:rPr>
              <w:t>1,7</w:t>
            </w:r>
          </w:p>
        </w:tc>
        <w:tc>
          <w:tcPr>
            <w:tcW w:w="1260" w:type="dxa"/>
            <w:vAlign w:val="bottom"/>
          </w:tcPr>
          <w:p w:rsidR="00EF1657" w:rsidRPr="00F94A81" w:rsidRDefault="00EF1657" w:rsidP="00F94A81">
            <w:pPr>
              <w:suppressAutoHyphens/>
              <w:spacing w:line="360" w:lineRule="auto"/>
              <w:rPr>
                <w:sz w:val="20"/>
                <w:szCs w:val="20"/>
              </w:rPr>
            </w:pPr>
            <w:r w:rsidRPr="00F94A81">
              <w:rPr>
                <w:sz w:val="20"/>
                <w:szCs w:val="20"/>
              </w:rPr>
              <w:t>1,9</w:t>
            </w:r>
          </w:p>
        </w:tc>
        <w:tc>
          <w:tcPr>
            <w:tcW w:w="1260" w:type="dxa"/>
            <w:vAlign w:val="bottom"/>
          </w:tcPr>
          <w:p w:rsidR="00EF1657" w:rsidRPr="00F94A81" w:rsidRDefault="00EF1657" w:rsidP="00F94A81">
            <w:pPr>
              <w:suppressAutoHyphens/>
              <w:spacing w:line="360" w:lineRule="auto"/>
              <w:rPr>
                <w:sz w:val="20"/>
                <w:szCs w:val="20"/>
              </w:rPr>
            </w:pPr>
            <w:r w:rsidRPr="00F94A81">
              <w:rPr>
                <w:sz w:val="20"/>
                <w:szCs w:val="20"/>
              </w:rPr>
              <w:t>5,3</w:t>
            </w:r>
          </w:p>
        </w:tc>
        <w:tc>
          <w:tcPr>
            <w:tcW w:w="1260" w:type="dxa"/>
            <w:vAlign w:val="bottom"/>
          </w:tcPr>
          <w:p w:rsidR="00EF1657" w:rsidRPr="00F94A81" w:rsidRDefault="00EF1657" w:rsidP="00F94A81">
            <w:pPr>
              <w:suppressAutoHyphens/>
              <w:spacing w:line="360" w:lineRule="auto"/>
              <w:rPr>
                <w:sz w:val="20"/>
                <w:szCs w:val="20"/>
              </w:rPr>
            </w:pPr>
            <w:r w:rsidRPr="00F94A81">
              <w:rPr>
                <w:sz w:val="20"/>
                <w:szCs w:val="20"/>
              </w:rPr>
              <w:t>5,9</w:t>
            </w:r>
          </w:p>
        </w:tc>
      </w:tr>
      <w:tr w:rsidR="00EF1657" w:rsidRPr="00F94A81">
        <w:trPr>
          <w:trHeight w:val="810"/>
        </w:trPr>
        <w:tc>
          <w:tcPr>
            <w:tcW w:w="2520" w:type="dxa"/>
            <w:vAlign w:val="center"/>
          </w:tcPr>
          <w:p w:rsidR="00EF1657" w:rsidRPr="00F94A81" w:rsidRDefault="00EF1657" w:rsidP="00F94A81">
            <w:pPr>
              <w:suppressAutoHyphens/>
              <w:spacing w:line="360" w:lineRule="auto"/>
              <w:rPr>
                <w:sz w:val="20"/>
                <w:szCs w:val="20"/>
              </w:rPr>
            </w:pPr>
            <w:r w:rsidRPr="00F94A81">
              <w:rPr>
                <w:sz w:val="20"/>
                <w:szCs w:val="20"/>
              </w:rPr>
              <w:t>Древесно-кустарниковые растения</w:t>
            </w:r>
          </w:p>
        </w:tc>
        <w:tc>
          <w:tcPr>
            <w:tcW w:w="1260" w:type="dxa"/>
            <w:vAlign w:val="bottom"/>
          </w:tcPr>
          <w:p w:rsidR="00EF1657" w:rsidRPr="00F94A81" w:rsidRDefault="00EF1657" w:rsidP="00F94A81">
            <w:pPr>
              <w:suppressAutoHyphens/>
              <w:spacing w:line="360" w:lineRule="auto"/>
              <w:rPr>
                <w:sz w:val="20"/>
                <w:szCs w:val="20"/>
              </w:rPr>
            </w:pPr>
            <w:r w:rsidRPr="00F94A81">
              <w:rPr>
                <w:sz w:val="20"/>
                <w:szCs w:val="20"/>
              </w:rPr>
              <w:t>-</w:t>
            </w:r>
          </w:p>
        </w:tc>
        <w:tc>
          <w:tcPr>
            <w:tcW w:w="900" w:type="dxa"/>
            <w:vAlign w:val="bottom"/>
          </w:tcPr>
          <w:p w:rsidR="00EF1657" w:rsidRPr="00F94A81" w:rsidRDefault="00EF1657" w:rsidP="00F94A81">
            <w:pPr>
              <w:suppressAutoHyphens/>
              <w:spacing w:line="360" w:lineRule="auto"/>
              <w:rPr>
                <w:sz w:val="20"/>
                <w:szCs w:val="20"/>
              </w:rPr>
            </w:pPr>
            <w:r w:rsidRPr="00F94A81">
              <w:rPr>
                <w:sz w:val="20"/>
                <w:szCs w:val="20"/>
              </w:rPr>
              <w:t>29</w:t>
            </w:r>
          </w:p>
        </w:tc>
        <w:tc>
          <w:tcPr>
            <w:tcW w:w="1080" w:type="dxa"/>
            <w:vAlign w:val="bottom"/>
          </w:tcPr>
          <w:p w:rsidR="00EF1657" w:rsidRPr="00F94A81" w:rsidRDefault="00EF1657" w:rsidP="00F94A81">
            <w:pPr>
              <w:suppressAutoHyphens/>
              <w:spacing w:line="360" w:lineRule="auto"/>
              <w:rPr>
                <w:sz w:val="20"/>
                <w:szCs w:val="20"/>
              </w:rPr>
            </w:pPr>
            <w:r w:rsidRPr="00F94A81">
              <w:rPr>
                <w:sz w:val="20"/>
                <w:szCs w:val="20"/>
              </w:rPr>
              <w:t>-</w:t>
            </w:r>
          </w:p>
        </w:tc>
        <w:tc>
          <w:tcPr>
            <w:tcW w:w="1260" w:type="dxa"/>
            <w:vAlign w:val="bottom"/>
          </w:tcPr>
          <w:p w:rsidR="00EF1657" w:rsidRPr="00F94A81" w:rsidRDefault="00EF1657" w:rsidP="00F94A81">
            <w:pPr>
              <w:suppressAutoHyphens/>
              <w:spacing w:line="360" w:lineRule="auto"/>
              <w:rPr>
                <w:sz w:val="20"/>
                <w:szCs w:val="20"/>
              </w:rPr>
            </w:pPr>
            <w:r w:rsidRPr="00F94A81">
              <w:rPr>
                <w:sz w:val="20"/>
                <w:szCs w:val="20"/>
              </w:rPr>
              <w:t>-</w:t>
            </w:r>
          </w:p>
        </w:tc>
        <w:tc>
          <w:tcPr>
            <w:tcW w:w="1260" w:type="dxa"/>
            <w:vAlign w:val="bottom"/>
          </w:tcPr>
          <w:p w:rsidR="00EF1657" w:rsidRPr="00F94A81" w:rsidRDefault="00EF1657" w:rsidP="00F94A81">
            <w:pPr>
              <w:suppressAutoHyphens/>
              <w:spacing w:line="360" w:lineRule="auto"/>
              <w:rPr>
                <w:sz w:val="20"/>
                <w:szCs w:val="20"/>
              </w:rPr>
            </w:pPr>
            <w:r w:rsidRPr="00F94A81">
              <w:rPr>
                <w:sz w:val="20"/>
                <w:szCs w:val="20"/>
              </w:rPr>
              <w:t>1,1</w:t>
            </w:r>
          </w:p>
        </w:tc>
        <w:tc>
          <w:tcPr>
            <w:tcW w:w="1260" w:type="dxa"/>
            <w:vAlign w:val="bottom"/>
          </w:tcPr>
          <w:p w:rsidR="00EF1657" w:rsidRPr="00F94A81" w:rsidRDefault="00EF1657" w:rsidP="00F94A81">
            <w:pPr>
              <w:suppressAutoHyphens/>
              <w:spacing w:line="360" w:lineRule="auto"/>
              <w:rPr>
                <w:sz w:val="20"/>
                <w:szCs w:val="20"/>
              </w:rPr>
            </w:pPr>
            <w:r w:rsidRPr="00F94A81">
              <w:rPr>
                <w:sz w:val="20"/>
                <w:szCs w:val="20"/>
              </w:rPr>
              <w:t>1,2</w:t>
            </w:r>
          </w:p>
        </w:tc>
      </w:tr>
      <w:tr w:rsidR="00EF1657" w:rsidRPr="00F94A81">
        <w:tc>
          <w:tcPr>
            <w:tcW w:w="2520" w:type="dxa"/>
            <w:vAlign w:val="center"/>
          </w:tcPr>
          <w:p w:rsidR="00EF1657" w:rsidRPr="00F94A81" w:rsidRDefault="00EF1657" w:rsidP="00F94A81">
            <w:pPr>
              <w:suppressAutoHyphens/>
              <w:spacing w:line="360" w:lineRule="auto"/>
              <w:rPr>
                <w:sz w:val="20"/>
                <w:szCs w:val="20"/>
              </w:rPr>
            </w:pPr>
            <w:r w:rsidRPr="00F94A81">
              <w:rPr>
                <w:sz w:val="20"/>
                <w:szCs w:val="20"/>
              </w:rPr>
              <w:t>Пруды и водоёмы</w:t>
            </w:r>
          </w:p>
        </w:tc>
        <w:tc>
          <w:tcPr>
            <w:tcW w:w="1260" w:type="dxa"/>
            <w:vAlign w:val="bottom"/>
          </w:tcPr>
          <w:p w:rsidR="00EF1657" w:rsidRPr="00F94A81" w:rsidRDefault="00EF1657" w:rsidP="00F94A81">
            <w:pPr>
              <w:suppressAutoHyphens/>
              <w:spacing w:line="360" w:lineRule="auto"/>
              <w:rPr>
                <w:sz w:val="20"/>
                <w:szCs w:val="20"/>
              </w:rPr>
            </w:pPr>
            <w:r w:rsidRPr="00F94A81">
              <w:rPr>
                <w:sz w:val="20"/>
                <w:szCs w:val="20"/>
              </w:rPr>
              <w:t>10</w:t>
            </w:r>
          </w:p>
        </w:tc>
        <w:tc>
          <w:tcPr>
            <w:tcW w:w="900" w:type="dxa"/>
            <w:vAlign w:val="bottom"/>
          </w:tcPr>
          <w:p w:rsidR="00EF1657" w:rsidRPr="00F94A81" w:rsidRDefault="00EF1657" w:rsidP="00F94A81">
            <w:pPr>
              <w:suppressAutoHyphens/>
              <w:spacing w:line="360" w:lineRule="auto"/>
              <w:rPr>
                <w:sz w:val="20"/>
                <w:szCs w:val="20"/>
              </w:rPr>
            </w:pPr>
            <w:r w:rsidRPr="00F94A81">
              <w:rPr>
                <w:sz w:val="20"/>
                <w:szCs w:val="20"/>
              </w:rPr>
              <w:t>14</w:t>
            </w:r>
          </w:p>
        </w:tc>
        <w:tc>
          <w:tcPr>
            <w:tcW w:w="1080" w:type="dxa"/>
            <w:vAlign w:val="bottom"/>
          </w:tcPr>
          <w:p w:rsidR="00EF1657" w:rsidRPr="00F94A81" w:rsidRDefault="00EF1657" w:rsidP="00F94A81">
            <w:pPr>
              <w:suppressAutoHyphens/>
              <w:spacing w:line="360" w:lineRule="auto"/>
              <w:rPr>
                <w:sz w:val="20"/>
                <w:szCs w:val="20"/>
              </w:rPr>
            </w:pPr>
            <w:r w:rsidRPr="00F94A81">
              <w:rPr>
                <w:sz w:val="20"/>
                <w:szCs w:val="20"/>
              </w:rPr>
              <w:t>0,5</w:t>
            </w:r>
          </w:p>
        </w:tc>
        <w:tc>
          <w:tcPr>
            <w:tcW w:w="1260" w:type="dxa"/>
            <w:vAlign w:val="bottom"/>
          </w:tcPr>
          <w:p w:rsidR="00EF1657" w:rsidRPr="00F94A81" w:rsidRDefault="00EF1657" w:rsidP="00F94A81">
            <w:pPr>
              <w:suppressAutoHyphens/>
              <w:spacing w:line="360" w:lineRule="auto"/>
              <w:rPr>
                <w:sz w:val="20"/>
                <w:szCs w:val="20"/>
              </w:rPr>
            </w:pPr>
            <w:r w:rsidRPr="00F94A81">
              <w:rPr>
                <w:sz w:val="20"/>
                <w:szCs w:val="20"/>
              </w:rPr>
              <w:t>0,5</w:t>
            </w:r>
          </w:p>
        </w:tc>
        <w:tc>
          <w:tcPr>
            <w:tcW w:w="1260" w:type="dxa"/>
            <w:vAlign w:val="bottom"/>
          </w:tcPr>
          <w:p w:rsidR="00EF1657" w:rsidRPr="00F94A81" w:rsidRDefault="00EF1657" w:rsidP="00F94A81">
            <w:pPr>
              <w:suppressAutoHyphens/>
              <w:spacing w:line="360" w:lineRule="auto"/>
              <w:rPr>
                <w:sz w:val="20"/>
                <w:szCs w:val="20"/>
              </w:rPr>
            </w:pPr>
            <w:r w:rsidRPr="00F94A81">
              <w:rPr>
                <w:sz w:val="20"/>
                <w:szCs w:val="20"/>
              </w:rPr>
              <w:t>0,5</w:t>
            </w:r>
          </w:p>
        </w:tc>
        <w:tc>
          <w:tcPr>
            <w:tcW w:w="1260" w:type="dxa"/>
            <w:vAlign w:val="bottom"/>
          </w:tcPr>
          <w:p w:rsidR="00EF1657" w:rsidRPr="00F94A81" w:rsidRDefault="00EF1657" w:rsidP="00F94A81">
            <w:pPr>
              <w:suppressAutoHyphens/>
              <w:spacing w:line="360" w:lineRule="auto"/>
              <w:rPr>
                <w:sz w:val="20"/>
                <w:szCs w:val="20"/>
              </w:rPr>
            </w:pPr>
            <w:r w:rsidRPr="00F94A81">
              <w:rPr>
                <w:sz w:val="20"/>
                <w:szCs w:val="20"/>
              </w:rPr>
              <w:t>0,6</w:t>
            </w:r>
          </w:p>
        </w:tc>
      </w:tr>
      <w:tr w:rsidR="00EF1657" w:rsidRPr="00F94A81">
        <w:tc>
          <w:tcPr>
            <w:tcW w:w="2520" w:type="dxa"/>
            <w:vAlign w:val="center"/>
          </w:tcPr>
          <w:p w:rsidR="00EF1657" w:rsidRPr="00F94A81" w:rsidRDefault="00EF1657" w:rsidP="00F94A81">
            <w:pPr>
              <w:suppressAutoHyphens/>
              <w:spacing w:line="360" w:lineRule="auto"/>
              <w:rPr>
                <w:sz w:val="20"/>
                <w:szCs w:val="20"/>
              </w:rPr>
            </w:pPr>
            <w:r w:rsidRPr="00F94A81">
              <w:rPr>
                <w:sz w:val="20"/>
                <w:szCs w:val="20"/>
              </w:rPr>
              <w:t>Приусадебные участки, коллективные сады и огороды работников хозяйства</w:t>
            </w:r>
          </w:p>
        </w:tc>
        <w:tc>
          <w:tcPr>
            <w:tcW w:w="1260" w:type="dxa"/>
            <w:vAlign w:val="bottom"/>
          </w:tcPr>
          <w:p w:rsidR="00EF1657" w:rsidRPr="00F94A81" w:rsidRDefault="00EF1657" w:rsidP="00F94A81">
            <w:pPr>
              <w:suppressAutoHyphens/>
              <w:spacing w:line="360" w:lineRule="auto"/>
              <w:rPr>
                <w:sz w:val="20"/>
                <w:szCs w:val="20"/>
              </w:rPr>
            </w:pPr>
            <w:r w:rsidRPr="00F94A81">
              <w:rPr>
                <w:sz w:val="20"/>
                <w:szCs w:val="20"/>
              </w:rPr>
              <w:t>-</w:t>
            </w:r>
          </w:p>
        </w:tc>
        <w:tc>
          <w:tcPr>
            <w:tcW w:w="900" w:type="dxa"/>
            <w:vAlign w:val="bottom"/>
          </w:tcPr>
          <w:p w:rsidR="00EF1657" w:rsidRPr="00F94A81" w:rsidRDefault="00EF1657" w:rsidP="00F94A81">
            <w:pPr>
              <w:suppressAutoHyphens/>
              <w:spacing w:line="360" w:lineRule="auto"/>
              <w:rPr>
                <w:sz w:val="20"/>
                <w:szCs w:val="20"/>
              </w:rPr>
            </w:pPr>
            <w:r w:rsidRPr="00F94A81">
              <w:rPr>
                <w:sz w:val="20"/>
                <w:szCs w:val="20"/>
              </w:rPr>
              <w:t>4</w:t>
            </w:r>
          </w:p>
        </w:tc>
        <w:tc>
          <w:tcPr>
            <w:tcW w:w="1080" w:type="dxa"/>
            <w:vAlign w:val="bottom"/>
          </w:tcPr>
          <w:p w:rsidR="00EF1657" w:rsidRPr="00F94A81" w:rsidRDefault="00EF1657" w:rsidP="00F94A81">
            <w:pPr>
              <w:suppressAutoHyphens/>
              <w:spacing w:line="360" w:lineRule="auto"/>
              <w:rPr>
                <w:sz w:val="20"/>
                <w:szCs w:val="20"/>
              </w:rPr>
            </w:pPr>
            <w:r w:rsidRPr="00F94A81">
              <w:rPr>
                <w:sz w:val="20"/>
                <w:szCs w:val="20"/>
              </w:rPr>
              <w:t>-</w:t>
            </w:r>
          </w:p>
        </w:tc>
        <w:tc>
          <w:tcPr>
            <w:tcW w:w="1260" w:type="dxa"/>
            <w:vAlign w:val="bottom"/>
          </w:tcPr>
          <w:p w:rsidR="00EF1657" w:rsidRPr="00F94A81" w:rsidRDefault="00EF1657" w:rsidP="00F94A81">
            <w:pPr>
              <w:suppressAutoHyphens/>
              <w:spacing w:line="360" w:lineRule="auto"/>
              <w:rPr>
                <w:sz w:val="20"/>
                <w:szCs w:val="20"/>
              </w:rPr>
            </w:pPr>
            <w:r w:rsidRPr="00F94A81">
              <w:rPr>
                <w:sz w:val="20"/>
                <w:szCs w:val="20"/>
              </w:rPr>
              <w:t>-</w:t>
            </w:r>
          </w:p>
        </w:tc>
        <w:tc>
          <w:tcPr>
            <w:tcW w:w="1260" w:type="dxa"/>
            <w:vAlign w:val="bottom"/>
          </w:tcPr>
          <w:p w:rsidR="00EF1657" w:rsidRPr="00F94A81" w:rsidRDefault="00EF1657" w:rsidP="00F94A81">
            <w:pPr>
              <w:suppressAutoHyphens/>
              <w:spacing w:line="360" w:lineRule="auto"/>
              <w:rPr>
                <w:sz w:val="20"/>
                <w:szCs w:val="20"/>
              </w:rPr>
            </w:pPr>
            <w:r w:rsidRPr="00F94A81">
              <w:rPr>
                <w:sz w:val="20"/>
                <w:szCs w:val="20"/>
              </w:rPr>
              <w:t>0,2</w:t>
            </w:r>
          </w:p>
        </w:tc>
        <w:tc>
          <w:tcPr>
            <w:tcW w:w="1260" w:type="dxa"/>
            <w:vAlign w:val="bottom"/>
          </w:tcPr>
          <w:p w:rsidR="00EF1657" w:rsidRPr="00F94A81" w:rsidRDefault="00EF1657" w:rsidP="00F94A81">
            <w:pPr>
              <w:suppressAutoHyphens/>
              <w:spacing w:line="360" w:lineRule="auto"/>
              <w:rPr>
                <w:sz w:val="20"/>
                <w:szCs w:val="20"/>
              </w:rPr>
            </w:pPr>
            <w:r w:rsidRPr="00F94A81">
              <w:rPr>
                <w:sz w:val="20"/>
                <w:szCs w:val="20"/>
              </w:rPr>
              <w:t>0,2</w:t>
            </w:r>
          </w:p>
        </w:tc>
      </w:tr>
      <w:tr w:rsidR="00EF1657" w:rsidRPr="00F94A81">
        <w:tc>
          <w:tcPr>
            <w:tcW w:w="2520" w:type="dxa"/>
            <w:vAlign w:val="center"/>
          </w:tcPr>
          <w:p w:rsidR="00EF1657" w:rsidRPr="00F94A81" w:rsidRDefault="00EF1657" w:rsidP="00F94A81">
            <w:pPr>
              <w:suppressAutoHyphens/>
              <w:spacing w:line="360" w:lineRule="auto"/>
              <w:rPr>
                <w:sz w:val="20"/>
                <w:szCs w:val="20"/>
              </w:rPr>
            </w:pPr>
            <w:r w:rsidRPr="00F94A81">
              <w:rPr>
                <w:sz w:val="20"/>
                <w:szCs w:val="20"/>
              </w:rPr>
              <w:t>Дороги (км)</w:t>
            </w:r>
          </w:p>
        </w:tc>
        <w:tc>
          <w:tcPr>
            <w:tcW w:w="1260" w:type="dxa"/>
            <w:vAlign w:val="bottom"/>
          </w:tcPr>
          <w:p w:rsidR="00EF1657" w:rsidRPr="00F94A81" w:rsidRDefault="00EF1657" w:rsidP="00F94A81">
            <w:pPr>
              <w:suppressAutoHyphens/>
              <w:spacing w:line="360" w:lineRule="auto"/>
              <w:rPr>
                <w:sz w:val="20"/>
                <w:szCs w:val="20"/>
              </w:rPr>
            </w:pPr>
            <w:r w:rsidRPr="00F94A81">
              <w:rPr>
                <w:sz w:val="20"/>
                <w:szCs w:val="20"/>
              </w:rPr>
              <w:t>26</w:t>
            </w:r>
          </w:p>
        </w:tc>
        <w:tc>
          <w:tcPr>
            <w:tcW w:w="900" w:type="dxa"/>
            <w:vAlign w:val="bottom"/>
          </w:tcPr>
          <w:p w:rsidR="00EF1657" w:rsidRPr="00F94A81" w:rsidRDefault="00EF1657" w:rsidP="00F94A81">
            <w:pPr>
              <w:suppressAutoHyphens/>
              <w:spacing w:line="360" w:lineRule="auto"/>
              <w:rPr>
                <w:sz w:val="20"/>
                <w:szCs w:val="20"/>
              </w:rPr>
            </w:pPr>
            <w:r w:rsidRPr="00F94A81">
              <w:rPr>
                <w:sz w:val="20"/>
                <w:szCs w:val="20"/>
              </w:rPr>
              <w:t>29</w:t>
            </w:r>
          </w:p>
        </w:tc>
        <w:tc>
          <w:tcPr>
            <w:tcW w:w="1080" w:type="dxa"/>
            <w:vAlign w:val="bottom"/>
          </w:tcPr>
          <w:p w:rsidR="00EF1657" w:rsidRPr="00F94A81" w:rsidRDefault="00EF1657" w:rsidP="00F94A81">
            <w:pPr>
              <w:suppressAutoHyphens/>
              <w:spacing w:line="360" w:lineRule="auto"/>
              <w:rPr>
                <w:sz w:val="20"/>
                <w:szCs w:val="20"/>
              </w:rPr>
            </w:pPr>
            <w:r w:rsidRPr="00F94A81">
              <w:rPr>
                <w:sz w:val="20"/>
                <w:szCs w:val="20"/>
              </w:rPr>
              <w:t>1,2</w:t>
            </w:r>
          </w:p>
        </w:tc>
        <w:tc>
          <w:tcPr>
            <w:tcW w:w="1260" w:type="dxa"/>
            <w:vAlign w:val="bottom"/>
          </w:tcPr>
          <w:p w:rsidR="00EF1657" w:rsidRPr="00F94A81" w:rsidRDefault="00EF1657" w:rsidP="00F94A81">
            <w:pPr>
              <w:suppressAutoHyphens/>
              <w:spacing w:line="360" w:lineRule="auto"/>
              <w:rPr>
                <w:sz w:val="20"/>
                <w:szCs w:val="20"/>
              </w:rPr>
            </w:pPr>
            <w:r w:rsidRPr="00F94A81">
              <w:rPr>
                <w:sz w:val="20"/>
                <w:szCs w:val="20"/>
              </w:rPr>
              <w:t>1,3</w:t>
            </w:r>
          </w:p>
        </w:tc>
        <w:tc>
          <w:tcPr>
            <w:tcW w:w="1260" w:type="dxa"/>
            <w:vAlign w:val="bottom"/>
          </w:tcPr>
          <w:p w:rsidR="00EF1657" w:rsidRPr="00F94A81" w:rsidRDefault="00EF1657" w:rsidP="00F94A81">
            <w:pPr>
              <w:suppressAutoHyphens/>
              <w:spacing w:line="360" w:lineRule="auto"/>
              <w:rPr>
                <w:sz w:val="20"/>
                <w:szCs w:val="20"/>
              </w:rPr>
            </w:pPr>
            <w:r w:rsidRPr="00F94A81">
              <w:rPr>
                <w:sz w:val="20"/>
                <w:szCs w:val="20"/>
              </w:rPr>
              <w:t>1,1</w:t>
            </w:r>
          </w:p>
        </w:tc>
        <w:tc>
          <w:tcPr>
            <w:tcW w:w="1260" w:type="dxa"/>
            <w:vAlign w:val="bottom"/>
          </w:tcPr>
          <w:p w:rsidR="00EF1657" w:rsidRPr="00F94A81" w:rsidRDefault="00EF1657" w:rsidP="00F94A81">
            <w:pPr>
              <w:suppressAutoHyphens/>
              <w:spacing w:line="360" w:lineRule="auto"/>
              <w:rPr>
                <w:sz w:val="20"/>
                <w:szCs w:val="20"/>
              </w:rPr>
            </w:pPr>
            <w:r w:rsidRPr="00F94A81">
              <w:rPr>
                <w:sz w:val="20"/>
                <w:szCs w:val="20"/>
              </w:rPr>
              <w:t>1,2</w:t>
            </w:r>
          </w:p>
        </w:tc>
      </w:tr>
      <w:tr w:rsidR="00EF1657" w:rsidRPr="00F94A81">
        <w:tc>
          <w:tcPr>
            <w:tcW w:w="2520" w:type="dxa"/>
            <w:vAlign w:val="center"/>
          </w:tcPr>
          <w:p w:rsidR="00EF1657" w:rsidRPr="00F94A81" w:rsidRDefault="00EF1657" w:rsidP="00F94A81">
            <w:pPr>
              <w:suppressAutoHyphens/>
              <w:spacing w:line="360" w:lineRule="auto"/>
              <w:rPr>
                <w:sz w:val="20"/>
                <w:szCs w:val="20"/>
              </w:rPr>
            </w:pPr>
            <w:r w:rsidRPr="00F94A81">
              <w:rPr>
                <w:sz w:val="20"/>
                <w:szCs w:val="20"/>
              </w:rPr>
              <w:t>Болота</w:t>
            </w:r>
          </w:p>
        </w:tc>
        <w:tc>
          <w:tcPr>
            <w:tcW w:w="1260" w:type="dxa"/>
            <w:vAlign w:val="bottom"/>
          </w:tcPr>
          <w:p w:rsidR="00EF1657" w:rsidRPr="00F94A81" w:rsidRDefault="00EF1657" w:rsidP="00F94A81">
            <w:pPr>
              <w:suppressAutoHyphens/>
              <w:spacing w:line="360" w:lineRule="auto"/>
              <w:rPr>
                <w:sz w:val="20"/>
                <w:szCs w:val="20"/>
              </w:rPr>
            </w:pPr>
            <w:r w:rsidRPr="00F94A81">
              <w:rPr>
                <w:sz w:val="20"/>
                <w:szCs w:val="20"/>
              </w:rPr>
              <w:t>40</w:t>
            </w:r>
          </w:p>
        </w:tc>
        <w:tc>
          <w:tcPr>
            <w:tcW w:w="900" w:type="dxa"/>
            <w:vAlign w:val="bottom"/>
          </w:tcPr>
          <w:p w:rsidR="00EF1657" w:rsidRPr="00F94A81" w:rsidRDefault="00EF1657" w:rsidP="00F94A81">
            <w:pPr>
              <w:suppressAutoHyphens/>
              <w:spacing w:line="360" w:lineRule="auto"/>
              <w:rPr>
                <w:sz w:val="20"/>
                <w:szCs w:val="20"/>
              </w:rPr>
            </w:pPr>
            <w:r w:rsidRPr="00F94A81">
              <w:rPr>
                <w:sz w:val="20"/>
                <w:szCs w:val="20"/>
              </w:rPr>
              <w:t>36</w:t>
            </w:r>
          </w:p>
        </w:tc>
        <w:tc>
          <w:tcPr>
            <w:tcW w:w="1080" w:type="dxa"/>
            <w:vAlign w:val="bottom"/>
          </w:tcPr>
          <w:p w:rsidR="00EF1657" w:rsidRPr="00F94A81" w:rsidRDefault="00EF1657" w:rsidP="00F94A81">
            <w:pPr>
              <w:suppressAutoHyphens/>
              <w:spacing w:line="360" w:lineRule="auto"/>
              <w:rPr>
                <w:sz w:val="20"/>
                <w:szCs w:val="20"/>
              </w:rPr>
            </w:pPr>
            <w:r w:rsidRPr="00F94A81">
              <w:rPr>
                <w:sz w:val="20"/>
                <w:szCs w:val="20"/>
              </w:rPr>
              <w:t>1,8</w:t>
            </w:r>
          </w:p>
        </w:tc>
        <w:tc>
          <w:tcPr>
            <w:tcW w:w="1260" w:type="dxa"/>
            <w:vAlign w:val="bottom"/>
          </w:tcPr>
          <w:p w:rsidR="00EF1657" w:rsidRPr="00F94A81" w:rsidRDefault="00EF1657" w:rsidP="00F94A81">
            <w:pPr>
              <w:suppressAutoHyphens/>
              <w:spacing w:line="360" w:lineRule="auto"/>
              <w:rPr>
                <w:sz w:val="20"/>
                <w:szCs w:val="20"/>
              </w:rPr>
            </w:pPr>
            <w:r w:rsidRPr="00F94A81">
              <w:rPr>
                <w:sz w:val="20"/>
                <w:szCs w:val="20"/>
              </w:rPr>
              <w:t>2,0</w:t>
            </w:r>
          </w:p>
        </w:tc>
        <w:tc>
          <w:tcPr>
            <w:tcW w:w="1260" w:type="dxa"/>
            <w:vAlign w:val="bottom"/>
          </w:tcPr>
          <w:p w:rsidR="00EF1657" w:rsidRPr="00F94A81" w:rsidRDefault="00EF1657" w:rsidP="00F94A81">
            <w:pPr>
              <w:suppressAutoHyphens/>
              <w:spacing w:line="360" w:lineRule="auto"/>
              <w:rPr>
                <w:sz w:val="20"/>
                <w:szCs w:val="20"/>
              </w:rPr>
            </w:pPr>
            <w:r w:rsidRPr="00F94A81">
              <w:rPr>
                <w:sz w:val="20"/>
                <w:szCs w:val="20"/>
              </w:rPr>
              <w:t>1,4</w:t>
            </w:r>
          </w:p>
        </w:tc>
        <w:tc>
          <w:tcPr>
            <w:tcW w:w="1260" w:type="dxa"/>
            <w:vAlign w:val="bottom"/>
          </w:tcPr>
          <w:p w:rsidR="00EF1657" w:rsidRPr="00F94A81" w:rsidRDefault="00EF1657" w:rsidP="00F94A81">
            <w:pPr>
              <w:suppressAutoHyphens/>
              <w:spacing w:line="360" w:lineRule="auto"/>
              <w:rPr>
                <w:sz w:val="20"/>
                <w:szCs w:val="20"/>
              </w:rPr>
            </w:pPr>
            <w:r w:rsidRPr="00F94A81">
              <w:rPr>
                <w:sz w:val="20"/>
                <w:szCs w:val="20"/>
              </w:rPr>
              <w:t>1,5</w:t>
            </w:r>
          </w:p>
        </w:tc>
      </w:tr>
      <w:tr w:rsidR="00EF1657" w:rsidRPr="00F94A81">
        <w:tc>
          <w:tcPr>
            <w:tcW w:w="2520" w:type="dxa"/>
            <w:vAlign w:val="center"/>
          </w:tcPr>
          <w:p w:rsidR="00EF1657" w:rsidRPr="00F94A81" w:rsidRDefault="00EF1657" w:rsidP="00F94A81">
            <w:pPr>
              <w:suppressAutoHyphens/>
              <w:spacing w:line="360" w:lineRule="auto"/>
              <w:rPr>
                <w:sz w:val="20"/>
                <w:szCs w:val="20"/>
              </w:rPr>
            </w:pPr>
            <w:r w:rsidRPr="00F94A81">
              <w:rPr>
                <w:sz w:val="20"/>
                <w:szCs w:val="20"/>
              </w:rPr>
              <w:t>Прочие земли</w:t>
            </w:r>
          </w:p>
        </w:tc>
        <w:tc>
          <w:tcPr>
            <w:tcW w:w="1260" w:type="dxa"/>
            <w:vAlign w:val="bottom"/>
          </w:tcPr>
          <w:p w:rsidR="00EF1657" w:rsidRPr="00F94A81" w:rsidRDefault="00EF1657" w:rsidP="00F94A81">
            <w:pPr>
              <w:suppressAutoHyphens/>
              <w:spacing w:line="360" w:lineRule="auto"/>
              <w:rPr>
                <w:sz w:val="20"/>
                <w:szCs w:val="20"/>
              </w:rPr>
            </w:pPr>
            <w:r w:rsidRPr="00F94A81">
              <w:rPr>
                <w:sz w:val="20"/>
                <w:szCs w:val="20"/>
              </w:rPr>
              <w:t>37</w:t>
            </w:r>
          </w:p>
        </w:tc>
        <w:tc>
          <w:tcPr>
            <w:tcW w:w="900" w:type="dxa"/>
            <w:vAlign w:val="bottom"/>
          </w:tcPr>
          <w:p w:rsidR="00EF1657" w:rsidRPr="00F94A81" w:rsidRDefault="00EF1657" w:rsidP="00F94A81">
            <w:pPr>
              <w:suppressAutoHyphens/>
              <w:spacing w:line="360" w:lineRule="auto"/>
              <w:rPr>
                <w:sz w:val="20"/>
                <w:szCs w:val="20"/>
              </w:rPr>
            </w:pPr>
            <w:r w:rsidRPr="00F94A81">
              <w:rPr>
                <w:sz w:val="20"/>
                <w:szCs w:val="20"/>
              </w:rPr>
              <w:t>62</w:t>
            </w:r>
          </w:p>
        </w:tc>
        <w:tc>
          <w:tcPr>
            <w:tcW w:w="1080" w:type="dxa"/>
            <w:vAlign w:val="bottom"/>
          </w:tcPr>
          <w:p w:rsidR="00EF1657" w:rsidRPr="00F94A81" w:rsidRDefault="00EF1657" w:rsidP="00F94A81">
            <w:pPr>
              <w:suppressAutoHyphens/>
              <w:spacing w:line="360" w:lineRule="auto"/>
              <w:rPr>
                <w:sz w:val="20"/>
                <w:szCs w:val="20"/>
              </w:rPr>
            </w:pPr>
            <w:r w:rsidRPr="00F94A81">
              <w:rPr>
                <w:sz w:val="20"/>
                <w:szCs w:val="20"/>
              </w:rPr>
              <w:t>1,7</w:t>
            </w:r>
          </w:p>
        </w:tc>
        <w:tc>
          <w:tcPr>
            <w:tcW w:w="1260" w:type="dxa"/>
            <w:vAlign w:val="bottom"/>
          </w:tcPr>
          <w:p w:rsidR="00EF1657" w:rsidRPr="00F94A81" w:rsidRDefault="00EF1657" w:rsidP="00F94A81">
            <w:pPr>
              <w:suppressAutoHyphens/>
              <w:spacing w:line="360" w:lineRule="auto"/>
              <w:rPr>
                <w:sz w:val="20"/>
                <w:szCs w:val="20"/>
              </w:rPr>
            </w:pPr>
            <w:r w:rsidRPr="00F94A81">
              <w:rPr>
                <w:sz w:val="20"/>
                <w:szCs w:val="20"/>
              </w:rPr>
              <w:t>1,9</w:t>
            </w:r>
          </w:p>
        </w:tc>
        <w:tc>
          <w:tcPr>
            <w:tcW w:w="1260" w:type="dxa"/>
            <w:vAlign w:val="bottom"/>
          </w:tcPr>
          <w:p w:rsidR="00EF1657" w:rsidRPr="00F94A81" w:rsidRDefault="00EF1657" w:rsidP="00F94A81">
            <w:pPr>
              <w:suppressAutoHyphens/>
              <w:spacing w:line="360" w:lineRule="auto"/>
              <w:rPr>
                <w:sz w:val="20"/>
                <w:szCs w:val="20"/>
              </w:rPr>
            </w:pPr>
            <w:r w:rsidRPr="00F94A81">
              <w:rPr>
                <w:sz w:val="20"/>
                <w:szCs w:val="20"/>
              </w:rPr>
              <w:t>2,4</w:t>
            </w:r>
          </w:p>
        </w:tc>
        <w:tc>
          <w:tcPr>
            <w:tcW w:w="1260" w:type="dxa"/>
            <w:vAlign w:val="bottom"/>
          </w:tcPr>
          <w:p w:rsidR="00EF1657" w:rsidRPr="00F94A81" w:rsidRDefault="00EF1657" w:rsidP="00F94A81">
            <w:pPr>
              <w:suppressAutoHyphens/>
              <w:spacing w:line="360" w:lineRule="auto"/>
              <w:rPr>
                <w:sz w:val="20"/>
                <w:szCs w:val="20"/>
              </w:rPr>
            </w:pPr>
            <w:r w:rsidRPr="00F94A81">
              <w:rPr>
                <w:sz w:val="20"/>
                <w:szCs w:val="20"/>
              </w:rPr>
              <w:t>2,7</w:t>
            </w:r>
          </w:p>
        </w:tc>
      </w:tr>
    </w:tbl>
    <w:p w:rsidR="00F94A81" w:rsidRDefault="00F94A81" w:rsidP="00824707">
      <w:pPr>
        <w:suppressAutoHyphens/>
        <w:spacing w:line="360" w:lineRule="auto"/>
        <w:ind w:firstLine="709"/>
        <w:jc w:val="both"/>
        <w:rPr>
          <w:sz w:val="28"/>
          <w:szCs w:val="28"/>
          <w:lang w:val="uk-UA"/>
        </w:rPr>
      </w:pPr>
    </w:p>
    <w:p w:rsidR="008176B4" w:rsidRPr="00132144" w:rsidRDefault="008176B4" w:rsidP="00824707">
      <w:pPr>
        <w:suppressAutoHyphens/>
        <w:spacing w:line="360" w:lineRule="auto"/>
        <w:ind w:firstLine="709"/>
        <w:jc w:val="both"/>
        <w:rPr>
          <w:sz w:val="28"/>
          <w:szCs w:val="28"/>
        </w:rPr>
      </w:pPr>
      <w:r w:rsidRPr="00132144">
        <w:rPr>
          <w:sz w:val="28"/>
          <w:szCs w:val="28"/>
        </w:rPr>
        <w:t>Общая земельная пл</w:t>
      </w:r>
      <w:r>
        <w:rPr>
          <w:sz w:val="28"/>
          <w:szCs w:val="28"/>
        </w:rPr>
        <w:t>ощадь хозяйства составляет 2183</w:t>
      </w:r>
      <w:r w:rsidRPr="00132144">
        <w:rPr>
          <w:sz w:val="28"/>
          <w:szCs w:val="28"/>
        </w:rPr>
        <w:t>га</w:t>
      </w:r>
      <w:r>
        <w:rPr>
          <w:sz w:val="28"/>
          <w:szCs w:val="28"/>
        </w:rPr>
        <w:t xml:space="preserve">, что на 16,3 % меньше чем в </w:t>
      </w:r>
      <w:r w:rsidRPr="00132144">
        <w:rPr>
          <w:sz w:val="28"/>
          <w:szCs w:val="28"/>
        </w:rPr>
        <w:t>средне</w:t>
      </w:r>
      <w:r>
        <w:rPr>
          <w:sz w:val="28"/>
          <w:szCs w:val="28"/>
        </w:rPr>
        <w:t>м по</w:t>
      </w:r>
      <w:r w:rsidR="00064777">
        <w:rPr>
          <w:sz w:val="28"/>
          <w:szCs w:val="28"/>
        </w:rPr>
        <w:t xml:space="preserve"> </w:t>
      </w:r>
      <w:r>
        <w:rPr>
          <w:sz w:val="28"/>
          <w:szCs w:val="28"/>
        </w:rPr>
        <w:t>району на одно предприятие</w:t>
      </w:r>
      <w:r w:rsidRPr="00132144">
        <w:rPr>
          <w:sz w:val="28"/>
          <w:szCs w:val="28"/>
        </w:rPr>
        <w:t>.</w:t>
      </w:r>
      <w:r>
        <w:rPr>
          <w:sz w:val="28"/>
          <w:szCs w:val="28"/>
        </w:rPr>
        <w:t xml:space="preserve"> </w:t>
      </w:r>
      <w:r w:rsidRPr="00132144">
        <w:rPr>
          <w:sz w:val="28"/>
          <w:szCs w:val="28"/>
        </w:rPr>
        <w:t>Наибольший удельный вес в структуре земельного фонда СПК им. Ленина занимают земли сельско</w:t>
      </w:r>
      <w:r>
        <w:rPr>
          <w:sz w:val="28"/>
          <w:szCs w:val="28"/>
        </w:rPr>
        <w:t>хозяйственного назначения (91,0</w:t>
      </w:r>
      <w:r w:rsidRPr="00132144">
        <w:rPr>
          <w:sz w:val="28"/>
          <w:szCs w:val="28"/>
        </w:rPr>
        <w:t>%) и состав</w:t>
      </w:r>
      <w:r>
        <w:rPr>
          <w:sz w:val="28"/>
          <w:szCs w:val="28"/>
        </w:rPr>
        <w:t>ляют 1987</w:t>
      </w:r>
      <w:r w:rsidRPr="00132144">
        <w:rPr>
          <w:sz w:val="28"/>
          <w:szCs w:val="28"/>
        </w:rPr>
        <w:t>га, что ниже средне районных данных на 14,5 %.</w:t>
      </w:r>
    </w:p>
    <w:p w:rsidR="008176B4" w:rsidRDefault="008176B4" w:rsidP="00824707">
      <w:pPr>
        <w:suppressAutoHyphens/>
        <w:spacing w:line="360" w:lineRule="auto"/>
        <w:ind w:firstLine="709"/>
        <w:jc w:val="both"/>
        <w:rPr>
          <w:sz w:val="28"/>
        </w:rPr>
      </w:pPr>
      <w:r>
        <w:rPr>
          <w:sz w:val="28"/>
        </w:rPr>
        <w:t>Сельскохозяйственная освоенность составляет 91%, что ниже, чем в среднем по району. В СПК им. Ленина высокий уровень распаханности (85,3%), что свидетельствует о развитии в хозяйстве отрасли растениеводства. Положительным моментом для СПК им. Ленина является отсутствие залежей.</w:t>
      </w:r>
    </w:p>
    <w:p w:rsidR="006761F5" w:rsidRDefault="008176B4" w:rsidP="00824707">
      <w:pPr>
        <w:suppressAutoHyphens/>
        <w:spacing w:line="360" w:lineRule="auto"/>
        <w:ind w:firstLine="709"/>
        <w:jc w:val="both"/>
        <w:rPr>
          <w:sz w:val="28"/>
        </w:rPr>
      </w:pPr>
      <w:r>
        <w:rPr>
          <w:sz w:val="28"/>
        </w:rPr>
        <w:t>По району наблюдается примерно такая же структура земельного фонда как в СПК им. Ленина.</w:t>
      </w:r>
    </w:p>
    <w:p w:rsidR="0094081C" w:rsidRDefault="006761F5" w:rsidP="006761F5">
      <w:pPr>
        <w:suppressAutoHyphens/>
        <w:spacing w:line="360" w:lineRule="auto"/>
        <w:ind w:firstLine="709"/>
        <w:jc w:val="both"/>
        <w:rPr>
          <w:sz w:val="28"/>
        </w:rPr>
      </w:pPr>
      <w:r>
        <w:rPr>
          <w:sz w:val="28"/>
        </w:rPr>
        <w:br w:type="page"/>
      </w:r>
      <w:r w:rsidR="0094081C">
        <w:rPr>
          <w:sz w:val="28"/>
        </w:rPr>
        <w:t>Таблица</w:t>
      </w:r>
      <w:r w:rsidR="008176B4">
        <w:rPr>
          <w:sz w:val="28"/>
        </w:rPr>
        <w:t xml:space="preserve"> 8</w:t>
      </w:r>
    </w:p>
    <w:p w:rsidR="0094081C" w:rsidRDefault="0094081C" w:rsidP="00824707">
      <w:pPr>
        <w:suppressAutoHyphens/>
        <w:spacing w:line="360" w:lineRule="auto"/>
        <w:ind w:firstLine="709"/>
        <w:jc w:val="both"/>
        <w:rPr>
          <w:sz w:val="28"/>
        </w:rPr>
      </w:pPr>
      <w:r>
        <w:rPr>
          <w:sz w:val="28"/>
        </w:rPr>
        <w:t>Размер и структура посевных площадей зерновых культур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7"/>
        <w:gridCol w:w="629"/>
        <w:gridCol w:w="682"/>
        <w:gridCol w:w="522"/>
        <w:gridCol w:w="682"/>
        <w:gridCol w:w="522"/>
        <w:gridCol w:w="682"/>
        <w:gridCol w:w="522"/>
        <w:gridCol w:w="682"/>
        <w:gridCol w:w="522"/>
        <w:gridCol w:w="682"/>
        <w:gridCol w:w="629"/>
        <w:gridCol w:w="682"/>
      </w:tblGrid>
      <w:tr w:rsidR="00C614C7" w:rsidRPr="00F94A81" w:rsidTr="002256D0">
        <w:trPr>
          <w:trHeight w:val="612"/>
          <w:jc w:val="center"/>
        </w:trPr>
        <w:tc>
          <w:tcPr>
            <w:tcW w:w="1497" w:type="dxa"/>
            <w:vMerge w:val="restart"/>
            <w:vAlign w:val="center"/>
          </w:tcPr>
          <w:p w:rsidR="0094081C" w:rsidRPr="00F94A81" w:rsidRDefault="0094081C" w:rsidP="00F94A81">
            <w:pPr>
              <w:suppressAutoHyphens/>
              <w:spacing w:line="360" w:lineRule="auto"/>
              <w:rPr>
                <w:sz w:val="20"/>
                <w:szCs w:val="20"/>
              </w:rPr>
            </w:pPr>
            <w:r w:rsidRPr="00F94A81">
              <w:rPr>
                <w:sz w:val="20"/>
                <w:szCs w:val="20"/>
              </w:rPr>
              <w:t>Культура</w:t>
            </w:r>
          </w:p>
        </w:tc>
        <w:tc>
          <w:tcPr>
            <w:tcW w:w="1310" w:type="dxa"/>
            <w:gridSpan w:val="2"/>
            <w:vAlign w:val="center"/>
          </w:tcPr>
          <w:p w:rsidR="0094081C" w:rsidRPr="00F94A81" w:rsidRDefault="0094081C" w:rsidP="00F94A81">
            <w:pPr>
              <w:suppressAutoHyphens/>
              <w:spacing w:line="360" w:lineRule="auto"/>
              <w:rPr>
                <w:sz w:val="20"/>
                <w:szCs w:val="20"/>
              </w:rPr>
            </w:pPr>
            <w:r w:rsidRPr="00F94A81">
              <w:rPr>
                <w:sz w:val="20"/>
                <w:szCs w:val="20"/>
              </w:rPr>
              <w:t>2002г.</w:t>
            </w:r>
          </w:p>
        </w:tc>
        <w:tc>
          <w:tcPr>
            <w:tcW w:w="1204" w:type="dxa"/>
            <w:gridSpan w:val="2"/>
            <w:vAlign w:val="center"/>
          </w:tcPr>
          <w:p w:rsidR="0094081C" w:rsidRPr="00F94A81" w:rsidRDefault="0094081C" w:rsidP="00F94A81">
            <w:pPr>
              <w:suppressAutoHyphens/>
              <w:spacing w:line="360" w:lineRule="auto"/>
              <w:rPr>
                <w:sz w:val="20"/>
                <w:szCs w:val="20"/>
              </w:rPr>
            </w:pPr>
            <w:r w:rsidRPr="00F94A81">
              <w:rPr>
                <w:sz w:val="20"/>
                <w:szCs w:val="20"/>
              </w:rPr>
              <w:t>2003г.</w:t>
            </w:r>
          </w:p>
        </w:tc>
        <w:tc>
          <w:tcPr>
            <w:tcW w:w="1204" w:type="dxa"/>
            <w:gridSpan w:val="2"/>
            <w:vAlign w:val="center"/>
          </w:tcPr>
          <w:p w:rsidR="0094081C" w:rsidRPr="00F94A81" w:rsidRDefault="0094081C" w:rsidP="00F94A81">
            <w:pPr>
              <w:suppressAutoHyphens/>
              <w:spacing w:line="360" w:lineRule="auto"/>
              <w:rPr>
                <w:sz w:val="20"/>
                <w:szCs w:val="20"/>
              </w:rPr>
            </w:pPr>
            <w:r w:rsidRPr="00F94A81">
              <w:rPr>
                <w:sz w:val="20"/>
                <w:szCs w:val="20"/>
              </w:rPr>
              <w:t>2004г.</w:t>
            </w:r>
          </w:p>
        </w:tc>
        <w:tc>
          <w:tcPr>
            <w:tcW w:w="1204" w:type="dxa"/>
            <w:gridSpan w:val="2"/>
            <w:vAlign w:val="center"/>
          </w:tcPr>
          <w:p w:rsidR="0094081C" w:rsidRPr="00F94A81" w:rsidRDefault="0094081C" w:rsidP="00F94A81">
            <w:pPr>
              <w:suppressAutoHyphens/>
              <w:spacing w:line="360" w:lineRule="auto"/>
              <w:rPr>
                <w:sz w:val="20"/>
                <w:szCs w:val="20"/>
              </w:rPr>
            </w:pPr>
            <w:r w:rsidRPr="00F94A81">
              <w:rPr>
                <w:sz w:val="20"/>
                <w:szCs w:val="20"/>
              </w:rPr>
              <w:t>2005г.</w:t>
            </w:r>
          </w:p>
        </w:tc>
        <w:tc>
          <w:tcPr>
            <w:tcW w:w="1204" w:type="dxa"/>
            <w:gridSpan w:val="2"/>
            <w:vAlign w:val="center"/>
          </w:tcPr>
          <w:p w:rsidR="0094081C" w:rsidRPr="00F94A81" w:rsidRDefault="0094081C" w:rsidP="00F94A81">
            <w:pPr>
              <w:suppressAutoHyphens/>
              <w:spacing w:line="360" w:lineRule="auto"/>
              <w:rPr>
                <w:sz w:val="20"/>
                <w:szCs w:val="20"/>
              </w:rPr>
            </w:pPr>
            <w:r w:rsidRPr="00F94A81">
              <w:rPr>
                <w:sz w:val="20"/>
                <w:szCs w:val="20"/>
              </w:rPr>
              <w:t>2006г.</w:t>
            </w:r>
          </w:p>
        </w:tc>
        <w:tc>
          <w:tcPr>
            <w:tcW w:w="1310" w:type="dxa"/>
            <w:gridSpan w:val="2"/>
          </w:tcPr>
          <w:p w:rsidR="0094081C" w:rsidRPr="00F94A81" w:rsidRDefault="0094081C" w:rsidP="00F94A81">
            <w:pPr>
              <w:suppressAutoHyphens/>
              <w:spacing w:line="360" w:lineRule="auto"/>
              <w:rPr>
                <w:sz w:val="20"/>
                <w:szCs w:val="20"/>
              </w:rPr>
            </w:pPr>
            <w:r w:rsidRPr="00F94A81">
              <w:rPr>
                <w:sz w:val="20"/>
                <w:szCs w:val="20"/>
              </w:rPr>
              <w:t>Средне районные</w:t>
            </w:r>
          </w:p>
        </w:tc>
      </w:tr>
      <w:tr w:rsidR="00C614C7" w:rsidRPr="00F94A81" w:rsidTr="002256D0">
        <w:trPr>
          <w:trHeight w:val="127"/>
          <w:jc w:val="center"/>
        </w:trPr>
        <w:tc>
          <w:tcPr>
            <w:tcW w:w="1497" w:type="dxa"/>
            <w:vMerge/>
          </w:tcPr>
          <w:p w:rsidR="0094081C" w:rsidRPr="00F94A81" w:rsidRDefault="0094081C" w:rsidP="00F94A81">
            <w:pPr>
              <w:suppressAutoHyphens/>
              <w:spacing w:line="360" w:lineRule="auto"/>
              <w:rPr>
                <w:sz w:val="20"/>
                <w:szCs w:val="20"/>
              </w:rPr>
            </w:pPr>
          </w:p>
        </w:tc>
        <w:tc>
          <w:tcPr>
            <w:tcW w:w="629" w:type="dxa"/>
            <w:vAlign w:val="center"/>
          </w:tcPr>
          <w:p w:rsidR="0094081C" w:rsidRPr="00F94A81" w:rsidRDefault="0094081C" w:rsidP="00F94A81">
            <w:pPr>
              <w:suppressAutoHyphens/>
              <w:spacing w:line="360" w:lineRule="auto"/>
              <w:rPr>
                <w:sz w:val="20"/>
                <w:szCs w:val="20"/>
              </w:rPr>
            </w:pPr>
            <w:r w:rsidRPr="00F94A81">
              <w:rPr>
                <w:sz w:val="20"/>
                <w:szCs w:val="20"/>
              </w:rPr>
              <w:t>га</w:t>
            </w:r>
          </w:p>
        </w:tc>
        <w:tc>
          <w:tcPr>
            <w:tcW w:w="682" w:type="dxa"/>
            <w:vAlign w:val="center"/>
          </w:tcPr>
          <w:p w:rsidR="0094081C" w:rsidRPr="00F94A81" w:rsidRDefault="0094081C" w:rsidP="00F94A81">
            <w:pPr>
              <w:suppressAutoHyphens/>
              <w:spacing w:line="360" w:lineRule="auto"/>
              <w:rPr>
                <w:sz w:val="20"/>
                <w:szCs w:val="20"/>
              </w:rPr>
            </w:pPr>
            <w:r w:rsidRPr="00F94A81">
              <w:rPr>
                <w:sz w:val="20"/>
                <w:szCs w:val="20"/>
              </w:rPr>
              <w:t>%</w:t>
            </w:r>
          </w:p>
        </w:tc>
        <w:tc>
          <w:tcPr>
            <w:tcW w:w="522" w:type="dxa"/>
            <w:vAlign w:val="center"/>
          </w:tcPr>
          <w:p w:rsidR="0094081C" w:rsidRPr="00F94A81" w:rsidRDefault="0094081C" w:rsidP="00F94A81">
            <w:pPr>
              <w:suppressAutoHyphens/>
              <w:spacing w:line="360" w:lineRule="auto"/>
              <w:rPr>
                <w:sz w:val="20"/>
                <w:szCs w:val="20"/>
              </w:rPr>
            </w:pPr>
            <w:r w:rsidRPr="00F94A81">
              <w:rPr>
                <w:sz w:val="20"/>
                <w:szCs w:val="20"/>
              </w:rPr>
              <w:t>га</w:t>
            </w:r>
          </w:p>
        </w:tc>
        <w:tc>
          <w:tcPr>
            <w:tcW w:w="682" w:type="dxa"/>
            <w:vAlign w:val="center"/>
          </w:tcPr>
          <w:p w:rsidR="0094081C" w:rsidRPr="00F94A81" w:rsidRDefault="0094081C" w:rsidP="00F94A81">
            <w:pPr>
              <w:suppressAutoHyphens/>
              <w:spacing w:line="360" w:lineRule="auto"/>
              <w:rPr>
                <w:sz w:val="20"/>
                <w:szCs w:val="20"/>
              </w:rPr>
            </w:pPr>
            <w:r w:rsidRPr="00F94A81">
              <w:rPr>
                <w:sz w:val="20"/>
                <w:szCs w:val="20"/>
              </w:rPr>
              <w:t>%</w:t>
            </w:r>
          </w:p>
        </w:tc>
        <w:tc>
          <w:tcPr>
            <w:tcW w:w="522" w:type="dxa"/>
            <w:vAlign w:val="center"/>
          </w:tcPr>
          <w:p w:rsidR="0094081C" w:rsidRPr="00F94A81" w:rsidRDefault="0094081C" w:rsidP="00F94A81">
            <w:pPr>
              <w:suppressAutoHyphens/>
              <w:spacing w:line="360" w:lineRule="auto"/>
              <w:rPr>
                <w:sz w:val="20"/>
                <w:szCs w:val="20"/>
              </w:rPr>
            </w:pPr>
            <w:r w:rsidRPr="00F94A81">
              <w:rPr>
                <w:sz w:val="20"/>
                <w:szCs w:val="20"/>
              </w:rPr>
              <w:t>га</w:t>
            </w:r>
          </w:p>
        </w:tc>
        <w:tc>
          <w:tcPr>
            <w:tcW w:w="682" w:type="dxa"/>
            <w:vAlign w:val="center"/>
          </w:tcPr>
          <w:p w:rsidR="0094081C" w:rsidRPr="00F94A81" w:rsidRDefault="0094081C" w:rsidP="00F94A81">
            <w:pPr>
              <w:suppressAutoHyphens/>
              <w:spacing w:line="360" w:lineRule="auto"/>
              <w:rPr>
                <w:sz w:val="20"/>
                <w:szCs w:val="20"/>
              </w:rPr>
            </w:pPr>
            <w:r w:rsidRPr="00F94A81">
              <w:rPr>
                <w:sz w:val="20"/>
                <w:szCs w:val="20"/>
              </w:rPr>
              <w:t>%</w:t>
            </w:r>
          </w:p>
        </w:tc>
        <w:tc>
          <w:tcPr>
            <w:tcW w:w="522" w:type="dxa"/>
            <w:vAlign w:val="center"/>
          </w:tcPr>
          <w:p w:rsidR="0094081C" w:rsidRPr="00F94A81" w:rsidRDefault="0094081C" w:rsidP="00F94A81">
            <w:pPr>
              <w:suppressAutoHyphens/>
              <w:spacing w:line="360" w:lineRule="auto"/>
              <w:rPr>
                <w:sz w:val="20"/>
                <w:szCs w:val="20"/>
              </w:rPr>
            </w:pPr>
            <w:r w:rsidRPr="00F94A81">
              <w:rPr>
                <w:sz w:val="20"/>
                <w:szCs w:val="20"/>
              </w:rPr>
              <w:t>га</w:t>
            </w:r>
          </w:p>
        </w:tc>
        <w:tc>
          <w:tcPr>
            <w:tcW w:w="682" w:type="dxa"/>
            <w:vAlign w:val="center"/>
          </w:tcPr>
          <w:p w:rsidR="0094081C" w:rsidRPr="00F94A81" w:rsidRDefault="0094081C" w:rsidP="00F94A81">
            <w:pPr>
              <w:suppressAutoHyphens/>
              <w:spacing w:line="360" w:lineRule="auto"/>
              <w:rPr>
                <w:sz w:val="20"/>
                <w:szCs w:val="20"/>
              </w:rPr>
            </w:pPr>
            <w:r w:rsidRPr="00F94A81">
              <w:rPr>
                <w:sz w:val="20"/>
                <w:szCs w:val="20"/>
              </w:rPr>
              <w:t>%</w:t>
            </w:r>
          </w:p>
        </w:tc>
        <w:tc>
          <w:tcPr>
            <w:tcW w:w="522" w:type="dxa"/>
            <w:vAlign w:val="center"/>
          </w:tcPr>
          <w:p w:rsidR="0094081C" w:rsidRPr="00F94A81" w:rsidRDefault="0094081C" w:rsidP="00F94A81">
            <w:pPr>
              <w:suppressAutoHyphens/>
              <w:spacing w:line="360" w:lineRule="auto"/>
              <w:rPr>
                <w:sz w:val="20"/>
                <w:szCs w:val="20"/>
              </w:rPr>
            </w:pPr>
            <w:r w:rsidRPr="00F94A81">
              <w:rPr>
                <w:sz w:val="20"/>
                <w:szCs w:val="20"/>
              </w:rPr>
              <w:t>га</w:t>
            </w:r>
          </w:p>
        </w:tc>
        <w:tc>
          <w:tcPr>
            <w:tcW w:w="682" w:type="dxa"/>
            <w:vAlign w:val="center"/>
          </w:tcPr>
          <w:p w:rsidR="0094081C" w:rsidRPr="00F94A81" w:rsidRDefault="0094081C" w:rsidP="00F94A81">
            <w:pPr>
              <w:suppressAutoHyphens/>
              <w:spacing w:line="360" w:lineRule="auto"/>
              <w:rPr>
                <w:sz w:val="20"/>
                <w:szCs w:val="20"/>
              </w:rPr>
            </w:pPr>
            <w:r w:rsidRPr="00F94A81">
              <w:rPr>
                <w:sz w:val="20"/>
                <w:szCs w:val="20"/>
              </w:rPr>
              <w:t>%</w:t>
            </w:r>
          </w:p>
        </w:tc>
        <w:tc>
          <w:tcPr>
            <w:tcW w:w="629" w:type="dxa"/>
            <w:vAlign w:val="center"/>
          </w:tcPr>
          <w:p w:rsidR="0094081C" w:rsidRPr="00F94A81" w:rsidRDefault="0094081C" w:rsidP="00F94A81">
            <w:pPr>
              <w:suppressAutoHyphens/>
              <w:spacing w:line="360" w:lineRule="auto"/>
              <w:rPr>
                <w:sz w:val="20"/>
                <w:szCs w:val="20"/>
              </w:rPr>
            </w:pPr>
            <w:r w:rsidRPr="00F94A81">
              <w:rPr>
                <w:sz w:val="20"/>
                <w:szCs w:val="20"/>
              </w:rPr>
              <w:t>га</w:t>
            </w:r>
          </w:p>
        </w:tc>
        <w:tc>
          <w:tcPr>
            <w:tcW w:w="682" w:type="dxa"/>
            <w:vAlign w:val="center"/>
          </w:tcPr>
          <w:p w:rsidR="0094081C" w:rsidRPr="00F94A81" w:rsidRDefault="0094081C" w:rsidP="00F94A81">
            <w:pPr>
              <w:suppressAutoHyphens/>
              <w:spacing w:line="360" w:lineRule="auto"/>
              <w:rPr>
                <w:sz w:val="20"/>
                <w:szCs w:val="20"/>
              </w:rPr>
            </w:pPr>
            <w:r w:rsidRPr="00F94A81">
              <w:rPr>
                <w:sz w:val="20"/>
                <w:szCs w:val="20"/>
              </w:rPr>
              <w:t>%</w:t>
            </w:r>
          </w:p>
        </w:tc>
      </w:tr>
      <w:tr w:rsidR="00C614C7" w:rsidRPr="00F94A81" w:rsidTr="002256D0">
        <w:trPr>
          <w:trHeight w:val="601"/>
          <w:jc w:val="center"/>
        </w:trPr>
        <w:tc>
          <w:tcPr>
            <w:tcW w:w="1497" w:type="dxa"/>
          </w:tcPr>
          <w:p w:rsidR="0094081C" w:rsidRPr="00F94A81" w:rsidRDefault="0094081C" w:rsidP="00F94A81">
            <w:pPr>
              <w:suppressAutoHyphens/>
              <w:spacing w:line="360" w:lineRule="auto"/>
              <w:rPr>
                <w:sz w:val="20"/>
                <w:szCs w:val="20"/>
              </w:rPr>
            </w:pPr>
            <w:r w:rsidRPr="00F94A81">
              <w:rPr>
                <w:sz w:val="20"/>
                <w:szCs w:val="20"/>
              </w:rPr>
              <w:t>Озимые зерновые</w:t>
            </w:r>
          </w:p>
        </w:tc>
        <w:tc>
          <w:tcPr>
            <w:tcW w:w="629" w:type="dxa"/>
            <w:vAlign w:val="bottom"/>
          </w:tcPr>
          <w:p w:rsidR="0094081C" w:rsidRPr="00F94A81" w:rsidRDefault="00552E7B" w:rsidP="00F94A81">
            <w:pPr>
              <w:suppressAutoHyphens/>
              <w:spacing w:line="360" w:lineRule="auto"/>
              <w:rPr>
                <w:sz w:val="20"/>
                <w:szCs w:val="20"/>
              </w:rPr>
            </w:pPr>
            <w:r w:rsidRPr="00F94A81">
              <w:rPr>
                <w:sz w:val="20"/>
                <w:szCs w:val="20"/>
              </w:rPr>
              <w:t>400</w:t>
            </w:r>
          </w:p>
        </w:tc>
        <w:tc>
          <w:tcPr>
            <w:tcW w:w="682" w:type="dxa"/>
            <w:vAlign w:val="bottom"/>
          </w:tcPr>
          <w:p w:rsidR="0094081C" w:rsidRPr="00F94A81" w:rsidRDefault="00552E7B" w:rsidP="00F94A81">
            <w:pPr>
              <w:suppressAutoHyphens/>
              <w:spacing w:line="360" w:lineRule="auto"/>
              <w:rPr>
                <w:sz w:val="20"/>
                <w:szCs w:val="20"/>
              </w:rPr>
            </w:pPr>
            <w:r w:rsidRPr="00F94A81">
              <w:rPr>
                <w:sz w:val="20"/>
                <w:szCs w:val="20"/>
              </w:rPr>
              <w:t>40,0</w:t>
            </w:r>
          </w:p>
        </w:tc>
        <w:tc>
          <w:tcPr>
            <w:tcW w:w="522" w:type="dxa"/>
            <w:vAlign w:val="bottom"/>
          </w:tcPr>
          <w:p w:rsidR="0094081C" w:rsidRPr="00F94A81" w:rsidRDefault="00552E7B" w:rsidP="00F94A81">
            <w:pPr>
              <w:suppressAutoHyphens/>
              <w:spacing w:line="360" w:lineRule="auto"/>
              <w:rPr>
                <w:sz w:val="20"/>
                <w:szCs w:val="20"/>
              </w:rPr>
            </w:pPr>
            <w:r w:rsidRPr="00F94A81">
              <w:rPr>
                <w:sz w:val="20"/>
                <w:szCs w:val="20"/>
              </w:rPr>
              <w:t>330</w:t>
            </w:r>
          </w:p>
        </w:tc>
        <w:tc>
          <w:tcPr>
            <w:tcW w:w="682" w:type="dxa"/>
            <w:vAlign w:val="bottom"/>
          </w:tcPr>
          <w:p w:rsidR="0094081C" w:rsidRPr="00F94A81" w:rsidRDefault="00552E7B" w:rsidP="00F94A81">
            <w:pPr>
              <w:suppressAutoHyphens/>
              <w:spacing w:line="360" w:lineRule="auto"/>
              <w:rPr>
                <w:sz w:val="20"/>
                <w:szCs w:val="20"/>
              </w:rPr>
            </w:pPr>
            <w:r w:rsidRPr="00F94A81">
              <w:rPr>
                <w:sz w:val="20"/>
                <w:szCs w:val="20"/>
              </w:rPr>
              <w:t>39,1</w:t>
            </w:r>
          </w:p>
        </w:tc>
        <w:tc>
          <w:tcPr>
            <w:tcW w:w="522" w:type="dxa"/>
            <w:vAlign w:val="bottom"/>
          </w:tcPr>
          <w:p w:rsidR="0094081C" w:rsidRPr="00F94A81" w:rsidRDefault="00552E7B" w:rsidP="00F94A81">
            <w:pPr>
              <w:suppressAutoHyphens/>
              <w:spacing w:line="360" w:lineRule="auto"/>
              <w:rPr>
                <w:sz w:val="20"/>
                <w:szCs w:val="20"/>
              </w:rPr>
            </w:pPr>
            <w:r w:rsidRPr="00F94A81">
              <w:rPr>
                <w:sz w:val="20"/>
                <w:szCs w:val="20"/>
              </w:rPr>
              <w:t>250</w:t>
            </w:r>
          </w:p>
        </w:tc>
        <w:tc>
          <w:tcPr>
            <w:tcW w:w="682" w:type="dxa"/>
            <w:vAlign w:val="bottom"/>
          </w:tcPr>
          <w:p w:rsidR="0094081C" w:rsidRPr="00F94A81" w:rsidRDefault="00552E7B" w:rsidP="00F94A81">
            <w:pPr>
              <w:suppressAutoHyphens/>
              <w:spacing w:line="360" w:lineRule="auto"/>
              <w:rPr>
                <w:sz w:val="20"/>
                <w:szCs w:val="20"/>
              </w:rPr>
            </w:pPr>
            <w:r w:rsidRPr="00F94A81">
              <w:rPr>
                <w:sz w:val="20"/>
                <w:szCs w:val="20"/>
              </w:rPr>
              <w:t>33,3</w:t>
            </w:r>
          </w:p>
        </w:tc>
        <w:tc>
          <w:tcPr>
            <w:tcW w:w="522" w:type="dxa"/>
            <w:vAlign w:val="bottom"/>
          </w:tcPr>
          <w:p w:rsidR="0094081C" w:rsidRPr="00F94A81" w:rsidRDefault="00552E7B" w:rsidP="00F94A81">
            <w:pPr>
              <w:suppressAutoHyphens/>
              <w:spacing w:line="360" w:lineRule="auto"/>
              <w:rPr>
                <w:sz w:val="20"/>
                <w:szCs w:val="20"/>
              </w:rPr>
            </w:pPr>
            <w:r w:rsidRPr="00F94A81">
              <w:rPr>
                <w:sz w:val="20"/>
                <w:szCs w:val="20"/>
              </w:rPr>
              <w:t>375</w:t>
            </w:r>
          </w:p>
        </w:tc>
        <w:tc>
          <w:tcPr>
            <w:tcW w:w="682" w:type="dxa"/>
            <w:vAlign w:val="bottom"/>
          </w:tcPr>
          <w:p w:rsidR="0094081C" w:rsidRPr="00F94A81" w:rsidRDefault="00552E7B" w:rsidP="00F94A81">
            <w:pPr>
              <w:suppressAutoHyphens/>
              <w:spacing w:line="360" w:lineRule="auto"/>
              <w:rPr>
                <w:sz w:val="20"/>
                <w:szCs w:val="20"/>
              </w:rPr>
            </w:pPr>
            <w:r w:rsidRPr="00F94A81">
              <w:rPr>
                <w:sz w:val="20"/>
                <w:szCs w:val="20"/>
              </w:rPr>
              <w:t>44,1</w:t>
            </w:r>
          </w:p>
        </w:tc>
        <w:tc>
          <w:tcPr>
            <w:tcW w:w="522" w:type="dxa"/>
            <w:vAlign w:val="bottom"/>
          </w:tcPr>
          <w:p w:rsidR="0094081C" w:rsidRPr="00F94A81" w:rsidRDefault="00552E7B" w:rsidP="00F94A81">
            <w:pPr>
              <w:suppressAutoHyphens/>
              <w:spacing w:line="360" w:lineRule="auto"/>
              <w:rPr>
                <w:sz w:val="20"/>
                <w:szCs w:val="20"/>
              </w:rPr>
            </w:pPr>
            <w:r w:rsidRPr="00F94A81">
              <w:rPr>
                <w:sz w:val="20"/>
                <w:szCs w:val="20"/>
              </w:rPr>
              <w:t>375</w:t>
            </w:r>
          </w:p>
        </w:tc>
        <w:tc>
          <w:tcPr>
            <w:tcW w:w="682" w:type="dxa"/>
            <w:vAlign w:val="bottom"/>
          </w:tcPr>
          <w:p w:rsidR="0094081C" w:rsidRPr="00F94A81" w:rsidRDefault="00552E7B" w:rsidP="00F94A81">
            <w:pPr>
              <w:suppressAutoHyphens/>
              <w:spacing w:line="360" w:lineRule="auto"/>
              <w:rPr>
                <w:sz w:val="20"/>
                <w:szCs w:val="20"/>
              </w:rPr>
            </w:pPr>
            <w:r w:rsidRPr="00F94A81">
              <w:rPr>
                <w:sz w:val="20"/>
                <w:szCs w:val="20"/>
              </w:rPr>
              <w:t>44,1</w:t>
            </w:r>
          </w:p>
        </w:tc>
        <w:tc>
          <w:tcPr>
            <w:tcW w:w="629" w:type="dxa"/>
            <w:vAlign w:val="bottom"/>
          </w:tcPr>
          <w:p w:rsidR="0094081C" w:rsidRPr="00F94A81" w:rsidRDefault="00552E7B" w:rsidP="00F94A81">
            <w:pPr>
              <w:suppressAutoHyphens/>
              <w:spacing w:line="360" w:lineRule="auto"/>
              <w:rPr>
                <w:sz w:val="20"/>
                <w:szCs w:val="20"/>
              </w:rPr>
            </w:pPr>
            <w:r w:rsidRPr="00F94A81">
              <w:rPr>
                <w:sz w:val="20"/>
                <w:szCs w:val="20"/>
              </w:rPr>
              <w:t>542</w:t>
            </w:r>
          </w:p>
        </w:tc>
        <w:tc>
          <w:tcPr>
            <w:tcW w:w="682" w:type="dxa"/>
            <w:vAlign w:val="bottom"/>
          </w:tcPr>
          <w:p w:rsidR="0094081C" w:rsidRPr="00F94A81" w:rsidRDefault="00552E7B" w:rsidP="00F94A81">
            <w:pPr>
              <w:suppressAutoHyphens/>
              <w:spacing w:line="360" w:lineRule="auto"/>
              <w:rPr>
                <w:sz w:val="20"/>
                <w:szCs w:val="20"/>
              </w:rPr>
            </w:pPr>
            <w:r w:rsidRPr="00F94A81">
              <w:rPr>
                <w:sz w:val="20"/>
                <w:szCs w:val="20"/>
              </w:rPr>
              <w:t>46,0</w:t>
            </w:r>
          </w:p>
        </w:tc>
      </w:tr>
      <w:tr w:rsidR="00C614C7" w:rsidRPr="00F94A81" w:rsidTr="002256D0">
        <w:trPr>
          <w:trHeight w:val="612"/>
          <w:jc w:val="center"/>
        </w:trPr>
        <w:tc>
          <w:tcPr>
            <w:tcW w:w="1497" w:type="dxa"/>
          </w:tcPr>
          <w:p w:rsidR="0094081C" w:rsidRPr="00F94A81" w:rsidRDefault="00552E7B" w:rsidP="00F94A81">
            <w:pPr>
              <w:suppressAutoHyphens/>
              <w:spacing w:line="360" w:lineRule="auto"/>
              <w:rPr>
                <w:sz w:val="20"/>
                <w:szCs w:val="20"/>
              </w:rPr>
            </w:pPr>
            <w:r w:rsidRPr="00F94A81">
              <w:rPr>
                <w:sz w:val="20"/>
                <w:szCs w:val="20"/>
              </w:rPr>
              <w:t>Яровые зерновые</w:t>
            </w:r>
          </w:p>
        </w:tc>
        <w:tc>
          <w:tcPr>
            <w:tcW w:w="629" w:type="dxa"/>
            <w:vAlign w:val="bottom"/>
          </w:tcPr>
          <w:p w:rsidR="0094081C" w:rsidRPr="00F94A81" w:rsidRDefault="00552E7B" w:rsidP="00F94A81">
            <w:pPr>
              <w:suppressAutoHyphens/>
              <w:spacing w:line="360" w:lineRule="auto"/>
              <w:rPr>
                <w:sz w:val="20"/>
                <w:szCs w:val="20"/>
              </w:rPr>
            </w:pPr>
            <w:r w:rsidRPr="00F94A81">
              <w:rPr>
                <w:sz w:val="20"/>
                <w:szCs w:val="20"/>
              </w:rPr>
              <w:t>460</w:t>
            </w:r>
          </w:p>
        </w:tc>
        <w:tc>
          <w:tcPr>
            <w:tcW w:w="682" w:type="dxa"/>
            <w:vAlign w:val="bottom"/>
          </w:tcPr>
          <w:p w:rsidR="0094081C" w:rsidRPr="00F94A81" w:rsidRDefault="00552E7B" w:rsidP="00F94A81">
            <w:pPr>
              <w:suppressAutoHyphens/>
              <w:spacing w:line="360" w:lineRule="auto"/>
              <w:rPr>
                <w:sz w:val="20"/>
                <w:szCs w:val="20"/>
              </w:rPr>
            </w:pPr>
            <w:r w:rsidRPr="00F94A81">
              <w:rPr>
                <w:sz w:val="20"/>
                <w:szCs w:val="20"/>
              </w:rPr>
              <w:t>46,0</w:t>
            </w:r>
          </w:p>
        </w:tc>
        <w:tc>
          <w:tcPr>
            <w:tcW w:w="522" w:type="dxa"/>
            <w:vAlign w:val="bottom"/>
          </w:tcPr>
          <w:p w:rsidR="0094081C" w:rsidRPr="00F94A81" w:rsidRDefault="00552E7B" w:rsidP="00F94A81">
            <w:pPr>
              <w:suppressAutoHyphens/>
              <w:spacing w:line="360" w:lineRule="auto"/>
              <w:rPr>
                <w:sz w:val="20"/>
                <w:szCs w:val="20"/>
              </w:rPr>
            </w:pPr>
            <w:r w:rsidRPr="00F94A81">
              <w:rPr>
                <w:sz w:val="20"/>
                <w:szCs w:val="20"/>
              </w:rPr>
              <w:t>373</w:t>
            </w:r>
          </w:p>
        </w:tc>
        <w:tc>
          <w:tcPr>
            <w:tcW w:w="682" w:type="dxa"/>
            <w:vAlign w:val="bottom"/>
          </w:tcPr>
          <w:p w:rsidR="0094081C" w:rsidRPr="00F94A81" w:rsidRDefault="00552E7B" w:rsidP="00F94A81">
            <w:pPr>
              <w:suppressAutoHyphens/>
              <w:spacing w:line="360" w:lineRule="auto"/>
              <w:rPr>
                <w:sz w:val="20"/>
                <w:szCs w:val="20"/>
              </w:rPr>
            </w:pPr>
            <w:r w:rsidRPr="00F94A81">
              <w:rPr>
                <w:sz w:val="20"/>
                <w:szCs w:val="20"/>
              </w:rPr>
              <w:t>44,2</w:t>
            </w:r>
          </w:p>
        </w:tc>
        <w:tc>
          <w:tcPr>
            <w:tcW w:w="522" w:type="dxa"/>
            <w:vAlign w:val="bottom"/>
          </w:tcPr>
          <w:p w:rsidR="0094081C" w:rsidRPr="00F94A81" w:rsidRDefault="00552E7B" w:rsidP="00F94A81">
            <w:pPr>
              <w:suppressAutoHyphens/>
              <w:spacing w:line="360" w:lineRule="auto"/>
              <w:rPr>
                <w:sz w:val="20"/>
                <w:szCs w:val="20"/>
              </w:rPr>
            </w:pPr>
            <w:r w:rsidRPr="00F94A81">
              <w:rPr>
                <w:sz w:val="20"/>
                <w:szCs w:val="20"/>
              </w:rPr>
              <w:t>353</w:t>
            </w:r>
          </w:p>
        </w:tc>
        <w:tc>
          <w:tcPr>
            <w:tcW w:w="682" w:type="dxa"/>
            <w:vAlign w:val="bottom"/>
          </w:tcPr>
          <w:p w:rsidR="0094081C" w:rsidRPr="00F94A81" w:rsidRDefault="00552E7B" w:rsidP="00F94A81">
            <w:pPr>
              <w:suppressAutoHyphens/>
              <w:spacing w:line="360" w:lineRule="auto"/>
              <w:rPr>
                <w:sz w:val="20"/>
                <w:szCs w:val="20"/>
              </w:rPr>
            </w:pPr>
            <w:r w:rsidRPr="00F94A81">
              <w:rPr>
                <w:sz w:val="20"/>
                <w:szCs w:val="20"/>
              </w:rPr>
              <w:t>47,1</w:t>
            </w:r>
          </w:p>
        </w:tc>
        <w:tc>
          <w:tcPr>
            <w:tcW w:w="522" w:type="dxa"/>
            <w:vAlign w:val="bottom"/>
          </w:tcPr>
          <w:p w:rsidR="0094081C" w:rsidRPr="00F94A81" w:rsidRDefault="00552E7B" w:rsidP="00F94A81">
            <w:pPr>
              <w:suppressAutoHyphens/>
              <w:spacing w:line="360" w:lineRule="auto"/>
              <w:rPr>
                <w:sz w:val="20"/>
                <w:szCs w:val="20"/>
              </w:rPr>
            </w:pPr>
            <w:r w:rsidRPr="00F94A81">
              <w:rPr>
                <w:sz w:val="20"/>
                <w:szCs w:val="20"/>
              </w:rPr>
              <w:t>375</w:t>
            </w:r>
          </w:p>
        </w:tc>
        <w:tc>
          <w:tcPr>
            <w:tcW w:w="682" w:type="dxa"/>
            <w:vAlign w:val="bottom"/>
          </w:tcPr>
          <w:p w:rsidR="0094081C" w:rsidRPr="00F94A81" w:rsidRDefault="00552E7B" w:rsidP="00F94A81">
            <w:pPr>
              <w:suppressAutoHyphens/>
              <w:spacing w:line="360" w:lineRule="auto"/>
              <w:rPr>
                <w:sz w:val="20"/>
                <w:szCs w:val="20"/>
              </w:rPr>
            </w:pPr>
            <w:r w:rsidRPr="00F94A81">
              <w:rPr>
                <w:sz w:val="20"/>
                <w:szCs w:val="20"/>
              </w:rPr>
              <w:t>44,1</w:t>
            </w:r>
          </w:p>
        </w:tc>
        <w:tc>
          <w:tcPr>
            <w:tcW w:w="522" w:type="dxa"/>
            <w:vAlign w:val="bottom"/>
          </w:tcPr>
          <w:p w:rsidR="0094081C" w:rsidRPr="00F94A81" w:rsidRDefault="00552E7B" w:rsidP="00F94A81">
            <w:pPr>
              <w:suppressAutoHyphens/>
              <w:spacing w:line="360" w:lineRule="auto"/>
              <w:rPr>
                <w:sz w:val="20"/>
                <w:szCs w:val="20"/>
              </w:rPr>
            </w:pPr>
            <w:r w:rsidRPr="00F94A81">
              <w:rPr>
                <w:sz w:val="20"/>
                <w:szCs w:val="20"/>
              </w:rPr>
              <w:t>375</w:t>
            </w:r>
          </w:p>
        </w:tc>
        <w:tc>
          <w:tcPr>
            <w:tcW w:w="682" w:type="dxa"/>
            <w:vAlign w:val="bottom"/>
          </w:tcPr>
          <w:p w:rsidR="0094081C" w:rsidRPr="00F94A81" w:rsidRDefault="00552E7B" w:rsidP="00F94A81">
            <w:pPr>
              <w:suppressAutoHyphens/>
              <w:spacing w:line="360" w:lineRule="auto"/>
              <w:rPr>
                <w:sz w:val="20"/>
                <w:szCs w:val="20"/>
              </w:rPr>
            </w:pPr>
            <w:r w:rsidRPr="00F94A81">
              <w:rPr>
                <w:sz w:val="20"/>
                <w:szCs w:val="20"/>
              </w:rPr>
              <w:t>44,1</w:t>
            </w:r>
          </w:p>
        </w:tc>
        <w:tc>
          <w:tcPr>
            <w:tcW w:w="629" w:type="dxa"/>
            <w:vAlign w:val="bottom"/>
          </w:tcPr>
          <w:p w:rsidR="0094081C" w:rsidRPr="00F94A81" w:rsidRDefault="00552E7B" w:rsidP="00F94A81">
            <w:pPr>
              <w:suppressAutoHyphens/>
              <w:spacing w:line="360" w:lineRule="auto"/>
              <w:rPr>
                <w:sz w:val="20"/>
                <w:szCs w:val="20"/>
              </w:rPr>
            </w:pPr>
            <w:r w:rsidRPr="00F94A81">
              <w:rPr>
                <w:sz w:val="20"/>
                <w:szCs w:val="20"/>
              </w:rPr>
              <w:t>531</w:t>
            </w:r>
          </w:p>
        </w:tc>
        <w:tc>
          <w:tcPr>
            <w:tcW w:w="682" w:type="dxa"/>
            <w:vAlign w:val="bottom"/>
          </w:tcPr>
          <w:p w:rsidR="0094081C" w:rsidRPr="00F94A81" w:rsidRDefault="00552E7B" w:rsidP="00F94A81">
            <w:pPr>
              <w:suppressAutoHyphens/>
              <w:spacing w:line="360" w:lineRule="auto"/>
              <w:rPr>
                <w:sz w:val="20"/>
                <w:szCs w:val="20"/>
              </w:rPr>
            </w:pPr>
            <w:r w:rsidRPr="00F94A81">
              <w:rPr>
                <w:sz w:val="20"/>
                <w:szCs w:val="20"/>
              </w:rPr>
              <w:t>45,1</w:t>
            </w:r>
          </w:p>
        </w:tc>
      </w:tr>
      <w:tr w:rsidR="00C614C7" w:rsidRPr="00F94A81" w:rsidTr="002256D0">
        <w:trPr>
          <w:trHeight w:val="300"/>
          <w:jc w:val="center"/>
        </w:trPr>
        <w:tc>
          <w:tcPr>
            <w:tcW w:w="1497" w:type="dxa"/>
          </w:tcPr>
          <w:p w:rsidR="0094081C" w:rsidRPr="00F94A81" w:rsidRDefault="00552E7B" w:rsidP="00F94A81">
            <w:pPr>
              <w:suppressAutoHyphens/>
              <w:spacing w:line="360" w:lineRule="auto"/>
              <w:rPr>
                <w:sz w:val="20"/>
                <w:szCs w:val="20"/>
              </w:rPr>
            </w:pPr>
            <w:r w:rsidRPr="00F94A81">
              <w:rPr>
                <w:sz w:val="20"/>
                <w:szCs w:val="20"/>
              </w:rPr>
              <w:t>Зернобобовые</w:t>
            </w:r>
          </w:p>
        </w:tc>
        <w:tc>
          <w:tcPr>
            <w:tcW w:w="629" w:type="dxa"/>
            <w:vAlign w:val="bottom"/>
          </w:tcPr>
          <w:p w:rsidR="0094081C" w:rsidRPr="00F94A81" w:rsidRDefault="00552E7B" w:rsidP="00F94A81">
            <w:pPr>
              <w:suppressAutoHyphens/>
              <w:spacing w:line="360" w:lineRule="auto"/>
              <w:rPr>
                <w:sz w:val="20"/>
                <w:szCs w:val="20"/>
              </w:rPr>
            </w:pPr>
            <w:r w:rsidRPr="00F94A81">
              <w:rPr>
                <w:sz w:val="20"/>
                <w:szCs w:val="20"/>
              </w:rPr>
              <w:t>140</w:t>
            </w:r>
          </w:p>
        </w:tc>
        <w:tc>
          <w:tcPr>
            <w:tcW w:w="682" w:type="dxa"/>
            <w:vAlign w:val="bottom"/>
          </w:tcPr>
          <w:p w:rsidR="0094081C" w:rsidRPr="00F94A81" w:rsidRDefault="00552E7B" w:rsidP="00F94A81">
            <w:pPr>
              <w:suppressAutoHyphens/>
              <w:spacing w:line="360" w:lineRule="auto"/>
              <w:rPr>
                <w:sz w:val="20"/>
                <w:szCs w:val="20"/>
              </w:rPr>
            </w:pPr>
            <w:r w:rsidRPr="00F94A81">
              <w:rPr>
                <w:sz w:val="20"/>
                <w:szCs w:val="20"/>
              </w:rPr>
              <w:t>14,0</w:t>
            </w:r>
          </w:p>
        </w:tc>
        <w:tc>
          <w:tcPr>
            <w:tcW w:w="522" w:type="dxa"/>
            <w:vAlign w:val="bottom"/>
          </w:tcPr>
          <w:p w:rsidR="0094081C" w:rsidRPr="00F94A81" w:rsidRDefault="00552E7B" w:rsidP="00F94A81">
            <w:pPr>
              <w:suppressAutoHyphens/>
              <w:spacing w:line="360" w:lineRule="auto"/>
              <w:rPr>
                <w:sz w:val="20"/>
                <w:szCs w:val="20"/>
              </w:rPr>
            </w:pPr>
            <w:r w:rsidRPr="00F94A81">
              <w:rPr>
                <w:sz w:val="20"/>
                <w:szCs w:val="20"/>
              </w:rPr>
              <w:t>141</w:t>
            </w:r>
          </w:p>
        </w:tc>
        <w:tc>
          <w:tcPr>
            <w:tcW w:w="682" w:type="dxa"/>
            <w:vAlign w:val="bottom"/>
          </w:tcPr>
          <w:p w:rsidR="0094081C" w:rsidRPr="00F94A81" w:rsidRDefault="00552E7B" w:rsidP="00F94A81">
            <w:pPr>
              <w:suppressAutoHyphens/>
              <w:spacing w:line="360" w:lineRule="auto"/>
              <w:rPr>
                <w:sz w:val="20"/>
                <w:szCs w:val="20"/>
              </w:rPr>
            </w:pPr>
            <w:r w:rsidRPr="00F94A81">
              <w:rPr>
                <w:sz w:val="20"/>
                <w:szCs w:val="20"/>
              </w:rPr>
              <w:t>16,7</w:t>
            </w:r>
          </w:p>
        </w:tc>
        <w:tc>
          <w:tcPr>
            <w:tcW w:w="522" w:type="dxa"/>
            <w:vAlign w:val="bottom"/>
          </w:tcPr>
          <w:p w:rsidR="0094081C" w:rsidRPr="00F94A81" w:rsidRDefault="00552E7B" w:rsidP="00F94A81">
            <w:pPr>
              <w:suppressAutoHyphens/>
              <w:spacing w:line="360" w:lineRule="auto"/>
              <w:rPr>
                <w:sz w:val="20"/>
                <w:szCs w:val="20"/>
              </w:rPr>
            </w:pPr>
            <w:r w:rsidRPr="00F94A81">
              <w:rPr>
                <w:sz w:val="20"/>
                <w:szCs w:val="20"/>
              </w:rPr>
              <w:t>147</w:t>
            </w:r>
          </w:p>
        </w:tc>
        <w:tc>
          <w:tcPr>
            <w:tcW w:w="682" w:type="dxa"/>
            <w:vAlign w:val="bottom"/>
          </w:tcPr>
          <w:p w:rsidR="0094081C" w:rsidRPr="00F94A81" w:rsidRDefault="00552E7B" w:rsidP="00F94A81">
            <w:pPr>
              <w:suppressAutoHyphens/>
              <w:spacing w:line="360" w:lineRule="auto"/>
              <w:rPr>
                <w:sz w:val="20"/>
                <w:szCs w:val="20"/>
              </w:rPr>
            </w:pPr>
            <w:r w:rsidRPr="00F94A81">
              <w:rPr>
                <w:sz w:val="20"/>
                <w:szCs w:val="20"/>
              </w:rPr>
              <w:t>19,6</w:t>
            </w:r>
          </w:p>
        </w:tc>
        <w:tc>
          <w:tcPr>
            <w:tcW w:w="522" w:type="dxa"/>
            <w:vAlign w:val="bottom"/>
          </w:tcPr>
          <w:p w:rsidR="0094081C" w:rsidRPr="00F94A81" w:rsidRDefault="00552E7B" w:rsidP="00F94A81">
            <w:pPr>
              <w:suppressAutoHyphens/>
              <w:spacing w:line="360" w:lineRule="auto"/>
              <w:rPr>
                <w:sz w:val="20"/>
                <w:szCs w:val="20"/>
              </w:rPr>
            </w:pPr>
            <w:r w:rsidRPr="00F94A81">
              <w:rPr>
                <w:sz w:val="20"/>
                <w:szCs w:val="20"/>
              </w:rPr>
              <w:t>100</w:t>
            </w:r>
          </w:p>
        </w:tc>
        <w:tc>
          <w:tcPr>
            <w:tcW w:w="682" w:type="dxa"/>
            <w:vAlign w:val="bottom"/>
          </w:tcPr>
          <w:p w:rsidR="0094081C" w:rsidRPr="00F94A81" w:rsidRDefault="00552E7B" w:rsidP="00F94A81">
            <w:pPr>
              <w:suppressAutoHyphens/>
              <w:spacing w:line="360" w:lineRule="auto"/>
              <w:rPr>
                <w:sz w:val="20"/>
                <w:szCs w:val="20"/>
              </w:rPr>
            </w:pPr>
            <w:r w:rsidRPr="00F94A81">
              <w:rPr>
                <w:sz w:val="20"/>
                <w:szCs w:val="20"/>
              </w:rPr>
              <w:t>11,8</w:t>
            </w:r>
          </w:p>
        </w:tc>
        <w:tc>
          <w:tcPr>
            <w:tcW w:w="522" w:type="dxa"/>
            <w:vAlign w:val="bottom"/>
          </w:tcPr>
          <w:p w:rsidR="0094081C" w:rsidRPr="00F94A81" w:rsidRDefault="00552E7B" w:rsidP="00F94A81">
            <w:pPr>
              <w:suppressAutoHyphens/>
              <w:spacing w:line="360" w:lineRule="auto"/>
              <w:rPr>
                <w:sz w:val="20"/>
                <w:szCs w:val="20"/>
              </w:rPr>
            </w:pPr>
            <w:r w:rsidRPr="00F94A81">
              <w:rPr>
                <w:sz w:val="20"/>
                <w:szCs w:val="20"/>
              </w:rPr>
              <w:t>100</w:t>
            </w:r>
          </w:p>
        </w:tc>
        <w:tc>
          <w:tcPr>
            <w:tcW w:w="682" w:type="dxa"/>
            <w:vAlign w:val="bottom"/>
          </w:tcPr>
          <w:p w:rsidR="0094081C" w:rsidRPr="00F94A81" w:rsidRDefault="00552E7B" w:rsidP="00F94A81">
            <w:pPr>
              <w:suppressAutoHyphens/>
              <w:spacing w:line="360" w:lineRule="auto"/>
              <w:rPr>
                <w:sz w:val="20"/>
                <w:szCs w:val="20"/>
              </w:rPr>
            </w:pPr>
            <w:r w:rsidRPr="00F94A81">
              <w:rPr>
                <w:sz w:val="20"/>
                <w:szCs w:val="20"/>
              </w:rPr>
              <w:t>11,8</w:t>
            </w:r>
          </w:p>
        </w:tc>
        <w:tc>
          <w:tcPr>
            <w:tcW w:w="629" w:type="dxa"/>
            <w:vAlign w:val="bottom"/>
          </w:tcPr>
          <w:p w:rsidR="0094081C" w:rsidRPr="00F94A81" w:rsidRDefault="00552E7B" w:rsidP="00F94A81">
            <w:pPr>
              <w:suppressAutoHyphens/>
              <w:spacing w:line="360" w:lineRule="auto"/>
              <w:rPr>
                <w:sz w:val="20"/>
                <w:szCs w:val="20"/>
              </w:rPr>
            </w:pPr>
            <w:r w:rsidRPr="00F94A81">
              <w:rPr>
                <w:sz w:val="20"/>
                <w:szCs w:val="20"/>
              </w:rPr>
              <w:t>105</w:t>
            </w:r>
          </w:p>
        </w:tc>
        <w:tc>
          <w:tcPr>
            <w:tcW w:w="682" w:type="dxa"/>
            <w:vAlign w:val="bottom"/>
          </w:tcPr>
          <w:p w:rsidR="0094081C" w:rsidRPr="00F94A81" w:rsidRDefault="00552E7B" w:rsidP="00F94A81">
            <w:pPr>
              <w:suppressAutoHyphens/>
              <w:spacing w:line="360" w:lineRule="auto"/>
              <w:rPr>
                <w:sz w:val="20"/>
                <w:szCs w:val="20"/>
              </w:rPr>
            </w:pPr>
            <w:r w:rsidRPr="00F94A81">
              <w:rPr>
                <w:sz w:val="20"/>
                <w:szCs w:val="20"/>
              </w:rPr>
              <w:t>8,9</w:t>
            </w:r>
          </w:p>
        </w:tc>
      </w:tr>
      <w:tr w:rsidR="00C614C7" w:rsidRPr="00F94A81" w:rsidTr="002256D0">
        <w:trPr>
          <w:trHeight w:val="312"/>
          <w:jc w:val="center"/>
        </w:trPr>
        <w:tc>
          <w:tcPr>
            <w:tcW w:w="1497" w:type="dxa"/>
          </w:tcPr>
          <w:p w:rsidR="0094081C" w:rsidRPr="00F94A81" w:rsidRDefault="00552E7B" w:rsidP="00F94A81">
            <w:pPr>
              <w:suppressAutoHyphens/>
              <w:spacing w:line="360" w:lineRule="auto"/>
              <w:rPr>
                <w:sz w:val="20"/>
                <w:szCs w:val="20"/>
              </w:rPr>
            </w:pPr>
            <w:r w:rsidRPr="00F94A81">
              <w:rPr>
                <w:sz w:val="20"/>
                <w:szCs w:val="20"/>
              </w:rPr>
              <w:t>Всего посевов</w:t>
            </w:r>
          </w:p>
        </w:tc>
        <w:tc>
          <w:tcPr>
            <w:tcW w:w="629" w:type="dxa"/>
            <w:vAlign w:val="bottom"/>
          </w:tcPr>
          <w:p w:rsidR="0094081C" w:rsidRPr="00F94A81" w:rsidRDefault="00552E7B" w:rsidP="00F94A81">
            <w:pPr>
              <w:suppressAutoHyphens/>
              <w:spacing w:line="360" w:lineRule="auto"/>
              <w:rPr>
                <w:sz w:val="20"/>
                <w:szCs w:val="20"/>
              </w:rPr>
            </w:pPr>
            <w:r w:rsidRPr="00F94A81">
              <w:rPr>
                <w:sz w:val="20"/>
                <w:szCs w:val="20"/>
              </w:rPr>
              <w:t>1000</w:t>
            </w:r>
          </w:p>
        </w:tc>
        <w:tc>
          <w:tcPr>
            <w:tcW w:w="682" w:type="dxa"/>
            <w:vAlign w:val="bottom"/>
          </w:tcPr>
          <w:p w:rsidR="0094081C" w:rsidRPr="00F94A81" w:rsidRDefault="00552E7B" w:rsidP="00F94A81">
            <w:pPr>
              <w:suppressAutoHyphens/>
              <w:spacing w:line="360" w:lineRule="auto"/>
              <w:rPr>
                <w:sz w:val="20"/>
                <w:szCs w:val="20"/>
              </w:rPr>
            </w:pPr>
            <w:r w:rsidRPr="00F94A81">
              <w:rPr>
                <w:sz w:val="20"/>
                <w:szCs w:val="20"/>
              </w:rPr>
              <w:t>100,0</w:t>
            </w:r>
          </w:p>
        </w:tc>
        <w:tc>
          <w:tcPr>
            <w:tcW w:w="522" w:type="dxa"/>
            <w:vAlign w:val="bottom"/>
          </w:tcPr>
          <w:p w:rsidR="0094081C" w:rsidRPr="00F94A81" w:rsidRDefault="00552E7B" w:rsidP="00F94A81">
            <w:pPr>
              <w:suppressAutoHyphens/>
              <w:spacing w:line="360" w:lineRule="auto"/>
              <w:rPr>
                <w:sz w:val="20"/>
                <w:szCs w:val="20"/>
              </w:rPr>
            </w:pPr>
            <w:r w:rsidRPr="00F94A81">
              <w:rPr>
                <w:sz w:val="20"/>
                <w:szCs w:val="20"/>
              </w:rPr>
              <w:t>844</w:t>
            </w:r>
          </w:p>
        </w:tc>
        <w:tc>
          <w:tcPr>
            <w:tcW w:w="682" w:type="dxa"/>
            <w:vAlign w:val="bottom"/>
          </w:tcPr>
          <w:p w:rsidR="0094081C" w:rsidRPr="00F94A81" w:rsidRDefault="00552E7B" w:rsidP="00F94A81">
            <w:pPr>
              <w:suppressAutoHyphens/>
              <w:spacing w:line="360" w:lineRule="auto"/>
              <w:rPr>
                <w:sz w:val="20"/>
                <w:szCs w:val="20"/>
              </w:rPr>
            </w:pPr>
            <w:r w:rsidRPr="00F94A81">
              <w:rPr>
                <w:sz w:val="20"/>
                <w:szCs w:val="20"/>
              </w:rPr>
              <w:t>100,0</w:t>
            </w:r>
          </w:p>
        </w:tc>
        <w:tc>
          <w:tcPr>
            <w:tcW w:w="522" w:type="dxa"/>
            <w:vAlign w:val="bottom"/>
          </w:tcPr>
          <w:p w:rsidR="0094081C" w:rsidRPr="00F94A81" w:rsidRDefault="00552E7B" w:rsidP="00F94A81">
            <w:pPr>
              <w:suppressAutoHyphens/>
              <w:spacing w:line="360" w:lineRule="auto"/>
              <w:rPr>
                <w:sz w:val="20"/>
                <w:szCs w:val="20"/>
              </w:rPr>
            </w:pPr>
            <w:r w:rsidRPr="00F94A81">
              <w:rPr>
                <w:sz w:val="20"/>
                <w:szCs w:val="20"/>
              </w:rPr>
              <w:t>750</w:t>
            </w:r>
          </w:p>
        </w:tc>
        <w:tc>
          <w:tcPr>
            <w:tcW w:w="682" w:type="dxa"/>
            <w:vAlign w:val="bottom"/>
          </w:tcPr>
          <w:p w:rsidR="0094081C" w:rsidRPr="00F94A81" w:rsidRDefault="00552E7B" w:rsidP="00F94A81">
            <w:pPr>
              <w:suppressAutoHyphens/>
              <w:spacing w:line="360" w:lineRule="auto"/>
              <w:rPr>
                <w:sz w:val="20"/>
                <w:szCs w:val="20"/>
              </w:rPr>
            </w:pPr>
            <w:r w:rsidRPr="00F94A81">
              <w:rPr>
                <w:sz w:val="20"/>
                <w:szCs w:val="20"/>
              </w:rPr>
              <w:t>100,0</w:t>
            </w:r>
          </w:p>
        </w:tc>
        <w:tc>
          <w:tcPr>
            <w:tcW w:w="522" w:type="dxa"/>
            <w:vAlign w:val="bottom"/>
          </w:tcPr>
          <w:p w:rsidR="0094081C" w:rsidRPr="00F94A81" w:rsidRDefault="00552E7B" w:rsidP="00F94A81">
            <w:pPr>
              <w:suppressAutoHyphens/>
              <w:spacing w:line="360" w:lineRule="auto"/>
              <w:rPr>
                <w:sz w:val="20"/>
                <w:szCs w:val="20"/>
              </w:rPr>
            </w:pPr>
            <w:r w:rsidRPr="00F94A81">
              <w:rPr>
                <w:sz w:val="20"/>
                <w:szCs w:val="20"/>
              </w:rPr>
              <w:t>850</w:t>
            </w:r>
          </w:p>
        </w:tc>
        <w:tc>
          <w:tcPr>
            <w:tcW w:w="682" w:type="dxa"/>
            <w:vAlign w:val="bottom"/>
          </w:tcPr>
          <w:p w:rsidR="0094081C" w:rsidRPr="00F94A81" w:rsidRDefault="00552E7B" w:rsidP="00F94A81">
            <w:pPr>
              <w:suppressAutoHyphens/>
              <w:spacing w:line="360" w:lineRule="auto"/>
              <w:rPr>
                <w:sz w:val="20"/>
                <w:szCs w:val="20"/>
              </w:rPr>
            </w:pPr>
            <w:r w:rsidRPr="00F94A81">
              <w:rPr>
                <w:sz w:val="20"/>
                <w:szCs w:val="20"/>
              </w:rPr>
              <w:t>100,0</w:t>
            </w:r>
          </w:p>
        </w:tc>
        <w:tc>
          <w:tcPr>
            <w:tcW w:w="522" w:type="dxa"/>
            <w:vAlign w:val="bottom"/>
          </w:tcPr>
          <w:p w:rsidR="0094081C" w:rsidRPr="00F94A81" w:rsidRDefault="00552E7B" w:rsidP="00F94A81">
            <w:pPr>
              <w:suppressAutoHyphens/>
              <w:spacing w:line="360" w:lineRule="auto"/>
              <w:rPr>
                <w:sz w:val="20"/>
                <w:szCs w:val="20"/>
              </w:rPr>
            </w:pPr>
            <w:r w:rsidRPr="00F94A81">
              <w:rPr>
                <w:sz w:val="20"/>
                <w:szCs w:val="20"/>
              </w:rPr>
              <w:t>850</w:t>
            </w:r>
          </w:p>
        </w:tc>
        <w:tc>
          <w:tcPr>
            <w:tcW w:w="682" w:type="dxa"/>
            <w:vAlign w:val="bottom"/>
          </w:tcPr>
          <w:p w:rsidR="0094081C" w:rsidRPr="00F94A81" w:rsidRDefault="00552E7B" w:rsidP="00F94A81">
            <w:pPr>
              <w:suppressAutoHyphens/>
              <w:spacing w:line="360" w:lineRule="auto"/>
              <w:rPr>
                <w:sz w:val="20"/>
                <w:szCs w:val="20"/>
              </w:rPr>
            </w:pPr>
            <w:r w:rsidRPr="00F94A81">
              <w:rPr>
                <w:sz w:val="20"/>
                <w:szCs w:val="20"/>
              </w:rPr>
              <w:t>100,0</w:t>
            </w:r>
          </w:p>
        </w:tc>
        <w:tc>
          <w:tcPr>
            <w:tcW w:w="629" w:type="dxa"/>
            <w:vAlign w:val="bottom"/>
          </w:tcPr>
          <w:p w:rsidR="0094081C" w:rsidRPr="00F94A81" w:rsidRDefault="00552E7B" w:rsidP="00F94A81">
            <w:pPr>
              <w:suppressAutoHyphens/>
              <w:spacing w:line="360" w:lineRule="auto"/>
              <w:rPr>
                <w:sz w:val="20"/>
                <w:szCs w:val="20"/>
              </w:rPr>
            </w:pPr>
            <w:r w:rsidRPr="00F94A81">
              <w:rPr>
                <w:sz w:val="20"/>
                <w:szCs w:val="20"/>
              </w:rPr>
              <w:t>1178</w:t>
            </w:r>
          </w:p>
        </w:tc>
        <w:tc>
          <w:tcPr>
            <w:tcW w:w="682" w:type="dxa"/>
            <w:vAlign w:val="bottom"/>
          </w:tcPr>
          <w:p w:rsidR="0094081C" w:rsidRPr="00F94A81" w:rsidRDefault="00552E7B" w:rsidP="00F94A81">
            <w:pPr>
              <w:suppressAutoHyphens/>
              <w:spacing w:line="360" w:lineRule="auto"/>
              <w:rPr>
                <w:sz w:val="20"/>
                <w:szCs w:val="20"/>
              </w:rPr>
            </w:pPr>
            <w:r w:rsidRPr="00F94A81">
              <w:rPr>
                <w:sz w:val="20"/>
                <w:szCs w:val="20"/>
              </w:rPr>
              <w:t>100,0</w:t>
            </w:r>
          </w:p>
        </w:tc>
      </w:tr>
    </w:tbl>
    <w:p w:rsidR="0094081C" w:rsidRDefault="0094081C" w:rsidP="00824707">
      <w:pPr>
        <w:suppressAutoHyphens/>
        <w:spacing w:line="360" w:lineRule="auto"/>
        <w:ind w:firstLine="709"/>
        <w:jc w:val="both"/>
        <w:rPr>
          <w:sz w:val="28"/>
        </w:rPr>
      </w:pPr>
    </w:p>
    <w:p w:rsidR="00552E7B" w:rsidRDefault="00552E7B" w:rsidP="00824707">
      <w:pPr>
        <w:suppressAutoHyphens/>
        <w:spacing w:line="360" w:lineRule="auto"/>
        <w:ind w:firstLine="709"/>
        <w:jc w:val="both"/>
        <w:rPr>
          <w:sz w:val="28"/>
        </w:rPr>
      </w:pPr>
      <w:r>
        <w:rPr>
          <w:sz w:val="28"/>
        </w:rPr>
        <w:t>Размер посевных площадей зерновых культур в СПК им. Ленина в динамике за пять лет сократился на 150га. Наибольший удельный вес в структуре посевных площадей зерновых культур в 2006г. занимают озимые зерновые и яровые зерновые. В 2005-2006гг. они занимают по 44,1% в структуре. Удельный вес озимых зерновых с 2002г по 2006г увеличился на 4,1%, а удельный вес яровых зерновых снизился за этот же период на 1,9%.</w:t>
      </w:r>
      <w:r w:rsidR="0011469F">
        <w:rPr>
          <w:sz w:val="28"/>
        </w:rPr>
        <w:t xml:space="preserve"> Отрицательной тенденцией для СПК им. Ленина является сокращение площадей посевов зернобобовых культур на 40га в 2006г. по сравнению с 2002г. Их доля в структуре занимает на 3,2% ниже нормативной.</w:t>
      </w:r>
    </w:p>
    <w:p w:rsidR="00EF1657" w:rsidRDefault="00EF1657" w:rsidP="00824707">
      <w:pPr>
        <w:suppressAutoHyphens/>
        <w:spacing w:line="360" w:lineRule="auto"/>
        <w:ind w:firstLine="709"/>
        <w:jc w:val="both"/>
        <w:rPr>
          <w:sz w:val="28"/>
        </w:rPr>
      </w:pPr>
      <w:r>
        <w:rPr>
          <w:sz w:val="28"/>
        </w:rPr>
        <w:t>Экономическая эффективность использования земли в сельском хозяйстве характеризуется системой натуральных и стоимостных показателей. Основными из них являются следующие:</w:t>
      </w:r>
      <w:r w:rsidR="00B7056D">
        <w:rPr>
          <w:sz w:val="28"/>
        </w:rPr>
        <w:t xml:space="preserve"> </w:t>
      </w:r>
      <w:r>
        <w:rPr>
          <w:sz w:val="28"/>
        </w:rPr>
        <w:t xml:space="preserve">урожайность сельскохозяйственных культур, </w:t>
      </w:r>
      <w:r w:rsidR="00E15666">
        <w:rPr>
          <w:sz w:val="28"/>
        </w:rPr>
        <w:t>ц./</w:t>
      </w:r>
      <w:r>
        <w:rPr>
          <w:sz w:val="28"/>
        </w:rPr>
        <w:t>га;</w:t>
      </w:r>
      <w:r w:rsidR="00B7056D">
        <w:rPr>
          <w:sz w:val="28"/>
        </w:rPr>
        <w:t xml:space="preserve"> </w:t>
      </w:r>
      <w:r>
        <w:rPr>
          <w:sz w:val="28"/>
        </w:rPr>
        <w:t>стоимость валовой продукции, валового и чистого дохода, прибыли в рас</w:t>
      </w:r>
      <w:r w:rsidR="00E15666">
        <w:rPr>
          <w:sz w:val="28"/>
        </w:rPr>
        <w:t>чёте на 1</w:t>
      </w:r>
      <w:r>
        <w:rPr>
          <w:sz w:val="28"/>
        </w:rPr>
        <w:t>га, руб.;</w:t>
      </w:r>
      <w:r w:rsidR="00B7056D">
        <w:rPr>
          <w:sz w:val="28"/>
        </w:rPr>
        <w:t xml:space="preserve"> </w:t>
      </w:r>
      <w:r>
        <w:rPr>
          <w:sz w:val="28"/>
        </w:rPr>
        <w:t>окупаемость затрат в земельные ресурсы, руб. на 100 руб. материальных затрат;</w:t>
      </w:r>
      <w:r w:rsidR="00B7056D">
        <w:rPr>
          <w:sz w:val="28"/>
        </w:rPr>
        <w:t xml:space="preserve"> </w:t>
      </w:r>
      <w:r>
        <w:rPr>
          <w:sz w:val="28"/>
        </w:rPr>
        <w:t>рентабельность производства продукции, %.</w:t>
      </w:r>
    </w:p>
    <w:p w:rsidR="00EF1657" w:rsidRPr="00F94A81" w:rsidRDefault="00F94A81" w:rsidP="00824707">
      <w:pPr>
        <w:pStyle w:val="2"/>
        <w:suppressAutoHyphens/>
        <w:spacing w:before="0" w:after="0" w:line="360" w:lineRule="auto"/>
        <w:ind w:firstLine="709"/>
        <w:jc w:val="both"/>
        <w:rPr>
          <w:rFonts w:ascii="Times New Roman" w:hAnsi="Times New Roman" w:cs="Times New Roman"/>
          <w:b w:val="0"/>
          <w:i w:val="0"/>
        </w:rPr>
      </w:pPr>
      <w:r>
        <w:rPr>
          <w:b w:val="0"/>
          <w:i w:val="0"/>
        </w:rPr>
        <w:br w:type="page"/>
      </w:r>
      <w:r w:rsidR="00EF1657" w:rsidRPr="00F94A81">
        <w:rPr>
          <w:rFonts w:ascii="Times New Roman" w:hAnsi="Times New Roman" w:cs="Times New Roman"/>
          <w:b w:val="0"/>
          <w:i w:val="0"/>
        </w:rPr>
        <w:t>Таблица</w:t>
      </w:r>
      <w:r w:rsidR="0011469F" w:rsidRPr="00F94A81">
        <w:rPr>
          <w:rFonts w:ascii="Times New Roman" w:hAnsi="Times New Roman" w:cs="Times New Roman"/>
          <w:b w:val="0"/>
          <w:i w:val="0"/>
        </w:rPr>
        <w:t xml:space="preserve"> 10</w:t>
      </w:r>
    </w:p>
    <w:p w:rsidR="00EF1657" w:rsidRPr="00E15666" w:rsidRDefault="00EF1657" w:rsidP="00824707">
      <w:pPr>
        <w:pStyle w:val="3"/>
        <w:suppressAutoHyphens/>
        <w:spacing w:line="360" w:lineRule="auto"/>
        <w:ind w:firstLine="709"/>
        <w:jc w:val="both"/>
        <w:rPr>
          <w:szCs w:val="28"/>
        </w:rPr>
      </w:pPr>
      <w:r w:rsidRPr="00E15666">
        <w:rPr>
          <w:szCs w:val="28"/>
        </w:rPr>
        <w:t>Эффективность использования земельных угодий в СПК им. Ленина</w:t>
      </w:r>
    </w:p>
    <w:tbl>
      <w:tblPr>
        <w:tblW w:w="91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7"/>
        <w:gridCol w:w="845"/>
        <w:gridCol w:w="845"/>
        <w:gridCol w:w="845"/>
        <w:gridCol w:w="845"/>
        <w:gridCol w:w="845"/>
        <w:gridCol w:w="1014"/>
        <w:gridCol w:w="845"/>
        <w:gridCol w:w="845"/>
      </w:tblGrid>
      <w:tr w:rsidR="00EF1657" w:rsidRPr="00F94A81" w:rsidTr="00F94A81">
        <w:trPr>
          <w:cantSplit/>
          <w:trHeight w:val="573"/>
        </w:trPr>
        <w:tc>
          <w:tcPr>
            <w:tcW w:w="2197" w:type="dxa"/>
            <w:vMerge w:val="restart"/>
            <w:vAlign w:val="center"/>
          </w:tcPr>
          <w:p w:rsidR="00EF1657" w:rsidRPr="00F94A81" w:rsidRDefault="00EF1657" w:rsidP="00F94A81">
            <w:pPr>
              <w:pStyle w:val="4"/>
              <w:suppressAutoHyphens/>
              <w:spacing w:before="0" w:after="0" w:line="360" w:lineRule="auto"/>
              <w:rPr>
                <w:b w:val="0"/>
                <w:sz w:val="20"/>
                <w:szCs w:val="20"/>
              </w:rPr>
            </w:pPr>
            <w:r w:rsidRPr="00F94A81">
              <w:rPr>
                <w:b w:val="0"/>
                <w:sz w:val="20"/>
                <w:szCs w:val="20"/>
              </w:rPr>
              <w:t>Показатели</w:t>
            </w:r>
          </w:p>
        </w:tc>
        <w:tc>
          <w:tcPr>
            <w:tcW w:w="845" w:type="dxa"/>
            <w:vMerge w:val="restart"/>
            <w:vAlign w:val="center"/>
          </w:tcPr>
          <w:p w:rsidR="00EF1657" w:rsidRPr="00F94A81" w:rsidRDefault="00EF1657" w:rsidP="00F94A81">
            <w:pPr>
              <w:suppressAutoHyphens/>
              <w:spacing w:line="360" w:lineRule="auto"/>
              <w:rPr>
                <w:sz w:val="20"/>
                <w:szCs w:val="20"/>
              </w:rPr>
            </w:pPr>
            <w:r w:rsidRPr="00F94A81">
              <w:rPr>
                <w:sz w:val="20"/>
                <w:szCs w:val="20"/>
              </w:rPr>
              <w:t>2002г</w:t>
            </w:r>
          </w:p>
        </w:tc>
        <w:tc>
          <w:tcPr>
            <w:tcW w:w="845" w:type="dxa"/>
            <w:vMerge w:val="restart"/>
            <w:vAlign w:val="center"/>
          </w:tcPr>
          <w:p w:rsidR="00EF1657" w:rsidRPr="00F94A81" w:rsidRDefault="00EF1657" w:rsidP="00F94A81">
            <w:pPr>
              <w:suppressAutoHyphens/>
              <w:spacing w:line="360" w:lineRule="auto"/>
              <w:rPr>
                <w:sz w:val="20"/>
                <w:szCs w:val="20"/>
              </w:rPr>
            </w:pPr>
            <w:r w:rsidRPr="00F94A81">
              <w:rPr>
                <w:sz w:val="20"/>
                <w:szCs w:val="20"/>
              </w:rPr>
              <w:t>2003г</w:t>
            </w:r>
          </w:p>
        </w:tc>
        <w:tc>
          <w:tcPr>
            <w:tcW w:w="845" w:type="dxa"/>
            <w:vMerge w:val="restart"/>
            <w:vAlign w:val="center"/>
          </w:tcPr>
          <w:p w:rsidR="00EF1657" w:rsidRPr="00F94A81" w:rsidRDefault="00EF1657" w:rsidP="00F94A81">
            <w:pPr>
              <w:suppressAutoHyphens/>
              <w:spacing w:line="360" w:lineRule="auto"/>
              <w:rPr>
                <w:sz w:val="20"/>
                <w:szCs w:val="20"/>
              </w:rPr>
            </w:pPr>
            <w:r w:rsidRPr="00F94A81">
              <w:rPr>
                <w:sz w:val="20"/>
                <w:szCs w:val="20"/>
              </w:rPr>
              <w:t>2004г</w:t>
            </w:r>
          </w:p>
        </w:tc>
        <w:tc>
          <w:tcPr>
            <w:tcW w:w="845" w:type="dxa"/>
            <w:vMerge w:val="restart"/>
            <w:vAlign w:val="center"/>
          </w:tcPr>
          <w:p w:rsidR="00EF1657" w:rsidRPr="00F94A81" w:rsidRDefault="00EF1657" w:rsidP="00F94A81">
            <w:pPr>
              <w:suppressAutoHyphens/>
              <w:spacing w:line="360" w:lineRule="auto"/>
              <w:rPr>
                <w:sz w:val="20"/>
                <w:szCs w:val="20"/>
              </w:rPr>
            </w:pPr>
            <w:r w:rsidRPr="00F94A81">
              <w:rPr>
                <w:sz w:val="20"/>
                <w:szCs w:val="20"/>
              </w:rPr>
              <w:t>2005г</w:t>
            </w:r>
          </w:p>
        </w:tc>
        <w:tc>
          <w:tcPr>
            <w:tcW w:w="845" w:type="dxa"/>
            <w:vMerge w:val="restart"/>
            <w:vAlign w:val="center"/>
          </w:tcPr>
          <w:p w:rsidR="00EF1657" w:rsidRPr="00F94A81" w:rsidRDefault="00EF1657" w:rsidP="00F94A81">
            <w:pPr>
              <w:suppressAutoHyphens/>
              <w:spacing w:line="360" w:lineRule="auto"/>
              <w:rPr>
                <w:sz w:val="20"/>
                <w:szCs w:val="20"/>
              </w:rPr>
            </w:pPr>
            <w:r w:rsidRPr="00F94A81">
              <w:rPr>
                <w:sz w:val="20"/>
                <w:szCs w:val="20"/>
              </w:rPr>
              <w:t>2006г</w:t>
            </w:r>
          </w:p>
        </w:tc>
        <w:tc>
          <w:tcPr>
            <w:tcW w:w="1014" w:type="dxa"/>
            <w:vMerge w:val="restart"/>
            <w:vAlign w:val="center"/>
          </w:tcPr>
          <w:p w:rsidR="00EF1657" w:rsidRPr="00F94A81" w:rsidRDefault="00EF1657" w:rsidP="00F94A81">
            <w:pPr>
              <w:suppressAutoHyphens/>
              <w:spacing w:line="360" w:lineRule="auto"/>
              <w:rPr>
                <w:sz w:val="20"/>
                <w:szCs w:val="20"/>
              </w:rPr>
            </w:pPr>
            <w:r w:rsidRPr="00F94A81">
              <w:rPr>
                <w:sz w:val="20"/>
                <w:szCs w:val="20"/>
              </w:rPr>
              <w:t>Средне районные дан</w:t>
            </w:r>
            <w:r w:rsidR="00D87597" w:rsidRPr="00F94A81">
              <w:rPr>
                <w:sz w:val="20"/>
                <w:szCs w:val="20"/>
              </w:rPr>
              <w:t>ные за 2006</w:t>
            </w:r>
            <w:r w:rsidRPr="00F94A81">
              <w:rPr>
                <w:sz w:val="20"/>
                <w:szCs w:val="20"/>
              </w:rPr>
              <w:t>г</w:t>
            </w:r>
          </w:p>
        </w:tc>
        <w:tc>
          <w:tcPr>
            <w:tcW w:w="1690" w:type="dxa"/>
            <w:gridSpan w:val="2"/>
            <w:vAlign w:val="center"/>
          </w:tcPr>
          <w:p w:rsidR="00EF1657" w:rsidRPr="00F94A81" w:rsidRDefault="00D87597" w:rsidP="00F94A81">
            <w:pPr>
              <w:suppressAutoHyphens/>
              <w:spacing w:line="360" w:lineRule="auto"/>
              <w:rPr>
                <w:sz w:val="20"/>
                <w:szCs w:val="20"/>
              </w:rPr>
            </w:pPr>
            <w:r w:rsidRPr="00F94A81">
              <w:rPr>
                <w:sz w:val="20"/>
                <w:szCs w:val="20"/>
              </w:rPr>
              <w:t>2006</w:t>
            </w:r>
            <w:r w:rsidR="00EF1657" w:rsidRPr="00F94A81">
              <w:rPr>
                <w:sz w:val="20"/>
                <w:szCs w:val="20"/>
              </w:rPr>
              <w:t>г в % к</w:t>
            </w:r>
          </w:p>
        </w:tc>
      </w:tr>
      <w:tr w:rsidR="00EF1657" w:rsidRPr="00F94A81" w:rsidTr="00F94A81">
        <w:trPr>
          <w:cantSplit/>
          <w:trHeight w:val="667"/>
        </w:trPr>
        <w:tc>
          <w:tcPr>
            <w:tcW w:w="2197" w:type="dxa"/>
            <w:vMerge/>
          </w:tcPr>
          <w:p w:rsidR="00EF1657" w:rsidRPr="00F94A81" w:rsidRDefault="00EF1657" w:rsidP="00F94A81">
            <w:pPr>
              <w:pStyle w:val="4"/>
              <w:suppressAutoHyphens/>
              <w:spacing w:before="0" w:after="0" w:line="360" w:lineRule="auto"/>
              <w:rPr>
                <w:sz w:val="20"/>
                <w:szCs w:val="20"/>
              </w:rPr>
            </w:pPr>
          </w:p>
        </w:tc>
        <w:tc>
          <w:tcPr>
            <w:tcW w:w="845" w:type="dxa"/>
            <w:vMerge/>
          </w:tcPr>
          <w:p w:rsidR="00EF1657" w:rsidRPr="00F94A81" w:rsidRDefault="00EF1657" w:rsidP="00F94A81">
            <w:pPr>
              <w:suppressAutoHyphens/>
              <w:spacing w:line="360" w:lineRule="auto"/>
              <w:rPr>
                <w:sz w:val="20"/>
                <w:szCs w:val="20"/>
              </w:rPr>
            </w:pPr>
          </w:p>
        </w:tc>
        <w:tc>
          <w:tcPr>
            <w:tcW w:w="845" w:type="dxa"/>
            <w:vMerge/>
          </w:tcPr>
          <w:p w:rsidR="00EF1657" w:rsidRPr="00F94A81" w:rsidRDefault="00EF1657" w:rsidP="00F94A81">
            <w:pPr>
              <w:suppressAutoHyphens/>
              <w:spacing w:line="360" w:lineRule="auto"/>
              <w:rPr>
                <w:sz w:val="20"/>
                <w:szCs w:val="20"/>
              </w:rPr>
            </w:pPr>
          </w:p>
        </w:tc>
        <w:tc>
          <w:tcPr>
            <w:tcW w:w="845" w:type="dxa"/>
            <w:vMerge/>
          </w:tcPr>
          <w:p w:rsidR="00EF1657" w:rsidRPr="00F94A81" w:rsidRDefault="00EF1657" w:rsidP="00F94A81">
            <w:pPr>
              <w:suppressAutoHyphens/>
              <w:spacing w:line="360" w:lineRule="auto"/>
              <w:rPr>
                <w:sz w:val="20"/>
                <w:szCs w:val="20"/>
              </w:rPr>
            </w:pPr>
          </w:p>
        </w:tc>
        <w:tc>
          <w:tcPr>
            <w:tcW w:w="845" w:type="dxa"/>
            <w:vMerge/>
          </w:tcPr>
          <w:p w:rsidR="00EF1657" w:rsidRPr="00F94A81" w:rsidRDefault="00EF1657" w:rsidP="00F94A81">
            <w:pPr>
              <w:suppressAutoHyphens/>
              <w:spacing w:line="360" w:lineRule="auto"/>
              <w:rPr>
                <w:sz w:val="20"/>
                <w:szCs w:val="20"/>
              </w:rPr>
            </w:pPr>
          </w:p>
        </w:tc>
        <w:tc>
          <w:tcPr>
            <w:tcW w:w="845" w:type="dxa"/>
            <w:vMerge/>
          </w:tcPr>
          <w:p w:rsidR="00EF1657" w:rsidRPr="00F94A81" w:rsidRDefault="00EF1657" w:rsidP="00F94A81">
            <w:pPr>
              <w:suppressAutoHyphens/>
              <w:spacing w:line="360" w:lineRule="auto"/>
              <w:rPr>
                <w:sz w:val="20"/>
                <w:szCs w:val="20"/>
              </w:rPr>
            </w:pPr>
          </w:p>
        </w:tc>
        <w:tc>
          <w:tcPr>
            <w:tcW w:w="1014" w:type="dxa"/>
            <w:vMerge/>
          </w:tcPr>
          <w:p w:rsidR="00EF1657" w:rsidRPr="00F94A81" w:rsidRDefault="00EF1657" w:rsidP="00F94A81">
            <w:pPr>
              <w:suppressAutoHyphens/>
              <w:spacing w:line="360" w:lineRule="auto"/>
              <w:rPr>
                <w:sz w:val="20"/>
                <w:szCs w:val="20"/>
              </w:rPr>
            </w:pPr>
          </w:p>
        </w:tc>
        <w:tc>
          <w:tcPr>
            <w:tcW w:w="845" w:type="dxa"/>
            <w:vAlign w:val="center"/>
          </w:tcPr>
          <w:p w:rsidR="00EF1657" w:rsidRPr="00F94A81" w:rsidRDefault="00D87597" w:rsidP="00F94A81">
            <w:pPr>
              <w:suppressAutoHyphens/>
              <w:spacing w:line="360" w:lineRule="auto"/>
              <w:rPr>
                <w:sz w:val="20"/>
                <w:szCs w:val="20"/>
              </w:rPr>
            </w:pPr>
            <w:r w:rsidRPr="00F94A81">
              <w:rPr>
                <w:sz w:val="20"/>
                <w:szCs w:val="20"/>
              </w:rPr>
              <w:t>2002</w:t>
            </w:r>
            <w:r w:rsidR="00EF1657" w:rsidRPr="00F94A81">
              <w:rPr>
                <w:sz w:val="20"/>
                <w:szCs w:val="20"/>
              </w:rPr>
              <w:t>г</w:t>
            </w:r>
          </w:p>
        </w:tc>
        <w:tc>
          <w:tcPr>
            <w:tcW w:w="845" w:type="dxa"/>
            <w:vAlign w:val="center"/>
          </w:tcPr>
          <w:p w:rsidR="00EF1657" w:rsidRPr="00F94A81" w:rsidRDefault="00EF1657" w:rsidP="00F94A81">
            <w:pPr>
              <w:suppressAutoHyphens/>
              <w:spacing w:line="360" w:lineRule="auto"/>
              <w:rPr>
                <w:sz w:val="20"/>
                <w:szCs w:val="20"/>
              </w:rPr>
            </w:pPr>
            <w:r w:rsidRPr="00F94A81">
              <w:rPr>
                <w:sz w:val="20"/>
                <w:szCs w:val="20"/>
              </w:rPr>
              <w:t>Средне районным</w:t>
            </w:r>
          </w:p>
        </w:tc>
      </w:tr>
      <w:tr w:rsidR="00EF1657" w:rsidRPr="00F94A81" w:rsidTr="00F94A81">
        <w:trPr>
          <w:trHeight w:val="668"/>
        </w:trPr>
        <w:tc>
          <w:tcPr>
            <w:tcW w:w="2197" w:type="dxa"/>
          </w:tcPr>
          <w:p w:rsidR="00EF1657" w:rsidRPr="00F94A81" w:rsidRDefault="00EF1657" w:rsidP="00F94A81">
            <w:pPr>
              <w:suppressAutoHyphens/>
              <w:spacing w:line="360" w:lineRule="auto"/>
              <w:rPr>
                <w:sz w:val="20"/>
                <w:szCs w:val="20"/>
              </w:rPr>
            </w:pPr>
            <w:r w:rsidRPr="00F94A81">
              <w:rPr>
                <w:sz w:val="20"/>
                <w:szCs w:val="20"/>
              </w:rPr>
              <w:t>Урожайность, ц/ га</w:t>
            </w:r>
          </w:p>
          <w:p w:rsidR="00EF1657" w:rsidRPr="00F94A81" w:rsidRDefault="00EF1657" w:rsidP="00F94A81">
            <w:pPr>
              <w:suppressAutoHyphens/>
              <w:spacing w:line="360" w:lineRule="auto"/>
              <w:rPr>
                <w:sz w:val="20"/>
                <w:szCs w:val="20"/>
              </w:rPr>
            </w:pPr>
            <w:r w:rsidRPr="00F94A81">
              <w:rPr>
                <w:sz w:val="20"/>
                <w:szCs w:val="20"/>
              </w:rPr>
              <w:t>зерновых</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16,7</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13,7</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14,13</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15,1</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16,5</w:t>
            </w:r>
          </w:p>
        </w:tc>
        <w:tc>
          <w:tcPr>
            <w:tcW w:w="1014" w:type="dxa"/>
            <w:vAlign w:val="bottom"/>
          </w:tcPr>
          <w:p w:rsidR="00EF1657" w:rsidRPr="00F94A81" w:rsidRDefault="00EF1657" w:rsidP="00F94A81">
            <w:pPr>
              <w:suppressAutoHyphens/>
              <w:spacing w:line="360" w:lineRule="auto"/>
              <w:rPr>
                <w:sz w:val="20"/>
                <w:szCs w:val="20"/>
              </w:rPr>
            </w:pPr>
            <w:r w:rsidRPr="00F94A81">
              <w:rPr>
                <w:sz w:val="20"/>
                <w:szCs w:val="20"/>
              </w:rPr>
              <w:t>21,5</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98,8</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76,7</w:t>
            </w:r>
          </w:p>
        </w:tc>
      </w:tr>
      <w:tr w:rsidR="00EF1657" w:rsidRPr="00F94A81" w:rsidTr="00F94A81">
        <w:trPr>
          <w:trHeight w:val="347"/>
        </w:trPr>
        <w:tc>
          <w:tcPr>
            <w:tcW w:w="2197" w:type="dxa"/>
          </w:tcPr>
          <w:p w:rsidR="00EF1657" w:rsidRPr="00F94A81" w:rsidRDefault="00EF1657" w:rsidP="00F94A81">
            <w:pPr>
              <w:suppressAutoHyphens/>
              <w:spacing w:line="360" w:lineRule="auto"/>
              <w:rPr>
                <w:sz w:val="20"/>
                <w:szCs w:val="20"/>
              </w:rPr>
            </w:pPr>
            <w:r w:rsidRPr="00F94A81">
              <w:rPr>
                <w:sz w:val="20"/>
                <w:szCs w:val="20"/>
              </w:rPr>
              <w:t>сахарной свеклы</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69,3</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70,1</w:t>
            </w:r>
          </w:p>
        </w:tc>
        <w:tc>
          <w:tcPr>
            <w:tcW w:w="1014" w:type="dxa"/>
            <w:vAlign w:val="bottom"/>
          </w:tcPr>
          <w:p w:rsidR="00EF1657" w:rsidRPr="00F94A81" w:rsidRDefault="00EF1657" w:rsidP="00F94A81">
            <w:pPr>
              <w:suppressAutoHyphens/>
              <w:spacing w:line="360" w:lineRule="auto"/>
              <w:rPr>
                <w:sz w:val="20"/>
                <w:szCs w:val="20"/>
              </w:rPr>
            </w:pPr>
            <w:r w:rsidRPr="00F94A81">
              <w:rPr>
                <w:sz w:val="20"/>
                <w:szCs w:val="20"/>
              </w:rPr>
              <w:t>278,2</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25,2</w:t>
            </w:r>
          </w:p>
        </w:tc>
      </w:tr>
      <w:tr w:rsidR="00EF1657" w:rsidRPr="00F94A81" w:rsidTr="00F94A81">
        <w:trPr>
          <w:trHeight w:val="779"/>
        </w:trPr>
        <w:tc>
          <w:tcPr>
            <w:tcW w:w="2197" w:type="dxa"/>
          </w:tcPr>
          <w:p w:rsidR="00EF1657" w:rsidRPr="00F94A81" w:rsidRDefault="00EF1657" w:rsidP="00F94A81">
            <w:pPr>
              <w:suppressAutoHyphens/>
              <w:spacing w:line="360" w:lineRule="auto"/>
              <w:rPr>
                <w:sz w:val="20"/>
                <w:szCs w:val="20"/>
              </w:rPr>
            </w:pPr>
            <w:r w:rsidRPr="00F94A81">
              <w:rPr>
                <w:sz w:val="20"/>
                <w:szCs w:val="20"/>
              </w:rPr>
              <w:t>Произве</w:t>
            </w:r>
            <w:r w:rsidR="00D87597" w:rsidRPr="00F94A81">
              <w:rPr>
                <w:sz w:val="20"/>
                <w:szCs w:val="20"/>
              </w:rPr>
              <w:t>дено на 100</w:t>
            </w:r>
            <w:r w:rsidRPr="00F94A81">
              <w:rPr>
                <w:sz w:val="20"/>
                <w:szCs w:val="20"/>
              </w:rPr>
              <w:t>га пашни:</w:t>
            </w:r>
          </w:p>
          <w:p w:rsidR="00EF1657" w:rsidRPr="00F94A81" w:rsidRDefault="00EF1657" w:rsidP="00F94A81">
            <w:pPr>
              <w:suppressAutoHyphens/>
              <w:spacing w:line="360" w:lineRule="auto"/>
              <w:rPr>
                <w:sz w:val="20"/>
                <w:szCs w:val="20"/>
              </w:rPr>
            </w:pPr>
            <w:r w:rsidRPr="00F94A81">
              <w:rPr>
                <w:sz w:val="20"/>
                <w:szCs w:val="20"/>
              </w:rPr>
              <w:t>а) зерна, ц</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988,0</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558,6</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625,4</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759,7</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826,4</w:t>
            </w:r>
          </w:p>
        </w:tc>
        <w:tc>
          <w:tcPr>
            <w:tcW w:w="1014" w:type="dxa"/>
            <w:vAlign w:val="bottom"/>
          </w:tcPr>
          <w:p w:rsidR="00EF1657" w:rsidRPr="00F94A81" w:rsidRDefault="00EF1657" w:rsidP="00F94A81">
            <w:pPr>
              <w:suppressAutoHyphens/>
              <w:spacing w:line="360" w:lineRule="auto"/>
              <w:rPr>
                <w:sz w:val="20"/>
                <w:szCs w:val="20"/>
              </w:rPr>
            </w:pPr>
            <w:r w:rsidRPr="00F94A81">
              <w:rPr>
                <w:sz w:val="20"/>
                <w:szCs w:val="20"/>
              </w:rPr>
              <w:t>1007,2</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83,6</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82,0</w:t>
            </w:r>
          </w:p>
        </w:tc>
      </w:tr>
      <w:tr w:rsidR="00EF1657" w:rsidRPr="00F94A81" w:rsidTr="00F94A81">
        <w:trPr>
          <w:trHeight w:val="1014"/>
        </w:trPr>
        <w:tc>
          <w:tcPr>
            <w:tcW w:w="2197" w:type="dxa"/>
          </w:tcPr>
          <w:p w:rsidR="00EF1657" w:rsidRPr="00F94A81" w:rsidRDefault="00EF1657" w:rsidP="00F94A81">
            <w:pPr>
              <w:suppressAutoHyphens/>
              <w:spacing w:line="360" w:lineRule="auto"/>
              <w:rPr>
                <w:sz w:val="20"/>
                <w:szCs w:val="20"/>
              </w:rPr>
            </w:pPr>
            <w:r w:rsidRPr="00F94A81">
              <w:rPr>
                <w:sz w:val="20"/>
                <w:szCs w:val="20"/>
              </w:rPr>
              <w:t>б) валовой продукции растениеводства, тыс. руб.</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11,0</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7,5</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8,9</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11,5</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11,4</w:t>
            </w:r>
          </w:p>
        </w:tc>
        <w:tc>
          <w:tcPr>
            <w:tcW w:w="1014" w:type="dxa"/>
            <w:vAlign w:val="bottom"/>
          </w:tcPr>
          <w:p w:rsidR="00EF1657" w:rsidRPr="00F94A81" w:rsidRDefault="00EF1657" w:rsidP="00F94A81">
            <w:pPr>
              <w:suppressAutoHyphens/>
              <w:spacing w:line="360" w:lineRule="auto"/>
              <w:rPr>
                <w:sz w:val="20"/>
                <w:szCs w:val="20"/>
              </w:rPr>
            </w:pPr>
            <w:r w:rsidRPr="00F94A81">
              <w:rPr>
                <w:sz w:val="20"/>
                <w:szCs w:val="20"/>
              </w:rPr>
              <w:t>23,4</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103,6</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48,7</w:t>
            </w:r>
          </w:p>
        </w:tc>
      </w:tr>
      <w:tr w:rsidR="00EF1657" w:rsidRPr="00F94A81" w:rsidTr="00F94A81">
        <w:trPr>
          <w:trHeight w:val="1014"/>
        </w:trPr>
        <w:tc>
          <w:tcPr>
            <w:tcW w:w="2197" w:type="dxa"/>
          </w:tcPr>
          <w:p w:rsidR="00EF1657" w:rsidRPr="00F94A81" w:rsidRDefault="00EF1657" w:rsidP="00F94A81">
            <w:pPr>
              <w:suppressAutoHyphens/>
              <w:spacing w:line="360" w:lineRule="auto"/>
              <w:rPr>
                <w:sz w:val="20"/>
                <w:szCs w:val="20"/>
              </w:rPr>
            </w:pPr>
            <w:r w:rsidRPr="00F94A81">
              <w:rPr>
                <w:sz w:val="20"/>
                <w:szCs w:val="20"/>
              </w:rPr>
              <w:t>Произве</w:t>
            </w:r>
            <w:r w:rsidR="00D87597" w:rsidRPr="00F94A81">
              <w:rPr>
                <w:sz w:val="20"/>
                <w:szCs w:val="20"/>
              </w:rPr>
              <w:t>дено на 100</w:t>
            </w:r>
            <w:r w:rsidRPr="00F94A81">
              <w:rPr>
                <w:sz w:val="20"/>
                <w:szCs w:val="20"/>
              </w:rPr>
              <w:t>га с/х угодий:</w:t>
            </w:r>
          </w:p>
          <w:p w:rsidR="00EF1657" w:rsidRPr="00F94A81" w:rsidRDefault="00EF1657" w:rsidP="00F94A81">
            <w:pPr>
              <w:suppressAutoHyphens/>
              <w:spacing w:line="360" w:lineRule="auto"/>
              <w:rPr>
                <w:sz w:val="20"/>
                <w:szCs w:val="20"/>
              </w:rPr>
            </w:pPr>
            <w:r w:rsidRPr="00F94A81">
              <w:rPr>
                <w:sz w:val="20"/>
                <w:szCs w:val="20"/>
              </w:rPr>
              <w:t>а) молока, ц</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89,9</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124,3</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135,0</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130,7</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177,0</w:t>
            </w:r>
          </w:p>
        </w:tc>
        <w:tc>
          <w:tcPr>
            <w:tcW w:w="1014" w:type="dxa"/>
            <w:vAlign w:val="bottom"/>
          </w:tcPr>
          <w:p w:rsidR="00EF1657" w:rsidRPr="00F94A81" w:rsidRDefault="00EF1657" w:rsidP="00F94A81">
            <w:pPr>
              <w:suppressAutoHyphens/>
              <w:spacing w:line="360" w:lineRule="auto"/>
              <w:rPr>
                <w:sz w:val="20"/>
                <w:szCs w:val="20"/>
              </w:rPr>
            </w:pPr>
            <w:r w:rsidRPr="00F94A81">
              <w:rPr>
                <w:sz w:val="20"/>
                <w:szCs w:val="20"/>
              </w:rPr>
              <w:t>168,8</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169,9</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104,9</w:t>
            </w:r>
          </w:p>
        </w:tc>
      </w:tr>
      <w:tr w:rsidR="00EF1657" w:rsidRPr="00F94A81" w:rsidTr="00F94A81">
        <w:trPr>
          <w:trHeight w:val="369"/>
        </w:trPr>
        <w:tc>
          <w:tcPr>
            <w:tcW w:w="2197" w:type="dxa"/>
          </w:tcPr>
          <w:p w:rsidR="00EF1657" w:rsidRPr="00F94A81" w:rsidRDefault="00EF1657" w:rsidP="00F94A81">
            <w:pPr>
              <w:suppressAutoHyphens/>
              <w:spacing w:line="360" w:lineRule="auto"/>
              <w:rPr>
                <w:sz w:val="20"/>
                <w:szCs w:val="20"/>
              </w:rPr>
            </w:pPr>
            <w:r w:rsidRPr="00F94A81">
              <w:rPr>
                <w:sz w:val="20"/>
                <w:szCs w:val="20"/>
              </w:rPr>
              <w:t>б) мяса в живом весе, ц</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6,6</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9,8</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9,8</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6,5</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8,6</w:t>
            </w:r>
          </w:p>
        </w:tc>
        <w:tc>
          <w:tcPr>
            <w:tcW w:w="1014" w:type="dxa"/>
            <w:vAlign w:val="bottom"/>
          </w:tcPr>
          <w:p w:rsidR="00EF1657" w:rsidRPr="00F94A81" w:rsidRDefault="00EF1657" w:rsidP="00F94A81">
            <w:pPr>
              <w:suppressAutoHyphens/>
              <w:spacing w:line="360" w:lineRule="auto"/>
              <w:rPr>
                <w:sz w:val="20"/>
                <w:szCs w:val="20"/>
              </w:rPr>
            </w:pPr>
            <w:r w:rsidRPr="00F94A81">
              <w:rPr>
                <w:sz w:val="20"/>
                <w:szCs w:val="20"/>
              </w:rPr>
              <w:t>12,2</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130,3</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70,5</w:t>
            </w:r>
          </w:p>
        </w:tc>
      </w:tr>
      <w:tr w:rsidR="00EF1657" w:rsidRPr="00F94A81" w:rsidTr="00F94A81">
        <w:trPr>
          <w:trHeight w:val="1014"/>
        </w:trPr>
        <w:tc>
          <w:tcPr>
            <w:tcW w:w="2197" w:type="dxa"/>
          </w:tcPr>
          <w:p w:rsidR="00EF1657" w:rsidRPr="00F94A81" w:rsidRDefault="00EF1657" w:rsidP="00F94A81">
            <w:pPr>
              <w:suppressAutoHyphens/>
              <w:spacing w:line="360" w:lineRule="auto"/>
              <w:rPr>
                <w:sz w:val="20"/>
                <w:szCs w:val="20"/>
              </w:rPr>
            </w:pPr>
            <w:r w:rsidRPr="00F94A81">
              <w:rPr>
                <w:sz w:val="20"/>
                <w:szCs w:val="20"/>
              </w:rPr>
              <w:t>в) валовой продукции животноводства, тыс. руб.</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3,4</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4,8</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5,1</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4,6</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6,2</w:t>
            </w:r>
          </w:p>
        </w:tc>
        <w:tc>
          <w:tcPr>
            <w:tcW w:w="1014" w:type="dxa"/>
            <w:vAlign w:val="bottom"/>
          </w:tcPr>
          <w:p w:rsidR="00EF1657" w:rsidRPr="00F94A81" w:rsidRDefault="00EF1657" w:rsidP="00F94A81">
            <w:pPr>
              <w:suppressAutoHyphens/>
              <w:spacing w:line="360" w:lineRule="auto"/>
              <w:rPr>
                <w:sz w:val="20"/>
                <w:szCs w:val="20"/>
              </w:rPr>
            </w:pPr>
            <w:r w:rsidRPr="00F94A81">
              <w:rPr>
                <w:sz w:val="20"/>
                <w:szCs w:val="20"/>
              </w:rPr>
              <w:t>6,4</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182,4</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96,9</w:t>
            </w:r>
          </w:p>
        </w:tc>
      </w:tr>
      <w:tr w:rsidR="00EF1657" w:rsidRPr="00F94A81" w:rsidTr="00F94A81">
        <w:trPr>
          <w:trHeight w:val="681"/>
        </w:trPr>
        <w:tc>
          <w:tcPr>
            <w:tcW w:w="2197" w:type="dxa"/>
          </w:tcPr>
          <w:p w:rsidR="00EF1657" w:rsidRPr="00F94A81" w:rsidRDefault="00EF1657" w:rsidP="00F94A81">
            <w:pPr>
              <w:suppressAutoHyphens/>
              <w:spacing w:line="360" w:lineRule="auto"/>
              <w:rPr>
                <w:sz w:val="20"/>
                <w:szCs w:val="20"/>
              </w:rPr>
            </w:pPr>
            <w:r w:rsidRPr="00F94A81">
              <w:rPr>
                <w:sz w:val="20"/>
                <w:szCs w:val="20"/>
              </w:rPr>
              <w:t>г) валовой продукции всего, тыс. руб.</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12,8</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11,2</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12,7</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14,4</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15,9</w:t>
            </w:r>
          </w:p>
        </w:tc>
        <w:tc>
          <w:tcPr>
            <w:tcW w:w="1014" w:type="dxa"/>
            <w:vAlign w:val="bottom"/>
          </w:tcPr>
          <w:p w:rsidR="00EF1657" w:rsidRPr="00F94A81" w:rsidRDefault="00EF1657" w:rsidP="00F94A81">
            <w:pPr>
              <w:suppressAutoHyphens/>
              <w:spacing w:line="360" w:lineRule="auto"/>
              <w:rPr>
                <w:sz w:val="20"/>
                <w:szCs w:val="20"/>
              </w:rPr>
            </w:pPr>
            <w:r w:rsidRPr="00F94A81">
              <w:rPr>
                <w:sz w:val="20"/>
                <w:szCs w:val="20"/>
              </w:rPr>
              <w:t>24,1</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124,2</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66,0</w:t>
            </w:r>
          </w:p>
        </w:tc>
      </w:tr>
      <w:tr w:rsidR="00EF1657" w:rsidRPr="00F94A81" w:rsidTr="00F94A81">
        <w:trPr>
          <w:trHeight w:val="1002"/>
        </w:trPr>
        <w:tc>
          <w:tcPr>
            <w:tcW w:w="2197" w:type="dxa"/>
          </w:tcPr>
          <w:p w:rsidR="00EF1657" w:rsidRPr="00F94A81" w:rsidRDefault="00EF1657" w:rsidP="00F94A81">
            <w:pPr>
              <w:suppressAutoHyphens/>
              <w:spacing w:line="360" w:lineRule="auto"/>
              <w:rPr>
                <w:sz w:val="20"/>
                <w:szCs w:val="20"/>
              </w:rPr>
            </w:pPr>
            <w:r w:rsidRPr="00F94A81">
              <w:rPr>
                <w:sz w:val="20"/>
                <w:szCs w:val="20"/>
              </w:rPr>
              <w:t>Получено валового дохо</w:t>
            </w:r>
            <w:r w:rsidR="00B7056D" w:rsidRPr="00F94A81">
              <w:rPr>
                <w:sz w:val="20"/>
                <w:szCs w:val="20"/>
              </w:rPr>
              <w:t>да на 1</w:t>
            </w:r>
            <w:r w:rsidRPr="00F94A81">
              <w:rPr>
                <w:sz w:val="20"/>
                <w:szCs w:val="20"/>
              </w:rPr>
              <w:t>га с/ х угодий, руб.</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93,11</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492,2</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581,</w:t>
            </w:r>
            <w:r w:rsidR="00B7056D" w:rsidRPr="00F94A81">
              <w:rPr>
                <w:sz w:val="20"/>
                <w:szCs w:val="20"/>
              </w:rPr>
              <w:t>3</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173,1</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862,1</w:t>
            </w:r>
          </w:p>
        </w:tc>
        <w:tc>
          <w:tcPr>
            <w:tcW w:w="1014" w:type="dxa"/>
            <w:vAlign w:val="bottom"/>
          </w:tcPr>
          <w:p w:rsidR="00EF1657" w:rsidRPr="00F94A81" w:rsidRDefault="00EF1657" w:rsidP="00F94A81">
            <w:pPr>
              <w:suppressAutoHyphens/>
              <w:spacing w:line="360" w:lineRule="auto"/>
              <w:rPr>
                <w:sz w:val="20"/>
                <w:szCs w:val="20"/>
              </w:rPr>
            </w:pPr>
            <w:r w:rsidRPr="00F94A81">
              <w:rPr>
                <w:sz w:val="20"/>
                <w:szCs w:val="20"/>
              </w:rPr>
              <w:t>3471,0</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9,3</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24,8</w:t>
            </w:r>
          </w:p>
        </w:tc>
      </w:tr>
      <w:tr w:rsidR="00EF1657" w:rsidRPr="00F94A81" w:rsidTr="00F94A81">
        <w:trPr>
          <w:trHeight w:val="681"/>
        </w:trPr>
        <w:tc>
          <w:tcPr>
            <w:tcW w:w="2197" w:type="dxa"/>
          </w:tcPr>
          <w:p w:rsidR="00EF1657" w:rsidRPr="00F94A81" w:rsidRDefault="00EF1657" w:rsidP="00F94A81">
            <w:pPr>
              <w:suppressAutoHyphens/>
              <w:spacing w:line="360" w:lineRule="auto"/>
              <w:rPr>
                <w:sz w:val="20"/>
                <w:szCs w:val="20"/>
              </w:rPr>
            </w:pPr>
            <w:r w:rsidRPr="00F94A81">
              <w:rPr>
                <w:sz w:val="20"/>
                <w:szCs w:val="20"/>
              </w:rPr>
              <w:t>Получено прибы</w:t>
            </w:r>
            <w:r w:rsidR="00B7056D" w:rsidRPr="00F94A81">
              <w:rPr>
                <w:sz w:val="20"/>
                <w:szCs w:val="20"/>
              </w:rPr>
              <w:t>ли с 1га с/</w:t>
            </w:r>
            <w:r w:rsidRPr="00F94A81">
              <w:rPr>
                <w:sz w:val="20"/>
                <w:szCs w:val="20"/>
              </w:rPr>
              <w:t>х угодий, руб.</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-368</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31,71</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-86,</w:t>
            </w:r>
            <w:r w:rsidR="00B7056D" w:rsidRPr="00F94A81">
              <w:rPr>
                <w:sz w:val="20"/>
                <w:szCs w:val="20"/>
              </w:rPr>
              <w:t>0</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-28</w:t>
            </w:r>
            <w:r w:rsidR="00B7056D" w:rsidRPr="00F94A81">
              <w:rPr>
                <w:sz w:val="20"/>
                <w:szCs w:val="20"/>
              </w:rPr>
              <w:t>1</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37,75</w:t>
            </w:r>
          </w:p>
        </w:tc>
        <w:tc>
          <w:tcPr>
            <w:tcW w:w="1014" w:type="dxa"/>
            <w:vAlign w:val="bottom"/>
          </w:tcPr>
          <w:p w:rsidR="00EF1657" w:rsidRPr="00F94A81" w:rsidRDefault="00EF1657" w:rsidP="00F94A81">
            <w:pPr>
              <w:suppressAutoHyphens/>
              <w:spacing w:line="360" w:lineRule="auto"/>
              <w:rPr>
                <w:sz w:val="20"/>
                <w:szCs w:val="20"/>
              </w:rPr>
            </w:pPr>
            <w:r w:rsidRPr="00F94A81">
              <w:rPr>
                <w:sz w:val="20"/>
                <w:szCs w:val="20"/>
              </w:rPr>
              <w:t>156,99</w:t>
            </w:r>
          </w:p>
        </w:tc>
        <w:tc>
          <w:tcPr>
            <w:tcW w:w="845" w:type="dxa"/>
            <w:vAlign w:val="bottom"/>
          </w:tcPr>
          <w:p w:rsidR="00EF1657" w:rsidRPr="00F94A81" w:rsidRDefault="0011469F" w:rsidP="00F94A81">
            <w:pPr>
              <w:suppressAutoHyphens/>
              <w:spacing w:line="360" w:lineRule="auto"/>
              <w:rPr>
                <w:sz w:val="20"/>
                <w:szCs w:val="20"/>
              </w:rPr>
            </w:pPr>
            <w:r w:rsidRPr="00F94A81">
              <w:rPr>
                <w:sz w:val="20"/>
                <w:szCs w:val="20"/>
              </w:rPr>
              <w:t>-10,3</w:t>
            </w:r>
          </w:p>
        </w:tc>
        <w:tc>
          <w:tcPr>
            <w:tcW w:w="845" w:type="dxa"/>
            <w:vAlign w:val="bottom"/>
          </w:tcPr>
          <w:p w:rsidR="00EF1657" w:rsidRPr="00F94A81" w:rsidRDefault="00EF1657" w:rsidP="00F94A81">
            <w:pPr>
              <w:suppressAutoHyphens/>
              <w:spacing w:line="360" w:lineRule="auto"/>
              <w:rPr>
                <w:sz w:val="20"/>
                <w:szCs w:val="20"/>
              </w:rPr>
            </w:pPr>
            <w:r w:rsidRPr="00F94A81">
              <w:rPr>
                <w:sz w:val="20"/>
                <w:szCs w:val="20"/>
              </w:rPr>
              <w:t>24,0</w:t>
            </w:r>
          </w:p>
        </w:tc>
      </w:tr>
    </w:tbl>
    <w:p w:rsidR="00EF1657" w:rsidRDefault="00EF1657" w:rsidP="00824707">
      <w:pPr>
        <w:suppressAutoHyphens/>
        <w:spacing w:line="360" w:lineRule="auto"/>
        <w:ind w:firstLine="709"/>
        <w:jc w:val="both"/>
        <w:rPr>
          <w:sz w:val="28"/>
        </w:rPr>
      </w:pPr>
    </w:p>
    <w:p w:rsidR="00EF1657" w:rsidRDefault="00EF1657" w:rsidP="00824707">
      <w:pPr>
        <w:suppressAutoHyphens/>
        <w:spacing w:line="360" w:lineRule="auto"/>
        <w:ind w:firstLine="709"/>
        <w:jc w:val="both"/>
        <w:rPr>
          <w:sz w:val="28"/>
        </w:rPr>
      </w:pPr>
      <w:r>
        <w:rPr>
          <w:sz w:val="28"/>
        </w:rPr>
        <w:t>Основн</w:t>
      </w:r>
      <w:r w:rsidR="00B7056D">
        <w:rPr>
          <w:sz w:val="28"/>
        </w:rPr>
        <w:t xml:space="preserve">ым показателем, характеризующим, </w:t>
      </w:r>
      <w:r>
        <w:rPr>
          <w:sz w:val="28"/>
        </w:rPr>
        <w:t>эффективность использования земельных угодий является выход продукции с единицы площади. Так, урожайность зерновых культур в СПК им. Ленина с 2003 по 2006гг. имеет тенденцию к увеличению и в</w:t>
      </w:r>
      <w:r w:rsidR="00B7056D">
        <w:rPr>
          <w:sz w:val="28"/>
        </w:rPr>
        <w:t xml:space="preserve"> 2006</w:t>
      </w:r>
      <w:r>
        <w:rPr>
          <w:sz w:val="28"/>
        </w:rPr>
        <w:t xml:space="preserve">г. составила 16,5 ц/ га. </w:t>
      </w:r>
      <w:r w:rsidR="00B7056D">
        <w:rPr>
          <w:sz w:val="28"/>
        </w:rPr>
        <w:t>Это на 20,4 % больше чем в 2003</w:t>
      </w:r>
      <w:r>
        <w:rPr>
          <w:sz w:val="28"/>
        </w:rPr>
        <w:t xml:space="preserve">г., но на 1,2 % ниже, чем в 2002 году и на 23,3 % меньше средне районной урожайности. </w:t>
      </w:r>
      <w:r w:rsidR="0011469F">
        <w:rPr>
          <w:sz w:val="28"/>
        </w:rPr>
        <w:t xml:space="preserve">С увеличением урожайности возрастает валовой сбор и валовая продукция растениеводства. </w:t>
      </w:r>
      <w:r w:rsidR="004877B5">
        <w:rPr>
          <w:sz w:val="28"/>
        </w:rPr>
        <w:t xml:space="preserve">Но данный показатель ниже </w:t>
      </w:r>
      <w:r>
        <w:rPr>
          <w:sz w:val="28"/>
        </w:rPr>
        <w:t>средних данных по району.</w:t>
      </w:r>
    </w:p>
    <w:p w:rsidR="00EF1657" w:rsidRDefault="00EF1657" w:rsidP="00824707">
      <w:pPr>
        <w:suppressAutoHyphens/>
        <w:spacing w:line="360" w:lineRule="auto"/>
        <w:ind w:firstLine="709"/>
        <w:jc w:val="both"/>
        <w:rPr>
          <w:sz w:val="28"/>
        </w:rPr>
      </w:pPr>
      <w:r>
        <w:rPr>
          <w:sz w:val="28"/>
        </w:rPr>
        <w:t>Значительно</w:t>
      </w:r>
      <w:r w:rsidR="00B7056D">
        <w:rPr>
          <w:sz w:val="28"/>
        </w:rPr>
        <w:t xml:space="preserve"> увеличился выход молока со 100</w:t>
      </w:r>
      <w:r>
        <w:rPr>
          <w:sz w:val="28"/>
        </w:rPr>
        <w:t>га сельскохозяйственных угодий. В 2006 году он составил 177 ц, что на 96,9 % больше чем в 2002 году и на 4,9 % больше чем в среднем по району. Выход мяса т</w:t>
      </w:r>
      <w:r w:rsidR="00B7056D">
        <w:rPr>
          <w:sz w:val="28"/>
        </w:rPr>
        <w:t>акже увеличился на 30,3 %. На 1</w:t>
      </w:r>
      <w:r>
        <w:rPr>
          <w:sz w:val="28"/>
        </w:rPr>
        <w:t>га сельскохозяйственных угодий в 2006 году было получено 37,75 руб.</w:t>
      </w:r>
    </w:p>
    <w:p w:rsidR="00EF1657" w:rsidRDefault="00EF1657" w:rsidP="00824707">
      <w:pPr>
        <w:pStyle w:val="21"/>
        <w:suppressAutoHyphens/>
        <w:spacing w:line="360" w:lineRule="auto"/>
        <w:ind w:firstLine="709"/>
        <w:jc w:val="both"/>
      </w:pPr>
      <w:r>
        <w:t>В целом все показатели увеличиваются, что говорит об эффективном использовании земельных ресурсов в хозяйстве. Но они значительно ниже, чем средне районные данные.</w:t>
      </w:r>
    </w:p>
    <w:p w:rsidR="00EF1657" w:rsidRDefault="00EF1657" w:rsidP="00824707">
      <w:pPr>
        <w:pStyle w:val="21"/>
        <w:suppressAutoHyphens/>
        <w:spacing w:line="360" w:lineRule="auto"/>
        <w:ind w:firstLine="709"/>
        <w:jc w:val="both"/>
      </w:pPr>
      <w:r>
        <w:t>В СПК им. Ленина необходимо выявить резервы земельных угодий для увеличения урожайности сельскохозяйственных культур и повышения эффективности использования земельных угодий.</w:t>
      </w:r>
    </w:p>
    <w:p w:rsidR="004877B5" w:rsidRDefault="004877B5" w:rsidP="00824707">
      <w:pPr>
        <w:pStyle w:val="21"/>
        <w:suppressAutoHyphens/>
        <w:spacing w:line="360" w:lineRule="auto"/>
        <w:ind w:firstLine="709"/>
        <w:jc w:val="both"/>
      </w:pPr>
    </w:p>
    <w:p w:rsidR="00553B2C" w:rsidRDefault="006761F5" w:rsidP="00824707">
      <w:pPr>
        <w:suppressAutoHyphens/>
        <w:spacing w:line="360" w:lineRule="auto"/>
        <w:ind w:firstLine="709"/>
        <w:jc w:val="both"/>
        <w:rPr>
          <w:sz w:val="28"/>
        </w:rPr>
      </w:pPr>
      <w:r>
        <w:rPr>
          <w:sz w:val="28"/>
        </w:rPr>
        <w:t>2.3</w:t>
      </w:r>
      <w:r w:rsidR="004877B5">
        <w:rPr>
          <w:sz w:val="28"/>
        </w:rPr>
        <w:t xml:space="preserve"> Технические средства СПК им. Ленина</w:t>
      </w:r>
    </w:p>
    <w:p w:rsidR="004877B5" w:rsidRDefault="004877B5" w:rsidP="00824707">
      <w:pPr>
        <w:suppressAutoHyphens/>
        <w:spacing w:line="360" w:lineRule="auto"/>
        <w:ind w:firstLine="709"/>
        <w:jc w:val="both"/>
        <w:rPr>
          <w:sz w:val="28"/>
        </w:rPr>
      </w:pPr>
    </w:p>
    <w:p w:rsidR="004877B5" w:rsidRDefault="004877B5" w:rsidP="00824707">
      <w:pPr>
        <w:suppressAutoHyphens/>
        <w:spacing w:line="360" w:lineRule="auto"/>
        <w:ind w:firstLine="709"/>
        <w:jc w:val="both"/>
        <w:rPr>
          <w:sz w:val="28"/>
        </w:rPr>
      </w:pPr>
      <w:r>
        <w:rPr>
          <w:sz w:val="28"/>
        </w:rPr>
        <w:t>Ведущими элементами сельскохозяйственного производства являются технические средства (техника), поскольку их совершенствование и применение играют решающую роль в увеличении производства и росте производительности труда.</w:t>
      </w:r>
    </w:p>
    <w:p w:rsidR="004877B5" w:rsidRDefault="004877B5" w:rsidP="00824707">
      <w:pPr>
        <w:suppressAutoHyphens/>
        <w:spacing w:line="360" w:lineRule="auto"/>
        <w:ind w:firstLine="709"/>
        <w:jc w:val="both"/>
        <w:rPr>
          <w:sz w:val="28"/>
        </w:rPr>
      </w:pPr>
      <w:r>
        <w:rPr>
          <w:sz w:val="28"/>
        </w:rPr>
        <w:t xml:space="preserve">За последние годы в сельском хозяйстве произошли количественные и качественные изменения в производстве, приобретении и оснащении предприятий сельского хозяйства техническими средствами. </w:t>
      </w:r>
    </w:p>
    <w:p w:rsidR="004877B5" w:rsidRDefault="004877B5" w:rsidP="00824707">
      <w:pPr>
        <w:suppressAutoHyphens/>
        <w:spacing w:line="360" w:lineRule="auto"/>
        <w:ind w:firstLine="709"/>
        <w:jc w:val="both"/>
        <w:rPr>
          <w:sz w:val="28"/>
        </w:rPr>
      </w:pPr>
      <w:r>
        <w:rPr>
          <w:sz w:val="28"/>
        </w:rPr>
        <w:t>На сельскохозяйственных предприятиях за последние семь лет наличие основных видов техники снизилось наполовину.</w:t>
      </w:r>
    </w:p>
    <w:p w:rsidR="004877B5" w:rsidRDefault="004877B5" w:rsidP="00824707">
      <w:pPr>
        <w:suppressAutoHyphens/>
        <w:spacing w:line="360" w:lineRule="auto"/>
        <w:ind w:firstLine="709"/>
        <w:jc w:val="both"/>
        <w:rPr>
          <w:sz w:val="28"/>
        </w:rPr>
      </w:pPr>
      <w:r>
        <w:rPr>
          <w:sz w:val="28"/>
        </w:rPr>
        <w:t>Отсутствие денежных средств и запасных частей и ремонт привело к тому, что значительная часть технических средств не используется вследствие неисправности.</w:t>
      </w:r>
    </w:p>
    <w:p w:rsidR="004877B5" w:rsidRDefault="00F94A81" w:rsidP="00824707">
      <w:pPr>
        <w:suppressAutoHyphens/>
        <w:spacing w:line="360" w:lineRule="auto"/>
        <w:ind w:firstLine="709"/>
        <w:jc w:val="both"/>
        <w:rPr>
          <w:sz w:val="28"/>
        </w:rPr>
      </w:pPr>
      <w:r>
        <w:rPr>
          <w:sz w:val="28"/>
        </w:rPr>
        <w:br w:type="page"/>
      </w:r>
      <w:r w:rsidR="004877B5">
        <w:rPr>
          <w:sz w:val="28"/>
        </w:rPr>
        <w:t>Таблица 11</w:t>
      </w:r>
    </w:p>
    <w:p w:rsidR="004877B5" w:rsidRDefault="004877B5" w:rsidP="00824707">
      <w:pPr>
        <w:suppressAutoHyphens/>
        <w:spacing w:line="360" w:lineRule="auto"/>
        <w:ind w:firstLine="709"/>
        <w:jc w:val="both"/>
        <w:rPr>
          <w:sz w:val="28"/>
        </w:rPr>
      </w:pPr>
      <w:r>
        <w:rPr>
          <w:sz w:val="28"/>
        </w:rPr>
        <w:t>Наличие техники в СПК им. Ленина, на конец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7"/>
        <w:gridCol w:w="1095"/>
        <w:gridCol w:w="924"/>
        <w:gridCol w:w="863"/>
        <w:gridCol w:w="924"/>
        <w:gridCol w:w="825"/>
        <w:gridCol w:w="924"/>
        <w:gridCol w:w="864"/>
      </w:tblGrid>
      <w:tr w:rsidR="00C614C7" w:rsidRPr="00F94A81" w:rsidTr="002256D0">
        <w:trPr>
          <w:trHeight w:val="321"/>
          <w:jc w:val="center"/>
        </w:trPr>
        <w:tc>
          <w:tcPr>
            <w:tcW w:w="2287" w:type="dxa"/>
            <w:vMerge w:val="restart"/>
            <w:vAlign w:val="center"/>
          </w:tcPr>
          <w:p w:rsidR="007450C3" w:rsidRPr="00F94A81" w:rsidRDefault="007450C3" w:rsidP="00F94A81">
            <w:pPr>
              <w:suppressAutoHyphens/>
              <w:spacing w:line="360" w:lineRule="auto"/>
              <w:jc w:val="center"/>
              <w:rPr>
                <w:sz w:val="20"/>
                <w:szCs w:val="20"/>
              </w:rPr>
            </w:pPr>
            <w:r w:rsidRPr="00F94A81">
              <w:rPr>
                <w:sz w:val="20"/>
                <w:szCs w:val="20"/>
              </w:rPr>
              <w:t>Виды техники</w:t>
            </w:r>
          </w:p>
        </w:tc>
        <w:tc>
          <w:tcPr>
            <w:tcW w:w="1095" w:type="dxa"/>
            <w:vMerge w:val="restart"/>
            <w:vAlign w:val="center"/>
          </w:tcPr>
          <w:p w:rsidR="007450C3" w:rsidRPr="00F94A81" w:rsidRDefault="007450C3" w:rsidP="00F94A81">
            <w:pPr>
              <w:suppressAutoHyphens/>
              <w:spacing w:line="360" w:lineRule="auto"/>
              <w:jc w:val="center"/>
              <w:rPr>
                <w:sz w:val="20"/>
                <w:szCs w:val="20"/>
              </w:rPr>
            </w:pPr>
            <w:r w:rsidRPr="00F94A81">
              <w:rPr>
                <w:sz w:val="20"/>
                <w:szCs w:val="20"/>
              </w:rPr>
              <w:t>2002г</w:t>
            </w:r>
          </w:p>
        </w:tc>
        <w:tc>
          <w:tcPr>
            <w:tcW w:w="924" w:type="dxa"/>
            <w:vMerge w:val="restart"/>
            <w:vAlign w:val="center"/>
          </w:tcPr>
          <w:p w:rsidR="007450C3" w:rsidRPr="00F94A81" w:rsidRDefault="007450C3" w:rsidP="00F94A81">
            <w:pPr>
              <w:suppressAutoHyphens/>
              <w:spacing w:line="360" w:lineRule="auto"/>
              <w:jc w:val="center"/>
              <w:rPr>
                <w:sz w:val="20"/>
                <w:szCs w:val="20"/>
              </w:rPr>
            </w:pPr>
            <w:r w:rsidRPr="00F94A81">
              <w:rPr>
                <w:sz w:val="20"/>
                <w:szCs w:val="20"/>
              </w:rPr>
              <w:t>2003г</w:t>
            </w:r>
          </w:p>
        </w:tc>
        <w:tc>
          <w:tcPr>
            <w:tcW w:w="863" w:type="dxa"/>
            <w:vMerge w:val="restart"/>
            <w:vAlign w:val="center"/>
          </w:tcPr>
          <w:p w:rsidR="007450C3" w:rsidRPr="00F94A81" w:rsidRDefault="007450C3" w:rsidP="00F94A81">
            <w:pPr>
              <w:suppressAutoHyphens/>
              <w:spacing w:line="360" w:lineRule="auto"/>
              <w:jc w:val="center"/>
              <w:rPr>
                <w:sz w:val="20"/>
                <w:szCs w:val="20"/>
              </w:rPr>
            </w:pPr>
            <w:r w:rsidRPr="00F94A81">
              <w:rPr>
                <w:sz w:val="20"/>
                <w:szCs w:val="20"/>
              </w:rPr>
              <w:t>2004г</w:t>
            </w:r>
          </w:p>
        </w:tc>
        <w:tc>
          <w:tcPr>
            <w:tcW w:w="924" w:type="dxa"/>
            <w:vMerge w:val="restart"/>
            <w:vAlign w:val="center"/>
          </w:tcPr>
          <w:p w:rsidR="007450C3" w:rsidRPr="00F94A81" w:rsidRDefault="007450C3" w:rsidP="00F94A81">
            <w:pPr>
              <w:suppressAutoHyphens/>
              <w:spacing w:line="360" w:lineRule="auto"/>
              <w:jc w:val="center"/>
              <w:rPr>
                <w:sz w:val="20"/>
                <w:szCs w:val="20"/>
              </w:rPr>
            </w:pPr>
            <w:r w:rsidRPr="00F94A81">
              <w:rPr>
                <w:sz w:val="20"/>
                <w:szCs w:val="20"/>
              </w:rPr>
              <w:t>2005г</w:t>
            </w:r>
          </w:p>
        </w:tc>
        <w:tc>
          <w:tcPr>
            <w:tcW w:w="825" w:type="dxa"/>
            <w:vMerge w:val="restart"/>
            <w:vAlign w:val="center"/>
          </w:tcPr>
          <w:p w:rsidR="007450C3" w:rsidRPr="00F94A81" w:rsidRDefault="007450C3" w:rsidP="00F94A81">
            <w:pPr>
              <w:suppressAutoHyphens/>
              <w:spacing w:line="360" w:lineRule="auto"/>
              <w:jc w:val="center"/>
              <w:rPr>
                <w:sz w:val="20"/>
                <w:szCs w:val="20"/>
              </w:rPr>
            </w:pPr>
            <w:r w:rsidRPr="00F94A81">
              <w:rPr>
                <w:sz w:val="20"/>
                <w:szCs w:val="20"/>
              </w:rPr>
              <w:t>2006г</w:t>
            </w:r>
          </w:p>
        </w:tc>
        <w:tc>
          <w:tcPr>
            <w:tcW w:w="1787" w:type="dxa"/>
            <w:gridSpan w:val="2"/>
            <w:vAlign w:val="center"/>
          </w:tcPr>
          <w:p w:rsidR="007450C3" w:rsidRPr="00F94A81" w:rsidRDefault="007450C3" w:rsidP="00F94A81">
            <w:pPr>
              <w:suppressAutoHyphens/>
              <w:spacing w:line="360" w:lineRule="auto"/>
              <w:jc w:val="center"/>
              <w:rPr>
                <w:sz w:val="20"/>
                <w:szCs w:val="20"/>
              </w:rPr>
            </w:pPr>
            <w:r w:rsidRPr="00F94A81">
              <w:rPr>
                <w:sz w:val="20"/>
                <w:szCs w:val="20"/>
              </w:rPr>
              <w:t>2006г в % к</w:t>
            </w:r>
          </w:p>
        </w:tc>
      </w:tr>
      <w:tr w:rsidR="00C614C7" w:rsidRPr="00F94A81" w:rsidTr="002256D0">
        <w:trPr>
          <w:trHeight w:val="310"/>
          <w:jc w:val="center"/>
        </w:trPr>
        <w:tc>
          <w:tcPr>
            <w:tcW w:w="2287" w:type="dxa"/>
            <w:vMerge/>
          </w:tcPr>
          <w:p w:rsidR="007450C3" w:rsidRPr="00F94A81" w:rsidRDefault="007450C3" w:rsidP="00F94A81">
            <w:pPr>
              <w:suppressAutoHyphens/>
              <w:spacing w:line="360" w:lineRule="auto"/>
              <w:jc w:val="center"/>
              <w:rPr>
                <w:sz w:val="20"/>
                <w:szCs w:val="20"/>
              </w:rPr>
            </w:pPr>
          </w:p>
        </w:tc>
        <w:tc>
          <w:tcPr>
            <w:tcW w:w="1095" w:type="dxa"/>
            <w:vMerge/>
          </w:tcPr>
          <w:p w:rsidR="007450C3" w:rsidRPr="00F94A81" w:rsidRDefault="007450C3" w:rsidP="00F94A81">
            <w:pPr>
              <w:suppressAutoHyphens/>
              <w:spacing w:line="360" w:lineRule="auto"/>
              <w:jc w:val="center"/>
              <w:rPr>
                <w:sz w:val="20"/>
                <w:szCs w:val="20"/>
              </w:rPr>
            </w:pPr>
          </w:p>
        </w:tc>
        <w:tc>
          <w:tcPr>
            <w:tcW w:w="924" w:type="dxa"/>
            <w:vMerge/>
          </w:tcPr>
          <w:p w:rsidR="007450C3" w:rsidRPr="00F94A81" w:rsidRDefault="007450C3" w:rsidP="00F94A81">
            <w:pPr>
              <w:suppressAutoHyphens/>
              <w:spacing w:line="360" w:lineRule="auto"/>
              <w:jc w:val="center"/>
              <w:rPr>
                <w:sz w:val="20"/>
                <w:szCs w:val="20"/>
              </w:rPr>
            </w:pPr>
          </w:p>
        </w:tc>
        <w:tc>
          <w:tcPr>
            <w:tcW w:w="863" w:type="dxa"/>
            <w:vMerge/>
          </w:tcPr>
          <w:p w:rsidR="007450C3" w:rsidRPr="00F94A81" w:rsidRDefault="007450C3" w:rsidP="00F94A81">
            <w:pPr>
              <w:suppressAutoHyphens/>
              <w:spacing w:line="360" w:lineRule="auto"/>
              <w:jc w:val="center"/>
              <w:rPr>
                <w:sz w:val="20"/>
                <w:szCs w:val="20"/>
              </w:rPr>
            </w:pPr>
          </w:p>
        </w:tc>
        <w:tc>
          <w:tcPr>
            <w:tcW w:w="924" w:type="dxa"/>
            <w:vMerge/>
          </w:tcPr>
          <w:p w:rsidR="007450C3" w:rsidRPr="00F94A81" w:rsidRDefault="007450C3" w:rsidP="00F94A81">
            <w:pPr>
              <w:suppressAutoHyphens/>
              <w:spacing w:line="360" w:lineRule="auto"/>
              <w:jc w:val="center"/>
              <w:rPr>
                <w:sz w:val="20"/>
                <w:szCs w:val="20"/>
              </w:rPr>
            </w:pPr>
          </w:p>
        </w:tc>
        <w:tc>
          <w:tcPr>
            <w:tcW w:w="825" w:type="dxa"/>
            <w:vMerge/>
          </w:tcPr>
          <w:p w:rsidR="007450C3" w:rsidRPr="00F94A81" w:rsidRDefault="007450C3" w:rsidP="00F94A81">
            <w:pPr>
              <w:suppressAutoHyphens/>
              <w:spacing w:line="360" w:lineRule="auto"/>
              <w:jc w:val="center"/>
              <w:rPr>
                <w:sz w:val="20"/>
                <w:szCs w:val="20"/>
              </w:rPr>
            </w:pPr>
          </w:p>
        </w:tc>
        <w:tc>
          <w:tcPr>
            <w:tcW w:w="924" w:type="dxa"/>
            <w:vAlign w:val="center"/>
          </w:tcPr>
          <w:p w:rsidR="007450C3" w:rsidRPr="00F94A81" w:rsidRDefault="007450C3" w:rsidP="00F94A81">
            <w:pPr>
              <w:suppressAutoHyphens/>
              <w:spacing w:line="360" w:lineRule="auto"/>
              <w:jc w:val="center"/>
              <w:rPr>
                <w:sz w:val="20"/>
                <w:szCs w:val="20"/>
              </w:rPr>
            </w:pPr>
            <w:r w:rsidRPr="00F94A81">
              <w:rPr>
                <w:sz w:val="20"/>
                <w:szCs w:val="20"/>
              </w:rPr>
              <w:t>2002г</w:t>
            </w:r>
          </w:p>
        </w:tc>
        <w:tc>
          <w:tcPr>
            <w:tcW w:w="864" w:type="dxa"/>
            <w:vAlign w:val="center"/>
          </w:tcPr>
          <w:p w:rsidR="007450C3" w:rsidRPr="00F94A81" w:rsidRDefault="007450C3" w:rsidP="00F94A81">
            <w:pPr>
              <w:suppressAutoHyphens/>
              <w:spacing w:line="360" w:lineRule="auto"/>
              <w:jc w:val="center"/>
              <w:rPr>
                <w:sz w:val="20"/>
                <w:szCs w:val="20"/>
              </w:rPr>
            </w:pPr>
            <w:r w:rsidRPr="00F94A81">
              <w:rPr>
                <w:sz w:val="20"/>
                <w:szCs w:val="20"/>
              </w:rPr>
              <w:t>2005г</w:t>
            </w:r>
          </w:p>
        </w:tc>
      </w:tr>
      <w:tr w:rsidR="00C614C7" w:rsidRPr="00F94A81" w:rsidTr="002256D0">
        <w:trPr>
          <w:trHeight w:val="333"/>
          <w:jc w:val="center"/>
        </w:trPr>
        <w:tc>
          <w:tcPr>
            <w:tcW w:w="2287" w:type="dxa"/>
            <w:vAlign w:val="bottom"/>
          </w:tcPr>
          <w:p w:rsidR="004877B5" w:rsidRPr="00F94A81" w:rsidRDefault="007450C3" w:rsidP="00F94A81">
            <w:pPr>
              <w:suppressAutoHyphens/>
              <w:spacing w:line="360" w:lineRule="auto"/>
              <w:jc w:val="center"/>
              <w:rPr>
                <w:sz w:val="20"/>
                <w:szCs w:val="20"/>
              </w:rPr>
            </w:pPr>
            <w:r w:rsidRPr="00F94A81">
              <w:rPr>
                <w:sz w:val="20"/>
                <w:szCs w:val="20"/>
              </w:rPr>
              <w:t>Тракторы всех марок</w:t>
            </w:r>
          </w:p>
        </w:tc>
        <w:tc>
          <w:tcPr>
            <w:tcW w:w="1095" w:type="dxa"/>
            <w:vAlign w:val="bottom"/>
          </w:tcPr>
          <w:p w:rsidR="004877B5" w:rsidRPr="00F94A81" w:rsidRDefault="00926C4A" w:rsidP="00F94A81">
            <w:pPr>
              <w:suppressAutoHyphens/>
              <w:spacing w:line="360" w:lineRule="auto"/>
              <w:jc w:val="center"/>
              <w:rPr>
                <w:sz w:val="20"/>
                <w:szCs w:val="20"/>
              </w:rPr>
            </w:pPr>
            <w:r w:rsidRPr="00F94A81">
              <w:rPr>
                <w:sz w:val="20"/>
                <w:szCs w:val="20"/>
              </w:rPr>
              <w:t>15</w:t>
            </w:r>
          </w:p>
        </w:tc>
        <w:tc>
          <w:tcPr>
            <w:tcW w:w="924" w:type="dxa"/>
            <w:vAlign w:val="bottom"/>
          </w:tcPr>
          <w:p w:rsidR="004877B5" w:rsidRPr="00F94A81" w:rsidRDefault="00926C4A" w:rsidP="00F94A81">
            <w:pPr>
              <w:suppressAutoHyphens/>
              <w:spacing w:line="360" w:lineRule="auto"/>
              <w:jc w:val="center"/>
              <w:rPr>
                <w:sz w:val="20"/>
                <w:szCs w:val="20"/>
              </w:rPr>
            </w:pPr>
            <w:r w:rsidRPr="00F94A81">
              <w:rPr>
                <w:sz w:val="20"/>
                <w:szCs w:val="20"/>
              </w:rPr>
              <w:t>15</w:t>
            </w:r>
          </w:p>
        </w:tc>
        <w:tc>
          <w:tcPr>
            <w:tcW w:w="863" w:type="dxa"/>
            <w:vAlign w:val="bottom"/>
          </w:tcPr>
          <w:p w:rsidR="004877B5" w:rsidRPr="00F94A81" w:rsidRDefault="00926C4A" w:rsidP="00F94A81">
            <w:pPr>
              <w:suppressAutoHyphens/>
              <w:spacing w:line="360" w:lineRule="auto"/>
              <w:jc w:val="center"/>
              <w:rPr>
                <w:sz w:val="20"/>
                <w:szCs w:val="20"/>
              </w:rPr>
            </w:pPr>
            <w:r w:rsidRPr="00F94A81">
              <w:rPr>
                <w:sz w:val="20"/>
                <w:szCs w:val="20"/>
              </w:rPr>
              <w:t>13</w:t>
            </w:r>
          </w:p>
        </w:tc>
        <w:tc>
          <w:tcPr>
            <w:tcW w:w="924" w:type="dxa"/>
            <w:vAlign w:val="bottom"/>
          </w:tcPr>
          <w:p w:rsidR="004877B5" w:rsidRPr="00F94A81" w:rsidRDefault="00926C4A" w:rsidP="00F94A81">
            <w:pPr>
              <w:suppressAutoHyphens/>
              <w:spacing w:line="360" w:lineRule="auto"/>
              <w:jc w:val="center"/>
              <w:rPr>
                <w:sz w:val="20"/>
                <w:szCs w:val="20"/>
              </w:rPr>
            </w:pPr>
            <w:r w:rsidRPr="00F94A81">
              <w:rPr>
                <w:sz w:val="20"/>
                <w:szCs w:val="20"/>
              </w:rPr>
              <w:t>11</w:t>
            </w:r>
          </w:p>
        </w:tc>
        <w:tc>
          <w:tcPr>
            <w:tcW w:w="825" w:type="dxa"/>
            <w:vAlign w:val="bottom"/>
          </w:tcPr>
          <w:p w:rsidR="004877B5" w:rsidRPr="00F94A81" w:rsidRDefault="00926C4A" w:rsidP="00F94A81">
            <w:pPr>
              <w:suppressAutoHyphens/>
              <w:spacing w:line="360" w:lineRule="auto"/>
              <w:jc w:val="center"/>
              <w:rPr>
                <w:sz w:val="20"/>
                <w:szCs w:val="20"/>
              </w:rPr>
            </w:pPr>
            <w:r w:rsidRPr="00F94A81">
              <w:rPr>
                <w:sz w:val="20"/>
                <w:szCs w:val="20"/>
              </w:rPr>
              <w:t>11</w:t>
            </w:r>
          </w:p>
        </w:tc>
        <w:tc>
          <w:tcPr>
            <w:tcW w:w="924" w:type="dxa"/>
            <w:vAlign w:val="bottom"/>
          </w:tcPr>
          <w:p w:rsidR="004877B5" w:rsidRPr="00F94A81" w:rsidRDefault="00926C4A" w:rsidP="00F94A81">
            <w:pPr>
              <w:suppressAutoHyphens/>
              <w:spacing w:line="360" w:lineRule="auto"/>
              <w:jc w:val="center"/>
              <w:rPr>
                <w:sz w:val="20"/>
                <w:szCs w:val="20"/>
              </w:rPr>
            </w:pPr>
            <w:r w:rsidRPr="00F94A81">
              <w:rPr>
                <w:sz w:val="20"/>
                <w:szCs w:val="20"/>
              </w:rPr>
              <w:t>73,3</w:t>
            </w:r>
          </w:p>
        </w:tc>
        <w:tc>
          <w:tcPr>
            <w:tcW w:w="864" w:type="dxa"/>
            <w:vAlign w:val="bottom"/>
          </w:tcPr>
          <w:p w:rsidR="004877B5" w:rsidRPr="00F94A81" w:rsidRDefault="00926C4A" w:rsidP="00F94A81">
            <w:pPr>
              <w:suppressAutoHyphens/>
              <w:spacing w:line="360" w:lineRule="auto"/>
              <w:jc w:val="center"/>
              <w:rPr>
                <w:sz w:val="20"/>
                <w:szCs w:val="20"/>
              </w:rPr>
            </w:pPr>
            <w:r w:rsidRPr="00F94A81">
              <w:rPr>
                <w:sz w:val="20"/>
                <w:szCs w:val="20"/>
              </w:rPr>
              <w:t>100,0</w:t>
            </w:r>
          </w:p>
        </w:tc>
      </w:tr>
      <w:tr w:rsidR="00C614C7" w:rsidRPr="00F94A81" w:rsidTr="002256D0">
        <w:trPr>
          <w:trHeight w:val="233"/>
          <w:jc w:val="center"/>
        </w:trPr>
        <w:tc>
          <w:tcPr>
            <w:tcW w:w="2287" w:type="dxa"/>
            <w:vAlign w:val="bottom"/>
          </w:tcPr>
          <w:p w:rsidR="004877B5" w:rsidRPr="00F94A81" w:rsidRDefault="007450C3" w:rsidP="00F94A81">
            <w:pPr>
              <w:suppressAutoHyphens/>
              <w:spacing w:line="360" w:lineRule="auto"/>
              <w:jc w:val="center"/>
              <w:rPr>
                <w:sz w:val="20"/>
                <w:szCs w:val="20"/>
              </w:rPr>
            </w:pPr>
            <w:r w:rsidRPr="00F94A81">
              <w:rPr>
                <w:sz w:val="20"/>
                <w:szCs w:val="20"/>
              </w:rPr>
              <w:t>Сеялки-всего</w:t>
            </w:r>
          </w:p>
        </w:tc>
        <w:tc>
          <w:tcPr>
            <w:tcW w:w="1095" w:type="dxa"/>
            <w:vAlign w:val="bottom"/>
          </w:tcPr>
          <w:p w:rsidR="004877B5" w:rsidRPr="00F94A81" w:rsidRDefault="00926C4A" w:rsidP="00F94A81">
            <w:pPr>
              <w:suppressAutoHyphens/>
              <w:spacing w:line="360" w:lineRule="auto"/>
              <w:jc w:val="center"/>
              <w:rPr>
                <w:sz w:val="20"/>
                <w:szCs w:val="20"/>
              </w:rPr>
            </w:pPr>
            <w:r w:rsidRPr="00F94A81">
              <w:rPr>
                <w:sz w:val="20"/>
                <w:szCs w:val="20"/>
              </w:rPr>
              <w:t>5</w:t>
            </w:r>
          </w:p>
        </w:tc>
        <w:tc>
          <w:tcPr>
            <w:tcW w:w="924" w:type="dxa"/>
            <w:vAlign w:val="bottom"/>
          </w:tcPr>
          <w:p w:rsidR="004877B5" w:rsidRPr="00F94A81" w:rsidRDefault="00926C4A" w:rsidP="00F94A81">
            <w:pPr>
              <w:suppressAutoHyphens/>
              <w:spacing w:line="360" w:lineRule="auto"/>
              <w:jc w:val="center"/>
              <w:rPr>
                <w:sz w:val="20"/>
                <w:szCs w:val="20"/>
              </w:rPr>
            </w:pPr>
            <w:r w:rsidRPr="00F94A81">
              <w:rPr>
                <w:sz w:val="20"/>
                <w:szCs w:val="20"/>
              </w:rPr>
              <w:t>5</w:t>
            </w:r>
          </w:p>
        </w:tc>
        <w:tc>
          <w:tcPr>
            <w:tcW w:w="863" w:type="dxa"/>
            <w:vAlign w:val="bottom"/>
          </w:tcPr>
          <w:p w:rsidR="004877B5" w:rsidRPr="00F94A81" w:rsidRDefault="00926C4A" w:rsidP="00F94A81">
            <w:pPr>
              <w:suppressAutoHyphens/>
              <w:spacing w:line="360" w:lineRule="auto"/>
              <w:jc w:val="center"/>
              <w:rPr>
                <w:sz w:val="20"/>
                <w:szCs w:val="20"/>
              </w:rPr>
            </w:pPr>
            <w:r w:rsidRPr="00F94A81">
              <w:rPr>
                <w:sz w:val="20"/>
                <w:szCs w:val="20"/>
              </w:rPr>
              <w:t>4</w:t>
            </w:r>
          </w:p>
        </w:tc>
        <w:tc>
          <w:tcPr>
            <w:tcW w:w="924" w:type="dxa"/>
            <w:vAlign w:val="bottom"/>
          </w:tcPr>
          <w:p w:rsidR="004877B5" w:rsidRPr="00F94A81" w:rsidRDefault="00926C4A" w:rsidP="00F94A81">
            <w:pPr>
              <w:suppressAutoHyphens/>
              <w:spacing w:line="360" w:lineRule="auto"/>
              <w:jc w:val="center"/>
              <w:rPr>
                <w:sz w:val="20"/>
                <w:szCs w:val="20"/>
              </w:rPr>
            </w:pPr>
            <w:r w:rsidRPr="00F94A81">
              <w:rPr>
                <w:sz w:val="20"/>
                <w:szCs w:val="20"/>
              </w:rPr>
              <w:t>3</w:t>
            </w:r>
          </w:p>
        </w:tc>
        <w:tc>
          <w:tcPr>
            <w:tcW w:w="825" w:type="dxa"/>
            <w:vAlign w:val="bottom"/>
          </w:tcPr>
          <w:p w:rsidR="004877B5" w:rsidRPr="00F94A81" w:rsidRDefault="00926C4A" w:rsidP="00F94A81">
            <w:pPr>
              <w:suppressAutoHyphens/>
              <w:spacing w:line="360" w:lineRule="auto"/>
              <w:jc w:val="center"/>
              <w:rPr>
                <w:sz w:val="20"/>
                <w:szCs w:val="20"/>
              </w:rPr>
            </w:pPr>
            <w:r w:rsidRPr="00F94A81">
              <w:rPr>
                <w:sz w:val="20"/>
                <w:szCs w:val="20"/>
              </w:rPr>
              <w:t>3</w:t>
            </w:r>
          </w:p>
        </w:tc>
        <w:tc>
          <w:tcPr>
            <w:tcW w:w="924" w:type="dxa"/>
            <w:vAlign w:val="bottom"/>
          </w:tcPr>
          <w:p w:rsidR="004877B5" w:rsidRPr="00F94A81" w:rsidRDefault="00926C4A" w:rsidP="00F94A81">
            <w:pPr>
              <w:suppressAutoHyphens/>
              <w:spacing w:line="360" w:lineRule="auto"/>
              <w:jc w:val="center"/>
              <w:rPr>
                <w:sz w:val="20"/>
                <w:szCs w:val="20"/>
              </w:rPr>
            </w:pPr>
            <w:r w:rsidRPr="00F94A81">
              <w:rPr>
                <w:sz w:val="20"/>
                <w:szCs w:val="20"/>
              </w:rPr>
              <w:t>60,0</w:t>
            </w:r>
          </w:p>
        </w:tc>
        <w:tc>
          <w:tcPr>
            <w:tcW w:w="864" w:type="dxa"/>
            <w:vAlign w:val="bottom"/>
          </w:tcPr>
          <w:p w:rsidR="004877B5" w:rsidRPr="00F94A81" w:rsidRDefault="00926C4A" w:rsidP="00F94A81">
            <w:pPr>
              <w:suppressAutoHyphens/>
              <w:spacing w:line="360" w:lineRule="auto"/>
              <w:jc w:val="center"/>
              <w:rPr>
                <w:sz w:val="20"/>
                <w:szCs w:val="20"/>
              </w:rPr>
            </w:pPr>
            <w:r w:rsidRPr="00F94A81">
              <w:rPr>
                <w:sz w:val="20"/>
                <w:szCs w:val="20"/>
              </w:rPr>
              <w:t>100,0</w:t>
            </w:r>
          </w:p>
        </w:tc>
      </w:tr>
      <w:tr w:rsidR="00C614C7" w:rsidRPr="00F94A81" w:rsidTr="002256D0">
        <w:trPr>
          <w:trHeight w:val="604"/>
          <w:jc w:val="center"/>
        </w:trPr>
        <w:tc>
          <w:tcPr>
            <w:tcW w:w="2287" w:type="dxa"/>
            <w:vAlign w:val="bottom"/>
          </w:tcPr>
          <w:p w:rsidR="004877B5" w:rsidRPr="00F94A81" w:rsidRDefault="007450C3" w:rsidP="00F94A81">
            <w:pPr>
              <w:suppressAutoHyphens/>
              <w:spacing w:line="360" w:lineRule="auto"/>
              <w:jc w:val="center"/>
              <w:rPr>
                <w:sz w:val="20"/>
                <w:szCs w:val="20"/>
              </w:rPr>
            </w:pPr>
            <w:r w:rsidRPr="00F94A81">
              <w:rPr>
                <w:sz w:val="20"/>
                <w:szCs w:val="20"/>
              </w:rPr>
              <w:t xml:space="preserve">Сенокосилки тракторные </w:t>
            </w:r>
          </w:p>
        </w:tc>
        <w:tc>
          <w:tcPr>
            <w:tcW w:w="1095" w:type="dxa"/>
            <w:vAlign w:val="bottom"/>
          </w:tcPr>
          <w:p w:rsidR="004877B5" w:rsidRPr="00F94A81" w:rsidRDefault="00926C4A" w:rsidP="00F94A81">
            <w:pPr>
              <w:suppressAutoHyphens/>
              <w:spacing w:line="360" w:lineRule="auto"/>
              <w:jc w:val="center"/>
              <w:rPr>
                <w:sz w:val="20"/>
                <w:szCs w:val="20"/>
              </w:rPr>
            </w:pPr>
            <w:r w:rsidRPr="00F94A81">
              <w:rPr>
                <w:sz w:val="20"/>
                <w:szCs w:val="20"/>
              </w:rPr>
              <w:t>1</w:t>
            </w:r>
          </w:p>
        </w:tc>
        <w:tc>
          <w:tcPr>
            <w:tcW w:w="924" w:type="dxa"/>
            <w:vAlign w:val="bottom"/>
          </w:tcPr>
          <w:p w:rsidR="004877B5" w:rsidRPr="00F94A81" w:rsidRDefault="00926C4A" w:rsidP="00F94A81">
            <w:pPr>
              <w:suppressAutoHyphens/>
              <w:spacing w:line="360" w:lineRule="auto"/>
              <w:jc w:val="center"/>
              <w:rPr>
                <w:sz w:val="20"/>
                <w:szCs w:val="20"/>
              </w:rPr>
            </w:pPr>
            <w:r w:rsidRPr="00F94A81">
              <w:rPr>
                <w:sz w:val="20"/>
                <w:szCs w:val="20"/>
              </w:rPr>
              <w:t>1</w:t>
            </w:r>
          </w:p>
        </w:tc>
        <w:tc>
          <w:tcPr>
            <w:tcW w:w="863" w:type="dxa"/>
            <w:vAlign w:val="bottom"/>
          </w:tcPr>
          <w:p w:rsidR="004877B5" w:rsidRPr="00F94A81" w:rsidRDefault="00926C4A" w:rsidP="00F94A81">
            <w:pPr>
              <w:suppressAutoHyphens/>
              <w:spacing w:line="360" w:lineRule="auto"/>
              <w:jc w:val="center"/>
              <w:rPr>
                <w:sz w:val="20"/>
                <w:szCs w:val="20"/>
              </w:rPr>
            </w:pPr>
            <w:r w:rsidRPr="00F94A81">
              <w:rPr>
                <w:sz w:val="20"/>
                <w:szCs w:val="20"/>
              </w:rPr>
              <w:t>1</w:t>
            </w:r>
          </w:p>
        </w:tc>
        <w:tc>
          <w:tcPr>
            <w:tcW w:w="924" w:type="dxa"/>
            <w:vAlign w:val="bottom"/>
          </w:tcPr>
          <w:p w:rsidR="004877B5" w:rsidRPr="00F94A81" w:rsidRDefault="00926C4A" w:rsidP="00F94A81">
            <w:pPr>
              <w:suppressAutoHyphens/>
              <w:spacing w:line="360" w:lineRule="auto"/>
              <w:jc w:val="center"/>
              <w:rPr>
                <w:sz w:val="20"/>
                <w:szCs w:val="20"/>
              </w:rPr>
            </w:pPr>
            <w:r w:rsidRPr="00F94A81">
              <w:rPr>
                <w:sz w:val="20"/>
                <w:szCs w:val="20"/>
              </w:rPr>
              <w:t>1</w:t>
            </w:r>
          </w:p>
        </w:tc>
        <w:tc>
          <w:tcPr>
            <w:tcW w:w="825" w:type="dxa"/>
            <w:vAlign w:val="bottom"/>
          </w:tcPr>
          <w:p w:rsidR="004877B5" w:rsidRPr="00F94A81" w:rsidRDefault="00926C4A" w:rsidP="00F94A81">
            <w:pPr>
              <w:suppressAutoHyphens/>
              <w:spacing w:line="360" w:lineRule="auto"/>
              <w:jc w:val="center"/>
              <w:rPr>
                <w:sz w:val="20"/>
                <w:szCs w:val="20"/>
              </w:rPr>
            </w:pPr>
            <w:r w:rsidRPr="00F94A81">
              <w:rPr>
                <w:sz w:val="20"/>
                <w:szCs w:val="20"/>
              </w:rPr>
              <w:t>1</w:t>
            </w:r>
          </w:p>
        </w:tc>
        <w:tc>
          <w:tcPr>
            <w:tcW w:w="924" w:type="dxa"/>
            <w:vAlign w:val="bottom"/>
          </w:tcPr>
          <w:p w:rsidR="004877B5" w:rsidRPr="00F94A81" w:rsidRDefault="00926C4A" w:rsidP="00F94A81">
            <w:pPr>
              <w:suppressAutoHyphens/>
              <w:spacing w:line="360" w:lineRule="auto"/>
              <w:jc w:val="center"/>
              <w:rPr>
                <w:sz w:val="20"/>
                <w:szCs w:val="20"/>
              </w:rPr>
            </w:pPr>
            <w:r w:rsidRPr="00F94A81">
              <w:rPr>
                <w:sz w:val="20"/>
                <w:szCs w:val="20"/>
              </w:rPr>
              <w:t>100,0</w:t>
            </w:r>
          </w:p>
        </w:tc>
        <w:tc>
          <w:tcPr>
            <w:tcW w:w="864" w:type="dxa"/>
            <w:vAlign w:val="bottom"/>
          </w:tcPr>
          <w:p w:rsidR="004877B5" w:rsidRPr="00F94A81" w:rsidRDefault="00926C4A" w:rsidP="00F94A81">
            <w:pPr>
              <w:suppressAutoHyphens/>
              <w:spacing w:line="360" w:lineRule="auto"/>
              <w:jc w:val="center"/>
              <w:rPr>
                <w:sz w:val="20"/>
                <w:szCs w:val="20"/>
              </w:rPr>
            </w:pPr>
            <w:r w:rsidRPr="00F94A81">
              <w:rPr>
                <w:sz w:val="20"/>
                <w:szCs w:val="20"/>
              </w:rPr>
              <w:t>100,0</w:t>
            </w:r>
          </w:p>
        </w:tc>
      </w:tr>
      <w:tr w:rsidR="00C614C7" w:rsidRPr="00F94A81" w:rsidTr="002256D0">
        <w:trPr>
          <w:trHeight w:val="338"/>
          <w:jc w:val="center"/>
        </w:trPr>
        <w:tc>
          <w:tcPr>
            <w:tcW w:w="2287" w:type="dxa"/>
            <w:vAlign w:val="bottom"/>
          </w:tcPr>
          <w:p w:rsidR="004877B5" w:rsidRPr="00F94A81" w:rsidRDefault="00926C4A" w:rsidP="00F94A81">
            <w:pPr>
              <w:suppressAutoHyphens/>
              <w:spacing w:line="360" w:lineRule="auto"/>
              <w:jc w:val="center"/>
              <w:rPr>
                <w:sz w:val="20"/>
                <w:szCs w:val="20"/>
              </w:rPr>
            </w:pPr>
            <w:r w:rsidRPr="00F94A81">
              <w:rPr>
                <w:sz w:val="20"/>
                <w:szCs w:val="20"/>
              </w:rPr>
              <w:t>Комбайны</w:t>
            </w:r>
            <w:r w:rsidR="007450C3" w:rsidRPr="00F94A81">
              <w:rPr>
                <w:sz w:val="20"/>
                <w:szCs w:val="20"/>
              </w:rPr>
              <w:t xml:space="preserve"> - всего</w:t>
            </w:r>
          </w:p>
        </w:tc>
        <w:tc>
          <w:tcPr>
            <w:tcW w:w="1095" w:type="dxa"/>
            <w:vAlign w:val="bottom"/>
          </w:tcPr>
          <w:p w:rsidR="004877B5" w:rsidRPr="00F94A81" w:rsidRDefault="00926C4A" w:rsidP="00F94A81">
            <w:pPr>
              <w:suppressAutoHyphens/>
              <w:spacing w:line="360" w:lineRule="auto"/>
              <w:jc w:val="center"/>
              <w:rPr>
                <w:sz w:val="20"/>
                <w:szCs w:val="20"/>
              </w:rPr>
            </w:pPr>
            <w:r w:rsidRPr="00F94A81">
              <w:rPr>
                <w:sz w:val="20"/>
                <w:szCs w:val="20"/>
              </w:rPr>
              <w:t>4</w:t>
            </w:r>
          </w:p>
        </w:tc>
        <w:tc>
          <w:tcPr>
            <w:tcW w:w="924" w:type="dxa"/>
            <w:vAlign w:val="bottom"/>
          </w:tcPr>
          <w:p w:rsidR="004877B5" w:rsidRPr="00F94A81" w:rsidRDefault="00926C4A" w:rsidP="00F94A81">
            <w:pPr>
              <w:suppressAutoHyphens/>
              <w:spacing w:line="360" w:lineRule="auto"/>
              <w:jc w:val="center"/>
              <w:rPr>
                <w:sz w:val="20"/>
                <w:szCs w:val="20"/>
              </w:rPr>
            </w:pPr>
            <w:r w:rsidRPr="00F94A81">
              <w:rPr>
                <w:sz w:val="20"/>
                <w:szCs w:val="20"/>
              </w:rPr>
              <w:t>3</w:t>
            </w:r>
          </w:p>
        </w:tc>
        <w:tc>
          <w:tcPr>
            <w:tcW w:w="863" w:type="dxa"/>
            <w:vAlign w:val="bottom"/>
          </w:tcPr>
          <w:p w:rsidR="004877B5" w:rsidRPr="00F94A81" w:rsidRDefault="00926C4A" w:rsidP="00F94A81">
            <w:pPr>
              <w:suppressAutoHyphens/>
              <w:spacing w:line="360" w:lineRule="auto"/>
              <w:jc w:val="center"/>
              <w:rPr>
                <w:sz w:val="20"/>
                <w:szCs w:val="20"/>
              </w:rPr>
            </w:pPr>
            <w:r w:rsidRPr="00F94A81">
              <w:rPr>
                <w:sz w:val="20"/>
                <w:szCs w:val="20"/>
              </w:rPr>
              <w:t>2</w:t>
            </w:r>
          </w:p>
        </w:tc>
        <w:tc>
          <w:tcPr>
            <w:tcW w:w="924" w:type="dxa"/>
            <w:vAlign w:val="bottom"/>
          </w:tcPr>
          <w:p w:rsidR="004877B5" w:rsidRPr="00F94A81" w:rsidRDefault="00926C4A" w:rsidP="00F94A81">
            <w:pPr>
              <w:suppressAutoHyphens/>
              <w:spacing w:line="360" w:lineRule="auto"/>
              <w:jc w:val="center"/>
              <w:rPr>
                <w:sz w:val="20"/>
                <w:szCs w:val="20"/>
              </w:rPr>
            </w:pPr>
            <w:r w:rsidRPr="00F94A81">
              <w:rPr>
                <w:sz w:val="20"/>
                <w:szCs w:val="20"/>
              </w:rPr>
              <w:t>1</w:t>
            </w:r>
          </w:p>
        </w:tc>
        <w:tc>
          <w:tcPr>
            <w:tcW w:w="825" w:type="dxa"/>
            <w:vAlign w:val="bottom"/>
          </w:tcPr>
          <w:p w:rsidR="004877B5" w:rsidRPr="00F94A81" w:rsidRDefault="00926C4A" w:rsidP="00F94A81">
            <w:pPr>
              <w:suppressAutoHyphens/>
              <w:spacing w:line="360" w:lineRule="auto"/>
              <w:jc w:val="center"/>
              <w:rPr>
                <w:sz w:val="20"/>
                <w:szCs w:val="20"/>
              </w:rPr>
            </w:pPr>
            <w:r w:rsidRPr="00F94A81">
              <w:rPr>
                <w:sz w:val="20"/>
                <w:szCs w:val="20"/>
              </w:rPr>
              <w:t>1</w:t>
            </w:r>
          </w:p>
        </w:tc>
        <w:tc>
          <w:tcPr>
            <w:tcW w:w="924" w:type="dxa"/>
            <w:vAlign w:val="bottom"/>
          </w:tcPr>
          <w:p w:rsidR="004877B5" w:rsidRPr="00F94A81" w:rsidRDefault="00926C4A" w:rsidP="00F94A81">
            <w:pPr>
              <w:suppressAutoHyphens/>
              <w:spacing w:line="360" w:lineRule="auto"/>
              <w:jc w:val="center"/>
              <w:rPr>
                <w:sz w:val="20"/>
                <w:szCs w:val="20"/>
              </w:rPr>
            </w:pPr>
            <w:r w:rsidRPr="00F94A81">
              <w:rPr>
                <w:sz w:val="20"/>
                <w:szCs w:val="20"/>
              </w:rPr>
              <w:t>25,0</w:t>
            </w:r>
          </w:p>
        </w:tc>
        <w:tc>
          <w:tcPr>
            <w:tcW w:w="864" w:type="dxa"/>
            <w:vAlign w:val="bottom"/>
          </w:tcPr>
          <w:p w:rsidR="004877B5" w:rsidRPr="00F94A81" w:rsidRDefault="00926C4A" w:rsidP="00F94A81">
            <w:pPr>
              <w:suppressAutoHyphens/>
              <w:spacing w:line="360" w:lineRule="auto"/>
              <w:jc w:val="center"/>
              <w:rPr>
                <w:sz w:val="20"/>
                <w:szCs w:val="20"/>
              </w:rPr>
            </w:pPr>
            <w:r w:rsidRPr="00F94A81">
              <w:rPr>
                <w:sz w:val="20"/>
                <w:szCs w:val="20"/>
              </w:rPr>
              <w:t>100,0</w:t>
            </w:r>
          </w:p>
        </w:tc>
      </w:tr>
      <w:tr w:rsidR="00C614C7" w:rsidRPr="00F94A81" w:rsidTr="002256D0">
        <w:trPr>
          <w:trHeight w:val="641"/>
          <w:jc w:val="center"/>
        </w:trPr>
        <w:tc>
          <w:tcPr>
            <w:tcW w:w="2287" w:type="dxa"/>
            <w:vAlign w:val="bottom"/>
          </w:tcPr>
          <w:p w:rsidR="007450C3" w:rsidRPr="00F94A81" w:rsidRDefault="00926C4A" w:rsidP="00F94A81">
            <w:pPr>
              <w:suppressAutoHyphens/>
              <w:spacing w:line="360" w:lineRule="auto"/>
              <w:jc w:val="center"/>
              <w:rPr>
                <w:sz w:val="20"/>
                <w:szCs w:val="20"/>
              </w:rPr>
            </w:pPr>
            <w:r w:rsidRPr="00F94A81">
              <w:rPr>
                <w:sz w:val="20"/>
                <w:szCs w:val="20"/>
              </w:rPr>
              <w:t>в</w:t>
            </w:r>
            <w:r w:rsidR="007450C3" w:rsidRPr="00F94A81">
              <w:rPr>
                <w:sz w:val="20"/>
                <w:szCs w:val="20"/>
              </w:rPr>
              <w:t xml:space="preserve"> том числе </w:t>
            </w:r>
          </w:p>
          <w:p w:rsidR="004877B5" w:rsidRPr="00F94A81" w:rsidRDefault="00926C4A" w:rsidP="00F94A81">
            <w:pPr>
              <w:suppressAutoHyphens/>
              <w:spacing w:line="360" w:lineRule="auto"/>
              <w:jc w:val="center"/>
              <w:rPr>
                <w:sz w:val="20"/>
                <w:szCs w:val="20"/>
              </w:rPr>
            </w:pPr>
            <w:r w:rsidRPr="00F94A81">
              <w:rPr>
                <w:sz w:val="20"/>
                <w:szCs w:val="20"/>
              </w:rPr>
              <w:t>з</w:t>
            </w:r>
            <w:r w:rsidR="007450C3" w:rsidRPr="00F94A81">
              <w:rPr>
                <w:sz w:val="20"/>
                <w:szCs w:val="20"/>
              </w:rPr>
              <w:t>ерноуборочные</w:t>
            </w:r>
          </w:p>
        </w:tc>
        <w:tc>
          <w:tcPr>
            <w:tcW w:w="1095" w:type="dxa"/>
            <w:vAlign w:val="bottom"/>
          </w:tcPr>
          <w:p w:rsidR="004877B5" w:rsidRPr="00F94A81" w:rsidRDefault="00926C4A" w:rsidP="00F94A81">
            <w:pPr>
              <w:suppressAutoHyphens/>
              <w:spacing w:line="360" w:lineRule="auto"/>
              <w:jc w:val="center"/>
              <w:rPr>
                <w:sz w:val="20"/>
                <w:szCs w:val="20"/>
              </w:rPr>
            </w:pPr>
            <w:r w:rsidRPr="00F94A81">
              <w:rPr>
                <w:sz w:val="20"/>
                <w:szCs w:val="20"/>
              </w:rPr>
              <w:t>2</w:t>
            </w:r>
          </w:p>
        </w:tc>
        <w:tc>
          <w:tcPr>
            <w:tcW w:w="924" w:type="dxa"/>
            <w:vAlign w:val="bottom"/>
          </w:tcPr>
          <w:p w:rsidR="004877B5" w:rsidRPr="00F94A81" w:rsidRDefault="00926C4A" w:rsidP="00F94A81">
            <w:pPr>
              <w:suppressAutoHyphens/>
              <w:spacing w:line="360" w:lineRule="auto"/>
              <w:jc w:val="center"/>
              <w:rPr>
                <w:sz w:val="20"/>
                <w:szCs w:val="20"/>
              </w:rPr>
            </w:pPr>
            <w:r w:rsidRPr="00F94A81">
              <w:rPr>
                <w:sz w:val="20"/>
                <w:szCs w:val="20"/>
              </w:rPr>
              <w:t>2</w:t>
            </w:r>
          </w:p>
        </w:tc>
        <w:tc>
          <w:tcPr>
            <w:tcW w:w="863" w:type="dxa"/>
            <w:vAlign w:val="bottom"/>
          </w:tcPr>
          <w:p w:rsidR="004877B5" w:rsidRPr="00F94A81" w:rsidRDefault="00926C4A" w:rsidP="00F94A81">
            <w:pPr>
              <w:suppressAutoHyphens/>
              <w:spacing w:line="360" w:lineRule="auto"/>
              <w:jc w:val="center"/>
              <w:rPr>
                <w:sz w:val="20"/>
                <w:szCs w:val="20"/>
              </w:rPr>
            </w:pPr>
            <w:r w:rsidRPr="00F94A81">
              <w:rPr>
                <w:sz w:val="20"/>
                <w:szCs w:val="20"/>
              </w:rPr>
              <w:t>1</w:t>
            </w:r>
          </w:p>
        </w:tc>
        <w:tc>
          <w:tcPr>
            <w:tcW w:w="924" w:type="dxa"/>
            <w:vAlign w:val="bottom"/>
          </w:tcPr>
          <w:p w:rsidR="004877B5" w:rsidRPr="00F94A81" w:rsidRDefault="00926C4A" w:rsidP="00F94A81">
            <w:pPr>
              <w:suppressAutoHyphens/>
              <w:spacing w:line="360" w:lineRule="auto"/>
              <w:jc w:val="center"/>
              <w:rPr>
                <w:sz w:val="20"/>
                <w:szCs w:val="20"/>
              </w:rPr>
            </w:pPr>
            <w:r w:rsidRPr="00F94A81">
              <w:rPr>
                <w:sz w:val="20"/>
                <w:szCs w:val="20"/>
              </w:rPr>
              <w:t>-</w:t>
            </w:r>
          </w:p>
        </w:tc>
        <w:tc>
          <w:tcPr>
            <w:tcW w:w="825" w:type="dxa"/>
            <w:vAlign w:val="bottom"/>
          </w:tcPr>
          <w:p w:rsidR="004877B5" w:rsidRPr="00F94A81" w:rsidRDefault="00926C4A" w:rsidP="00F94A81">
            <w:pPr>
              <w:suppressAutoHyphens/>
              <w:spacing w:line="360" w:lineRule="auto"/>
              <w:jc w:val="center"/>
              <w:rPr>
                <w:sz w:val="20"/>
                <w:szCs w:val="20"/>
              </w:rPr>
            </w:pPr>
            <w:r w:rsidRPr="00F94A81">
              <w:rPr>
                <w:sz w:val="20"/>
                <w:szCs w:val="20"/>
              </w:rPr>
              <w:t>-</w:t>
            </w:r>
          </w:p>
        </w:tc>
        <w:tc>
          <w:tcPr>
            <w:tcW w:w="924" w:type="dxa"/>
            <w:vAlign w:val="bottom"/>
          </w:tcPr>
          <w:p w:rsidR="004877B5" w:rsidRPr="00F94A81" w:rsidRDefault="00926C4A" w:rsidP="00F94A81">
            <w:pPr>
              <w:suppressAutoHyphens/>
              <w:spacing w:line="360" w:lineRule="auto"/>
              <w:jc w:val="center"/>
              <w:rPr>
                <w:sz w:val="20"/>
                <w:szCs w:val="20"/>
              </w:rPr>
            </w:pPr>
            <w:r w:rsidRPr="00F94A81">
              <w:rPr>
                <w:sz w:val="20"/>
                <w:szCs w:val="20"/>
              </w:rPr>
              <w:t>-</w:t>
            </w:r>
          </w:p>
        </w:tc>
        <w:tc>
          <w:tcPr>
            <w:tcW w:w="864" w:type="dxa"/>
            <w:vAlign w:val="bottom"/>
          </w:tcPr>
          <w:p w:rsidR="004877B5" w:rsidRPr="00F94A81" w:rsidRDefault="00926C4A" w:rsidP="00F94A81">
            <w:pPr>
              <w:suppressAutoHyphens/>
              <w:spacing w:line="360" w:lineRule="auto"/>
              <w:jc w:val="center"/>
              <w:rPr>
                <w:sz w:val="20"/>
                <w:szCs w:val="20"/>
              </w:rPr>
            </w:pPr>
            <w:r w:rsidRPr="00F94A81">
              <w:rPr>
                <w:sz w:val="20"/>
                <w:szCs w:val="20"/>
              </w:rPr>
              <w:t>-</w:t>
            </w:r>
          </w:p>
        </w:tc>
      </w:tr>
      <w:tr w:rsidR="00C614C7" w:rsidRPr="00F94A81" w:rsidTr="002256D0">
        <w:trPr>
          <w:trHeight w:val="321"/>
          <w:jc w:val="center"/>
        </w:trPr>
        <w:tc>
          <w:tcPr>
            <w:tcW w:w="2287" w:type="dxa"/>
            <w:vAlign w:val="bottom"/>
          </w:tcPr>
          <w:p w:rsidR="004877B5" w:rsidRPr="00F94A81" w:rsidRDefault="00926C4A" w:rsidP="00F94A81">
            <w:pPr>
              <w:suppressAutoHyphens/>
              <w:spacing w:line="360" w:lineRule="auto"/>
              <w:jc w:val="center"/>
              <w:rPr>
                <w:sz w:val="20"/>
                <w:szCs w:val="20"/>
              </w:rPr>
            </w:pPr>
            <w:r w:rsidRPr="00F94A81">
              <w:rPr>
                <w:sz w:val="20"/>
                <w:szCs w:val="20"/>
              </w:rPr>
              <w:t>с</w:t>
            </w:r>
            <w:r w:rsidR="007450C3" w:rsidRPr="00F94A81">
              <w:rPr>
                <w:sz w:val="20"/>
                <w:szCs w:val="20"/>
              </w:rPr>
              <w:t>илосоуборочные</w:t>
            </w:r>
          </w:p>
        </w:tc>
        <w:tc>
          <w:tcPr>
            <w:tcW w:w="1095" w:type="dxa"/>
            <w:vAlign w:val="bottom"/>
          </w:tcPr>
          <w:p w:rsidR="004877B5" w:rsidRPr="00F94A81" w:rsidRDefault="00926C4A" w:rsidP="00F94A81">
            <w:pPr>
              <w:suppressAutoHyphens/>
              <w:spacing w:line="360" w:lineRule="auto"/>
              <w:jc w:val="center"/>
              <w:rPr>
                <w:sz w:val="20"/>
                <w:szCs w:val="20"/>
              </w:rPr>
            </w:pPr>
            <w:r w:rsidRPr="00F94A81">
              <w:rPr>
                <w:sz w:val="20"/>
                <w:szCs w:val="20"/>
              </w:rPr>
              <w:t>1</w:t>
            </w:r>
          </w:p>
        </w:tc>
        <w:tc>
          <w:tcPr>
            <w:tcW w:w="924" w:type="dxa"/>
            <w:vAlign w:val="bottom"/>
          </w:tcPr>
          <w:p w:rsidR="004877B5" w:rsidRPr="00F94A81" w:rsidRDefault="00926C4A" w:rsidP="00F94A81">
            <w:pPr>
              <w:suppressAutoHyphens/>
              <w:spacing w:line="360" w:lineRule="auto"/>
              <w:jc w:val="center"/>
              <w:rPr>
                <w:sz w:val="20"/>
                <w:szCs w:val="20"/>
              </w:rPr>
            </w:pPr>
            <w:r w:rsidRPr="00F94A81">
              <w:rPr>
                <w:sz w:val="20"/>
                <w:szCs w:val="20"/>
              </w:rPr>
              <w:t>1</w:t>
            </w:r>
          </w:p>
        </w:tc>
        <w:tc>
          <w:tcPr>
            <w:tcW w:w="863" w:type="dxa"/>
            <w:vAlign w:val="bottom"/>
          </w:tcPr>
          <w:p w:rsidR="004877B5" w:rsidRPr="00F94A81" w:rsidRDefault="00926C4A" w:rsidP="00F94A81">
            <w:pPr>
              <w:suppressAutoHyphens/>
              <w:spacing w:line="360" w:lineRule="auto"/>
              <w:jc w:val="center"/>
              <w:rPr>
                <w:sz w:val="20"/>
                <w:szCs w:val="20"/>
              </w:rPr>
            </w:pPr>
            <w:r w:rsidRPr="00F94A81">
              <w:rPr>
                <w:sz w:val="20"/>
                <w:szCs w:val="20"/>
              </w:rPr>
              <w:t>1</w:t>
            </w:r>
          </w:p>
        </w:tc>
        <w:tc>
          <w:tcPr>
            <w:tcW w:w="924" w:type="dxa"/>
            <w:vAlign w:val="bottom"/>
          </w:tcPr>
          <w:p w:rsidR="004877B5" w:rsidRPr="00F94A81" w:rsidRDefault="00926C4A" w:rsidP="00F94A81">
            <w:pPr>
              <w:suppressAutoHyphens/>
              <w:spacing w:line="360" w:lineRule="auto"/>
              <w:jc w:val="center"/>
              <w:rPr>
                <w:sz w:val="20"/>
                <w:szCs w:val="20"/>
              </w:rPr>
            </w:pPr>
            <w:r w:rsidRPr="00F94A81">
              <w:rPr>
                <w:sz w:val="20"/>
                <w:szCs w:val="20"/>
              </w:rPr>
              <w:t>1</w:t>
            </w:r>
          </w:p>
        </w:tc>
        <w:tc>
          <w:tcPr>
            <w:tcW w:w="825" w:type="dxa"/>
            <w:vAlign w:val="bottom"/>
          </w:tcPr>
          <w:p w:rsidR="004877B5" w:rsidRPr="00F94A81" w:rsidRDefault="00926C4A" w:rsidP="00F94A81">
            <w:pPr>
              <w:suppressAutoHyphens/>
              <w:spacing w:line="360" w:lineRule="auto"/>
              <w:jc w:val="center"/>
              <w:rPr>
                <w:sz w:val="20"/>
                <w:szCs w:val="20"/>
              </w:rPr>
            </w:pPr>
            <w:r w:rsidRPr="00F94A81">
              <w:rPr>
                <w:sz w:val="20"/>
                <w:szCs w:val="20"/>
              </w:rPr>
              <w:t>1</w:t>
            </w:r>
          </w:p>
        </w:tc>
        <w:tc>
          <w:tcPr>
            <w:tcW w:w="924" w:type="dxa"/>
            <w:vAlign w:val="bottom"/>
          </w:tcPr>
          <w:p w:rsidR="004877B5" w:rsidRPr="00F94A81" w:rsidRDefault="00926C4A" w:rsidP="00F94A81">
            <w:pPr>
              <w:suppressAutoHyphens/>
              <w:spacing w:line="360" w:lineRule="auto"/>
              <w:jc w:val="center"/>
              <w:rPr>
                <w:sz w:val="20"/>
                <w:szCs w:val="20"/>
              </w:rPr>
            </w:pPr>
            <w:r w:rsidRPr="00F94A81">
              <w:rPr>
                <w:sz w:val="20"/>
                <w:szCs w:val="20"/>
              </w:rPr>
              <w:t>100,0</w:t>
            </w:r>
          </w:p>
        </w:tc>
        <w:tc>
          <w:tcPr>
            <w:tcW w:w="864" w:type="dxa"/>
            <w:vAlign w:val="bottom"/>
          </w:tcPr>
          <w:p w:rsidR="004877B5" w:rsidRPr="00F94A81" w:rsidRDefault="00926C4A" w:rsidP="00F94A81">
            <w:pPr>
              <w:suppressAutoHyphens/>
              <w:spacing w:line="360" w:lineRule="auto"/>
              <w:jc w:val="center"/>
              <w:rPr>
                <w:sz w:val="20"/>
                <w:szCs w:val="20"/>
              </w:rPr>
            </w:pPr>
            <w:r w:rsidRPr="00F94A81">
              <w:rPr>
                <w:sz w:val="20"/>
                <w:szCs w:val="20"/>
              </w:rPr>
              <w:t>100,0</w:t>
            </w:r>
          </w:p>
        </w:tc>
      </w:tr>
      <w:tr w:rsidR="00C614C7" w:rsidRPr="00F94A81" w:rsidTr="002256D0">
        <w:trPr>
          <w:trHeight w:val="321"/>
          <w:jc w:val="center"/>
        </w:trPr>
        <w:tc>
          <w:tcPr>
            <w:tcW w:w="2287" w:type="dxa"/>
            <w:vAlign w:val="bottom"/>
          </w:tcPr>
          <w:p w:rsidR="004877B5" w:rsidRPr="00F94A81" w:rsidRDefault="00926C4A" w:rsidP="00F94A81">
            <w:pPr>
              <w:suppressAutoHyphens/>
              <w:spacing w:line="360" w:lineRule="auto"/>
              <w:jc w:val="center"/>
              <w:rPr>
                <w:sz w:val="20"/>
                <w:szCs w:val="20"/>
              </w:rPr>
            </w:pPr>
            <w:r w:rsidRPr="00F94A81">
              <w:rPr>
                <w:sz w:val="20"/>
                <w:szCs w:val="20"/>
              </w:rPr>
              <w:t>с</w:t>
            </w:r>
            <w:r w:rsidR="007450C3" w:rsidRPr="00F94A81">
              <w:rPr>
                <w:sz w:val="20"/>
                <w:szCs w:val="20"/>
              </w:rPr>
              <w:t>веклоуборочные</w:t>
            </w:r>
          </w:p>
        </w:tc>
        <w:tc>
          <w:tcPr>
            <w:tcW w:w="1095" w:type="dxa"/>
            <w:vAlign w:val="bottom"/>
          </w:tcPr>
          <w:p w:rsidR="004877B5" w:rsidRPr="00F94A81" w:rsidRDefault="00926C4A" w:rsidP="00F94A81">
            <w:pPr>
              <w:suppressAutoHyphens/>
              <w:spacing w:line="360" w:lineRule="auto"/>
              <w:jc w:val="center"/>
              <w:rPr>
                <w:sz w:val="20"/>
                <w:szCs w:val="20"/>
              </w:rPr>
            </w:pPr>
            <w:r w:rsidRPr="00F94A81">
              <w:rPr>
                <w:sz w:val="20"/>
                <w:szCs w:val="20"/>
              </w:rPr>
              <w:t>1</w:t>
            </w:r>
          </w:p>
        </w:tc>
        <w:tc>
          <w:tcPr>
            <w:tcW w:w="924" w:type="dxa"/>
            <w:vAlign w:val="bottom"/>
          </w:tcPr>
          <w:p w:rsidR="004877B5" w:rsidRPr="00F94A81" w:rsidRDefault="00926C4A" w:rsidP="00F94A81">
            <w:pPr>
              <w:suppressAutoHyphens/>
              <w:spacing w:line="360" w:lineRule="auto"/>
              <w:jc w:val="center"/>
              <w:rPr>
                <w:sz w:val="20"/>
                <w:szCs w:val="20"/>
              </w:rPr>
            </w:pPr>
            <w:r w:rsidRPr="00F94A81">
              <w:rPr>
                <w:sz w:val="20"/>
                <w:szCs w:val="20"/>
              </w:rPr>
              <w:t>-</w:t>
            </w:r>
          </w:p>
        </w:tc>
        <w:tc>
          <w:tcPr>
            <w:tcW w:w="863" w:type="dxa"/>
            <w:vAlign w:val="bottom"/>
          </w:tcPr>
          <w:p w:rsidR="004877B5" w:rsidRPr="00F94A81" w:rsidRDefault="00926C4A" w:rsidP="00F94A81">
            <w:pPr>
              <w:suppressAutoHyphens/>
              <w:spacing w:line="360" w:lineRule="auto"/>
              <w:jc w:val="center"/>
              <w:rPr>
                <w:sz w:val="20"/>
                <w:szCs w:val="20"/>
              </w:rPr>
            </w:pPr>
            <w:r w:rsidRPr="00F94A81">
              <w:rPr>
                <w:sz w:val="20"/>
                <w:szCs w:val="20"/>
              </w:rPr>
              <w:t>-</w:t>
            </w:r>
          </w:p>
        </w:tc>
        <w:tc>
          <w:tcPr>
            <w:tcW w:w="924" w:type="dxa"/>
            <w:vAlign w:val="bottom"/>
          </w:tcPr>
          <w:p w:rsidR="004877B5" w:rsidRPr="00F94A81" w:rsidRDefault="00926C4A" w:rsidP="00F94A81">
            <w:pPr>
              <w:suppressAutoHyphens/>
              <w:spacing w:line="360" w:lineRule="auto"/>
              <w:jc w:val="center"/>
              <w:rPr>
                <w:sz w:val="20"/>
                <w:szCs w:val="20"/>
              </w:rPr>
            </w:pPr>
            <w:r w:rsidRPr="00F94A81">
              <w:rPr>
                <w:sz w:val="20"/>
                <w:szCs w:val="20"/>
              </w:rPr>
              <w:t>-</w:t>
            </w:r>
          </w:p>
        </w:tc>
        <w:tc>
          <w:tcPr>
            <w:tcW w:w="825" w:type="dxa"/>
            <w:vAlign w:val="bottom"/>
          </w:tcPr>
          <w:p w:rsidR="004877B5" w:rsidRPr="00F94A81" w:rsidRDefault="00926C4A" w:rsidP="00F94A81">
            <w:pPr>
              <w:suppressAutoHyphens/>
              <w:spacing w:line="360" w:lineRule="auto"/>
              <w:jc w:val="center"/>
              <w:rPr>
                <w:sz w:val="20"/>
                <w:szCs w:val="20"/>
              </w:rPr>
            </w:pPr>
            <w:r w:rsidRPr="00F94A81">
              <w:rPr>
                <w:sz w:val="20"/>
                <w:szCs w:val="20"/>
              </w:rPr>
              <w:t>-</w:t>
            </w:r>
          </w:p>
        </w:tc>
        <w:tc>
          <w:tcPr>
            <w:tcW w:w="924" w:type="dxa"/>
            <w:vAlign w:val="bottom"/>
          </w:tcPr>
          <w:p w:rsidR="004877B5" w:rsidRPr="00F94A81" w:rsidRDefault="00926C4A" w:rsidP="00F94A81">
            <w:pPr>
              <w:suppressAutoHyphens/>
              <w:spacing w:line="360" w:lineRule="auto"/>
              <w:jc w:val="center"/>
              <w:rPr>
                <w:sz w:val="20"/>
                <w:szCs w:val="20"/>
              </w:rPr>
            </w:pPr>
            <w:r w:rsidRPr="00F94A81">
              <w:rPr>
                <w:sz w:val="20"/>
                <w:szCs w:val="20"/>
              </w:rPr>
              <w:t>-</w:t>
            </w:r>
          </w:p>
        </w:tc>
        <w:tc>
          <w:tcPr>
            <w:tcW w:w="864" w:type="dxa"/>
            <w:vAlign w:val="bottom"/>
          </w:tcPr>
          <w:p w:rsidR="004877B5" w:rsidRPr="00F94A81" w:rsidRDefault="00926C4A" w:rsidP="00F94A81">
            <w:pPr>
              <w:suppressAutoHyphens/>
              <w:spacing w:line="360" w:lineRule="auto"/>
              <w:jc w:val="center"/>
              <w:rPr>
                <w:sz w:val="20"/>
                <w:szCs w:val="20"/>
              </w:rPr>
            </w:pPr>
            <w:r w:rsidRPr="00F94A81">
              <w:rPr>
                <w:sz w:val="20"/>
                <w:szCs w:val="20"/>
              </w:rPr>
              <w:t>-</w:t>
            </w:r>
          </w:p>
        </w:tc>
      </w:tr>
      <w:tr w:rsidR="00C614C7" w:rsidRPr="00F94A81" w:rsidTr="002256D0">
        <w:trPr>
          <w:trHeight w:val="321"/>
          <w:jc w:val="center"/>
        </w:trPr>
        <w:tc>
          <w:tcPr>
            <w:tcW w:w="2287" w:type="dxa"/>
            <w:vAlign w:val="bottom"/>
          </w:tcPr>
          <w:p w:rsidR="004877B5" w:rsidRPr="00F94A81" w:rsidRDefault="007450C3" w:rsidP="00F94A81">
            <w:pPr>
              <w:suppressAutoHyphens/>
              <w:spacing w:line="360" w:lineRule="auto"/>
              <w:jc w:val="center"/>
              <w:rPr>
                <w:sz w:val="20"/>
                <w:szCs w:val="20"/>
              </w:rPr>
            </w:pPr>
            <w:r w:rsidRPr="00F94A81">
              <w:rPr>
                <w:sz w:val="20"/>
                <w:szCs w:val="20"/>
              </w:rPr>
              <w:t>Грабли тракторные</w:t>
            </w:r>
          </w:p>
        </w:tc>
        <w:tc>
          <w:tcPr>
            <w:tcW w:w="1095" w:type="dxa"/>
            <w:vAlign w:val="bottom"/>
          </w:tcPr>
          <w:p w:rsidR="004877B5" w:rsidRPr="00F94A81" w:rsidRDefault="00926C4A" w:rsidP="00F94A81">
            <w:pPr>
              <w:suppressAutoHyphens/>
              <w:spacing w:line="360" w:lineRule="auto"/>
              <w:jc w:val="center"/>
              <w:rPr>
                <w:sz w:val="20"/>
                <w:szCs w:val="20"/>
              </w:rPr>
            </w:pPr>
            <w:r w:rsidRPr="00F94A81">
              <w:rPr>
                <w:sz w:val="20"/>
                <w:szCs w:val="20"/>
              </w:rPr>
              <w:t>1</w:t>
            </w:r>
          </w:p>
        </w:tc>
        <w:tc>
          <w:tcPr>
            <w:tcW w:w="924" w:type="dxa"/>
            <w:vAlign w:val="bottom"/>
          </w:tcPr>
          <w:p w:rsidR="004877B5" w:rsidRPr="00F94A81" w:rsidRDefault="00926C4A" w:rsidP="00F94A81">
            <w:pPr>
              <w:suppressAutoHyphens/>
              <w:spacing w:line="360" w:lineRule="auto"/>
              <w:jc w:val="center"/>
              <w:rPr>
                <w:sz w:val="20"/>
                <w:szCs w:val="20"/>
              </w:rPr>
            </w:pPr>
            <w:r w:rsidRPr="00F94A81">
              <w:rPr>
                <w:sz w:val="20"/>
                <w:szCs w:val="20"/>
              </w:rPr>
              <w:t>1</w:t>
            </w:r>
          </w:p>
        </w:tc>
        <w:tc>
          <w:tcPr>
            <w:tcW w:w="863" w:type="dxa"/>
            <w:vAlign w:val="bottom"/>
          </w:tcPr>
          <w:p w:rsidR="004877B5" w:rsidRPr="00F94A81" w:rsidRDefault="00926C4A" w:rsidP="00F94A81">
            <w:pPr>
              <w:suppressAutoHyphens/>
              <w:spacing w:line="360" w:lineRule="auto"/>
              <w:jc w:val="center"/>
              <w:rPr>
                <w:sz w:val="20"/>
                <w:szCs w:val="20"/>
              </w:rPr>
            </w:pPr>
            <w:r w:rsidRPr="00F94A81">
              <w:rPr>
                <w:sz w:val="20"/>
                <w:szCs w:val="20"/>
              </w:rPr>
              <w:t>1</w:t>
            </w:r>
          </w:p>
        </w:tc>
        <w:tc>
          <w:tcPr>
            <w:tcW w:w="924" w:type="dxa"/>
            <w:vAlign w:val="bottom"/>
          </w:tcPr>
          <w:p w:rsidR="004877B5" w:rsidRPr="00F94A81" w:rsidRDefault="00926C4A" w:rsidP="00F94A81">
            <w:pPr>
              <w:suppressAutoHyphens/>
              <w:spacing w:line="360" w:lineRule="auto"/>
              <w:jc w:val="center"/>
              <w:rPr>
                <w:sz w:val="20"/>
                <w:szCs w:val="20"/>
              </w:rPr>
            </w:pPr>
            <w:r w:rsidRPr="00F94A81">
              <w:rPr>
                <w:sz w:val="20"/>
                <w:szCs w:val="20"/>
              </w:rPr>
              <w:t>1</w:t>
            </w:r>
          </w:p>
        </w:tc>
        <w:tc>
          <w:tcPr>
            <w:tcW w:w="825" w:type="dxa"/>
            <w:vAlign w:val="bottom"/>
          </w:tcPr>
          <w:p w:rsidR="004877B5" w:rsidRPr="00F94A81" w:rsidRDefault="00926C4A" w:rsidP="00F94A81">
            <w:pPr>
              <w:suppressAutoHyphens/>
              <w:spacing w:line="360" w:lineRule="auto"/>
              <w:jc w:val="center"/>
              <w:rPr>
                <w:sz w:val="20"/>
                <w:szCs w:val="20"/>
              </w:rPr>
            </w:pPr>
            <w:r w:rsidRPr="00F94A81">
              <w:rPr>
                <w:sz w:val="20"/>
                <w:szCs w:val="20"/>
              </w:rPr>
              <w:t>1</w:t>
            </w:r>
          </w:p>
        </w:tc>
        <w:tc>
          <w:tcPr>
            <w:tcW w:w="924" w:type="dxa"/>
            <w:vAlign w:val="bottom"/>
          </w:tcPr>
          <w:p w:rsidR="004877B5" w:rsidRPr="00F94A81" w:rsidRDefault="00926C4A" w:rsidP="00F94A81">
            <w:pPr>
              <w:suppressAutoHyphens/>
              <w:spacing w:line="360" w:lineRule="auto"/>
              <w:jc w:val="center"/>
              <w:rPr>
                <w:sz w:val="20"/>
                <w:szCs w:val="20"/>
              </w:rPr>
            </w:pPr>
            <w:r w:rsidRPr="00F94A81">
              <w:rPr>
                <w:sz w:val="20"/>
                <w:szCs w:val="20"/>
              </w:rPr>
              <w:t>100,0</w:t>
            </w:r>
          </w:p>
        </w:tc>
        <w:tc>
          <w:tcPr>
            <w:tcW w:w="864" w:type="dxa"/>
            <w:vAlign w:val="bottom"/>
          </w:tcPr>
          <w:p w:rsidR="004877B5" w:rsidRPr="00F94A81" w:rsidRDefault="00926C4A" w:rsidP="00F94A81">
            <w:pPr>
              <w:suppressAutoHyphens/>
              <w:spacing w:line="360" w:lineRule="auto"/>
              <w:jc w:val="center"/>
              <w:rPr>
                <w:sz w:val="20"/>
                <w:szCs w:val="20"/>
              </w:rPr>
            </w:pPr>
            <w:r w:rsidRPr="00F94A81">
              <w:rPr>
                <w:sz w:val="20"/>
                <w:szCs w:val="20"/>
              </w:rPr>
              <w:t>100,0</w:t>
            </w:r>
          </w:p>
        </w:tc>
      </w:tr>
      <w:tr w:rsidR="00C614C7" w:rsidRPr="00F94A81" w:rsidTr="002256D0">
        <w:trPr>
          <w:trHeight w:val="321"/>
          <w:jc w:val="center"/>
        </w:trPr>
        <w:tc>
          <w:tcPr>
            <w:tcW w:w="2287" w:type="dxa"/>
            <w:vAlign w:val="bottom"/>
          </w:tcPr>
          <w:p w:rsidR="004877B5" w:rsidRPr="00F94A81" w:rsidRDefault="007450C3" w:rsidP="00F94A81">
            <w:pPr>
              <w:suppressAutoHyphens/>
              <w:spacing w:line="360" w:lineRule="auto"/>
              <w:jc w:val="center"/>
              <w:rPr>
                <w:sz w:val="20"/>
                <w:szCs w:val="20"/>
              </w:rPr>
            </w:pPr>
            <w:r w:rsidRPr="00F94A81">
              <w:rPr>
                <w:sz w:val="20"/>
                <w:szCs w:val="20"/>
              </w:rPr>
              <w:t>Пресс – подборщик</w:t>
            </w:r>
          </w:p>
        </w:tc>
        <w:tc>
          <w:tcPr>
            <w:tcW w:w="1095" w:type="dxa"/>
            <w:vAlign w:val="bottom"/>
          </w:tcPr>
          <w:p w:rsidR="004877B5" w:rsidRPr="00F94A81" w:rsidRDefault="00926C4A" w:rsidP="00F94A81">
            <w:pPr>
              <w:suppressAutoHyphens/>
              <w:spacing w:line="360" w:lineRule="auto"/>
              <w:jc w:val="center"/>
              <w:rPr>
                <w:sz w:val="20"/>
                <w:szCs w:val="20"/>
              </w:rPr>
            </w:pPr>
            <w:r w:rsidRPr="00F94A81">
              <w:rPr>
                <w:sz w:val="20"/>
                <w:szCs w:val="20"/>
              </w:rPr>
              <w:t>1</w:t>
            </w:r>
          </w:p>
        </w:tc>
        <w:tc>
          <w:tcPr>
            <w:tcW w:w="924" w:type="dxa"/>
            <w:vAlign w:val="bottom"/>
          </w:tcPr>
          <w:p w:rsidR="004877B5" w:rsidRPr="00F94A81" w:rsidRDefault="00926C4A" w:rsidP="00F94A81">
            <w:pPr>
              <w:suppressAutoHyphens/>
              <w:spacing w:line="360" w:lineRule="auto"/>
              <w:jc w:val="center"/>
              <w:rPr>
                <w:sz w:val="20"/>
                <w:szCs w:val="20"/>
              </w:rPr>
            </w:pPr>
            <w:r w:rsidRPr="00F94A81">
              <w:rPr>
                <w:sz w:val="20"/>
                <w:szCs w:val="20"/>
              </w:rPr>
              <w:t>1</w:t>
            </w:r>
          </w:p>
        </w:tc>
        <w:tc>
          <w:tcPr>
            <w:tcW w:w="863" w:type="dxa"/>
            <w:vAlign w:val="bottom"/>
          </w:tcPr>
          <w:p w:rsidR="004877B5" w:rsidRPr="00F94A81" w:rsidRDefault="00926C4A" w:rsidP="00F94A81">
            <w:pPr>
              <w:suppressAutoHyphens/>
              <w:spacing w:line="360" w:lineRule="auto"/>
              <w:jc w:val="center"/>
              <w:rPr>
                <w:sz w:val="20"/>
                <w:szCs w:val="20"/>
              </w:rPr>
            </w:pPr>
            <w:r w:rsidRPr="00F94A81">
              <w:rPr>
                <w:sz w:val="20"/>
                <w:szCs w:val="20"/>
              </w:rPr>
              <w:t>1</w:t>
            </w:r>
          </w:p>
        </w:tc>
        <w:tc>
          <w:tcPr>
            <w:tcW w:w="924" w:type="dxa"/>
            <w:vAlign w:val="bottom"/>
          </w:tcPr>
          <w:p w:rsidR="004877B5" w:rsidRPr="00F94A81" w:rsidRDefault="00926C4A" w:rsidP="00F94A81">
            <w:pPr>
              <w:suppressAutoHyphens/>
              <w:spacing w:line="360" w:lineRule="auto"/>
              <w:jc w:val="center"/>
              <w:rPr>
                <w:sz w:val="20"/>
                <w:szCs w:val="20"/>
              </w:rPr>
            </w:pPr>
            <w:r w:rsidRPr="00F94A81">
              <w:rPr>
                <w:sz w:val="20"/>
                <w:szCs w:val="20"/>
              </w:rPr>
              <w:t>1</w:t>
            </w:r>
          </w:p>
        </w:tc>
        <w:tc>
          <w:tcPr>
            <w:tcW w:w="825" w:type="dxa"/>
            <w:vAlign w:val="bottom"/>
          </w:tcPr>
          <w:p w:rsidR="004877B5" w:rsidRPr="00F94A81" w:rsidRDefault="00926C4A" w:rsidP="00F94A81">
            <w:pPr>
              <w:suppressAutoHyphens/>
              <w:spacing w:line="360" w:lineRule="auto"/>
              <w:jc w:val="center"/>
              <w:rPr>
                <w:sz w:val="20"/>
                <w:szCs w:val="20"/>
              </w:rPr>
            </w:pPr>
            <w:r w:rsidRPr="00F94A81">
              <w:rPr>
                <w:sz w:val="20"/>
                <w:szCs w:val="20"/>
              </w:rPr>
              <w:t>1</w:t>
            </w:r>
          </w:p>
        </w:tc>
        <w:tc>
          <w:tcPr>
            <w:tcW w:w="924" w:type="dxa"/>
            <w:vAlign w:val="bottom"/>
          </w:tcPr>
          <w:p w:rsidR="004877B5" w:rsidRPr="00F94A81" w:rsidRDefault="00926C4A" w:rsidP="00F94A81">
            <w:pPr>
              <w:suppressAutoHyphens/>
              <w:spacing w:line="360" w:lineRule="auto"/>
              <w:jc w:val="center"/>
              <w:rPr>
                <w:sz w:val="20"/>
                <w:szCs w:val="20"/>
              </w:rPr>
            </w:pPr>
            <w:r w:rsidRPr="00F94A81">
              <w:rPr>
                <w:sz w:val="20"/>
                <w:szCs w:val="20"/>
              </w:rPr>
              <w:t>100,0</w:t>
            </w:r>
          </w:p>
        </w:tc>
        <w:tc>
          <w:tcPr>
            <w:tcW w:w="864" w:type="dxa"/>
            <w:vAlign w:val="bottom"/>
          </w:tcPr>
          <w:p w:rsidR="004877B5" w:rsidRPr="00F94A81" w:rsidRDefault="00926C4A" w:rsidP="00F94A81">
            <w:pPr>
              <w:suppressAutoHyphens/>
              <w:spacing w:line="360" w:lineRule="auto"/>
              <w:jc w:val="center"/>
              <w:rPr>
                <w:sz w:val="20"/>
                <w:szCs w:val="20"/>
              </w:rPr>
            </w:pPr>
            <w:r w:rsidRPr="00F94A81">
              <w:rPr>
                <w:sz w:val="20"/>
                <w:szCs w:val="20"/>
              </w:rPr>
              <w:t>100,0</w:t>
            </w:r>
          </w:p>
        </w:tc>
      </w:tr>
      <w:tr w:rsidR="00C614C7" w:rsidRPr="00F94A81" w:rsidTr="002256D0">
        <w:trPr>
          <w:trHeight w:val="279"/>
          <w:jc w:val="center"/>
        </w:trPr>
        <w:tc>
          <w:tcPr>
            <w:tcW w:w="2287" w:type="dxa"/>
            <w:vAlign w:val="bottom"/>
          </w:tcPr>
          <w:p w:rsidR="007450C3" w:rsidRPr="00F94A81" w:rsidRDefault="007450C3" w:rsidP="00F94A81">
            <w:pPr>
              <w:suppressAutoHyphens/>
              <w:spacing w:line="360" w:lineRule="auto"/>
              <w:jc w:val="center"/>
              <w:rPr>
                <w:sz w:val="20"/>
                <w:szCs w:val="20"/>
              </w:rPr>
            </w:pPr>
            <w:r w:rsidRPr="00F94A81">
              <w:rPr>
                <w:sz w:val="20"/>
                <w:szCs w:val="20"/>
              </w:rPr>
              <w:t>Автомобили</w:t>
            </w:r>
          </w:p>
        </w:tc>
        <w:tc>
          <w:tcPr>
            <w:tcW w:w="1095" w:type="dxa"/>
            <w:vAlign w:val="bottom"/>
          </w:tcPr>
          <w:p w:rsidR="004877B5" w:rsidRPr="00F94A81" w:rsidRDefault="00926C4A" w:rsidP="00F94A81">
            <w:pPr>
              <w:suppressAutoHyphens/>
              <w:spacing w:line="360" w:lineRule="auto"/>
              <w:jc w:val="center"/>
              <w:rPr>
                <w:sz w:val="20"/>
                <w:szCs w:val="20"/>
              </w:rPr>
            </w:pPr>
            <w:r w:rsidRPr="00F94A81">
              <w:rPr>
                <w:sz w:val="20"/>
                <w:szCs w:val="20"/>
              </w:rPr>
              <w:t>7</w:t>
            </w:r>
          </w:p>
        </w:tc>
        <w:tc>
          <w:tcPr>
            <w:tcW w:w="924" w:type="dxa"/>
            <w:vAlign w:val="bottom"/>
          </w:tcPr>
          <w:p w:rsidR="004877B5" w:rsidRPr="00F94A81" w:rsidRDefault="00926C4A" w:rsidP="00F94A81">
            <w:pPr>
              <w:suppressAutoHyphens/>
              <w:spacing w:line="360" w:lineRule="auto"/>
              <w:jc w:val="center"/>
              <w:rPr>
                <w:sz w:val="20"/>
                <w:szCs w:val="20"/>
              </w:rPr>
            </w:pPr>
            <w:r w:rsidRPr="00F94A81">
              <w:rPr>
                <w:sz w:val="20"/>
                <w:szCs w:val="20"/>
              </w:rPr>
              <w:t>7</w:t>
            </w:r>
          </w:p>
        </w:tc>
        <w:tc>
          <w:tcPr>
            <w:tcW w:w="863" w:type="dxa"/>
            <w:vAlign w:val="bottom"/>
          </w:tcPr>
          <w:p w:rsidR="004877B5" w:rsidRPr="00F94A81" w:rsidRDefault="00926C4A" w:rsidP="00F94A81">
            <w:pPr>
              <w:suppressAutoHyphens/>
              <w:spacing w:line="360" w:lineRule="auto"/>
              <w:jc w:val="center"/>
              <w:rPr>
                <w:sz w:val="20"/>
                <w:szCs w:val="20"/>
              </w:rPr>
            </w:pPr>
            <w:r w:rsidRPr="00F94A81">
              <w:rPr>
                <w:sz w:val="20"/>
                <w:szCs w:val="20"/>
              </w:rPr>
              <w:t>5</w:t>
            </w:r>
          </w:p>
        </w:tc>
        <w:tc>
          <w:tcPr>
            <w:tcW w:w="924" w:type="dxa"/>
            <w:vAlign w:val="bottom"/>
          </w:tcPr>
          <w:p w:rsidR="004877B5" w:rsidRPr="00F94A81" w:rsidRDefault="00926C4A" w:rsidP="00F94A81">
            <w:pPr>
              <w:suppressAutoHyphens/>
              <w:spacing w:line="360" w:lineRule="auto"/>
              <w:jc w:val="center"/>
              <w:rPr>
                <w:sz w:val="20"/>
                <w:szCs w:val="20"/>
              </w:rPr>
            </w:pPr>
            <w:r w:rsidRPr="00F94A81">
              <w:rPr>
                <w:sz w:val="20"/>
                <w:szCs w:val="20"/>
              </w:rPr>
              <w:t>3</w:t>
            </w:r>
          </w:p>
        </w:tc>
        <w:tc>
          <w:tcPr>
            <w:tcW w:w="825" w:type="dxa"/>
            <w:vAlign w:val="bottom"/>
          </w:tcPr>
          <w:p w:rsidR="004877B5" w:rsidRPr="00F94A81" w:rsidRDefault="00926C4A" w:rsidP="00F94A81">
            <w:pPr>
              <w:suppressAutoHyphens/>
              <w:spacing w:line="360" w:lineRule="auto"/>
              <w:jc w:val="center"/>
              <w:rPr>
                <w:sz w:val="20"/>
                <w:szCs w:val="20"/>
              </w:rPr>
            </w:pPr>
            <w:r w:rsidRPr="00F94A81">
              <w:rPr>
                <w:sz w:val="20"/>
                <w:szCs w:val="20"/>
              </w:rPr>
              <w:t>3</w:t>
            </w:r>
          </w:p>
        </w:tc>
        <w:tc>
          <w:tcPr>
            <w:tcW w:w="924" w:type="dxa"/>
            <w:vAlign w:val="bottom"/>
          </w:tcPr>
          <w:p w:rsidR="004877B5" w:rsidRPr="00F94A81" w:rsidRDefault="00926C4A" w:rsidP="00F94A81">
            <w:pPr>
              <w:suppressAutoHyphens/>
              <w:spacing w:line="360" w:lineRule="auto"/>
              <w:jc w:val="center"/>
              <w:rPr>
                <w:sz w:val="20"/>
                <w:szCs w:val="20"/>
              </w:rPr>
            </w:pPr>
            <w:r w:rsidRPr="00F94A81">
              <w:rPr>
                <w:sz w:val="20"/>
                <w:szCs w:val="20"/>
              </w:rPr>
              <w:t>42,9</w:t>
            </w:r>
          </w:p>
        </w:tc>
        <w:tc>
          <w:tcPr>
            <w:tcW w:w="864" w:type="dxa"/>
            <w:vAlign w:val="bottom"/>
          </w:tcPr>
          <w:p w:rsidR="004877B5" w:rsidRPr="00F94A81" w:rsidRDefault="00926C4A" w:rsidP="00F94A81">
            <w:pPr>
              <w:suppressAutoHyphens/>
              <w:spacing w:line="360" w:lineRule="auto"/>
              <w:jc w:val="center"/>
              <w:rPr>
                <w:sz w:val="20"/>
                <w:szCs w:val="20"/>
              </w:rPr>
            </w:pPr>
            <w:r w:rsidRPr="00F94A81">
              <w:rPr>
                <w:sz w:val="20"/>
                <w:szCs w:val="20"/>
              </w:rPr>
              <w:t>100,0</w:t>
            </w:r>
          </w:p>
        </w:tc>
      </w:tr>
    </w:tbl>
    <w:p w:rsidR="00926C4A" w:rsidRDefault="00926C4A" w:rsidP="00824707">
      <w:pPr>
        <w:suppressAutoHyphens/>
        <w:spacing w:line="360" w:lineRule="auto"/>
        <w:ind w:firstLine="709"/>
        <w:jc w:val="both"/>
        <w:rPr>
          <w:sz w:val="28"/>
          <w:szCs w:val="28"/>
        </w:rPr>
      </w:pPr>
    </w:p>
    <w:p w:rsidR="00926C4A" w:rsidRDefault="00926C4A" w:rsidP="00824707">
      <w:pPr>
        <w:suppressAutoHyphens/>
        <w:spacing w:line="360" w:lineRule="auto"/>
        <w:ind w:firstLine="709"/>
        <w:jc w:val="both"/>
        <w:rPr>
          <w:sz w:val="28"/>
          <w:szCs w:val="28"/>
        </w:rPr>
      </w:pPr>
      <w:r>
        <w:rPr>
          <w:sz w:val="28"/>
          <w:szCs w:val="28"/>
        </w:rPr>
        <w:t>За анализируемый период времени в СПК им. Ленина произошло значительное сокращение наличия техники. Наличие тракторов сократилось на 4 единицы, комбайнов на 4 ед., автомобилей на 4 ед. Также в 2006 году из наличия выбыли 2 единицы зерноуборочных комбайнов.</w:t>
      </w:r>
    </w:p>
    <w:p w:rsidR="00CB317F" w:rsidRDefault="00CB317F" w:rsidP="00824707">
      <w:pPr>
        <w:suppressAutoHyphens/>
        <w:spacing w:line="360" w:lineRule="auto"/>
        <w:ind w:firstLine="709"/>
        <w:jc w:val="both"/>
        <w:rPr>
          <w:sz w:val="28"/>
          <w:szCs w:val="28"/>
        </w:rPr>
      </w:pPr>
      <w:r>
        <w:rPr>
          <w:sz w:val="28"/>
          <w:szCs w:val="28"/>
        </w:rPr>
        <w:t xml:space="preserve">В СПК им. Ленина наблюдается стремительное выбытие и никакого ввода техники, В связи с этим резко возросла нагрузка на сельскохозяйственную технику, и, как следствие– </w:t>
      </w:r>
      <w:r w:rsidR="00787837">
        <w:rPr>
          <w:sz w:val="28"/>
          <w:szCs w:val="28"/>
        </w:rPr>
        <w:t>ув</w:t>
      </w:r>
      <w:r>
        <w:rPr>
          <w:sz w:val="28"/>
          <w:szCs w:val="28"/>
        </w:rPr>
        <w:t>еличились простои из-за частых ее поломок, что привело к удлинению сроков проведения полевых и уборочных работ, к недобору урожая.</w:t>
      </w:r>
    </w:p>
    <w:p w:rsidR="006761F5" w:rsidRDefault="006761F5" w:rsidP="00824707">
      <w:pPr>
        <w:suppressAutoHyphens/>
        <w:spacing w:line="360" w:lineRule="auto"/>
        <w:ind w:firstLine="709"/>
        <w:jc w:val="both"/>
        <w:rPr>
          <w:sz w:val="28"/>
          <w:szCs w:val="28"/>
        </w:rPr>
      </w:pPr>
    </w:p>
    <w:p w:rsidR="00CB317F" w:rsidRDefault="00CB317F" w:rsidP="00824707">
      <w:pPr>
        <w:suppressAutoHyphens/>
        <w:spacing w:line="360" w:lineRule="auto"/>
        <w:ind w:firstLine="709"/>
        <w:jc w:val="both"/>
        <w:rPr>
          <w:sz w:val="28"/>
          <w:szCs w:val="28"/>
        </w:rPr>
      </w:pPr>
      <w:r>
        <w:rPr>
          <w:sz w:val="28"/>
          <w:szCs w:val="28"/>
        </w:rPr>
        <w:t>Таблица 12</w:t>
      </w:r>
    </w:p>
    <w:p w:rsidR="00CB317F" w:rsidRDefault="00CB317F" w:rsidP="00824707">
      <w:pPr>
        <w:suppressAutoHyphens/>
        <w:spacing w:line="360" w:lineRule="auto"/>
        <w:ind w:firstLine="709"/>
        <w:jc w:val="both"/>
        <w:rPr>
          <w:sz w:val="28"/>
          <w:szCs w:val="28"/>
        </w:rPr>
      </w:pPr>
      <w:r>
        <w:rPr>
          <w:sz w:val="28"/>
          <w:szCs w:val="28"/>
        </w:rPr>
        <w:t>Техническая оснащенность СПК им. Ленина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1"/>
        <w:gridCol w:w="949"/>
        <w:gridCol w:w="818"/>
        <w:gridCol w:w="818"/>
        <w:gridCol w:w="818"/>
        <w:gridCol w:w="818"/>
        <w:gridCol w:w="818"/>
        <w:gridCol w:w="818"/>
      </w:tblGrid>
      <w:tr w:rsidR="00C614C7" w:rsidRPr="00F94A81" w:rsidTr="002256D0">
        <w:trPr>
          <w:trHeight w:val="291"/>
          <w:jc w:val="center"/>
        </w:trPr>
        <w:tc>
          <w:tcPr>
            <w:tcW w:w="2761" w:type="dxa"/>
            <w:vMerge w:val="restart"/>
            <w:vAlign w:val="center"/>
          </w:tcPr>
          <w:p w:rsidR="00CB317F" w:rsidRPr="00F94A81" w:rsidRDefault="00CB317F" w:rsidP="00F94A81">
            <w:pPr>
              <w:suppressAutoHyphens/>
              <w:spacing w:line="360" w:lineRule="auto"/>
              <w:rPr>
                <w:sz w:val="20"/>
                <w:szCs w:val="20"/>
              </w:rPr>
            </w:pPr>
            <w:r w:rsidRPr="00F94A81">
              <w:rPr>
                <w:sz w:val="20"/>
                <w:szCs w:val="20"/>
              </w:rPr>
              <w:t>Показатели</w:t>
            </w:r>
          </w:p>
        </w:tc>
        <w:tc>
          <w:tcPr>
            <w:tcW w:w="949" w:type="dxa"/>
            <w:vMerge w:val="restart"/>
            <w:vAlign w:val="center"/>
          </w:tcPr>
          <w:p w:rsidR="00CB317F" w:rsidRPr="00F94A81" w:rsidRDefault="00202C28" w:rsidP="00F94A81">
            <w:pPr>
              <w:suppressAutoHyphens/>
              <w:spacing w:line="360" w:lineRule="auto"/>
              <w:rPr>
                <w:sz w:val="20"/>
                <w:szCs w:val="20"/>
              </w:rPr>
            </w:pPr>
            <w:r w:rsidRPr="00F94A81">
              <w:rPr>
                <w:sz w:val="20"/>
                <w:szCs w:val="20"/>
              </w:rPr>
              <w:t>2002г</w:t>
            </w:r>
          </w:p>
        </w:tc>
        <w:tc>
          <w:tcPr>
            <w:tcW w:w="818" w:type="dxa"/>
            <w:vMerge w:val="restart"/>
            <w:vAlign w:val="center"/>
          </w:tcPr>
          <w:p w:rsidR="00CB317F" w:rsidRPr="00F94A81" w:rsidRDefault="00202C28" w:rsidP="00F94A81">
            <w:pPr>
              <w:suppressAutoHyphens/>
              <w:spacing w:line="360" w:lineRule="auto"/>
              <w:rPr>
                <w:sz w:val="20"/>
                <w:szCs w:val="20"/>
              </w:rPr>
            </w:pPr>
            <w:r w:rsidRPr="00F94A81">
              <w:rPr>
                <w:sz w:val="20"/>
                <w:szCs w:val="20"/>
              </w:rPr>
              <w:t>2003г</w:t>
            </w:r>
          </w:p>
        </w:tc>
        <w:tc>
          <w:tcPr>
            <w:tcW w:w="818" w:type="dxa"/>
            <w:vMerge w:val="restart"/>
            <w:vAlign w:val="center"/>
          </w:tcPr>
          <w:p w:rsidR="00CB317F" w:rsidRPr="00F94A81" w:rsidRDefault="00202C28" w:rsidP="00F94A81">
            <w:pPr>
              <w:suppressAutoHyphens/>
              <w:spacing w:line="360" w:lineRule="auto"/>
              <w:rPr>
                <w:sz w:val="20"/>
                <w:szCs w:val="20"/>
              </w:rPr>
            </w:pPr>
            <w:r w:rsidRPr="00F94A81">
              <w:rPr>
                <w:sz w:val="20"/>
                <w:szCs w:val="20"/>
              </w:rPr>
              <w:t>2004г</w:t>
            </w:r>
          </w:p>
        </w:tc>
        <w:tc>
          <w:tcPr>
            <w:tcW w:w="818" w:type="dxa"/>
            <w:vMerge w:val="restart"/>
            <w:vAlign w:val="center"/>
          </w:tcPr>
          <w:p w:rsidR="00CB317F" w:rsidRPr="00F94A81" w:rsidRDefault="00202C28" w:rsidP="00F94A81">
            <w:pPr>
              <w:suppressAutoHyphens/>
              <w:spacing w:line="360" w:lineRule="auto"/>
              <w:rPr>
                <w:sz w:val="20"/>
                <w:szCs w:val="20"/>
              </w:rPr>
            </w:pPr>
            <w:r w:rsidRPr="00F94A81">
              <w:rPr>
                <w:sz w:val="20"/>
                <w:szCs w:val="20"/>
              </w:rPr>
              <w:t>2005г</w:t>
            </w:r>
          </w:p>
        </w:tc>
        <w:tc>
          <w:tcPr>
            <w:tcW w:w="818" w:type="dxa"/>
            <w:vMerge w:val="restart"/>
            <w:vAlign w:val="center"/>
          </w:tcPr>
          <w:p w:rsidR="00CB317F" w:rsidRPr="00F94A81" w:rsidRDefault="00202C28" w:rsidP="00F94A81">
            <w:pPr>
              <w:suppressAutoHyphens/>
              <w:spacing w:line="360" w:lineRule="auto"/>
              <w:rPr>
                <w:sz w:val="20"/>
                <w:szCs w:val="20"/>
              </w:rPr>
            </w:pPr>
            <w:r w:rsidRPr="00F94A81">
              <w:rPr>
                <w:sz w:val="20"/>
                <w:szCs w:val="20"/>
              </w:rPr>
              <w:t>2006г</w:t>
            </w:r>
          </w:p>
        </w:tc>
        <w:tc>
          <w:tcPr>
            <w:tcW w:w="1635" w:type="dxa"/>
            <w:gridSpan w:val="2"/>
            <w:vAlign w:val="center"/>
          </w:tcPr>
          <w:p w:rsidR="00CB317F" w:rsidRPr="00F94A81" w:rsidRDefault="00202C28" w:rsidP="00F94A81">
            <w:pPr>
              <w:suppressAutoHyphens/>
              <w:spacing w:line="360" w:lineRule="auto"/>
              <w:rPr>
                <w:sz w:val="20"/>
                <w:szCs w:val="20"/>
              </w:rPr>
            </w:pPr>
            <w:r w:rsidRPr="00F94A81">
              <w:rPr>
                <w:sz w:val="20"/>
                <w:szCs w:val="20"/>
              </w:rPr>
              <w:t>2006г в % к</w:t>
            </w:r>
          </w:p>
        </w:tc>
      </w:tr>
      <w:tr w:rsidR="00C614C7" w:rsidRPr="00F94A81" w:rsidTr="002256D0">
        <w:trPr>
          <w:trHeight w:val="123"/>
          <w:jc w:val="center"/>
        </w:trPr>
        <w:tc>
          <w:tcPr>
            <w:tcW w:w="2761" w:type="dxa"/>
            <w:vMerge/>
          </w:tcPr>
          <w:p w:rsidR="00CB317F" w:rsidRPr="00F94A81" w:rsidRDefault="00CB317F" w:rsidP="00F94A81">
            <w:pPr>
              <w:suppressAutoHyphens/>
              <w:spacing w:line="360" w:lineRule="auto"/>
              <w:rPr>
                <w:sz w:val="20"/>
                <w:szCs w:val="20"/>
              </w:rPr>
            </w:pPr>
          </w:p>
        </w:tc>
        <w:tc>
          <w:tcPr>
            <w:tcW w:w="949" w:type="dxa"/>
            <w:vMerge/>
          </w:tcPr>
          <w:p w:rsidR="00CB317F" w:rsidRPr="00F94A81" w:rsidRDefault="00CB317F" w:rsidP="00F94A81">
            <w:pPr>
              <w:suppressAutoHyphens/>
              <w:spacing w:line="360" w:lineRule="auto"/>
              <w:rPr>
                <w:sz w:val="20"/>
                <w:szCs w:val="20"/>
              </w:rPr>
            </w:pPr>
          </w:p>
        </w:tc>
        <w:tc>
          <w:tcPr>
            <w:tcW w:w="818" w:type="dxa"/>
            <w:vMerge/>
          </w:tcPr>
          <w:p w:rsidR="00CB317F" w:rsidRPr="00F94A81" w:rsidRDefault="00CB317F" w:rsidP="00F94A81">
            <w:pPr>
              <w:suppressAutoHyphens/>
              <w:spacing w:line="360" w:lineRule="auto"/>
              <w:rPr>
                <w:sz w:val="20"/>
                <w:szCs w:val="20"/>
              </w:rPr>
            </w:pPr>
          </w:p>
        </w:tc>
        <w:tc>
          <w:tcPr>
            <w:tcW w:w="818" w:type="dxa"/>
            <w:vMerge/>
          </w:tcPr>
          <w:p w:rsidR="00CB317F" w:rsidRPr="00F94A81" w:rsidRDefault="00CB317F" w:rsidP="00F94A81">
            <w:pPr>
              <w:suppressAutoHyphens/>
              <w:spacing w:line="360" w:lineRule="auto"/>
              <w:rPr>
                <w:sz w:val="20"/>
                <w:szCs w:val="20"/>
              </w:rPr>
            </w:pPr>
          </w:p>
        </w:tc>
        <w:tc>
          <w:tcPr>
            <w:tcW w:w="818" w:type="dxa"/>
            <w:vMerge/>
          </w:tcPr>
          <w:p w:rsidR="00CB317F" w:rsidRPr="00F94A81" w:rsidRDefault="00CB317F" w:rsidP="00F94A81">
            <w:pPr>
              <w:suppressAutoHyphens/>
              <w:spacing w:line="360" w:lineRule="auto"/>
              <w:rPr>
                <w:sz w:val="20"/>
                <w:szCs w:val="20"/>
              </w:rPr>
            </w:pPr>
          </w:p>
        </w:tc>
        <w:tc>
          <w:tcPr>
            <w:tcW w:w="818" w:type="dxa"/>
            <w:vMerge/>
          </w:tcPr>
          <w:p w:rsidR="00CB317F" w:rsidRPr="00F94A81" w:rsidRDefault="00CB317F" w:rsidP="00F94A81">
            <w:pPr>
              <w:suppressAutoHyphens/>
              <w:spacing w:line="360" w:lineRule="auto"/>
              <w:rPr>
                <w:sz w:val="20"/>
                <w:szCs w:val="20"/>
              </w:rPr>
            </w:pPr>
          </w:p>
        </w:tc>
        <w:tc>
          <w:tcPr>
            <w:tcW w:w="818" w:type="dxa"/>
            <w:vAlign w:val="center"/>
          </w:tcPr>
          <w:p w:rsidR="00CB317F" w:rsidRPr="00F94A81" w:rsidRDefault="00202C28" w:rsidP="00F94A81">
            <w:pPr>
              <w:suppressAutoHyphens/>
              <w:spacing w:line="360" w:lineRule="auto"/>
              <w:rPr>
                <w:sz w:val="20"/>
                <w:szCs w:val="20"/>
              </w:rPr>
            </w:pPr>
            <w:r w:rsidRPr="00F94A81">
              <w:rPr>
                <w:sz w:val="20"/>
                <w:szCs w:val="20"/>
              </w:rPr>
              <w:t>2002г</w:t>
            </w:r>
          </w:p>
        </w:tc>
        <w:tc>
          <w:tcPr>
            <w:tcW w:w="818" w:type="dxa"/>
            <w:vAlign w:val="center"/>
          </w:tcPr>
          <w:p w:rsidR="00CB317F" w:rsidRPr="00F94A81" w:rsidRDefault="00202C28" w:rsidP="00F94A81">
            <w:pPr>
              <w:suppressAutoHyphens/>
              <w:spacing w:line="360" w:lineRule="auto"/>
              <w:rPr>
                <w:sz w:val="20"/>
                <w:szCs w:val="20"/>
              </w:rPr>
            </w:pPr>
            <w:r w:rsidRPr="00F94A81">
              <w:rPr>
                <w:sz w:val="20"/>
                <w:szCs w:val="20"/>
              </w:rPr>
              <w:t>2005г</w:t>
            </w:r>
          </w:p>
        </w:tc>
      </w:tr>
      <w:tr w:rsidR="00C614C7" w:rsidRPr="00F94A81" w:rsidTr="002256D0">
        <w:trPr>
          <w:trHeight w:val="674"/>
          <w:jc w:val="center"/>
        </w:trPr>
        <w:tc>
          <w:tcPr>
            <w:tcW w:w="2761" w:type="dxa"/>
            <w:vAlign w:val="bottom"/>
          </w:tcPr>
          <w:p w:rsidR="00CB317F" w:rsidRPr="00F94A81" w:rsidRDefault="00CB317F" w:rsidP="00F94A81">
            <w:pPr>
              <w:suppressAutoHyphens/>
              <w:spacing w:line="360" w:lineRule="auto"/>
              <w:rPr>
                <w:sz w:val="20"/>
                <w:szCs w:val="20"/>
              </w:rPr>
            </w:pPr>
            <w:r w:rsidRPr="00F94A81">
              <w:rPr>
                <w:sz w:val="20"/>
                <w:szCs w:val="20"/>
              </w:rPr>
              <w:t>Нагрузка пашни на 1 трактор, га</w:t>
            </w:r>
          </w:p>
        </w:tc>
        <w:tc>
          <w:tcPr>
            <w:tcW w:w="949" w:type="dxa"/>
            <w:vAlign w:val="bottom"/>
          </w:tcPr>
          <w:p w:rsidR="00CB317F" w:rsidRPr="00F94A81" w:rsidRDefault="00202C28" w:rsidP="00F94A81">
            <w:pPr>
              <w:suppressAutoHyphens/>
              <w:spacing w:line="360" w:lineRule="auto"/>
              <w:rPr>
                <w:sz w:val="20"/>
                <w:szCs w:val="20"/>
              </w:rPr>
            </w:pPr>
            <w:r w:rsidRPr="00F94A81">
              <w:rPr>
                <w:sz w:val="20"/>
                <w:szCs w:val="20"/>
              </w:rPr>
              <w:t>113</w:t>
            </w:r>
          </w:p>
        </w:tc>
        <w:tc>
          <w:tcPr>
            <w:tcW w:w="818" w:type="dxa"/>
            <w:vAlign w:val="bottom"/>
          </w:tcPr>
          <w:p w:rsidR="00CB317F" w:rsidRPr="00F94A81" w:rsidRDefault="00202C28" w:rsidP="00F94A81">
            <w:pPr>
              <w:suppressAutoHyphens/>
              <w:spacing w:line="360" w:lineRule="auto"/>
              <w:rPr>
                <w:sz w:val="20"/>
                <w:szCs w:val="20"/>
              </w:rPr>
            </w:pPr>
            <w:r w:rsidRPr="00F94A81">
              <w:rPr>
                <w:sz w:val="20"/>
                <w:szCs w:val="20"/>
              </w:rPr>
              <w:t>113</w:t>
            </w:r>
          </w:p>
        </w:tc>
        <w:tc>
          <w:tcPr>
            <w:tcW w:w="818" w:type="dxa"/>
            <w:vAlign w:val="bottom"/>
          </w:tcPr>
          <w:p w:rsidR="00CB317F" w:rsidRPr="00F94A81" w:rsidRDefault="00202C28" w:rsidP="00F94A81">
            <w:pPr>
              <w:suppressAutoHyphens/>
              <w:spacing w:line="360" w:lineRule="auto"/>
              <w:rPr>
                <w:sz w:val="20"/>
                <w:szCs w:val="20"/>
              </w:rPr>
            </w:pPr>
            <w:r w:rsidRPr="00F94A81">
              <w:rPr>
                <w:sz w:val="20"/>
                <w:szCs w:val="20"/>
              </w:rPr>
              <w:t>130</w:t>
            </w:r>
          </w:p>
        </w:tc>
        <w:tc>
          <w:tcPr>
            <w:tcW w:w="818" w:type="dxa"/>
            <w:vAlign w:val="bottom"/>
          </w:tcPr>
          <w:p w:rsidR="00CB317F" w:rsidRPr="00F94A81" w:rsidRDefault="00202C28" w:rsidP="00F94A81">
            <w:pPr>
              <w:suppressAutoHyphens/>
              <w:spacing w:line="360" w:lineRule="auto"/>
              <w:rPr>
                <w:sz w:val="20"/>
                <w:szCs w:val="20"/>
              </w:rPr>
            </w:pPr>
            <w:r w:rsidRPr="00F94A81">
              <w:rPr>
                <w:sz w:val="20"/>
                <w:szCs w:val="20"/>
              </w:rPr>
              <w:t>154</w:t>
            </w:r>
          </w:p>
        </w:tc>
        <w:tc>
          <w:tcPr>
            <w:tcW w:w="818" w:type="dxa"/>
            <w:vAlign w:val="bottom"/>
          </w:tcPr>
          <w:p w:rsidR="00CB317F" w:rsidRPr="00F94A81" w:rsidRDefault="00202C28" w:rsidP="00F94A81">
            <w:pPr>
              <w:suppressAutoHyphens/>
              <w:spacing w:line="360" w:lineRule="auto"/>
              <w:rPr>
                <w:sz w:val="20"/>
                <w:szCs w:val="20"/>
              </w:rPr>
            </w:pPr>
            <w:r w:rsidRPr="00F94A81">
              <w:rPr>
                <w:sz w:val="20"/>
                <w:szCs w:val="20"/>
              </w:rPr>
              <w:t>154</w:t>
            </w:r>
          </w:p>
        </w:tc>
        <w:tc>
          <w:tcPr>
            <w:tcW w:w="818" w:type="dxa"/>
            <w:vAlign w:val="bottom"/>
          </w:tcPr>
          <w:p w:rsidR="00CB317F" w:rsidRPr="00F94A81" w:rsidRDefault="00202C28" w:rsidP="00F94A81">
            <w:pPr>
              <w:suppressAutoHyphens/>
              <w:spacing w:line="360" w:lineRule="auto"/>
              <w:rPr>
                <w:sz w:val="20"/>
                <w:szCs w:val="20"/>
              </w:rPr>
            </w:pPr>
            <w:r w:rsidRPr="00F94A81">
              <w:rPr>
                <w:sz w:val="20"/>
                <w:szCs w:val="20"/>
              </w:rPr>
              <w:t>136,6</w:t>
            </w:r>
          </w:p>
        </w:tc>
        <w:tc>
          <w:tcPr>
            <w:tcW w:w="818" w:type="dxa"/>
            <w:vAlign w:val="bottom"/>
          </w:tcPr>
          <w:p w:rsidR="00CB317F" w:rsidRPr="00F94A81" w:rsidRDefault="00202C28" w:rsidP="00F94A81">
            <w:pPr>
              <w:suppressAutoHyphens/>
              <w:spacing w:line="360" w:lineRule="auto"/>
              <w:rPr>
                <w:sz w:val="20"/>
                <w:szCs w:val="20"/>
              </w:rPr>
            </w:pPr>
            <w:r w:rsidRPr="00F94A81">
              <w:rPr>
                <w:sz w:val="20"/>
                <w:szCs w:val="20"/>
              </w:rPr>
              <w:t>100,0</w:t>
            </w:r>
          </w:p>
        </w:tc>
      </w:tr>
      <w:tr w:rsidR="00C614C7" w:rsidRPr="00F94A81" w:rsidTr="002256D0">
        <w:trPr>
          <w:trHeight w:val="913"/>
          <w:jc w:val="center"/>
        </w:trPr>
        <w:tc>
          <w:tcPr>
            <w:tcW w:w="2761" w:type="dxa"/>
            <w:vAlign w:val="bottom"/>
          </w:tcPr>
          <w:p w:rsidR="00CB317F" w:rsidRPr="00F94A81" w:rsidRDefault="00CB317F" w:rsidP="00F94A81">
            <w:pPr>
              <w:suppressAutoHyphens/>
              <w:spacing w:line="360" w:lineRule="auto"/>
              <w:rPr>
                <w:sz w:val="20"/>
                <w:szCs w:val="20"/>
              </w:rPr>
            </w:pPr>
            <w:r w:rsidRPr="00F94A81">
              <w:rPr>
                <w:sz w:val="20"/>
                <w:szCs w:val="20"/>
              </w:rPr>
              <w:t>Приходится зерноуборочных комбайнов на 1000га посевов зерновых</w:t>
            </w:r>
          </w:p>
        </w:tc>
        <w:tc>
          <w:tcPr>
            <w:tcW w:w="949" w:type="dxa"/>
            <w:vAlign w:val="bottom"/>
          </w:tcPr>
          <w:p w:rsidR="00CB317F" w:rsidRPr="00F94A81" w:rsidRDefault="00202C28" w:rsidP="00F94A81">
            <w:pPr>
              <w:suppressAutoHyphens/>
              <w:spacing w:line="360" w:lineRule="auto"/>
              <w:rPr>
                <w:sz w:val="20"/>
                <w:szCs w:val="20"/>
              </w:rPr>
            </w:pPr>
            <w:r w:rsidRPr="00F94A81">
              <w:rPr>
                <w:sz w:val="20"/>
                <w:szCs w:val="20"/>
              </w:rPr>
              <w:t>2,0</w:t>
            </w:r>
          </w:p>
        </w:tc>
        <w:tc>
          <w:tcPr>
            <w:tcW w:w="818" w:type="dxa"/>
            <w:vAlign w:val="bottom"/>
          </w:tcPr>
          <w:p w:rsidR="00CB317F" w:rsidRPr="00F94A81" w:rsidRDefault="00202C28" w:rsidP="00F94A81">
            <w:pPr>
              <w:suppressAutoHyphens/>
              <w:spacing w:line="360" w:lineRule="auto"/>
              <w:rPr>
                <w:sz w:val="20"/>
                <w:szCs w:val="20"/>
              </w:rPr>
            </w:pPr>
            <w:r w:rsidRPr="00F94A81">
              <w:rPr>
                <w:sz w:val="20"/>
                <w:szCs w:val="20"/>
              </w:rPr>
              <w:t>2,4</w:t>
            </w:r>
          </w:p>
        </w:tc>
        <w:tc>
          <w:tcPr>
            <w:tcW w:w="818" w:type="dxa"/>
            <w:vAlign w:val="bottom"/>
          </w:tcPr>
          <w:p w:rsidR="00CB317F" w:rsidRPr="00F94A81" w:rsidRDefault="00202C28" w:rsidP="00F94A81">
            <w:pPr>
              <w:suppressAutoHyphens/>
              <w:spacing w:line="360" w:lineRule="auto"/>
              <w:rPr>
                <w:sz w:val="20"/>
                <w:szCs w:val="20"/>
              </w:rPr>
            </w:pPr>
            <w:r w:rsidRPr="00F94A81">
              <w:rPr>
                <w:sz w:val="20"/>
                <w:szCs w:val="20"/>
              </w:rPr>
              <w:t>1,3</w:t>
            </w:r>
          </w:p>
        </w:tc>
        <w:tc>
          <w:tcPr>
            <w:tcW w:w="818" w:type="dxa"/>
            <w:vAlign w:val="bottom"/>
          </w:tcPr>
          <w:p w:rsidR="00CB317F" w:rsidRPr="00F94A81" w:rsidRDefault="00202C28" w:rsidP="00F94A81">
            <w:pPr>
              <w:suppressAutoHyphens/>
              <w:spacing w:line="360" w:lineRule="auto"/>
              <w:rPr>
                <w:sz w:val="20"/>
                <w:szCs w:val="20"/>
              </w:rPr>
            </w:pPr>
            <w:r w:rsidRPr="00F94A81">
              <w:rPr>
                <w:sz w:val="20"/>
                <w:szCs w:val="20"/>
              </w:rPr>
              <w:t>-</w:t>
            </w:r>
          </w:p>
        </w:tc>
        <w:tc>
          <w:tcPr>
            <w:tcW w:w="818" w:type="dxa"/>
            <w:vAlign w:val="bottom"/>
          </w:tcPr>
          <w:p w:rsidR="00CB317F" w:rsidRPr="00F94A81" w:rsidRDefault="00202C28" w:rsidP="00F94A81">
            <w:pPr>
              <w:suppressAutoHyphens/>
              <w:spacing w:line="360" w:lineRule="auto"/>
              <w:rPr>
                <w:sz w:val="20"/>
                <w:szCs w:val="20"/>
              </w:rPr>
            </w:pPr>
            <w:r w:rsidRPr="00F94A81">
              <w:rPr>
                <w:sz w:val="20"/>
                <w:szCs w:val="20"/>
              </w:rPr>
              <w:t>-</w:t>
            </w:r>
          </w:p>
        </w:tc>
        <w:tc>
          <w:tcPr>
            <w:tcW w:w="818" w:type="dxa"/>
            <w:vAlign w:val="bottom"/>
          </w:tcPr>
          <w:p w:rsidR="00CB317F" w:rsidRPr="00F94A81" w:rsidRDefault="00202C28" w:rsidP="00F94A81">
            <w:pPr>
              <w:suppressAutoHyphens/>
              <w:spacing w:line="360" w:lineRule="auto"/>
              <w:rPr>
                <w:sz w:val="20"/>
                <w:szCs w:val="20"/>
              </w:rPr>
            </w:pPr>
            <w:r w:rsidRPr="00F94A81">
              <w:rPr>
                <w:sz w:val="20"/>
                <w:szCs w:val="20"/>
              </w:rPr>
              <w:t>-</w:t>
            </w:r>
          </w:p>
        </w:tc>
        <w:tc>
          <w:tcPr>
            <w:tcW w:w="818" w:type="dxa"/>
            <w:vAlign w:val="bottom"/>
          </w:tcPr>
          <w:p w:rsidR="00CB317F" w:rsidRPr="00F94A81" w:rsidRDefault="00202C28" w:rsidP="00F94A81">
            <w:pPr>
              <w:suppressAutoHyphens/>
              <w:spacing w:line="360" w:lineRule="auto"/>
              <w:rPr>
                <w:sz w:val="20"/>
                <w:szCs w:val="20"/>
              </w:rPr>
            </w:pPr>
            <w:r w:rsidRPr="00F94A81">
              <w:rPr>
                <w:sz w:val="20"/>
                <w:szCs w:val="20"/>
              </w:rPr>
              <w:t>-</w:t>
            </w:r>
          </w:p>
        </w:tc>
      </w:tr>
      <w:tr w:rsidR="00C614C7" w:rsidRPr="00F94A81" w:rsidTr="002256D0">
        <w:trPr>
          <w:trHeight w:val="915"/>
          <w:jc w:val="center"/>
        </w:trPr>
        <w:tc>
          <w:tcPr>
            <w:tcW w:w="2761" w:type="dxa"/>
            <w:vAlign w:val="bottom"/>
          </w:tcPr>
          <w:p w:rsidR="00CB317F" w:rsidRPr="00F94A81" w:rsidRDefault="00CB317F" w:rsidP="00F94A81">
            <w:pPr>
              <w:suppressAutoHyphens/>
              <w:spacing w:line="360" w:lineRule="auto"/>
              <w:rPr>
                <w:sz w:val="20"/>
                <w:szCs w:val="20"/>
              </w:rPr>
            </w:pPr>
            <w:r w:rsidRPr="00F94A81">
              <w:rPr>
                <w:sz w:val="20"/>
                <w:szCs w:val="20"/>
              </w:rPr>
              <w:t>Нагрузка посевов зерновых культур на 1 комбайн, га</w:t>
            </w:r>
          </w:p>
        </w:tc>
        <w:tc>
          <w:tcPr>
            <w:tcW w:w="949" w:type="dxa"/>
            <w:vAlign w:val="bottom"/>
          </w:tcPr>
          <w:p w:rsidR="00CB317F" w:rsidRPr="00F94A81" w:rsidRDefault="00202C28" w:rsidP="00F94A81">
            <w:pPr>
              <w:suppressAutoHyphens/>
              <w:spacing w:line="360" w:lineRule="auto"/>
              <w:rPr>
                <w:sz w:val="20"/>
                <w:szCs w:val="20"/>
              </w:rPr>
            </w:pPr>
            <w:r w:rsidRPr="00F94A81">
              <w:rPr>
                <w:sz w:val="20"/>
                <w:szCs w:val="20"/>
              </w:rPr>
              <w:t>500</w:t>
            </w:r>
          </w:p>
        </w:tc>
        <w:tc>
          <w:tcPr>
            <w:tcW w:w="818" w:type="dxa"/>
            <w:vAlign w:val="bottom"/>
          </w:tcPr>
          <w:p w:rsidR="00CB317F" w:rsidRPr="00F94A81" w:rsidRDefault="00202C28" w:rsidP="00F94A81">
            <w:pPr>
              <w:suppressAutoHyphens/>
              <w:spacing w:line="360" w:lineRule="auto"/>
              <w:rPr>
                <w:sz w:val="20"/>
                <w:szCs w:val="20"/>
              </w:rPr>
            </w:pPr>
            <w:r w:rsidRPr="00F94A81">
              <w:rPr>
                <w:sz w:val="20"/>
                <w:szCs w:val="20"/>
              </w:rPr>
              <w:t>422</w:t>
            </w:r>
          </w:p>
        </w:tc>
        <w:tc>
          <w:tcPr>
            <w:tcW w:w="818" w:type="dxa"/>
            <w:vAlign w:val="bottom"/>
          </w:tcPr>
          <w:p w:rsidR="00CB317F" w:rsidRPr="00F94A81" w:rsidRDefault="00202C28" w:rsidP="00F94A81">
            <w:pPr>
              <w:suppressAutoHyphens/>
              <w:spacing w:line="360" w:lineRule="auto"/>
              <w:rPr>
                <w:sz w:val="20"/>
                <w:szCs w:val="20"/>
              </w:rPr>
            </w:pPr>
            <w:r w:rsidRPr="00F94A81">
              <w:rPr>
                <w:sz w:val="20"/>
                <w:szCs w:val="20"/>
              </w:rPr>
              <w:t>750</w:t>
            </w:r>
          </w:p>
        </w:tc>
        <w:tc>
          <w:tcPr>
            <w:tcW w:w="818" w:type="dxa"/>
            <w:vAlign w:val="bottom"/>
          </w:tcPr>
          <w:p w:rsidR="00CB317F" w:rsidRPr="00F94A81" w:rsidRDefault="00202C28" w:rsidP="00F94A81">
            <w:pPr>
              <w:suppressAutoHyphens/>
              <w:spacing w:line="360" w:lineRule="auto"/>
              <w:rPr>
                <w:sz w:val="20"/>
                <w:szCs w:val="20"/>
              </w:rPr>
            </w:pPr>
            <w:r w:rsidRPr="00F94A81">
              <w:rPr>
                <w:sz w:val="20"/>
                <w:szCs w:val="20"/>
              </w:rPr>
              <w:t>-</w:t>
            </w:r>
          </w:p>
        </w:tc>
        <w:tc>
          <w:tcPr>
            <w:tcW w:w="818" w:type="dxa"/>
            <w:vAlign w:val="bottom"/>
          </w:tcPr>
          <w:p w:rsidR="00CB317F" w:rsidRPr="00F94A81" w:rsidRDefault="00202C28" w:rsidP="00F94A81">
            <w:pPr>
              <w:suppressAutoHyphens/>
              <w:spacing w:line="360" w:lineRule="auto"/>
              <w:rPr>
                <w:sz w:val="20"/>
                <w:szCs w:val="20"/>
              </w:rPr>
            </w:pPr>
            <w:r w:rsidRPr="00F94A81">
              <w:rPr>
                <w:sz w:val="20"/>
                <w:szCs w:val="20"/>
              </w:rPr>
              <w:t>-</w:t>
            </w:r>
          </w:p>
        </w:tc>
        <w:tc>
          <w:tcPr>
            <w:tcW w:w="818" w:type="dxa"/>
            <w:vAlign w:val="bottom"/>
          </w:tcPr>
          <w:p w:rsidR="00CB317F" w:rsidRPr="00F94A81" w:rsidRDefault="00202C28" w:rsidP="00F94A81">
            <w:pPr>
              <w:suppressAutoHyphens/>
              <w:spacing w:line="360" w:lineRule="auto"/>
              <w:rPr>
                <w:sz w:val="20"/>
                <w:szCs w:val="20"/>
              </w:rPr>
            </w:pPr>
            <w:r w:rsidRPr="00F94A81">
              <w:rPr>
                <w:sz w:val="20"/>
                <w:szCs w:val="20"/>
              </w:rPr>
              <w:t>-</w:t>
            </w:r>
          </w:p>
        </w:tc>
        <w:tc>
          <w:tcPr>
            <w:tcW w:w="818" w:type="dxa"/>
            <w:vAlign w:val="bottom"/>
          </w:tcPr>
          <w:p w:rsidR="00CB317F" w:rsidRPr="00F94A81" w:rsidRDefault="00202C28" w:rsidP="00F94A81">
            <w:pPr>
              <w:suppressAutoHyphens/>
              <w:spacing w:line="360" w:lineRule="auto"/>
              <w:rPr>
                <w:sz w:val="20"/>
                <w:szCs w:val="20"/>
              </w:rPr>
            </w:pPr>
            <w:r w:rsidRPr="00F94A81">
              <w:rPr>
                <w:sz w:val="20"/>
                <w:szCs w:val="20"/>
              </w:rPr>
              <w:t>-</w:t>
            </w:r>
          </w:p>
        </w:tc>
      </w:tr>
    </w:tbl>
    <w:p w:rsidR="00CB317F" w:rsidRDefault="00CB317F" w:rsidP="00824707">
      <w:pPr>
        <w:suppressAutoHyphens/>
        <w:spacing w:line="360" w:lineRule="auto"/>
        <w:ind w:firstLine="709"/>
        <w:jc w:val="both"/>
        <w:rPr>
          <w:sz w:val="28"/>
          <w:szCs w:val="28"/>
        </w:rPr>
      </w:pPr>
    </w:p>
    <w:p w:rsidR="00202C28" w:rsidRDefault="00202C28" w:rsidP="00824707">
      <w:pPr>
        <w:suppressAutoHyphens/>
        <w:spacing w:line="360" w:lineRule="auto"/>
        <w:ind w:firstLine="709"/>
        <w:jc w:val="both"/>
        <w:rPr>
          <w:sz w:val="28"/>
          <w:szCs w:val="28"/>
        </w:rPr>
      </w:pPr>
      <w:r>
        <w:rPr>
          <w:sz w:val="28"/>
          <w:szCs w:val="28"/>
        </w:rPr>
        <w:t>Количество зерноуборочных комбайнов в расчете на 1000га зерновых культур в 2002году составило 2 единицы, в 2004г.- 1,3 единицы при норме 9,5 или на каждый зерноуборочный комбайн приходится 500-750гектаров при нормативе 132гектара. В связи с этим значительно увеличиваются сроки уборки урожая и растут потери сельскохозяйственной продукции.</w:t>
      </w:r>
    </w:p>
    <w:p w:rsidR="00202C28" w:rsidRDefault="00202C28" w:rsidP="00824707">
      <w:pPr>
        <w:suppressAutoHyphens/>
        <w:spacing w:line="360" w:lineRule="auto"/>
        <w:ind w:firstLine="709"/>
        <w:jc w:val="both"/>
        <w:rPr>
          <w:sz w:val="28"/>
          <w:szCs w:val="28"/>
        </w:rPr>
      </w:pPr>
      <w:r>
        <w:rPr>
          <w:sz w:val="28"/>
          <w:szCs w:val="28"/>
        </w:rPr>
        <w:t xml:space="preserve">Ухудшение технической обеспеченности сельскохозяйственного производства стало одной из главных причин сокращения посевов сельскохозяйственных культур, несоблюдения агротехнических </w:t>
      </w:r>
      <w:r w:rsidR="00F954DA">
        <w:rPr>
          <w:sz w:val="28"/>
          <w:szCs w:val="28"/>
        </w:rPr>
        <w:t>сроков при проведении полевых работ, упрощения технологии возделывания и уборки культур из-за невозможности выполнять весь технологический цикл работ и, как следствие, значительный недобор урожая культур.</w:t>
      </w:r>
    </w:p>
    <w:p w:rsidR="00F954DA" w:rsidRDefault="00F954DA" w:rsidP="00824707">
      <w:pPr>
        <w:suppressAutoHyphens/>
        <w:spacing w:line="360" w:lineRule="auto"/>
        <w:ind w:firstLine="709"/>
        <w:jc w:val="both"/>
        <w:rPr>
          <w:sz w:val="28"/>
          <w:szCs w:val="28"/>
        </w:rPr>
      </w:pPr>
    </w:p>
    <w:p w:rsidR="003130A5" w:rsidRPr="00826D31" w:rsidRDefault="006761F5" w:rsidP="00824707">
      <w:pPr>
        <w:suppressAutoHyphens/>
        <w:spacing w:line="360" w:lineRule="auto"/>
        <w:ind w:firstLine="709"/>
        <w:jc w:val="both"/>
        <w:rPr>
          <w:sz w:val="28"/>
          <w:szCs w:val="28"/>
        </w:rPr>
      </w:pPr>
      <w:r>
        <w:rPr>
          <w:sz w:val="28"/>
          <w:szCs w:val="28"/>
        </w:rPr>
        <w:t>2.4</w:t>
      </w:r>
      <w:r w:rsidR="003130A5" w:rsidRPr="00826D31">
        <w:rPr>
          <w:sz w:val="28"/>
          <w:szCs w:val="28"/>
        </w:rPr>
        <w:t xml:space="preserve"> Трудовые ресурсы СПК им. Ленина:</w:t>
      </w:r>
      <w:r w:rsidR="00064777">
        <w:rPr>
          <w:sz w:val="28"/>
          <w:szCs w:val="28"/>
        </w:rPr>
        <w:t xml:space="preserve"> </w:t>
      </w:r>
      <w:r w:rsidR="003130A5" w:rsidRPr="00826D31">
        <w:rPr>
          <w:sz w:val="28"/>
          <w:szCs w:val="28"/>
        </w:rPr>
        <w:t>состав, структура и уровень</w:t>
      </w:r>
      <w:r w:rsidR="00064777">
        <w:rPr>
          <w:sz w:val="28"/>
          <w:szCs w:val="28"/>
        </w:rPr>
        <w:t xml:space="preserve"> </w:t>
      </w:r>
      <w:r w:rsidR="003130A5" w:rsidRPr="00826D31">
        <w:rPr>
          <w:sz w:val="28"/>
          <w:szCs w:val="28"/>
        </w:rPr>
        <w:t>использования трудового потенциала</w:t>
      </w:r>
    </w:p>
    <w:p w:rsidR="00FC0932" w:rsidRPr="00826D31" w:rsidRDefault="00FC0932" w:rsidP="00824707">
      <w:pPr>
        <w:suppressAutoHyphens/>
        <w:spacing w:line="360" w:lineRule="auto"/>
        <w:ind w:firstLine="709"/>
        <w:jc w:val="both"/>
        <w:rPr>
          <w:sz w:val="28"/>
          <w:szCs w:val="28"/>
        </w:rPr>
      </w:pPr>
    </w:p>
    <w:p w:rsidR="00FC0932" w:rsidRPr="00826D31" w:rsidRDefault="00FC0932" w:rsidP="00824707">
      <w:pPr>
        <w:suppressAutoHyphens/>
        <w:spacing w:line="360" w:lineRule="auto"/>
        <w:ind w:firstLine="709"/>
        <w:jc w:val="both"/>
        <w:rPr>
          <w:sz w:val="28"/>
          <w:szCs w:val="28"/>
        </w:rPr>
      </w:pPr>
      <w:r w:rsidRPr="00826D31">
        <w:rPr>
          <w:sz w:val="28"/>
          <w:szCs w:val="28"/>
        </w:rPr>
        <w:t>Повышение эффективности сельскохозяйственного производства и конечные результаты труда непосредственно зависят от уровня квалификации кадров и степени использования трудовых ресурсов.</w:t>
      </w:r>
      <w:r w:rsidR="00F94A81">
        <w:rPr>
          <w:sz w:val="28"/>
          <w:szCs w:val="28"/>
          <w:lang w:val="uk-UA"/>
        </w:rPr>
        <w:t xml:space="preserve"> </w:t>
      </w:r>
      <w:r w:rsidRPr="00826D31">
        <w:rPr>
          <w:sz w:val="28"/>
          <w:szCs w:val="28"/>
        </w:rPr>
        <w:t>Трудовые ресурсы представляют собой часть населения</w:t>
      </w:r>
      <w:r w:rsidR="00064777">
        <w:rPr>
          <w:sz w:val="28"/>
          <w:szCs w:val="28"/>
        </w:rPr>
        <w:t xml:space="preserve"> </w:t>
      </w:r>
      <w:r w:rsidRPr="00826D31">
        <w:rPr>
          <w:sz w:val="28"/>
          <w:szCs w:val="28"/>
        </w:rPr>
        <w:t>страны, обладающую совокупностью физических возможностей, знаний и практического опыта для работы в народном хозяйстве.</w:t>
      </w:r>
    </w:p>
    <w:p w:rsidR="00FC0932" w:rsidRPr="00826D31" w:rsidRDefault="00FC0932" w:rsidP="00824707">
      <w:pPr>
        <w:suppressAutoHyphens/>
        <w:spacing w:line="360" w:lineRule="auto"/>
        <w:ind w:firstLine="709"/>
        <w:jc w:val="both"/>
        <w:rPr>
          <w:sz w:val="28"/>
          <w:szCs w:val="28"/>
        </w:rPr>
      </w:pPr>
      <w:r w:rsidRPr="00826D31">
        <w:rPr>
          <w:sz w:val="28"/>
          <w:szCs w:val="28"/>
        </w:rPr>
        <w:t>Трудовые ресурсы как главная и производительная сила общества представляет собой важный фактор производства, рациональное использование которого обеспечивает рост производства в АПК и его экономической эффективности.</w:t>
      </w:r>
    </w:p>
    <w:p w:rsidR="00FC0932" w:rsidRPr="00826D31" w:rsidRDefault="00FC0932" w:rsidP="00824707">
      <w:pPr>
        <w:suppressAutoHyphens/>
        <w:spacing w:line="360" w:lineRule="auto"/>
        <w:ind w:firstLine="709"/>
        <w:jc w:val="both"/>
        <w:rPr>
          <w:sz w:val="28"/>
          <w:szCs w:val="28"/>
        </w:rPr>
      </w:pPr>
      <w:r w:rsidRPr="00826D31">
        <w:rPr>
          <w:sz w:val="28"/>
          <w:szCs w:val="28"/>
        </w:rPr>
        <w:t>Самой действенной и социально активной частью трудовых ресурсов в сельском хозяйстве является рабочая сила. Под рабочей силой следует понимать совокупность физических и духовных способностей, которыми обладает человек и применяет для создания необходимых товаров и услуг.</w:t>
      </w:r>
    </w:p>
    <w:p w:rsidR="00826D31" w:rsidRDefault="00FC0932" w:rsidP="00824707">
      <w:pPr>
        <w:suppressAutoHyphens/>
        <w:spacing w:line="360" w:lineRule="auto"/>
        <w:ind w:firstLine="709"/>
        <w:jc w:val="both"/>
        <w:rPr>
          <w:sz w:val="28"/>
          <w:szCs w:val="28"/>
        </w:rPr>
      </w:pPr>
      <w:r w:rsidRPr="00826D31">
        <w:rPr>
          <w:sz w:val="28"/>
          <w:szCs w:val="28"/>
        </w:rPr>
        <w:t>Согласно действующему законодательству к трудовым ресурсам сельского хозяйства относят население в трудоспособном возрасте: мужчины в возрасте от 16 до 60 лет, женщины в возрасте</w:t>
      </w:r>
      <w:r w:rsidR="006827C6" w:rsidRPr="00826D31">
        <w:rPr>
          <w:sz w:val="28"/>
          <w:szCs w:val="28"/>
        </w:rPr>
        <w:t xml:space="preserve"> от 16 до 55 лет. Кроме того, в состав трудовых ресурсов включаются подростки и лица пенсионного возраста. Состав трудовых ресурсов сельскохозяйственного предприятия представлен постоянными, сезонными и временными работниками, а также другими категориями рабочих, состоящих в штате.</w:t>
      </w:r>
    </w:p>
    <w:p w:rsidR="00B7056D" w:rsidRDefault="00B7056D" w:rsidP="00824707">
      <w:pPr>
        <w:suppressAutoHyphens/>
        <w:spacing w:line="360" w:lineRule="auto"/>
        <w:ind w:firstLine="709"/>
        <w:jc w:val="both"/>
        <w:rPr>
          <w:sz w:val="28"/>
          <w:szCs w:val="28"/>
        </w:rPr>
      </w:pPr>
      <w:r w:rsidRPr="00826D31">
        <w:rPr>
          <w:sz w:val="28"/>
          <w:szCs w:val="28"/>
        </w:rPr>
        <w:t>За анализируемый период времени в СПК им. Ленина среднегодовая численность работников имеет скачкообразное изменение. В 2006г. она составила 59 человек, что на 7,8% меньше чем в 2002г. или на 5 человек и на 25 человек (или на 29,8%) меньше чем в 2005г.</w:t>
      </w:r>
    </w:p>
    <w:p w:rsidR="00C33458" w:rsidRPr="00826D31" w:rsidRDefault="00C33458" w:rsidP="00824707">
      <w:pPr>
        <w:suppressAutoHyphens/>
        <w:spacing w:line="360" w:lineRule="auto"/>
        <w:ind w:firstLine="709"/>
        <w:jc w:val="both"/>
        <w:rPr>
          <w:sz w:val="28"/>
          <w:szCs w:val="28"/>
        </w:rPr>
      </w:pPr>
      <w:r w:rsidRPr="00826D31">
        <w:rPr>
          <w:sz w:val="28"/>
          <w:szCs w:val="28"/>
        </w:rPr>
        <w:t>Наибольший удельный вес в структуре занимают работники, занятые в сельскохозяйственном производстве (98,3%). Рабочая сила СПК им. Ленина представлена в основном постоянными работниками-50,8%. При изменении общей численности работников, численность специалистов не увеличивается, что свидетельствует о дефиците кадрового потенциала. В 2006 году увеличилась доля сезонных и временных рабочих на 4,4 п.п. по сравнению с 2002г.</w:t>
      </w:r>
    </w:p>
    <w:p w:rsidR="00C33458" w:rsidRDefault="00C33458" w:rsidP="00824707">
      <w:pPr>
        <w:suppressAutoHyphens/>
        <w:spacing w:line="360" w:lineRule="auto"/>
        <w:ind w:firstLine="709"/>
        <w:jc w:val="both"/>
        <w:rPr>
          <w:sz w:val="28"/>
          <w:szCs w:val="28"/>
        </w:rPr>
      </w:pPr>
      <w:r w:rsidRPr="00826D31">
        <w:rPr>
          <w:sz w:val="28"/>
          <w:szCs w:val="28"/>
        </w:rPr>
        <w:t>В хозяйстве высокий уровень нагрузки работниками на одного руководителя (7 чел.) при оптимальной норме 4 человека.</w:t>
      </w:r>
    </w:p>
    <w:p w:rsidR="006827C6" w:rsidRPr="00B7056D" w:rsidRDefault="006761F5" w:rsidP="006761F5">
      <w:pPr>
        <w:suppressAutoHyphens/>
        <w:spacing w:line="360" w:lineRule="auto"/>
        <w:ind w:firstLine="709"/>
        <w:jc w:val="both"/>
        <w:rPr>
          <w:sz w:val="28"/>
          <w:szCs w:val="28"/>
        </w:rPr>
      </w:pPr>
      <w:r>
        <w:rPr>
          <w:sz w:val="28"/>
          <w:szCs w:val="28"/>
        </w:rPr>
        <w:br w:type="page"/>
      </w:r>
      <w:r w:rsidR="006827C6" w:rsidRPr="00B7056D">
        <w:rPr>
          <w:sz w:val="28"/>
          <w:szCs w:val="28"/>
        </w:rPr>
        <w:t>Таблица</w:t>
      </w:r>
      <w:r w:rsidR="00C33458">
        <w:rPr>
          <w:sz w:val="28"/>
          <w:szCs w:val="28"/>
        </w:rPr>
        <w:t xml:space="preserve"> 13</w:t>
      </w:r>
    </w:p>
    <w:p w:rsidR="006827C6" w:rsidRDefault="006827C6" w:rsidP="00824707">
      <w:pPr>
        <w:suppressAutoHyphens/>
        <w:spacing w:line="360" w:lineRule="auto"/>
        <w:ind w:firstLine="709"/>
        <w:jc w:val="both"/>
        <w:rPr>
          <w:sz w:val="28"/>
          <w:szCs w:val="28"/>
        </w:rPr>
      </w:pPr>
      <w:r w:rsidRPr="00B7056D">
        <w:rPr>
          <w:sz w:val="28"/>
          <w:szCs w:val="28"/>
        </w:rPr>
        <w:t>Состав и структура работников СПК им. Ленина</w:t>
      </w:r>
    </w:p>
    <w:tbl>
      <w:tblPr>
        <w:tblW w:w="90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4"/>
        <w:gridCol w:w="760"/>
        <w:gridCol w:w="678"/>
        <w:gridCol w:w="678"/>
        <w:gridCol w:w="678"/>
        <w:gridCol w:w="679"/>
        <w:gridCol w:w="678"/>
        <w:gridCol w:w="678"/>
        <w:gridCol w:w="678"/>
        <w:gridCol w:w="656"/>
        <w:gridCol w:w="679"/>
      </w:tblGrid>
      <w:tr w:rsidR="00C33458" w:rsidRPr="00F94A81" w:rsidTr="00F94A81">
        <w:trPr>
          <w:trHeight w:val="384"/>
        </w:trPr>
        <w:tc>
          <w:tcPr>
            <w:tcW w:w="2204" w:type="dxa"/>
            <w:vMerge w:val="restart"/>
            <w:vAlign w:val="center"/>
          </w:tcPr>
          <w:p w:rsidR="006827C6" w:rsidRPr="00F94A81" w:rsidRDefault="006827C6" w:rsidP="00F94A81">
            <w:pPr>
              <w:suppressAutoHyphens/>
              <w:spacing w:line="360" w:lineRule="auto"/>
              <w:rPr>
                <w:sz w:val="20"/>
                <w:szCs w:val="20"/>
              </w:rPr>
            </w:pPr>
            <w:r w:rsidRPr="00F94A81">
              <w:rPr>
                <w:sz w:val="20"/>
                <w:szCs w:val="20"/>
              </w:rPr>
              <w:t>Категория работников</w:t>
            </w:r>
          </w:p>
        </w:tc>
        <w:tc>
          <w:tcPr>
            <w:tcW w:w="3473" w:type="dxa"/>
            <w:gridSpan w:val="5"/>
            <w:vAlign w:val="center"/>
          </w:tcPr>
          <w:p w:rsidR="006827C6" w:rsidRPr="00F94A81" w:rsidRDefault="00985A75" w:rsidP="00F94A81">
            <w:pPr>
              <w:suppressAutoHyphens/>
              <w:spacing w:line="360" w:lineRule="auto"/>
              <w:rPr>
                <w:sz w:val="20"/>
                <w:szCs w:val="20"/>
              </w:rPr>
            </w:pPr>
            <w:r w:rsidRPr="00F94A81">
              <w:rPr>
                <w:sz w:val="20"/>
                <w:szCs w:val="20"/>
              </w:rPr>
              <w:t>Среднесписочная численность, чел.</w:t>
            </w:r>
          </w:p>
        </w:tc>
        <w:tc>
          <w:tcPr>
            <w:tcW w:w="3369" w:type="dxa"/>
            <w:gridSpan w:val="5"/>
            <w:vAlign w:val="center"/>
          </w:tcPr>
          <w:p w:rsidR="006827C6" w:rsidRPr="00F94A81" w:rsidRDefault="00985A75" w:rsidP="00F94A81">
            <w:pPr>
              <w:suppressAutoHyphens/>
              <w:spacing w:line="360" w:lineRule="auto"/>
              <w:rPr>
                <w:sz w:val="20"/>
                <w:szCs w:val="20"/>
              </w:rPr>
            </w:pPr>
            <w:r w:rsidRPr="00F94A81">
              <w:rPr>
                <w:sz w:val="20"/>
                <w:szCs w:val="20"/>
              </w:rPr>
              <w:t>Структура к общей численности, %</w:t>
            </w:r>
          </w:p>
        </w:tc>
      </w:tr>
      <w:tr w:rsidR="00C614C7" w:rsidRPr="00F94A81" w:rsidTr="00F94A81">
        <w:trPr>
          <w:cantSplit/>
          <w:trHeight w:val="727"/>
        </w:trPr>
        <w:tc>
          <w:tcPr>
            <w:tcW w:w="2204" w:type="dxa"/>
            <w:vMerge/>
          </w:tcPr>
          <w:p w:rsidR="00F954DA" w:rsidRPr="00F94A81" w:rsidRDefault="00F954DA" w:rsidP="00F94A81">
            <w:pPr>
              <w:suppressAutoHyphens/>
              <w:spacing w:line="360" w:lineRule="auto"/>
              <w:rPr>
                <w:sz w:val="20"/>
                <w:szCs w:val="20"/>
              </w:rPr>
            </w:pPr>
          </w:p>
        </w:tc>
        <w:tc>
          <w:tcPr>
            <w:tcW w:w="760" w:type="dxa"/>
            <w:vAlign w:val="center"/>
          </w:tcPr>
          <w:p w:rsidR="00F954DA" w:rsidRPr="00F94A81" w:rsidRDefault="00F954DA" w:rsidP="00F94A81">
            <w:pPr>
              <w:suppressAutoHyphens/>
              <w:spacing w:line="360" w:lineRule="auto"/>
              <w:rPr>
                <w:sz w:val="20"/>
                <w:szCs w:val="20"/>
              </w:rPr>
            </w:pPr>
            <w:r w:rsidRPr="00F94A81">
              <w:rPr>
                <w:sz w:val="20"/>
                <w:szCs w:val="20"/>
              </w:rPr>
              <w:t>2002г</w:t>
            </w:r>
          </w:p>
        </w:tc>
        <w:tc>
          <w:tcPr>
            <w:tcW w:w="678" w:type="dxa"/>
            <w:vAlign w:val="center"/>
          </w:tcPr>
          <w:p w:rsidR="00F954DA" w:rsidRPr="00F94A81" w:rsidRDefault="00F954DA" w:rsidP="00F94A81">
            <w:pPr>
              <w:suppressAutoHyphens/>
              <w:spacing w:line="360" w:lineRule="auto"/>
              <w:rPr>
                <w:sz w:val="20"/>
                <w:szCs w:val="20"/>
              </w:rPr>
            </w:pPr>
            <w:r w:rsidRPr="00F94A81">
              <w:rPr>
                <w:sz w:val="20"/>
                <w:szCs w:val="20"/>
              </w:rPr>
              <w:t>2003г</w:t>
            </w:r>
          </w:p>
        </w:tc>
        <w:tc>
          <w:tcPr>
            <w:tcW w:w="678" w:type="dxa"/>
            <w:vAlign w:val="center"/>
          </w:tcPr>
          <w:p w:rsidR="00F954DA" w:rsidRPr="00F94A81" w:rsidRDefault="00F954DA" w:rsidP="00F94A81">
            <w:pPr>
              <w:suppressAutoHyphens/>
              <w:spacing w:line="360" w:lineRule="auto"/>
              <w:rPr>
                <w:sz w:val="20"/>
                <w:szCs w:val="20"/>
              </w:rPr>
            </w:pPr>
            <w:r w:rsidRPr="00F94A81">
              <w:rPr>
                <w:sz w:val="20"/>
                <w:szCs w:val="20"/>
              </w:rPr>
              <w:t>2004г</w:t>
            </w:r>
          </w:p>
        </w:tc>
        <w:tc>
          <w:tcPr>
            <w:tcW w:w="678" w:type="dxa"/>
            <w:vAlign w:val="center"/>
          </w:tcPr>
          <w:p w:rsidR="00F954DA" w:rsidRPr="00F94A81" w:rsidRDefault="00F954DA" w:rsidP="00F94A81">
            <w:pPr>
              <w:suppressAutoHyphens/>
              <w:spacing w:line="360" w:lineRule="auto"/>
              <w:rPr>
                <w:sz w:val="20"/>
                <w:szCs w:val="20"/>
              </w:rPr>
            </w:pPr>
            <w:r w:rsidRPr="00F94A81">
              <w:rPr>
                <w:sz w:val="20"/>
                <w:szCs w:val="20"/>
              </w:rPr>
              <w:t>2005г</w:t>
            </w:r>
          </w:p>
        </w:tc>
        <w:tc>
          <w:tcPr>
            <w:tcW w:w="678" w:type="dxa"/>
            <w:vAlign w:val="center"/>
          </w:tcPr>
          <w:p w:rsidR="00F954DA" w:rsidRPr="00F94A81" w:rsidRDefault="00F954DA" w:rsidP="00F94A81">
            <w:pPr>
              <w:suppressAutoHyphens/>
              <w:spacing w:line="360" w:lineRule="auto"/>
              <w:rPr>
                <w:sz w:val="20"/>
                <w:szCs w:val="20"/>
              </w:rPr>
            </w:pPr>
            <w:r w:rsidRPr="00F94A81">
              <w:rPr>
                <w:sz w:val="20"/>
                <w:szCs w:val="20"/>
              </w:rPr>
              <w:t>2006г</w:t>
            </w:r>
          </w:p>
        </w:tc>
        <w:tc>
          <w:tcPr>
            <w:tcW w:w="678" w:type="dxa"/>
            <w:vAlign w:val="center"/>
          </w:tcPr>
          <w:p w:rsidR="00F954DA" w:rsidRPr="00F94A81" w:rsidRDefault="00F954DA" w:rsidP="00F94A81">
            <w:pPr>
              <w:suppressAutoHyphens/>
              <w:spacing w:line="360" w:lineRule="auto"/>
              <w:rPr>
                <w:sz w:val="20"/>
                <w:szCs w:val="20"/>
              </w:rPr>
            </w:pPr>
            <w:r w:rsidRPr="00F94A81">
              <w:rPr>
                <w:sz w:val="20"/>
                <w:szCs w:val="20"/>
              </w:rPr>
              <w:t>2002г</w:t>
            </w:r>
          </w:p>
        </w:tc>
        <w:tc>
          <w:tcPr>
            <w:tcW w:w="678" w:type="dxa"/>
            <w:vAlign w:val="center"/>
          </w:tcPr>
          <w:p w:rsidR="00F954DA" w:rsidRPr="00F94A81" w:rsidRDefault="00F954DA" w:rsidP="00F94A81">
            <w:pPr>
              <w:suppressAutoHyphens/>
              <w:spacing w:line="360" w:lineRule="auto"/>
              <w:rPr>
                <w:sz w:val="20"/>
                <w:szCs w:val="20"/>
              </w:rPr>
            </w:pPr>
            <w:r w:rsidRPr="00F94A81">
              <w:rPr>
                <w:sz w:val="20"/>
                <w:szCs w:val="20"/>
              </w:rPr>
              <w:t>2003г</w:t>
            </w:r>
          </w:p>
        </w:tc>
        <w:tc>
          <w:tcPr>
            <w:tcW w:w="678" w:type="dxa"/>
            <w:vAlign w:val="center"/>
          </w:tcPr>
          <w:p w:rsidR="00F954DA" w:rsidRPr="00F94A81" w:rsidRDefault="00F954DA" w:rsidP="00F94A81">
            <w:pPr>
              <w:suppressAutoHyphens/>
              <w:spacing w:line="360" w:lineRule="auto"/>
              <w:rPr>
                <w:sz w:val="20"/>
                <w:szCs w:val="20"/>
              </w:rPr>
            </w:pPr>
            <w:r w:rsidRPr="00F94A81">
              <w:rPr>
                <w:sz w:val="20"/>
                <w:szCs w:val="20"/>
              </w:rPr>
              <w:t>2004г</w:t>
            </w:r>
          </w:p>
        </w:tc>
        <w:tc>
          <w:tcPr>
            <w:tcW w:w="656" w:type="dxa"/>
            <w:vAlign w:val="center"/>
          </w:tcPr>
          <w:p w:rsidR="00F954DA" w:rsidRPr="00F94A81" w:rsidRDefault="00F954DA" w:rsidP="00F94A81">
            <w:pPr>
              <w:suppressAutoHyphens/>
              <w:spacing w:line="360" w:lineRule="auto"/>
              <w:rPr>
                <w:sz w:val="20"/>
                <w:szCs w:val="20"/>
              </w:rPr>
            </w:pPr>
            <w:r w:rsidRPr="00F94A81">
              <w:rPr>
                <w:sz w:val="20"/>
                <w:szCs w:val="20"/>
              </w:rPr>
              <w:t>2005г</w:t>
            </w:r>
          </w:p>
        </w:tc>
        <w:tc>
          <w:tcPr>
            <w:tcW w:w="678" w:type="dxa"/>
            <w:vAlign w:val="center"/>
          </w:tcPr>
          <w:p w:rsidR="00F954DA" w:rsidRPr="00F94A81" w:rsidRDefault="00F954DA" w:rsidP="00F94A81">
            <w:pPr>
              <w:suppressAutoHyphens/>
              <w:spacing w:line="360" w:lineRule="auto"/>
              <w:rPr>
                <w:sz w:val="20"/>
                <w:szCs w:val="20"/>
              </w:rPr>
            </w:pPr>
            <w:r w:rsidRPr="00F94A81">
              <w:rPr>
                <w:sz w:val="20"/>
                <w:szCs w:val="20"/>
              </w:rPr>
              <w:t>2006г</w:t>
            </w:r>
          </w:p>
        </w:tc>
      </w:tr>
      <w:tr w:rsidR="00C614C7" w:rsidRPr="00F94A81" w:rsidTr="00F94A81">
        <w:trPr>
          <w:cantSplit/>
          <w:trHeight w:val="692"/>
        </w:trPr>
        <w:tc>
          <w:tcPr>
            <w:tcW w:w="2204" w:type="dxa"/>
            <w:vAlign w:val="bottom"/>
          </w:tcPr>
          <w:p w:rsidR="00F954DA" w:rsidRPr="00F94A81" w:rsidRDefault="00F954DA" w:rsidP="00F94A81">
            <w:pPr>
              <w:suppressAutoHyphens/>
              <w:spacing w:line="360" w:lineRule="auto"/>
              <w:rPr>
                <w:sz w:val="20"/>
                <w:szCs w:val="20"/>
              </w:rPr>
            </w:pPr>
            <w:r w:rsidRPr="00F94A81">
              <w:rPr>
                <w:sz w:val="20"/>
                <w:szCs w:val="20"/>
              </w:rPr>
              <w:t>По организации-всего</w:t>
            </w:r>
          </w:p>
        </w:tc>
        <w:tc>
          <w:tcPr>
            <w:tcW w:w="760" w:type="dxa"/>
            <w:vAlign w:val="bottom"/>
          </w:tcPr>
          <w:p w:rsidR="00F954DA" w:rsidRPr="00F94A81" w:rsidRDefault="00F954DA" w:rsidP="00F94A81">
            <w:pPr>
              <w:suppressAutoHyphens/>
              <w:spacing w:line="360" w:lineRule="auto"/>
              <w:rPr>
                <w:sz w:val="20"/>
                <w:szCs w:val="20"/>
              </w:rPr>
            </w:pPr>
            <w:r w:rsidRPr="00F94A81">
              <w:rPr>
                <w:sz w:val="20"/>
                <w:szCs w:val="20"/>
              </w:rPr>
              <w:t>64</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57</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54</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84</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59</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100,0</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100,0</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100,0</w:t>
            </w:r>
          </w:p>
        </w:tc>
        <w:tc>
          <w:tcPr>
            <w:tcW w:w="656" w:type="dxa"/>
            <w:vAlign w:val="bottom"/>
          </w:tcPr>
          <w:p w:rsidR="00F954DA" w:rsidRPr="00F94A81" w:rsidRDefault="00F954DA" w:rsidP="00F94A81">
            <w:pPr>
              <w:suppressAutoHyphens/>
              <w:spacing w:line="360" w:lineRule="auto"/>
              <w:rPr>
                <w:sz w:val="20"/>
                <w:szCs w:val="20"/>
              </w:rPr>
            </w:pPr>
            <w:r w:rsidRPr="00F94A81">
              <w:rPr>
                <w:sz w:val="20"/>
                <w:szCs w:val="20"/>
              </w:rPr>
              <w:t>100,0</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100,0</w:t>
            </w:r>
          </w:p>
        </w:tc>
      </w:tr>
      <w:tr w:rsidR="00C614C7" w:rsidRPr="00F94A81" w:rsidTr="00F94A81">
        <w:trPr>
          <w:cantSplit/>
          <w:trHeight w:val="832"/>
        </w:trPr>
        <w:tc>
          <w:tcPr>
            <w:tcW w:w="2204" w:type="dxa"/>
            <w:vAlign w:val="bottom"/>
          </w:tcPr>
          <w:p w:rsidR="00F954DA" w:rsidRPr="00F94A81" w:rsidRDefault="00F954DA" w:rsidP="00F94A81">
            <w:pPr>
              <w:suppressAutoHyphens/>
              <w:spacing w:line="360" w:lineRule="auto"/>
              <w:rPr>
                <w:sz w:val="20"/>
                <w:szCs w:val="20"/>
              </w:rPr>
            </w:pPr>
            <w:r w:rsidRPr="00F94A81">
              <w:rPr>
                <w:sz w:val="20"/>
                <w:szCs w:val="20"/>
              </w:rPr>
              <w:t>в том числе:</w:t>
            </w:r>
          </w:p>
          <w:p w:rsidR="00F954DA" w:rsidRPr="00F94A81" w:rsidRDefault="00F954DA" w:rsidP="00F94A81">
            <w:pPr>
              <w:suppressAutoHyphens/>
              <w:spacing w:line="360" w:lineRule="auto"/>
              <w:rPr>
                <w:sz w:val="20"/>
                <w:szCs w:val="20"/>
              </w:rPr>
            </w:pPr>
            <w:r w:rsidRPr="00F94A81">
              <w:rPr>
                <w:sz w:val="20"/>
                <w:szCs w:val="20"/>
              </w:rPr>
              <w:t>работники занятые в с./х. производстве</w:t>
            </w:r>
          </w:p>
        </w:tc>
        <w:tc>
          <w:tcPr>
            <w:tcW w:w="760" w:type="dxa"/>
            <w:vAlign w:val="bottom"/>
          </w:tcPr>
          <w:p w:rsidR="00F954DA" w:rsidRPr="00F94A81" w:rsidRDefault="00F954DA" w:rsidP="00F94A81">
            <w:pPr>
              <w:suppressAutoHyphens/>
              <w:spacing w:line="360" w:lineRule="auto"/>
              <w:rPr>
                <w:sz w:val="20"/>
                <w:szCs w:val="20"/>
              </w:rPr>
            </w:pPr>
            <w:r w:rsidRPr="00F94A81">
              <w:rPr>
                <w:sz w:val="20"/>
                <w:szCs w:val="20"/>
              </w:rPr>
              <w:t>63</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56</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53</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82</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58</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98,4</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98,2</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98,1</w:t>
            </w:r>
          </w:p>
        </w:tc>
        <w:tc>
          <w:tcPr>
            <w:tcW w:w="656" w:type="dxa"/>
            <w:vAlign w:val="bottom"/>
          </w:tcPr>
          <w:p w:rsidR="00F954DA" w:rsidRPr="00F94A81" w:rsidRDefault="00F954DA" w:rsidP="00F94A81">
            <w:pPr>
              <w:suppressAutoHyphens/>
              <w:spacing w:line="360" w:lineRule="auto"/>
              <w:rPr>
                <w:sz w:val="20"/>
                <w:szCs w:val="20"/>
              </w:rPr>
            </w:pPr>
            <w:r w:rsidRPr="00F94A81">
              <w:rPr>
                <w:sz w:val="20"/>
                <w:szCs w:val="20"/>
              </w:rPr>
              <w:t>97,6</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98,3</w:t>
            </w:r>
          </w:p>
        </w:tc>
      </w:tr>
      <w:tr w:rsidR="00C614C7" w:rsidRPr="00F94A81" w:rsidTr="00F94A81">
        <w:trPr>
          <w:cantSplit/>
          <w:trHeight w:val="621"/>
        </w:trPr>
        <w:tc>
          <w:tcPr>
            <w:tcW w:w="2204" w:type="dxa"/>
            <w:vAlign w:val="bottom"/>
          </w:tcPr>
          <w:p w:rsidR="00F954DA" w:rsidRPr="00F94A81" w:rsidRDefault="00F954DA" w:rsidP="00F94A81">
            <w:pPr>
              <w:suppressAutoHyphens/>
              <w:spacing w:line="360" w:lineRule="auto"/>
              <w:rPr>
                <w:sz w:val="20"/>
                <w:szCs w:val="20"/>
              </w:rPr>
            </w:pPr>
            <w:r w:rsidRPr="00F94A81">
              <w:rPr>
                <w:sz w:val="20"/>
                <w:szCs w:val="20"/>
              </w:rPr>
              <w:t>из них: рабочие постоянные</w:t>
            </w:r>
          </w:p>
        </w:tc>
        <w:tc>
          <w:tcPr>
            <w:tcW w:w="760" w:type="dxa"/>
            <w:vAlign w:val="bottom"/>
          </w:tcPr>
          <w:p w:rsidR="00F954DA" w:rsidRPr="00F94A81" w:rsidRDefault="00F954DA" w:rsidP="00F94A81">
            <w:pPr>
              <w:suppressAutoHyphens/>
              <w:spacing w:line="360" w:lineRule="auto"/>
              <w:rPr>
                <w:sz w:val="20"/>
                <w:szCs w:val="20"/>
              </w:rPr>
            </w:pPr>
            <w:r w:rsidRPr="00F94A81">
              <w:rPr>
                <w:sz w:val="20"/>
                <w:szCs w:val="20"/>
              </w:rPr>
              <w:t>37</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32</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29</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58</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30</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57,8</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56,1</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53,7</w:t>
            </w:r>
          </w:p>
        </w:tc>
        <w:tc>
          <w:tcPr>
            <w:tcW w:w="656" w:type="dxa"/>
            <w:vAlign w:val="bottom"/>
          </w:tcPr>
          <w:p w:rsidR="00F954DA" w:rsidRPr="00F94A81" w:rsidRDefault="00F954DA" w:rsidP="00F94A81">
            <w:pPr>
              <w:suppressAutoHyphens/>
              <w:spacing w:line="360" w:lineRule="auto"/>
              <w:rPr>
                <w:sz w:val="20"/>
                <w:szCs w:val="20"/>
              </w:rPr>
            </w:pPr>
            <w:r w:rsidRPr="00F94A81">
              <w:rPr>
                <w:sz w:val="20"/>
                <w:szCs w:val="20"/>
              </w:rPr>
              <w:t>69,0</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50,8</w:t>
            </w:r>
          </w:p>
        </w:tc>
      </w:tr>
      <w:tr w:rsidR="00C614C7" w:rsidRPr="00F94A81" w:rsidTr="00F94A81">
        <w:trPr>
          <w:cantSplit/>
          <w:trHeight w:val="749"/>
        </w:trPr>
        <w:tc>
          <w:tcPr>
            <w:tcW w:w="2204" w:type="dxa"/>
            <w:vAlign w:val="bottom"/>
          </w:tcPr>
          <w:p w:rsidR="00F954DA" w:rsidRPr="00F94A81" w:rsidRDefault="00F954DA" w:rsidP="00F94A81">
            <w:pPr>
              <w:suppressAutoHyphens/>
              <w:spacing w:line="360" w:lineRule="auto"/>
              <w:rPr>
                <w:sz w:val="20"/>
                <w:szCs w:val="20"/>
              </w:rPr>
            </w:pPr>
            <w:r w:rsidRPr="00F94A81">
              <w:rPr>
                <w:sz w:val="20"/>
                <w:szCs w:val="20"/>
              </w:rPr>
              <w:t>в т. ч.: из них</w:t>
            </w:r>
          </w:p>
          <w:p w:rsidR="00F954DA" w:rsidRPr="00F94A81" w:rsidRDefault="00F954DA" w:rsidP="00F94A81">
            <w:pPr>
              <w:suppressAutoHyphens/>
              <w:spacing w:line="360" w:lineRule="auto"/>
              <w:rPr>
                <w:sz w:val="20"/>
                <w:szCs w:val="20"/>
              </w:rPr>
            </w:pPr>
            <w:r w:rsidRPr="00F94A81">
              <w:rPr>
                <w:sz w:val="20"/>
                <w:szCs w:val="20"/>
              </w:rPr>
              <w:t>трактористы-машинисты</w:t>
            </w:r>
          </w:p>
        </w:tc>
        <w:tc>
          <w:tcPr>
            <w:tcW w:w="760" w:type="dxa"/>
            <w:vAlign w:val="bottom"/>
          </w:tcPr>
          <w:p w:rsidR="00F954DA" w:rsidRPr="00F94A81" w:rsidRDefault="00F954DA" w:rsidP="00F94A81">
            <w:pPr>
              <w:suppressAutoHyphens/>
              <w:spacing w:line="360" w:lineRule="auto"/>
              <w:rPr>
                <w:sz w:val="20"/>
                <w:szCs w:val="20"/>
              </w:rPr>
            </w:pPr>
            <w:r w:rsidRPr="00F94A81">
              <w:rPr>
                <w:sz w:val="20"/>
                <w:szCs w:val="20"/>
              </w:rPr>
              <w:t>13</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8</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6</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15</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6</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20,3</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14,0</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11,1</w:t>
            </w:r>
          </w:p>
        </w:tc>
        <w:tc>
          <w:tcPr>
            <w:tcW w:w="656" w:type="dxa"/>
            <w:vAlign w:val="bottom"/>
          </w:tcPr>
          <w:p w:rsidR="00F954DA" w:rsidRPr="00F94A81" w:rsidRDefault="00F954DA" w:rsidP="00F94A81">
            <w:pPr>
              <w:suppressAutoHyphens/>
              <w:spacing w:line="360" w:lineRule="auto"/>
              <w:rPr>
                <w:sz w:val="20"/>
                <w:szCs w:val="20"/>
              </w:rPr>
            </w:pPr>
            <w:r w:rsidRPr="00F94A81">
              <w:rPr>
                <w:sz w:val="20"/>
                <w:szCs w:val="20"/>
              </w:rPr>
              <w:t>17,9</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10,2</w:t>
            </w:r>
          </w:p>
        </w:tc>
      </w:tr>
      <w:tr w:rsidR="00C614C7" w:rsidRPr="00F94A81" w:rsidTr="00F94A81">
        <w:trPr>
          <w:cantSplit/>
          <w:trHeight w:val="552"/>
        </w:trPr>
        <w:tc>
          <w:tcPr>
            <w:tcW w:w="2204" w:type="dxa"/>
            <w:vAlign w:val="bottom"/>
          </w:tcPr>
          <w:p w:rsidR="00F954DA" w:rsidRPr="00F94A81" w:rsidRDefault="00F954DA" w:rsidP="00F94A81">
            <w:pPr>
              <w:suppressAutoHyphens/>
              <w:spacing w:line="360" w:lineRule="auto"/>
              <w:rPr>
                <w:sz w:val="20"/>
                <w:szCs w:val="20"/>
              </w:rPr>
            </w:pPr>
            <w:r w:rsidRPr="00F94A81">
              <w:rPr>
                <w:sz w:val="20"/>
                <w:szCs w:val="20"/>
              </w:rPr>
              <w:t>операторы машинного доения</w:t>
            </w:r>
          </w:p>
        </w:tc>
        <w:tc>
          <w:tcPr>
            <w:tcW w:w="760" w:type="dxa"/>
            <w:vAlign w:val="bottom"/>
          </w:tcPr>
          <w:p w:rsidR="00F954DA" w:rsidRPr="00F94A81" w:rsidRDefault="00F954DA" w:rsidP="00F94A81">
            <w:pPr>
              <w:suppressAutoHyphens/>
              <w:spacing w:line="360" w:lineRule="auto"/>
              <w:rPr>
                <w:sz w:val="20"/>
                <w:szCs w:val="20"/>
              </w:rPr>
            </w:pPr>
            <w:r w:rsidRPr="00F94A81">
              <w:rPr>
                <w:sz w:val="20"/>
                <w:szCs w:val="20"/>
              </w:rPr>
              <w:t>6</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5</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5</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9</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7</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9,4</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8,8</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9,3</w:t>
            </w:r>
          </w:p>
        </w:tc>
        <w:tc>
          <w:tcPr>
            <w:tcW w:w="656" w:type="dxa"/>
            <w:vAlign w:val="bottom"/>
          </w:tcPr>
          <w:p w:rsidR="00F954DA" w:rsidRPr="00F94A81" w:rsidRDefault="00F954DA" w:rsidP="00F94A81">
            <w:pPr>
              <w:suppressAutoHyphens/>
              <w:spacing w:line="360" w:lineRule="auto"/>
              <w:rPr>
                <w:sz w:val="20"/>
                <w:szCs w:val="20"/>
              </w:rPr>
            </w:pPr>
            <w:r w:rsidRPr="00F94A81">
              <w:rPr>
                <w:sz w:val="20"/>
                <w:szCs w:val="20"/>
              </w:rPr>
              <w:t>10,7</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11,9</w:t>
            </w:r>
          </w:p>
        </w:tc>
      </w:tr>
      <w:tr w:rsidR="00C614C7" w:rsidRPr="00F94A81" w:rsidTr="00F94A81">
        <w:trPr>
          <w:cantSplit/>
          <w:trHeight w:val="691"/>
        </w:trPr>
        <w:tc>
          <w:tcPr>
            <w:tcW w:w="2204" w:type="dxa"/>
            <w:vAlign w:val="bottom"/>
          </w:tcPr>
          <w:p w:rsidR="00F954DA" w:rsidRPr="00F94A81" w:rsidRDefault="00F954DA" w:rsidP="00F94A81">
            <w:pPr>
              <w:suppressAutoHyphens/>
              <w:spacing w:line="360" w:lineRule="auto"/>
              <w:rPr>
                <w:sz w:val="20"/>
                <w:szCs w:val="20"/>
              </w:rPr>
            </w:pPr>
            <w:r w:rsidRPr="00F94A81">
              <w:rPr>
                <w:sz w:val="20"/>
                <w:szCs w:val="20"/>
              </w:rPr>
              <w:t>скотники крупного рогатого скота</w:t>
            </w:r>
          </w:p>
        </w:tc>
        <w:tc>
          <w:tcPr>
            <w:tcW w:w="760" w:type="dxa"/>
            <w:vAlign w:val="bottom"/>
          </w:tcPr>
          <w:p w:rsidR="00F954DA" w:rsidRPr="00F94A81" w:rsidRDefault="00F954DA" w:rsidP="00F94A81">
            <w:pPr>
              <w:suppressAutoHyphens/>
              <w:spacing w:line="360" w:lineRule="auto"/>
              <w:rPr>
                <w:sz w:val="20"/>
                <w:szCs w:val="20"/>
              </w:rPr>
            </w:pPr>
            <w:r w:rsidRPr="00F94A81">
              <w:rPr>
                <w:sz w:val="20"/>
                <w:szCs w:val="20"/>
              </w:rPr>
              <w:t>15</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15</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13</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25</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15</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23,4</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26,3</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24,1</w:t>
            </w:r>
          </w:p>
        </w:tc>
        <w:tc>
          <w:tcPr>
            <w:tcW w:w="656" w:type="dxa"/>
            <w:vAlign w:val="bottom"/>
          </w:tcPr>
          <w:p w:rsidR="00F954DA" w:rsidRPr="00F94A81" w:rsidRDefault="00F954DA" w:rsidP="00F94A81">
            <w:pPr>
              <w:suppressAutoHyphens/>
              <w:spacing w:line="360" w:lineRule="auto"/>
              <w:rPr>
                <w:sz w:val="20"/>
                <w:szCs w:val="20"/>
              </w:rPr>
            </w:pPr>
            <w:r w:rsidRPr="00F94A81">
              <w:rPr>
                <w:sz w:val="20"/>
                <w:szCs w:val="20"/>
              </w:rPr>
              <w:t>29,8</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25,4</w:t>
            </w:r>
          </w:p>
        </w:tc>
      </w:tr>
      <w:tr w:rsidR="00C614C7" w:rsidRPr="00F94A81" w:rsidTr="00F94A81">
        <w:trPr>
          <w:cantSplit/>
          <w:trHeight w:val="685"/>
        </w:trPr>
        <w:tc>
          <w:tcPr>
            <w:tcW w:w="2204" w:type="dxa"/>
            <w:vAlign w:val="bottom"/>
          </w:tcPr>
          <w:p w:rsidR="00F954DA" w:rsidRPr="00F94A81" w:rsidRDefault="00F954DA" w:rsidP="00F94A81">
            <w:pPr>
              <w:suppressAutoHyphens/>
              <w:spacing w:line="360" w:lineRule="auto"/>
              <w:rPr>
                <w:sz w:val="20"/>
                <w:szCs w:val="20"/>
              </w:rPr>
            </w:pPr>
            <w:r w:rsidRPr="00F94A81">
              <w:rPr>
                <w:sz w:val="20"/>
                <w:szCs w:val="20"/>
              </w:rPr>
              <w:t>Рабочие сезонные и временные</w:t>
            </w:r>
          </w:p>
        </w:tc>
        <w:tc>
          <w:tcPr>
            <w:tcW w:w="760" w:type="dxa"/>
            <w:vAlign w:val="bottom"/>
          </w:tcPr>
          <w:p w:rsidR="00F954DA" w:rsidRPr="00F94A81" w:rsidRDefault="00F954DA" w:rsidP="00F94A81">
            <w:pPr>
              <w:suppressAutoHyphens/>
              <w:spacing w:line="360" w:lineRule="auto"/>
              <w:rPr>
                <w:sz w:val="20"/>
                <w:szCs w:val="20"/>
              </w:rPr>
            </w:pPr>
            <w:r w:rsidRPr="00F94A81">
              <w:rPr>
                <w:sz w:val="20"/>
                <w:szCs w:val="20"/>
              </w:rPr>
              <w:t>8</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6</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7</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5</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10</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12,5</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10,5</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13,0</w:t>
            </w:r>
          </w:p>
        </w:tc>
        <w:tc>
          <w:tcPr>
            <w:tcW w:w="656" w:type="dxa"/>
            <w:vAlign w:val="bottom"/>
          </w:tcPr>
          <w:p w:rsidR="00F954DA" w:rsidRPr="00F94A81" w:rsidRDefault="00F954DA" w:rsidP="00F94A81">
            <w:pPr>
              <w:suppressAutoHyphens/>
              <w:spacing w:line="360" w:lineRule="auto"/>
              <w:rPr>
                <w:sz w:val="20"/>
                <w:szCs w:val="20"/>
              </w:rPr>
            </w:pPr>
            <w:r w:rsidRPr="00F94A81">
              <w:rPr>
                <w:sz w:val="20"/>
                <w:szCs w:val="20"/>
              </w:rPr>
              <w:t>5,6</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16,9</w:t>
            </w:r>
          </w:p>
        </w:tc>
      </w:tr>
      <w:tr w:rsidR="00C614C7" w:rsidRPr="00F94A81" w:rsidTr="00F94A81">
        <w:trPr>
          <w:cantSplit/>
          <w:trHeight w:val="478"/>
        </w:trPr>
        <w:tc>
          <w:tcPr>
            <w:tcW w:w="2204" w:type="dxa"/>
            <w:vAlign w:val="bottom"/>
          </w:tcPr>
          <w:p w:rsidR="00F954DA" w:rsidRPr="00F94A81" w:rsidRDefault="00F954DA" w:rsidP="00F94A81">
            <w:pPr>
              <w:suppressAutoHyphens/>
              <w:spacing w:line="360" w:lineRule="auto"/>
              <w:rPr>
                <w:sz w:val="20"/>
                <w:szCs w:val="20"/>
              </w:rPr>
            </w:pPr>
            <w:r w:rsidRPr="00F94A81">
              <w:rPr>
                <w:sz w:val="20"/>
                <w:szCs w:val="20"/>
              </w:rPr>
              <w:t>Служащие:</w:t>
            </w:r>
          </w:p>
        </w:tc>
        <w:tc>
          <w:tcPr>
            <w:tcW w:w="760" w:type="dxa"/>
            <w:vAlign w:val="bottom"/>
          </w:tcPr>
          <w:p w:rsidR="00F954DA" w:rsidRPr="00F94A81" w:rsidRDefault="00F954DA" w:rsidP="00F94A81">
            <w:pPr>
              <w:suppressAutoHyphens/>
              <w:spacing w:line="360" w:lineRule="auto"/>
              <w:rPr>
                <w:sz w:val="20"/>
                <w:szCs w:val="20"/>
              </w:rPr>
            </w:pPr>
            <w:r w:rsidRPr="00F94A81">
              <w:rPr>
                <w:sz w:val="20"/>
                <w:szCs w:val="20"/>
              </w:rPr>
              <w:t>19</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18</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17</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19</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17</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29,7</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31,6</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31,5</w:t>
            </w:r>
          </w:p>
        </w:tc>
        <w:tc>
          <w:tcPr>
            <w:tcW w:w="656" w:type="dxa"/>
            <w:vAlign w:val="bottom"/>
          </w:tcPr>
          <w:p w:rsidR="00F954DA" w:rsidRPr="00F94A81" w:rsidRDefault="00F954DA" w:rsidP="00F94A81">
            <w:pPr>
              <w:suppressAutoHyphens/>
              <w:spacing w:line="360" w:lineRule="auto"/>
              <w:rPr>
                <w:sz w:val="20"/>
                <w:szCs w:val="20"/>
              </w:rPr>
            </w:pPr>
            <w:r w:rsidRPr="00F94A81">
              <w:rPr>
                <w:sz w:val="20"/>
                <w:szCs w:val="20"/>
              </w:rPr>
              <w:t>22,6</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28,8</w:t>
            </w:r>
          </w:p>
        </w:tc>
      </w:tr>
      <w:tr w:rsidR="00C614C7" w:rsidRPr="00F94A81" w:rsidTr="00F94A81">
        <w:trPr>
          <w:cantSplit/>
          <w:trHeight w:val="513"/>
        </w:trPr>
        <w:tc>
          <w:tcPr>
            <w:tcW w:w="2204" w:type="dxa"/>
            <w:vAlign w:val="bottom"/>
          </w:tcPr>
          <w:p w:rsidR="00F954DA" w:rsidRPr="00F94A81" w:rsidRDefault="00F954DA" w:rsidP="00F94A81">
            <w:pPr>
              <w:suppressAutoHyphens/>
              <w:spacing w:line="360" w:lineRule="auto"/>
              <w:rPr>
                <w:sz w:val="20"/>
                <w:szCs w:val="20"/>
              </w:rPr>
            </w:pPr>
            <w:r w:rsidRPr="00F94A81">
              <w:rPr>
                <w:sz w:val="20"/>
                <w:szCs w:val="20"/>
              </w:rPr>
              <w:t>из них: руководители</w:t>
            </w:r>
          </w:p>
        </w:tc>
        <w:tc>
          <w:tcPr>
            <w:tcW w:w="760" w:type="dxa"/>
            <w:vAlign w:val="bottom"/>
          </w:tcPr>
          <w:p w:rsidR="00F954DA" w:rsidRPr="00F94A81" w:rsidRDefault="00F954DA" w:rsidP="00F94A81">
            <w:pPr>
              <w:suppressAutoHyphens/>
              <w:spacing w:line="360" w:lineRule="auto"/>
              <w:rPr>
                <w:sz w:val="20"/>
                <w:szCs w:val="20"/>
              </w:rPr>
            </w:pPr>
            <w:r w:rsidRPr="00F94A81">
              <w:rPr>
                <w:sz w:val="20"/>
                <w:szCs w:val="20"/>
              </w:rPr>
              <w:t>9</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7</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8</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9</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8</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14,1</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12,3</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14,8</w:t>
            </w:r>
          </w:p>
        </w:tc>
        <w:tc>
          <w:tcPr>
            <w:tcW w:w="656" w:type="dxa"/>
            <w:vAlign w:val="bottom"/>
          </w:tcPr>
          <w:p w:rsidR="00F954DA" w:rsidRPr="00F94A81" w:rsidRDefault="00F954DA" w:rsidP="00F94A81">
            <w:pPr>
              <w:suppressAutoHyphens/>
              <w:spacing w:line="360" w:lineRule="auto"/>
              <w:rPr>
                <w:sz w:val="20"/>
                <w:szCs w:val="20"/>
              </w:rPr>
            </w:pPr>
            <w:r w:rsidRPr="00F94A81">
              <w:rPr>
                <w:sz w:val="20"/>
                <w:szCs w:val="20"/>
              </w:rPr>
              <w:t>10,7</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13,6</w:t>
            </w:r>
          </w:p>
        </w:tc>
      </w:tr>
      <w:tr w:rsidR="00C614C7" w:rsidRPr="00F94A81" w:rsidTr="00F94A81">
        <w:trPr>
          <w:cantSplit/>
          <w:trHeight w:val="399"/>
        </w:trPr>
        <w:tc>
          <w:tcPr>
            <w:tcW w:w="2204" w:type="dxa"/>
            <w:vAlign w:val="bottom"/>
          </w:tcPr>
          <w:p w:rsidR="00F954DA" w:rsidRPr="00F94A81" w:rsidRDefault="00F954DA" w:rsidP="00F94A81">
            <w:pPr>
              <w:suppressAutoHyphens/>
              <w:spacing w:line="360" w:lineRule="auto"/>
              <w:rPr>
                <w:sz w:val="20"/>
                <w:szCs w:val="20"/>
              </w:rPr>
            </w:pPr>
            <w:r w:rsidRPr="00F94A81">
              <w:rPr>
                <w:sz w:val="20"/>
                <w:szCs w:val="20"/>
              </w:rPr>
              <w:t>специалисты</w:t>
            </w:r>
          </w:p>
        </w:tc>
        <w:tc>
          <w:tcPr>
            <w:tcW w:w="760" w:type="dxa"/>
            <w:vAlign w:val="bottom"/>
          </w:tcPr>
          <w:p w:rsidR="00F954DA" w:rsidRPr="00F94A81" w:rsidRDefault="00F954DA" w:rsidP="00F94A81">
            <w:pPr>
              <w:suppressAutoHyphens/>
              <w:spacing w:line="360" w:lineRule="auto"/>
              <w:rPr>
                <w:sz w:val="20"/>
                <w:szCs w:val="20"/>
              </w:rPr>
            </w:pPr>
            <w:r w:rsidRPr="00F94A81">
              <w:rPr>
                <w:sz w:val="20"/>
                <w:szCs w:val="20"/>
              </w:rPr>
              <w:t>8</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8</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7</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7</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7</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12,5</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14,0</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13,0</w:t>
            </w:r>
          </w:p>
        </w:tc>
        <w:tc>
          <w:tcPr>
            <w:tcW w:w="656" w:type="dxa"/>
            <w:vAlign w:val="bottom"/>
          </w:tcPr>
          <w:p w:rsidR="00F954DA" w:rsidRPr="00F94A81" w:rsidRDefault="00F954DA" w:rsidP="00F94A81">
            <w:pPr>
              <w:suppressAutoHyphens/>
              <w:spacing w:line="360" w:lineRule="auto"/>
              <w:rPr>
                <w:sz w:val="20"/>
                <w:szCs w:val="20"/>
              </w:rPr>
            </w:pPr>
            <w:r w:rsidRPr="00F94A81">
              <w:rPr>
                <w:sz w:val="20"/>
                <w:szCs w:val="20"/>
              </w:rPr>
              <w:t>8,3</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11,9</w:t>
            </w:r>
          </w:p>
        </w:tc>
      </w:tr>
      <w:tr w:rsidR="00C614C7" w:rsidRPr="00F94A81" w:rsidTr="00F94A81">
        <w:trPr>
          <w:cantSplit/>
          <w:trHeight w:val="1067"/>
        </w:trPr>
        <w:tc>
          <w:tcPr>
            <w:tcW w:w="2204" w:type="dxa"/>
            <w:vAlign w:val="bottom"/>
          </w:tcPr>
          <w:p w:rsidR="00F954DA" w:rsidRPr="00F94A81" w:rsidRDefault="00F954DA" w:rsidP="00F94A81">
            <w:pPr>
              <w:suppressAutoHyphens/>
              <w:spacing w:line="360" w:lineRule="auto"/>
              <w:rPr>
                <w:sz w:val="20"/>
                <w:szCs w:val="20"/>
              </w:rPr>
            </w:pPr>
            <w:r w:rsidRPr="00F94A81">
              <w:rPr>
                <w:sz w:val="20"/>
                <w:szCs w:val="20"/>
              </w:rPr>
              <w:t>Работники торговли и общественного питания</w:t>
            </w:r>
          </w:p>
        </w:tc>
        <w:tc>
          <w:tcPr>
            <w:tcW w:w="760" w:type="dxa"/>
            <w:vAlign w:val="bottom"/>
          </w:tcPr>
          <w:p w:rsidR="00F954DA" w:rsidRPr="00F94A81" w:rsidRDefault="00F954DA" w:rsidP="00F94A81">
            <w:pPr>
              <w:suppressAutoHyphens/>
              <w:spacing w:line="360" w:lineRule="auto"/>
              <w:rPr>
                <w:sz w:val="20"/>
                <w:szCs w:val="20"/>
              </w:rPr>
            </w:pPr>
            <w:r w:rsidRPr="00F94A81">
              <w:rPr>
                <w:sz w:val="20"/>
                <w:szCs w:val="20"/>
              </w:rPr>
              <w:t>1</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1</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1</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1</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1,6</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1,8</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1,9</w:t>
            </w:r>
          </w:p>
        </w:tc>
        <w:tc>
          <w:tcPr>
            <w:tcW w:w="656" w:type="dxa"/>
            <w:vAlign w:val="bottom"/>
          </w:tcPr>
          <w:p w:rsidR="00F954DA" w:rsidRPr="00F94A81" w:rsidRDefault="00F954DA" w:rsidP="00F94A81">
            <w:pPr>
              <w:suppressAutoHyphens/>
              <w:spacing w:line="360" w:lineRule="auto"/>
              <w:rPr>
                <w:sz w:val="20"/>
                <w:szCs w:val="20"/>
              </w:rPr>
            </w:pPr>
            <w:r w:rsidRPr="00F94A81">
              <w:rPr>
                <w:sz w:val="20"/>
                <w:szCs w:val="20"/>
              </w:rPr>
              <w:t>-</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1,7</w:t>
            </w:r>
          </w:p>
        </w:tc>
      </w:tr>
      <w:tr w:rsidR="00C614C7" w:rsidRPr="00F94A81" w:rsidTr="00F94A81">
        <w:trPr>
          <w:cantSplit/>
          <w:trHeight w:val="928"/>
        </w:trPr>
        <w:tc>
          <w:tcPr>
            <w:tcW w:w="2204" w:type="dxa"/>
            <w:vAlign w:val="bottom"/>
          </w:tcPr>
          <w:p w:rsidR="00F954DA" w:rsidRPr="00F94A81" w:rsidRDefault="00F954DA" w:rsidP="00F94A81">
            <w:pPr>
              <w:suppressAutoHyphens/>
              <w:spacing w:line="360" w:lineRule="auto"/>
              <w:rPr>
                <w:sz w:val="20"/>
                <w:szCs w:val="20"/>
              </w:rPr>
            </w:pPr>
            <w:r w:rsidRPr="00F94A81">
              <w:rPr>
                <w:sz w:val="20"/>
                <w:szCs w:val="20"/>
              </w:rPr>
              <w:t>Соотношение:</w:t>
            </w:r>
          </w:p>
          <w:p w:rsidR="00F954DA" w:rsidRPr="00F94A81" w:rsidRDefault="00F954DA" w:rsidP="00F94A81">
            <w:pPr>
              <w:suppressAutoHyphens/>
              <w:spacing w:line="360" w:lineRule="auto"/>
              <w:rPr>
                <w:sz w:val="20"/>
                <w:szCs w:val="20"/>
              </w:rPr>
            </w:pPr>
            <w:r w:rsidRPr="00F94A81">
              <w:rPr>
                <w:sz w:val="20"/>
                <w:szCs w:val="20"/>
              </w:rPr>
              <w:t>руководителей и специалистов</w:t>
            </w:r>
          </w:p>
        </w:tc>
        <w:tc>
          <w:tcPr>
            <w:tcW w:w="760" w:type="dxa"/>
            <w:vAlign w:val="bottom"/>
          </w:tcPr>
          <w:p w:rsidR="00F954DA" w:rsidRPr="00F94A81" w:rsidRDefault="00F954DA" w:rsidP="00F94A81">
            <w:pPr>
              <w:suppressAutoHyphens/>
              <w:spacing w:line="360" w:lineRule="auto"/>
              <w:rPr>
                <w:sz w:val="20"/>
                <w:szCs w:val="20"/>
              </w:rPr>
            </w:pPr>
            <w:r w:rsidRPr="00F94A81">
              <w:rPr>
                <w:sz w:val="20"/>
                <w:szCs w:val="20"/>
              </w:rPr>
              <w:t>0,9</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1,2</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0,9</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0,8</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0,9</w:t>
            </w:r>
          </w:p>
        </w:tc>
        <w:tc>
          <w:tcPr>
            <w:tcW w:w="678" w:type="dxa"/>
            <w:vAlign w:val="bottom"/>
          </w:tcPr>
          <w:p w:rsidR="00F954DA" w:rsidRPr="00F94A81" w:rsidRDefault="00F954DA" w:rsidP="00F94A81">
            <w:pPr>
              <w:suppressAutoHyphens/>
              <w:spacing w:line="360" w:lineRule="auto"/>
              <w:rPr>
                <w:sz w:val="20"/>
                <w:szCs w:val="20"/>
              </w:rPr>
            </w:pPr>
          </w:p>
        </w:tc>
        <w:tc>
          <w:tcPr>
            <w:tcW w:w="678" w:type="dxa"/>
            <w:vAlign w:val="bottom"/>
          </w:tcPr>
          <w:p w:rsidR="00F954DA" w:rsidRPr="00F94A81" w:rsidRDefault="00F954DA" w:rsidP="00F94A81">
            <w:pPr>
              <w:suppressAutoHyphens/>
              <w:spacing w:line="360" w:lineRule="auto"/>
              <w:rPr>
                <w:sz w:val="20"/>
                <w:szCs w:val="20"/>
              </w:rPr>
            </w:pPr>
          </w:p>
        </w:tc>
        <w:tc>
          <w:tcPr>
            <w:tcW w:w="678" w:type="dxa"/>
            <w:vAlign w:val="bottom"/>
          </w:tcPr>
          <w:p w:rsidR="00F954DA" w:rsidRPr="00F94A81" w:rsidRDefault="00F954DA" w:rsidP="00F94A81">
            <w:pPr>
              <w:suppressAutoHyphens/>
              <w:spacing w:line="360" w:lineRule="auto"/>
              <w:rPr>
                <w:sz w:val="20"/>
                <w:szCs w:val="20"/>
              </w:rPr>
            </w:pPr>
          </w:p>
        </w:tc>
        <w:tc>
          <w:tcPr>
            <w:tcW w:w="656" w:type="dxa"/>
            <w:vAlign w:val="bottom"/>
          </w:tcPr>
          <w:p w:rsidR="00F954DA" w:rsidRPr="00F94A81" w:rsidRDefault="00F954DA" w:rsidP="00F94A81">
            <w:pPr>
              <w:suppressAutoHyphens/>
              <w:spacing w:line="360" w:lineRule="auto"/>
              <w:rPr>
                <w:sz w:val="20"/>
                <w:szCs w:val="20"/>
              </w:rPr>
            </w:pPr>
          </w:p>
        </w:tc>
        <w:tc>
          <w:tcPr>
            <w:tcW w:w="678" w:type="dxa"/>
            <w:vAlign w:val="bottom"/>
          </w:tcPr>
          <w:p w:rsidR="00F954DA" w:rsidRPr="00F94A81" w:rsidRDefault="00F954DA" w:rsidP="00F94A81">
            <w:pPr>
              <w:suppressAutoHyphens/>
              <w:spacing w:line="360" w:lineRule="auto"/>
              <w:rPr>
                <w:sz w:val="20"/>
                <w:szCs w:val="20"/>
              </w:rPr>
            </w:pPr>
          </w:p>
        </w:tc>
      </w:tr>
      <w:tr w:rsidR="00C614C7" w:rsidRPr="00F94A81" w:rsidTr="00F94A81">
        <w:trPr>
          <w:cantSplit/>
          <w:trHeight w:val="684"/>
        </w:trPr>
        <w:tc>
          <w:tcPr>
            <w:tcW w:w="2204" w:type="dxa"/>
            <w:vAlign w:val="bottom"/>
          </w:tcPr>
          <w:p w:rsidR="00F954DA" w:rsidRPr="00F94A81" w:rsidRDefault="00F954DA" w:rsidP="00F94A81">
            <w:pPr>
              <w:suppressAutoHyphens/>
              <w:spacing w:line="360" w:lineRule="auto"/>
              <w:rPr>
                <w:sz w:val="20"/>
                <w:szCs w:val="20"/>
              </w:rPr>
            </w:pPr>
            <w:r w:rsidRPr="00F94A81">
              <w:rPr>
                <w:sz w:val="20"/>
                <w:szCs w:val="20"/>
              </w:rPr>
              <w:t>руководителей и служащих</w:t>
            </w:r>
          </w:p>
        </w:tc>
        <w:tc>
          <w:tcPr>
            <w:tcW w:w="760" w:type="dxa"/>
            <w:vAlign w:val="bottom"/>
          </w:tcPr>
          <w:p w:rsidR="00F954DA" w:rsidRPr="00F94A81" w:rsidRDefault="00F954DA" w:rsidP="00F94A81">
            <w:pPr>
              <w:suppressAutoHyphens/>
              <w:spacing w:line="360" w:lineRule="auto"/>
              <w:rPr>
                <w:sz w:val="20"/>
                <w:szCs w:val="20"/>
              </w:rPr>
            </w:pPr>
            <w:r w:rsidRPr="00F94A81">
              <w:rPr>
                <w:sz w:val="20"/>
                <w:szCs w:val="20"/>
              </w:rPr>
              <w:t>2,1</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2,6</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2,1</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2,1</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2,1</w:t>
            </w:r>
          </w:p>
        </w:tc>
        <w:tc>
          <w:tcPr>
            <w:tcW w:w="678" w:type="dxa"/>
            <w:vAlign w:val="bottom"/>
          </w:tcPr>
          <w:p w:rsidR="00F954DA" w:rsidRPr="00F94A81" w:rsidRDefault="00F954DA" w:rsidP="00F94A81">
            <w:pPr>
              <w:suppressAutoHyphens/>
              <w:spacing w:line="360" w:lineRule="auto"/>
              <w:rPr>
                <w:sz w:val="20"/>
                <w:szCs w:val="20"/>
              </w:rPr>
            </w:pPr>
          </w:p>
        </w:tc>
        <w:tc>
          <w:tcPr>
            <w:tcW w:w="678" w:type="dxa"/>
            <w:vAlign w:val="bottom"/>
          </w:tcPr>
          <w:p w:rsidR="00F954DA" w:rsidRPr="00F94A81" w:rsidRDefault="00F954DA" w:rsidP="00F94A81">
            <w:pPr>
              <w:suppressAutoHyphens/>
              <w:spacing w:line="360" w:lineRule="auto"/>
              <w:rPr>
                <w:sz w:val="20"/>
                <w:szCs w:val="20"/>
              </w:rPr>
            </w:pPr>
          </w:p>
        </w:tc>
        <w:tc>
          <w:tcPr>
            <w:tcW w:w="678" w:type="dxa"/>
            <w:vAlign w:val="bottom"/>
          </w:tcPr>
          <w:p w:rsidR="00F954DA" w:rsidRPr="00F94A81" w:rsidRDefault="00F954DA" w:rsidP="00F94A81">
            <w:pPr>
              <w:suppressAutoHyphens/>
              <w:spacing w:line="360" w:lineRule="auto"/>
              <w:rPr>
                <w:sz w:val="20"/>
                <w:szCs w:val="20"/>
              </w:rPr>
            </w:pPr>
          </w:p>
        </w:tc>
        <w:tc>
          <w:tcPr>
            <w:tcW w:w="656" w:type="dxa"/>
            <w:vAlign w:val="bottom"/>
          </w:tcPr>
          <w:p w:rsidR="00F954DA" w:rsidRPr="00F94A81" w:rsidRDefault="00F954DA" w:rsidP="00F94A81">
            <w:pPr>
              <w:suppressAutoHyphens/>
              <w:spacing w:line="360" w:lineRule="auto"/>
              <w:rPr>
                <w:sz w:val="20"/>
                <w:szCs w:val="20"/>
              </w:rPr>
            </w:pPr>
          </w:p>
        </w:tc>
        <w:tc>
          <w:tcPr>
            <w:tcW w:w="678" w:type="dxa"/>
            <w:vAlign w:val="bottom"/>
          </w:tcPr>
          <w:p w:rsidR="00F954DA" w:rsidRPr="00F94A81" w:rsidRDefault="00F954DA" w:rsidP="00F94A81">
            <w:pPr>
              <w:suppressAutoHyphens/>
              <w:spacing w:line="360" w:lineRule="auto"/>
              <w:rPr>
                <w:sz w:val="20"/>
                <w:szCs w:val="20"/>
              </w:rPr>
            </w:pPr>
          </w:p>
        </w:tc>
      </w:tr>
      <w:tr w:rsidR="00C614C7" w:rsidRPr="00F94A81" w:rsidTr="00F94A81">
        <w:trPr>
          <w:cantSplit/>
          <w:trHeight w:val="785"/>
        </w:trPr>
        <w:tc>
          <w:tcPr>
            <w:tcW w:w="2204" w:type="dxa"/>
            <w:vAlign w:val="bottom"/>
          </w:tcPr>
          <w:p w:rsidR="00F954DA" w:rsidRPr="00F94A81" w:rsidRDefault="00F954DA" w:rsidP="00F94A81">
            <w:pPr>
              <w:suppressAutoHyphens/>
              <w:spacing w:line="360" w:lineRule="auto"/>
              <w:rPr>
                <w:sz w:val="20"/>
                <w:szCs w:val="20"/>
              </w:rPr>
            </w:pPr>
            <w:r w:rsidRPr="00F94A81">
              <w:rPr>
                <w:sz w:val="20"/>
                <w:szCs w:val="20"/>
              </w:rPr>
              <w:t>постоянных и сезонных работников</w:t>
            </w:r>
          </w:p>
        </w:tc>
        <w:tc>
          <w:tcPr>
            <w:tcW w:w="760" w:type="dxa"/>
            <w:vAlign w:val="bottom"/>
          </w:tcPr>
          <w:p w:rsidR="00F954DA" w:rsidRPr="00F94A81" w:rsidRDefault="00F954DA" w:rsidP="00F94A81">
            <w:pPr>
              <w:suppressAutoHyphens/>
              <w:spacing w:line="360" w:lineRule="auto"/>
              <w:rPr>
                <w:sz w:val="20"/>
                <w:szCs w:val="20"/>
              </w:rPr>
            </w:pPr>
            <w:r w:rsidRPr="00F94A81">
              <w:rPr>
                <w:sz w:val="20"/>
                <w:szCs w:val="20"/>
              </w:rPr>
              <w:t>4,6</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5,3</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4,1</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11,6</w:t>
            </w:r>
          </w:p>
        </w:tc>
        <w:tc>
          <w:tcPr>
            <w:tcW w:w="678" w:type="dxa"/>
            <w:vAlign w:val="bottom"/>
          </w:tcPr>
          <w:p w:rsidR="00F954DA" w:rsidRPr="00F94A81" w:rsidRDefault="00F954DA" w:rsidP="00F94A81">
            <w:pPr>
              <w:suppressAutoHyphens/>
              <w:spacing w:line="360" w:lineRule="auto"/>
              <w:rPr>
                <w:sz w:val="20"/>
                <w:szCs w:val="20"/>
              </w:rPr>
            </w:pPr>
            <w:r w:rsidRPr="00F94A81">
              <w:rPr>
                <w:sz w:val="20"/>
                <w:szCs w:val="20"/>
              </w:rPr>
              <w:t>3,0</w:t>
            </w:r>
          </w:p>
        </w:tc>
        <w:tc>
          <w:tcPr>
            <w:tcW w:w="678" w:type="dxa"/>
            <w:vAlign w:val="bottom"/>
          </w:tcPr>
          <w:p w:rsidR="00F954DA" w:rsidRPr="00F94A81" w:rsidRDefault="00F954DA" w:rsidP="00F94A81">
            <w:pPr>
              <w:suppressAutoHyphens/>
              <w:spacing w:line="360" w:lineRule="auto"/>
              <w:rPr>
                <w:sz w:val="20"/>
                <w:szCs w:val="20"/>
              </w:rPr>
            </w:pPr>
          </w:p>
        </w:tc>
        <w:tc>
          <w:tcPr>
            <w:tcW w:w="678" w:type="dxa"/>
            <w:vAlign w:val="bottom"/>
          </w:tcPr>
          <w:p w:rsidR="00F954DA" w:rsidRPr="00F94A81" w:rsidRDefault="00F954DA" w:rsidP="00F94A81">
            <w:pPr>
              <w:suppressAutoHyphens/>
              <w:spacing w:line="360" w:lineRule="auto"/>
              <w:rPr>
                <w:sz w:val="20"/>
                <w:szCs w:val="20"/>
              </w:rPr>
            </w:pPr>
          </w:p>
        </w:tc>
        <w:tc>
          <w:tcPr>
            <w:tcW w:w="678" w:type="dxa"/>
            <w:vAlign w:val="bottom"/>
          </w:tcPr>
          <w:p w:rsidR="00F954DA" w:rsidRPr="00F94A81" w:rsidRDefault="00F954DA" w:rsidP="00F94A81">
            <w:pPr>
              <w:suppressAutoHyphens/>
              <w:spacing w:line="360" w:lineRule="auto"/>
              <w:rPr>
                <w:sz w:val="20"/>
                <w:szCs w:val="20"/>
              </w:rPr>
            </w:pPr>
          </w:p>
        </w:tc>
        <w:tc>
          <w:tcPr>
            <w:tcW w:w="656" w:type="dxa"/>
            <w:vAlign w:val="bottom"/>
          </w:tcPr>
          <w:p w:rsidR="00F954DA" w:rsidRPr="00F94A81" w:rsidRDefault="00F954DA" w:rsidP="00F94A81">
            <w:pPr>
              <w:suppressAutoHyphens/>
              <w:spacing w:line="360" w:lineRule="auto"/>
              <w:rPr>
                <w:sz w:val="20"/>
                <w:szCs w:val="20"/>
              </w:rPr>
            </w:pPr>
          </w:p>
        </w:tc>
        <w:tc>
          <w:tcPr>
            <w:tcW w:w="678" w:type="dxa"/>
            <w:vAlign w:val="bottom"/>
          </w:tcPr>
          <w:p w:rsidR="00F954DA" w:rsidRPr="00F94A81" w:rsidRDefault="00F954DA" w:rsidP="00F94A81">
            <w:pPr>
              <w:suppressAutoHyphens/>
              <w:spacing w:line="360" w:lineRule="auto"/>
              <w:rPr>
                <w:sz w:val="20"/>
                <w:szCs w:val="20"/>
              </w:rPr>
            </w:pPr>
          </w:p>
        </w:tc>
      </w:tr>
    </w:tbl>
    <w:p w:rsidR="001939B0" w:rsidRPr="00826D31" w:rsidRDefault="001939B0" w:rsidP="00824707">
      <w:pPr>
        <w:suppressAutoHyphens/>
        <w:spacing w:line="360" w:lineRule="auto"/>
        <w:ind w:firstLine="709"/>
        <w:jc w:val="both"/>
        <w:rPr>
          <w:sz w:val="28"/>
          <w:szCs w:val="28"/>
        </w:rPr>
      </w:pPr>
    </w:p>
    <w:p w:rsidR="001939B0" w:rsidRDefault="001939B0" w:rsidP="00824707">
      <w:pPr>
        <w:suppressAutoHyphens/>
        <w:spacing w:line="360" w:lineRule="auto"/>
        <w:ind w:firstLine="709"/>
        <w:jc w:val="both"/>
        <w:rPr>
          <w:sz w:val="28"/>
          <w:szCs w:val="28"/>
        </w:rPr>
      </w:pPr>
      <w:r>
        <w:rPr>
          <w:sz w:val="28"/>
          <w:szCs w:val="28"/>
        </w:rPr>
        <w:t>Сокращение работников в хозяйстве, прежде всего, вызвано низким уровнем заработной платы. В 2006г. среднемесячная заработная плата работника сельского хозяйства составила 2139руб., что на 39% ниже, чем в среднем по хозяйствам района, где она составила 3487руб. В передовом хозяйстве Комаричского района СПК им. Мичурина среднемесячная заработная плата одного работника сельского хозяйства в 2006г. составила 4080руб, что в 1,9 раза выше, чем в СПК им. Ленина.</w:t>
      </w:r>
    </w:p>
    <w:p w:rsidR="001939B0" w:rsidRDefault="001939B0" w:rsidP="00824707">
      <w:pPr>
        <w:suppressAutoHyphens/>
        <w:spacing w:line="360" w:lineRule="auto"/>
        <w:ind w:firstLine="709"/>
        <w:jc w:val="both"/>
        <w:rPr>
          <w:sz w:val="28"/>
          <w:szCs w:val="28"/>
        </w:rPr>
      </w:pPr>
      <w:r>
        <w:rPr>
          <w:sz w:val="28"/>
          <w:szCs w:val="28"/>
        </w:rPr>
        <w:t>Среднемесячная заработная плата тракториста-машиниста в 2006г. начислена в размере 2139</w:t>
      </w:r>
      <w:r w:rsidR="00001566">
        <w:rPr>
          <w:sz w:val="28"/>
          <w:szCs w:val="28"/>
        </w:rPr>
        <w:t>руб., что ниже, чем в среднем по району на 1889руб., и на 1667руб. ниже, чем в СПК им. Мичурина.</w:t>
      </w:r>
    </w:p>
    <w:p w:rsidR="00001566" w:rsidRDefault="00001566" w:rsidP="00824707">
      <w:pPr>
        <w:suppressAutoHyphens/>
        <w:spacing w:line="360" w:lineRule="auto"/>
        <w:ind w:firstLine="709"/>
        <w:jc w:val="both"/>
        <w:rPr>
          <w:sz w:val="28"/>
          <w:szCs w:val="28"/>
        </w:rPr>
      </w:pPr>
      <w:r>
        <w:rPr>
          <w:sz w:val="28"/>
          <w:szCs w:val="28"/>
        </w:rPr>
        <w:t>На конец 2006г. в СПК им. Ленина состоит по списку 50 человек. Из общей численности работающих в 2006г. 36%-женщин и 64%-мужчины.</w:t>
      </w:r>
    </w:p>
    <w:p w:rsidR="008B1B26" w:rsidRPr="00806DD5" w:rsidRDefault="003F7333" w:rsidP="00824707">
      <w:pPr>
        <w:suppressAutoHyphens/>
        <w:spacing w:line="360" w:lineRule="auto"/>
        <w:ind w:firstLine="709"/>
        <w:jc w:val="both"/>
        <w:rPr>
          <w:sz w:val="28"/>
          <w:szCs w:val="28"/>
        </w:rPr>
      </w:pPr>
      <w:r w:rsidRPr="00826D31">
        <w:rPr>
          <w:sz w:val="28"/>
          <w:szCs w:val="28"/>
        </w:rPr>
        <w:t>Важным фактором,</w:t>
      </w:r>
      <w:r w:rsidR="008B1B26" w:rsidRPr="00826D31">
        <w:rPr>
          <w:sz w:val="28"/>
          <w:szCs w:val="28"/>
        </w:rPr>
        <w:t xml:space="preserve"> </w:t>
      </w:r>
      <w:r w:rsidRPr="00826D31">
        <w:rPr>
          <w:sz w:val="28"/>
          <w:szCs w:val="28"/>
        </w:rPr>
        <w:t>оказывающим влияние на уровень использования рабочей силы и эффективность производства, является обеспеченность предприятия трудовы</w:t>
      </w:r>
      <w:r w:rsidR="001939B0">
        <w:rPr>
          <w:sz w:val="28"/>
          <w:szCs w:val="28"/>
        </w:rPr>
        <w:t>ми ресурсами (табл.</w:t>
      </w:r>
      <w:r w:rsidR="003361C1">
        <w:rPr>
          <w:sz w:val="28"/>
          <w:szCs w:val="28"/>
        </w:rPr>
        <w:t>14</w:t>
      </w:r>
      <w:r w:rsidRPr="00826D31">
        <w:rPr>
          <w:sz w:val="28"/>
          <w:szCs w:val="28"/>
        </w:rPr>
        <w:t>).</w:t>
      </w:r>
    </w:p>
    <w:p w:rsidR="00F94A81" w:rsidRDefault="00F94A81" w:rsidP="00824707">
      <w:pPr>
        <w:suppressAutoHyphens/>
        <w:spacing w:line="360" w:lineRule="auto"/>
        <w:ind w:firstLine="709"/>
        <w:jc w:val="both"/>
        <w:rPr>
          <w:sz w:val="28"/>
          <w:szCs w:val="28"/>
          <w:lang w:val="uk-UA"/>
        </w:rPr>
      </w:pPr>
    </w:p>
    <w:p w:rsidR="008B1B26" w:rsidRPr="00806DD5" w:rsidRDefault="008B1B26" w:rsidP="00824707">
      <w:pPr>
        <w:suppressAutoHyphens/>
        <w:spacing w:line="360" w:lineRule="auto"/>
        <w:ind w:firstLine="709"/>
        <w:jc w:val="both"/>
        <w:rPr>
          <w:sz w:val="28"/>
          <w:szCs w:val="28"/>
        </w:rPr>
      </w:pPr>
      <w:r w:rsidRPr="00806DD5">
        <w:rPr>
          <w:sz w:val="28"/>
          <w:szCs w:val="28"/>
        </w:rPr>
        <w:t>Таблица</w:t>
      </w:r>
      <w:r w:rsidR="003361C1">
        <w:rPr>
          <w:sz w:val="28"/>
          <w:szCs w:val="28"/>
        </w:rPr>
        <w:t xml:space="preserve"> 14</w:t>
      </w:r>
    </w:p>
    <w:p w:rsidR="008B1B26" w:rsidRDefault="008B1B26" w:rsidP="00824707">
      <w:pPr>
        <w:suppressAutoHyphens/>
        <w:spacing w:line="360" w:lineRule="auto"/>
        <w:ind w:firstLine="709"/>
        <w:jc w:val="both"/>
        <w:rPr>
          <w:sz w:val="28"/>
          <w:szCs w:val="28"/>
        </w:rPr>
      </w:pPr>
      <w:r w:rsidRPr="00806DD5">
        <w:rPr>
          <w:sz w:val="28"/>
          <w:szCs w:val="28"/>
        </w:rPr>
        <w:t>Уровень обеспеченности трудовыми ресурсами в СПК им. Ленина</w:t>
      </w:r>
    </w:p>
    <w:tbl>
      <w:tblPr>
        <w:tblW w:w="8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1"/>
        <w:gridCol w:w="844"/>
        <w:gridCol w:w="913"/>
        <w:gridCol w:w="844"/>
        <w:gridCol w:w="844"/>
        <w:gridCol w:w="1013"/>
        <w:gridCol w:w="942"/>
        <w:gridCol w:w="869"/>
      </w:tblGrid>
      <w:tr w:rsidR="00C614C7" w:rsidRPr="00F94A81" w:rsidTr="00F94A81">
        <w:trPr>
          <w:trHeight w:val="601"/>
        </w:trPr>
        <w:tc>
          <w:tcPr>
            <w:tcW w:w="2701" w:type="dxa"/>
            <w:vMerge w:val="restart"/>
            <w:vAlign w:val="center"/>
          </w:tcPr>
          <w:p w:rsidR="003361C1" w:rsidRPr="00F94A81" w:rsidRDefault="003361C1" w:rsidP="00F94A81">
            <w:pPr>
              <w:suppressAutoHyphens/>
              <w:spacing w:line="360" w:lineRule="auto"/>
              <w:rPr>
                <w:sz w:val="20"/>
                <w:szCs w:val="20"/>
              </w:rPr>
            </w:pPr>
            <w:r w:rsidRPr="00F94A81">
              <w:rPr>
                <w:sz w:val="20"/>
                <w:szCs w:val="20"/>
              </w:rPr>
              <w:t>Наименование показателей</w:t>
            </w:r>
          </w:p>
        </w:tc>
        <w:tc>
          <w:tcPr>
            <w:tcW w:w="844" w:type="dxa"/>
            <w:vMerge w:val="restart"/>
            <w:vAlign w:val="center"/>
          </w:tcPr>
          <w:p w:rsidR="003361C1" w:rsidRPr="00F94A81" w:rsidRDefault="00B05D3B" w:rsidP="00F94A81">
            <w:pPr>
              <w:suppressAutoHyphens/>
              <w:spacing w:line="360" w:lineRule="auto"/>
              <w:rPr>
                <w:sz w:val="20"/>
                <w:szCs w:val="20"/>
              </w:rPr>
            </w:pPr>
            <w:r w:rsidRPr="00F94A81">
              <w:rPr>
                <w:sz w:val="20"/>
                <w:szCs w:val="20"/>
              </w:rPr>
              <w:t>2002г</w:t>
            </w:r>
          </w:p>
        </w:tc>
        <w:tc>
          <w:tcPr>
            <w:tcW w:w="913" w:type="dxa"/>
            <w:vMerge w:val="restart"/>
            <w:vAlign w:val="center"/>
          </w:tcPr>
          <w:p w:rsidR="003361C1" w:rsidRPr="00F94A81" w:rsidRDefault="00B05D3B" w:rsidP="00F94A81">
            <w:pPr>
              <w:suppressAutoHyphens/>
              <w:spacing w:line="360" w:lineRule="auto"/>
              <w:rPr>
                <w:sz w:val="20"/>
                <w:szCs w:val="20"/>
              </w:rPr>
            </w:pPr>
            <w:r w:rsidRPr="00F94A81">
              <w:rPr>
                <w:sz w:val="20"/>
                <w:szCs w:val="20"/>
              </w:rPr>
              <w:t>2003г</w:t>
            </w:r>
          </w:p>
        </w:tc>
        <w:tc>
          <w:tcPr>
            <w:tcW w:w="844" w:type="dxa"/>
            <w:vMerge w:val="restart"/>
            <w:vAlign w:val="center"/>
          </w:tcPr>
          <w:p w:rsidR="003361C1" w:rsidRPr="00F94A81" w:rsidRDefault="00B05D3B" w:rsidP="00F94A81">
            <w:pPr>
              <w:suppressAutoHyphens/>
              <w:spacing w:line="360" w:lineRule="auto"/>
              <w:rPr>
                <w:sz w:val="20"/>
                <w:szCs w:val="20"/>
              </w:rPr>
            </w:pPr>
            <w:r w:rsidRPr="00F94A81">
              <w:rPr>
                <w:sz w:val="20"/>
                <w:szCs w:val="20"/>
              </w:rPr>
              <w:t>2004г</w:t>
            </w:r>
          </w:p>
        </w:tc>
        <w:tc>
          <w:tcPr>
            <w:tcW w:w="844" w:type="dxa"/>
            <w:vMerge w:val="restart"/>
            <w:vAlign w:val="center"/>
          </w:tcPr>
          <w:p w:rsidR="003361C1" w:rsidRPr="00F94A81" w:rsidRDefault="00B05D3B" w:rsidP="00F94A81">
            <w:pPr>
              <w:suppressAutoHyphens/>
              <w:spacing w:line="360" w:lineRule="auto"/>
              <w:rPr>
                <w:sz w:val="20"/>
                <w:szCs w:val="20"/>
              </w:rPr>
            </w:pPr>
            <w:r w:rsidRPr="00F94A81">
              <w:rPr>
                <w:sz w:val="20"/>
                <w:szCs w:val="20"/>
              </w:rPr>
              <w:t>2005г</w:t>
            </w:r>
          </w:p>
        </w:tc>
        <w:tc>
          <w:tcPr>
            <w:tcW w:w="1013" w:type="dxa"/>
            <w:vMerge w:val="restart"/>
            <w:vAlign w:val="center"/>
          </w:tcPr>
          <w:p w:rsidR="003361C1" w:rsidRPr="00F94A81" w:rsidRDefault="003361C1" w:rsidP="00F94A81">
            <w:pPr>
              <w:suppressAutoHyphens/>
              <w:spacing w:line="360" w:lineRule="auto"/>
              <w:rPr>
                <w:sz w:val="20"/>
                <w:szCs w:val="20"/>
              </w:rPr>
            </w:pPr>
            <w:r w:rsidRPr="00F94A81">
              <w:rPr>
                <w:sz w:val="20"/>
                <w:szCs w:val="20"/>
              </w:rPr>
              <w:t>2006г.</w:t>
            </w:r>
          </w:p>
        </w:tc>
        <w:tc>
          <w:tcPr>
            <w:tcW w:w="1810" w:type="dxa"/>
            <w:gridSpan w:val="2"/>
            <w:vAlign w:val="center"/>
          </w:tcPr>
          <w:p w:rsidR="003361C1" w:rsidRPr="00F94A81" w:rsidRDefault="003361C1" w:rsidP="00F94A81">
            <w:pPr>
              <w:suppressAutoHyphens/>
              <w:spacing w:line="360" w:lineRule="auto"/>
              <w:rPr>
                <w:sz w:val="20"/>
                <w:szCs w:val="20"/>
              </w:rPr>
            </w:pPr>
            <w:r w:rsidRPr="00F94A81">
              <w:rPr>
                <w:sz w:val="20"/>
                <w:szCs w:val="20"/>
              </w:rPr>
              <w:t>Показатели 2006г. в % к:</w:t>
            </w:r>
          </w:p>
        </w:tc>
      </w:tr>
      <w:tr w:rsidR="00C614C7" w:rsidRPr="00F94A81" w:rsidTr="00F94A81">
        <w:trPr>
          <w:trHeight w:val="708"/>
        </w:trPr>
        <w:tc>
          <w:tcPr>
            <w:tcW w:w="2701" w:type="dxa"/>
            <w:vMerge/>
          </w:tcPr>
          <w:p w:rsidR="003361C1" w:rsidRPr="00F94A81" w:rsidRDefault="003361C1" w:rsidP="00F94A81">
            <w:pPr>
              <w:suppressAutoHyphens/>
              <w:spacing w:line="360" w:lineRule="auto"/>
              <w:rPr>
                <w:sz w:val="20"/>
                <w:szCs w:val="20"/>
              </w:rPr>
            </w:pPr>
          </w:p>
        </w:tc>
        <w:tc>
          <w:tcPr>
            <w:tcW w:w="844" w:type="dxa"/>
            <w:vMerge/>
          </w:tcPr>
          <w:p w:rsidR="003361C1" w:rsidRPr="00F94A81" w:rsidRDefault="003361C1" w:rsidP="00F94A81">
            <w:pPr>
              <w:suppressAutoHyphens/>
              <w:spacing w:line="360" w:lineRule="auto"/>
              <w:rPr>
                <w:sz w:val="20"/>
                <w:szCs w:val="20"/>
              </w:rPr>
            </w:pPr>
          </w:p>
        </w:tc>
        <w:tc>
          <w:tcPr>
            <w:tcW w:w="913" w:type="dxa"/>
            <w:vMerge/>
          </w:tcPr>
          <w:p w:rsidR="003361C1" w:rsidRPr="00F94A81" w:rsidRDefault="003361C1" w:rsidP="00F94A81">
            <w:pPr>
              <w:suppressAutoHyphens/>
              <w:spacing w:line="360" w:lineRule="auto"/>
              <w:rPr>
                <w:sz w:val="20"/>
                <w:szCs w:val="20"/>
              </w:rPr>
            </w:pPr>
          </w:p>
        </w:tc>
        <w:tc>
          <w:tcPr>
            <w:tcW w:w="844" w:type="dxa"/>
            <w:vMerge/>
          </w:tcPr>
          <w:p w:rsidR="003361C1" w:rsidRPr="00F94A81" w:rsidRDefault="003361C1" w:rsidP="00F94A81">
            <w:pPr>
              <w:suppressAutoHyphens/>
              <w:spacing w:line="360" w:lineRule="auto"/>
              <w:rPr>
                <w:sz w:val="20"/>
                <w:szCs w:val="20"/>
              </w:rPr>
            </w:pPr>
          </w:p>
        </w:tc>
        <w:tc>
          <w:tcPr>
            <w:tcW w:w="844" w:type="dxa"/>
            <w:vMerge/>
          </w:tcPr>
          <w:p w:rsidR="003361C1" w:rsidRPr="00F94A81" w:rsidRDefault="003361C1" w:rsidP="00F94A81">
            <w:pPr>
              <w:suppressAutoHyphens/>
              <w:spacing w:line="360" w:lineRule="auto"/>
              <w:rPr>
                <w:sz w:val="20"/>
                <w:szCs w:val="20"/>
              </w:rPr>
            </w:pPr>
          </w:p>
        </w:tc>
        <w:tc>
          <w:tcPr>
            <w:tcW w:w="1013" w:type="dxa"/>
            <w:vMerge/>
          </w:tcPr>
          <w:p w:rsidR="003361C1" w:rsidRPr="00F94A81" w:rsidRDefault="003361C1" w:rsidP="00F94A81">
            <w:pPr>
              <w:suppressAutoHyphens/>
              <w:spacing w:line="360" w:lineRule="auto"/>
              <w:rPr>
                <w:sz w:val="20"/>
                <w:szCs w:val="20"/>
              </w:rPr>
            </w:pPr>
          </w:p>
        </w:tc>
        <w:tc>
          <w:tcPr>
            <w:tcW w:w="942" w:type="dxa"/>
            <w:vAlign w:val="center"/>
          </w:tcPr>
          <w:p w:rsidR="003361C1" w:rsidRPr="00F94A81" w:rsidRDefault="003361C1" w:rsidP="00F94A81">
            <w:pPr>
              <w:suppressAutoHyphens/>
              <w:spacing w:line="360" w:lineRule="auto"/>
              <w:rPr>
                <w:sz w:val="20"/>
                <w:szCs w:val="20"/>
              </w:rPr>
            </w:pPr>
            <w:r w:rsidRPr="00F94A81">
              <w:rPr>
                <w:sz w:val="20"/>
                <w:szCs w:val="20"/>
              </w:rPr>
              <w:t>2002г.</w:t>
            </w:r>
          </w:p>
        </w:tc>
        <w:tc>
          <w:tcPr>
            <w:tcW w:w="869" w:type="dxa"/>
            <w:vAlign w:val="center"/>
          </w:tcPr>
          <w:p w:rsidR="003361C1" w:rsidRPr="00F94A81" w:rsidRDefault="003361C1" w:rsidP="00F94A81">
            <w:pPr>
              <w:suppressAutoHyphens/>
              <w:spacing w:line="360" w:lineRule="auto"/>
              <w:rPr>
                <w:sz w:val="20"/>
                <w:szCs w:val="20"/>
              </w:rPr>
            </w:pPr>
            <w:r w:rsidRPr="00F94A81">
              <w:rPr>
                <w:sz w:val="20"/>
                <w:szCs w:val="20"/>
              </w:rPr>
              <w:t>2005г</w:t>
            </w:r>
          </w:p>
        </w:tc>
      </w:tr>
      <w:tr w:rsidR="00C614C7" w:rsidRPr="00F94A81" w:rsidTr="00F94A81">
        <w:trPr>
          <w:trHeight w:val="993"/>
        </w:trPr>
        <w:tc>
          <w:tcPr>
            <w:tcW w:w="2701" w:type="dxa"/>
          </w:tcPr>
          <w:p w:rsidR="003361C1" w:rsidRPr="00F94A81" w:rsidRDefault="003361C1" w:rsidP="00F94A81">
            <w:pPr>
              <w:suppressAutoHyphens/>
              <w:spacing w:line="360" w:lineRule="auto"/>
              <w:rPr>
                <w:sz w:val="20"/>
                <w:szCs w:val="20"/>
              </w:rPr>
            </w:pPr>
            <w:r w:rsidRPr="00F94A81">
              <w:rPr>
                <w:sz w:val="20"/>
                <w:szCs w:val="20"/>
              </w:rPr>
              <w:t>Приходится работников сельского хозяйства на 100га с.-х. угодий, чел</w:t>
            </w:r>
          </w:p>
        </w:tc>
        <w:tc>
          <w:tcPr>
            <w:tcW w:w="844" w:type="dxa"/>
            <w:vAlign w:val="bottom"/>
          </w:tcPr>
          <w:p w:rsidR="003361C1" w:rsidRPr="00F94A81" w:rsidRDefault="003361C1" w:rsidP="00F94A81">
            <w:pPr>
              <w:suppressAutoHyphens/>
              <w:spacing w:line="360" w:lineRule="auto"/>
              <w:rPr>
                <w:sz w:val="20"/>
                <w:szCs w:val="20"/>
              </w:rPr>
            </w:pPr>
            <w:r w:rsidRPr="00F94A81">
              <w:rPr>
                <w:sz w:val="20"/>
                <w:szCs w:val="20"/>
              </w:rPr>
              <w:t>3</w:t>
            </w:r>
          </w:p>
        </w:tc>
        <w:tc>
          <w:tcPr>
            <w:tcW w:w="913" w:type="dxa"/>
            <w:vAlign w:val="bottom"/>
          </w:tcPr>
          <w:p w:rsidR="003361C1" w:rsidRPr="00F94A81" w:rsidRDefault="003361C1" w:rsidP="00F94A81">
            <w:pPr>
              <w:suppressAutoHyphens/>
              <w:spacing w:line="360" w:lineRule="auto"/>
              <w:rPr>
                <w:sz w:val="20"/>
                <w:szCs w:val="20"/>
              </w:rPr>
            </w:pPr>
            <w:r w:rsidRPr="00F94A81">
              <w:rPr>
                <w:sz w:val="20"/>
                <w:szCs w:val="20"/>
              </w:rPr>
              <w:t>3</w:t>
            </w:r>
          </w:p>
        </w:tc>
        <w:tc>
          <w:tcPr>
            <w:tcW w:w="844" w:type="dxa"/>
            <w:vAlign w:val="bottom"/>
          </w:tcPr>
          <w:p w:rsidR="003361C1" w:rsidRPr="00F94A81" w:rsidRDefault="003361C1" w:rsidP="00F94A81">
            <w:pPr>
              <w:suppressAutoHyphens/>
              <w:spacing w:line="360" w:lineRule="auto"/>
              <w:rPr>
                <w:sz w:val="20"/>
                <w:szCs w:val="20"/>
              </w:rPr>
            </w:pPr>
            <w:r w:rsidRPr="00F94A81">
              <w:rPr>
                <w:sz w:val="20"/>
                <w:szCs w:val="20"/>
              </w:rPr>
              <w:t>3</w:t>
            </w:r>
          </w:p>
        </w:tc>
        <w:tc>
          <w:tcPr>
            <w:tcW w:w="844" w:type="dxa"/>
            <w:vAlign w:val="bottom"/>
          </w:tcPr>
          <w:p w:rsidR="003361C1" w:rsidRPr="00F94A81" w:rsidRDefault="003361C1" w:rsidP="00F94A81">
            <w:pPr>
              <w:suppressAutoHyphens/>
              <w:spacing w:line="360" w:lineRule="auto"/>
              <w:rPr>
                <w:sz w:val="20"/>
                <w:szCs w:val="20"/>
              </w:rPr>
            </w:pPr>
            <w:r w:rsidRPr="00F94A81">
              <w:rPr>
                <w:sz w:val="20"/>
                <w:szCs w:val="20"/>
              </w:rPr>
              <w:t>4</w:t>
            </w:r>
          </w:p>
        </w:tc>
        <w:tc>
          <w:tcPr>
            <w:tcW w:w="1013" w:type="dxa"/>
            <w:vAlign w:val="bottom"/>
          </w:tcPr>
          <w:p w:rsidR="003361C1" w:rsidRPr="00F94A81" w:rsidRDefault="003361C1" w:rsidP="00F94A81">
            <w:pPr>
              <w:suppressAutoHyphens/>
              <w:spacing w:line="360" w:lineRule="auto"/>
              <w:rPr>
                <w:sz w:val="20"/>
                <w:szCs w:val="20"/>
              </w:rPr>
            </w:pPr>
            <w:r w:rsidRPr="00F94A81">
              <w:rPr>
                <w:sz w:val="20"/>
                <w:szCs w:val="20"/>
              </w:rPr>
              <w:t>3</w:t>
            </w:r>
          </w:p>
        </w:tc>
        <w:tc>
          <w:tcPr>
            <w:tcW w:w="942" w:type="dxa"/>
            <w:vAlign w:val="bottom"/>
          </w:tcPr>
          <w:p w:rsidR="003361C1" w:rsidRPr="00F94A81" w:rsidRDefault="003361C1" w:rsidP="00F94A81">
            <w:pPr>
              <w:suppressAutoHyphens/>
              <w:spacing w:line="360" w:lineRule="auto"/>
              <w:rPr>
                <w:sz w:val="20"/>
                <w:szCs w:val="20"/>
              </w:rPr>
            </w:pPr>
            <w:r w:rsidRPr="00F94A81">
              <w:rPr>
                <w:sz w:val="20"/>
                <w:szCs w:val="20"/>
              </w:rPr>
              <w:t>100,0</w:t>
            </w:r>
          </w:p>
        </w:tc>
        <w:tc>
          <w:tcPr>
            <w:tcW w:w="869" w:type="dxa"/>
            <w:vAlign w:val="bottom"/>
          </w:tcPr>
          <w:p w:rsidR="003361C1" w:rsidRPr="00F94A81" w:rsidRDefault="00B05D3B" w:rsidP="00F94A81">
            <w:pPr>
              <w:suppressAutoHyphens/>
              <w:spacing w:line="360" w:lineRule="auto"/>
              <w:rPr>
                <w:sz w:val="20"/>
                <w:szCs w:val="20"/>
              </w:rPr>
            </w:pPr>
            <w:r w:rsidRPr="00F94A81">
              <w:rPr>
                <w:sz w:val="20"/>
                <w:szCs w:val="20"/>
              </w:rPr>
              <w:t>75,0</w:t>
            </w:r>
          </w:p>
        </w:tc>
      </w:tr>
      <w:tr w:rsidR="00C614C7" w:rsidRPr="00F94A81" w:rsidTr="00F94A81">
        <w:trPr>
          <w:trHeight w:val="654"/>
        </w:trPr>
        <w:tc>
          <w:tcPr>
            <w:tcW w:w="2701" w:type="dxa"/>
          </w:tcPr>
          <w:p w:rsidR="003361C1" w:rsidRPr="00F94A81" w:rsidRDefault="003361C1" w:rsidP="00F94A81">
            <w:pPr>
              <w:suppressAutoHyphens/>
              <w:spacing w:line="360" w:lineRule="auto"/>
              <w:rPr>
                <w:sz w:val="20"/>
                <w:szCs w:val="20"/>
              </w:rPr>
            </w:pPr>
            <w:r w:rsidRPr="00F94A81">
              <w:rPr>
                <w:sz w:val="20"/>
                <w:szCs w:val="20"/>
              </w:rPr>
              <w:t>Приходится с.-х. угодий на 1 механизатора, га.</w:t>
            </w:r>
          </w:p>
        </w:tc>
        <w:tc>
          <w:tcPr>
            <w:tcW w:w="844" w:type="dxa"/>
            <w:vAlign w:val="bottom"/>
          </w:tcPr>
          <w:p w:rsidR="003361C1" w:rsidRPr="00F94A81" w:rsidRDefault="003361C1" w:rsidP="00F94A81">
            <w:pPr>
              <w:suppressAutoHyphens/>
              <w:spacing w:line="360" w:lineRule="auto"/>
              <w:rPr>
                <w:sz w:val="20"/>
                <w:szCs w:val="20"/>
              </w:rPr>
            </w:pPr>
            <w:r w:rsidRPr="00F94A81">
              <w:rPr>
                <w:sz w:val="20"/>
                <w:szCs w:val="20"/>
              </w:rPr>
              <w:t>152,8</w:t>
            </w:r>
          </w:p>
        </w:tc>
        <w:tc>
          <w:tcPr>
            <w:tcW w:w="913" w:type="dxa"/>
            <w:vAlign w:val="bottom"/>
          </w:tcPr>
          <w:p w:rsidR="003361C1" w:rsidRPr="00F94A81" w:rsidRDefault="003361C1" w:rsidP="00F94A81">
            <w:pPr>
              <w:suppressAutoHyphens/>
              <w:spacing w:line="360" w:lineRule="auto"/>
              <w:rPr>
                <w:sz w:val="20"/>
                <w:szCs w:val="20"/>
              </w:rPr>
            </w:pPr>
            <w:r w:rsidRPr="00F94A81">
              <w:rPr>
                <w:sz w:val="20"/>
                <w:szCs w:val="20"/>
              </w:rPr>
              <w:t>248,4</w:t>
            </w:r>
          </w:p>
        </w:tc>
        <w:tc>
          <w:tcPr>
            <w:tcW w:w="844" w:type="dxa"/>
            <w:vAlign w:val="bottom"/>
          </w:tcPr>
          <w:p w:rsidR="003361C1" w:rsidRPr="00F94A81" w:rsidRDefault="003361C1" w:rsidP="00F94A81">
            <w:pPr>
              <w:suppressAutoHyphens/>
              <w:spacing w:line="360" w:lineRule="auto"/>
              <w:rPr>
                <w:sz w:val="20"/>
                <w:szCs w:val="20"/>
              </w:rPr>
            </w:pPr>
            <w:r w:rsidRPr="00F94A81">
              <w:rPr>
                <w:sz w:val="20"/>
                <w:szCs w:val="20"/>
              </w:rPr>
              <w:t>331,2</w:t>
            </w:r>
          </w:p>
        </w:tc>
        <w:tc>
          <w:tcPr>
            <w:tcW w:w="844" w:type="dxa"/>
            <w:vAlign w:val="bottom"/>
          </w:tcPr>
          <w:p w:rsidR="003361C1" w:rsidRPr="00F94A81" w:rsidRDefault="003361C1" w:rsidP="00F94A81">
            <w:pPr>
              <w:suppressAutoHyphens/>
              <w:spacing w:line="360" w:lineRule="auto"/>
              <w:rPr>
                <w:sz w:val="20"/>
                <w:szCs w:val="20"/>
              </w:rPr>
            </w:pPr>
            <w:r w:rsidRPr="00F94A81">
              <w:rPr>
                <w:sz w:val="20"/>
                <w:szCs w:val="20"/>
              </w:rPr>
              <w:t>132,5</w:t>
            </w:r>
          </w:p>
        </w:tc>
        <w:tc>
          <w:tcPr>
            <w:tcW w:w="1013" w:type="dxa"/>
            <w:vAlign w:val="bottom"/>
          </w:tcPr>
          <w:p w:rsidR="003361C1" w:rsidRPr="00F94A81" w:rsidRDefault="003361C1" w:rsidP="00F94A81">
            <w:pPr>
              <w:suppressAutoHyphens/>
              <w:spacing w:line="360" w:lineRule="auto"/>
              <w:rPr>
                <w:sz w:val="20"/>
                <w:szCs w:val="20"/>
              </w:rPr>
            </w:pPr>
            <w:r w:rsidRPr="00F94A81">
              <w:rPr>
                <w:sz w:val="20"/>
                <w:szCs w:val="20"/>
              </w:rPr>
              <w:t>331,2</w:t>
            </w:r>
          </w:p>
        </w:tc>
        <w:tc>
          <w:tcPr>
            <w:tcW w:w="942" w:type="dxa"/>
            <w:vAlign w:val="bottom"/>
          </w:tcPr>
          <w:p w:rsidR="003361C1" w:rsidRPr="00F94A81" w:rsidRDefault="003361C1" w:rsidP="00F94A81">
            <w:pPr>
              <w:suppressAutoHyphens/>
              <w:spacing w:line="360" w:lineRule="auto"/>
              <w:rPr>
                <w:sz w:val="20"/>
                <w:szCs w:val="20"/>
              </w:rPr>
            </w:pPr>
            <w:r w:rsidRPr="00F94A81">
              <w:rPr>
                <w:sz w:val="20"/>
                <w:szCs w:val="20"/>
              </w:rPr>
              <w:t>2,2р.</w:t>
            </w:r>
          </w:p>
        </w:tc>
        <w:tc>
          <w:tcPr>
            <w:tcW w:w="869" w:type="dxa"/>
            <w:vAlign w:val="bottom"/>
          </w:tcPr>
          <w:p w:rsidR="003361C1" w:rsidRPr="00F94A81" w:rsidRDefault="00B05D3B" w:rsidP="00F94A81">
            <w:pPr>
              <w:suppressAutoHyphens/>
              <w:spacing w:line="360" w:lineRule="auto"/>
              <w:rPr>
                <w:sz w:val="20"/>
                <w:szCs w:val="20"/>
              </w:rPr>
            </w:pPr>
            <w:r w:rsidRPr="00F94A81">
              <w:rPr>
                <w:sz w:val="20"/>
                <w:szCs w:val="20"/>
              </w:rPr>
              <w:t>2,5р.</w:t>
            </w:r>
          </w:p>
        </w:tc>
      </w:tr>
      <w:tr w:rsidR="00C614C7" w:rsidRPr="00F94A81" w:rsidTr="00F94A81">
        <w:trPr>
          <w:trHeight w:val="666"/>
        </w:trPr>
        <w:tc>
          <w:tcPr>
            <w:tcW w:w="2701" w:type="dxa"/>
          </w:tcPr>
          <w:p w:rsidR="003361C1" w:rsidRPr="00F94A81" w:rsidRDefault="003361C1" w:rsidP="00F94A81">
            <w:pPr>
              <w:suppressAutoHyphens/>
              <w:spacing w:line="360" w:lineRule="auto"/>
              <w:rPr>
                <w:sz w:val="20"/>
                <w:szCs w:val="20"/>
              </w:rPr>
            </w:pPr>
            <w:r w:rsidRPr="00F94A81">
              <w:rPr>
                <w:sz w:val="20"/>
                <w:szCs w:val="20"/>
              </w:rPr>
              <w:t>Приходится коров на 1 доярку, гол</w:t>
            </w:r>
          </w:p>
        </w:tc>
        <w:tc>
          <w:tcPr>
            <w:tcW w:w="844" w:type="dxa"/>
            <w:vAlign w:val="bottom"/>
          </w:tcPr>
          <w:p w:rsidR="003361C1" w:rsidRPr="00F94A81" w:rsidRDefault="003361C1" w:rsidP="00F94A81">
            <w:pPr>
              <w:suppressAutoHyphens/>
              <w:spacing w:line="360" w:lineRule="auto"/>
              <w:rPr>
                <w:sz w:val="20"/>
                <w:szCs w:val="20"/>
              </w:rPr>
            </w:pPr>
            <w:r w:rsidRPr="00F94A81">
              <w:rPr>
                <w:sz w:val="20"/>
                <w:szCs w:val="20"/>
              </w:rPr>
              <w:t>14</w:t>
            </w:r>
          </w:p>
        </w:tc>
        <w:tc>
          <w:tcPr>
            <w:tcW w:w="913" w:type="dxa"/>
            <w:vAlign w:val="bottom"/>
          </w:tcPr>
          <w:p w:rsidR="003361C1" w:rsidRPr="00F94A81" w:rsidRDefault="003361C1" w:rsidP="00F94A81">
            <w:pPr>
              <w:suppressAutoHyphens/>
              <w:spacing w:line="360" w:lineRule="auto"/>
              <w:rPr>
                <w:sz w:val="20"/>
                <w:szCs w:val="20"/>
              </w:rPr>
            </w:pPr>
            <w:r w:rsidRPr="00F94A81">
              <w:rPr>
                <w:sz w:val="20"/>
                <w:szCs w:val="20"/>
              </w:rPr>
              <w:t>16</w:t>
            </w:r>
          </w:p>
        </w:tc>
        <w:tc>
          <w:tcPr>
            <w:tcW w:w="844" w:type="dxa"/>
            <w:vAlign w:val="bottom"/>
          </w:tcPr>
          <w:p w:rsidR="003361C1" w:rsidRPr="00F94A81" w:rsidRDefault="003361C1" w:rsidP="00F94A81">
            <w:pPr>
              <w:suppressAutoHyphens/>
              <w:spacing w:line="360" w:lineRule="auto"/>
              <w:rPr>
                <w:sz w:val="20"/>
                <w:szCs w:val="20"/>
              </w:rPr>
            </w:pPr>
            <w:r w:rsidRPr="00F94A81">
              <w:rPr>
                <w:sz w:val="20"/>
                <w:szCs w:val="20"/>
              </w:rPr>
              <w:t>20</w:t>
            </w:r>
          </w:p>
        </w:tc>
        <w:tc>
          <w:tcPr>
            <w:tcW w:w="844" w:type="dxa"/>
            <w:vAlign w:val="bottom"/>
          </w:tcPr>
          <w:p w:rsidR="003361C1" w:rsidRPr="00F94A81" w:rsidRDefault="003361C1" w:rsidP="00F94A81">
            <w:pPr>
              <w:suppressAutoHyphens/>
              <w:spacing w:line="360" w:lineRule="auto"/>
              <w:rPr>
                <w:sz w:val="20"/>
                <w:szCs w:val="20"/>
              </w:rPr>
            </w:pPr>
            <w:r w:rsidRPr="00F94A81">
              <w:rPr>
                <w:sz w:val="20"/>
                <w:szCs w:val="20"/>
              </w:rPr>
              <w:t>11</w:t>
            </w:r>
          </w:p>
        </w:tc>
        <w:tc>
          <w:tcPr>
            <w:tcW w:w="1013" w:type="dxa"/>
            <w:vAlign w:val="bottom"/>
          </w:tcPr>
          <w:p w:rsidR="003361C1" w:rsidRPr="00F94A81" w:rsidRDefault="003361C1" w:rsidP="00F94A81">
            <w:pPr>
              <w:suppressAutoHyphens/>
              <w:spacing w:line="360" w:lineRule="auto"/>
              <w:rPr>
                <w:sz w:val="20"/>
                <w:szCs w:val="20"/>
              </w:rPr>
            </w:pPr>
            <w:r w:rsidRPr="00F94A81">
              <w:rPr>
                <w:sz w:val="20"/>
                <w:szCs w:val="20"/>
              </w:rPr>
              <w:t>23</w:t>
            </w:r>
          </w:p>
        </w:tc>
        <w:tc>
          <w:tcPr>
            <w:tcW w:w="942" w:type="dxa"/>
            <w:vAlign w:val="bottom"/>
          </w:tcPr>
          <w:p w:rsidR="003361C1" w:rsidRPr="00F94A81" w:rsidRDefault="003361C1" w:rsidP="00F94A81">
            <w:pPr>
              <w:suppressAutoHyphens/>
              <w:spacing w:line="360" w:lineRule="auto"/>
              <w:rPr>
                <w:sz w:val="20"/>
                <w:szCs w:val="20"/>
              </w:rPr>
            </w:pPr>
            <w:r w:rsidRPr="00F94A81">
              <w:rPr>
                <w:sz w:val="20"/>
                <w:szCs w:val="20"/>
              </w:rPr>
              <w:t>164,3</w:t>
            </w:r>
          </w:p>
        </w:tc>
        <w:tc>
          <w:tcPr>
            <w:tcW w:w="869" w:type="dxa"/>
            <w:vAlign w:val="bottom"/>
          </w:tcPr>
          <w:p w:rsidR="003361C1" w:rsidRPr="00F94A81" w:rsidRDefault="00B05D3B" w:rsidP="00F94A81">
            <w:pPr>
              <w:suppressAutoHyphens/>
              <w:spacing w:line="360" w:lineRule="auto"/>
              <w:rPr>
                <w:sz w:val="20"/>
                <w:szCs w:val="20"/>
              </w:rPr>
            </w:pPr>
            <w:r w:rsidRPr="00F94A81">
              <w:rPr>
                <w:sz w:val="20"/>
                <w:szCs w:val="20"/>
              </w:rPr>
              <w:t>2,1р.</w:t>
            </w:r>
          </w:p>
        </w:tc>
      </w:tr>
      <w:tr w:rsidR="00C614C7" w:rsidRPr="00F94A81" w:rsidTr="00F94A81">
        <w:trPr>
          <w:trHeight w:val="980"/>
        </w:trPr>
        <w:tc>
          <w:tcPr>
            <w:tcW w:w="2701" w:type="dxa"/>
          </w:tcPr>
          <w:p w:rsidR="003361C1" w:rsidRPr="00F94A81" w:rsidRDefault="003361C1" w:rsidP="00F94A81">
            <w:pPr>
              <w:suppressAutoHyphens/>
              <w:spacing w:line="360" w:lineRule="auto"/>
              <w:rPr>
                <w:sz w:val="20"/>
                <w:szCs w:val="20"/>
              </w:rPr>
            </w:pPr>
            <w:r w:rsidRPr="00F94A81">
              <w:rPr>
                <w:sz w:val="20"/>
                <w:szCs w:val="20"/>
              </w:rPr>
              <w:t>Приходится голов крупного рогатого скота на 1 скотника, гол</w:t>
            </w:r>
          </w:p>
        </w:tc>
        <w:tc>
          <w:tcPr>
            <w:tcW w:w="844" w:type="dxa"/>
            <w:vAlign w:val="bottom"/>
          </w:tcPr>
          <w:p w:rsidR="003361C1" w:rsidRPr="00F94A81" w:rsidRDefault="003361C1" w:rsidP="00F94A81">
            <w:pPr>
              <w:suppressAutoHyphens/>
              <w:spacing w:line="360" w:lineRule="auto"/>
              <w:rPr>
                <w:sz w:val="20"/>
                <w:szCs w:val="20"/>
              </w:rPr>
            </w:pPr>
            <w:r w:rsidRPr="00F94A81">
              <w:rPr>
                <w:sz w:val="20"/>
                <w:szCs w:val="20"/>
              </w:rPr>
              <w:t>11</w:t>
            </w:r>
          </w:p>
        </w:tc>
        <w:tc>
          <w:tcPr>
            <w:tcW w:w="913" w:type="dxa"/>
            <w:vAlign w:val="bottom"/>
          </w:tcPr>
          <w:p w:rsidR="003361C1" w:rsidRPr="00F94A81" w:rsidRDefault="003361C1" w:rsidP="00F94A81">
            <w:pPr>
              <w:suppressAutoHyphens/>
              <w:spacing w:line="360" w:lineRule="auto"/>
              <w:rPr>
                <w:sz w:val="20"/>
                <w:szCs w:val="20"/>
              </w:rPr>
            </w:pPr>
            <w:r w:rsidRPr="00F94A81">
              <w:rPr>
                <w:sz w:val="20"/>
                <w:szCs w:val="20"/>
              </w:rPr>
              <w:t>15</w:t>
            </w:r>
          </w:p>
        </w:tc>
        <w:tc>
          <w:tcPr>
            <w:tcW w:w="844" w:type="dxa"/>
            <w:vAlign w:val="bottom"/>
          </w:tcPr>
          <w:p w:rsidR="003361C1" w:rsidRPr="00F94A81" w:rsidRDefault="003361C1" w:rsidP="00F94A81">
            <w:pPr>
              <w:suppressAutoHyphens/>
              <w:spacing w:line="360" w:lineRule="auto"/>
              <w:rPr>
                <w:sz w:val="20"/>
                <w:szCs w:val="20"/>
              </w:rPr>
            </w:pPr>
            <w:r w:rsidRPr="00F94A81">
              <w:rPr>
                <w:sz w:val="20"/>
                <w:szCs w:val="20"/>
              </w:rPr>
              <w:t>22</w:t>
            </w:r>
          </w:p>
        </w:tc>
        <w:tc>
          <w:tcPr>
            <w:tcW w:w="844" w:type="dxa"/>
            <w:vAlign w:val="bottom"/>
          </w:tcPr>
          <w:p w:rsidR="003361C1" w:rsidRPr="00F94A81" w:rsidRDefault="003361C1" w:rsidP="00F94A81">
            <w:pPr>
              <w:suppressAutoHyphens/>
              <w:spacing w:line="360" w:lineRule="auto"/>
              <w:rPr>
                <w:sz w:val="20"/>
                <w:szCs w:val="20"/>
              </w:rPr>
            </w:pPr>
            <w:r w:rsidRPr="00F94A81">
              <w:rPr>
                <w:sz w:val="20"/>
                <w:szCs w:val="20"/>
              </w:rPr>
              <w:t>11</w:t>
            </w:r>
          </w:p>
        </w:tc>
        <w:tc>
          <w:tcPr>
            <w:tcW w:w="1013" w:type="dxa"/>
            <w:vAlign w:val="bottom"/>
          </w:tcPr>
          <w:p w:rsidR="003361C1" w:rsidRPr="00F94A81" w:rsidRDefault="003361C1" w:rsidP="00F94A81">
            <w:pPr>
              <w:suppressAutoHyphens/>
              <w:spacing w:line="360" w:lineRule="auto"/>
              <w:rPr>
                <w:sz w:val="20"/>
                <w:szCs w:val="20"/>
              </w:rPr>
            </w:pPr>
            <w:r w:rsidRPr="00F94A81">
              <w:rPr>
                <w:sz w:val="20"/>
                <w:szCs w:val="20"/>
              </w:rPr>
              <w:t>24</w:t>
            </w:r>
          </w:p>
        </w:tc>
        <w:tc>
          <w:tcPr>
            <w:tcW w:w="942" w:type="dxa"/>
            <w:vAlign w:val="bottom"/>
          </w:tcPr>
          <w:p w:rsidR="003361C1" w:rsidRPr="00F94A81" w:rsidRDefault="003361C1" w:rsidP="00F94A81">
            <w:pPr>
              <w:suppressAutoHyphens/>
              <w:spacing w:line="360" w:lineRule="auto"/>
              <w:rPr>
                <w:sz w:val="20"/>
                <w:szCs w:val="20"/>
              </w:rPr>
            </w:pPr>
            <w:r w:rsidRPr="00F94A81">
              <w:rPr>
                <w:sz w:val="20"/>
                <w:szCs w:val="20"/>
              </w:rPr>
              <w:t>2,2р.</w:t>
            </w:r>
          </w:p>
        </w:tc>
        <w:tc>
          <w:tcPr>
            <w:tcW w:w="869" w:type="dxa"/>
            <w:vAlign w:val="bottom"/>
          </w:tcPr>
          <w:p w:rsidR="003361C1" w:rsidRPr="00F94A81" w:rsidRDefault="00B05D3B" w:rsidP="00F94A81">
            <w:pPr>
              <w:suppressAutoHyphens/>
              <w:spacing w:line="360" w:lineRule="auto"/>
              <w:rPr>
                <w:sz w:val="20"/>
                <w:szCs w:val="20"/>
              </w:rPr>
            </w:pPr>
            <w:r w:rsidRPr="00F94A81">
              <w:rPr>
                <w:sz w:val="20"/>
                <w:szCs w:val="20"/>
              </w:rPr>
              <w:t>2,2р.</w:t>
            </w:r>
          </w:p>
        </w:tc>
      </w:tr>
      <w:tr w:rsidR="00C614C7" w:rsidRPr="00F94A81" w:rsidTr="00F94A81">
        <w:trPr>
          <w:trHeight w:val="666"/>
        </w:trPr>
        <w:tc>
          <w:tcPr>
            <w:tcW w:w="2701" w:type="dxa"/>
          </w:tcPr>
          <w:p w:rsidR="003361C1" w:rsidRPr="00F94A81" w:rsidRDefault="003361C1" w:rsidP="00F94A81">
            <w:pPr>
              <w:suppressAutoHyphens/>
              <w:spacing w:line="360" w:lineRule="auto"/>
              <w:rPr>
                <w:sz w:val="20"/>
                <w:szCs w:val="20"/>
              </w:rPr>
            </w:pPr>
            <w:r w:rsidRPr="00F94A81">
              <w:rPr>
                <w:sz w:val="20"/>
                <w:szCs w:val="20"/>
              </w:rPr>
              <w:t>Отработано человеко-часов на 1га с.-х. угодий</w:t>
            </w:r>
          </w:p>
        </w:tc>
        <w:tc>
          <w:tcPr>
            <w:tcW w:w="844" w:type="dxa"/>
            <w:vAlign w:val="bottom"/>
          </w:tcPr>
          <w:p w:rsidR="003361C1" w:rsidRPr="00F94A81" w:rsidRDefault="003361C1" w:rsidP="00F94A81">
            <w:pPr>
              <w:suppressAutoHyphens/>
              <w:spacing w:line="360" w:lineRule="auto"/>
              <w:rPr>
                <w:sz w:val="20"/>
                <w:szCs w:val="20"/>
              </w:rPr>
            </w:pPr>
            <w:r w:rsidRPr="00F94A81">
              <w:rPr>
                <w:sz w:val="20"/>
                <w:szCs w:val="20"/>
              </w:rPr>
              <w:t>67,9</w:t>
            </w:r>
          </w:p>
        </w:tc>
        <w:tc>
          <w:tcPr>
            <w:tcW w:w="913" w:type="dxa"/>
            <w:vAlign w:val="bottom"/>
          </w:tcPr>
          <w:p w:rsidR="003361C1" w:rsidRPr="00F94A81" w:rsidRDefault="003361C1" w:rsidP="00F94A81">
            <w:pPr>
              <w:suppressAutoHyphens/>
              <w:spacing w:line="360" w:lineRule="auto"/>
              <w:rPr>
                <w:sz w:val="20"/>
                <w:szCs w:val="20"/>
              </w:rPr>
            </w:pPr>
            <w:r w:rsidRPr="00F94A81">
              <w:rPr>
                <w:sz w:val="20"/>
                <w:szCs w:val="20"/>
              </w:rPr>
              <w:t>62,9</w:t>
            </w:r>
          </w:p>
        </w:tc>
        <w:tc>
          <w:tcPr>
            <w:tcW w:w="844" w:type="dxa"/>
            <w:vAlign w:val="bottom"/>
          </w:tcPr>
          <w:p w:rsidR="003361C1" w:rsidRPr="00F94A81" w:rsidRDefault="003361C1" w:rsidP="00F94A81">
            <w:pPr>
              <w:suppressAutoHyphens/>
              <w:spacing w:line="360" w:lineRule="auto"/>
              <w:rPr>
                <w:sz w:val="20"/>
                <w:szCs w:val="20"/>
              </w:rPr>
            </w:pPr>
            <w:r w:rsidRPr="00F94A81">
              <w:rPr>
                <w:sz w:val="20"/>
                <w:szCs w:val="20"/>
              </w:rPr>
              <w:t>90,1</w:t>
            </w:r>
          </w:p>
        </w:tc>
        <w:tc>
          <w:tcPr>
            <w:tcW w:w="844" w:type="dxa"/>
            <w:vAlign w:val="bottom"/>
          </w:tcPr>
          <w:p w:rsidR="003361C1" w:rsidRPr="00F94A81" w:rsidRDefault="003361C1" w:rsidP="00F94A81">
            <w:pPr>
              <w:suppressAutoHyphens/>
              <w:spacing w:line="360" w:lineRule="auto"/>
              <w:rPr>
                <w:sz w:val="20"/>
                <w:szCs w:val="20"/>
              </w:rPr>
            </w:pPr>
            <w:r w:rsidRPr="00F94A81">
              <w:rPr>
                <w:sz w:val="20"/>
                <w:szCs w:val="20"/>
              </w:rPr>
              <w:t>62,9</w:t>
            </w:r>
          </w:p>
        </w:tc>
        <w:tc>
          <w:tcPr>
            <w:tcW w:w="1013" w:type="dxa"/>
            <w:vAlign w:val="bottom"/>
          </w:tcPr>
          <w:p w:rsidR="003361C1" w:rsidRPr="00F94A81" w:rsidRDefault="003361C1" w:rsidP="00F94A81">
            <w:pPr>
              <w:suppressAutoHyphens/>
              <w:spacing w:line="360" w:lineRule="auto"/>
              <w:rPr>
                <w:sz w:val="20"/>
                <w:szCs w:val="20"/>
              </w:rPr>
            </w:pPr>
            <w:r w:rsidRPr="00F94A81">
              <w:rPr>
                <w:sz w:val="20"/>
                <w:szCs w:val="20"/>
              </w:rPr>
              <w:t>66,9</w:t>
            </w:r>
          </w:p>
        </w:tc>
        <w:tc>
          <w:tcPr>
            <w:tcW w:w="942" w:type="dxa"/>
            <w:vAlign w:val="bottom"/>
          </w:tcPr>
          <w:p w:rsidR="003361C1" w:rsidRPr="00F94A81" w:rsidRDefault="003361C1" w:rsidP="00F94A81">
            <w:pPr>
              <w:suppressAutoHyphens/>
              <w:spacing w:line="360" w:lineRule="auto"/>
              <w:rPr>
                <w:sz w:val="20"/>
                <w:szCs w:val="20"/>
              </w:rPr>
            </w:pPr>
            <w:r w:rsidRPr="00F94A81">
              <w:rPr>
                <w:sz w:val="20"/>
                <w:szCs w:val="20"/>
              </w:rPr>
              <w:t>98,5</w:t>
            </w:r>
          </w:p>
        </w:tc>
        <w:tc>
          <w:tcPr>
            <w:tcW w:w="869" w:type="dxa"/>
            <w:vAlign w:val="bottom"/>
          </w:tcPr>
          <w:p w:rsidR="003361C1" w:rsidRPr="00F94A81" w:rsidRDefault="00B05D3B" w:rsidP="00F94A81">
            <w:pPr>
              <w:suppressAutoHyphens/>
              <w:spacing w:line="360" w:lineRule="auto"/>
              <w:rPr>
                <w:sz w:val="20"/>
                <w:szCs w:val="20"/>
              </w:rPr>
            </w:pPr>
            <w:r w:rsidRPr="00F94A81">
              <w:rPr>
                <w:sz w:val="20"/>
                <w:szCs w:val="20"/>
              </w:rPr>
              <w:t>106,4</w:t>
            </w:r>
          </w:p>
        </w:tc>
      </w:tr>
      <w:tr w:rsidR="00C614C7" w:rsidRPr="00F94A81" w:rsidTr="00F94A81">
        <w:trPr>
          <w:trHeight w:val="666"/>
        </w:trPr>
        <w:tc>
          <w:tcPr>
            <w:tcW w:w="2701" w:type="dxa"/>
          </w:tcPr>
          <w:p w:rsidR="003361C1" w:rsidRPr="00F94A81" w:rsidRDefault="003361C1" w:rsidP="00F94A81">
            <w:pPr>
              <w:suppressAutoHyphens/>
              <w:spacing w:line="360" w:lineRule="auto"/>
              <w:rPr>
                <w:sz w:val="20"/>
                <w:szCs w:val="20"/>
              </w:rPr>
            </w:pPr>
            <w:r w:rsidRPr="00F94A81">
              <w:rPr>
                <w:sz w:val="20"/>
                <w:szCs w:val="20"/>
              </w:rPr>
              <w:t>Приходится тракторов на 1 механизатора, физ. ед.</w:t>
            </w:r>
          </w:p>
        </w:tc>
        <w:tc>
          <w:tcPr>
            <w:tcW w:w="844" w:type="dxa"/>
            <w:vAlign w:val="bottom"/>
          </w:tcPr>
          <w:p w:rsidR="003361C1" w:rsidRPr="00F94A81" w:rsidRDefault="003361C1" w:rsidP="00F94A81">
            <w:pPr>
              <w:suppressAutoHyphens/>
              <w:spacing w:line="360" w:lineRule="auto"/>
              <w:rPr>
                <w:sz w:val="20"/>
                <w:szCs w:val="20"/>
              </w:rPr>
            </w:pPr>
            <w:r w:rsidRPr="00F94A81">
              <w:rPr>
                <w:sz w:val="20"/>
                <w:szCs w:val="20"/>
              </w:rPr>
              <w:t>1</w:t>
            </w:r>
          </w:p>
        </w:tc>
        <w:tc>
          <w:tcPr>
            <w:tcW w:w="913" w:type="dxa"/>
            <w:vAlign w:val="bottom"/>
          </w:tcPr>
          <w:p w:rsidR="003361C1" w:rsidRPr="00F94A81" w:rsidRDefault="003361C1" w:rsidP="00F94A81">
            <w:pPr>
              <w:suppressAutoHyphens/>
              <w:spacing w:line="360" w:lineRule="auto"/>
              <w:rPr>
                <w:sz w:val="20"/>
                <w:szCs w:val="20"/>
              </w:rPr>
            </w:pPr>
            <w:r w:rsidRPr="00F94A81">
              <w:rPr>
                <w:sz w:val="20"/>
                <w:szCs w:val="20"/>
              </w:rPr>
              <w:t>2</w:t>
            </w:r>
          </w:p>
        </w:tc>
        <w:tc>
          <w:tcPr>
            <w:tcW w:w="844" w:type="dxa"/>
            <w:vAlign w:val="bottom"/>
          </w:tcPr>
          <w:p w:rsidR="003361C1" w:rsidRPr="00F94A81" w:rsidRDefault="003361C1" w:rsidP="00F94A81">
            <w:pPr>
              <w:suppressAutoHyphens/>
              <w:spacing w:line="360" w:lineRule="auto"/>
              <w:rPr>
                <w:sz w:val="20"/>
                <w:szCs w:val="20"/>
              </w:rPr>
            </w:pPr>
            <w:r w:rsidRPr="00F94A81">
              <w:rPr>
                <w:sz w:val="20"/>
                <w:szCs w:val="20"/>
              </w:rPr>
              <w:t>3</w:t>
            </w:r>
          </w:p>
        </w:tc>
        <w:tc>
          <w:tcPr>
            <w:tcW w:w="844" w:type="dxa"/>
            <w:vAlign w:val="bottom"/>
          </w:tcPr>
          <w:p w:rsidR="003361C1" w:rsidRPr="00F94A81" w:rsidRDefault="003361C1" w:rsidP="00F94A81">
            <w:pPr>
              <w:suppressAutoHyphens/>
              <w:spacing w:line="360" w:lineRule="auto"/>
              <w:rPr>
                <w:sz w:val="20"/>
                <w:szCs w:val="20"/>
              </w:rPr>
            </w:pPr>
            <w:r w:rsidRPr="00F94A81">
              <w:rPr>
                <w:sz w:val="20"/>
                <w:szCs w:val="20"/>
              </w:rPr>
              <w:t>1</w:t>
            </w:r>
          </w:p>
        </w:tc>
        <w:tc>
          <w:tcPr>
            <w:tcW w:w="1013" w:type="dxa"/>
            <w:vAlign w:val="bottom"/>
          </w:tcPr>
          <w:p w:rsidR="003361C1" w:rsidRPr="00F94A81" w:rsidRDefault="003361C1" w:rsidP="00F94A81">
            <w:pPr>
              <w:suppressAutoHyphens/>
              <w:spacing w:line="360" w:lineRule="auto"/>
              <w:rPr>
                <w:sz w:val="20"/>
                <w:szCs w:val="20"/>
              </w:rPr>
            </w:pPr>
            <w:r w:rsidRPr="00F94A81">
              <w:rPr>
                <w:sz w:val="20"/>
                <w:szCs w:val="20"/>
              </w:rPr>
              <w:t>2</w:t>
            </w:r>
          </w:p>
        </w:tc>
        <w:tc>
          <w:tcPr>
            <w:tcW w:w="942" w:type="dxa"/>
            <w:vAlign w:val="bottom"/>
          </w:tcPr>
          <w:p w:rsidR="003361C1" w:rsidRPr="00F94A81" w:rsidRDefault="003361C1" w:rsidP="00F94A81">
            <w:pPr>
              <w:suppressAutoHyphens/>
              <w:spacing w:line="360" w:lineRule="auto"/>
              <w:rPr>
                <w:sz w:val="20"/>
                <w:szCs w:val="20"/>
              </w:rPr>
            </w:pPr>
            <w:r w:rsidRPr="00F94A81">
              <w:rPr>
                <w:sz w:val="20"/>
                <w:szCs w:val="20"/>
              </w:rPr>
              <w:t>2р.</w:t>
            </w:r>
          </w:p>
        </w:tc>
        <w:tc>
          <w:tcPr>
            <w:tcW w:w="869" w:type="dxa"/>
            <w:vAlign w:val="bottom"/>
          </w:tcPr>
          <w:p w:rsidR="003361C1" w:rsidRPr="00F94A81" w:rsidRDefault="00B05D3B" w:rsidP="00F94A81">
            <w:pPr>
              <w:suppressAutoHyphens/>
              <w:spacing w:line="360" w:lineRule="auto"/>
              <w:rPr>
                <w:sz w:val="20"/>
                <w:szCs w:val="20"/>
              </w:rPr>
            </w:pPr>
            <w:r w:rsidRPr="00F94A81">
              <w:rPr>
                <w:sz w:val="20"/>
                <w:szCs w:val="20"/>
              </w:rPr>
              <w:t>2р.</w:t>
            </w:r>
          </w:p>
        </w:tc>
      </w:tr>
    </w:tbl>
    <w:p w:rsidR="0032295A" w:rsidRPr="00826D31" w:rsidRDefault="00F94A81" w:rsidP="00824707">
      <w:pPr>
        <w:suppressAutoHyphens/>
        <w:spacing w:line="360" w:lineRule="auto"/>
        <w:ind w:firstLine="709"/>
        <w:jc w:val="both"/>
        <w:rPr>
          <w:sz w:val="28"/>
          <w:szCs w:val="28"/>
        </w:rPr>
      </w:pPr>
      <w:r>
        <w:rPr>
          <w:sz w:val="26"/>
          <w:szCs w:val="26"/>
        </w:rPr>
        <w:br w:type="page"/>
      </w:r>
      <w:r w:rsidR="0032295A" w:rsidRPr="00826D31">
        <w:rPr>
          <w:sz w:val="28"/>
          <w:szCs w:val="28"/>
        </w:rPr>
        <w:t>Эффективность использования трудовых ресурсов в первую очередь характеризуется производительностью труда, то есть его способностью производить в единицу рабочего времени определенное количество продукции.</w:t>
      </w:r>
      <w:r w:rsidR="00B05D3B">
        <w:rPr>
          <w:sz w:val="28"/>
          <w:szCs w:val="28"/>
        </w:rPr>
        <w:t xml:space="preserve"> На основании приложения 3 рассмотрим производительность труда в СПК им. Ленина.</w:t>
      </w:r>
    </w:p>
    <w:p w:rsidR="003A4832" w:rsidRDefault="003A4832" w:rsidP="00824707">
      <w:pPr>
        <w:suppressAutoHyphens/>
        <w:spacing w:line="360" w:lineRule="auto"/>
        <w:ind w:firstLine="709"/>
        <w:jc w:val="both"/>
        <w:rPr>
          <w:sz w:val="28"/>
          <w:szCs w:val="28"/>
          <w:lang w:val="uk-UA"/>
        </w:rPr>
      </w:pPr>
    </w:p>
    <w:p w:rsidR="0032295A" w:rsidRPr="00806DD5" w:rsidRDefault="0032295A" w:rsidP="00824707">
      <w:pPr>
        <w:suppressAutoHyphens/>
        <w:spacing w:line="360" w:lineRule="auto"/>
        <w:ind w:firstLine="709"/>
        <w:jc w:val="both"/>
        <w:rPr>
          <w:sz w:val="28"/>
          <w:szCs w:val="28"/>
        </w:rPr>
      </w:pPr>
      <w:r w:rsidRPr="00806DD5">
        <w:rPr>
          <w:sz w:val="28"/>
          <w:szCs w:val="28"/>
        </w:rPr>
        <w:t>Таблица</w:t>
      </w:r>
      <w:r w:rsidR="00B05D3B">
        <w:rPr>
          <w:sz w:val="28"/>
          <w:szCs w:val="28"/>
        </w:rPr>
        <w:t xml:space="preserve"> 15</w:t>
      </w:r>
    </w:p>
    <w:p w:rsidR="00806DD5" w:rsidRDefault="00B05D3B" w:rsidP="00824707">
      <w:pPr>
        <w:suppressAutoHyphens/>
        <w:spacing w:line="360" w:lineRule="auto"/>
        <w:ind w:firstLine="709"/>
        <w:jc w:val="both"/>
        <w:rPr>
          <w:sz w:val="28"/>
          <w:szCs w:val="28"/>
        </w:rPr>
      </w:pPr>
      <w:r>
        <w:rPr>
          <w:sz w:val="28"/>
          <w:szCs w:val="28"/>
        </w:rPr>
        <w:t>Эффективность и материальное стимулирование использования трудовых ресурсов</w:t>
      </w: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6"/>
        <w:gridCol w:w="835"/>
        <w:gridCol w:w="835"/>
        <w:gridCol w:w="835"/>
        <w:gridCol w:w="835"/>
        <w:gridCol w:w="835"/>
        <w:gridCol w:w="957"/>
        <w:gridCol w:w="859"/>
      </w:tblGrid>
      <w:tr w:rsidR="00C614C7" w:rsidRPr="003A4832" w:rsidTr="003A4832">
        <w:trPr>
          <w:trHeight w:val="700"/>
        </w:trPr>
        <w:tc>
          <w:tcPr>
            <w:tcW w:w="3106" w:type="dxa"/>
            <w:vMerge w:val="restart"/>
            <w:vAlign w:val="center"/>
          </w:tcPr>
          <w:p w:rsidR="00B05D3B" w:rsidRPr="003A4832" w:rsidRDefault="00B05D3B" w:rsidP="003A4832">
            <w:pPr>
              <w:suppressAutoHyphens/>
              <w:spacing w:line="360" w:lineRule="auto"/>
              <w:rPr>
                <w:sz w:val="20"/>
                <w:szCs w:val="20"/>
              </w:rPr>
            </w:pPr>
            <w:r w:rsidRPr="003A4832">
              <w:rPr>
                <w:sz w:val="20"/>
                <w:szCs w:val="20"/>
              </w:rPr>
              <w:t>Наименование показателей</w:t>
            </w:r>
          </w:p>
        </w:tc>
        <w:tc>
          <w:tcPr>
            <w:tcW w:w="835" w:type="dxa"/>
            <w:vMerge w:val="restart"/>
            <w:vAlign w:val="center"/>
          </w:tcPr>
          <w:p w:rsidR="00B05D3B" w:rsidRPr="003A4832" w:rsidRDefault="00FA3953" w:rsidP="003A4832">
            <w:pPr>
              <w:suppressAutoHyphens/>
              <w:spacing w:line="360" w:lineRule="auto"/>
              <w:rPr>
                <w:sz w:val="20"/>
                <w:szCs w:val="20"/>
              </w:rPr>
            </w:pPr>
            <w:r w:rsidRPr="003A4832">
              <w:rPr>
                <w:sz w:val="20"/>
                <w:szCs w:val="20"/>
              </w:rPr>
              <w:t>2002г</w:t>
            </w:r>
          </w:p>
        </w:tc>
        <w:tc>
          <w:tcPr>
            <w:tcW w:w="835" w:type="dxa"/>
            <w:vMerge w:val="restart"/>
            <w:vAlign w:val="center"/>
          </w:tcPr>
          <w:p w:rsidR="00B05D3B" w:rsidRPr="003A4832" w:rsidRDefault="00FA3953" w:rsidP="003A4832">
            <w:pPr>
              <w:suppressAutoHyphens/>
              <w:spacing w:line="360" w:lineRule="auto"/>
              <w:rPr>
                <w:sz w:val="20"/>
                <w:szCs w:val="20"/>
              </w:rPr>
            </w:pPr>
            <w:r w:rsidRPr="003A4832">
              <w:rPr>
                <w:sz w:val="20"/>
                <w:szCs w:val="20"/>
              </w:rPr>
              <w:t>2003г</w:t>
            </w:r>
          </w:p>
        </w:tc>
        <w:tc>
          <w:tcPr>
            <w:tcW w:w="835" w:type="dxa"/>
            <w:vMerge w:val="restart"/>
            <w:vAlign w:val="center"/>
          </w:tcPr>
          <w:p w:rsidR="00B05D3B" w:rsidRPr="003A4832" w:rsidRDefault="00FA3953" w:rsidP="003A4832">
            <w:pPr>
              <w:suppressAutoHyphens/>
              <w:spacing w:line="360" w:lineRule="auto"/>
              <w:rPr>
                <w:sz w:val="20"/>
                <w:szCs w:val="20"/>
              </w:rPr>
            </w:pPr>
            <w:r w:rsidRPr="003A4832">
              <w:rPr>
                <w:sz w:val="20"/>
                <w:szCs w:val="20"/>
              </w:rPr>
              <w:t>2004г</w:t>
            </w:r>
          </w:p>
        </w:tc>
        <w:tc>
          <w:tcPr>
            <w:tcW w:w="835" w:type="dxa"/>
            <w:vMerge w:val="restart"/>
            <w:vAlign w:val="center"/>
          </w:tcPr>
          <w:p w:rsidR="00B05D3B" w:rsidRPr="003A4832" w:rsidRDefault="00FA3953" w:rsidP="003A4832">
            <w:pPr>
              <w:suppressAutoHyphens/>
              <w:spacing w:line="360" w:lineRule="auto"/>
              <w:rPr>
                <w:sz w:val="20"/>
                <w:szCs w:val="20"/>
              </w:rPr>
            </w:pPr>
            <w:r w:rsidRPr="003A4832">
              <w:rPr>
                <w:sz w:val="20"/>
                <w:szCs w:val="20"/>
              </w:rPr>
              <w:t>2005г</w:t>
            </w:r>
          </w:p>
        </w:tc>
        <w:tc>
          <w:tcPr>
            <w:tcW w:w="835" w:type="dxa"/>
            <w:vMerge w:val="restart"/>
            <w:vAlign w:val="center"/>
          </w:tcPr>
          <w:p w:rsidR="00B05D3B" w:rsidRPr="003A4832" w:rsidRDefault="00FA3953" w:rsidP="003A4832">
            <w:pPr>
              <w:suppressAutoHyphens/>
              <w:spacing w:line="360" w:lineRule="auto"/>
              <w:rPr>
                <w:sz w:val="20"/>
                <w:szCs w:val="20"/>
              </w:rPr>
            </w:pPr>
            <w:r w:rsidRPr="003A4832">
              <w:rPr>
                <w:sz w:val="20"/>
                <w:szCs w:val="20"/>
              </w:rPr>
              <w:t>2006г</w:t>
            </w:r>
          </w:p>
        </w:tc>
        <w:tc>
          <w:tcPr>
            <w:tcW w:w="1816" w:type="dxa"/>
            <w:gridSpan w:val="2"/>
            <w:vAlign w:val="center"/>
          </w:tcPr>
          <w:p w:rsidR="00B05D3B" w:rsidRPr="003A4832" w:rsidRDefault="00B05D3B" w:rsidP="003A4832">
            <w:pPr>
              <w:suppressAutoHyphens/>
              <w:spacing w:line="360" w:lineRule="auto"/>
              <w:rPr>
                <w:sz w:val="20"/>
                <w:szCs w:val="20"/>
              </w:rPr>
            </w:pPr>
            <w:r w:rsidRPr="003A4832">
              <w:rPr>
                <w:sz w:val="20"/>
                <w:szCs w:val="20"/>
              </w:rPr>
              <w:t>Показатели 2006г. в % к:</w:t>
            </w:r>
          </w:p>
        </w:tc>
      </w:tr>
      <w:tr w:rsidR="00C614C7" w:rsidRPr="003A4832" w:rsidTr="003A4832">
        <w:trPr>
          <w:trHeight w:val="137"/>
        </w:trPr>
        <w:tc>
          <w:tcPr>
            <w:tcW w:w="3106" w:type="dxa"/>
            <w:vMerge/>
          </w:tcPr>
          <w:p w:rsidR="00B05D3B" w:rsidRPr="003A4832" w:rsidRDefault="00B05D3B" w:rsidP="003A4832">
            <w:pPr>
              <w:suppressAutoHyphens/>
              <w:spacing w:line="360" w:lineRule="auto"/>
              <w:rPr>
                <w:sz w:val="20"/>
                <w:szCs w:val="20"/>
              </w:rPr>
            </w:pPr>
          </w:p>
        </w:tc>
        <w:tc>
          <w:tcPr>
            <w:tcW w:w="835" w:type="dxa"/>
            <w:vMerge/>
          </w:tcPr>
          <w:p w:rsidR="00B05D3B" w:rsidRPr="003A4832" w:rsidRDefault="00B05D3B" w:rsidP="003A4832">
            <w:pPr>
              <w:suppressAutoHyphens/>
              <w:spacing w:line="360" w:lineRule="auto"/>
              <w:rPr>
                <w:sz w:val="20"/>
                <w:szCs w:val="20"/>
              </w:rPr>
            </w:pPr>
          </w:p>
        </w:tc>
        <w:tc>
          <w:tcPr>
            <w:tcW w:w="835" w:type="dxa"/>
            <w:vMerge/>
          </w:tcPr>
          <w:p w:rsidR="00B05D3B" w:rsidRPr="003A4832" w:rsidRDefault="00B05D3B" w:rsidP="003A4832">
            <w:pPr>
              <w:suppressAutoHyphens/>
              <w:spacing w:line="360" w:lineRule="auto"/>
              <w:rPr>
                <w:sz w:val="20"/>
                <w:szCs w:val="20"/>
              </w:rPr>
            </w:pPr>
          </w:p>
        </w:tc>
        <w:tc>
          <w:tcPr>
            <w:tcW w:w="835" w:type="dxa"/>
            <w:vMerge/>
          </w:tcPr>
          <w:p w:rsidR="00B05D3B" w:rsidRPr="003A4832" w:rsidRDefault="00B05D3B" w:rsidP="003A4832">
            <w:pPr>
              <w:suppressAutoHyphens/>
              <w:spacing w:line="360" w:lineRule="auto"/>
              <w:rPr>
                <w:sz w:val="20"/>
                <w:szCs w:val="20"/>
              </w:rPr>
            </w:pPr>
          </w:p>
        </w:tc>
        <w:tc>
          <w:tcPr>
            <w:tcW w:w="835" w:type="dxa"/>
            <w:vMerge/>
          </w:tcPr>
          <w:p w:rsidR="00B05D3B" w:rsidRPr="003A4832" w:rsidRDefault="00B05D3B" w:rsidP="003A4832">
            <w:pPr>
              <w:suppressAutoHyphens/>
              <w:spacing w:line="360" w:lineRule="auto"/>
              <w:rPr>
                <w:sz w:val="20"/>
                <w:szCs w:val="20"/>
              </w:rPr>
            </w:pPr>
          </w:p>
        </w:tc>
        <w:tc>
          <w:tcPr>
            <w:tcW w:w="835" w:type="dxa"/>
            <w:vMerge/>
          </w:tcPr>
          <w:p w:rsidR="00B05D3B" w:rsidRPr="003A4832" w:rsidRDefault="00B05D3B" w:rsidP="003A4832">
            <w:pPr>
              <w:suppressAutoHyphens/>
              <w:spacing w:line="360" w:lineRule="auto"/>
              <w:rPr>
                <w:sz w:val="20"/>
                <w:szCs w:val="20"/>
              </w:rPr>
            </w:pPr>
          </w:p>
        </w:tc>
        <w:tc>
          <w:tcPr>
            <w:tcW w:w="957" w:type="dxa"/>
            <w:vAlign w:val="center"/>
          </w:tcPr>
          <w:p w:rsidR="00B05D3B" w:rsidRPr="003A4832" w:rsidRDefault="00FA3953" w:rsidP="003A4832">
            <w:pPr>
              <w:suppressAutoHyphens/>
              <w:spacing w:line="360" w:lineRule="auto"/>
              <w:rPr>
                <w:sz w:val="20"/>
                <w:szCs w:val="20"/>
              </w:rPr>
            </w:pPr>
            <w:r w:rsidRPr="003A4832">
              <w:rPr>
                <w:sz w:val="20"/>
                <w:szCs w:val="20"/>
              </w:rPr>
              <w:t>2002г</w:t>
            </w:r>
          </w:p>
        </w:tc>
        <w:tc>
          <w:tcPr>
            <w:tcW w:w="859" w:type="dxa"/>
            <w:vAlign w:val="center"/>
          </w:tcPr>
          <w:p w:rsidR="00B05D3B" w:rsidRPr="003A4832" w:rsidRDefault="00B05D3B" w:rsidP="003A4832">
            <w:pPr>
              <w:suppressAutoHyphens/>
              <w:spacing w:line="360" w:lineRule="auto"/>
              <w:rPr>
                <w:sz w:val="20"/>
                <w:szCs w:val="20"/>
              </w:rPr>
            </w:pPr>
            <w:r w:rsidRPr="003A4832">
              <w:rPr>
                <w:sz w:val="20"/>
                <w:szCs w:val="20"/>
              </w:rPr>
              <w:t>2005г</w:t>
            </w:r>
          </w:p>
        </w:tc>
      </w:tr>
      <w:tr w:rsidR="00C614C7" w:rsidRPr="003A4832" w:rsidTr="003A4832">
        <w:trPr>
          <w:trHeight w:val="1307"/>
        </w:trPr>
        <w:tc>
          <w:tcPr>
            <w:tcW w:w="3106" w:type="dxa"/>
          </w:tcPr>
          <w:p w:rsidR="00B05D3B" w:rsidRPr="003A4832" w:rsidRDefault="00B05D3B" w:rsidP="003A4832">
            <w:pPr>
              <w:suppressAutoHyphens/>
              <w:spacing w:line="360" w:lineRule="auto"/>
              <w:rPr>
                <w:sz w:val="20"/>
                <w:szCs w:val="20"/>
              </w:rPr>
            </w:pPr>
            <w:r w:rsidRPr="003A4832">
              <w:rPr>
                <w:sz w:val="20"/>
                <w:szCs w:val="20"/>
              </w:rPr>
              <w:t>Произведено валовой продукции сельского хозяйства:</w:t>
            </w:r>
          </w:p>
          <w:p w:rsidR="00B05D3B" w:rsidRPr="003A4832" w:rsidRDefault="00B05D3B" w:rsidP="003A4832">
            <w:pPr>
              <w:suppressAutoHyphens/>
              <w:spacing w:line="360" w:lineRule="auto"/>
              <w:rPr>
                <w:sz w:val="20"/>
                <w:szCs w:val="20"/>
              </w:rPr>
            </w:pPr>
            <w:r w:rsidRPr="003A4832">
              <w:rPr>
                <w:sz w:val="20"/>
                <w:szCs w:val="20"/>
              </w:rPr>
              <w:t>на 1 среднегодового работника, тыс. руб.</w:t>
            </w:r>
          </w:p>
        </w:tc>
        <w:tc>
          <w:tcPr>
            <w:tcW w:w="835" w:type="dxa"/>
            <w:vAlign w:val="bottom"/>
          </w:tcPr>
          <w:p w:rsidR="00B05D3B" w:rsidRPr="003A4832" w:rsidRDefault="00B05D3B" w:rsidP="003A4832">
            <w:pPr>
              <w:suppressAutoHyphens/>
              <w:spacing w:line="360" w:lineRule="auto"/>
              <w:rPr>
                <w:sz w:val="20"/>
                <w:szCs w:val="20"/>
              </w:rPr>
            </w:pPr>
            <w:r w:rsidRPr="003A4832">
              <w:rPr>
                <w:sz w:val="20"/>
                <w:szCs w:val="20"/>
              </w:rPr>
              <w:t>4,0</w:t>
            </w:r>
          </w:p>
        </w:tc>
        <w:tc>
          <w:tcPr>
            <w:tcW w:w="835" w:type="dxa"/>
            <w:vAlign w:val="bottom"/>
          </w:tcPr>
          <w:p w:rsidR="00B05D3B" w:rsidRPr="003A4832" w:rsidRDefault="00B05D3B" w:rsidP="003A4832">
            <w:pPr>
              <w:suppressAutoHyphens/>
              <w:spacing w:line="360" w:lineRule="auto"/>
              <w:rPr>
                <w:sz w:val="20"/>
                <w:szCs w:val="20"/>
              </w:rPr>
            </w:pPr>
            <w:r w:rsidRPr="003A4832">
              <w:rPr>
                <w:sz w:val="20"/>
                <w:szCs w:val="20"/>
              </w:rPr>
              <w:t>3,9</w:t>
            </w:r>
          </w:p>
        </w:tc>
        <w:tc>
          <w:tcPr>
            <w:tcW w:w="835" w:type="dxa"/>
            <w:vAlign w:val="bottom"/>
          </w:tcPr>
          <w:p w:rsidR="00B05D3B" w:rsidRPr="003A4832" w:rsidRDefault="00B05D3B" w:rsidP="003A4832">
            <w:pPr>
              <w:suppressAutoHyphens/>
              <w:spacing w:line="360" w:lineRule="auto"/>
              <w:rPr>
                <w:sz w:val="20"/>
                <w:szCs w:val="20"/>
              </w:rPr>
            </w:pPr>
            <w:r w:rsidRPr="003A4832">
              <w:rPr>
                <w:sz w:val="20"/>
                <w:szCs w:val="20"/>
              </w:rPr>
              <w:t>4,7</w:t>
            </w:r>
          </w:p>
        </w:tc>
        <w:tc>
          <w:tcPr>
            <w:tcW w:w="835" w:type="dxa"/>
            <w:vAlign w:val="bottom"/>
          </w:tcPr>
          <w:p w:rsidR="00B05D3B" w:rsidRPr="003A4832" w:rsidRDefault="00B05D3B" w:rsidP="003A4832">
            <w:pPr>
              <w:suppressAutoHyphens/>
              <w:spacing w:line="360" w:lineRule="auto"/>
              <w:rPr>
                <w:sz w:val="20"/>
                <w:szCs w:val="20"/>
              </w:rPr>
            </w:pPr>
            <w:r w:rsidRPr="003A4832">
              <w:rPr>
                <w:sz w:val="20"/>
                <w:szCs w:val="20"/>
              </w:rPr>
              <w:t>3,4</w:t>
            </w:r>
          </w:p>
        </w:tc>
        <w:tc>
          <w:tcPr>
            <w:tcW w:w="835" w:type="dxa"/>
            <w:vAlign w:val="bottom"/>
          </w:tcPr>
          <w:p w:rsidR="00B05D3B" w:rsidRPr="003A4832" w:rsidRDefault="00B05D3B" w:rsidP="003A4832">
            <w:pPr>
              <w:suppressAutoHyphens/>
              <w:spacing w:line="360" w:lineRule="auto"/>
              <w:rPr>
                <w:sz w:val="20"/>
                <w:szCs w:val="20"/>
              </w:rPr>
            </w:pPr>
            <w:r w:rsidRPr="003A4832">
              <w:rPr>
                <w:sz w:val="20"/>
                <w:szCs w:val="20"/>
              </w:rPr>
              <w:t>5,4</w:t>
            </w:r>
          </w:p>
        </w:tc>
        <w:tc>
          <w:tcPr>
            <w:tcW w:w="957" w:type="dxa"/>
            <w:vAlign w:val="bottom"/>
          </w:tcPr>
          <w:p w:rsidR="00B05D3B" w:rsidRPr="003A4832" w:rsidRDefault="00B05D3B" w:rsidP="003A4832">
            <w:pPr>
              <w:suppressAutoHyphens/>
              <w:spacing w:line="360" w:lineRule="auto"/>
              <w:rPr>
                <w:sz w:val="20"/>
                <w:szCs w:val="20"/>
              </w:rPr>
            </w:pPr>
            <w:r w:rsidRPr="003A4832">
              <w:rPr>
                <w:sz w:val="20"/>
                <w:szCs w:val="20"/>
              </w:rPr>
              <w:t>135,0</w:t>
            </w:r>
          </w:p>
        </w:tc>
        <w:tc>
          <w:tcPr>
            <w:tcW w:w="859" w:type="dxa"/>
            <w:vAlign w:val="bottom"/>
          </w:tcPr>
          <w:p w:rsidR="00B05D3B" w:rsidRPr="003A4832" w:rsidRDefault="00B05D3B" w:rsidP="003A4832">
            <w:pPr>
              <w:suppressAutoHyphens/>
              <w:spacing w:line="360" w:lineRule="auto"/>
              <w:rPr>
                <w:sz w:val="20"/>
                <w:szCs w:val="20"/>
              </w:rPr>
            </w:pPr>
            <w:r w:rsidRPr="003A4832">
              <w:rPr>
                <w:sz w:val="20"/>
                <w:szCs w:val="20"/>
              </w:rPr>
              <w:t>158,8</w:t>
            </w:r>
          </w:p>
        </w:tc>
      </w:tr>
      <w:tr w:rsidR="00C614C7" w:rsidRPr="003A4832" w:rsidTr="003A4832">
        <w:trPr>
          <w:trHeight w:val="324"/>
        </w:trPr>
        <w:tc>
          <w:tcPr>
            <w:tcW w:w="3106" w:type="dxa"/>
          </w:tcPr>
          <w:p w:rsidR="00B05D3B" w:rsidRPr="003A4832" w:rsidRDefault="00B05D3B" w:rsidP="003A4832">
            <w:pPr>
              <w:suppressAutoHyphens/>
              <w:spacing w:line="360" w:lineRule="auto"/>
              <w:rPr>
                <w:sz w:val="20"/>
                <w:szCs w:val="20"/>
              </w:rPr>
            </w:pPr>
            <w:r w:rsidRPr="003A4832">
              <w:rPr>
                <w:sz w:val="20"/>
                <w:szCs w:val="20"/>
              </w:rPr>
              <w:t>на 1 чел.-час., руб.</w:t>
            </w:r>
          </w:p>
        </w:tc>
        <w:tc>
          <w:tcPr>
            <w:tcW w:w="835" w:type="dxa"/>
            <w:vAlign w:val="bottom"/>
          </w:tcPr>
          <w:p w:rsidR="00B05D3B" w:rsidRPr="003A4832" w:rsidRDefault="00B05D3B" w:rsidP="003A4832">
            <w:pPr>
              <w:suppressAutoHyphens/>
              <w:spacing w:line="360" w:lineRule="auto"/>
              <w:rPr>
                <w:sz w:val="20"/>
                <w:szCs w:val="20"/>
              </w:rPr>
            </w:pPr>
            <w:r w:rsidRPr="003A4832">
              <w:rPr>
                <w:sz w:val="20"/>
                <w:szCs w:val="20"/>
              </w:rPr>
              <w:t>1,88</w:t>
            </w:r>
          </w:p>
        </w:tc>
        <w:tc>
          <w:tcPr>
            <w:tcW w:w="835" w:type="dxa"/>
            <w:vAlign w:val="bottom"/>
          </w:tcPr>
          <w:p w:rsidR="00B05D3B" w:rsidRPr="003A4832" w:rsidRDefault="00B05D3B" w:rsidP="003A4832">
            <w:pPr>
              <w:suppressAutoHyphens/>
              <w:spacing w:line="360" w:lineRule="auto"/>
              <w:rPr>
                <w:sz w:val="20"/>
                <w:szCs w:val="20"/>
              </w:rPr>
            </w:pPr>
            <w:r w:rsidRPr="003A4832">
              <w:rPr>
                <w:sz w:val="20"/>
                <w:szCs w:val="20"/>
              </w:rPr>
              <w:t>1,78</w:t>
            </w:r>
          </w:p>
        </w:tc>
        <w:tc>
          <w:tcPr>
            <w:tcW w:w="835" w:type="dxa"/>
            <w:vAlign w:val="bottom"/>
          </w:tcPr>
          <w:p w:rsidR="00B05D3B" w:rsidRPr="003A4832" w:rsidRDefault="00B05D3B" w:rsidP="003A4832">
            <w:pPr>
              <w:suppressAutoHyphens/>
              <w:spacing w:line="360" w:lineRule="auto"/>
              <w:rPr>
                <w:sz w:val="20"/>
                <w:szCs w:val="20"/>
              </w:rPr>
            </w:pPr>
            <w:r w:rsidRPr="003A4832">
              <w:rPr>
                <w:sz w:val="20"/>
                <w:szCs w:val="20"/>
              </w:rPr>
              <w:t>1,41</w:t>
            </w:r>
          </w:p>
        </w:tc>
        <w:tc>
          <w:tcPr>
            <w:tcW w:w="835" w:type="dxa"/>
            <w:vAlign w:val="bottom"/>
          </w:tcPr>
          <w:p w:rsidR="00B05D3B" w:rsidRPr="003A4832" w:rsidRDefault="00B05D3B" w:rsidP="003A4832">
            <w:pPr>
              <w:suppressAutoHyphens/>
              <w:spacing w:line="360" w:lineRule="auto"/>
              <w:rPr>
                <w:sz w:val="20"/>
                <w:szCs w:val="20"/>
              </w:rPr>
            </w:pPr>
            <w:r w:rsidRPr="003A4832">
              <w:rPr>
                <w:sz w:val="20"/>
                <w:szCs w:val="20"/>
              </w:rPr>
              <w:t>2,30</w:t>
            </w:r>
          </w:p>
        </w:tc>
        <w:tc>
          <w:tcPr>
            <w:tcW w:w="835" w:type="dxa"/>
            <w:vAlign w:val="bottom"/>
          </w:tcPr>
          <w:p w:rsidR="00B05D3B" w:rsidRPr="003A4832" w:rsidRDefault="00B05D3B" w:rsidP="003A4832">
            <w:pPr>
              <w:suppressAutoHyphens/>
              <w:spacing w:line="360" w:lineRule="auto"/>
              <w:rPr>
                <w:sz w:val="20"/>
                <w:szCs w:val="20"/>
              </w:rPr>
            </w:pPr>
            <w:r w:rsidRPr="003A4832">
              <w:rPr>
                <w:sz w:val="20"/>
                <w:szCs w:val="20"/>
              </w:rPr>
              <w:t>2,38</w:t>
            </w:r>
          </w:p>
        </w:tc>
        <w:tc>
          <w:tcPr>
            <w:tcW w:w="957" w:type="dxa"/>
            <w:vAlign w:val="bottom"/>
          </w:tcPr>
          <w:p w:rsidR="00B05D3B" w:rsidRPr="003A4832" w:rsidRDefault="00B05D3B" w:rsidP="003A4832">
            <w:pPr>
              <w:suppressAutoHyphens/>
              <w:spacing w:line="360" w:lineRule="auto"/>
              <w:rPr>
                <w:sz w:val="20"/>
                <w:szCs w:val="20"/>
              </w:rPr>
            </w:pPr>
            <w:r w:rsidRPr="003A4832">
              <w:rPr>
                <w:sz w:val="20"/>
                <w:szCs w:val="20"/>
              </w:rPr>
              <w:t>126,6.</w:t>
            </w:r>
          </w:p>
        </w:tc>
        <w:tc>
          <w:tcPr>
            <w:tcW w:w="859" w:type="dxa"/>
            <w:vAlign w:val="bottom"/>
          </w:tcPr>
          <w:p w:rsidR="00B05D3B" w:rsidRPr="003A4832" w:rsidRDefault="00FA3953" w:rsidP="003A4832">
            <w:pPr>
              <w:suppressAutoHyphens/>
              <w:spacing w:line="360" w:lineRule="auto"/>
              <w:rPr>
                <w:sz w:val="20"/>
                <w:szCs w:val="20"/>
              </w:rPr>
            </w:pPr>
            <w:r w:rsidRPr="003A4832">
              <w:rPr>
                <w:sz w:val="20"/>
                <w:szCs w:val="20"/>
              </w:rPr>
              <w:t>103,5</w:t>
            </w:r>
          </w:p>
        </w:tc>
      </w:tr>
      <w:tr w:rsidR="00C614C7" w:rsidRPr="003A4832" w:rsidTr="003A4832">
        <w:trPr>
          <w:trHeight w:val="324"/>
        </w:trPr>
        <w:tc>
          <w:tcPr>
            <w:tcW w:w="3106" w:type="dxa"/>
          </w:tcPr>
          <w:p w:rsidR="00B05D3B" w:rsidRPr="003A4832" w:rsidRDefault="00B05D3B" w:rsidP="003A4832">
            <w:pPr>
              <w:suppressAutoHyphens/>
              <w:spacing w:line="360" w:lineRule="auto"/>
              <w:rPr>
                <w:sz w:val="20"/>
                <w:szCs w:val="20"/>
              </w:rPr>
            </w:pPr>
            <w:r w:rsidRPr="003A4832">
              <w:rPr>
                <w:sz w:val="20"/>
                <w:szCs w:val="20"/>
              </w:rPr>
              <w:t>Оплата человеко-часа, руб.</w:t>
            </w:r>
          </w:p>
        </w:tc>
        <w:tc>
          <w:tcPr>
            <w:tcW w:w="835" w:type="dxa"/>
            <w:vAlign w:val="bottom"/>
          </w:tcPr>
          <w:p w:rsidR="00B05D3B" w:rsidRPr="003A4832" w:rsidRDefault="00B05D3B" w:rsidP="003A4832">
            <w:pPr>
              <w:suppressAutoHyphens/>
              <w:spacing w:line="360" w:lineRule="auto"/>
              <w:rPr>
                <w:sz w:val="20"/>
                <w:szCs w:val="20"/>
              </w:rPr>
            </w:pPr>
            <w:r w:rsidRPr="003A4832">
              <w:rPr>
                <w:sz w:val="20"/>
                <w:szCs w:val="20"/>
              </w:rPr>
              <w:t>5,30</w:t>
            </w:r>
          </w:p>
        </w:tc>
        <w:tc>
          <w:tcPr>
            <w:tcW w:w="835" w:type="dxa"/>
            <w:vAlign w:val="bottom"/>
          </w:tcPr>
          <w:p w:rsidR="00B05D3B" w:rsidRPr="003A4832" w:rsidRDefault="00B05D3B" w:rsidP="003A4832">
            <w:pPr>
              <w:suppressAutoHyphens/>
              <w:spacing w:line="360" w:lineRule="auto"/>
              <w:rPr>
                <w:sz w:val="20"/>
                <w:szCs w:val="20"/>
              </w:rPr>
            </w:pPr>
            <w:r w:rsidRPr="003A4832">
              <w:rPr>
                <w:sz w:val="20"/>
                <w:szCs w:val="20"/>
              </w:rPr>
              <w:t>6,52</w:t>
            </w:r>
          </w:p>
        </w:tc>
        <w:tc>
          <w:tcPr>
            <w:tcW w:w="835" w:type="dxa"/>
            <w:vAlign w:val="bottom"/>
          </w:tcPr>
          <w:p w:rsidR="00B05D3B" w:rsidRPr="003A4832" w:rsidRDefault="00B05D3B" w:rsidP="003A4832">
            <w:pPr>
              <w:suppressAutoHyphens/>
              <w:spacing w:line="360" w:lineRule="auto"/>
              <w:rPr>
                <w:sz w:val="20"/>
                <w:szCs w:val="20"/>
              </w:rPr>
            </w:pPr>
            <w:r w:rsidRPr="003A4832">
              <w:rPr>
                <w:sz w:val="20"/>
                <w:szCs w:val="20"/>
              </w:rPr>
              <w:t>5,79</w:t>
            </w:r>
          </w:p>
        </w:tc>
        <w:tc>
          <w:tcPr>
            <w:tcW w:w="835" w:type="dxa"/>
            <w:vAlign w:val="bottom"/>
          </w:tcPr>
          <w:p w:rsidR="00B05D3B" w:rsidRPr="003A4832" w:rsidRDefault="00B05D3B" w:rsidP="003A4832">
            <w:pPr>
              <w:suppressAutoHyphens/>
              <w:spacing w:line="360" w:lineRule="auto"/>
              <w:rPr>
                <w:sz w:val="20"/>
                <w:szCs w:val="20"/>
              </w:rPr>
            </w:pPr>
            <w:r w:rsidRPr="003A4832">
              <w:rPr>
                <w:sz w:val="20"/>
                <w:szCs w:val="20"/>
              </w:rPr>
              <w:t>11,10</w:t>
            </w:r>
          </w:p>
        </w:tc>
        <w:tc>
          <w:tcPr>
            <w:tcW w:w="835" w:type="dxa"/>
            <w:vAlign w:val="bottom"/>
          </w:tcPr>
          <w:p w:rsidR="00B05D3B" w:rsidRPr="003A4832" w:rsidRDefault="00B05D3B" w:rsidP="003A4832">
            <w:pPr>
              <w:suppressAutoHyphens/>
              <w:spacing w:line="360" w:lineRule="auto"/>
              <w:rPr>
                <w:sz w:val="20"/>
                <w:szCs w:val="20"/>
              </w:rPr>
            </w:pPr>
            <w:r w:rsidRPr="003A4832">
              <w:rPr>
                <w:sz w:val="20"/>
                <w:szCs w:val="20"/>
              </w:rPr>
              <w:t>11,24</w:t>
            </w:r>
          </w:p>
        </w:tc>
        <w:tc>
          <w:tcPr>
            <w:tcW w:w="957" w:type="dxa"/>
            <w:vAlign w:val="bottom"/>
          </w:tcPr>
          <w:p w:rsidR="00B05D3B" w:rsidRPr="003A4832" w:rsidRDefault="00B05D3B" w:rsidP="003A4832">
            <w:pPr>
              <w:suppressAutoHyphens/>
              <w:spacing w:line="360" w:lineRule="auto"/>
              <w:rPr>
                <w:sz w:val="20"/>
                <w:szCs w:val="20"/>
              </w:rPr>
            </w:pPr>
            <w:r w:rsidRPr="003A4832">
              <w:rPr>
                <w:sz w:val="20"/>
                <w:szCs w:val="20"/>
              </w:rPr>
              <w:t>2,1р.</w:t>
            </w:r>
          </w:p>
        </w:tc>
        <w:tc>
          <w:tcPr>
            <w:tcW w:w="859" w:type="dxa"/>
            <w:vAlign w:val="bottom"/>
          </w:tcPr>
          <w:p w:rsidR="00B05D3B" w:rsidRPr="003A4832" w:rsidRDefault="00FA3953" w:rsidP="003A4832">
            <w:pPr>
              <w:suppressAutoHyphens/>
              <w:spacing w:line="360" w:lineRule="auto"/>
              <w:rPr>
                <w:sz w:val="20"/>
                <w:szCs w:val="20"/>
              </w:rPr>
            </w:pPr>
            <w:r w:rsidRPr="003A4832">
              <w:rPr>
                <w:sz w:val="20"/>
                <w:szCs w:val="20"/>
              </w:rPr>
              <w:t>101,3</w:t>
            </w:r>
          </w:p>
        </w:tc>
      </w:tr>
      <w:tr w:rsidR="00C614C7" w:rsidRPr="003A4832" w:rsidTr="003A4832">
        <w:trPr>
          <w:trHeight w:val="660"/>
        </w:trPr>
        <w:tc>
          <w:tcPr>
            <w:tcW w:w="3106" w:type="dxa"/>
          </w:tcPr>
          <w:p w:rsidR="00B05D3B" w:rsidRPr="003A4832" w:rsidRDefault="00B05D3B" w:rsidP="003A4832">
            <w:pPr>
              <w:suppressAutoHyphens/>
              <w:spacing w:line="360" w:lineRule="auto"/>
              <w:rPr>
                <w:sz w:val="20"/>
                <w:szCs w:val="20"/>
              </w:rPr>
            </w:pPr>
            <w:r w:rsidRPr="003A4832">
              <w:rPr>
                <w:sz w:val="20"/>
                <w:szCs w:val="20"/>
              </w:rPr>
              <w:t>Произведено валовой продукции на 1 руб. заработной платы, руб.</w:t>
            </w:r>
          </w:p>
        </w:tc>
        <w:tc>
          <w:tcPr>
            <w:tcW w:w="835" w:type="dxa"/>
            <w:vAlign w:val="bottom"/>
          </w:tcPr>
          <w:p w:rsidR="00B05D3B" w:rsidRPr="003A4832" w:rsidRDefault="00B05D3B" w:rsidP="003A4832">
            <w:pPr>
              <w:suppressAutoHyphens/>
              <w:spacing w:line="360" w:lineRule="auto"/>
              <w:rPr>
                <w:sz w:val="20"/>
                <w:szCs w:val="20"/>
              </w:rPr>
            </w:pPr>
            <w:r w:rsidRPr="003A4832">
              <w:rPr>
                <w:sz w:val="20"/>
                <w:szCs w:val="20"/>
              </w:rPr>
              <w:t>0,36</w:t>
            </w:r>
          </w:p>
        </w:tc>
        <w:tc>
          <w:tcPr>
            <w:tcW w:w="835" w:type="dxa"/>
            <w:vAlign w:val="bottom"/>
          </w:tcPr>
          <w:p w:rsidR="00B05D3B" w:rsidRPr="003A4832" w:rsidRDefault="00B05D3B" w:rsidP="003A4832">
            <w:pPr>
              <w:suppressAutoHyphens/>
              <w:spacing w:line="360" w:lineRule="auto"/>
              <w:rPr>
                <w:sz w:val="20"/>
                <w:szCs w:val="20"/>
              </w:rPr>
            </w:pPr>
            <w:r w:rsidRPr="003A4832">
              <w:rPr>
                <w:sz w:val="20"/>
                <w:szCs w:val="20"/>
              </w:rPr>
              <w:t>0,27</w:t>
            </w:r>
          </w:p>
        </w:tc>
        <w:tc>
          <w:tcPr>
            <w:tcW w:w="835" w:type="dxa"/>
            <w:vAlign w:val="bottom"/>
          </w:tcPr>
          <w:p w:rsidR="00B05D3B" w:rsidRPr="003A4832" w:rsidRDefault="00B05D3B" w:rsidP="003A4832">
            <w:pPr>
              <w:suppressAutoHyphens/>
              <w:spacing w:line="360" w:lineRule="auto"/>
              <w:rPr>
                <w:sz w:val="20"/>
                <w:szCs w:val="20"/>
              </w:rPr>
            </w:pPr>
            <w:r w:rsidRPr="003A4832">
              <w:rPr>
                <w:sz w:val="20"/>
                <w:szCs w:val="20"/>
              </w:rPr>
              <w:t>0,24</w:t>
            </w:r>
          </w:p>
        </w:tc>
        <w:tc>
          <w:tcPr>
            <w:tcW w:w="835" w:type="dxa"/>
            <w:vAlign w:val="bottom"/>
          </w:tcPr>
          <w:p w:rsidR="00B05D3B" w:rsidRPr="003A4832" w:rsidRDefault="00B05D3B" w:rsidP="003A4832">
            <w:pPr>
              <w:suppressAutoHyphens/>
              <w:spacing w:line="360" w:lineRule="auto"/>
              <w:rPr>
                <w:sz w:val="20"/>
                <w:szCs w:val="20"/>
              </w:rPr>
            </w:pPr>
            <w:r w:rsidRPr="003A4832">
              <w:rPr>
                <w:sz w:val="20"/>
                <w:szCs w:val="20"/>
              </w:rPr>
              <w:t>0,21</w:t>
            </w:r>
          </w:p>
        </w:tc>
        <w:tc>
          <w:tcPr>
            <w:tcW w:w="835" w:type="dxa"/>
            <w:vAlign w:val="bottom"/>
          </w:tcPr>
          <w:p w:rsidR="00B05D3B" w:rsidRPr="003A4832" w:rsidRDefault="00B05D3B" w:rsidP="003A4832">
            <w:pPr>
              <w:suppressAutoHyphens/>
              <w:spacing w:line="360" w:lineRule="auto"/>
              <w:rPr>
                <w:sz w:val="20"/>
                <w:szCs w:val="20"/>
              </w:rPr>
            </w:pPr>
            <w:r w:rsidRPr="003A4832">
              <w:rPr>
                <w:sz w:val="20"/>
                <w:szCs w:val="20"/>
              </w:rPr>
              <w:t>0,21</w:t>
            </w:r>
          </w:p>
        </w:tc>
        <w:tc>
          <w:tcPr>
            <w:tcW w:w="957" w:type="dxa"/>
            <w:vAlign w:val="bottom"/>
          </w:tcPr>
          <w:p w:rsidR="00B05D3B" w:rsidRPr="003A4832" w:rsidRDefault="00B05D3B" w:rsidP="003A4832">
            <w:pPr>
              <w:suppressAutoHyphens/>
              <w:spacing w:line="360" w:lineRule="auto"/>
              <w:rPr>
                <w:sz w:val="20"/>
                <w:szCs w:val="20"/>
              </w:rPr>
            </w:pPr>
            <w:r w:rsidRPr="003A4832">
              <w:rPr>
                <w:sz w:val="20"/>
                <w:szCs w:val="20"/>
              </w:rPr>
              <w:t>58,3.</w:t>
            </w:r>
          </w:p>
        </w:tc>
        <w:tc>
          <w:tcPr>
            <w:tcW w:w="859" w:type="dxa"/>
            <w:vAlign w:val="bottom"/>
          </w:tcPr>
          <w:p w:rsidR="00B05D3B" w:rsidRPr="003A4832" w:rsidRDefault="00FA3953" w:rsidP="003A4832">
            <w:pPr>
              <w:suppressAutoHyphens/>
              <w:spacing w:line="360" w:lineRule="auto"/>
              <w:rPr>
                <w:sz w:val="20"/>
                <w:szCs w:val="20"/>
              </w:rPr>
            </w:pPr>
            <w:r w:rsidRPr="003A4832">
              <w:rPr>
                <w:sz w:val="20"/>
                <w:szCs w:val="20"/>
              </w:rPr>
              <w:t>100,0</w:t>
            </w:r>
          </w:p>
        </w:tc>
      </w:tr>
      <w:tr w:rsidR="00C614C7" w:rsidRPr="003A4832" w:rsidTr="003A4832">
        <w:trPr>
          <w:trHeight w:val="647"/>
        </w:trPr>
        <w:tc>
          <w:tcPr>
            <w:tcW w:w="3106" w:type="dxa"/>
          </w:tcPr>
          <w:p w:rsidR="00B05D3B" w:rsidRPr="003A4832" w:rsidRDefault="00B05D3B" w:rsidP="003A4832">
            <w:pPr>
              <w:suppressAutoHyphens/>
              <w:spacing w:line="360" w:lineRule="auto"/>
              <w:rPr>
                <w:sz w:val="20"/>
                <w:szCs w:val="20"/>
              </w:rPr>
            </w:pPr>
            <w:r w:rsidRPr="003A4832">
              <w:rPr>
                <w:sz w:val="20"/>
                <w:szCs w:val="20"/>
              </w:rPr>
              <w:t>Произведено валового дохода:</w:t>
            </w:r>
          </w:p>
          <w:p w:rsidR="00B05D3B" w:rsidRPr="003A4832" w:rsidRDefault="00B05D3B" w:rsidP="003A4832">
            <w:pPr>
              <w:suppressAutoHyphens/>
              <w:spacing w:line="360" w:lineRule="auto"/>
              <w:rPr>
                <w:sz w:val="20"/>
                <w:szCs w:val="20"/>
              </w:rPr>
            </w:pPr>
            <w:r w:rsidRPr="003A4832">
              <w:rPr>
                <w:sz w:val="20"/>
                <w:szCs w:val="20"/>
              </w:rPr>
              <w:t>на 1 работника, тыс. руб.</w:t>
            </w:r>
          </w:p>
        </w:tc>
        <w:tc>
          <w:tcPr>
            <w:tcW w:w="835" w:type="dxa"/>
            <w:vAlign w:val="bottom"/>
          </w:tcPr>
          <w:p w:rsidR="00B05D3B" w:rsidRPr="003A4832" w:rsidRDefault="00B05D3B" w:rsidP="003A4832">
            <w:pPr>
              <w:suppressAutoHyphens/>
              <w:spacing w:line="360" w:lineRule="auto"/>
              <w:rPr>
                <w:sz w:val="20"/>
                <w:szCs w:val="20"/>
              </w:rPr>
            </w:pPr>
            <w:r w:rsidRPr="003A4832">
              <w:rPr>
                <w:sz w:val="20"/>
                <w:szCs w:val="20"/>
              </w:rPr>
              <w:t>2,89</w:t>
            </w:r>
          </w:p>
        </w:tc>
        <w:tc>
          <w:tcPr>
            <w:tcW w:w="835" w:type="dxa"/>
            <w:vAlign w:val="bottom"/>
          </w:tcPr>
          <w:p w:rsidR="00B05D3B" w:rsidRPr="003A4832" w:rsidRDefault="00B05D3B" w:rsidP="003A4832">
            <w:pPr>
              <w:suppressAutoHyphens/>
              <w:spacing w:line="360" w:lineRule="auto"/>
              <w:rPr>
                <w:sz w:val="20"/>
                <w:szCs w:val="20"/>
              </w:rPr>
            </w:pPr>
            <w:r w:rsidRPr="003A4832">
              <w:rPr>
                <w:sz w:val="20"/>
                <w:szCs w:val="20"/>
              </w:rPr>
              <w:t>17,16</w:t>
            </w:r>
          </w:p>
        </w:tc>
        <w:tc>
          <w:tcPr>
            <w:tcW w:w="835" w:type="dxa"/>
            <w:vAlign w:val="bottom"/>
          </w:tcPr>
          <w:p w:rsidR="00B05D3B" w:rsidRPr="003A4832" w:rsidRDefault="00B05D3B" w:rsidP="003A4832">
            <w:pPr>
              <w:suppressAutoHyphens/>
              <w:spacing w:line="360" w:lineRule="auto"/>
              <w:rPr>
                <w:sz w:val="20"/>
                <w:szCs w:val="20"/>
              </w:rPr>
            </w:pPr>
            <w:r w:rsidRPr="003A4832">
              <w:rPr>
                <w:sz w:val="20"/>
                <w:szCs w:val="20"/>
              </w:rPr>
              <w:t>21,39</w:t>
            </w:r>
          </w:p>
        </w:tc>
        <w:tc>
          <w:tcPr>
            <w:tcW w:w="835" w:type="dxa"/>
            <w:vAlign w:val="bottom"/>
          </w:tcPr>
          <w:p w:rsidR="00B05D3B" w:rsidRPr="003A4832" w:rsidRDefault="00B05D3B" w:rsidP="003A4832">
            <w:pPr>
              <w:suppressAutoHyphens/>
              <w:spacing w:line="360" w:lineRule="auto"/>
              <w:rPr>
                <w:sz w:val="20"/>
                <w:szCs w:val="20"/>
              </w:rPr>
            </w:pPr>
            <w:r w:rsidRPr="003A4832">
              <w:rPr>
                <w:sz w:val="20"/>
                <w:szCs w:val="20"/>
              </w:rPr>
              <w:t>4,10</w:t>
            </w:r>
          </w:p>
        </w:tc>
        <w:tc>
          <w:tcPr>
            <w:tcW w:w="835" w:type="dxa"/>
            <w:vAlign w:val="bottom"/>
          </w:tcPr>
          <w:p w:rsidR="00B05D3B" w:rsidRPr="003A4832" w:rsidRDefault="00B05D3B" w:rsidP="003A4832">
            <w:pPr>
              <w:suppressAutoHyphens/>
              <w:spacing w:line="360" w:lineRule="auto"/>
              <w:rPr>
                <w:sz w:val="20"/>
                <w:szCs w:val="20"/>
              </w:rPr>
            </w:pPr>
            <w:r w:rsidRPr="003A4832">
              <w:rPr>
                <w:sz w:val="20"/>
                <w:szCs w:val="20"/>
              </w:rPr>
              <w:t>29,03</w:t>
            </w:r>
          </w:p>
        </w:tc>
        <w:tc>
          <w:tcPr>
            <w:tcW w:w="957" w:type="dxa"/>
            <w:vAlign w:val="bottom"/>
          </w:tcPr>
          <w:p w:rsidR="00B05D3B" w:rsidRPr="003A4832" w:rsidRDefault="00B05D3B" w:rsidP="003A4832">
            <w:pPr>
              <w:suppressAutoHyphens/>
              <w:spacing w:line="360" w:lineRule="auto"/>
              <w:rPr>
                <w:sz w:val="20"/>
                <w:szCs w:val="20"/>
              </w:rPr>
            </w:pPr>
            <w:r w:rsidRPr="003A4832">
              <w:rPr>
                <w:sz w:val="20"/>
                <w:szCs w:val="20"/>
              </w:rPr>
              <w:t>10р</w:t>
            </w:r>
          </w:p>
        </w:tc>
        <w:tc>
          <w:tcPr>
            <w:tcW w:w="859" w:type="dxa"/>
            <w:vAlign w:val="bottom"/>
          </w:tcPr>
          <w:p w:rsidR="00B05D3B" w:rsidRPr="003A4832" w:rsidRDefault="00FA3953" w:rsidP="003A4832">
            <w:pPr>
              <w:suppressAutoHyphens/>
              <w:spacing w:line="360" w:lineRule="auto"/>
              <w:rPr>
                <w:sz w:val="20"/>
                <w:szCs w:val="20"/>
              </w:rPr>
            </w:pPr>
            <w:r w:rsidRPr="003A4832">
              <w:rPr>
                <w:sz w:val="20"/>
                <w:szCs w:val="20"/>
              </w:rPr>
              <w:t>7,1р.</w:t>
            </w:r>
          </w:p>
        </w:tc>
      </w:tr>
      <w:tr w:rsidR="00C614C7" w:rsidRPr="003A4832" w:rsidTr="003A4832">
        <w:trPr>
          <w:trHeight w:val="324"/>
        </w:trPr>
        <w:tc>
          <w:tcPr>
            <w:tcW w:w="3106" w:type="dxa"/>
          </w:tcPr>
          <w:p w:rsidR="00B05D3B" w:rsidRPr="003A4832" w:rsidRDefault="00B05D3B" w:rsidP="003A4832">
            <w:pPr>
              <w:suppressAutoHyphens/>
              <w:spacing w:line="360" w:lineRule="auto"/>
              <w:rPr>
                <w:sz w:val="20"/>
                <w:szCs w:val="20"/>
              </w:rPr>
            </w:pPr>
            <w:r w:rsidRPr="003A4832">
              <w:rPr>
                <w:sz w:val="20"/>
                <w:szCs w:val="20"/>
              </w:rPr>
              <w:t>на 1 чел.-час., руб.</w:t>
            </w:r>
          </w:p>
        </w:tc>
        <w:tc>
          <w:tcPr>
            <w:tcW w:w="835" w:type="dxa"/>
            <w:vAlign w:val="bottom"/>
          </w:tcPr>
          <w:p w:rsidR="00B05D3B" w:rsidRPr="003A4832" w:rsidRDefault="00B05D3B" w:rsidP="003A4832">
            <w:pPr>
              <w:suppressAutoHyphens/>
              <w:spacing w:line="360" w:lineRule="auto"/>
              <w:rPr>
                <w:sz w:val="20"/>
                <w:szCs w:val="20"/>
              </w:rPr>
            </w:pPr>
            <w:r w:rsidRPr="003A4832">
              <w:rPr>
                <w:sz w:val="20"/>
                <w:szCs w:val="20"/>
              </w:rPr>
              <w:t>1,37</w:t>
            </w:r>
          </w:p>
        </w:tc>
        <w:tc>
          <w:tcPr>
            <w:tcW w:w="835" w:type="dxa"/>
            <w:vAlign w:val="bottom"/>
          </w:tcPr>
          <w:p w:rsidR="00B05D3B" w:rsidRPr="003A4832" w:rsidRDefault="00B05D3B" w:rsidP="003A4832">
            <w:pPr>
              <w:suppressAutoHyphens/>
              <w:spacing w:line="360" w:lineRule="auto"/>
              <w:rPr>
                <w:sz w:val="20"/>
                <w:szCs w:val="20"/>
              </w:rPr>
            </w:pPr>
            <w:r w:rsidRPr="003A4832">
              <w:rPr>
                <w:sz w:val="20"/>
                <w:szCs w:val="20"/>
              </w:rPr>
              <w:t>7,82</w:t>
            </w:r>
          </w:p>
        </w:tc>
        <w:tc>
          <w:tcPr>
            <w:tcW w:w="835" w:type="dxa"/>
            <w:vAlign w:val="bottom"/>
          </w:tcPr>
          <w:p w:rsidR="00B05D3B" w:rsidRPr="003A4832" w:rsidRDefault="00B05D3B" w:rsidP="003A4832">
            <w:pPr>
              <w:suppressAutoHyphens/>
              <w:spacing w:line="360" w:lineRule="auto"/>
              <w:rPr>
                <w:sz w:val="20"/>
                <w:szCs w:val="20"/>
              </w:rPr>
            </w:pPr>
            <w:r w:rsidRPr="003A4832">
              <w:rPr>
                <w:sz w:val="20"/>
                <w:szCs w:val="20"/>
              </w:rPr>
              <w:t>6,45</w:t>
            </w:r>
          </w:p>
        </w:tc>
        <w:tc>
          <w:tcPr>
            <w:tcW w:w="835" w:type="dxa"/>
            <w:vAlign w:val="bottom"/>
          </w:tcPr>
          <w:p w:rsidR="00B05D3B" w:rsidRPr="003A4832" w:rsidRDefault="00B05D3B" w:rsidP="003A4832">
            <w:pPr>
              <w:suppressAutoHyphens/>
              <w:spacing w:line="360" w:lineRule="auto"/>
              <w:rPr>
                <w:sz w:val="20"/>
                <w:szCs w:val="20"/>
              </w:rPr>
            </w:pPr>
            <w:r w:rsidRPr="003A4832">
              <w:rPr>
                <w:sz w:val="20"/>
                <w:szCs w:val="20"/>
              </w:rPr>
              <w:t>2,75</w:t>
            </w:r>
          </w:p>
        </w:tc>
        <w:tc>
          <w:tcPr>
            <w:tcW w:w="835" w:type="dxa"/>
            <w:vAlign w:val="bottom"/>
          </w:tcPr>
          <w:p w:rsidR="00B05D3B" w:rsidRPr="003A4832" w:rsidRDefault="00B05D3B" w:rsidP="003A4832">
            <w:pPr>
              <w:suppressAutoHyphens/>
              <w:spacing w:line="360" w:lineRule="auto"/>
              <w:rPr>
                <w:sz w:val="20"/>
                <w:szCs w:val="20"/>
              </w:rPr>
            </w:pPr>
            <w:r w:rsidRPr="003A4832">
              <w:rPr>
                <w:sz w:val="20"/>
                <w:szCs w:val="20"/>
              </w:rPr>
              <w:t>12,88</w:t>
            </w:r>
          </w:p>
        </w:tc>
        <w:tc>
          <w:tcPr>
            <w:tcW w:w="957" w:type="dxa"/>
            <w:vAlign w:val="bottom"/>
          </w:tcPr>
          <w:p w:rsidR="00B05D3B" w:rsidRPr="003A4832" w:rsidRDefault="00B05D3B" w:rsidP="003A4832">
            <w:pPr>
              <w:suppressAutoHyphens/>
              <w:spacing w:line="360" w:lineRule="auto"/>
              <w:rPr>
                <w:sz w:val="20"/>
                <w:szCs w:val="20"/>
              </w:rPr>
            </w:pPr>
            <w:r w:rsidRPr="003A4832">
              <w:rPr>
                <w:sz w:val="20"/>
                <w:szCs w:val="20"/>
              </w:rPr>
              <w:t>9,4р</w:t>
            </w:r>
            <w:r w:rsidR="00FA3953" w:rsidRPr="003A4832">
              <w:rPr>
                <w:sz w:val="20"/>
                <w:szCs w:val="20"/>
              </w:rPr>
              <w:t>.</w:t>
            </w:r>
          </w:p>
        </w:tc>
        <w:tc>
          <w:tcPr>
            <w:tcW w:w="859" w:type="dxa"/>
            <w:vAlign w:val="bottom"/>
          </w:tcPr>
          <w:p w:rsidR="00B05D3B" w:rsidRPr="003A4832" w:rsidRDefault="00FA3953" w:rsidP="003A4832">
            <w:pPr>
              <w:suppressAutoHyphens/>
              <w:spacing w:line="360" w:lineRule="auto"/>
              <w:rPr>
                <w:sz w:val="20"/>
                <w:szCs w:val="20"/>
              </w:rPr>
            </w:pPr>
            <w:r w:rsidRPr="003A4832">
              <w:rPr>
                <w:sz w:val="20"/>
                <w:szCs w:val="20"/>
              </w:rPr>
              <w:t>4,5р.</w:t>
            </w:r>
          </w:p>
        </w:tc>
      </w:tr>
      <w:tr w:rsidR="00C614C7" w:rsidRPr="003A4832" w:rsidTr="003A4832">
        <w:trPr>
          <w:trHeight w:val="660"/>
        </w:trPr>
        <w:tc>
          <w:tcPr>
            <w:tcW w:w="3106" w:type="dxa"/>
          </w:tcPr>
          <w:p w:rsidR="00B05D3B" w:rsidRPr="003A4832" w:rsidRDefault="00B05D3B" w:rsidP="003A4832">
            <w:pPr>
              <w:suppressAutoHyphens/>
              <w:spacing w:line="360" w:lineRule="auto"/>
              <w:rPr>
                <w:sz w:val="20"/>
                <w:szCs w:val="20"/>
              </w:rPr>
            </w:pPr>
            <w:r w:rsidRPr="003A4832">
              <w:rPr>
                <w:sz w:val="20"/>
                <w:szCs w:val="20"/>
              </w:rPr>
              <w:t>Произведено товарной продукции:</w:t>
            </w:r>
          </w:p>
          <w:p w:rsidR="00B05D3B" w:rsidRPr="003A4832" w:rsidRDefault="00B05D3B" w:rsidP="003A4832">
            <w:pPr>
              <w:suppressAutoHyphens/>
              <w:spacing w:line="360" w:lineRule="auto"/>
              <w:rPr>
                <w:sz w:val="20"/>
                <w:szCs w:val="20"/>
              </w:rPr>
            </w:pPr>
            <w:r w:rsidRPr="003A4832">
              <w:rPr>
                <w:sz w:val="20"/>
                <w:szCs w:val="20"/>
              </w:rPr>
              <w:t>на 1 работника</w:t>
            </w:r>
          </w:p>
        </w:tc>
        <w:tc>
          <w:tcPr>
            <w:tcW w:w="835" w:type="dxa"/>
            <w:vAlign w:val="bottom"/>
          </w:tcPr>
          <w:p w:rsidR="00B05D3B" w:rsidRPr="003A4832" w:rsidRDefault="00B05D3B" w:rsidP="003A4832">
            <w:pPr>
              <w:suppressAutoHyphens/>
              <w:spacing w:line="360" w:lineRule="auto"/>
              <w:rPr>
                <w:sz w:val="20"/>
                <w:szCs w:val="20"/>
              </w:rPr>
            </w:pPr>
            <w:r w:rsidRPr="003A4832">
              <w:rPr>
                <w:sz w:val="20"/>
                <w:szCs w:val="20"/>
              </w:rPr>
              <w:t>33,4</w:t>
            </w:r>
          </w:p>
        </w:tc>
        <w:tc>
          <w:tcPr>
            <w:tcW w:w="835" w:type="dxa"/>
            <w:vAlign w:val="bottom"/>
          </w:tcPr>
          <w:p w:rsidR="00B05D3B" w:rsidRPr="003A4832" w:rsidRDefault="00B05D3B" w:rsidP="003A4832">
            <w:pPr>
              <w:suppressAutoHyphens/>
              <w:spacing w:line="360" w:lineRule="auto"/>
              <w:rPr>
                <w:sz w:val="20"/>
                <w:szCs w:val="20"/>
              </w:rPr>
            </w:pPr>
            <w:r w:rsidRPr="003A4832">
              <w:rPr>
                <w:sz w:val="20"/>
                <w:szCs w:val="20"/>
              </w:rPr>
              <w:t>41,79</w:t>
            </w:r>
          </w:p>
        </w:tc>
        <w:tc>
          <w:tcPr>
            <w:tcW w:w="835" w:type="dxa"/>
            <w:vAlign w:val="bottom"/>
          </w:tcPr>
          <w:p w:rsidR="00B05D3B" w:rsidRPr="003A4832" w:rsidRDefault="00B05D3B" w:rsidP="003A4832">
            <w:pPr>
              <w:suppressAutoHyphens/>
              <w:spacing w:line="360" w:lineRule="auto"/>
              <w:rPr>
                <w:sz w:val="20"/>
                <w:szCs w:val="20"/>
              </w:rPr>
            </w:pPr>
            <w:r w:rsidRPr="003A4832">
              <w:rPr>
                <w:sz w:val="20"/>
                <w:szCs w:val="20"/>
              </w:rPr>
              <w:t>62,41</w:t>
            </w:r>
          </w:p>
        </w:tc>
        <w:tc>
          <w:tcPr>
            <w:tcW w:w="835" w:type="dxa"/>
            <w:vAlign w:val="bottom"/>
          </w:tcPr>
          <w:p w:rsidR="00B05D3B" w:rsidRPr="003A4832" w:rsidRDefault="00B05D3B" w:rsidP="003A4832">
            <w:pPr>
              <w:suppressAutoHyphens/>
              <w:spacing w:line="360" w:lineRule="auto"/>
              <w:rPr>
                <w:sz w:val="20"/>
                <w:szCs w:val="20"/>
              </w:rPr>
            </w:pPr>
            <w:r w:rsidRPr="003A4832">
              <w:rPr>
                <w:sz w:val="20"/>
                <w:szCs w:val="20"/>
              </w:rPr>
              <w:t>38,42</w:t>
            </w:r>
          </w:p>
        </w:tc>
        <w:tc>
          <w:tcPr>
            <w:tcW w:w="835" w:type="dxa"/>
            <w:vAlign w:val="bottom"/>
          </w:tcPr>
          <w:p w:rsidR="00B05D3B" w:rsidRPr="003A4832" w:rsidRDefault="00B05D3B" w:rsidP="003A4832">
            <w:pPr>
              <w:suppressAutoHyphens/>
              <w:spacing w:line="360" w:lineRule="auto"/>
              <w:rPr>
                <w:sz w:val="20"/>
                <w:szCs w:val="20"/>
              </w:rPr>
            </w:pPr>
            <w:r w:rsidRPr="003A4832">
              <w:rPr>
                <w:sz w:val="20"/>
                <w:szCs w:val="20"/>
              </w:rPr>
              <w:t>64,83</w:t>
            </w:r>
          </w:p>
        </w:tc>
        <w:tc>
          <w:tcPr>
            <w:tcW w:w="957" w:type="dxa"/>
            <w:vAlign w:val="bottom"/>
          </w:tcPr>
          <w:p w:rsidR="00B05D3B" w:rsidRPr="003A4832" w:rsidRDefault="00B05D3B" w:rsidP="003A4832">
            <w:pPr>
              <w:suppressAutoHyphens/>
              <w:spacing w:line="360" w:lineRule="auto"/>
              <w:rPr>
                <w:sz w:val="20"/>
                <w:szCs w:val="20"/>
              </w:rPr>
            </w:pPr>
            <w:r w:rsidRPr="003A4832">
              <w:rPr>
                <w:sz w:val="20"/>
                <w:szCs w:val="20"/>
              </w:rPr>
              <w:t>194,1</w:t>
            </w:r>
          </w:p>
        </w:tc>
        <w:tc>
          <w:tcPr>
            <w:tcW w:w="859" w:type="dxa"/>
            <w:vAlign w:val="bottom"/>
          </w:tcPr>
          <w:p w:rsidR="00B05D3B" w:rsidRPr="003A4832" w:rsidRDefault="00FA3953" w:rsidP="003A4832">
            <w:pPr>
              <w:suppressAutoHyphens/>
              <w:spacing w:line="360" w:lineRule="auto"/>
              <w:rPr>
                <w:sz w:val="20"/>
                <w:szCs w:val="20"/>
              </w:rPr>
            </w:pPr>
            <w:r w:rsidRPr="003A4832">
              <w:rPr>
                <w:sz w:val="20"/>
                <w:szCs w:val="20"/>
              </w:rPr>
              <w:t>1,7р.</w:t>
            </w:r>
          </w:p>
        </w:tc>
      </w:tr>
      <w:tr w:rsidR="00C614C7" w:rsidRPr="003A4832" w:rsidTr="003A4832">
        <w:trPr>
          <w:trHeight w:val="324"/>
        </w:trPr>
        <w:tc>
          <w:tcPr>
            <w:tcW w:w="3106" w:type="dxa"/>
          </w:tcPr>
          <w:p w:rsidR="00B05D3B" w:rsidRPr="003A4832" w:rsidRDefault="00B05D3B" w:rsidP="003A4832">
            <w:pPr>
              <w:suppressAutoHyphens/>
              <w:spacing w:line="360" w:lineRule="auto"/>
              <w:rPr>
                <w:sz w:val="20"/>
                <w:szCs w:val="20"/>
              </w:rPr>
            </w:pPr>
            <w:r w:rsidRPr="003A4832">
              <w:rPr>
                <w:sz w:val="20"/>
                <w:szCs w:val="20"/>
              </w:rPr>
              <w:t>на 1 чел.-час., руб.</w:t>
            </w:r>
          </w:p>
        </w:tc>
        <w:tc>
          <w:tcPr>
            <w:tcW w:w="835" w:type="dxa"/>
            <w:vAlign w:val="bottom"/>
          </w:tcPr>
          <w:p w:rsidR="00B05D3B" w:rsidRPr="003A4832" w:rsidRDefault="00B05D3B" w:rsidP="003A4832">
            <w:pPr>
              <w:suppressAutoHyphens/>
              <w:spacing w:line="360" w:lineRule="auto"/>
              <w:rPr>
                <w:sz w:val="20"/>
                <w:szCs w:val="20"/>
              </w:rPr>
            </w:pPr>
            <w:r w:rsidRPr="003A4832">
              <w:rPr>
                <w:sz w:val="20"/>
                <w:szCs w:val="20"/>
              </w:rPr>
              <w:t>15,84</w:t>
            </w:r>
          </w:p>
        </w:tc>
        <w:tc>
          <w:tcPr>
            <w:tcW w:w="835" w:type="dxa"/>
            <w:vAlign w:val="bottom"/>
          </w:tcPr>
          <w:p w:rsidR="00B05D3B" w:rsidRPr="003A4832" w:rsidRDefault="00B05D3B" w:rsidP="003A4832">
            <w:pPr>
              <w:suppressAutoHyphens/>
              <w:spacing w:line="360" w:lineRule="auto"/>
              <w:rPr>
                <w:sz w:val="20"/>
                <w:szCs w:val="20"/>
              </w:rPr>
            </w:pPr>
            <w:r w:rsidRPr="003A4832">
              <w:rPr>
                <w:sz w:val="20"/>
                <w:szCs w:val="20"/>
              </w:rPr>
              <w:t>19,06</w:t>
            </w:r>
          </w:p>
        </w:tc>
        <w:tc>
          <w:tcPr>
            <w:tcW w:w="835" w:type="dxa"/>
            <w:vAlign w:val="bottom"/>
          </w:tcPr>
          <w:p w:rsidR="00B05D3B" w:rsidRPr="003A4832" w:rsidRDefault="00B05D3B" w:rsidP="003A4832">
            <w:pPr>
              <w:suppressAutoHyphens/>
              <w:spacing w:line="360" w:lineRule="auto"/>
              <w:rPr>
                <w:sz w:val="20"/>
                <w:szCs w:val="20"/>
              </w:rPr>
            </w:pPr>
            <w:r w:rsidRPr="003A4832">
              <w:rPr>
                <w:sz w:val="20"/>
                <w:szCs w:val="20"/>
              </w:rPr>
              <w:t>18,83</w:t>
            </w:r>
          </w:p>
        </w:tc>
        <w:tc>
          <w:tcPr>
            <w:tcW w:w="835" w:type="dxa"/>
            <w:vAlign w:val="bottom"/>
          </w:tcPr>
          <w:p w:rsidR="00B05D3B" w:rsidRPr="003A4832" w:rsidRDefault="00B05D3B" w:rsidP="003A4832">
            <w:pPr>
              <w:suppressAutoHyphens/>
              <w:spacing w:line="360" w:lineRule="auto"/>
              <w:rPr>
                <w:sz w:val="20"/>
                <w:szCs w:val="20"/>
              </w:rPr>
            </w:pPr>
            <w:r w:rsidRPr="003A4832">
              <w:rPr>
                <w:sz w:val="20"/>
                <w:szCs w:val="20"/>
              </w:rPr>
              <w:t>25,82</w:t>
            </w:r>
          </w:p>
        </w:tc>
        <w:tc>
          <w:tcPr>
            <w:tcW w:w="835" w:type="dxa"/>
            <w:vAlign w:val="bottom"/>
          </w:tcPr>
          <w:p w:rsidR="00B05D3B" w:rsidRPr="003A4832" w:rsidRDefault="00B05D3B" w:rsidP="003A4832">
            <w:pPr>
              <w:suppressAutoHyphens/>
              <w:spacing w:line="360" w:lineRule="auto"/>
              <w:rPr>
                <w:sz w:val="20"/>
                <w:szCs w:val="20"/>
              </w:rPr>
            </w:pPr>
            <w:r w:rsidRPr="003A4832">
              <w:rPr>
                <w:sz w:val="20"/>
                <w:szCs w:val="20"/>
              </w:rPr>
              <w:t>28,76</w:t>
            </w:r>
          </w:p>
        </w:tc>
        <w:tc>
          <w:tcPr>
            <w:tcW w:w="957" w:type="dxa"/>
            <w:vAlign w:val="bottom"/>
          </w:tcPr>
          <w:p w:rsidR="00B05D3B" w:rsidRPr="003A4832" w:rsidRDefault="00B05D3B" w:rsidP="003A4832">
            <w:pPr>
              <w:suppressAutoHyphens/>
              <w:spacing w:line="360" w:lineRule="auto"/>
              <w:rPr>
                <w:sz w:val="20"/>
                <w:szCs w:val="20"/>
              </w:rPr>
            </w:pPr>
            <w:r w:rsidRPr="003A4832">
              <w:rPr>
                <w:sz w:val="20"/>
                <w:szCs w:val="20"/>
              </w:rPr>
              <w:t>181,6</w:t>
            </w:r>
          </w:p>
        </w:tc>
        <w:tc>
          <w:tcPr>
            <w:tcW w:w="859" w:type="dxa"/>
            <w:vAlign w:val="bottom"/>
          </w:tcPr>
          <w:p w:rsidR="00B05D3B" w:rsidRPr="003A4832" w:rsidRDefault="00FA3953" w:rsidP="003A4832">
            <w:pPr>
              <w:suppressAutoHyphens/>
              <w:spacing w:line="360" w:lineRule="auto"/>
              <w:rPr>
                <w:sz w:val="20"/>
                <w:szCs w:val="20"/>
              </w:rPr>
            </w:pPr>
            <w:r w:rsidRPr="003A4832">
              <w:rPr>
                <w:sz w:val="20"/>
                <w:szCs w:val="20"/>
              </w:rPr>
              <w:t>111,4</w:t>
            </w:r>
          </w:p>
        </w:tc>
      </w:tr>
      <w:tr w:rsidR="00C614C7" w:rsidRPr="003A4832" w:rsidTr="003A4832">
        <w:trPr>
          <w:trHeight w:val="660"/>
        </w:trPr>
        <w:tc>
          <w:tcPr>
            <w:tcW w:w="3106" w:type="dxa"/>
          </w:tcPr>
          <w:p w:rsidR="00B05D3B" w:rsidRPr="003A4832" w:rsidRDefault="00B05D3B" w:rsidP="003A4832">
            <w:pPr>
              <w:suppressAutoHyphens/>
              <w:spacing w:line="360" w:lineRule="auto"/>
              <w:rPr>
                <w:sz w:val="20"/>
                <w:szCs w:val="20"/>
              </w:rPr>
            </w:pPr>
            <w:r w:rsidRPr="003A4832">
              <w:rPr>
                <w:sz w:val="20"/>
                <w:szCs w:val="20"/>
              </w:rPr>
              <w:t>Получено прибыли на 1 работника, тыс. руб.</w:t>
            </w:r>
          </w:p>
        </w:tc>
        <w:tc>
          <w:tcPr>
            <w:tcW w:w="835" w:type="dxa"/>
            <w:vAlign w:val="bottom"/>
          </w:tcPr>
          <w:p w:rsidR="00B05D3B" w:rsidRPr="003A4832" w:rsidRDefault="00B05D3B" w:rsidP="003A4832">
            <w:pPr>
              <w:suppressAutoHyphens/>
              <w:spacing w:line="360" w:lineRule="auto"/>
              <w:rPr>
                <w:sz w:val="20"/>
                <w:szCs w:val="20"/>
              </w:rPr>
            </w:pPr>
            <w:r w:rsidRPr="003A4832">
              <w:rPr>
                <w:sz w:val="20"/>
                <w:szCs w:val="20"/>
              </w:rPr>
              <w:t>-11,4</w:t>
            </w:r>
          </w:p>
        </w:tc>
        <w:tc>
          <w:tcPr>
            <w:tcW w:w="835" w:type="dxa"/>
            <w:vAlign w:val="bottom"/>
          </w:tcPr>
          <w:p w:rsidR="00B05D3B" w:rsidRPr="003A4832" w:rsidRDefault="00B05D3B" w:rsidP="003A4832">
            <w:pPr>
              <w:suppressAutoHyphens/>
              <w:spacing w:line="360" w:lineRule="auto"/>
              <w:rPr>
                <w:sz w:val="20"/>
                <w:szCs w:val="20"/>
              </w:rPr>
            </w:pPr>
            <w:r w:rsidRPr="003A4832">
              <w:rPr>
                <w:sz w:val="20"/>
                <w:szCs w:val="20"/>
              </w:rPr>
              <w:t>1,1</w:t>
            </w:r>
          </w:p>
        </w:tc>
        <w:tc>
          <w:tcPr>
            <w:tcW w:w="835" w:type="dxa"/>
            <w:vAlign w:val="bottom"/>
          </w:tcPr>
          <w:p w:rsidR="00B05D3B" w:rsidRPr="003A4832" w:rsidRDefault="00B05D3B" w:rsidP="003A4832">
            <w:pPr>
              <w:suppressAutoHyphens/>
              <w:spacing w:line="360" w:lineRule="auto"/>
              <w:rPr>
                <w:sz w:val="20"/>
                <w:szCs w:val="20"/>
              </w:rPr>
            </w:pPr>
            <w:r w:rsidRPr="003A4832">
              <w:rPr>
                <w:sz w:val="20"/>
                <w:szCs w:val="20"/>
              </w:rPr>
              <w:t>-3,2</w:t>
            </w:r>
          </w:p>
        </w:tc>
        <w:tc>
          <w:tcPr>
            <w:tcW w:w="835" w:type="dxa"/>
            <w:vAlign w:val="bottom"/>
          </w:tcPr>
          <w:p w:rsidR="00B05D3B" w:rsidRPr="003A4832" w:rsidRDefault="00B05D3B" w:rsidP="003A4832">
            <w:pPr>
              <w:suppressAutoHyphens/>
              <w:spacing w:line="360" w:lineRule="auto"/>
              <w:rPr>
                <w:sz w:val="20"/>
                <w:szCs w:val="20"/>
              </w:rPr>
            </w:pPr>
            <w:r w:rsidRPr="003A4832">
              <w:rPr>
                <w:sz w:val="20"/>
                <w:szCs w:val="20"/>
              </w:rPr>
              <w:t>-6,6</w:t>
            </w:r>
          </w:p>
        </w:tc>
        <w:tc>
          <w:tcPr>
            <w:tcW w:w="835" w:type="dxa"/>
            <w:vAlign w:val="bottom"/>
          </w:tcPr>
          <w:p w:rsidR="00B05D3B" w:rsidRPr="003A4832" w:rsidRDefault="00B05D3B" w:rsidP="003A4832">
            <w:pPr>
              <w:suppressAutoHyphens/>
              <w:spacing w:line="360" w:lineRule="auto"/>
              <w:rPr>
                <w:sz w:val="20"/>
                <w:szCs w:val="20"/>
              </w:rPr>
            </w:pPr>
            <w:r w:rsidRPr="003A4832">
              <w:rPr>
                <w:sz w:val="20"/>
                <w:szCs w:val="20"/>
              </w:rPr>
              <w:t>1,3</w:t>
            </w:r>
          </w:p>
        </w:tc>
        <w:tc>
          <w:tcPr>
            <w:tcW w:w="957" w:type="dxa"/>
            <w:vAlign w:val="bottom"/>
          </w:tcPr>
          <w:p w:rsidR="00B05D3B" w:rsidRPr="003A4832" w:rsidRDefault="00FA3953" w:rsidP="003A4832">
            <w:pPr>
              <w:suppressAutoHyphens/>
              <w:spacing w:line="360" w:lineRule="auto"/>
              <w:rPr>
                <w:sz w:val="20"/>
                <w:szCs w:val="20"/>
              </w:rPr>
            </w:pPr>
            <w:r w:rsidRPr="003A4832">
              <w:rPr>
                <w:sz w:val="20"/>
                <w:szCs w:val="20"/>
              </w:rPr>
              <w:t>-11,4</w:t>
            </w:r>
          </w:p>
        </w:tc>
        <w:tc>
          <w:tcPr>
            <w:tcW w:w="859" w:type="dxa"/>
            <w:vAlign w:val="bottom"/>
          </w:tcPr>
          <w:p w:rsidR="00B05D3B" w:rsidRPr="003A4832" w:rsidRDefault="00FA3953" w:rsidP="003A4832">
            <w:pPr>
              <w:suppressAutoHyphens/>
              <w:spacing w:line="360" w:lineRule="auto"/>
              <w:rPr>
                <w:sz w:val="20"/>
                <w:szCs w:val="20"/>
              </w:rPr>
            </w:pPr>
            <w:r w:rsidRPr="003A4832">
              <w:rPr>
                <w:sz w:val="20"/>
                <w:szCs w:val="20"/>
              </w:rPr>
              <w:t>-19,7</w:t>
            </w:r>
          </w:p>
        </w:tc>
      </w:tr>
    </w:tbl>
    <w:p w:rsidR="00806DD5" w:rsidRDefault="00806DD5" w:rsidP="00824707">
      <w:pPr>
        <w:suppressAutoHyphens/>
        <w:spacing w:line="360" w:lineRule="auto"/>
        <w:ind w:firstLine="709"/>
        <w:jc w:val="both"/>
        <w:rPr>
          <w:sz w:val="28"/>
        </w:rPr>
      </w:pPr>
    </w:p>
    <w:p w:rsidR="00806DD5" w:rsidRDefault="00FA3953" w:rsidP="00824707">
      <w:pPr>
        <w:suppressAutoHyphens/>
        <w:spacing w:line="360" w:lineRule="auto"/>
        <w:ind w:firstLine="709"/>
        <w:jc w:val="both"/>
        <w:rPr>
          <w:sz w:val="28"/>
        </w:rPr>
      </w:pPr>
      <w:r>
        <w:rPr>
          <w:sz w:val="28"/>
        </w:rPr>
        <w:t>В СПК им. Ленина за анализируемый период времени выход валовой продукции на 1 работника увеличился на 35%, а на 1 человеко-час увеличился на 26,6%. Оплата чел.- часа в 2006г. составила 11,24руб., что больше в 2,1 раза по сравнению с 2002г. и на 1,3% по сравнению с 2005г. В 2006году на 1 руб. заработной платы было произведено валовой продукции на 41,7% меньше, чем в 2002г. Получено прибыли в 2006г. на одного работника 1,3 тыс. руб</w:t>
      </w:r>
      <w:r w:rsidR="002D4A1D">
        <w:rPr>
          <w:sz w:val="28"/>
        </w:rPr>
        <w:t>.</w:t>
      </w:r>
    </w:p>
    <w:p w:rsidR="002D4A1D" w:rsidRDefault="002D4A1D" w:rsidP="00824707">
      <w:pPr>
        <w:suppressAutoHyphens/>
        <w:spacing w:line="360" w:lineRule="auto"/>
        <w:ind w:firstLine="709"/>
        <w:jc w:val="both"/>
        <w:rPr>
          <w:sz w:val="28"/>
        </w:rPr>
      </w:pPr>
    </w:p>
    <w:p w:rsidR="00EF1657" w:rsidRPr="00806DD5" w:rsidRDefault="006761F5" w:rsidP="00824707">
      <w:pPr>
        <w:suppressAutoHyphens/>
        <w:spacing w:line="360" w:lineRule="auto"/>
        <w:ind w:firstLine="709"/>
        <w:jc w:val="both"/>
        <w:rPr>
          <w:sz w:val="28"/>
          <w:szCs w:val="28"/>
        </w:rPr>
      </w:pPr>
      <w:r>
        <w:rPr>
          <w:sz w:val="28"/>
          <w:szCs w:val="28"/>
        </w:rPr>
        <w:t>2.5</w:t>
      </w:r>
      <w:r w:rsidR="00EF1657" w:rsidRPr="00806DD5">
        <w:rPr>
          <w:sz w:val="28"/>
          <w:szCs w:val="28"/>
        </w:rPr>
        <w:t xml:space="preserve"> Технология возделывания зерновых культур в СПК им. Ленина</w:t>
      </w:r>
    </w:p>
    <w:p w:rsidR="00EF1657" w:rsidRPr="00806DD5" w:rsidRDefault="00EF1657" w:rsidP="00824707">
      <w:pPr>
        <w:pStyle w:val="21"/>
        <w:suppressAutoHyphens/>
        <w:spacing w:line="360" w:lineRule="auto"/>
        <w:ind w:firstLine="709"/>
        <w:jc w:val="both"/>
        <w:rPr>
          <w:szCs w:val="28"/>
        </w:rPr>
      </w:pPr>
    </w:p>
    <w:p w:rsidR="00EF1657" w:rsidRPr="00806DD5" w:rsidRDefault="00EF1657" w:rsidP="00824707">
      <w:pPr>
        <w:pStyle w:val="21"/>
        <w:suppressAutoHyphens/>
        <w:spacing w:line="360" w:lineRule="auto"/>
        <w:ind w:firstLine="709"/>
        <w:jc w:val="both"/>
        <w:rPr>
          <w:szCs w:val="28"/>
        </w:rPr>
      </w:pPr>
      <w:r w:rsidRPr="00806DD5">
        <w:rPr>
          <w:szCs w:val="28"/>
        </w:rPr>
        <w:t>Основной т</w:t>
      </w:r>
      <w:r w:rsidR="00806DD5">
        <w:rPr>
          <w:szCs w:val="28"/>
        </w:rPr>
        <w:t>о</w:t>
      </w:r>
      <w:r w:rsidRPr="00806DD5">
        <w:rPr>
          <w:szCs w:val="28"/>
        </w:rPr>
        <w:t xml:space="preserve">варной </w:t>
      </w:r>
      <w:r w:rsidR="000050E6">
        <w:rPr>
          <w:szCs w:val="28"/>
        </w:rPr>
        <w:t>продукцией</w:t>
      </w:r>
      <w:r w:rsidRPr="00806DD5">
        <w:rPr>
          <w:szCs w:val="28"/>
        </w:rPr>
        <w:t xml:space="preserve"> </w:t>
      </w:r>
      <w:r w:rsidR="000050E6">
        <w:rPr>
          <w:szCs w:val="28"/>
        </w:rPr>
        <w:t>в СПК им. Ленина</w:t>
      </w:r>
      <w:r w:rsidRPr="00806DD5">
        <w:rPr>
          <w:szCs w:val="28"/>
        </w:rPr>
        <w:t xml:space="preserve"> является </w:t>
      </w:r>
      <w:r w:rsidR="000050E6">
        <w:rPr>
          <w:szCs w:val="28"/>
        </w:rPr>
        <w:t>зерно.</w:t>
      </w:r>
    </w:p>
    <w:p w:rsidR="00EF1657" w:rsidRPr="00806DD5" w:rsidRDefault="00EF1657" w:rsidP="00824707">
      <w:pPr>
        <w:suppressAutoHyphens/>
        <w:spacing w:line="360" w:lineRule="auto"/>
        <w:ind w:firstLine="709"/>
        <w:jc w:val="both"/>
        <w:rPr>
          <w:sz w:val="28"/>
          <w:szCs w:val="28"/>
        </w:rPr>
      </w:pPr>
      <w:r w:rsidRPr="00806DD5">
        <w:rPr>
          <w:sz w:val="28"/>
          <w:szCs w:val="28"/>
        </w:rPr>
        <w:t>В процессе производства зерновых культур можно выделить два основных рабочих периода:</w:t>
      </w:r>
    </w:p>
    <w:p w:rsidR="00EF1657" w:rsidRPr="00806DD5" w:rsidRDefault="00EF1657" w:rsidP="00824707">
      <w:pPr>
        <w:suppressAutoHyphens/>
        <w:spacing w:line="360" w:lineRule="auto"/>
        <w:ind w:firstLine="709"/>
        <w:jc w:val="both"/>
        <w:rPr>
          <w:sz w:val="28"/>
          <w:szCs w:val="28"/>
        </w:rPr>
      </w:pPr>
      <w:r w:rsidRPr="00806DD5">
        <w:rPr>
          <w:sz w:val="28"/>
          <w:szCs w:val="28"/>
        </w:rPr>
        <w:t>1.подготовка почвы и посев;</w:t>
      </w:r>
    </w:p>
    <w:p w:rsidR="00EF1657" w:rsidRPr="00806DD5" w:rsidRDefault="00EF1657" w:rsidP="00824707">
      <w:pPr>
        <w:suppressAutoHyphens/>
        <w:spacing w:line="360" w:lineRule="auto"/>
        <w:ind w:firstLine="709"/>
        <w:jc w:val="both"/>
        <w:rPr>
          <w:sz w:val="28"/>
          <w:szCs w:val="28"/>
        </w:rPr>
      </w:pPr>
      <w:r w:rsidRPr="00806DD5">
        <w:rPr>
          <w:sz w:val="28"/>
          <w:szCs w:val="28"/>
        </w:rPr>
        <w:t>2.комплекс работ по уборке урожая.</w:t>
      </w:r>
    </w:p>
    <w:p w:rsidR="00EF1657" w:rsidRPr="00806DD5" w:rsidRDefault="00EF1657" w:rsidP="00824707">
      <w:pPr>
        <w:suppressAutoHyphens/>
        <w:spacing w:line="360" w:lineRule="auto"/>
        <w:ind w:firstLine="709"/>
        <w:jc w:val="both"/>
        <w:rPr>
          <w:sz w:val="28"/>
          <w:szCs w:val="28"/>
        </w:rPr>
      </w:pPr>
      <w:r w:rsidRPr="00806DD5">
        <w:rPr>
          <w:sz w:val="28"/>
          <w:szCs w:val="28"/>
        </w:rPr>
        <w:t>Рассмотрим технологию возделывания зерна в СПК им. Ленина.</w:t>
      </w:r>
    </w:p>
    <w:p w:rsidR="00EF1657" w:rsidRPr="00806DD5" w:rsidRDefault="00EF1657" w:rsidP="00824707">
      <w:pPr>
        <w:suppressAutoHyphens/>
        <w:spacing w:line="360" w:lineRule="auto"/>
        <w:ind w:firstLine="709"/>
        <w:jc w:val="both"/>
        <w:rPr>
          <w:sz w:val="28"/>
          <w:szCs w:val="28"/>
        </w:rPr>
      </w:pPr>
      <w:r w:rsidRPr="00806DD5">
        <w:rPr>
          <w:sz w:val="28"/>
          <w:szCs w:val="28"/>
        </w:rPr>
        <w:t>Из всех трудовых затрат 60-70 % приходится на второй период.</w:t>
      </w:r>
    </w:p>
    <w:p w:rsidR="00EF1657" w:rsidRPr="00806DD5" w:rsidRDefault="00EF1657" w:rsidP="00824707">
      <w:pPr>
        <w:suppressAutoHyphens/>
        <w:spacing w:line="360" w:lineRule="auto"/>
        <w:ind w:firstLine="709"/>
        <w:jc w:val="both"/>
        <w:rPr>
          <w:sz w:val="28"/>
          <w:szCs w:val="28"/>
        </w:rPr>
      </w:pPr>
      <w:r w:rsidRPr="00806DD5">
        <w:rPr>
          <w:sz w:val="28"/>
          <w:szCs w:val="28"/>
        </w:rPr>
        <w:t>1)Подготовка почвы:</w:t>
      </w:r>
    </w:p>
    <w:p w:rsidR="00EF1657" w:rsidRPr="00806DD5" w:rsidRDefault="00EF1657" w:rsidP="00824707">
      <w:pPr>
        <w:suppressAutoHyphens/>
        <w:spacing w:line="360" w:lineRule="auto"/>
        <w:ind w:firstLine="709"/>
        <w:jc w:val="both"/>
        <w:rPr>
          <w:sz w:val="28"/>
          <w:szCs w:val="28"/>
        </w:rPr>
      </w:pPr>
      <w:r w:rsidRPr="00806DD5">
        <w:rPr>
          <w:sz w:val="28"/>
          <w:szCs w:val="28"/>
        </w:rPr>
        <w:t>а) Осень- вспашка зяби - МТЗ-82, ПИЗ-35 (3 ед.), «Джон Дир»</w:t>
      </w:r>
    </w:p>
    <w:p w:rsidR="00EF1657" w:rsidRPr="00806DD5" w:rsidRDefault="00EF1657" w:rsidP="00824707">
      <w:pPr>
        <w:suppressAutoHyphens/>
        <w:spacing w:line="360" w:lineRule="auto"/>
        <w:ind w:firstLine="709"/>
        <w:jc w:val="both"/>
        <w:rPr>
          <w:sz w:val="28"/>
          <w:szCs w:val="28"/>
        </w:rPr>
      </w:pPr>
      <w:r w:rsidRPr="00806DD5">
        <w:rPr>
          <w:sz w:val="28"/>
          <w:szCs w:val="28"/>
        </w:rPr>
        <w:t>б) 15 апреля-1 мая - закрытие влаги – К-700 КЧ-5,1; ДТ-75 КПС-4;Т-150К-КЧ-4 (2 ед.);</w:t>
      </w:r>
    </w:p>
    <w:p w:rsidR="00EF1657" w:rsidRPr="00806DD5" w:rsidRDefault="00EF1657" w:rsidP="00824707">
      <w:pPr>
        <w:suppressAutoHyphens/>
        <w:spacing w:line="360" w:lineRule="auto"/>
        <w:ind w:firstLine="709"/>
        <w:jc w:val="both"/>
        <w:rPr>
          <w:sz w:val="28"/>
          <w:szCs w:val="28"/>
        </w:rPr>
      </w:pPr>
      <w:r w:rsidRPr="00806DD5">
        <w:rPr>
          <w:sz w:val="28"/>
          <w:szCs w:val="28"/>
        </w:rPr>
        <w:t>в) предпосевная культивация- 20 апреля- 28 апреля ДТ-75 КПС-4; К-701 КЧ –5,1; Т-150К КПС-4 (2 ед.); «Джон Дир»;</w:t>
      </w:r>
    </w:p>
    <w:p w:rsidR="00EF1657" w:rsidRPr="00806DD5" w:rsidRDefault="00EF1657" w:rsidP="00824707">
      <w:pPr>
        <w:suppressAutoHyphens/>
        <w:spacing w:line="360" w:lineRule="auto"/>
        <w:ind w:firstLine="709"/>
        <w:jc w:val="both"/>
        <w:rPr>
          <w:sz w:val="28"/>
          <w:szCs w:val="28"/>
        </w:rPr>
      </w:pPr>
      <w:r w:rsidRPr="00806DD5">
        <w:rPr>
          <w:sz w:val="28"/>
          <w:szCs w:val="28"/>
        </w:rPr>
        <w:t>2)Посев яровых культур-20 апреля- 8 мая-МТЗ-82 СПУ-6Д; ГАЗ-53;</w:t>
      </w:r>
    </w:p>
    <w:p w:rsidR="00EF1657" w:rsidRPr="00806DD5" w:rsidRDefault="00EF1657" w:rsidP="00824707">
      <w:pPr>
        <w:suppressAutoHyphens/>
        <w:spacing w:line="360" w:lineRule="auto"/>
        <w:ind w:firstLine="709"/>
        <w:jc w:val="both"/>
        <w:rPr>
          <w:sz w:val="28"/>
          <w:szCs w:val="28"/>
        </w:rPr>
      </w:pPr>
      <w:r w:rsidRPr="00806DD5">
        <w:rPr>
          <w:sz w:val="28"/>
          <w:szCs w:val="28"/>
        </w:rPr>
        <w:t>3)Внесение удобрений под озимые- с 15 апреля- 1 мая - МТЗ-82 ИРУ-0,5 (0,5 ц/ га аммиачная селитра);</w:t>
      </w:r>
    </w:p>
    <w:p w:rsidR="00EF1657" w:rsidRPr="00806DD5" w:rsidRDefault="00EF1657" w:rsidP="00824707">
      <w:pPr>
        <w:suppressAutoHyphens/>
        <w:spacing w:line="360" w:lineRule="auto"/>
        <w:ind w:firstLine="709"/>
        <w:jc w:val="both"/>
        <w:rPr>
          <w:sz w:val="28"/>
          <w:szCs w:val="28"/>
        </w:rPr>
      </w:pPr>
      <w:r w:rsidRPr="00806DD5">
        <w:rPr>
          <w:sz w:val="28"/>
          <w:szCs w:val="28"/>
        </w:rPr>
        <w:t>4)Боронование озимых-с 15 апреля по 1 мая - МТЗ-80-сцепка борон;</w:t>
      </w:r>
    </w:p>
    <w:p w:rsidR="00EF1657" w:rsidRPr="00806DD5" w:rsidRDefault="00EF1657" w:rsidP="00824707">
      <w:pPr>
        <w:suppressAutoHyphens/>
        <w:spacing w:line="360" w:lineRule="auto"/>
        <w:ind w:firstLine="709"/>
        <w:jc w:val="both"/>
        <w:rPr>
          <w:sz w:val="28"/>
          <w:szCs w:val="28"/>
        </w:rPr>
      </w:pPr>
      <w:r w:rsidRPr="00806DD5">
        <w:rPr>
          <w:sz w:val="28"/>
          <w:szCs w:val="28"/>
        </w:rPr>
        <w:t>5)Агрохимоброботка яровых зерновых- с 1 июня- 8 июня МТЗ-80 –ОВТ-1;</w:t>
      </w:r>
    </w:p>
    <w:p w:rsidR="00EF1657" w:rsidRPr="00806DD5" w:rsidRDefault="00EF1657" w:rsidP="00824707">
      <w:pPr>
        <w:suppressAutoHyphens/>
        <w:spacing w:line="360" w:lineRule="auto"/>
        <w:ind w:firstLine="709"/>
        <w:jc w:val="both"/>
        <w:rPr>
          <w:sz w:val="28"/>
          <w:szCs w:val="28"/>
        </w:rPr>
      </w:pPr>
      <w:r w:rsidRPr="00806DD5">
        <w:rPr>
          <w:sz w:val="28"/>
          <w:szCs w:val="28"/>
        </w:rPr>
        <w:t>6)Уборка зерновых–с 1 августа по сентябрь-ДОН-1500, «Джон Дир»;</w:t>
      </w:r>
    </w:p>
    <w:p w:rsidR="00EF1657" w:rsidRPr="00806DD5" w:rsidRDefault="00EF1657" w:rsidP="00824707">
      <w:pPr>
        <w:suppressAutoHyphens/>
        <w:spacing w:line="360" w:lineRule="auto"/>
        <w:ind w:firstLine="709"/>
        <w:jc w:val="both"/>
        <w:rPr>
          <w:sz w:val="28"/>
          <w:szCs w:val="28"/>
        </w:rPr>
      </w:pPr>
      <w:r w:rsidRPr="00806DD5">
        <w:rPr>
          <w:sz w:val="28"/>
          <w:szCs w:val="28"/>
        </w:rPr>
        <w:t>7)Отвозка зерна на ток - ГАЗ-53 (2 ед.).</w:t>
      </w:r>
    </w:p>
    <w:p w:rsidR="00EF1657" w:rsidRPr="00806DD5" w:rsidRDefault="00EF1657" w:rsidP="00824707">
      <w:pPr>
        <w:suppressAutoHyphens/>
        <w:spacing w:line="360" w:lineRule="auto"/>
        <w:ind w:firstLine="709"/>
        <w:jc w:val="both"/>
        <w:rPr>
          <w:sz w:val="28"/>
          <w:szCs w:val="28"/>
        </w:rPr>
      </w:pPr>
      <w:r w:rsidRPr="00806DD5">
        <w:rPr>
          <w:sz w:val="28"/>
          <w:szCs w:val="28"/>
        </w:rPr>
        <w:t>Организация послеуборочной доработки и хранение зерна осуществляется следующим образом:</w:t>
      </w:r>
    </w:p>
    <w:p w:rsidR="00EF1657" w:rsidRPr="00806DD5" w:rsidRDefault="00EF1657" w:rsidP="00824707">
      <w:pPr>
        <w:suppressAutoHyphens/>
        <w:spacing w:line="360" w:lineRule="auto"/>
        <w:ind w:firstLine="709"/>
        <w:jc w:val="both"/>
        <w:rPr>
          <w:sz w:val="28"/>
          <w:szCs w:val="28"/>
        </w:rPr>
      </w:pPr>
      <w:r w:rsidRPr="00806DD5">
        <w:rPr>
          <w:sz w:val="28"/>
          <w:szCs w:val="28"/>
        </w:rPr>
        <w:t>1)Сортировка на КЗС-20;</w:t>
      </w:r>
    </w:p>
    <w:p w:rsidR="00EF1657" w:rsidRPr="00806DD5" w:rsidRDefault="00EF1657" w:rsidP="00824707">
      <w:pPr>
        <w:suppressAutoHyphens/>
        <w:spacing w:line="360" w:lineRule="auto"/>
        <w:ind w:firstLine="709"/>
        <w:jc w:val="both"/>
        <w:rPr>
          <w:sz w:val="28"/>
          <w:szCs w:val="28"/>
        </w:rPr>
      </w:pPr>
      <w:r w:rsidRPr="00806DD5">
        <w:rPr>
          <w:sz w:val="28"/>
          <w:szCs w:val="28"/>
        </w:rPr>
        <w:t>2)Загрузка в вентилируемые бункера;</w:t>
      </w:r>
    </w:p>
    <w:p w:rsidR="00EF1657" w:rsidRPr="00806DD5" w:rsidRDefault="00EF1657" w:rsidP="00824707">
      <w:pPr>
        <w:suppressAutoHyphens/>
        <w:spacing w:line="360" w:lineRule="auto"/>
        <w:ind w:firstLine="709"/>
        <w:jc w:val="both"/>
        <w:rPr>
          <w:sz w:val="28"/>
          <w:szCs w:val="28"/>
        </w:rPr>
      </w:pPr>
      <w:r w:rsidRPr="00806DD5">
        <w:rPr>
          <w:sz w:val="28"/>
          <w:szCs w:val="28"/>
        </w:rPr>
        <w:t>3)Отвоз в семенной и фуражный склады.</w:t>
      </w:r>
    </w:p>
    <w:p w:rsidR="00EF1657" w:rsidRPr="00806DD5" w:rsidRDefault="00EF1657" w:rsidP="00824707">
      <w:pPr>
        <w:suppressAutoHyphens/>
        <w:spacing w:line="360" w:lineRule="auto"/>
        <w:ind w:firstLine="709"/>
        <w:jc w:val="both"/>
        <w:rPr>
          <w:sz w:val="28"/>
          <w:szCs w:val="28"/>
        </w:rPr>
      </w:pPr>
      <w:r w:rsidRPr="00806DD5">
        <w:rPr>
          <w:sz w:val="28"/>
          <w:szCs w:val="28"/>
        </w:rPr>
        <w:t>В СПК им. Ленина применяют следующие сорта зерновых культур:</w:t>
      </w:r>
    </w:p>
    <w:p w:rsidR="00EF1657" w:rsidRPr="00806DD5" w:rsidRDefault="00EF1657" w:rsidP="00824707">
      <w:pPr>
        <w:suppressAutoHyphens/>
        <w:spacing w:line="360" w:lineRule="auto"/>
        <w:ind w:firstLine="709"/>
        <w:jc w:val="both"/>
        <w:rPr>
          <w:sz w:val="28"/>
          <w:szCs w:val="28"/>
        </w:rPr>
      </w:pPr>
      <w:r w:rsidRPr="00806DD5">
        <w:rPr>
          <w:sz w:val="28"/>
          <w:szCs w:val="28"/>
        </w:rPr>
        <w:t>озимая пшеница- «Кобра», «Премьера»;</w:t>
      </w:r>
    </w:p>
    <w:p w:rsidR="00EF1657" w:rsidRPr="00806DD5" w:rsidRDefault="00EF1657" w:rsidP="00824707">
      <w:pPr>
        <w:suppressAutoHyphens/>
        <w:spacing w:line="360" w:lineRule="auto"/>
        <w:ind w:firstLine="709"/>
        <w:jc w:val="both"/>
        <w:rPr>
          <w:sz w:val="28"/>
          <w:szCs w:val="28"/>
        </w:rPr>
      </w:pPr>
      <w:r w:rsidRPr="00806DD5">
        <w:rPr>
          <w:sz w:val="28"/>
          <w:szCs w:val="28"/>
        </w:rPr>
        <w:t>яровая пшеница- «Дарья», «Рассвет»;</w:t>
      </w:r>
    </w:p>
    <w:p w:rsidR="00EF1657" w:rsidRPr="00806DD5" w:rsidRDefault="00EF1657" w:rsidP="00824707">
      <w:pPr>
        <w:pStyle w:val="23"/>
        <w:suppressAutoHyphens/>
        <w:spacing w:line="360" w:lineRule="auto"/>
        <w:ind w:firstLine="709"/>
        <w:jc w:val="both"/>
        <w:rPr>
          <w:szCs w:val="28"/>
        </w:rPr>
      </w:pPr>
      <w:r w:rsidRPr="00806DD5">
        <w:rPr>
          <w:szCs w:val="28"/>
        </w:rPr>
        <w:t>ячмень - «Московская-39».</w:t>
      </w:r>
    </w:p>
    <w:p w:rsidR="00EF1657" w:rsidRPr="00806DD5" w:rsidRDefault="00EF1657" w:rsidP="00824707">
      <w:pPr>
        <w:suppressAutoHyphens/>
        <w:spacing w:line="360" w:lineRule="auto"/>
        <w:ind w:firstLine="709"/>
        <w:jc w:val="both"/>
        <w:rPr>
          <w:sz w:val="28"/>
          <w:szCs w:val="28"/>
        </w:rPr>
      </w:pPr>
      <w:r w:rsidRPr="00806DD5">
        <w:rPr>
          <w:sz w:val="28"/>
          <w:szCs w:val="28"/>
        </w:rPr>
        <w:t>Обработка семян проводиться препаратом «Раксон С». Все поля обрабатывают «Раундапом», «Табу». Также в хозяйстве используют удобрения - аммиачная селитра, азафоска и хлористый калий.</w:t>
      </w:r>
    </w:p>
    <w:p w:rsidR="00EF1657" w:rsidRPr="00806DD5" w:rsidRDefault="00EF1657" w:rsidP="00824707">
      <w:pPr>
        <w:suppressAutoHyphens/>
        <w:spacing w:line="360" w:lineRule="auto"/>
        <w:ind w:firstLine="709"/>
        <w:jc w:val="both"/>
        <w:rPr>
          <w:sz w:val="28"/>
          <w:szCs w:val="28"/>
        </w:rPr>
      </w:pPr>
      <w:r w:rsidRPr="00806DD5">
        <w:rPr>
          <w:sz w:val="28"/>
          <w:szCs w:val="28"/>
        </w:rPr>
        <w:t>В системе земледелия СПК им. Ленина ключевое место занимает севооборот.</w:t>
      </w:r>
    </w:p>
    <w:p w:rsidR="00EF1657" w:rsidRPr="00806DD5" w:rsidRDefault="00EF1657" w:rsidP="00824707">
      <w:pPr>
        <w:suppressAutoHyphens/>
        <w:spacing w:line="360" w:lineRule="auto"/>
        <w:ind w:firstLine="709"/>
        <w:jc w:val="both"/>
        <w:rPr>
          <w:sz w:val="28"/>
          <w:szCs w:val="28"/>
        </w:rPr>
      </w:pPr>
      <w:r w:rsidRPr="00806DD5">
        <w:rPr>
          <w:sz w:val="28"/>
          <w:szCs w:val="28"/>
        </w:rPr>
        <w:t>Севооборот это рациональное чередование сельскохозяйственных культур во времени и пространстве, которое позволяет без дополнительных затрат избежать почвоутомления, снижает заболеваемость растений, уменьшает количество вредителей и сорняков, что в конечном итоге повышает продуктивность пахотных угодий.</w:t>
      </w:r>
    </w:p>
    <w:p w:rsidR="00EF1657" w:rsidRPr="00806DD5" w:rsidRDefault="00EF1657" w:rsidP="00824707">
      <w:pPr>
        <w:suppressAutoHyphens/>
        <w:spacing w:line="360" w:lineRule="auto"/>
        <w:ind w:firstLine="709"/>
        <w:jc w:val="both"/>
        <w:rPr>
          <w:sz w:val="28"/>
          <w:szCs w:val="28"/>
        </w:rPr>
      </w:pPr>
      <w:r w:rsidRPr="00806DD5">
        <w:rPr>
          <w:sz w:val="28"/>
          <w:szCs w:val="28"/>
        </w:rPr>
        <w:t>В СПК им. Ленина применяют зернопаровой севооборот:</w:t>
      </w:r>
    </w:p>
    <w:p w:rsidR="00EF1657" w:rsidRPr="00806DD5" w:rsidRDefault="00EF1657" w:rsidP="00824707">
      <w:pPr>
        <w:suppressAutoHyphens/>
        <w:spacing w:line="360" w:lineRule="auto"/>
        <w:ind w:firstLine="709"/>
        <w:jc w:val="both"/>
        <w:rPr>
          <w:sz w:val="28"/>
          <w:szCs w:val="28"/>
        </w:rPr>
      </w:pPr>
      <w:r w:rsidRPr="00806DD5">
        <w:rPr>
          <w:sz w:val="28"/>
          <w:szCs w:val="28"/>
        </w:rPr>
        <w:t>1.Чистый пар</w:t>
      </w:r>
    </w:p>
    <w:p w:rsidR="00EF1657" w:rsidRPr="00806DD5" w:rsidRDefault="00EF1657" w:rsidP="00824707">
      <w:pPr>
        <w:suppressAutoHyphens/>
        <w:spacing w:line="360" w:lineRule="auto"/>
        <w:ind w:firstLine="709"/>
        <w:jc w:val="both"/>
        <w:rPr>
          <w:sz w:val="28"/>
          <w:szCs w:val="28"/>
        </w:rPr>
      </w:pPr>
      <w:r w:rsidRPr="00806DD5">
        <w:rPr>
          <w:sz w:val="28"/>
          <w:szCs w:val="28"/>
        </w:rPr>
        <w:t>2.Озимые зерновые</w:t>
      </w:r>
    </w:p>
    <w:p w:rsidR="00EF1657" w:rsidRPr="00806DD5" w:rsidRDefault="00EF1657" w:rsidP="00824707">
      <w:pPr>
        <w:suppressAutoHyphens/>
        <w:spacing w:line="360" w:lineRule="auto"/>
        <w:ind w:firstLine="709"/>
        <w:jc w:val="both"/>
        <w:rPr>
          <w:sz w:val="28"/>
          <w:szCs w:val="28"/>
        </w:rPr>
      </w:pPr>
      <w:r w:rsidRPr="00806DD5">
        <w:rPr>
          <w:sz w:val="28"/>
          <w:szCs w:val="28"/>
        </w:rPr>
        <w:t>3.Яровые зерновые</w:t>
      </w:r>
    </w:p>
    <w:p w:rsidR="00EF1657" w:rsidRPr="00806DD5" w:rsidRDefault="00EF1657" w:rsidP="00824707">
      <w:pPr>
        <w:suppressAutoHyphens/>
        <w:spacing w:line="360" w:lineRule="auto"/>
        <w:ind w:firstLine="709"/>
        <w:jc w:val="both"/>
        <w:rPr>
          <w:sz w:val="28"/>
          <w:szCs w:val="28"/>
        </w:rPr>
      </w:pPr>
      <w:r w:rsidRPr="00806DD5">
        <w:rPr>
          <w:sz w:val="28"/>
          <w:szCs w:val="28"/>
        </w:rPr>
        <w:t>Для анализируемого хозяйства целесообразным будет разработка плодосменного севооборота:</w:t>
      </w:r>
    </w:p>
    <w:p w:rsidR="00EF1657" w:rsidRPr="00806DD5" w:rsidRDefault="00EF1657" w:rsidP="00824707">
      <w:pPr>
        <w:suppressAutoHyphens/>
        <w:spacing w:line="360" w:lineRule="auto"/>
        <w:ind w:firstLine="709"/>
        <w:jc w:val="both"/>
        <w:rPr>
          <w:sz w:val="28"/>
          <w:szCs w:val="28"/>
        </w:rPr>
      </w:pPr>
      <w:r w:rsidRPr="00806DD5">
        <w:rPr>
          <w:sz w:val="28"/>
          <w:szCs w:val="28"/>
        </w:rPr>
        <w:t>1.Клевер (бобовые)</w:t>
      </w:r>
    </w:p>
    <w:p w:rsidR="00EF1657" w:rsidRPr="00806DD5" w:rsidRDefault="00EF1657" w:rsidP="00824707">
      <w:pPr>
        <w:suppressAutoHyphens/>
        <w:spacing w:line="360" w:lineRule="auto"/>
        <w:ind w:firstLine="709"/>
        <w:jc w:val="both"/>
        <w:rPr>
          <w:sz w:val="28"/>
          <w:szCs w:val="28"/>
        </w:rPr>
      </w:pPr>
      <w:r w:rsidRPr="00806DD5">
        <w:rPr>
          <w:sz w:val="28"/>
          <w:szCs w:val="28"/>
        </w:rPr>
        <w:t>2.Озимые зерновые</w:t>
      </w:r>
    </w:p>
    <w:p w:rsidR="00EF1657" w:rsidRPr="00806DD5" w:rsidRDefault="00EF1657" w:rsidP="00824707">
      <w:pPr>
        <w:suppressAutoHyphens/>
        <w:spacing w:line="360" w:lineRule="auto"/>
        <w:ind w:firstLine="709"/>
        <w:jc w:val="both"/>
        <w:rPr>
          <w:sz w:val="28"/>
          <w:szCs w:val="28"/>
        </w:rPr>
      </w:pPr>
      <w:r w:rsidRPr="00806DD5">
        <w:rPr>
          <w:sz w:val="28"/>
          <w:szCs w:val="28"/>
        </w:rPr>
        <w:t>3.Турнепс (пропашные)</w:t>
      </w:r>
    </w:p>
    <w:p w:rsidR="00EF1657" w:rsidRPr="00806DD5" w:rsidRDefault="00EF1657" w:rsidP="00824707">
      <w:pPr>
        <w:suppressAutoHyphens/>
        <w:spacing w:line="360" w:lineRule="auto"/>
        <w:ind w:firstLine="709"/>
        <w:jc w:val="both"/>
        <w:rPr>
          <w:sz w:val="28"/>
          <w:szCs w:val="28"/>
        </w:rPr>
      </w:pPr>
      <w:r w:rsidRPr="00806DD5">
        <w:rPr>
          <w:sz w:val="28"/>
          <w:szCs w:val="28"/>
        </w:rPr>
        <w:t>4.Яровые зерновые</w:t>
      </w:r>
    </w:p>
    <w:p w:rsidR="00EF1657" w:rsidRPr="00806DD5" w:rsidRDefault="00EF1657" w:rsidP="00824707">
      <w:pPr>
        <w:suppressAutoHyphens/>
        <w:spacing w:line="360" w:lineRule="auto"/>
        <w:ind w:firstLine="709"/>
        <w:jc w:val="both"/>
        <w:rPr>
          <w:sz w:val="28"/>
          <w:szCs w:val="28"/>
        </w:rPr>
      </w:pPr>
      <w:r w:rsidRPr="00806DD5">
        <w:rPr>
          <w:sz w:val="28"/>
          <w:szCs w:val="28"/>
        </w:rPr>
        <w:t>Эта система имеет ряд преимуществ по сравнению с зернопаровой. Бобовые культуры станут не только источником кормов для животноводства, но и важным элементом чередования культур в севообороте, фактором воспроизводства плодородия почвы. Клеверотимофеечные и другие бобово-злаковые смеси многолетних кормовых трав станут обогащать почву биологическим азотом и органическим веществом, улучшать структуру и строение почвы, надёжно защищать её от эрозии и тем самым выполнять важную экологическую функцию.</w:t>
      </w:r>
    </w:p>
    <w:p w:rsidR="000050E6" w:rsidRDefault="00EF1657" w:rsidP="00824707">
      <w:pPr>
        <w:suppressAutoHyphens/>
        <w:spacing w:line="360" w:lineRule="auto"/>
        <w:ind w:firstLine="709"/>
        <w:jc w:val="both"/>
        <w:rPr>
          <w:sz w:val="28"/>
          <w:szCs w:val="28"/>
        </w:rPr>
      </w:pPr>
      <w:r w:rsidRPr="00806DD5">
        <w:rPr>
          <w:sz w:val="28"/>
          <w:szCs w:val="28"/>
        </w:rPr>
        <w:t>Другой «почвоулучшитель» в плодосмене - пропашные культуры: кормовые (корнеплоды, кукуруза на силос), продовольственные и технические (картофель, сахарная свекла), под которые вносят большое количество навоза. В сочетании с интенсивными междурядными обработками почвы это обеспечивает высокую ценность пропашной культуры как предшественника яровых зерновых и других культур.</w:t>
      </w:r>
    </w:p>
    <w:p w:rsidR="000050E6" w:rsidRDefault="00EF1657" w:rsidP="00824707">
      <w:pPr>
        <w:suppressAutoHyphens/>
        <w:spacing w:line="360" w:lineRule="auto"/>
        <w:ind w:firstLine="709"/>
        <w:jc w:val="both"/>
        <w:rPr>
          <w:sz w:val="28"/>
          <w:szCs w:val="28"/>
        </w:rPr>
      </w:pPr>
      <w:r w:rsidRPr="00806DD5">
        <w:rPr>
          <w:sz w:val="28"/>
          <w:szCs w:val="28"/>
        </w:rPr>
        <w:t>Плодосмен - важное средство воздействия растений и микроорганизмов на плодородие почвы, биологический фактор его воспроизводства.</w:t>
      </w:r>
      <w:r w:rsidR="008328A5">
        <w:rPr>
          <w:sz w:val="28"/>
          <w:szCs w:val="28"/>
        </w:rPr>
        <w:t xml:space="preserve"> </w:t>
      </w:r>
    </w:p>
    <w:p w:rsidR="008328A5" w:rsidRDefault="00EF1657" w:rsidP="00824707">
      <w:pPr>
        <w:suppressAutoHyphens/>
        <w:spacing w:line="360" w:lineRule="auto"/>
        <w:ind w:firstLine="709"/>
        <w:jc w:val="both"/>
        <w:rPr>
          <w:sz w:val="28"/>
          <w:szCs w:val="28"/>
        </w:rPr>
      </w:pPr>
      <w:r w:rsidRPr="00806DD5">
        <w:rPr>
          <w:sz w:val="28"/>
          <w:szCs w:val="28"/>
        </w:rPr>
        <w:t>Также в СПК им. Ленина необходимо уделить особое внимание на поиск и применение наиболее продуктивных сортов зерновых культур.</w:t>
      </w:r>
    </w:p>
    <w:p w:rsidR="00EF1657" w:rsidRPr="00806DD5" w:rsidRDefault="00EF1657" w:rsidP="00824707">
      <w:pPr>
        <w:suppressAutoHyphens/>
        <w:spacing w:line="360" w:lineRule="auto"/>
        <w:ind w:firstLine="709"/>
        <w:jc w:val="both"/>
        <w:rPr>
          <w:sz w:val="28"/>
          <w:szCs w:val="28"/>
        </w:rPr>
      </w:pPr>
      <w:r w:rsidRPr="00806DD5">
        <w:rPr>
          <w:sz w:val="28"/>
          <w:szCs w:val="28"/>
        </w:rPr>
        <w:t>Всё это позволит увеличить урожайность культур, их валовой сбор и повышение эффективности отрасли растениеводства.</w:t>
      </w:r>
    </w:p>
    <w:p w:rsidR="00EF1657" w:rsidRPr="00806DD5" w:rsidRDefault="00EF1657" w:rsidP="00824707">
      <w:pPr>
        <w:suppressAutoHyphens/>
        <w:spacing w:line="360" w:lineRule="auto"/>
        <w:ind w:firstLine="709"/>
        <w:jc w:val="both"/>
        <w:rPr>
          <w:sz w:val="28"/>
          <w:szCs w:val="28"/>
        </w:rPr>
      </w:pPr>
    </w:p>
    <w:p w:rsidR="00EF1657" w:rsidRDefault="006761F5" w:rsidP="00824707">
      <w:pPr>
        <w:suppressAutoHyphens/>
        <w:spacing w:line="360" w:lineRule="auto"/>
        <w:ind w:firstLine="709"/>
        <w:jc w:val="both"/>
        <w:rPr>
          <w:sz w:val="28"/>
          <w:szCs w:val="28"/>
        </w:rPr>
      </w:pPr>
      <w:r>
        <w:rPr>
          <w:sz w:val="28"/>
          <w:szCs w:val="28"/>
        </w:rPr>
        <w:t xml:space="preserve">2.6 </w:t>
      </w:r>
      <w:r w:rsidR="00EF1657" w:rsidRPr="00806DD5">
        <w:rPr>
          <w:sz w:val="28"/>
          <w:szCs w:val="28"/>
        </w:rPr>
        <w:t>Результаты использования име</w:t>
      </w:r>
      <w:r w:rsidR="00553B2C">
        <w:rPr>
          <w:sz w:val="28"/>
          <w:szCs w:val="28"/>
        </w:rPr>
        <w:t>ющихся ресурсов в СПК им. Ленина</w:t>
      </w:r>
    </w:p>
    <w:p w:rsidR="00553B2C" w:rsidRPr="00806DD5" w:rsidRDefault="00553B2C" w:rsidP="00824707">
      <w:pPr>
        <w:suppressAutoHyphens/>
        <w:spacing w:line="360" w:lineRule="auto"/>
        <w:ind w:firstLine="709"/>
        <w:jc w:val="both"/>
        <w:rPr>
          <w:sz w:val="28"/>
          <w:szCs w:val="28"/>
        </w:rPr>
      </w:pPr>
    </w:p>
    <w:p w:rsidR="00EF1657" w:rsidRPr="00806DD5" w:rsidRDefault="00EF1657" w:rsidP="00824707">
      <w:pPr>
        <w:suppressAutoHyphens/>
        <w:spacing w:line="360" w:lineRule="auto"/>
        <w:ind w:firstLine="709"/>
        <w:jc w:val="both"/>
        <w:rPr>
          <w:sz w:val="28"/>
          <w:szCs w:val="28"/>
        </w:rPr>
      </w:pPr>
      <w:r w:rsidRPr="00806DD5">
        <w:rPr>
          <w:sz w:val="28"/>
          <w:szCs w:val="28"/>
        </w:rPr>
        <w:t>Проблема эффективности производства связана с потребностью товаропроизводителя в максимальной экономии производственных ресурсов. В условиях рыночной экономики, когда предпринимательская деятельность осуществляется на свой страх и риск, значение её возросло.</w:t>
      </w:r>
    </w:p>
    <w:p w:rsidR="00EF1657" w:rsidRDefault="001C193C" w:rsidP="00824707">
      <w:pPr>
        <w:suppressAutoHyphens/>
        <w:spacing w:line="360" w:lineRule="auto"/>
        <w:ind w:firstLine="709"/>
        <w:jc w:val="both"/>
        <w:rPr>
          <w:sz w:val="28"/>
          <w:szCs w:val="28"/>
        </w:rPr>
      </w:pPr>
      <w:r>
        <w:rPr>
          <w:sz w:val="28"/>
          <w:szCs w:val="28"/>
        </w:rPr>
        <w:t xml:space="preserve">Эффективность производства – </w:t>
      </w:r>
      <w:r w:rsidR="00EF1657" w:rsidRPr="00806DD5">
        <w:rPr>
          <w:sz w:val="28"/>
          <w:szCs w:val="28"/>
        </w:rPr>
        <w:t>экономическая категория, отражающая сущность расширенного воспроизводства; она характеризует степень достижения основных целей, присущих расширенному воспроизводству.</w:t>
      </w:r>
    </w:p>
    <w:p w:rsidR="008328A5" w:rsidRPr="00806DD5" w:rsidRDefault="008328A5" w:rsidP="00824707">
      <w:pPr>
        <w:suppressAutoHyphens/>
        <w:spacing w:line="360" w:lineRule="auto"/>
        <w:ind w:firstLine="709"/>
        <w:jc w:val="both"/>
        <w:rPr>
          <w:sz w:val="28"/>
          <w:szCs w:val="28"/>
        </w:rPr>
      </w:pPr>
      <w:r w:rsidRPr="00806DD5">
        <w:rPr>
          <w:sz w:val="28"/>
          <w:szCs w:val="28"/>
        </w:rPr>
        <w:t>Экономическая эффективность определяется путём сопоставления полученного эффекта (результата) как с использованными ресурсами, так и общей массой ресурсов, вовлечённых в производственный процесс.</w:t>
      </w:r>
    </w:p>
    <w:p w:rsidR="000050E6" w:rsidRDefault="008328A5" w:rsidP="00824707">
      <w:pPr>
        <w:suppressAutoHyphens/>
        <w:spacing w:line="360" w:lineRule="auto"/>
        <w:ind w:firstLine="709"/>
        <w:jc w:val="both"/>
        <w:rPr>
          <w:sz w:val="28"/>
          <w:szCs w:val="28"/>
        </w:rPr>
      </w:pPr>
      <w:r w:rsidRPr="00806DD5">
        <w:rPr>
          <w:sz w:val="28"/>
          <w:szCs w:val="28"/>
        </w:rPr>
        <w:t>Уровень экономической эффективности отрасли во многом зависит от складывающихся погодных условий. Поэтому одним из обязательных условий при определении эффективности сельскохозяйственного производства является анализ фактических показателей, отражающих динамику не менее чем за 3-5 лет. Это позволит объективно выявить тенденции и закономерности развития, в известной мере сгладить влияние погодных условий на результаты производства.</w:t>
      </w:r>
      <w:r w:rsidR="003A4832">
        <w:rPr>
          <w:sz w:val="28"/>
          <w:szCs w:val="28"/>
          <w:lang w:val="uk-UA"/>
        </w:rPr>
        <w:t xml:space="preserve"> </w:t>
      </w:r>
      <w:r w:rsidR="000050E6">
        <w:rPr>
          <w:sz w:val="28"/>
          <w:szCs w:val="28"/>
        </w:rPr>
        <w:t xml:space="preserve">Для оценки экономической активности отрасли необходимы конкретные показатели, отражающие </w:t>
      </w:r>
      <w:r w:rsidR="00966896">
        <w:rPr>
          <w:sz w:val="28"/>
          <w:szCs w:val="28"/>
        </w:rPr>
        <w:t>влияние различных факторов на процесс производства. Экономическая эффективность производства зерна характеризуется системой натуральных и стоимостных показателей. Исходным является натуральный показатель- урожайность.</w:t>
      </w:r>
      <w:r w:rsidR="003A4832">
        <w:rPr>
          <w:sz w:val="28"/>
          <w:szCs w:val="28"/>
          <w:lang w:val="uk-UA"/>
        </w:rPr>
        <w:t xml:space="preserve"> </w:t>
      </w:r>
      <w:r w:rsidR="00966896">
        <w:rPr>
          <w:sz w:val="28"/>
          <w:szCs w:val="28"/>
        </w:rPr>
        <w:t xml:space="preserve">Однако урожайность отражает одну сторону достигнутой эффективности. </w:t>
      </w:r>
      <w:r w:rsidR="00DD7A00">
        <w:rPr>
          <w:position w:val="-10"/>
          <w:sz w:val="28"/>
          <w:szCs w:val="28"/>
        </w:rPr>
        <w:pict>
          <v:shape id="_x0000_i1029" type="#_x0000_t75" style="width:9pt;height:17.25pt">
            <v:imagedata r:id="rId7" o:title=""/>
          </v:shape>
        </w:pict>
      </w:r>
      <w:r w:rsidR="00966896">
        <w:rPr>
          <w:sz w:val="28"/>
          <w:szCs w:val="28"/>
        </w:rPr>
        <w:t>Для выявления экономического эффекта необходимо знание затрат труда, обеспечивающих получение данной урожайности. Один и тот же уровень урожайности может быть достигнут при различных затратах труда и средств. При одинаковом урожае может быть различное качество продукции, что оказывает влияние на эффективность производства.</w:t>
      </w:r>
    </w:p>
    <w:p w:rsidR="008328A5" w:rsidRDefault="001C193C" w:rsidP="00824707">
      <w:pPr>
        <w:suppressAutoHyphens/>
        <w:spacing w:line="360" w:lineRule="auto"/>
        <w:ind w:firstLine="709"/>
        <w:jc w:val="both"/>
        <w:rPr>
          <w:sz w:val="28"/>
          <w:szCs w:val="28"/>
        </w:rPr>
      </w:pPr>
      <w:r>
        <w:rPr>
          <w:sz w:val="28"/>
          <w:szCs w:val="28"/>
        </w:rPr>
        <w:t>Следует провести анализ динамики затрат на основную продукцию по отдельным статьям при производстве зерна. Это позволяет определить влияние статей затрат на рост себестоимости.</w:t>
      </w:r>
      <w:r w:rsidR="003A4832">
        <w:rPr>
          <w:sz w:val="28"/>
          <w:szCs w:val="28"/>
          <w:lang w:val="uk-UA"/>
        </w:rPr>
        <w:t xml:space="preserve"> </w:t>
      </w:r>
      <w:r w:rsidR="008328A5">
        <w:rPr>
          <w:sz w:val="28"/>
          <w:szCs w:val="28"/>
        </w:rPr>
        <w:t>Размер и состав производственных затрат СПК им. Ленина представлено в приложении</w:t>
      </w:r>
      <w:r w:rsidR="00E270AC">
        <w:rPr>
          <w:sz w:val="28"/>
          <w:szCs w:val="28"/>
        </w:rPr>
        <w:t xml:space="preserve"> 5</w:t>
      </w:r>
      <w:r w:rsidR="000050E6">
        <w:rPr>
          <w:sz w:val="28"/>
          <w:szCs w:val="28"/>
        </w:rPr>
        <w:t>.</w:t>
      </w:r>
    </w:p>
    <w:p w:rsidR="003A4832" w:rsidRDefault="003A4832" w:rsidP="00824707">
      <w:pPr>
        <w:suppressAutoHyphens/>
        <w:spacing w:line="360" w:lineRule="auto"/>
        <w:ind w:firstLine="709"/>
        <w:jc w:val="both"/>
        <w:rPr>
          <w:sz w:val="28"/>
          <w:szCs w:val="28"/>
          <w:lang w:val="uk-UA"/>
        </w:rPr>
      </w:pPr>
    </w:p>
    <w:p w:rsidR="001C193C" w:rsidRDefault="001C193C" w:rsidP="00824707">
      <w:pPr>
        <w:suppressAutoHyphens/>
        <w:spacing w:line="360" w:lineRule="auto"/>
        <w:ind w:firstLine="709"/>
        <w:jc w:val="both"/>
        <w:rPr>
          <w:sz w:val="28"/>
          <w:szCs w:val="28"/>
        </w:rPr>
      </w:pPr>
      <w:r>
        <w:rPr>
          <w:sz w:val="28"/>
          <w:szCs w:val="28"/>
        </w:rPr>
        <w:t>Таблица 16</w:t>
      </w:r>
    </w:p>
    <w:p w:rsidR="001C193C" w:rsidRDefault="001C193C" w:rsidP="00824707">
      <w:pPr>
        <w:suppressAutoHyphens/>
        <w:spacing w:line="360" w:lineRule="auto"/>
        <w:ind w:firstLine="709"/>
        <w:jc w:val="both"/>
        <w:rPr>
          <w:sz w:val="28"/>
          <w:szCs w:val="28"/>
        </w:rPr>
      </w:pPr>
      <w:r>
        <w:rPr>
          <w:sz w:val="28"/>
          <w:szCs w:val="28"/>
        </w:rPr>
        <w:t>Структура производственных затрат в СПК им. Ленина</w:t>
      </w:r>
      <w:r w:rsidR="00C47A3D">
        <w:rPr>
          <w:sz w:val="28"/>
          <w:szCs w:val="28"/>
        </w:rPr>
        <w:t>, %</w:t>
      </w:r>
    </w:p>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5"/>
        <w:gridCol w:w="973"/>
        <w:gridCol w:w="929"/>
        <w:gridCol w:w="929"/>
        <w:gridCol w:w="1017"/>
        <w:gridCol w:w="855"/>
      </w:tblGrid>
      <w:tr w:rsidR="00C614C7" w:rsidRPr="003A4832" w:rsidTr="006761F5">
        <w:trPr>
          <w:trHeight w:val="693"/>
          <w:jc w:val="center"/>
        </w:trPr>
        <w:tc>
          <w:tcPr>
            <w:tcW w:w="4055" w:type="dxa"/>
            <w:vAlign w:val="center"/>
          </w:tcPr>
          <w:p w:rsidR="00C47A3D" w:rsidRPr="003A4832" w:rsidRDefault="00C47A3D" w:rsidP="003A4832">
            <w:pPr>
              <w:suppressAutoHyphens/>
              <w:spacing w:line="360" w:lineRule="auto"/>
              <w:rPr>
                <w:sz w:val="20"/>
                <w:szCs w:val="20"/>
              </w:rPr>
            </w:pPr>
            <w:r w:rsidRPr="003A4832">
              <w:rPr>
                <w:sz w:val="20"/>
                <w:szCs w:val="20"/>
              </w:rPr>
              <w:t>Статьи затрат</w:t>
            </w:r>
          </w:p>
        </w:tc>
        <w:tc>
          <w:tcPr>
            <w:tcW w:w="973" w:type="dxa"/>
            <w:vAlign w:val="center"/>
          </w:tcPr>
          <w:p w:rsidR="00C47A3D" w:rsidRPr="003A4832" w:rsidRDefault="00C47A3D" w:rsidP="003A4832">
            <w:pPr>
              <w:suppressAutoHyphens/>
              <w:spacing w:line="360" w:lineRule="auto"/>
              <w:rPr>
                <w:sz w:val="20"/>
                <w:szCs w:val="20"/>
              </w:rPr>
            </w:pPr>
            <w:r w:rsidRPr="003A4832">
              <w:rPr>
                <w:sz w:val="20"/>
                <w:szCs w:val="20"/>
              </w:rPr>
              <w:t>2002г</w:t>
            </w:r>
          </w:p>
        </w:tc>
        <w:tc>
          <w:tcPr>
            <w:tcW w:w="929" w:type="dxa"/>
            <w:vAlign w:val="center"/>
          </w:tcPr>
          <w:p w:rsidR="00C47A3D" w:rsidRPr="003A4832" w:rsidRDefault="00C47A3D" w:rsidP="003A4832">
            <w:pPr>
              <w:suppressAutoHyphens/>
              <w:spacing w:line="360" w:lineRule="auto"/>
              <w:rPr>
                <w:sz w:val="20"/>
                <w:szCs w:val="20"/>
              </w:rPr>
            </w:pPr>
            <w:r w:rsidRPr="003A4832">
              <w:rPr>
                <w:sz w:val="20"/>
                <w:szCs w:val="20"/>
              </w:rPr>
              <w:t>2003г</w:t>
            </w:r>
          </w:p>
        </w:tc>
        <w:tc>
          <w:tcPr>
            <w:tcW w:w="929" w:type="dxa"/>
            <w:vAlign w:val="center"/>
          </w:tcPr>
          <w:p w:rsidR="00C47A3D" w:rsidRPr="003A4832" w:rsidRDefault="00C47A3D" w:rsidP="003A4832">
            <w:pPr>
              <w:suppressAutoHyphens/>
              <w:spacing w:line="360" w:lineRule="auto"/>
              <w:rPr>
                <w:sz w:val="20"/>
                <w:szCs w:val="20"/>
              </w:rPr>
            </w:pPr>
            <w:r w:rsidRPr="003A4832">
              <w:rPr>
                <w:sz w:val="20"/>
                <w:szCs w:val="20"/>
              </w:rPr>
              <w:t>2004г</w:t>
            </w:r>
          </w:p>
        </w:tc>
        <w:tc>
          <w:tcPr>
            <w:tcW w:w="1017" w:type="dxa"/>
            <w:vAlign w:val="center"/>
          </w:tcPr>
          <w:p w:rsidR="00C47A3D" w:rsidRPr="003A4832" w:rsidRDefault="00C47A3D" w:rsidP="003A4832">
            <w:pPr>
              <w:suppressAutoHyphens/>
              <w:spacing w:line="360" w:lineRule="auto"/>
              <w:rPr>
                <w:sz w:val="20"/>
                <w:szCs w:val="20"/>
              </w:rPr>
            </w:pPr>
            <w:r w:rsidRPr="003A4832">
              <w:rPr>
                <w:sz w:val="20"/>
                <w:szCs w:val="20"/>
              </w:rPr>
              <w:t>2005г</w:t>
            </w:r>
          </w:p>
        </w:tc>
        <w:tc>
          <w:tcPr>
            <w:tcW w:w="855" w:type="dxa"/>
            <w:vAlign w:val="center"/>
          </w:tcPr>
          <w:p w:rsidR="00C47A3D" w:rsidRPr="003A4832" w:rsidRDefault="00C47A3D" w:rsidP="003A4832">
            <w:pPr>
              <w:suppressAutoHyphens/>
              <w:spacing w:line="360" w:lineRule="auto"/>
              <w:rPr>
                <w:sz w:val="20"/>
                <w:szCs w:val="20"/>
              </w:rPr>
            </w:pPr>
            <w:r w:rsidRPr="003A4832">
              <w:rPr>
                <w:sz w:val="20"/>
                <w:szCs w:val="20"/>
              </w:rPr>
              <w:t>2006г</w:t>
            </w:r>
          </w:p>
        </w:tc>
      </w:tr>
      <w:tr w:rsidR="00C614C7" w:rsidRPr="003A4832" w:rsidTr="002256D0">
        <w:trPr>
          <w:trHeight w:val="223"/>
          <w:jc w:val="center"/>
        </w:trPr>
        <w:tc>
          <w:tcPr>
            <w:tcW w:w="4055" w:type="dxa"/>
            <w:vAlign w:val="bottom"/>
          </w:tcPr>
          <w:p w:rsidR="00C47A3D" w:rsidRPr="003A4832" w:rsidRDefault="00C47A3D" w:rsidP="003A4832">
            <w:pPr>
              <w:suppressAutoHyphens/>
              <w:spacing w:line="360" w:lineRule="auto"/>
              <w:rPr>
                <w:sz w:val="20"/>
                <w:szCs w:val="20"/>
              </w:rPr>
            </w:pPr>
            <w:r w:rsidRPr="003A4832">
              <w:rPr>
                <w:sz w:val="20"/>
                <w:szCs w:val="20"/>
              </w:rPr>
              <w:t>Всего затрат</w:t>
            </w:r>
          </w:p>
        </w:tc>
        <w:tc>
          <w:tcPr>
            <w:tcW w:w="973" w:type="dxa"/>
            <w:vAlign w:val="bottom"/>
          </w:tcPr>
          <w:p w:rsidR="00C47A3D" w:rsidRPr="003A4832" w:rsidRDefault="00C47A3D" w:rsidP="003A4832">
            <w:pPr>
              <w:suppressAutoHyphens/>
              <w:spacing w:line="360" w:lineRule="auto"/>
              <w:rPr>
                <w:sz w:val="20"/>
                <w:szCs w:val="20"/>
              </w:rPr>
            </w:pPr>
            <w:r w:rsidRPr="003A4832">
              <w:rPr>
                <w:sz w:val="20"/>
                <w:szCs w:val="20"/>
              </w:rPr>
              <w:t>100,0</w:t>
            </w:r>
          </w:p>
        </w:tc>
        <w:tc>
          <w:tcPr>
            <w:tcW w:w="929" w:type="dxa"/>
            <w:vAlign w:val="bottom"/>
          </w:tcPr>
          <w:p w:rsidR="00C47A3D" w:rsidRPr="003A4832" w:rsidRDefault="00C47A3D" w:rsidP="003A4832">
            <w:pPr>
              <w:suppressAutoHyphens/>
              <w:spacing w:line="360" w:lineRule="auto"/>
              <w:rPr>
                <w:sz w:val="20"/>
                <w:szCs w:val="20"/>
              </w:rPr>
            </w:pPr>
            <w:r w:rsidRPr="003A4832">
              <w:rPr>
                <w:sz w:val="20"/>
                <w:szCs w:val="20"/>
              </w:rPr>
              <w:t>100,0</w:t>
            </w:r>
          </w:p>
        </w:tc>
        <w:tc>
          <w:tcPr>
            <w:tcW w:w="929" w:type="dxa"/>
            <w:vAlign w:val="bottom"/>
          </w:tcPr>
          <w:p w:rsidR="00C47A3D" w:rsidRPr="003A4832" w:rsidRDefault="00C47A3D" w:rsidP="003A4832">
            <w:pPr>
              <w:suppressAutoHyphens/>
              <w:spacing w:line="360" w:lineRule="auto"/>
              <w:rPr>
                <w:sz w:val="20"/>
                <w:szCs w:val="20"/>
              </w:rPr>
            </w:pPr>
            <w:r w:rsidRPr="003A4832">
              <w:rPr>
                <w:sz w:val="20"/>
                <w:szCs w:val="20"/>
              </w:rPr>
              <w:t>100,0</w:t>
            </w:r>
          </w:p>
        </w:tc>
        <w:tc>
          <w:tcPr>
            <w:tcW w:w="1017" w:type="dxa"/>
            <w:vAlign w:val="bottom"/>
          </w:tcPr>
          <w:p w:rsidR="00C47A3D" w:rsidRPr="003A4832" w:rsidRDefault="00C47A3D" w:rsidP="003A4832">
            <w:pPr>
              <w:suppressAutoHyphens/>
              <w:spacing w:line="360" w:lineRule="auto"/>
              <w:rPr>
                <w:sz w:val="20"/>
                <w:szCs w:val="20"/>
              </w:rPr>
            </w:pPr>
            <w:r w:rsidRPr="003A4832">
              <w:rPr>
                <w:sz w:val="20"/>
                <w:szCs w:val="20"/>
              </w:rPr>
              <w:t>100,0</w:t>
            </w:r>
          </w:p>
        </w:tc>
        <w:tc>
          <w:tcPr>
            <w:tcW w:w="855" w:type="dxa"/>
            <w:vAlign w:val="bottom"/>
          </w:tcPr>
          <w:p w:rsidR="00C47A3D" w:rsidRPr="003A4832" w:rsidRDefault="00C47A3D" w:rsidP="003A4832">
            <w:pPr>
              <w:suppressAutoHyphens/>
              <w:spacing w:line="360" w:lineRule="auto"/>
              <w:rPr>
                <w:sz w:val="20"/>
                <w:szCs w:val="20"/>
              </w:rPr>
            </w:pPr>
            <w:r w:rsidRPr="003A4832">
              <w:rPr>
                <w:sz w:val="20"/>
                <w:szCs w:val="20"/>
              </w:rPr>
              <w:t>100,0</w:t>
            </w:r>
          </w:p>
        </w:tc>
      </w:tr>
      <w:tr w:rsidR="00C614C7" w:rsidRPr="003A4832" w:rsidTr="002256D0">
        <w:trPr>
          <w:trHeight w:val="1163"/>
          <w:jc w:val="center"/>
        </w:trPr>
        <w:tc>
          <w:tcPr>
            <w:tcW w:w="4055" w:type="dxa"/>
            <w:vAlign w:val="bottom"/>
          </w:tcPr>
          <w:p w:rsidR="00C47A3D" w:rsidRPr="003A4832" w:rsidRDefault="00C47A3D" w:rsidP="003A4832">
            <w:pPr>
              <w:suppressAutoHyphens/>
              <w:spacing w:line="360" w:lineRule="auto"/>
              <w:rPr>
                <w:sz w:val="20"/>
                <w:szCs w:val="20"/>
              </w:rPr>
            </w:pPr>
            <w:r w:rsidRPr="003A4832">
              <w:rPr>
                <w:sz w:val="20"/>
                <w:szCs w:val="20"/>
              </w:rPr>
              <w:t>в том числе</w:t>
            </w:r>
          </w:p>
          <w:p w:rsidR="00C47A3D" w:rsidRPr="003A4832" w:rsidRDefault="00C47A3D" w:rsidP="003A4832">
            <w:pPr>
              <w:suppressAutoHyphens/>
              <w:spacing w:line="360" w:lineRule="auto"/>
              <w:rPr>
                <w:sz w:val="20"/>
                <w:szCs w:val="20"/>
              </w:rPr>
            </w:pPr>
            <w:r w:rsidRPr="003A4832">
              <w:rPr>
                <w:sz w:val="20"/>
                <w:szCs w:val="20"/>
              </w:rPr>
              <w:t>оплата труда с отчислениями на социальные нужды</w:t>
            </w:r>
          </w:p>
        </w:tc>
        <w:tc>
          <w:tcPr>
            <w:tcW w:w="973" w:type="dxa"/>
            <w:vAlign w:val="bottom"/>
          </w:tcPr>
          <w:p w:rsidR="00C47A3D" w:rsidRPr="003A4832" w:rsidRDefault="00C47A3D" w:rsidP="003A4832">
            <w:pPr>
              <w:suppressAutoHyphens/>
              <w:spacing w:line="360" w:lineRule="auto"/>
              <w:rPr>
                <w:sz w:val="20"/>
                <w:szCs w:val="20"/>
              </w:rPr>
            </w:pPr>
            <w:r w:rsidRPr="003A4832">
              <w:rPr>
                <w:sz w:val="20"/>
                <w:szCs w:val="20"/>
              </w:rPr>
              <w:t>9,4</w:t>
            </w:r>
          </w:p>
        </w:tc>
        <w:tc>
          <w:tcPr>
            <w:tcW w:w="929" w:type="dxa"/>
            <w:vAlign w:val="bottom"/>
          </w:tcPr>
          <w:p w:rsidR="00C47A3D" w:rsidRPr="003A4832" w:rsidRDefault="00C47A3D" w:rsidP="003A4832">
            <w:pPr>
              <w:suppressAutoHyphens/>
              <w:spacing w:line="360" w:lineRule="auto"/>
              <w:rPr>
                <w:sz w:val="20"/>
                <w:szCs w:val="20"/>
              </w:rPr>
            </w:pPr>
            <w:r w:rsidRPr="003A4832">
              <w:rPr>
                <w:sz w:val="20"/>
                <w:szCs w:val="20"/>
              </w:rPr>
              <w:t>9,1</w:t>
            </w:r>
          </w:p>
        </w:tc>
        <w:tc>
          <w:tcPr>
            <w:tcW w:w="929" w:type="dxa"/>
            <w:vAlign w:val="bottom"/>
          </w:tcPr>
          <w:p w:rsidR="00C47A3D" w:rsidRPr="003A4832" w:rsidRDefault="00C47A3D" w:rsidP="003A4832">
            <w:pPr>
              <w:suppressAutoHyphens/>
              <w:spacing w:line="360" w:lineRule="auto"/>
              <w:rPr>
                <w:sz w:val="20"/>
                <w:szCs w:val="20"/>
              </w:rPr>
            </w:pPr>
            <w:r w:rsidRPr="003A4832">
              <w:rPr>
                <w:sz w:val="20"/>
                <w:szCs w:val="20"/>
              </w:rPr>
              <w:t>9,4</w:t>
            </w:r>
          </w:p>
        </w:tc>
        <w:tc>
          <w:tcPr>
            <w:tcW w:w="1017" w:type="dxa"/>
            <w:vAlign w:val="bottom"/>
          </w:tcPr>
          <w:p w:rsidR="00C47A3D" w:rsidRPr="003A4832" w:rsidRDefault="00C47A3D" w:rsidP="003A4832">
            <w:pPr>
              <w:suppressAutoHyphens/>
              <w:spacing w:line="360" w:lineRule="auto"/>
              <w:rPr>
                <w:sz w:val="20"/>
                <w:szCs w:val="20"/>
              </w:rPr>
            </w:pPr>
            <w:r w:rsidRPr="003A4832">
              <w:rPr>
                <w:sz w:val="20"/>
                <w:szCs w:val="20"/>
              </w:rPr>
              <w:t>5,1</w:t>
            </w:r>
          </w:p>
        </w:tc>
        <w:tc>
          <w:tcPr>
            <w:tcW w:w="855" w:type="dxa"/>
            <w:vAlign w:val="bottom"/>
          </w:tcPr>
          <w:p w:rsidR="00C47A3D" w:rsidRPr="003A4832" w:rsidRDefault="00C47A3D" w:rsidP="003A4832">
            <w:pPr>
              <w:suppressAutoHyphens/>
              <w:spacing w:line="360" w:lineRule="auto"/>
              <w:rPr>
                <w:sz w:val="20"/>
                <w:szCs w:val="20"/>
              </w:rPr>
            </w:pPr>
            <w:r w:rsidRPr="003A4832">
              <w:rPr>
                <w:sz w:val="20"/>
                <w:szCs w:val="20"/>
              </w:rPr>
              <w:t>4,2</w:t>
            </w:r>
          </w:p>
        </w:tc>
      </w:tr>
      <w:tr w:rsidR="00C614C7" w:rsidRPr="003A4832" w:rsidTr="002256D0">
        <w:trPr>
          <w:trHeight w:val="223"/>
          <w:jc w:val="center"/>
        </w:trPr>
        <w:tc>
          <w:tcPr>
            <w:tcW w:w="4055" w:type="dxa"/>
            <w:vAlign w:val="bottom"/>
          </w:tcPr>
          <w:p w:rsidR="00C47A3D" w:rsidRPr="003A4832" w:rsidRDefault="00C47A3D" w:rsidP="003A4832">
            <w:pPr>
              <w:suppressAutoHyphens/>
              <w:spacing w:line="360" w:lineRule="auto"/>
              <w:rPr>
                <w:sz w:val="20"/>
                <w:szCs w:val="20"/>
              </w:rPr>
            </w:pPr>
            <w:r w:rsidRPr="003A4832">
              <w:rPr>
                <w:sz w:val="20"/>
                <w:szCs w:val="20"/>
              </w:rPr>
              <w:t>Семена и посадочный материал</w:t>
            </w:r>
          </w:p>
        </w:tc>
        <w:tc>
          <w:tcPr>
            <w:tcW w:w="973" w:type="dxa"/>
            <w:vAlign w:val="bottom"/>
          </w:tcPr>
          <w:p w:rsidR="00C47A3D" w:rsidRPr="003A4832" w:rsidRDefault="00C47A3D" w:rsidP="003A4832">
            <w:pPr>
              <w:suppressAutoHyphens/>
              <w:spacing w:line="360" w:lineRule="auto"/>
              <w:rPr>
                <w:sz w:val="20"/>
                <w:szCs w:val="20"/>
              </w:rPr>
            </w:pPr>
            <w:r w:rsidRPr="003A4832">
              <w:rPr>
                <w:sz w:val="20"/>
                <w:szCs w:val="20"/>
              </w:rPr>
              <w:t>9,1</w:t>
            </w:r>
          </w:p>
        </w:tc>
        <w:tc>
          <w:tcPr>
            <w:tcW w:w="929" w:type="dxa"/>
            <w:vAlign w:val="bottom"/>
          </w:tcPr>
          <w:p w:rsidR="00C47A3D" w:rsidRPr="003A4832" w:rsidRDefault="00C47A3D" w:rsidP="003A4832">
            <w:pPr>
              <w:suppressAutoHyphens/>
              <w:spacing w:line="360" w:lineRule="auto"/>
              <w:rPr>
                <w:sz w:val="20"/>
                <w:szCs w:val="20"/>
              </w:rPr>
            </w:pPr>
            <w:r w:rsidRPr="003A4832">
              <w:rPr>
                <w:sz w:val="20"/>
                <w:szCs w:val="20"/>
              </w:rPr>
              <w:t>5,5</w:t>
            </w:r>
          </w:p>
        </w:tc>
        <w:tc>
          <w:tcPr>
            <w:tcW w:w="929" w:type="dxa"/>
            <w:vAlign w:val="bottom"/>
          </w:tcPr>
          <w:p w:rsidR="00C47A3D" w:rsidRPr="003A4832" w:rsidRDefault="00C47A3D" w:rsidP="003A4832">
            <w:pPr>
              <w:suppressAutoHyphens/>
              <w:spacing w:line="360" w:lineRule="auto"/>
              <w:rPr>
                <w:sz w:val="20"/>
                <w:szCs w:val="20"/>
              </w:rPr>
            </w:pPr>
            <w:r w:rsidRPr="003A4832">
              <w:rPr>
                <w:sz w:val="20"/>
                <w:szCs w:val="20"/>
              </w:rPr>
              <w:t>6,1</w:t>
            </w:r>
          </w:p>
        </w:tc>
        <w:tc>
          <w:tcPr>
            <w:tcW w:w="1017" w:type="dxa"/>
            <w:vAlign w:val="bottom"/>
          </w:tcPr>
          <w:p w:rsidR="00C47A3D" w:rsidRPr="003A4832" w:rsidRDefault="00C47A3D" w:rsidP="003A4832">
            <w:pPr>
              <w:suppressAutoHyphens/>
              <w:spacing w:line="360" w:lineRule="auto"/>
              <w:rPr>
                <w:sz w:val="20"/>
                <w:szCs w:val="20"/>
              </w:rPr>
            </w:pPr>
            <w:r w:rsidRPr="003A4832">
              <w:rPr>
                <w:sz w:val="20"/>
                <w:szCs w:val="20"/>
              </w:rPr>
              <w:t>6,7</w:t>
            </w:r>
          </w:p>
        </w:tc>
        <w:tc>
          <w:tcPr>
            <w:tcW w:w="855" w:type="dxa"/>
            <w:vAlign w:val="bottom"/>
          </w:tcPr>
          <w:p w:rsidR="00C47A3D" w:rsidRPr="003A4832" w:rsidRDefault="00C47A3D" w:rsidP="003A4832">
            <w:pPr>
              <w:suppressAutoHyphens/>
              <w:spacing w:line="360" w:lineRule="auto"/>
              <w:rPr>
                <w:sz w:val="20"/>
                <w:szCs w:val="20"/>
              </w:rPr>
            </w:pPr>
            <w:r w:rsidRPr="003A4832">
              <w:rPr>
                <w:sz w:val="20"/>
                <w:szCs w:val="20"/>
              </w:rPr>
              <w:t>5,5</w:t>
            </w:r>
          </w:p>
        </w:tc>
      </w:tr>
      <w:tr w:rsidR="00C614C7" w:rsidRPr="003A4832" w:rsidTr="002256D0">
        <w:trPr>
          <w:trHeight w:val="223"/>
          <w:jc w:val="center"/>
        </w:trPr>
        <w:tc>
          <w:tcPr>
            <w:tcW w:w="4055" w:type="dxa"/>
            <w:vAlign w:val="bottom"/>
          </w:tcPr>
          <w:p w:rsidR="00C47A3D" w:rsidRPr="003A4832" w:rsidRDefault="00C47A3D" w:rsidP="003A4832">
            <w:pPr>
              <w:suppressAutoHyphens/>
              <w:spacing w:line="360" w:lineRule="auto"/>
              <w:rPr>
                <w:sz w:val="20"/>
                <w:szCs w:val="20"/>
              </w:rPr>
            </w:pPr>
            <w:r w:rsidRPr="003A4832">
              <w:rPr>
                <w:sz w:val="20"/>
                <w:szCs w:val="20"/>
              </w:rPr>
              <w:t>Удобрения минеральные и органические</w:t>
            </w:r>
          </w:p>
        </w:tc>
        <w:tc>
          <w:tcPr>
            <w:tcW w:w="973" w:type="dxa"/>
            <w:vAlign w:val="bottom"/>
          </w:tcPr>
          <w:p w:rsidR="00C47A3D" w:rsidRPr="003A4832" w:rsidRDefault="00C47A3D" w:rsidP="003A4832">
            <w:pPr>
              <w:suppressAutoHyphens/>
              <w:spacing w:line="360" w:lineRule="auto"/>
              <w:rPr>
                <w:sz w:val="20"/>
                <w:szCs w:val="20"/>
              </w:rPr>
            </w:pPr>
            <w:r w:rsidRPr="003A4832">
              <w:rPr>
                <w:sz w:val="20"/>
                <w:szCs w:val="20"/>
              </w:rPr>
              <w:t>8,3</w:t>
            </w:r>
          </w:p>
        </w:tc>
        <w:tc>
          <w:tcPr>
            <w:tcW w:w="929" w:type="dxa"/>
            <w:vAlign w:val="bottom"/>
          </w:tcPr>
          <w:p w:rsidR="00C47A3D" w:rsidRPr="003A4832" w:rsidRDefault="00C47A3D" w:rsidP="003A4832">
            <w:pPr>
              <w:suppressAutoHyphens/>
              <w:spacing w:line="360" w:lineRule="auto"/>
              <w:rPr>
                <w:sz w:val="20"/>
                <w:szCs w:val="20"/>
              </w:rPr>
            </w:pPr>
            <w:r w:rsidRPr="003A4832">
              <w:rPr>
                <w:sz w:val="20"/>
                <w:szCs w:val="20"/>
              </w:rPr>
              <w:t>8,1</w:t>
            </w:r>
          </w:p>
        </w:tc>
        <w:tc>
          <w:tcPr>
            <w:tcW w:w="929" w:type="dxa"/>
            <w:vAlign w:val="bottom"/>
          </w:tcPr>
          <w:p w:rsidR="00C47A3D" w:rsidRPr="003A4832" w:rsidRDefault="00C47A3D" w:rsidP="003A4832">
            <w:pPr>
              <w:suppressAutoHyphens/>
              <w:spacing w:line="360" w:lineRule="auto"/>
              <w:rPr>
                <w:sz w:val="20"/>
                <w:szCs w:val="20"/>
              </w:rPr>
            </w:pPr>
            <w:r w:rsidRPr="003A4832">
              <w:rPr>
                <w:sz w:val="20"/>
                <w:szCs w:val="20"/>
              </w:rPr>
              <w:t>4,9</w:t>
            </w:r>
          </w:p>
        </w:tc>
        <w:tc>
          <w:tcPr>
            <w:tcW w:w="1017" w:type="dxa"/>
            <w:vAlign w:val="bottom"/>
          </w:tcPr>
          <w:p w:rsidR="00C47A3D" w:rsidRPr="003A4832" w:rsidRDefault="00C47A3D" w:rsidP="003A4832">
            <w:pPr>
              <w:suppressAutoHyphens/>
              <w:spacing w:line="360" w:lineRule="auto"/>
              <w:rPr>
                <w:sz w:val="20"/>
                <w:szCs w:val="20"/>
              </w:rPr>
            </w:pPr>
            <w:r w:rsidRPr="003A4832">
              <w:rPr>
                <w:sz w:val="20"/>
                <w:szCs w:val="20"/>
              </w:rPr>
              <w:t>5,6</w:t>
            </w:r>
          </w:p>
        </w:tc>
        <w:tc>
          <w:tcPr>
            <w:tcW w:w="855" w:type="dxa"/>
            <w:vAlign w:val="bottom"/>
          </w:tcPr>
          <w:p w:rsidR="00C47A3D" w:rsidRPr="003A4832" w:rsidRDefault="00C47A3D" w:rsidP="003A4832">
            <w:pPr>
              <w:suppressAutoHyphens/>
              <w:spacing w:line="360" w:lineRule="auto"/>
              <w:rPr>
                <w:sz w:val="20"/>
                <w:szCs w:val="20"/>
              </w:rPr>
            </w:pPr>
            <w:r w:rsidRPr="003A4832">
              <w:rPr>
                <w:sz w:val="20"/>
                <w:szCs w:val="20"/>
              </w:rPr>
              <w:t>4,6</w:t>
            </w:r>
          </w:p>
        </w:tc>
      </w:tr>
      <w:tr w:rsidR="00C614C7" w:rsidRPr="003A4832" w:rsidTr="002256D0">
        <w:trPr>
          <w:trHeight w:val="223"/>
          <w:jc w:val="center"/>
        </w:trPr>
        <w:tc>
          <w:tcPr>
            <w:tcW w:w="4055" w:type="dxa"/>
            <w:vAlign w:val="bottom"/>
          </w:tcPr>
          <w:p w:rsidR="00C47A3D" w:rsidRPr="003A4832" w:rsidRDefault="00C47A3D" w:rsidP="003A4832">
            <w:pPr>
              <w:suppressAutoHyphens/>
              <w:spacing w:line="360" w:lineRule="auto"/>
              <w:rPr>
                <w:sz w:val="20"/>
                <w:szCs w:val="20"/>
              </w:rPr>
            </w:pPr>
            <w:r w:rsidRPr="003A4832">
              <w:rPr>
                <w:sz w:val="20"/>
                <w:szCs w:val="20"/>
              </w:rPr>
              <w:t>Нефтепродукты</w:t>
            </w:r>
          </w:p>
        </w:tc>
        <w:tc>
          <w:tcPr>
            <w:tcW w:w="973" w:type="dxa"/>
            <w:vAlign w:val="bottom"/>
          </w:tcPr>
          <w:p w:rsidR="00C47A3D" w:rsidRPr="003A4832" w:rsidRDefault="00C47A3D" w:rsidP="003A4832">
            <w:pPr>
              <w:suppressAutoHyphens/>
              <w:spacing w:line="360" w:lineRule="auto"/>
              <w:rPr>
                <w:sz w:val="20"/>
                <w:szCs w:val="20"/>
              </w:rPr>
            </w:pPr>
            <w:r w:rsidRPr="003A4832">
              <w:rPr>
                <w:sz w:val="20"/>
                <w:szCs w:val="20"/>
              </w:rPr>
              <w:t>20,8</w:t>
            </w:r>
          </w:p>
        </w:tc>
        <w:tc>
          <w:tcPr>
            <w:tcW w:w="929" w:type="dxa"/>
            <w:vAlign w:val="bottom"/>
          </w:tcPr>
          <w:p w:rsidR="00C47A3D" w:rsidRPr="003A4832" w:rsidRDefault="00C47A3D" w:rsidP="003A4832">
            <w:pPr>
              <w:suppressAutoHyphens/>
              <w:spacing w:line="360" w:lineRule="auto"/>
              <w:rPr>
                <w:sz w:val="20"/>
                <w:szCs w:val="20"/>
              </w:rPr>
            </w:pPr>
            <w:r w:rsidRPr="003A4832">
              <w:rPr>
                <w:sz w:val="20"/>
                <w:szCs w:val="20"/>
              </w:rPr>
              <w:t>21,7</w:t>
            </w:r>
          </w:p>
        </w:tc>
        <w:tc>
          <w:tcPr>
            <w:tcW w:w="929" w:type="dxa"/>
            <w:vAlign w:val="bottom"/>
          </w:tcPr>
          <w:p w:rsidR="00C47A3D" w:rsidRPr="003A4832" w:rsidRDefault="00C47A3D" w:rsidP="003A4832">
            <w:pPr>
              <w:suppressAutoHyphens/>
              <w:spacing w:line="360" w:lineRule="auto"/>
              <w:rPr>
                <w:sz w:val="20"/>
                <w:szCs w:val="20"/>
              </w:rPr>
            </w:pPr>
            <w:r w:rsidRPr="003A4832">
              <w:rPr>
                <w:sz w:val="20"/>
                <w:szCs w:val="20"/>
              </w:rPr>
              <w:t>19,1</w:t>
            </w:r>
          </w:p>
        </w:tc>
        <w:tc>
          <w:tcPr>
            <w:tcW w:w="1017" w:type="dxa"/>
            <w:vAlign w:val="bottom"/>
          </w:tcPr>
          <w:p w:rsidR="00C47A3D" w:rsidRPr="003A4832" w:rsidRDefault="00C47A3D" w:rsidP="003A4832">
            <w:pPr>
              <w:suppressAutoHyphens/>
              <w:spacing w:line="360" w:lineRule="auto"/>
              <w:rPr>
                <w:sz w:val="20"/>
                <w:szCs w:val="20"/>
              </w:rPr>
            </w:pPr>
            <w:r w:rsidRPr="003A4832">
              <w:rPr>
                <w:sz w:val="20"/>
                <w:szCs w:val="20"/>
              </w:rPr>
              <w:t>19,2</w:t>
            </w:r>
          </w:p>
        </w:tc>
        <w:tc>
          <w:tcPr>
            <w:tcW w:w="855" w:type="dxa"/>
            <w:vAlign w:val="bottom"/>
          </w:tcPr>
          <w:p w:rsidR="00C47A3D" w:rsidRPr="003A4832" w:rsidRDefault="00C47A3D" w:rsidP="003A4832">
            <w:pPr>
              <w:suppressAutoHyphens/>
              <w:spacing w:line="360" w:lineRule="auto"/>
              <w:rPr>
                <w:sz w:val="20"/>
                <w:szCs w:val="20"/>
              </w:rPr>
            </w:pPr>
            <w:r w:rsidRPr="003A4832">
              <w:rPr>
                <w:sz w:val="20"/>
                <w:szCs w:val="20"/>
              </w:rPr>
              <w:t>19,4</w:t>
            </w:r>
          </w:p>
        </w:tc>
      </w:tr>
      <w:tr w:rsidR="00C614C7" w:rsidRPr="003A4832" w:rsidTr="002256D0">
        <w:trPr>
          <w:trHeight w:val="223"/>
          <w:jc w:val="center"/>
        </w:trPr>
        <w:tc>
          <w:tcPr>
            <w:tcW w:w="4055" w:type="dxa"/>
            <w:vAlign w:val="bottom"/>
          </w:tcPr>
          <w:p w:rsidR="00C47A3D" w:rsidRPr="003A4832" w:rsidRDefault="00C47A3D" w:rsidP="003A4832">
            <w:pPr>
              <w:suppressAutoHyphens/>
              <w:spacing w:line="360" w:lineRule="auto"/>
              <w:rPr>
                <w:sz w:val="20"/>
                <w:szCs w:val="20"/>
              </w:rPr>
            </w:pPr>
            <w:r w:rsidRPr="003A4832">
              <w:rPr>
                <w:sz w:val="20"/>
                <w:szCs w:val="20"/>
              </w:rPr>
              <w:t>Содержание основных средств</w:t>
            </w:r>
          </w:p>
        </w:tc>
        <w:tc>
          <w:tcPr>
            <w:tcW w:w="973" w:type="dxa"/>
            <w:vAlign w:val="bottom"/>
          </w:tcPr>
          <w:p w:rsidR="00C47A3D" w:rsidRPr="003A4832" w:rsidRDefault="00C47A3D" w:rsidP="003A4832">
            <w:pPr>
              <w:suppressAutoHyphens/>
              <w:spacing w:line="360" w:lineRule="auto"/>
              <w:rPr>
                <w:sz w:val="20"/>
                <w:szCs w:val="20"/>
              </w:rPr>
            </w:pPr>
            <w:r w:rsidRPr="003A4832">
              <w:rPr>
                <w:sz w:val="20"/>
                <w:szCs w:val="20"/>
              </w:rPr>
              <w:t>34,1</w:t>
            </w:r>
          </w:p>
        </w:tc>
        <w:tc>
          <w:tcPr>
            <w:tcW w:w="929" w:type="dxa"/>
            <w:vAlign w:val="bottom"/>
          </w:tcPr>
          <w:p w:rsidR="00C47A3D" w:rsidRPr="003A4832" w:rsidRDefault="00C47A3D" w:rsidP="003A4832">
            <w:pPr>
              <w:suppressAutoHyphens/>
              <w:spacing w:line="360" w:lineRule="auto"/>
              <w:rPr>
                <w:sz w:val="20"/>
                <w:szCs w:val="20"/>
              </w:rPr>
            </w:pPr>
            <w:r w:rsidRPr="003A4832">
              <w:rPr>
                <w:sz w:val="20"/>
                <w:szCs w:val="20"/>
              </w:rPr>
              <w:t>40,0</w:t>
            </w:r>
          </w:p>
        </w:tc>
        <w:tc>
          <w:tcPr>
            <w:tcW w:w="929" w:type="dxa"/>
            <w:vAlign w:val="bottom"/>
          </w:tcPr>
          <w:p w:rsidR="00C47A3D" w:rsidRPr="003A4832" w:rsidRDefault="00C47A3D" w:rsidP="003A4832">
            <w:pPr>
              <w:suppressAutoHyphens/>
              <w:spacing w:line="360" w:lineRule="auto"/>
              <w:rPr>
                <w:sz w:val="20"/>
                <w:szCs w:val="20"/>
              </w:rPr>
            </w:pPr>
            <w:r w:rsidRPr="003A4832">
              <w:rPr>
                <w:sz w:val="20"/>
                <w:szCs w:val="20"/>
              </w:rPr>
              <w:t>47,6</w:t>
            </w:r>
          </w:p>
        </w:tc>
        <w:tc>
          <w:tcPr>
            <w:tcW w:w="1017" w:type="dxa"/>
            <w:vAlign w:val="bottom"/>
          </w:tcPr>
          <w:p w:rsidR="00C47A3D" w:rsidRPr="003A4832" w:rsidRDefault="00C47A3D" w:rsidP="003A4832">
            <w:pPr>
              <w:suppressAutoHyphens/>
              <w:spacing w:line="360" w:lineRule="auto"/>
              <w:rPr>
                <w:sz w:val="20"/>
                <w:szCs w:val="20"/>
              </w:rPr>
            </w:pPr>
            <w:r w:rsidRPr="003A4832">
              <w:rPr>
                <w:sz w:val="20"/>
                <w:szCs w:val="20"/>
              </w:rPr>
              <w:t>50,1</w:t>
            </w:r>
          </w:p>
        </w:tc>
        <w:tc>
          <w:tcPr>
            <w:tcW w:w="855" w:type="dxa"/>
            <w:vAlign w:val="bottom"/>
          </w:tcPr>
          <w:p w:rsidR="00C47A3D" w:rsidRPr="003A4832" w:rsidRDefault="00C47A3D" w:rsidP="003A4832">
            <w:pPr>
              <w:suppressAutoHyphens/>
              <w:spacing w:line="360" w:lineRule="auto"/>
              <w:rPr>
                <w:sz w:val="20"/>
                <w:szCs w:val="20"/>
              </w:rPr>
            </w:pPr>
            <w:r w:rsidRPr="003A4832">
              <w:rPr>
                <w:sz w:val="20"/>
                <w:szCs w:val="20"/>
              </w:rPr>
              <w:t>55,7</w:t>
            </w:r>
          </w:p>
        </w:tc>
      </w:tr>
      <w:tr w:rsidR="00C614C7" w:rsidRPr="003A4832" w:rsidTr="002256D0">
        <w:trPr>
          <w:trHeight w:val="223"/>
          <w:jc w:val="center"/>
        </w:trPr>
        <w:tc>
          <w:tcPr>
            <w:tcW w:w="4055" w:type="dxa"/>
            <w:vAlign w:val="bottom"/>
          </w:tcPr>
          <w:p w:rsidR="00C47A3D" w:rsidRPr="003A4832" w:rsidRDefault="00C47A3D" w:rsidP="003A4832">
            <w:pPr>
              <w:suppressAutoHyphens/>
              <w:spacing w:line="360" w:lineRule="auto"/>
              <w:rPr>
                <w:sz w:val="20"/>
                <w:szCs w:val="20"/>
              </w:rPr>
            </w:pPr>
            <w:r w:rsidRPr="003A4832">
              <w:rPr>
                <w:sz w:val="20"/>
                <w:szCs w:val="20"/>
              </w:rPr>
              <w:t>Электроэнергия</w:t>
            </w:r>
          </w:p>
        </w:tc>
        <w:tc>
          <w:tcPr>
            <w:tcW w:w="973" w:type="dxa"/>
            <w:vAlign w:val="bottom"/>
          </w:tcPr>
          <w:p w:rsidR="00C47A3D" w:rsidRPr="003A4832" w:rsidRDefault="00C47A3D" w:rsidP="003A4832">
            <w:pPr>
              <w:suppressAutoHyphens/>
              <w:spacing w:line="360" w:lineRule="auto"/>
              <w:rPr>
                <w:sz w:val="20"/>
                <w:szCs w:val="20"/>
              </w:rPr>
            </w:pPr>
            <w:r w:rsidRPr="003A4832">
              <w:rPr>
                <w:sz w:val="20"/>
                <w:szCs w:val="20"/>
              </w:rPr>
              <w:t>5,8</w:t>
            </w:r>
          </w:p>
        </w:tc>
        <w:tc>
          <w:tcPr>
            <w:tcW w:w="929" w:type="dxa"/>
            <w:vAlign w:val="bottom"/>
          </w:tcPr>
          <w:p w:rsidR="00C47A3D" w:rsidRPr="003A4832" w:rsidRDefault="00C47A3D" w:rsidP="003A4832">
            <w:pPr>
              <w:suppressAutoHyphens/>
              <w:spacing w:line="360" w:lineRule="auto"/>
              <w:rPr>
                <w:sz w:val="20"/>
                <w:szCs w:val="20"/>
              </w:rPr>
            </w:pPr>
            <w:r w:rsidRPr="003A4832">
              <w:rPr>
                <w:sz w:val="20"/>
                <w:szCs w:val="20"/>
              </w:rPr>
              <w:t>2,4</w:t>
            </w:r>
          </w:p>
        </w:tc>
        <w:tc>
          <w:tcPr>
            <w:tcW w:w="929" w:type="dxa"/>
            <w:vAlign w:val="bottom"/>
          </w:tcPr>
          <w:p w:rsidR="00C47A3D" w:rsidRPr="003A4832" w:rsidRDefault="00C47A3D" w:rsidP="003A4832">
            <w:pPr>
              <w:suppressAutoHyphens/>
              <w:spacing w:line="360" w:lineRule="auto"/>
              <w:rPr>
                <w:sz w:val="20"/>
                <w:szCs w:val="20"/>
              </w:rPr>
            </w:pPr>
            <w:r w:rsidRPr="003A4832">
              <w:rPr>
                <w:sz w:val="20"/>
                <w:szCs w:val="20"/>
              </w:rPr>
              <w:t>2,1</w:t>
            </w:r>
          </w:p>
        </w:tc>
        <w:tc>
          <w:tcPr>
            <w:tcW w:w="1017" w:type="dxa"/>
            <w:vAlign w:val="bottom"/>
          </w:tcPr>
          <w:p w:rsidR="00C47A3D" w:rsidRPr="003A4832" w:rsidRDefault="00C47A3D" w:rsidP="003A4832">
            <w:pPr>
              <w:suppressAutoHyphens/>
              <w:spacing w:line="360" w:lineRule="auto"/>
              <w:rPr>
                <w:sz w:val="20"/>
                <w:szCs w:val="20"/>
              </w:rPr>
            </w:pPr>
            <w:r w:rsidRPr="003A4832">
              <w:rPr>
                <w:sz w:val="20"/>
                <w:szCs w:val="20"/>
              </w:rPr>
              <w:t>2,5</w:t>
            </w:r>
          </w:p>
        </w:tc>
        <w:tc>
          <w:tcPr>
            <w:tcW w:w="855" w:type="dxa"/>
            <w:vAlign w:val="bottom"/>
          </w:tcPr>
          <w:p w:rsidR="00C47A3D" w:rsidRPr="003A4832" w:rsidRDefault="00C47A3D" w:rsidP="003A4832">
            <w:pPr>
              <w:suppressAutoHyphens/>
              <w:spacing w:line="360" w:lineRule="auto"/>
              <w:rPr>
                <w:sz w:val="20"/>
                <w:szCs w:val="20"/>
              </w:rPr>
            </w:pPr>
            <w:r w:rsidRPr="003A4832">
              <w:rPr>
                <w:sz w:val="20"/>
                <w:szCs w:val="20"/>
              </w:rPr>
              <w:t>2,2</w:t>
            </w:r>
          </w:p>
        </w:tc>
      </w:tr>
      <w:tr w:rsidR="00C614C7" w:rsidRPr="003A4832" w:rsidTr="002256D0">
        <w:trPr>
          <w:trHeight w:val="223"/>
          <w:jc w:val="center"/>
        </w:trPr>
        <w:tc>
          <w:tcPr>
            <w:tcW w:w="4055" w:type="dxa"/>
            <w:vAlign w:val="bottom"/>
          </w:tcPr>
          <w:p w:rsidR="00C47A3D" w:rsidRPr="003A4832" w:rsidRDefault="00C47A3D" w:rsidP="003A4832">
            <w:pPr>
              <w:suppressAutoHyphens/>
              <w:spacing w:line="360" w:lineRule="auto"/>
              <w:rPr>
                <w:sz w:val="20"/>
                <w:szCs w:val="20"/>
              </w:rPr>
            </w:pPr>
            <w:r w:rsidRPr="003A4832">
              <w:rPr>
                <w:sz w:val="20"/>
                <w:szCs w:val="20"/>
              </w:rPr>
              <w:t>Запасные части</w:t>
            </w:r>
          </w:p>
        </w:tc>
        <w:tc>
          <w:tcPr>
            <w:tcW w:w="973" w:type="dxa"/>
            <w:vAlign w:val="bottom"/>
          </w:tcPr>
          <w:p w:rsidR="00C47A3D" w:rsidRPr="003A4832" w:rsidRDefault="00C47A3D" w:rsidP="003A4832">
            <w:pPr>
              <w:suppressAutoHyphens/>
              <w:spacing w:line="360" w:lineRule="auto"/>
              <w:rPr>
                <w:sz w:val="20"/>
                <w:szCs w:val="20"/>
              </w:rPr>
            </w:pPr>
            <w:r w:rsidRPr="003A4832">
              <w:rPr>
                <w:sz w:val="20"/>
                <w:szCs w:val="20"/>
              </w:rPr>
              <w:t>10,6</w:t>
            </w:r>
          </w:p>
        </w:tc>
        <w:tc>
          <w:tcPr>
            <w:tcW w:w="929" w:type="dxa"/>
            <w:vAlign w:val="bottom"/>
          </w:tcPr>
          <w:p w:rsidR="00C47A3D" w:rsidRPr="003A4832" w:rsidRDefault="00C47A3D" w:rsidP="003A4832">
            <w:pPr>
              <w:suppressAutoHyphens/>
              <w:spacing w:line="360" w:lineRule="auto"/>
              <w:rPr>
                <w:sz w:val="20"/>
                <w:szCs w:val="20"/>
              </w:rPr>
            </w:pPr>
            <w:r w:rsidRPr="003A4832">
              <w:rPr>
                <w:sz w:val="20"/>
                <w:szCs w:val="20"/>
              </w:rPr>
              <w:t>12,9</w:t>
            </w:r>
          </w:p>
        </w:tc>
        <w:tc>
          <w:tcPr>
            <w:tcW w:w="929" w:type="dxa"/>
            <w:vAlign w:val="bottom"/>
          </w:tcPr>
          <w:p w:rsidR="00C47A3D" w:rsidRPr="003A4832" w:rsidRDefault="00C47A3D" w:rsidP="003A4832">
            <w:pPr>
              <w:suppressAutoHyphens/>
              <w:spacing w:line="360" w:lineRule="auto"/>
              <w:rPr>
                <w:sz w:val="20"/>
                <w:szCs w:val="20"/>
              </w:rPr>
            </w:pPr>
            <w:r w:rsidRPr="003A4832">
              <w:rPr>
                <w:sz w:val="20"/>
                <w:szCs w:val="20"/>
              </w:rPr>
              <w:t>10,8</w:t>
            </w:r>
          </w:p>
        </w:tc>
        <w:tc>
          <w:tcPr>
            <w:tcW w:w="1017" w:type="dxa"/>
            <w:vAlign w:val="bottom"/>
          </w:tcPr>
          <w:p w:rsidR="00C47A3D" w:rsidRPr="003A4832" w:rsidRDefault="00C47A3D" w:rsidP="003A4832">
            <w:pPr>
              <w:suppressAutoHyphens/>
              <w:spacing w:line="360" w:lineRule="auto"/>
              <w:rPr>
                <w:sz w:val="20"/>
                <w:szCs w:val="20"/>
              </w:rPr>
            </w:pPr>
            <w:r w:rsidRPr="003A4832">
              <w:rPr>
                <w:sz w:val="20"/>
                <w:szCs w:val="20"/>
              </w:rPr>
              <w:t>10,8</w:t>
            </w:r>
          </w:p>
        </w:tc>
        <w:tc>
          <w:tcPr>
            <w:tcW w:w="855" w:type="dxa"/>
            <w:vAlign w:val="bottom"/>
          </w:tcPr>
          <w:p w:rsidR="00C47A3D" w:rsidRPr="003A4832" w:rsidRDefault="00C47A3D" w:rsidP="003A4832">
            <w:pPr>
              <w:suppressAutoHyphens/>
              <w:spacing w:line="360" w:lineRule="auto"/>
              <w:rPr>
                <w:sz w:val="20"/>
                <w:szCs w:val="20"/>
              </w:rPr>
            </w:pPr>
            <w:r w:rsidRPr="003A4832">
              <w:rPr>
                <w:sz w:val="20"/>
                <w:szCs w:val="20"/>
              </w:rPr>
              <w:t>8,3</w:t>
            </w:r>
          </w:p>
        </w:tc>
      </w:tr>
      <w:tr w:rsidR="00C614C7" w:rsidRPr="003A4832" w:rsidTr="002256D0">
        <w:trPr>
          <w:trHeight w:val="223"/>
          <w:jc w:val="center"/>
        </w:trPr>
        <w:tc>
          <w:tcPr>
            <w:tcW w:w="4055" w:type="dxa"/>
            <w:vAlign w:val="bottom"/>
          </w:tcPr>
          <w:p w:rsidR="00C47A3D" w:rsidRPr="003A4832" w:rsidRDefault="00C47A3D" w:rsidP="003A4832">
            <w:pPr>
              <w:suppressAutoHyphens/>
              <w:spacing w:line="360" w:lineRule="auto"/>
              <w:rPr>
                <w:sz w:val="20"/>
                <w:szCs w:val="20"/>
              </w:rPr>
            </w:pPr>
            <w:r w:rsidRPr="003A4832">
              <w:rPr>
                <w:sz w:val="20"/>
                <w:szCs w:val="20"/>
              </w:rPr>
              <w:t>Прочие затраты</w:t>
            </w:r>
          </w:p>
        </w:tc>
        <w:tc>
          <w:tcPr>
            <w:tcW w:w="973" w:type="dxa"/>
            <w:vAlign w:val="bottom"/>
          </w:tcPr>
          <w:p w:rsidR="00C47A3D" w:rsidRPr="003A4832" w:rsidRDefault="00C47A3D" w:rsidP="003A4832">
            <w:pPr>
              <w:suppressAutoHyphens/>
              <w:spacing w:line="360" w:lineRule="auto"/>
              <w:rPr>
                <w:sz w:val="20"/>
                <w:szCs w:val="20"/>
              </w:rPr>
            </w:pPr>
            <w:r w:rsidRPr="003A4832">
              <w:rPr>
                <w:sz w:val="20"/>
                <w:szCs w:val="20"/>
              </w:rPr>
              <w:t>2,0</w:t>
            </w:r>
          </w:p>
        </w:tc>
        <w:tc>
          <w:tcPr>
            <w:tcW w:w="929" w:type="dxa"/>
            <w:vAlign w:val="bottom"/>
          </w:tcPr>
          <w:p w:rsidR="00C47A3D" w:rsidRPr="003A4832" w:rsidRDefault="00C47A3D" w:rsidP="003A4832">
            <w:pPr>
              <w:suppressAutoHyphens/>
              <w:spacing w:line="360" w:lineRule="auto"/>
              <w:rPr>
                <w:sz w:val="20"/>
                <w:szCs w:val="20"/>
              </w:rPr>
            </w:pPr>
            <w:r w:rsidRPr="003A4832">
              <w:rPr>
                <w:sz w:val="20"/>
                <w:szCs w:val="20"/>
              </w:rPr>
              <w:t>0,3</w:t>
            </w:r>
          </w:p>
        </w:tc>
        <w:tc>
          <w:tcPr>
            <w:tcW w:w="929" w:type="dxa"/>
            <w:vAlign w:val="bottom"/>
          </w:tcPr>
          <w:p w:rsidR="00C47A3D" w:rsidRPr="003A4832" w:rsidRDefault="00C47A3D" w:rsidP="003A4832">
            <w:pPr>
              <w:suppressAutoHyphens/>
              <w:spacing w:line="360" w:lineRule="auto"/>
              <w:rPr>
                <w:sz w:val="20"/>
                <w:szCs w:val="20"/>
              </w:rPr>
            </w:pPr>
            <w:r w:rsidRPr="003A4832">
              <w:rPr>
                <w:sz w:val="20"/>
                <w:szCs w:val="20"/>
              </w:rPr>
              <w:t>0,1</w:t>
            </w:r>
          </w:p>
        </w:tc>
        <w:tc>
          <w:tcPr>
            <w:tcW w:w="1017" w:type="dxa"/>
            <w:vAlign w:val="bottom"/>
          </w:tcPr>
          <w:p w:rsidR="00C47A3D" w:rsidRPr="003A4832" w:rsidRDefault="00C47A3D" w:rsidP="003A4832">
            <w:pPr>
              <w:suppressAutoHyphens/>
              <w:spacing w:line="360" w:lineRule="auto"/>
              <w:rPr>
                <w:sz w:val="20"/>
                <w:szCs w:val="20"/>
              </w:rPr>
            </w:pPr>
            <w:r w:rsidRPr="003A4832">
              <w:rPr>
                <w:sz w:val="20"/>
                <w:szCs w:val="20"/>
              </w:rPr>
              <w:t>0,2</w:t>
            </w:r>
          </w:p>
        </w:tc>
        <w:tc>
          <w:tcPr>
            <w:tcW w:w="855" w:type="dxa"/>
            <w:vAlign w:val="bottom"/>
          </w:tcPr>
          <w:p w:rsidR="00C47A3D" w:rsidRPr="003A4832" w:rsidRDefault="00C47A3D" w:rsidP="003A4832">
            <w:pPr>
              <w:suppressAutoHyphens/>
              <w:spacing w:line="360" w:lineRule="auto"/>
              <w:rPr>
                <w:sz w:val="20"/>
                <w:szCs w:val="20"/>
              </w:rPr>
            </w:pPr>
            <w:r w:rsidRPr="003A4832">
              <w:rPr>
                <w:sz w:val="20"/>
                <w:szCs w:val="20"/>
              </w:rPr>
              <w:t>0,1</w:t>
            </w:r>
          </w:p>
        </w:tc>
      </w:tr>
    </w:tbl>
    <w:p w:rsidR="008328A5" w:rsidRDefault="008328A5" w:rsidP="00824707">
      <w:pPr>
        <w:suppressAutoHyphens/>
        <w:spacing w:line="360" w:lineRule="auto"/>
        <w:ind w:firstLine="709"/>
        <w:jc w:val="both"/>
        <w:rPr>
          <w:sz w:val="28"/>
          <w:szCs w:val="28"/>
        </w:rPr>
      </w:pPr>
    </w:p>
    <w:p w:rsidR="00EF1657" w:rsidRDefault="008328A5" w:rsidP="00824707">
      <w:pPr>
        <w:suppressAutoHyphens/>
        <w:spacing w:line="360" w:lineRule="auto"/>
        <w:ind w:firstLine="709"/>
        <w:jc w:val="both"/>
        <w:rPr>
          <w:sz w:val="28"/>
          <w:szCs w:val="28"/>
        </w:rPr>
      </w:pPr>
      <w:r>
        <w:rPr>
          <w:sz w:val="28"/>
          <w:szCs w:val="28"/>
        </w:rPr>
        <w:t>Анализ структуры себестоимости зерна показывает, что наибольший удельный вес занимают затраты на содержание основных средств, что обусловлено в основном «ножницами цен»: увеличением издержек по износу машин и оборудования, их эксплуатации и обслуживанию, текущему ремонту. Значительно сократились затраты на оплату труда в 1,7 раза в 2006г. по сравнению с 2002г., что свидетельствует о снижении фактора материальной мотивации в зерновом производстве, а это обычно приводит к ухудшению качества выполняемых сельскохозяйственных работ и нарушению технологии возделывания.</w:t>
      </w:r>
      <w:r w:rsidR="002256D0">
        <w:rPr>
          <w:sz w:val="28"/>
          <w:szCs w:val="28"/>
          <w:lang w:val="uk-UA"/>
        </w:rPr>
        <w:t xml:space="preserve"> </w:t>
      </w:r>
      <w:r>
        <w:rPr>
          <w:sz w:val="28"/>
          <w:szCs w:val="28"/>
        </w:rPr>
        <w:t>Структуру затрат на производство зерна следует совершенствовать, учитывая опыт передовых хозяйств и искать резервы снижения издержек</w:t>
      </w:r>
      <w:r w:rsidR="002256D0">
        <w:rPr>
          <w:sz w:val="28"/>
          <w:szCs w:val="28"/>
          <w:lang w:val="uk-UA"/>
        </w:rPr>
        <w:t xml:space="preserve"> </w:t>
      </w:r>
      <w:r w:rsidR="00EF1657" w:rsidRPr="00806DD5">
        <w:rPr>
          <w:sz w:val="28"/>
          <w:szCs w:val="28"/>
        </w:rPr>
        <w:t>Рассмотрим эффективность зернопроизводства в СПК им. Ленина.</w:t>
      </w:r>
    </w:p>
    <w:p w:rsidR="003A4832" w:rsidRDefault="003A4832" w:rsidP="00824707">
      <w:pPr>
        <w:suppressAutoHyphens/>
        <w:spacing w:line="360" w:lineRule="auto"/>
        <w:ind w:firstLine="709"/>
        <w:jc w:val="both"/>
        <w:rPr>
          <w:sz w:val="28"/>
          <w:szCs w:val="28"/>
          <w:lang w:val="uk-UA"/>
        </w:rPr>
      </w:pPr>
    </w:p>
    <w:p w:rsidR="00236D00" w:rsidRDefault="00236D00" w:rsidP="00824707">
      <w:pPr>
        <w:suppressAutoHyphens/>
        <w:spacing w:line="360" w:lineRule="auto"/>
        <w:ind w:firstLine="709"/>
        <w:jc w:val="both"/>
        <w:rPr>
          <w:sz w:val="28"/>
          <w:szCs w:val="28"/>
        </w:rPr>
      </w:pPr>
      <w:r>
        <w:rPr>
          <w:sz w:val="28"/>
          <w:szCs w:val="28"/>
        </w:rPr>
        <w:t>Таблица 17</w:t>
      </w:r>
      <w:r w:rsidR="002256D0">
        <w:rPr>
          <w:sz w:val="28"/>
          <w:szCs w:val="28"/>
          <w:lang w:val="uk-UA"/>
        </w:rPr>
        <w:t xml:space="preserve"> </w:t>
      </w:r>
      <w:r>
        <w:rPr>
          <w:sz w:val="28"/>
          <w:szCs w:val="28"/>
        </w:rPr>
        <w:t>Экономическая эффективность зерновых и зернобобовых культур в СПК им. Ленина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979"/>
        <w:gridCol w:w="980"/>
        <w:gridCol w:w="920"/>
        <w:gridCol w:w="980"/>
        <w:gridCol w:w="980"/>
        <w:gridCol w:w="1138"/>
      </w:tblGrid>
      <w:tr w:rsidR="00C614C7" w:rsidRPr="003A4832" w:rsidTr="006761F5">
        <w:trPr>
          <w:trHeight w:val="963"/>
          <w:jc w:val="center"/>
        </w:trPr>
        <w:tc>
          <w:tcPr>
            <w:tcW w:w="3118" w:type="dxa"/>
            <w:vAlign w:val="center"/>
          </w:tcPr>
          <w:p w:rsidR="00236D00" w:rsidRPr="003A4832" w:rsidRDefault="00236D00" w:rsidP="003A4832">
            <w:pPr>
              <w:suppressAutoHyphens/>
              <w:spacing w:line="360" w:lineRule="auto"/>
              <w:rPr>
                <w:sz w:val="20"/>
                <w:szCs w:val="20"/>
              </w:rPr>
            </w:pPr>
            <w:r w:rsidRPr="003A4832">
              <w:rPr>
                <w:sz w:val="20"/>
                <w:szCs w:val="20"/>
              </w:rPr>
              <w:t>Показатели</w:t>
            </w:r>
          </w:p>
        </w:tc>
        <w:tc>
          <w:tcPr>
            <w:tcW w:w="979" w:type="dxa"/>
            <w:vAlign w:val="center"/>
          </w:tcPr>
          <w:p w:rsidR="00236D00" w:rsidRPr="003A4832" w:rsidRDefault="00236D00" w:rsidP="003A4832">
            <w:pPr>
              <w:suppressAutoHyphens/>
              <w:spacing w:line="360" w:lineRule="auto"/>
              <w:rPr>
                <w:sz w:val="20"/>
                <w:szCs w:val="20"/>
              </w:rPr>
            </w:pPr>
            <w:r w:rsidRPr="003A4832">
              <w:rPr>
                <w:sz w:val="20"/>
                <w:szCs w:val="20"/>
              </w:rPr>
              <w:t>2002г</w:t>
            </w:r>
          </w:p>
        </w:tc>
        <w:tc>
          <w:tcPr>
            <w:tcW w:w="980" w:type="dxa"/>
            <w:vAlign w:val="center"/>
          </w:tcPr>
          <w:p w:rsidR="00236D00" w:rsidRPr="003A4832" w:rsidRDefault="00236D00" w:rsidP="003A4832">
            <w:pPr>
              <w:suppressAutoHyphens/>
              <w:spacing w:line="360" w:lineRule="auto"/>
              <w:rPr>
                <w:sz w:val="20"/>
                <w:szCs w:val="20"/>
              </w:rPr>
            </w:pPr>
            <w:r w:rsidRPr="003A4832">
              <w:rPr>
                <w:sz w:val="20"/>
                <w:szCs w:val="20"/>
              </w:rPr>
              <w:t>2003г</w:t>
            </w:r>
          </w:p>
        </w:tc>
        <w:tc>
          <w:tcPr>
            <w:tcW w:w="920" w:type="dxa"/>
            <w:vAlign w:val="center"/>
          </w:tcPr>
          <w:p w:rsidR="00236D00" w:rsidRPr="003A4832" w:rsidRDefault="00236D00" w:rsidP="003A4832">
            <w:pPr>
              <w:suppressAutoHyphens/>
              <w:spacing w:line="360" w:lineRule="auto"/>
              <w:rPr>
                <w:sz w:val="20"/>
                <w:szCs w:val="20"/>
              </w:rPr>
            </w:pPr>
            <w:r w:rsidRPr="003A4832">
              <w:rPr>
                <w:sz w:val="20"/>
                <w:szCs w:val="20"/>
              </w:rPr>
              <w:t>2004г</w:t>
            </w:r>
          </w:p>
        </w:tc>
        <w:tc>
          <w:tcPr>
            <w:tcW w:w="980" w:type="dxa"/>
            <w:vAlign w:val="center"/>
          </w:tcPr>
          <w:p w:rsidR="00236D00" w:rsidRPr="003A4832" w:rsidRDefault="00236D00" w:rsidP="003A4832">
            <w:pPr>
              <w:suppressAutoHyphens/>
              <w:spacing w:line="360" w:lineRule="auto"/>
              <w:rPr>
                <w:sz w:val="20"/>
                <w:szCs w:val="20"/>
              </w:rPr>
            </w:pPr>
            <w:r w:rsidRPr="003A4832">
              <w:rPr>
                <w:sz w:val="20"/>
                <w:szCs w:val="20"/>
              </w:rPr>
              <w:t>2005г</w:t>
            </w:r>
          </w:p>
        </w:tc>
        <w:tc>
          <w:tcPr>
            <w:tcW w:w="980" w:type="dxa"/>
            <w:vAlign w:val="center"/>
          </w:tcPr>
          <w:p w:rsidR="00236D00" w:rsidRPr="003A4832" w:rsidRDefault="00236D00" w:rsidP="003A4832">
            <w:pPr>
              <w:suppressAutoHyphens/>
              <w:spacing w:line="360" w:lineRule="auto"/>
              <w:rPr>
                <w:sz w:val="20"/>
                <w:szCs w:val="20"/>
              </w:rPr>
            </w:pPr>
            <w:r w:rsidRPr="003A4832">
              <w:rPr>
                <w:sz w:val="20"/>
                <w:szCs w:val="20"/>
              </w:rPr>
              <w:t>2006г</w:t>
            </w:r>
          </w:p>
        </w:tc>
        <w:tc>
          <w:tcPr>
            <w:tcW w:w="1138" w:type="dxa"/>
          </w:tcPr>
          <w:p w:rsidR="00236D00" w:rsidRPr="003A4832" w:rsidRDefault="00236D00" w:rsidP="003A4832">
            <w:pPr>
              <w:suppressAutoHyphens/>
              <w:spacing w:line="360" w:lineRule="auto"/>
              <w:rPr>
                <w:sz w:val="20"/>
                <w:szCs w:val="20"/>
              </w:rPr>
            </w:pPr>
            <w:r w:rsidRPr="003A4832">
              <w:rPr>
                <w:sz w:val="20"/>
                <w:szCs w:val="20"/>
              </w:rPr>
              <w:t>2006г в % к</w:t>
            </w:r>
          </w:p>
          <w:p w:rsidR="00236D00" w:rsidRPr="003A4832" w:rsidRDefault="00236D00" w:rsidP="003A4832">
            <w:pPr>
              <w:suppressAutoHyphens/>
              <w:spacing w:line="360" w:lineRule="auto"/>
              <w:rPr>
                <w:sz w:val="20"/>
                <w:szCs w:val="20"/>
              </w:rPr>
            </w:pPr>
            <w:r w:rsidRPr="003A4832">
              <w:rPr>
                <w:sz w:val="20"/>
                <w:szCs w:val="20"/>
              </w:rPr>
              <w:t>2002г</w:t>
            </w:r>
          </w:p>
        </w:tc>
      </w:tr>
      <w:tr w:rsidR="00C614C7" w:rsidRPr="003A4832" w:rsidTr="006761F5">
        <w:trPr>
          <w:trHeight w:val="317"/>
          <w:jc w:val="center"/>
        </w:trPr>
        <w:tc>
          <w:tcPr>
            <w:tcW w:w="3118" w:type="dxa"/>
            <w:vAlign w:val="center"/>
          </w:tcPr>
          <w:p w:rsidR="00236D00" w:rsidRPr="003A4832" w:rsidRDefault="00007EDD" w:rsidP="003A4832">
            <w:pPr>
              <w:suppressAutoHyphens/>
              <w:spacing w:line="360" w:lineRule="auto"/>
              <w:rPr>
                <w:sz w:val="20"/>
                <w:szCs w:val="20"/>
              </w:rPr>
            </w:pPr>
            <w:r w:rsidRPr="003A4832">
              <w:rPr>
                <w:sz w:val="20"/>
                <w:szCs w:val="20"/>
              </w:rPr>
              <w:t>Площадь посевов, га</w:t>
            </w:r>
          </w:p>
        </w:tc>
        <w:tc>
          <w:tcPr>
            <w:tcW w:w="979" w:type="dxa"/>
            <w:vAlign w:val="bottom"/>
          </w:tcPr>
          <w:p w:rsidR="00236D00" w:rsidRPr="003A4832" w:rsidRDefault="00007EDD" w:rsidP="003A4832">
            <w:pPr>
              <w:suppressAutoHyphens/>
              <w:spacing w:line="360" w:lineRule="auto"/>
              <w:rPr>
                <w:sz w:val="20"/>
                <w:szCs w:val="20"/>
              </w:rPr>
            </w:pPr>
            <w:r w:rsidRPr="003A4832">
              <w:rPr>
                <w:sz w:val="20"/>
                <w:szCs w:val="20"/>
              </w:rPr>
              <w:t>1000</w:t>
            </w:r>
          </w:p>
        </w:tc>
        <w:tc>
          <w:tcPr>
            <w:tcW w:w="980" w:type="dxa"/>
            <w:vAlign w:val="bottom"/>
          </w:tcPr>
          <w:p w:rsidR="00236D00" w:rsidRPr="003A4832" w:rsidRDefault="00007EDD" w:rsidP="003A4832">
            <w:pPr>
              <w:suppressAutoHyphens/>
              <w:spacing w:line="360" w:lineRule="auto"/>
              <w:rPr>
                <w:sz w:val="20"/>
                <w:szCs w:val="20"/>
              </w:rPr>
            </w:pPr>
            <w:r w:rsidRPr="003A4832">
              <w:rPr>
                <w:sz w:val="20"/>
                <w:szCs w:val="20"/>
              </w:rPr>
              <w:t>844</w:t>
            </w:r>
          </w:p>
        </w:tc>
        <w:tc>
          <w:tcPr>
            <w:tcW w:w="920" w:type="dxa"/>
            <w:vAlign w:val="bottom"/>
          </w:tcPr>
          <w:p w:rsidR="00236D00" w:rsidRPr="003A4832" w:rsidRDefault="00007EDD" w:rsidP="003A4832">
            <w:pPr>
              <w:suppressAutoHyphens/>
              <w:spacing w:line="360" w:lineRule="auto"/>
              <w:rPr>
                <w:sz w:val="20"/>
                <w:szCs w:val="20"/>
              </w:rPr>
            </w:pPr>
            <w:r w:rsidRPr="003A4832">
              <w:rPr>
                <w:sz w:val="20"/>
                <w:szCs w:val="20"/>
              </w:rPr>
              <w:t>750</w:t>
            </w:r>
          </w:p>
        </w:tc>
        <w:tc>
          <w:tcPr>
            <w:tcW w:w="980" w:type="dxa"/>
            <w:vAlign w:val="bottom"/>
          </w:tcPr>
          <w:p w:rsidR="00236D00" w:rsidRPr="003A4832" w:rsidRDefault="00007EDD" w:rsidP="003A4832">
            <w:pPr>
              <w:suppressAutoHyphens/>
              <w:spacing w:line="360" w:lineRule="auto"/>
              <w:rPr>
                <w:sz w:val="20"/>
                <w:szCs w:val="20"/>
              </w:rPr>
            </w:pPr>
            <w:r w:rsidRPr="003A4832">
              <w:rPr>
                <w:sz w:val="20"/>
                <w:szCs w:val="20"/>
              </w:rPr>
              <w:t>850</w:t>
            </w:r>
          </w:p>
        </w:tc>
        <w:tc>
          <w:tcPr>
            <w:tcW w:w="980" w:type="dxa"/>
            <w:vAlign w:val="bottom"/>
          </w:tcPr>
          <w:p w:rsidR="00236D00" w:rsidRPr="003A4832" w:rsidRDefault="00007EDD" w:rsidP="003A4832">
            <w:pPr>
              <w:suppressAutoHyphens/>
              <w:spacing w:line="360" w:lineRule="auto"/>
              <w:rPr>
                <w:sz w:val="20"/>
                <w:szCs w:val="20"/>
              </w:rPr>
            </w:pPr>
            <w:r w:rsidRPr="003A4832">
              <w:rPr>
                <w:sz w:val="20"/>
                <w:szCs w:val="20"/>
              </w:rPr>
              <w:t>850</w:t>
            </w:r>
          </w:p>
        </w:tc>
        <w:tc>
          <w:tcPr>
            <w:tcW w:w="1138" w:type="dxa"/>
            <w:vAlign w:val="bottom"/>
          </w:tcPr>
          <w:p w:rsidR="00236D00" w:rsidRPr="003A4832" w:rsidRDefault="00007EDD" w:rsidP="003A4832">
            <w:pPr>
              <w:suppressAutoHyphens/>
              <w:spacing w:line="360" w:lineRule="auto"/>
              <w:rPr>
                <w:sz w:val="20"/>
                <w:szCs w:val="20"/>
              </w:rPr>
            </w:pPr>
            <w:r w:rsidRPr="003A4832">
              <w:rPr>
                <w:sz w:val="20"/>
                <w:szCs w:val="20"/>
              </w:rPr>
              <w:t>85,0</w:t>
            </w:r>
          </w:p>
        </w:tc>
      </w:tr>
      <w:tr w:rsidR="00C614C7" w:rsidRPr="003A4832" w:rsidTr="006761F5">
        <w:trPr>
          <w:trHeight w:val="317"/>
          <w:jc w:val="center"/>
        </w:trPr>
        <w:tc>
          <w:tcPr>
            <w:tcW w:w="3118" w:type="dxa"/>
            <w:vAlign w:val="center"/>
          </w:tcPr>
          <w:p w:rsidR="00236D00" w:rsidRPr="003A4832" w:rsidRDefault="00007EDD" w:rsidP="003A4832">
            <w:pPr>
              <w:suppressAutoHyphens/>
              <w:spacing w:line="360" w:lineRule="auto"/>
              <w:rPr>
                <w:sz w:val="20"/>
                <w:szCs w:val="20"/>
              </w:rPr>
            </w:pPr>
            <w:r w:rsidRPr="003A4832">
              <w:rPr>
                <w:sz w:val="20"/>
                <w:szCs w:val="20"/>
              </w:rPr>
              <w:t>Урожайность, ц/га</w:t>
            </w:r>
          </w:p>
        </w:tc>
        <w:tc>
          <w:tcPr>
            <w:tcW w:w="979" w:type="dxa"/>
            <w:vAlign w:val="bottom"/>
          </w:tcPr>
          <w:p w:rsidR="00236D00" w:rsidRPr="003A4832" w:rsidRDefault="00007EDD" w:rsidP="003A4832">
            <w:pPr>
              <w:suppressAutoHyphens/>
              <w:spacing w:line="360" w:lineRule="auto"/>
              <w:rPr>
                <w:sz w:val="20"/>
                <w:szCs w:val="20"/>
              </w:rPr>
            </w:pPr>
            <w:r w:rsidRPr="003A4832">
              <w:rPr>
                <w:sz w:val="20"/>
                <w:szCs w:val="20"/>
              </w:rPr>
              <w:t>16,7</w:t>
            </w:r>
          </w:p>
        </w:tc>
        <w:tc>
          <w:tcPr>
            <w:tcW w:w="980" w:type="dxa"/>
            <w:vAlign w:val="bottom"/>
          </w:tcPr>
          <w:p w:rsidR="00236D00" w:rsidRPr="003A4832" w:rsidRDefault="00007EDD" w:rsidP="003A4832">
            <w:pPr>
              <w:suppressAutoHyphens/>
              <w:spacing w:line="360" w:lineRule="auto"/>
              <w:rPr>
                <w:sz w:val="20"/>
                <w:szCs w:val="20"/>
              </w:rPr>
            </w:pPr>
            <w:r w:rsidRPr="003A4832">
              <w:rPr>
                <w:sz w:val="20"/>
                <w:szCs w:val="20"/>
              </w:rPr>
              <w:t>11,2</w:t>
            </w:r>
          </w:p>
        </w:tc>
        <w:tc>
          <w:tcPr>
            <w:tcW w:w="920" w:type="dxa"/>
            <w:vAlign w:val="bottom"/>
          </w:tcPr>
          <w:p w:rsidR="00236D00" w:rsidRPr="003A4832" w:rsidRDefault="00007EDD" w:rsidP="003A4832">
            <w:pPr>
              <w:suppressAutoHyphens/>
              <w:spacing w:line="360" w:lineRule="auto"/>
              <w:rPr>
                <w:sz w:val="20"/>
                <w:szCs w:val="20"/>
              </w:rPr>
            </w:pPr>
            <w:r w:rsidRPr="003A4832">
              <w:rPr>
                <w:sz w:val="20"/>
                <w:szCs w:val="20"/>
              </w:rPr>
              <w:t>14,1</w:t>
            </w:r>
          </w:p>
        </w:tc>
        <w:tc>
          <w:tcPr>
            <w:tcW w:w="980" w:type="dxa"/>
            <w:vAlign w:val="bottom"/>
          </w:tcPr>
          <w:p w:rsidR="00236D00" w:rsidRPr="003A4832" w:rsidRDefault="00007EDD" w:rsidP="003A4832">
            <w:pPr>
              <w:suppressAutoHyphens/>
              <w:spacing w:line="360" w:lineRule="auto"/>
              <w:rPr>
                <w:sz w:val="20"/>
                <w:szCs w:val="20"/>
              </w:rPr>
            </w:pPr>
            <w:r w:rsidRPr="003A4832">
              <w:rPr>
                <w:sz w:val="20"/>
                <w:szCs w:val="20"/>
              </w:rPr>
              <w:t>15,1</w:t>
            </w:r>
          </w:p>
        </w:tc>
        <w:tc>
          <w:tcPr>
            <w:tcW w:w="980" w:type="dxa"/>
            <w:vAlign w:val="bottom"/>
          </w:tcPr>
          <w:p w:rsidR="00236D00" w:rsidRPr="003A4832" w:rsidRDefault="00007EDD" w:rsidP="003A4832">
            <w:pPr>
              <w:suppressAutoHyphens/>
              <w:spacing w:line="360" w:lineRule="auto"/>
              <w:rPr>
                <w:sz w:val="20"/>
                <w:szCs w:val="20"/>
              </w:rPr>
            </w:pPr>
            <w:r w:rsidRPr="003A4832">
              <w:rPr>
                <w:sz w:val="20"/>
                <w:szCs w:val="20"/>
              </w:rPr>
              <w:t>16,5</w:t>
            </w:r>
          </w:p>
        </w:tc>
        <w:tc>
          <w:tcPr>
            <w:tcW w:w="1138" w:type="dxa"/>
            <w:vAlign w:val="bottom"/>
          </w:tcPr>
          <w:p w:rsidR="00236D00" w:rsidRPr="003A4832" w:rsidRDefault="00007EDD" w:rsidP="003A4832">
            <w:pPr>
              <w:suppressAutoHyphens/>
              <w:spacing w:line="360" w:lineRule="auto"/>
              <w:rPr>
                <w:sz w:val="20"/>
                <w:szCs w:val="20"/>
              </w:rPr>
            </w:pPr>
            <w:r w:rsidRPr="003A4832">
              <w:rPr>
                <w:sz w:val="20"/>
                <w:szCs w:val="20"/>
              </w:rPr>
              <w:t>98,8</w:t>
            </w:r>
          </w:p>
        </w:tc>
      </w:tr>
      <w:tr w:rsidR="00C614C7" w:rsidRPr="003A4832" w:rsidTr="006761F5">
        <w:trPr>
          <w:trHeight w:val="317"/>
          <w:jc w:val="center"/>
        </w:trPr>
        <w:tc>
          <w:tcPr>
            <w:tcW w:w="3118" w:type="dxa"/>
            <w:vAlign w:val="center"/>
          </w:tcPr>
          <w:p w:rsidR="00236D00" w:rsidRPr="003A4832" w:rsidRDefault="00007EDD" w:rsidP="003A4832">
            <w:pPr>
              <w:suppressAutoHyphens/>
              <w:spacing w:line="360" w:lineRule="auto"/>
              <w:rPr>
                <w:sz w:val="20"/>
                <w:szCs w:val="20"/>
              </w:rPr>
            </w:pPr>
            <w:r w:rsidRPr="003A4832">
              <w:rPr>
                <w:sz w:val="20"/>
                <w:szCs w:val="20"/>
              </w:rPr>
              <w:t>Валовой сбор, ц</w:t>
            </w:r>
          </w:p>
        </w:tc>
        <w:tc>
          <w:tcPr>
            <w:tcW w:w="979" w:type="dxa"/>
            <w:vAlign w:val="bottom"/>
          </w:tcPr>
          <w:p w:rsidR="00236D00" w:rsidRPr="003A4832" w:rsidRDefault="00007EDD" w:rsidP="003A4832">
            <w:pPr>
              <w:suppressAutoHyphens/>
              <w:spacing w:line="360" w:lineRule="auto"/>
              <w:rPr>
                <w:sz w:val="20"/>
                <w:szCs w:val="20"/>
              </w:rPr>
            </w:pPr>
            <w:r w:rsidRPr="003A4832">
              <w:rPr>
                <w:sz w:val="20"/>
                <w:szCs w:val="20"/>
              </w:rPr>
              <w:t>16740</w:t>
            </w:r>
          </w:p>
        </w:tc>
        <w:tc>
          <w:tcPr>
            <w:tcW w:w="980" w:type="dxa"/>
            <w:vAlign w:val="bottom"/>
          </w:tcPr>
          <w:p w:rsidR="00236D00" w:rsidRPr="003A4832" w:rsidRDefault="00007EDD" w:rsidP="003A4832">
            <w:pPr>
              <w:suppressAutoHyphens/>
              <w:spacing w:line="360" w:lineRule="auto"/>
              <w:rPr>
                <w:sz w:val="20"/>
                <w:szCs w:val="20"/>
              </w:rPr>
            </w:pPr>
            <w:r w:rsidRPr="003A4832">
              <w:rPr>
                <w:sz w:val="20"/>
                <w:szCs w:val="20"/>
              </w:rPr>
              <w:t>9463</w:t>
            </w:r>
          </w:p>
        </w:tc>
        <w:tc>
          <w:tcPr>
            <w:tcW w:w="920" w:type="dxa"/>
            <w:vAlign w:val="bottom"/>
          </w:tcPr>
          <w:p w:rsidR="00236D00" w:rsidRPr="003A4832" w:rsidRDefault="00007EDD" w:rsidP="003A4832">
            <w:pPr>
              <w:suppressAutoHyphens/>
              <w:spacing w:line="360" w:lineRule="auto"/>
              <w:rPr>
                <w:sz w:val="20"/>
                <w:szCs w:val="20"/>
              </w:rPr>
            </w:pPr>
            <w:r w:rsidRPr="003A4832">
              <w:rPr>
                <w:sz w:val="20"/>
                <w:szCs w:val="20"/>
              </w:rPr>
              <w:t>10595</w:t>
            </w:r>
          </w:p>
        </w:tc>
        <w:tc>
          <w:tcPr>
            <w:tcW w:w="980" w:type="dxa"/>
            <w:vAlign w:val="bottom"/>
          </w:tcPr>
          <w:p w:rsidR="00236D00" w:rsidRPr="003A4832" w:rsidRDefault="00007EDD" w:rsidP="003A4832">
            <w:pPr>
              <w:suppressAutoHyphens/>
              <w:spacing w:line="360" w:lineRule="auto"/>
              <w:rPr>
                <w:sz w:val="20"/>
                <w:szCs w:val="20"/>
              </w:rPr>
            </w:pPr>
            <w:r w:rsidRPr="003A4832">
              <w:rPr>
                <w:sz w:val="20"/>
                <w:szCs w:val="20"/>
              </w:rPr>
              <w:t>12870</w:t>
            </w:r>
          </w:p>
        </w:tc>
        <w:tc>
          <w:tcPr>
            <w:tcW w:w="980" w:type="dxa"/>
            <w:vAlign w:val="bottom"/>
          </w:tcPr>
          <w:p w:rsidR="00236D00" w:rsidRPr="003A4832" w:rsidRDefault="00007EDD" w:rsidP="003A4832">
            <w:pPr>
              <w:suppressAutoHyphens/>
              <w:spacing w:line="360" w:lineRule="auto"/>
              <w:rPr>
                <w:sz w:val="20"/>
                <w:szCs w:val="20"/>
              </w:rPr>
            </w:pPr>
            <w:r w:rsidRPr="003A4832">
              <w:rPr>
                <w:sz w:val="20"/>
                <w:szCs w:val="20"/>
              </w:rPr>
              <w:t>13999</w:t>
            </w:r>
          </w:p>
        </w:tc>
        <w:tc>
          <w:tcPr>
            <w:tcW w:w="1138" w:type="dxa"/>
            <w:vAlign w:val="bottom"/>
          </w:tcPr>
          <w:p w:rsidR="00236D00" w:rsidRPr="003A4832" w:rsidRDefault="00007EDD" w:rsidP="003A4832">
            <w:pPr>
              <w:suppressAutoHyphens/>
              <w:spacing w:line="360" w:lineRule="auto"/>
              <w:rPr>
                <w:sz w:val="20"/>
                <w:szCs w:val="20"/>
              </w:rPr>
            </w:pPr>
            <w:r w:rsidRPr="003A4832">
              <w:rPr>
                <w:sz w:val="20"/>
                <w:szCs w:val="20"/>
              </w:rPr>
              <w:t>83,6</w:t>
            </w:r>
          </w:p>
        </w:tc>
      </w:tr>
      <w:tr w:rsidR="00C614C7" w:rsidRPr="003A4832" w:rsidTr="006761F5">
        <w:trPr>
          <w:trHeight w:val="646"/>
          <w:jc w:val="center"/>
        </w:trPr>
        <w:tc>
          <w:tcPr>
            <w:tcW w:w="3118" w:type="dxa"/>
            <w:vAlign w:val="center"/>
          </w:tcPr>
          <w:p w:rsidR="00236D00" w:rsidRPr="003A4832" w:rsidRDefault="00007EDD" w:rsidP="003A4832">
            <w:pPr>
              <w:suppressAutoHyphens/>
              <w:spacing w:line="360" w:lineRule="auto"/>
              <w:rPr>
                <w:sz w:val="20"/>
                <w:szCs w:val="20"/>
              </w:rPr>
            </w:pPr>
            <w:r w:rsidRPr="003A4832">
              <w:rPr>
                <w:sz w:val="20"/>
                <w:szCs w:val="20"/>
              </w:rPr>
              <w:t>Производственная себестоимость 1ц, руб.</w:t>
            </w:r>
          </w:p>
        </w:tc>
        <w:tc>
          <w:tcPr>
            <w:tcW w:w="979" w:type="dxa"/>
            <w:vAlign w:val="bottom"/>
          </w:tcPr>
          <w:p w:rsidR="00236D00" w:rsidRPr="003A4832" w:rsidRDefault="00007EDD" w:rsidP="003A4832">
            <w:pPr>
              <w:suppressAutoHyphens/>
              <w:spacing w:line="360" w:lineRule="auto"/>
              <w:rPr>
                <w:sz w:val="20"/>
                <w:szCs w:val="20"/>
              </w:rPr>
            </w:pPr>
            <w:r w:rsidRPr="003A4832">
              <w:rPr>
                <w:sz w:val="20"/>
                <w:szCs w:val="20"/>
              </w:rPr>
              <w:t>153,69</w:t>
            </w:r>
          </w:p>
        </w:tc>
        <w:tc>
          <w:tcPr>
            <w:tcW w:w="980" w:type="dxa"/>
            <w:vAlign w:val="bottom"/>
          </w:tcPr>
          <w:p w:rsidR="00236D00" w:rsidRPr="003A4832" w:rsidRDefault="00007EDD" w:rsidP="003A4832">
            <w:pPr>
              <w:suppressAutoHyphens/>
              <w:spacing w:line="360" w:lineRule="auto"/>
              <w:rPr>
                <w:sz w:val="20"/>
                <w:szCs w:val="20"/>
              </w:rPr>
            </w:pPr>
            <w:r w:rsidRPr="003A4832">
              <w:rPr>
                <w:sz w:val="20"/>
                <w:szCs w:val="20"/>
              </w:rPr>
              <w:t>166,53</w:t>
            </w:r>
          </w:p>
        </w:tc>
        <w:tc>
          <w:tcPr>
            <w:tcW w:w="920" w:type="dxa"/>
            <w:vAlign w:val="bottom"/>
          </w:tcPr>
          <w:p w:rsidR="00236D00" w:rsidRPr="003A4832" w:rsidRDefault="00007EDD" w:rsidP="003A4832">
            <w:pPr>
              <w:suppressAutoHyphens/>
              <w:spacing w:line="360" w:lineRule="auto"/>
              <w:rPr>
                <w:sz w:val="20"/>
                <w:szCs w:val="20"/>
              </w:rPr>
            </w:pPr>
            <w:r w:rsidRPr="003A4832">
              <w:rPr>
                <w:sz w:val="20"/>
                <w:szCs w:val="20"/>
              </w:rPr>
              <w:t>238,13</w:t>
            </w:r>
          </w:p>
        </w:tc>
        <w:tc>
          <w:tcPr>
            <w:tcW w:w="980" w:type="dxa"/>
            <w:vAlign w:val="bottom"/>
          </w:tcPr>
          <w:p w:rsidR="00236D00" w:rsidRPr="003A4832" w:rsidRDefault="00007EDD" w:rsidP="003A4832">
            <w:pPr>
              <w:suppressAutoHyphens/>
              <w:spacing w:line="360" w:lineRule="auto"/>
              <w:rPr>
                <w:sz w:val="20"/>
                <w:szCs w:val="20"/>
              </w:rPr>
            </w:pPr>
            <w:r w:rsidRPr="003A4832">
              <w:rPr>
                <w:sz w:val="20"/>
                <w:szCs w:val="20"/>
              </w:rPr>
              <w:t>180,94</w:t>
            </w:r>
          </w:p>
        </w:tc>
        <w:tc>
          <w:tcPr>
            <w:tcW w:w="980" w:type="dxa"/>
            <w:vAlign w:val="bottom"/>
          </w:tcPr>
          <w:p w:rsidR="00236D00" w:rsidRPr="003A4832" w:rsidRDefault="00007EDD" w:rsidP="003A4832">
            <w:pPr>
              <w:suppressAutoHyphens/>
              <w:spacing w:line="360" w:lineRule="auto"/>
              <w:rPr>
                <w:sz w:val="20"/>
                <w:szCs w:val="20"/>
              </w:rPr>
            </w:pPr>
            <w:r w:rsidRPr="003A4832">
              <w:rPr>
                <w:sz w:val="20"/>
                <w:szCs w:val="20"/>
              </w:rPr>
              <w:t>160,23</w:t>
            </w:r>
          </w:p>
        </w:tc>
        <w:tc>
          <w:tcPr>
            <w:tcW w:w="1138" w:type="dxa"/>
            <w:vAlign w:val="bottom"/>
          </w:tcPr>
          <w:p w:rsidR="00236D00" w:rsidRPr="003A4832" w:rsidRDefault="00007EDD" w:rsidP="003A4832">
            <w:pPr>
              <w:suppressAutoHyphens/>
              <w:spacing w:line="360" w:lineRule="auto"/>
              <w:rPr>
                <w:sz w:val="20"/>
                <w:szCs w:val="20"/>
              </w:rPr>
            </w:pPr>
            <w:r w:rsidRPr="003A4832">
              <w:rPr>
                <w:sz w:val="20"/>
                <w:szCs w:val="20"/>
              </w:rPr>
              <w:t>104,3</w:t>
            </w:r>
          </w:p>
        </w:tc>
      </w:tr>
      <w:tr w:rsidR="00C614C7" w:rsidRPr="003A4832" w:rsidTr="006761F5">
        <w:trPr>
          <w:trHeight w:val="646"/>
          <w:jc w:val="center"/>
        </w:trPr>
        <w:tc>
          <w:tcPr>
            <w:tcW w:w="3118" w:type="dxa"/>
            <w:vAlign w:val="center"/>
          </w:tcPr>
          <w:p w:rsidR="00236D00" w:rsidRPr="003A4832" w:rsidRDefault="00007EDD" w:rsidP="003A4832">
            <w:pPr>
              <w:suppressAutoHyphens/>
              <w:spacing w:line="360" w:lineRule="auto"/>
              <w:rPr>
                <w:sz w:val="20"/>
                <w:szCs w:val="20"/>
              </w:rPr>
            </w:pPr>
            <w:r w:rsidRPr="003A4832">
              <w:rPr>
                <w:sz w:val="20"/>
                <w:szCs w:val="20"/>
              </w:rPr>
              <w:t>Коммерческая себестоимость 1ц, руб.</w:t>
            </w:r>
          </w:p>
        </w:tc>
        <w:tc>
          <w:tcPr>
            <w:tcW w:w="979" w:type="dxa"/>
            <w:vAlign w:val="bottom"/>
          </w:tcPr>
          <w:p w:rsidR="00236D00" w:rsidRPr="003A4832" w:rsidRDefault="00007EDD" w:rsidP="003A4832">
            <w:pPr>
              <w:suppressAutoHyphens/>
              <w:spacing w:line="360" w:lineRule="auto"/>
              <w:rPr>
                <w:sz w:val="20"/>
                <w:szCs w:val="20"/>
              </w:rPr>
            </w:pPr>
            <w:r w:rsidRPr="003A4832">
              <w:rPr>
                <w:sz w:val="20"/>
                <w:szCs w:val="20"/>
              </w:rPr>
              <w:t>170,60</w:t>
            </w:r>
          </w:p>
        </w:tc>
        <w:tc>
          <w:tcPr>
            <w:tcW w:w="980" w:type="dxa"/>
            <w:vAlign w:val="bottom"/>
          </w:tcPr>
          <w:p w:rsidR="00236D00" w:rsidRPr="003A4832" w:rsidRDefault="00007EDD" w:rsidP="003A4832">
            <w:pPr>
              <w:suppressAutoHyphens/>
              <w:spacing w:line="360" w:lineRule="auto"/>
              <w:rPr>
                <w:sz w:val="20"/>
                <w:szCs w:val="20"/>
              </w:rPr>
            </w:pPr>
            <w:r w:rsidRPr="003A4832">
              <w:rPr>
                <w:sz w:val="20"/>
                <w:szCs w:val="20"/>
              </w:rPr>
              <w:t>184,85</w:t>
            </w:r>
          </w:p>
        </w:tc>
        <w:tc>
          <w:tcPr>
            <w:tcW w:w="920" w:type="dxa"/>
            <w:vAlign w:val="bottom"/>
          </w:tcPr>
          <w:p w:rsidR="00236D00" w:rsidRPr="003A4832" w:rsidRDefault="00007EDD" w:rsidP="003A4832">
            <w:pPr>
              <w:suppressAutoHyphens/>
              <w:spacing w:line="360" w:lineRule="auto"/>
              <w:rPr>
                <w:sz w:val="20"/>
                <w:szCs w:val="20"/>
              </w:rPr>
            </w:pPr>
            <w:r w:rsidRPr="003A4832">
              <w:rPr>
                <w:sz w:val="20"/>
                <w:szCs w:val="20"/>
              </w:rPr>
              <w:t>264,32</w:t>
            </w:r>
          </w:p>
        </w:tc>
        <w:tc>
          <w:tcPr>
            <w:tcW w:w="980" w:type="dxa"/>
            <w:vAlign w:val="bottom"/>
          </w:tcPr>
          <w:p w:rsidR="00236D00" w:rsidRPr="003A4832" w:rsidRDefault="00007EDD" w:rsidP="003A4832">
            <w:pPr>
              <w:suppressAutoHyphens/>
              <w:spacing w:line="360" w:lineRule="auto"/>
              <w:rPr>
                <w:sz w:val="20"/>
                <w:szCs w:val="20"/>
              </w:rPr>
            </w:pPr>
            <w:r w:rsidRPr="003A4832">
              <w:rPr>
                <w:sz w:val="20"/>
                <w:szCs w:val="20"/>
              </w:rPr>
              <w:t>200,84</w:t>
            </w:r>
          </w:p>
        </w:tc>
        <w:tc>
          <w:tcPr>
            <w:tcW w:w="980" w:type="dxa"/>
            <w:vAlign w:val="bottom"/>
          </w:tcPr>
          <w:p w:rsidR="00236D00" w:rsidRPr="003A4832" w:rsidRDefault="00007EDD" w:rsidP="003A4832">
            <w:pPr>
              <w:suppressAutoHyphens/>
              <w:spacing w:line="360" w:lineRule="auto"/>
              <w:rPr>
                <w:sz w:val="20"/>
                <w:szCs w:val="20"/>
              </w:rPr>
            </w:pPr>
            <w:r w:rsidRPr="003A4832">
              <w:rPr>
                <w:sz w:val="20"/>
                <w:szCs w:val="20"/>
              </w:rPr>
              <w:t>177,86</w:t>
            </w:r>
          </w:p>
        </w:tc>
        <w:tc>
          <w:tcPr>
            <w:tcW w:w="1138" w:type="dxa"/>
            <w:vAlign w:val="bottom"/>
          </w:tcPr>
          <w:p w:rsidR="00236D00" w:rsidRPr="003A4832" w:rsidRDefault="00007EDD" w:rsidP="003A4832">
            <w:pPr>
              <w:suppressAutoHyphens/>
              <w:spacing w:line="360" w:lineRule="auto"/>
              <w:rPr>
                <w:sz w:val="20"/>
                <w:szCs w:val="20"/>
              </w:rPr>
            </w:pPr>
            <w:r w:rsidRPr="003A4832">
              <w:rPr>
                <w:sz w:val="20"/>
                <w:szCs w:val="20"/>
              </w:rPr>
              <w:t>104,3</w:t>
            </w:r>
          </w:p>
        </w:tc>
      </w:tr>
      <w:tr w:rsidR="00C614C7" w:rsidRPr="003A4832" w:rsidTr="006761F5">
        <w:trPr>
          <w:trHeight w:val="317"/>
          <w:jc w:val="center"/>
        </w:trPr>
        <w:tc>
          <w:tcPr>
            <w:tcW w:w="3118" w:type="dxa"/>
            <w:vAlign w:val="center"/>
          </w:tcPr>
          <w:p w:rsidR="00236D00" w:rsidRPr="003A4832" w:rsidRDefault="00007EDD" w:rsidP="003A4832">
            <w:pPr>
              <w:suppressAutoHyphens/>
              <w:spacing w:line="360" w:lineRule="auto"/>
              <w:rPr>
                <w:sz w:val="20"/>
                <w:szCs w:val="20"/>
              </w:rPr>
            </w:pPr>
            <w:r w:rsidRPr="003A4832">
              <w:rPr>
                <w:sz w:val="20"/>
                <w:szCs w:val="20"/>
              </w:rPr>
              <w:t>Цена реализации 1ц, руб.</w:t>
            </w:r>
          </w:p>
        </w:tc>
        <w:tc>
          <w:tcPr>
            <w:tcW w:w="979" w:type="dxa"/>
            <w:vAlign w:val="bottom"/>
          </w:tcPr>
          <w:p w:rsidR="00236D00" w:rsidRPr="003A4832" w:rsidRDefault="00007EDD" w:rsidP="003A4832">
            <w:pPr>
              <w:suppressAutoHyphens/>
              <w:spacing w:line="360" w:lineRule="auto"/>
              <w:rPr>
                <w:sz w:val="20"/>
                <w:szCs w:val="20"/>
              </w:rPr>
            </w:pPr>
            <w:r w:rsidRPr="003A4832">
              <w:rPr>
                <w:sz w:val="20"/>
                <w:szCs w:val="20"/>
              </w:rPr>
              <w:t>125,02</w:t>
            </w:r>
          </w:p>
        </w:tc>
        <w:tc>
          <w:tcPr>
            <w:tcW w:w="980" w:type="dxa"/>
            <w:vAlign w:val="bottom"/>
          </w:tcPr>
          <w:p w:rsidR="00236D00" w:rsidRPr="003A4832" w:rsidRDefault="00007EDD" w:rsidP="003A4832">
            <w:pPr>
              <w:suppressAutoHyphens/>
              <w:spacing w:line="360" w:lineRule="auto"/>
              <w:rPr>
                <w:sz w:val="20"/>
                <w:szCs w:val="20"/>
              </w:rPr>
            </w:pPr>
            <w:r w:rsidRPr="003A4832">
              <w:rPr>
                <w:sz w:val="20"/>
                <w:szCs w:val="20"/>
              </w:rPr>
              <w:t>152,12</w:t>
            </w:r>
          </w:p>
        </w:tc>
        <w:tc>
          <w:tcPr>
            <w:tcW w:w="920" w:type="dxa"/>
            <w:vAlign w:val="bottom"/>
          </w:tcPr>
          <w:p w:rsidR="00236D00" w:rsidRPr="003A4832" w:rsidRDefault="00007EDD" w:rsidP="003A4832">
            <w:pPr>
              <w:suppressAutoHyphens/>
              <w:spacing w:line="360" w:lineRule="auto"/>
              <w:rPr>
                <w:sz w:val="20"/>
                <w:szCs w:val="20"/>
              </w:rPr>
            </w:pPr>
            <w:r w:rsidRPr="003A4832">
              <w:rPr>
                <w:sz w:val="20"/>
                <w:szCs w:val="20"/>
              </w:rPr>
              <w:t>250,11</w:t>
            </w:r>
          </w:p>
        </w:tc>
        <w:tc>
          <w:tcPr>
            <w:tcW w:w="980" w:type="dxa"/>
            <w:vAlign w:val="bottom"/>
          </w:tcPr>
          <w:p w:rsidR="00236D00" w:rsidRPr="003A4832" w:rsidRDefault="00007EDD" w:rsidP="003A4832">
            <w:pPr>
              <w:suppressAutoHyphens/>
              <w:spacing w:line="360" w:lineRule="auto"/>
              <w:rPr>
                <w:sz w:val="20"/>
                <w:szCs w:val="20"/>
              </w:rPr>
            </w:pPr>
            <w:r w:rsidRPr="003A4832">
              <w:rPr>
                <w:sz w:val="20"/>
                <w:szCs w:val="20"/>
              </w:rPr>
              <w:t>170,55</w:t>
            </w:r>
          </w:p>
        </w:tc>
        <w:tc>
          <w:tcPr>
            <w:tcW w:w="980" w:type="dxa"/>
            <w:vAlign w:val="bottom"/>
          </w:tcPr>
          <w:p w:rsidR="00236D00" w:rsidRPr="003A4832" w:rsidRDefault="00007EDD" w:rsidP="003A4832">
            <w:pPr>
              <w:suppressAutoHyphens/>
              <w:spacing w:line="360" w:lineRule="auto"/>
              <w:rPr>
                <w:sz w:val="20"/>
                <w:szCs w:val="20"/>
              </w:rPr>
            </w:pPr>
            <w:r w:rsidRPr="003A4832">
              <w:rPr>
                <w:sz w:val="20"/>
                <w:szCs w:val="20"/>
              </w:rPr>
              <w:t>196,91</w:t>
            </w:r>
          </w:p>
        </w:tc>
        <w:tc>
          <w:tcPr>
            <w:tcW w:w="1138" w:type="dxa"/>
            <w:vAlign w:val="bottom"/>
          </w:tcPr>
          <w:p w:rsidR="00236D00" w:rsidRPr="003A4832" w:rsidRDefault="00007EDD" w:rsidP="003A4832">
            <w:pPr>
              <w:suppressAutoHyphens/>
              <w:spacing w:line="360" w:lineRule="auto"/>
              <w:rPr>
                <w:sz w:val="20"/>
                <w:szCs w:val="20"/>
              </w:rPr>
            </w:pPr>
            <w:r w:rsidRPr="003A4832">
              <w:rPr>
                <w:sz w:val="20"/>
                <w:szCs w:val="20"/>
              </w:rPr>
              <w:t>157,5</w:t>
            </w:r>
          </w:p>
        </w:tc>
      </w:tr>
      <w:tr w:rsidR="00C614C7" w:rsidRPr="003A4832" w:rsidTr="006761F5">
        <w:trPr>
          <w:trHeight w:val="329"/>
          <w:jc w:val="center"/>
        </w:trPr>
        <w:tc>
          <w:tcPr>
            <w:tcW w:w="3118" w:type="dxa"/>
            <w:vAlign w:val="center"/>
          </w:tcPr>
          <w:p w:rsidR="00236D00" w:rsidRPr="003A4832" w:rsidRDefault="00007EDD" w:rsidP="003A4832">
            <w:pPr>
              <w:suppressAutoHyphens/>
              <w:spacing w:line="360" w:lineRule="auto"/>
              <w:rPr>
                <w:sz w:val="20"/>
                <w:szCs w:val="20"/>
              </w:rPr>
            </w:pPr>
            <w:r w:rsidRPr="003A4832">
              <w:rPr>
                <w:sz w:val="20"/>
                <w:szCs w:val="20"/>
              </w:rPr>
              <w:t>Рентабельность продаж, %</w:t>
            </w:r>
          </w:p>
        </w:tc>
        <w:tc>
          <w:tcPr>
            <w:tcW w:w="979" w:type="dxa"/>
            <w:vAlign w:val="bottom"/>
          </w:tcPr>
          <w:p w:rsidR="00236D00" w:rsidRPr="003A4832" w:rsidRDefault="00007EDD" w:rsidP="003A4832">
            <w:pPr>
              <w:suppressAutoHyphens/>
              <w:spacing w:line="360" w:lineRule="auto"/>
              <w:rPr>
                <w:sz w:val="20"/>
                <w:szCs w:val="20"/>
              </w:rPr>
            </w:pPr>
            <w:r w:rsidRPr="003A4832">
              <w:rPr>
                <w:sz w:val="20"/>
                <w:szCs w:val="20"/>
              </w:rPr>
              <w:t>-23,7</w:t>
            </w:r>
          </w:p>
        </w:tc>
        <w:tc>
          <w:tcPr>
            <w:tcW w:w="980" w:type="dxa"/>
            <w:vAlign w:val="bottom"/>
          </w:tcPr>
          <w:p w:rsidR="00236D00" w:rsidRPr="003A4832" w:rsidRDefault="00007EDD" w:rsidP="003A4832">
            <w:pPr>
              <w:suppressAutoHyphens/>
              <w:spacing w:line="360" w:lineRule="auto"/>
              <w:rPr>
                <w:sz w:val="20"/>
                <w:szCs w:val="20"/>
              </w:rPr>
            </w:pPr>
            <w:r w:rsidRPr="003A4832">
              <w:rPr>
                <w:sz w:val="20"/>
                <w:szCs w:val="20"/>
              </w:rPr>
              <w:t>5,7</w:t>
            </w:r>
          </w:p>
        </w:tc>
        <w:tc>
          <w:tcPr>
            <w:tcW w:w="920" w:type="dxa"/>
            <w:vAlign w:val="bottom"/>
          </w:tcPr>
          <w:p w:rsidR="00236D00" w:rsidRPr="003A4832" w:rsidRDefault="00007EDD" w:rsidP="003A4832">
            <w:pPr>
              <w:suppressAutoHyphens/>
              <w:spacing w:line="360" w:lineRule="auto"/>
              <w:rPr>
                <w:sz w:val="20"/>
                <w:szCs w:val="20"/>
              </w:rPr>
            </w:pPr>
            <w:r w:rsidRPr="003A4832">
              <w:rPr>
                <w:sz w:val="20"/>
                <w:szCs w:val="20"/>
              </w:rPr>
              <w:t>7,7</w:t>
            </w:r>
          </w:p>
        </w:tc>
        <w:tc>
          <w:tcPr>
            <w:tcW w:w="980" w:type="dxa"/>
            <w:vAlign w:val="bottom"/>
          </w:tcPr>
          <w:p w:rsidR="00236D00" w:rsidRPr="003A4832" w:rsidRDefault="00007EDD" w:rsidP="003A4832">
            <w:pPr>
              <w:suppressAutoHyphens/>
              <w:spacing w:line="360" w:lineRule="auto"/>
              <w:rPr>
                <w:sz w:val="20"/>
                <w:szCs w:val="20"/>
              </w:rPr>
            </w:pPr>
            <w:r w:rsidRPr="003A4832">
              <w:rPr>
                <w:sz w:val="20"/>
                <w:szCs w:val="20"/>
              </w:rPr>
              <w:t>-7,8</w:t>
            </w:r>
          </w:p>
        </w:tc>
        <w:tc>
          <w:tcPr>
            <w:tcW w:w="980" w:type="dxa"/>
            <w:vAlign w:val="bottom"/>
          </w:tcPr>
          <w:p w:rsidR="00236D00" w:rsidRPr="003A4832" w:rsidRDefault="00007EDD" w:rsidP="003A4832">
            <w:pPr>
              <w:suppressAutoHyphens/>
              <w:spacing w:line="360" w:lineRule="auto"/>
              <w:rPr>
                <w:sz w:val="20"/>
                <w:szCs w:val="20"/>
              </w:rPr>
            </w:pPr>
            <w:r w:rsidRPr="003A4832">
              <w:rPr>
                <w:sz w:val="20"/>
                <w:szCs w:val="20"/>
              </w:rPr>
              <w:t>23,1</w:t>
            </w:r>
          </w:p>
        </w:tc>
        <w:tc>
          <w:tcPr>
            <w:tcW w:w="1138" w:type="dxa"/>
            <w:vAlign w:val="bottom"/>
          </w:tcPr>
          <w:p w:rsidR="00236D00" w:rsidRPr="003A4832" w:rsidRDefault="00007EDD" w:rsidP="003A4832">
            <w:pPr>
              <w:suppressAutoHyphens/>
              <w:spacing w:line="360" w:lineRule="auto"/>
              <w:rPr>
                <w:sz w:val="20"/>
                <w:szCs w:val="20"/>
              </w:rPr>
            </w:pPr>
            <w:r w:rsidRPr="003A4832">
              <w:rPr>
                <w:sz w:val="20"/>
                <w:szCs w:val="20"/>
              </w:rPr>
              <w:t>47п.п.</w:t>
            </w:r>
          </w:p>
        </w:tc>
      </w:tr>
    </w:tbl>
    <w:p w:rsidR="00EF1657" w:rsidRPr="00806DD5" w:rsidRDefault="006761F5" w:rsidP="006761F5">
      <w:pPr>
        <w:suppressAutoHyphens/>
        <w:spacing w:line="360" w:lineRule="auto"/>
        <w:ind w:firstLine="708"/>
        <w:jc w:val="both"/>
        <w:rPr>
          <w:sz w:val="28"/>
          <w:szCs w:val="28"/>
        </w:rPr>
      </w:pPr>
      <w:r>
        <w:rPr>
          <w:sz w:val="28"/>
          <w:szCs w:val="28"/>
        </w:rPr>
        <w:br w:type="page"/>
      </w:r>
      <w:r w:rsidR="00EF1657" w:rsidRPr="00806DD5">
        <w:rPr>
          <w:sz w:val="28"/>
          <w:szCs w:val="28"/>
        </w:rPr>
        <w:t>В 2006 году урожайность зерновых культур составила 16,5 ц/ га, что</w:t>
      </w:r>
      <w:r w:rsidR="00553B2C">
        <w:rPr>
          <w:sz w:val="28"/>
          <w:szCs w:val="28"/>
        </w:rPr>
        <w:t xml:space="preserve"> на 0,2 ц/ га меньше чем в 2002</w:t>
      </w:r>
      <w:r w:rsidR="00EF1657" w:rsidRPr="00806DD5">
        <w:rPr>
          <w:sz w:val="28"/>
          <w:szCs w:val="28"/>
        </w:rPr>
        <w:t>г.,</w:t>
      </w:r>
      <w:r w:rsidR="00553B2C">
        <w:rPr>
          <w:sz w:val="28"/>
          <w:szCs w:val="28"/>
        </w:rPr>
        <w:t xml:space="preserve"> на 5,3 ц/ га больше чем в 2003</w:t>
      </w:r>
      <w:r w:rsidR="00EF1657" w:rsidRPr="00806DD5">
        <w:rPr>
          <w:sz w:val="28"/>
          <w:szCs w:val="28"/>
        </w:rPr>
        <w:t>г. Однако урожайность в СПК им. Ленина на 26,3 % ниже, чем в среднем по району. Поэтому в хозяйстве было получено в 2</w:t>
      </w:r>
      <w:r w:rsidR="00553B2C">
        <w:rPr>
          <w:sz w:val="28"/>
          <w:szCs w:val="28"/>
        </w:rPr>
        <w:t>006</w:t>
      </w:r>
      <w:r w:rsidR="00EF1657" w:rsidRPr="00806DD5">
        <w:rPr>
          <w:sz w:val="28"/>
          <w:szCs w:val="28"/>
        </w:rPr>
        <w:t>г. валового сбора на 3749 ц меньше чем в среднем по району притом, что площади посевов отличаются незначительно.</w:t>
      </w:r>
    </w:p>
    <w:p w:rsidR="00EF1657" w:rsidRPr="00806DD5" w:rsidRDefault="00EF1657" w:rsidP="00824707">
      <w:pPr>
        <w:suppressAutoHyphens/>
        <w:spacing w:line="360" w:lineRule="auto"/>
        <w:ind w:firstLine="709"/>
        <w:jc w:val="both"/>
        <w:rPr>
          <w:sz w:val="28"/>
          <w:szCs w:val="28"/>
        </w:rPr>
      </w:pPr>
      <w:r w:rsidRPr="00806DD5">
        <w:rPr>
          <w:sz w:val="28"/>
          <w:szCs w:val="28"/>
        </w:rPr>
        <w:t>В 2006 году цена реализации 1 ц увеличилась на 57,5 % по сравнению с 2002 годом, но она в 1,6 раза меньше чем в среднем по району. При этом СПК им. Ленина получил 23,1 % рентабельности от продажи зерна, так как в хозяйстве невысокая себестоимость.</w:t>
      </w:r>
    </w:p>
    <w:p w:rsidR="00EF1657" w:rsidRPr="00806DD5" w:rsidRDefault="00EF1657" w:rsidP="00824707">
      <w:pPr>
        <w:suppressAutoHyphens/>
        <w:spacing w:line="360" w:lineRule="auto"/>
        <w:ind w:firstLine="709"/>
        <w:jc w:val="both"/>
        <w:rPr>
          <w:sz w:val="28"/>
          <w:szCs w:val="28"/>
        </w:rPr>
      </w:pPr>
      <w:r w:rsidRPr="00806DD5">
        <w:rPr>
          <w:sz w:val="28"/>
          <w:szCs w:val="28"/>
        </w:rPr>
        <w:t>В СПК им. Ленина необходимо искать резервы для повышения урожайности зерновых культур путём применения высокоурожайных сортов, новых технологий возделывания и удобрений.</w:t>
      </w:r>
    </w:p>
    <w:p w:rsidR="00EF1657" w:rsidRPr="00806DD5" w:rsidRDefault="00EF1657" w:rsidP="00824707">
      <w:pPr>
        <w:suppressAutoHyphens/>
        <w:spacing w:line="360" w:lineRule="auto"/>
        <w:ind w:firstLine="709"/>
        <w:jc w:val="both"/>
        <w:rPr>
          <w:sz w:val="28"/>
          <w:szCs w:val="28"/>
        </w:rPr>
      </w:pPr>
      <w:r w:rsidRPr="00806DD5">
        <w:rPr>
          <w:sz w:val="28"/>
          <w:szCs w:val="28"/>
        </w:rPr>
        <w:t>В 2006 году хозяйством было реализовано 10340 ц зерна, что на 2272 ц больше чем в 2005 году, и было получено 382 тыс. руб. прибыли, из них: 272 тыс. руб. от реализации озимой пшеницы, 72 тыс. руб. от реализации ячменя и 38 тыс. руб. от прочих зерновых и зернобобовых культур.</w:t>
      </w:r>
    </w:p>
    <w:p w:rsidR="00EF1657" w:rsidRPr="00806DD5" w:rsidRDefault="00EF1657" w:rsidP="00824707">
      <w:pPr>
        <w:suppressAutoHyphens/>
        <w:spacing w:line="360" w:lineRule="auto"/>
        <w:ind w:firstLine="709"/>
        <w:jc w:val="both"/>
        <w:rPr>
          <w:sz w:val="28"/>
          <w:szCs w:val="28"/>
        </w:rPr>
      </w:pPr>
      <w:r w:rsidRPr="00806DD5">
        <w:rPr>
          <w:sz w:val="28"/>
          <w:szCs w:val="28"/>
        </w:rPr>
        <w:t>Реализация сельскохозяйственной продукции в СПК им. Ленина осуществляется по следующим каналам реализации:</w:t>
      </w:r>
    </w:p>
    <w:p w:rsidR="00EF1657" w:rsidRPr="00806DD5" w:rsidRDefault="00EF1657" w:rsidP="00824707">
      <w:pPr>
        <w:suppressAutoHyphens/>
        <w:spacing w:line="360" w:lineRule="auto"/>
        <w:ind w:firstLine="709"/>
        <w:jc w:val="both"/>
        <w:rPr>
          <w:sz w:val="28"/>
          <w:szCs w:val="28"/>
        </w:rPr>
      </w:pPr>
      <w:r w:rsidRPr="00806DD5">
        <w:rPr>
          <w:sz w:val="28"/>
          <w:szCs w:val="28"/>
        </w:rPr>
        <w:t>Зерно ре</w:t>
      </w:r>
      <w:r w:rsidR="00E270AC">
        <w:rPr>
          <w:sz w:val="28"/>
          <w:szCs w:val="28"/>
        </w:rPr>
        <w:t>ализуется на расположенное в 18</w:t>
      </w:r>
      <w:r w:rsidRPr="00806DD5">
        <w:rPr>
          <w:sz w:val="28"/>
          <w:szCs w:val="28"/>
        </w:rPr>
        <w:t>километрах от хозяйства предприятие ОАО «Комаричи», а также своим работникам в счёт заработной платы и частным лицам.</w:t>
      </w:r>
    </w:p>
    <w:p w:rsidR="00007EDD" w:rsidRDefault="00EF1657" w:rsidP="00824707">
      <w:pPr>
        <w:suppressAutoHyphens/>
        <w:spacing w:line="360" w:lineRule="auto"/>
        <w:ind w:firstLine="709"/>
        <w:jc w:val="both"/>
        <w:rPr>
          <w:sz w:val="28"/>
          <w:szCs w:val="28"/>
        </w:rPr>
      </w:pPr>
      <w:r w:rsidRPr="00806DD5">
        <w:rPr>
          <w:sz w:val="28"/>
          <w:szCs w:val="28"/>
        </w:rPr>
        <w:t>Зерно реализуется и первосортным и второсортным. Первосортным идёт зерно с влажностью до 14 %, средняя сухость свыше 14,0 до 15,5 включительно, зернистая примесь до 2,0 %, чистая не засоренная примесью до 1 % включительно, то есть соответствует ГОСТу 16990-71. Второсортным зерно принимается с влажностью более 17,0, больше 1 % сорных примесей, больше 1 % зерновой примеси, но нет заряженности вредителями хлебных злаков, то есть соответствует ГОСТу 13634-81.</w:t>
      </w:r>
      <w:r w:rsidR="002256D0">
        <w:rPr>
          <w:sz w:val="28"/>
          <w:szCs w:val="28"/>
          <w:lang w:val="uk-UA"/>
        </w:rPr>
        <w:t xml:space="preserve"> </w:t>
      </w:r>
      <w:r w:rsidR="00007EDD">
        <w:rPr>
          <w:sz w:val="28"/>
          <w:szCs w:val="28"/>
        </w:rPr>
        <w:t>Резервы для повышения урожайности сельскохозяйственных культур имеет каждое хозяйство. Об их наличии свидетельствуют данные об уровне урожайности культур в передовых хозяйствах.</w:t>
      </w:r>
    </w:p>
    <w:p w:rsidR="00007EDD" w:rsidRDefault="00007EDD" w:rsidP="00824707">
      <w:pPr>
        <w:suppressAutoHyphens/>
        <w:spacing w:line="360" w:lineRule="auto"/>
        <w:ind w:firstLine="709"/>
        <w:jc w:val="both"/>
        <w:rPr>
          <w:sz w:val="28"/>
          <w:szCs w:val="28"/>
        </w:rPr>
      </w:pPr>
    </w:p>
    <w:p w:rsidR="00007EDD" w:rsidRDefault="006761F5" w:rsidP="00824707">
      <w:pPr>
        <w:suppressAutoHyphens/>
        <w:spacing w:line="360" w:lineRule="auto"/>
        <w:ind w:firstLine="709"/>
        <w:jc w:val="both"/>
        <w:rPr>
          <w:sz w:val="28"/>
          <w:szCs w:val="28"/>
        </w:rPr>
      </w:pPr>
      <w:r>
        <w:rPr>
          <w:sz w:val="28"/>
          <w:szCs w:val="28"/>
        </w:rPr>
        <w:t>2.7</w:t>
      </w:r>
      <w:r w:rsidR="00007EDD">
        <w:rPr>
          <w:sz w:val="28"/>
          <w:szCs w:val="28"/>
        </w:rPr>
        <w:t xml:space="preserve"> Государственная подд</w:t>
      </w:r>
      <w:r w:rsidR="000A5686">
        <w:rPr>
          <w:sz w:val="28"/>
          <w:szCs w:val="28"/>
        </w:rPr>
        <w:t>ержка в производстве и реализации зерна</w:t>
      </w:r>
    </w:p>
    <w:p w:rsidR="000A5686" w:rsidRDefault="000A5686" w:rsidP="00824707">
      <w:pPr>
        <w:suppressAutoHyphens/>
        <w:spacing w:line="360" w:lineRule="auto"/>
        <w:ind w:firstLine="709"/>
        <w:jc w:val="both"/>
        <w:rPr>
          <w:sz w:val="28"/>
          <w:szCs w:val="28"/>
        </w:rPr>
      </w:pPr>
    </w:p>
    <w:p w:rsidR="000A5686" w:rsidRDefault="000A5686" w:rsidP="00824707">
      <w:pPr>
        <w:suppressAutoHyphens/>
        <w:spacing w:line="360" w:lineRule="auto"/>
        <w:ind w:firstLine="709"/>
        <w:jc w:val="both"/>
        <w:rPr>
          <w:sz w:val="28"/>
          <w:szCs w:val="28"/>
        </w:rPr>
      </w:pPr>
      <w:r>
        <w:rPr>
          <w:sz w:val="28"/>
          <w:szCs w:val="28"/>
        </w:rPr>
        <w:t>Для решения важнейших региональных проблем, имеющих общефедеральное значение, выделяются средства из федерального бюджета для формирования федеральных инвестиционных программ, в том числе для формирования и реализации федеральных целевых программ.</w:t>
      </w:r>
      <w:r w:rsidR="002256D0">
        <w:rPr>
          <w:sz w:val="28"/>
          <w:szCs w:val="28"/>
          <w:lang w:val="uk-UA"/>
        </w:rPr>
        <w:t xml:space="preserve"> </w:t>
      </w:r>
      <w:r>
        <w:rPr>
          <w:sz w:val="28"/>
          <w:szCs w:val="28"/>
        </w:rPr>
        <w:t>Одной из форм воздействия на экономику регионов являются федеральные региональные программы, через реализацию которых государство осуществляет поддержку регионов, направленную на ускоренное развитие в них приоритетных отраслей.</w:t>
      </w:r>
    </w:p>
    <w:p w:rsidR="003A4832" w:rsidRDefault="003A4832" w:rsidP="00824707">
      <w:pPr>
        <w:suppressAutoHyphens/>
        <w:spacing w:line="360" w:lineRule="auto"/>
        <w:ind w:firstLine="709"/>
        <w:jc w:val="both"/>
        <w:rPr>
          <w:sz w:val="28"/>
          <w:szCs w:val="28"/>
          <w:lang w:val="uk-UA"/>
        </w:rPr>
      </w:pPr>
    </w:p>
    <w:p w:rsidR="000A5686" w:rsidRDefault="000A5686" w:rsidP="00824707">
      <w:pPr>
        <w:suppressAutoHyphens/>
        <w:spacing w:line="360" w:lineRule="auto"/>
        <w:ind w:firstLine="709"/>
        <w:jc w:val="both"/>
        <w:rPr>
          <w:sz w:val="28"/>
          <w:szCs w:val="28"/>
        </w:rPr>
      </w:pPr>
      <w:r>
        <w:rPr>
          <w:sz w:val="28"/>
          <w:szCs w:val="28"/>
        </w:rPr>
        <w:t>Таблица 18</w:t>
      </w:r>
      <w:r w:rsidR="002256D0">
        <w:rPr>
          <w:sz w:val="28"/>
          <w:szCs w:val="28"/>
          <w:lang w:val="uk-UA"/>
        </w:rPr>
        <w:t xml:space="preserve"> </w:t>
      </w:r>
      <w:r>
        <w:rPr>
          <w:sz w:val="28"/>
          <w:szCs w:val="28"/>
        </w:rPr>
        <w:t>Формы и уровень государственной поддержки предприятия,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8"/>
        <w:gridCol w:w="1074"/>
        <w:gridCol w:w="1073"/>
        <w:gridCol w:w="1073"/>
        <w:gridCol w:w="896"/>
        <w:gridCol w:w="896"/>
      </w:tblGrid>
      <w:tr w:rsidR="000A5686" w:rsidRPr="003A4832" w:rsidTr="002256D0">
        <w:tc>
          <w:tcPr>
            <w:tcW w:w="4558" w:type="dxa"/>
            <w:vMerge w:val="restart"/>
            <w:vAlign w:val="center"/>
          </w:tcPr>
          <w:p w:rsidR="000A5686" w:rsidRPr="003A4832" w:rsidRDefault="000A5686" w:rsidP="003A4832">
            <w:pPr>
              <w:suppressAutoHyphens/>
              <w:spacing w:line="360" w:lineRule="auto"/>
              <w:rPr>
                <w:sz w:val="20"/>
                <w:szCs w:val="20"/>
              </w:rPr>
            </w:pPr>
            <w:r w:rsidRPr="003A4832">
              <w:rPr>
                <w:sz w:val="20"/>
                <w:szCs w:val="20"/>
              </w:rPr>
              <w:t>Формы государственной поддержки</w:t>
            </w:r>
          </w:p>
        </w:tc>
        <w:tc>
          <w:tcPr>
            <w:tcW w:w="5012" w:type="dxa"/>
            <w:gridSpan w:val="5"/>
            <w:vAlign w:val="center"/>
          </w:tcPr>
          <w:p w:rsidR="000A5686" w:rsidRPr="003A4832" w:rsidRDefault="000A5686" w:rsidP="003A4832">
            <w:pPr>
              <w:suppressAutoHyphens/>
              <w:spacing w:line="360" w:lineRule="auto"/>
              <w:rPr>
                <w:sz w:val="20"/>
                <w:szCs w:val="20"/>
              </w:rPr>
            </w:pPr>
            <w:r w:rsidRPr="003A4832">
              <w:rPr>
                <w:sz w:val="20"/>
                <w:szCs w:val="20"/>
              </w:rPr>
              <w:t>Уровень государственной поддержки</w:t>
            </w:r>
          </w:p>
        </w:tc>
      </w:tr>
      <w:tr w:rsidR="00C614C7" w:rsidRPr="003A4832" w:rsidTr="002256D0">
        <w:tc>
          <w:tcPr>
            <w:tcW w:w="4558" w:type="dxa"/>
            <w:vMerge/>
          </w:tcPr>
          <w:p w:rsidR="000A5686" w:rsidRPr="003A4832" w:rsidRDefault="000A5686" w:rsidP="003A4832">
            <w:pPr>
              <w:suppressAutoHyphens/>
              <w:spacing w:line="360" w:lineRule="auto"/>
              <w:rPr>
                <w:sz w:val="20"/>
                <w:szCs w:val="20"/>
              </w:rPr>
            </w:pPr>
          </w:p>
        </w:tc>
        <w:tc>
          <w:tcPr>
            <w:tcW w:w="1074" w:type="dxa"/>
            <w:vAlign w:val="bottom"/>
          </w:tcPr>
          <w:p w:rsidR="000A5686" w:rsidRPr="003A4832" w:rsidRDefault="000A5686" w:rsidP="003A4832">
            <w:pPr>
              <w:suppressAutoHyphens/>
              <w:spacing w:line="360" w:lineRule="auto"/>
              <w:rPr>
                <w:sz w:val="20"/>
                <w:szCs w:val="20"/>
              </w:rPr>
            </w:pPr>
            <w:r w:rsidRPr="003A4832">
              <w:rPr>
                <w:sz w:val="20"/>
                <w:szCs w:val="20"/>
              </w:rPr>
              <w:t>2002г</w:t>
            </w:r>
          </w:p>
        </w:tc>
        <w:tc>
          <w:tcPr>
            <w:tcW w:w="1073" w:type="dxa"/>
            <w:vAlign w:val="bottom"/>
          </w:tcPr>
          <w:p w:rsidR="000A5686" w:rsidRPr="003A4832" w:rsidRDefault="000A5686" w:rsidP="003A4832">
            <w:pPr>
              <w:suppressAutoHyphens/>
              <w:spacing w:line="360" w:lineRule="auto"/>
              <w:rPr>
                <w:sz w:val="20"/>
                <w:szCs w:val="20"/>
              </w:rPr>
            </w:pPr>
            <w:r w:rsidRPr="003A4832">
              <w:rPr>
                <w:sz w:val="20"/>
                <w:szCs w:val="20"/>
              </w:rPr>
              <w:t>2003г</w:t>
            </w:r>
          </w:p>
        </w:tc>
        <w:tc>
          <w:tcPr>
            <w:tcW w:w="1073" w:type="dxa"/>
            <w:vAlign w:val="bottom"/>
          </w:tcPr>
          <w:p w:rsidR="000A5686" w:rsidRPr="003A4832" w:rsidRDefault="000A5686" w:rsidP="003A4832">
            <w:pPr>
              <w:suppressAutoHyphens/>
              <w:spacing w:line="360" w:lineRule="auto"/>
              <w:rPr>
                <w:sz w:val="20"/>
                <w:szCs w:val="20"/>
              </w:rPr>
            </w:pPr>
            <w:r w:rsidRPr="003A4832">
              <w:rPr>
                <w:sz w:val="20"/>
                <w:szCs w:val="20"/>
              </w:rPr>
              <w:t>2004г</w:t>
            </w:r>
          </w:p>
        </w:tc>
        <w:tc>
          <w:tcPr>
            <w:tcW w:w="896" w:type="dxa"/>
            <w:vAlign w:val="bottom"/>
          </w:tcPr>
          <w:p w:rsidR="000A5686" w:rsidRPr="003A4832" w:rsidRDefault="000A5686" w:rsidP="003A4832">
            <w:pPr>
              <w:suppressAutoHyphens/>
              <w:spacing w:line="360" w:lineRule="auto"/>
              <w:rPr>
                <w:sz w:val="20"/>
                <w:szCs w:val="20"/>
              </w:rPr>
            </w:pPr>
            <w:r w:rsidRPr="003A4832">
              <w:rPr>
                <w:sz w:val="20"/>
                <w:szCs w:val="20"/>
              </w:rPr>
              <w:t>2005г</w:t>
            </w:r>
          </w:p>
        </w:tc>
        <w:tc>
          <w:tcPr>
            <w:tcW w:w="896" w:type="dxa"/>
            <w:vAlign w:val="bottom"/>
          </w:tcPr>
          <w:p w:rsidR="000A5686" w:rsidRPr="003A4832" w:rsidRDefault="000A5686" w:rsidP="003A4832">
            <w:pPr>
              <w:suppressAutoHyphens/>
              <w:spacing w:line="360" w:lineRule="auto"/>
              <w:rPr>
                <w:sz w:val="20"/>
                <w:szCs w:val="20"/>
              </w:rPr>
            </w:pPr>
            <w:r w:rsidRPr="003A4832">
              <w:rPr>
                <w:sz w:val="20"/>
                <w:szCs w:val="20"/>
              </w:rPr>
              <w:t>2006г</w:t>
            </w:r>
          </w:p>
        </w:tc>
      </w:tr>
      <w:tr w:rsidR="00C614C7" w:rsidRPr="003A4832" w:rsidTr="002256D0">
        <w:tc>
          <w:tcPr>
            <w:tcW w:w="4558" w:type="dxa"/>
          </w:tcPr>
          <w:p w:rsidR="000A5686" w:rsidRPr="003A4832" w:rsidRDefault="000A5686" w:rsidP="003A4832">
            <w:pPr>
              <w:suppressAutoHyphens/>
              <w:spacing w:line="360" w:lineRule="auto"/>
              <w:rPr>
                <w:sz w:val="20"/>
                <w:szCs w:val="20"/>
              </w:rPr>
            </w:pPr>
            <w:r w:rsidRPr="003A4832">
              <w:rPr>
                <w:sz w:val="20"/>
                <w:szCs w:val="20"/>
              </w:rPr>
              <w:t>Государственная поддержка программ и мероприятий по развитию растениеводства, всего</w:t>
            </w:r>
          </w:p>
        </w:tc>
        <w:tc>
          <w:tcPr>
            <w:tcW w:w="1074" w:type="dxa"/>
            <w:vAlign w:val="bottom"/>
          </w:tcPr>
          <w:p w:rsidR="000A5686" w:rsidRPr="003A4832" w:rsidRDefault="00D903D2" w:rsidP="003A4832">
            <w:pPr>
              <w:suppressAutoHyphens/>
              <w:spacing w:line="360" w:lineRule="auto"/>
              <w:rPr>
                <w:sz w:val="20"/>
                <w:szCs w:val="20"/>
              </w:rPr>
            </w:pPr>
            <w:r w:rsidRPr="003A4832">
              <w:rPr>
                <w:sz w:val="20"/>
                <w:szCs w:val="20"/>
              </w:rPr>
              <w:t>15</w:t>
            </w:r>
          </w:p>
        </w:tc>
        <w:tc>
          <w:tcPr>
            <w:tcW w:w="1073" w:type="dxa"/>
            <w:vAlign w:val="bottom"/>
          </w:tcPr>
          <w:p w:rsidR="000A5686" w:rsidRPr="003A4832" w:rsidRDefault="00D903D2" w:rsidP="003A4832">
            <w:pPr>
              <w:suppressAutoHyphens/>
              <w:spacing w:line="360" w:lineRule="auto"/>
              <w:rPr>
                <w:sz w:val="20"/>
                <w:szCs w:val="20"/>
              </w:rPr>
            </w:pPr>
            <w:r w:rsidRPr="003A4832">
              <w:rPr>
                <w:sz w:val="20"/>
                <w:szCs w:val="20"/>
              </w:rPr>
              <w:t>-</w:t>
            </w:r>
          </w:p>
        </w:tc>
        <w:tc>
          <w:tcPr>
            <w:tcW w:w="1073" w:type="dxa"/>
            <w:vAlign w:val="bottom"/>
          </w:tcPr>
          <w:p w:rsidR="000A5686" w:rsidRPr="003A4832" w:rsidRDefault="00D903D2" w:rsidP="003A4832">
            <w:pPr>
              <w:suppressAutoHyphens/>
              <w:spacing w:line="360" w:lineRule="auto"/>
              <w:rPr>
                <w:sz w:val="20"/>
                <w:szCs w:val="20"/>
              </w:rPr>
            </w:pPr>
            <w:r w:rsidRPr="003A4832">
              <w:rPr>
                <w:sz w:val="20"/>
                <w:szCs w:val="20"/>
              </w:rPr>
              <w:t>59</w:t>
            </w:r>
          </w:p>
        </w:tc>
        <w:tc>
          <w:tcPr>
            <w:tcW w:w="896" w:type="dxa"/>
            <w:vAlign w:val="bottom"/>
          </w:tcPr>
          <w:p w:rsidR="000A5686" w:rsidRPr="003A4832" w:rsidRDefault="00D903D2" w:rsidP="003A4832">
            <w:pPr>
              <w:suppressAutoHyphens/>
              <w:spacing w:line="360" w:lineRule="auto"/>
              <w:rPr>
                <w:sz w:val="20"/>
                <w:szCs w:val="20"/>
              </w:rPr>
            </w:pPr>
            <w:r w:rsidRPr="003A4832">
              <w:rPr>
                <w:sz w:val="20"/>
                <w:szCs w:val="20"/>
              </w:rPr>
              <w:t>59</w:t>
            </w:r>
          </w:p>
        </w:tc>
        <w:tc>
          <w:tcPr>
            <w:tcW w:w="896" w:type="dxa"/>
            <w:vAlign w:val="bottom"/>
          </w:tcPr>
          <w:p w:rsidR="000A5686" w:rsidRPr="003A4832" w:rsidRDefault="00D903D2" w:rsidP="003A4832">
            <w:pPr>
              <w:suppressAutoHyphens/>
              <w:spacing w:line="360" w:lineRule="auto"/>
              <w:rPr>
                <w:sz w:val="20"/>
                <w:szCs w:val="20"/>
              </w:rPr>
            </w:pPr>
            <w:r w:rsidRPr="003A4832">
              <w:rPr>
                <w:sz w:val="20"/>
                <w:szCs w:val="20"/>
              </w:rPr>
              <w:t>59</w:t>
            </w:r>
          </w:p>
        </w:tc>
      </w:tr>
      <w:tr w:rsidR="00C614C7" w:rsidRPr="003A4832" w:rsidTr="002256D0">
        <w:tc>
          <w:tcPr>
            <w:tcW w:w="4558" w:type="dxa"/>
          </w:tcPr>
          <w:p w:rsidR="000A5686" w:rsidRPr="003A4832" w:rsidRDefault="00D903D2" w:rsidP="003A4832">
            <w:pPr>
              <w:suppressAutoHyphens/>
              <w:spacing w:line="360" w:lineRule="auto"/>
              <w:rPr>
                <w:sz w:val="20"/>
                <w:szCs w:val="20"/>
              </w:rPr>
            </w:pPr>
            <w:r w:rsidRPr="003A4832">
              <w:rPr>
                <w:sz w:val="20"/>
                <w:szCs w:val="20"/>
              </w:rPr>
              <w:t>в том числе</w:t>
            </w:r>
          </w:p>
          <w:p w:rsidR="00D903D2" w:rsidRPr="003A4832" w:rsidRDefault="00D903D2" w:rsidP="003A4832">
            <w:pPr>
              <w:suppressAutoHyphens/>
              <w:spacing w:line="360" w:lineRule="auto"/>
              <w:rPr>
                <w:sz w:val="20"/>
                <w:szCs w:val="20"/>
              </w:rPr>
            </w:pPr>
            <w:r w:rsidRPr="003A4832">
              <w:rPr>
                <w:sz w:val="20"/>
                <w:szCs w:val="20"/>
              </w:rPr>
              <w:t>субсидии на поддержку элитного семеноводства</w:t>
            </w:r>
          </w:p>
        </w:tc>
        <w:tc>
          <w:tcPr>
            <w:tcW w:w="1074" w:type="dxa"/>
            <w:vAlign w:val="bottom"/>
          </w:tcPr>
          <w:p w:rsidR="000A5686" w:rsidRPr="003A4832" w:rsidRDefault="00D903D2" w:rsidP="003A4832">
            <w:pPr>
              <w:suppressAutoHyphens/>
              <w:spacing w:line="360" w:lineRule="auto"/>
              <w:rPr>
                <w:sz w:val="20"/>
                <w:szCs w:val="20"/>
              </w:rPr>
            </w:pPr>
            <w:r w:rsidRPr="003A4832">
              <w:rPr>
                <w:sz w:val="20"/>
                <w:szCs w:val="20"/>
              </w:rPr>
              <w:t>15</w:t>
            </w:r>
          </w:p>
        </w:tc>
        <w:tc>
          <w:tcPr>
            <w:tcW w:w="1073" w:type="dxa"/>
            <w:vAlign w:val="bottom"/>
          </w:tcPr>
          <w:p w:rsidR="000A5686" w:rsidRPr="003A4832" w:rsidRDefault="00D903D2" w:rsidP="003A4832">
            <w:pPr>
              <w:suppressAutoHyphens/>
              <w:spacing w:line="360" w:lineRule="auto"/>
              <w:rPr>
                <w:sz w:val="20"/>
                <w:szCs w:val="20"/>
              </w:rPr>
            </w:pPr>
            <w:r w:rsidRPr="003A4832">
              <w:rPr>
                <w:sz w:val="20"/>
                <w:szCs w:val="20"/>
              </w:rPr>
              <w:t>-</w:t>
            </w:r>
          </w:p>
        </w:tc>
        <w:tc>
          <w:tcPr>
            <w:tcW w:w="1073" w:type="dxa"/>
            <w:vAlign w:val="bottom"/>
          </w:tcPr>
          <w:p w:rsidR="000A5686" w:rsidRPr="003A4832" w:rsidRDefault="00D903D2" w:rsidP="003A4832">
            <w:pPr>
              <w:suppressAutoHyphens/>
              <w:spacing w:line="360" w:lineRule="auto"/>
              <w:rPr>
                <w:sz w:val="20"/>
                <w:szCs w:val="20"/>
              </w:rPr>
            </w:pPr>
            <w:r w:rsidRPr="003A4832">
              <w:rPr>
                <w:sz w:val="20"/>
                <w:szCs w:val="20"/>
              </w:rPr>
              <w:t>59</w:t>
            </w:r>
          </w:p>
        </w:tc>
        <w:tc>
          <w:tcPr>
            <w:tcW w:w="896" w:type="dxa"/>
            <w:vAlign w:val="bottom"/>
          </w:tcPr>
          <w:p w:rsidR="000A5686" w:rsidRPr="003A4832" w:rsidRDefault="00D903D2" w:rsidP="003A4832">
            <w:pPr>
              <w:suppressAutoHyphens/>
              <w:spacing w:line="360" w:lineRule="auto"/>
              <w:rPr>
                <w:sz w:val="20"/>
                <w:szCs w:val="20"/>
              </w:rPr>
            </w:pPr>
            <w:r w:rsidRPr="003A4832">
              <w:rPr>
                <w:sz w:val="20"/>
                <w:szCs w:val="20"/>
              </w:rPr>
              <w:t>59</w:t>
            </w:r>
          </w:p>
        </w:tc>
        <w:tc>
          <w:tcPr>
            <w:tcW w:w="896" w:type="dxa"/>
            <w:vAlign w:val="bottom"/>
          </w:tcPr>
          <w:p w:rsidR="000A5686" w:rsidRPr="003A4832" w:rsidRDefault="00D903D2" w:rsidP="003A4832">
            <w:pPr>
              <w:suppressAutoHyphens/>
              <w:spacing w:line="360" w:lineRule="auto"/>
              <w:rPr>
                <w:sz w:val="20"/>
                <w:szCs w:val="20"/>
              </w:rPr>
            </w:pPr>
            <w:r w:rsidRPr="003A4832">
              <w:rPr>
                <w:sz w:val="20"/>
                <w:szCs w:val="20"/>
              </w:rPr>
              <w:t>59</w:t>
            </w:r>
          </w:p>
        </w:tc>
      </w:tr>
      <w:tr w:rsidR="00C614C7" w:rsidRPr="003A4832" w:rsidTr="002256D0">
        <w:tc>
          <w:tcPr>
            <w:tcW w:w="4558" w:type="dxa"/>
          </w:tcPr>
          <w:p w:rsidR="000A5686" w:rsidRPr="003A4832" w:rsidRDefault="00D903D2" w:rsidP="003A4832">
            <w:pPr>
              <w:suppressAutoHyphens/>
              <w:spacing w:line="360" w:lineRule="auto"/>
              <w:rPr>
                <w:sz w:val="20"/>
                <w:szCs w:val="20"/>
              </w:rPr>
            </w:pPr>
            <w:r w:rsidRPr="003A4832">
              <w:rPr>
                <w:sz w:val="20"/>
                <w:szCs w:val="20"/>
              </w:rPr>
              <w:t>Государственная поддержка программ и мероприятий по развитию животноводства, всего</w:t>
            </w:r>
          </w:p>
        </w:tc>
        <w:tc>
          <w:tcPr>
            <w:tcW w:w="1074" w:type="dxa"/>
            <w:vAlign w:val="bottom"/>
          </w:tcPr>
          <w:p w:rsidR="000A5686" w:rsidRPr="003A4832" w:rsidRDefault="00D903D2" w:rsidP="003A4832">
            <w:pPr>
              <w:suppressAutoHyphens/>
              <w:spacing w:line="360" w:lineRule="auto"/>
              <w:rPr>
                <w:sz w:val="20"/>
                <w:szCs w:val="20"/>
              </w:rPr>
            </w:pPr>
            <w:r w:rsidRPr="003A4832">
              <w:rPr>
                <w:sz w:val="20"/>
                <w:szCs w:val="20"/>
              </w:rPr>
              <w:t>-</w:t>
            </w:r>
          </w:p>
        </w:tc>
        <w:tc>
          <w:tcPr>
            <w:tcW w:w="1073" w:type="dxa"/>
            <w:vAlign w:val="bottom"/>
          </w:tcPr>
          <w:p w:rsidR="000A5686" w:rsidRPr="003A4832" w:rsidRDefault="00D903D2" w:rsidP="003A4832">
            <w:pPr>
              <w:suppressAutoHyphens/>
              <w:spacing w:line="360" w:lineRule="auto"/>
              <w:rPr>
                <w:sz w:val="20"/>
                <w:szCs w:val="20"/>
              </w:rPr>
            </w:pPr>
            <w:r w:rsidRPr="003A4832">
              <w:rPr>
                <w:sz w:val="20"/>
                <w:szCs w:val="20"/>
              </w:rPr>
              <w:t>-</w:t>
            </w:r>
          </w:p>
        </w:tc>
        <w:tc>
          <w:tcPr>
            <w:tcW w:w="1073" w:type="dxa"/>
            <w:vAlign w:val="bottom"/>
          </w:tcPr>
          <w:p w:rsidR="000A5686" w:rsidRPr="003A4832" w:rsidRDefault="00D903D2" w:rsidP="003A4832">
            <w:pPr>
              <w:suppressAutoHyphens/>
              <w:spacing w:line="360" w:lineRule="auto"/>
              <w:rPr>
                <w:sz w:val="20"/>
                <w:szCs w:val="20"/>
              </w:rPr>
            </w:pPr>
            <w:r w:rsidRPr="003A4832">
              <w:rPr>
                <w:sz w:val="20"/>
                <w:szCs w:val="20"/>
              </w:rPr>
              <w:t>23</w:t>
            </w:r>
          </w:p>
        </w:tc>
        <w:tc>
          <w:tcPr>
            <w:tcW w:w="896" w:type="dxa"/>
            <w:vAlign w:val="bottom"/>
          </w:tcPr>
          <w:p w:rsidR="000A5686" w:rsidRPr="003A4832" w:rsidRDefault="00D903D2" w:rsidP="003A4832">
            <w:pPr>
              <w:suppressAutoHyphens/>
              <w:spacing w:line="360" w:lineRule="auto"/>
              <w:rPr>
                <w:sz w:val="20"/>
                <w:szCs w:val="20"/>
              </w:rPr>
            </w:pPr>
            <w:r w:rsidRPr="003A4832">
              <w:rPr>
                <w:sz w:val="20"/>
                <w:szCs w:val="20"/>
              </w:rPr>
              <w:t>23</w:t>
            </w:r>
          </w:p>
        </w:tc>
        <w:tc>
          <w:tcPr>
            <w:tcW w:w="896" w:type="dxa"/>
            <w:vAlign w:val="bottom"/>
          </w:tcPr>
          <w:p w:rsidR="000A5686" w:rsidRPr="003A4832" w:rsidRDefault="00D903D2" w:rsidP="003A4832">
            <w:pPr>
              <w:suppressAutoHyphens/>
              <w:spacing w:line="360" w:lineRule="auto"/>
              <w:rPr>
                <w:sz w:val="20"/>
                <w:szCs w:val="20"/>
              </w:rPr>
            </w:pPr>
            <w:r w:rsidRPr="003A4832">
              <w:rPr>
                <w:sz w:val="20"/>
                <w:szCs w:val="20"/>
              </w:rPr>
              <w:t>23</w:t>
            </w:r>
          </w:p>
        </w:tc>
      </w:tr>
      <w:tr w:rsidR="00C614C7" w:rsidRPr="003A4832" w:rsidTr="002256D0">
        <w:tc>
          <w:tcPr>
            <w:tcW w:w="4558" w:type="dxa"/>
          </w:tcPr>
          <w:p w:rsidR="00D903D2" w:rsidRPr="003A4832" w:rsidRDefault="00D903D2" w:rsidP="003A4832">
            <w:pPr>
              <w:suppressAutoHyphens/>
              <w:spacing w:line="360" w:lineRule="auto"/>
              <w:rPr>
                <w:sz w:val="20"/>
                <w:szCs w:val="20"/>
              </w:rPr>
            </w:pPr>
            <w:r w:rsidRPr="003A4832">
              <w:rPr>
                <w:sz w:val="20"/>
                <w:szCs w:val="20"/>
              </w:rPr>
              <w:t>в том числе</w:t>
            </w:r>
          </w:p>
          <w:p w:rsidR="000A5686" w:rsidRPr="003A4832" w:rsidRDefault="00D903D2" w:rsidP="003A4832">
            <w:pPr>
              <w:suppressAutoHyphens/>
              <w:spacing w:line="360" w:lineRule="auto"/>
              <w:rPr>
                <w:sz w:val="20"/>
                <w:szCs w:val="20"/>
              </w:rPr>
            </w:pPr>
            <w:r w:rsidRPr="003A4832">
              <w:rPr>
                <w:sz w:val="20"/>
                <w:szCs w:val="20"/>
              </w:rPr>
              <w:t>субсидии на поддержку племенного животноводства</w:t>
            </w:r>
          </w:p>
        </w:tc>
        <w:tc>
          <w:tcPr>
            <w:tcW w:w="1074" w:type="dxa"/>
            <w:vAlign w:val="bottom"/>
          </w:tcPr>
          <w:p w:rsidR="000A5686" w:rsidRPr="003A4832" w:rsidRDefault="00D903D2" w:rsidP="003A4832">
            <w:pPr>
              <w:suppressAutoHyphens/>
              <w:spacing w:line="360" w:lineRule="auto"/>
              <w:rPr>
                <w:sz w:val="20"/>
                <w:szCs w:val="20"/>
              </w:rPr>
            </w:pPr>
            <w:r w:rsidRPr="003A4832">
              <w:rPr>
                <w:sz w:val="20"/>
                <w:szCs w:val="20"/>
              </w:rPr>
              <w:t>-</w:t>
            </w:r>
          </w:p>
        </w:tc>
        <w:tc>
          <w:tcPr>
            <w:tcW w:w="1073" w:type="dxa"/>
            <w:vAlign w:val="bottom"/>
          </w:tcPr>
          <w:p w:rsidR="000A5686" w:rsidRPr="003A4832" w:rsidRDefault="00D903D2" w:rsidP="003A4832">
            <w:pPr>
              <w:suppressAutoHyphens/>
              <w:spacing w:line="360" w:lineRule="auto"/>
              <w:rPr>
                <w:sz w:val="20"/>
                <w:szCs w:val="20"/>
              </w:rPr>
            </w:pPr>
            <w:r w:rsidRPr="003A4832">
              <w:rPr>
                <w:sz w:val="20"/>
                <w:szCs w:val="20"/>
              </w:rPr>
              <w:t>-</w:t>
            </w:r>
          </w:p>
        </w:tc>
        <w:tc>
          <w:tcPr>
            <w:tcW w:w="1073" w:type="dxa"/>
            <w:vAlign w:val="bottom"/>
          </w:tcPr>
          <w:p w:rsidR="000A5686" w:rsidRPr="003A4832" w:rsidRDefault="00D903D2" w:rsidP="003A4832">
            <w:pPr>
              <w:suppressAutoHyphens/>
              <w:spacing w:line="360" w:lineRule="auto"/>
              <w:rPr>
                <w:sz w:val="20"/>
                <w:szCs w:val="20"/>
              </w:rPr>
            </w:pPr>
            <w:r w:rsidRPr="003A4832">
              <w:rPr>
                <w:sz w:val="20"/>
                <w:szCs w:val="20"/>
              </w:rPr>
              <w:t>23</w:t>
            </w:r>
          </w:p>
        </w:tc>
        <w:tc>
          <w:tcPr>
            <w:tcW w:w="896" w:type="dxa"/>
            <w:vAlign w:val="bottom"/>
          </w:tcPr>
          <w:p w:rsidR="000A5686" w:rsidRPr="003A4832" w:rsidRDefault="00D903D2" w:rsidP="003A4832">
            <w:pPr>
              <w:suppressAutoHyphens/>
              <w:spacing w:line="360" w:lineRule="auto"/>
              <w:rPr>
                <w:sz w:val="20"/>
                <w:szCs w:val="20"/>
              </w:rPr>
            </w:pPr>
            <w:r w:rsidRPr="003A4832">
              <w:rPr>
                <w:sz w:val="20"/>
                <w:szCs w:val="20"/>
              </w:rPr>
              <w:t>23</w:t>
            </w:r>
          </w:p>
        </w:tc>
        <w:tc>
          <w:tcPr>
            <w:tcW w:w="896" w:type="dxa"/>
            <w:vAlign w:val="bottom"/>
          </w:tcPr>
          <w:p w:rsidR="000A5686" w:rsidRPr="003A4832" w:rsidRDefault="00D903D2" w:rsidP="003A4832">
            <w:pPr>
              <w:suppressAutoHyphens/>
              <w:spacing w:line="360" w:lineRule="auto"/>
              <w:rPr>
                <w:sz w:val="20"/>
                <w:szCs w:val="20"/>
              </w:rPr>
            </w:pPr>
            <w:r w:rsidRPr="003A4832">
              <w:rPr>
                <w:sz w:val="20"/>
                <w:szCs w:val="20"/>
              </w:rPr>
              <w:t>23</w:t>
            </w:r>
          </w:p>
        </w:tc>
      </w:tr>
      <w:tr w:rsidR="00C614C7" w:rsidRPr="003A4832" w:rsidTr="002256D0">
        <w:tc>
          <w:tcPr>
            <w:tcW w:w="4558" w:type="dxa"/>
          </w:tcPr>
          <w:p w:rsidR="000A5686" w:rsidRPr="003A4832" w:rsidRDefault="00D903D2" w:rsidP="003A4832">
            <w:pPr>
              <w:suppressAutoHyphens/>
              <w:spacing w:line="360" w:lineRule="auto"/>
              <w:rPr>
                <w:sz w:val="20"/>
                <w:szCs w:val="20"/>
              </w:rPr>
            </w:pPr>
            <w:r w:rsidRPr="003A4832">
              <w:rPr>
                <w:sz w:val="20"/>
                <w:szCs w:val="20"/>
              </w:rPr>
              <w:t>Федеральная целевая программа «Повышение плодородия почв России»</w:t>
            </w:r>
          </w:p>
        </w:tc>
        <w:tc>
          <w:tcPr>
            <w:tcW w:w="1074" w:type="dxa"/>
            <w:vAlign w:val="bottom"/>
          </w:tcPr>
          <w:p w:rsidR="000A5686" w:rsidRPr="003A4832" w:rsidRDefault="00D903D2" w:rsidP="003A4832">
            <w:pPr>
              <w:suppressAutoHyphens/>
              <w:spacing w:line="360" w:lineRule="auto"/>
              <w:rPr>
                <w:sz w:val="20"/>
                <w:szCs w:val="20"/>
              </w:rPr>
            </w:pPr>
            <w:r w:rsidRPr="003A4832">
              <w:rPr>
                <w:sz w:val="20"/>
                <w:szCs w:val="20"/>
              </w:rPr>
              <w:t>141</w:t>
            </w:r>
          </w:p>
        </w:tc>
        <w:tc>
          <w:tcPr>
            <w:tcW w:w="1073" w:type="dxa"/>
            <w:vAlign w:val="bottom"/>
          </w:tcPr>
          <w:p w:rsidR="000A5686" w:rsidRPr="003A4832" w:rsidRDefault="00D903D2" w:rsidP="003A4832">
            <w:pPr>
              <w:suppressAutoHyphens/>
              <w:spacing w:line="360" w:lineRule="auto"/>
              <w:rPr>
                <w:sz w:val="20"/>
                <w:szCs w:val="20"/>
              </w:rPr>
            </w:pPr>
            <w:r w:rsidRPr="003A4832">
              <w:rPr>
                <w:sz w:val="20"/>
                <w:szCs w:val="20"/>
              </w:rPr>
              <w:t>112</w:t>
            </w:r>
          </w:p>
        </w:tc>
        <w:tc>
          <w:tcPr>
            <w:tcW w:w="1073" w:type="dxa"/>
            <w:vAlign w:val="bottom"/>
          </w:tcPr>
          <w:p w:rsidR="000A5686" w:rsidRPr="003A4832" w:rsidRDefault="00D903D2" w:rsidP="003A4832">
            <w:pPr>
              <w:suppressAutoHyphens/>
              <w:spacing w:line="360" w:lineRule="auto"/>
              <w:rPr>
                <w:sz w:val="20"/>
                <w:szCs w:val="20"/>
              </w:rPr>
            </w:pPr>
            <w:r w:rsidRPr="003A4832">
              <w:rPr>
                <w:sz w:val="20"/>
                <w:szCs w:val="20"/>
              </w:rPr>
              <w:t>84</w:t>
            </w:r>
          </w:p>
        </w:tc>
        <w:tc>
          <w:tcPr>
            <w:tcW w:w="896" w:type="dxa"/>
            <w:vAlign w:val="bottom"/>
          </w:tcPr>
          <w:p w:rsidR="000A5686" w:rsidRPr="003A4832" w:rsidRDefault="00D903D2" w:rsidP="003A4832">
            <w:pPr>
              <w:suppressAutoHyphens/>
              <w:spacing w:line="360" w:lineRule="auto"/>
              <w:rPr>
                <w:sz w:val="20"/>
                <w:szCs w:val="20"/>
              </w:rPr>
            </w:pPr>
            <w:r w:rsidRPr="003A4832">
              <w:rPr>
                <w:sz w:val="20"/>
                <w:szCs w:val="20"/>
              </w:rPr>
              <w:t>84</w:t>
            </w:r>
          </w:p>
        </w:tc>
        <w:tc>
          <w:tcPr>
            <w:tcW w:w="896" w:type="dxa"/>
            <w:vAlign w:val="bottom"/>
          </w:tcPr>
          <w:p w:rsidR="000A5686" w:rsidRPr="003A4832" w:rsidRDefault="00D903D2" w:rsidP="003A4832">
            <w:pPr>
              <w:suppressAutoHyphens/>
              <w:spacing w:line="360" w:lineRule="auto"/>
              <w:rPr>
                <w:sz w:val="20"/>
                <w:szCs w:val="20"/>
              </w:rPr>
            </w:pPr>
            <w:r w:rsidRPr="003A4832">
              <w:rPr>
                <w:sz w:val="20"/>
                <w:szCs w:val="20"/>
              </w:rPr>
              <w:t>84</w:t>
            </w:r>
          </w:p>
        </w:tc>
      </w:tr>
      <w:tr w:rsidR="00C614C7" w:rsidRPr="003A4832" w:rsidTr="002256D0">
        <w:tc>
          <w:tcPr>
            <w:tcW w:w="4558" w:type="dxa"/>
          </w:tcPr>
          <w:p w:rsidR="000A5686" w:rsidRPr="003A4832" w:rsidRDefault="00D903D2" w:rsidP="003A4832">
            <w:pPr>
              <w:suppressAutoHyphens/>
              <w:spacing w:line="360" w:lineRule="auto"/>
              <w:rPr>
                <w:sz w:val="20"/>
                <w:szCs w:val="20"/>
              </w:rPr>
            </w:pPr>
            <w:r w:rsidRPr="003A4832">
              <w:rPr>
                <w:sz w:val="20"/>
                <w:szCs w:val="20"/>
              </w:rPr>
              <w:t xml:space="preserve">в том числе </w:t>
            </w:r>
          </w:p>
          <w:p w:rsidR="00D903D2" w:rsidRPr="003A4832" w:rsidRDefault="00D903D2" w:rsidP="003A4832">
            <w:pPr>
              <w:suppressAutoHyphens/>
              <w:spacing w:line="360" w:lineRule="auto"/>
              <w:rPr>
                <w:sz w:val="20"/>
                <w:szCs w:val="20"/>
              </w:rPr>
            </w:pPr>
            <w:r w:rsidRPr="003A4832">
              <w:rPr>
                <w:sz w:val="20"/>
                <w:szCs w:val="20"/>
              </w:rPr>
              <w:t>субсидии на компенсацию затрат на приобретение минеральных удобрений и средств защиты растений</w:t>
            </w:r>
          </w:p>
        </w:tc>
        <w:tc>
          <w:tcPr>
            <w:tcW w:w="1074" w:type="dxa"/>
            <w:vAlign w:val="bottom"/>
          </w:tcPr>
          <w:p w:rsidR="000A5686" w:rsidRPr="003A4832" w:rsidRDefault="00D903D2" w:rsidP="003A4832">
            <w:pPr>
              <w:suppressAutoHyphens/>
              <w:spacing w:line="360" w:lineRule="auto"/>
              <w:rPr>
                <w:sz w:val="20"/>
                <w:szCs w:val="20"/>
              </w:rPr>
            </w:pPr>
            <w:r w:rsidRPr="003A4832">
              <w:rPr>
                <w:sz w:val="20"/>
                <w:szCs w:val="20"/>
              </w:rPr>
              <w:t>141</w:t>
            </w:r>
          </w:p>
        </w:tc>
        <w:tc>
          <w:tcPr>
            <w:tcW w:w="1073" w:type="dxa"/>
            <w:vAlign w:val="bottom"/>
          </w:tcPr>
          <w:p w:rsidR="000A5686" w:rsidRPr="003A4832" w:rsidRDefault="00D903D2" w:rsidP="003A4832">
            <w:pPr>
              <w:suppressAutoHyphens/>
              <w:spacing w:line="360" w:lineRule="auto"/>
              <w:rPr>
                <w:sz w:val="20"/>
                <w:szCs w:val="20"/>
              </w:rPr>
            </w:pPr>
            <w:r w:rsidRPr="003A4832">
              <w:rPr>
                <w:sz w:val="20"/>
                <w:szCs w:val="20"/>
              </w:rPr>
              <w:t>112</w:t>
            </w:r>
          </w:p>
        </w:tc>
        <w:tc>
          <w:tcPr>
            <w:tcW w:w="1073" w:type="dxa"/>
            <w:vAlign w:val="bottom"/>
          </w:tcPr>
          <w:p w:rsidR="000A5686" w:rsidRPr="003A4832" w:rsidRDefault="00D903D2" w:rsidP="003A4832">
            <w:pPr>
              <w:suppressAutoHyphens/>
              <w:spacing w:line="360" w:lineRule="auto"/>
              <w:rPr>
                <w:sz w:val="20"/>
                <w:szCs w:val="20"/>
              </w:rPr>
            </w:pPr>
            <w:r w:rsidRPr="003A4832">
              <w:rPr>
                <w:sz w:val="20"/>
                <w:szCs w:val="20"/>
              </w:rPr>
              <w:t>84</w:t>
            </w:r>
          </w:p>
        </w:tc>
        <w:tc>
          <w:tcPr>
            <w:tcW w:w="896" w:type="dxa"/>
            <w:vAlign w:val="bottom"/>
          </w:tcPr>
          <w:p w:rsidR="000A5686" w:rsidRPr="003A4832" w:rsidRDefault="00D903D2" w:rsidP="003A4832">
            <w:pPr>
              <w:suppressAutoHyphens/>
              <w:spacing w:line="360" w:lineRule="auto"/>
              <w:rPr>
                <w:sz w:val="20"/>
                <w:szCs w:val="20"/>
              </w:rPr>
            </w:pPr>
            <w:r w:rsidRPr="003A4832">
              <w:rPr>
                <w:sz w:val="20"/>
                <w:szCs w:val="20"/>
              </w:rPr>
              <w:t>84</w:t>
            </w:r>
          </w:p>
        </w:tc>
        <w:tc>
          <w:tcPr>
            <w:tcW w:w="896" w:type="dxa"/>
            <w:vAlign w:val="bottom"/>
          </w:tcPr>
          <w:p w:rsidR="000A5686" w:rsidRPr="003A4832" w:rsidRDefault="00D903D2" w:rsidP="003A4832">
            <w:pPr>
              <w:suppressAutoHyphens/>
              <w:spacing w:line="360" w:lineRule="auto"/>
              <w:rPr>
                <w:sz w:val="20"/>
                <w:szCs w:val="20"/>
              </w:rPr>
            </w:pPr>
            <w:r w:rsidRPr="003A4832">
              <w:rPr>
                <w:sz w:val="20"/>
                <w:szCs w:val="20"/>
              </w:rPr>
              <w:t>84</w:t>
            </w:r>
          </w:p>
        </w:tc>
      </w:tr>
      <w:tr w:rsidR="00C614C7" w:rsidRPr="003A4832" w:rsidTr="002256D0">
        <w:tc>
          <w:tcPr>
            <w:tcW w:w="4558" w:type="dxa"/>
          </w:tcPr>
          <w:p w:rsidR="000A5686" w:rsidRPr="003A4832" w:rsidRDefault="00D903D2" w:rsidP="003A4832">
            <w:pPr>
              <w:suppressAutoHyphens/>
              <w:spacing w:line="360" w:lineRule="auto"/>
              <w:rPr>
                <w:sz w:val="20"/>
                <w:szCs w:val="20"/>
              </w:rPr>
            </w:pPr>
            <w:r w:rsidRPr="003A4832">
              <w:rPr>
                <w:sz w:val="20"/>
                <w:szCs w:val="20"/>
              </w:rPr>
              <w:t>Субсидии на возмещение убытков по чрезвычайным ситуациям</w:t>
            </w:r>
          </w:p>
        </w:tc>
        <w:tc>
          <w:tcPr>
            <w:tcW w:w="1074" w:type="dxa"/>
            <w:vAlign w:val="bottom"/>
          </w:tcPr>
          <w:p w:rsidR="000A5686" w:rsidRPr="003A4832" w:rsidRDefault="00D903D2" w:rsidP="003A4832">
            <w:pPr>
              <w:suppressAutoHyphens/>
              <w:spacing w:line="360" w:lineRule="auto"/>
              <w:rPr>
                <w:sz w:val="20"/>
                <w:szCs w:val="20"/>
              </w:rPr>
            </w:pPr>
            <w:r w:rsidRPr="003A4832">
              <w:rPr>
                <w:sz w:val="20"/>
                <w:szCs w:val="20"/>
              </w:rPr>
              <w:t>-</w:t>
            </w:r>
          </w:p>
        </w:tc>
        <w:tc>
          <w:tcPr>
            <w:tcW w:w="1073" w:type="dxa"/>
            <w:vAlign w:val="bottom"/>
          </w:tcPr>
          <w:p w:rsidR="000A5686" w:rsidRPr="003A4832" w:rsidRDefault="00D903D2" w:rsidP="003A4832">
            <w:pPr>
              <w:suppressAutoHyphens/>
              <w:spacing w:line="360" w:lineRule="auto"/>
              <w:rPr>
                <w:sz w:val="20"/>
                <w:szCs w:val="20"/>
              </w:rPr>
            </w:pPr>
            <w:r w:rsidRPr="003A4832">
              <w:rPr>
                <w:sz w:val="20"/>
                <w:szCs w:val="20"/>
              </w:rPr>
              <w:t>7</w:t>
            </w:r>
          </w:p>
        </w:tc>
        <w:tc>
          <w:tcPr>
            <w:tcW w:w="1073" w:type="dxa"/>
            <w:vAlign w:val="bottom"/>
          </w:tcPr>
          <w:p w:rsidR="000A5686" w:rsidRPr="003A4832" w:rsidRDefault="00D903D2" w:rsidP="003A4832">
            <w:pPr>
              <w:suppressAutoHyphens/>
              <w:spacing w:line="360" w:lineRule="auto"/>
              <w:rPr>
                <w:sz w:val="20"/>
                <w:szCs w:val="20"/>
              </w:rPr>
            </w:pPr>
            <w:r w:rsidRPr="003A4832">
              <w:rPr>
                <w:sz w:val="20"/>
                <w:szCs w:val="20"/>
              </w:rPr>
              <w:t>-</w:t>
            </w:r>
          </w:p>
        </w:tc>
        <w:tc>
          <w:tcPr>
            <w:tcW w:w="896" w:type="dxa"/>
            <w:vAlign w:val="bottom"/>
          </w:tcPr>
          <w:p w:rsidR="000A5686" w:rsidRPr="003A4832" w:rsidRDefault="00D903D2" w:rsidP="003A4832">
            <w:pPr>
              <w:suppressAutoHyphens/>
              <w:spacing w:line="360" w:lineRule="auto"/>
              <w:rPr>
                <w:sz w:val="20"/>
                <w:szCs w:val="20"/>
              </w:rPr>
            </w:pPr>
            <w:r w:rsidRPr="003A4832">
              <w:rPr>
                <w:sz w:val="20"/>
                <w:szCs w:val="20"/>
              </w:rPr>
              <w:t>20</w:t>
            </w:r>
          </w:p>
        </w:tc>
        <w:tc>
          <w:tcPr>
            <w:tcW w:w="896" w:type="dxa"/>
            <w:vAlign w:val="bottom"/>
          </w:tcPr>
          <w:p w:rsidR="000A5686" w:rsidRPr="003A4832" w:rsidRDefault="00D903D2" w:rsidP="003A4832">
            <w:pPr>
              <w:suppressAutoHyphens/>
              <w:spacing w:line="360" w:lineRule="auto"/>
              <w:rPr>
                <w:sz w:val="20"/>
                <w:szCs w:val="20"/>
              </w:rPr>
            </w:pPr>
            <w:r w:rsidRPr="003A4832">
              <w:rPr>
                <w:sz w:val="20"/>
                <w:szCs w:val="20"/>
              </w:rPr>
              <w:t>-</w:t>
            </w:r>
          </w:p>
        </w:tc>
      </w:tr>
    </w:tbl>
    <w:p w:rsidR="006B72AA" w:rsidRDefault="006B72AA" w:rsidP="00824707">
      <w:pPr>
        <w:suppressAutoHyphens/>
        <w:spacing w:line="360" w:lineRule="auto"/>
        <w:ind w:firstLine="709"/>
        <w:jc w:val="both"/>
        <w:rPr>
          <w:sz w:val="28"/>
          <w:szCs w:val="28"/>
        </w:rPr>
      </w:pPr>
      <w:r>
        <w:rPr>
          <w:sz w:val="28"/>
          <w:szCs w:val="28"/>
        </w:rPr>
        <w:t>Основная государственная поддержка направлена на развитие растениеводства в размере 59 тыс. руб. и 23 тыс. руб. на развитие животноводства.</w:t>
      </w:r>
      <w:r w:rsidR="004A702E">
        <w:rPr>
          <w:sz w:val="28"/>
          <w:szCs w:val="28"/>
        </w:rPr>
        <w:t xml:space="preserve"> На федеральную целевую программу «Повышение плодородия почв России» было выделено в 2006г. 84 тыс. руб. На протяжении трех лет размер государственной поддержки СПК им. Ленина остается на прежнем уровне.</w:t>
      </w:r>
    </w:p>
    <w:p w:rsidR="004A702E" w:rsidRDefault="004A702E" w:rsidP="00824707">
      <w:pPr>
        <w:suppressAutoHyphens/>
        <w:spacing w:line="360" w:lineRule="auto"/>
        <w:ind w:firstLine="709"/>
        <w:jc w:val="both"/>
        <w:rPr>
          <w:sz w:val="28"/>
          <w:szCs w:val="28"/>
        </w:rPr>
      </w:pPr>
      <w:r>
        <w:rPr>
          <w:sz w:val="28"/>
          <w:szCs w:val="28"/>
        </w:rPr>
        <w:t>Взаимоотношения предприятия с государством находятся на низком уровне.</w:t>
      </w:r>
      <w:r w:rsidR="0096568D">
        <w:rPr>
          <w:sz w:val="28"/>
          <w:szCs w:val="28"/>
        </w:rPr>
        <w:t xml:space="preserve"> </w:t>
      </w:r>
    </w:p>
    <w:p w:rsidR="004A702E" w:rsidRDefault="004A702E" w:rsidP="00824707">
      <w:pPr>
        <w:suppressAutoHyphens/>
        <w:spacing w:line="360" w:lineRule="auto"/>
        <w:ind w:firstLine="709"/>
        <w:jc w:val="both"/>
        <w:rPr>
          <w:sz w:val="28"/>
          <w:szCs w:val="28"/>
        </w:rPr>
      </w:pPr>
      <w:r>
        <w:rPr>
          <w:sz w:val="28"/>
          <w:szCs w:val="28"/>
        </w:rPr>
        <w:t>Для реализации комплексного подхода к развитию национальной зерновой политики необходимо отойти от фрагментарного формирования законодатель</w:t>
      </w:r>
      <w:r w:rsidR="006075BB">
        <w:rPr>
          <w:sz w:val="28"/>
          <w:szCs w:val="28"/>
        </w:rPr>
        <w:t xml:space="preserve">ства </w:t>
      </w:r>
      <w:r>
        <w:rPr>
          <w:sz w:val="28"/>
          <w:szCs w:val="28"/>
        </w:rPr>
        <w:t>п</w:t>
      </w:r>
      <w:r w:rsidR="0096568D">
        <w:rPr>
          <w:sz w:val="28"/>
          <w:szCs w:val="28"/>
        </w:rPr>
        <w:t>о э</w:t>
      </w:r>
      <w:r w:rsidR="00183C01">
        <w:rPr>
          <w:sz w:val="28"/>
          <w:szCs w:val="28"/>
        </w:rPr>
        <w:t xml:space="preserve">тому вопросу, сформировать и принять </w:t>
      </w:r>
      <w:r w:rsidR="00A379A6">
        <w:rPr>
          <w:sz w:val="28"/>
          <w:szCs w:val="28"/>
        </w:rPr>
        <w:t>пакет взаимосвязанных нормативных и правовых актов различной юридической силы, рассчитанных на разные временные горизонты государственного регулирования</w:t>
      </w:r>
      <w:r w:rsidR="00064777">
        <w:rPr>
          <w:sz w:val="28"/>
          <w:szCs w:val="28"/>
        </w:rPr>
        <w:t xml:space="preserve"> </w:t>
      </w:r>
      <w:r w:rsidR="00A379A6">
        <w:rPr>
          <w:sz w:val="28"/>
          <w:szCs w:val="28"/>
        </w:rPr>
        <w:t>зернового рынка. Для этого потребуется, прежде всего, доработать базовый Закон РФ «О зерне», в котором должны быть четко сформулированы цели, основные направления, принципы и механизм развития зернового хозяйства и рынка зерна.</w:t>
      </w:r>
    </w:p>
    <w:p w:rsidR="00A379A6" w:rsidRDefault="00A379A6" w:rsidP="00824707">
      <w:pPr>
        <w:suppressAutoHyphens/>
        <w:spacing w:line="360" w:lineRule="auto"/>
        <w:ind w:firstLine="709"/>
        <w:jc w:val="both"/>
        <w:rPr>
          <w:sz w:val="28"/>
          <w:szCs w:val="28"/>
        </w:rPr>
      </w:pPr>
      <w:r>
        <w:rPr>
          <w:sz w:val="28"/>
          <w:szCs w:val="28"/>
        </w:rPr>
        <w:t xml:space="preserve">Основной путь реализации национальной зерновой политики- повышение интенсивности ведения зерновой отрасли до уровня, обеспечивающего получение необходимого объема </w:t>
      </w:r>
      <w:r w:rsidR="00DB21C6">
        <w:rPr>
          <w:sz w:val="28"/>
          <w:szCs w:val="28"/>
        </w:rPr>
        <w:t>производства высококачественного зерна, а также поддержание доходов его производителей, позволяющих им осуществлять простое или расширенное воспроизводство, что напрямую связано с привлечением необходимых инвестиций в зерновое хозяйство.</w:t>
      </w:r>
    </w:p>
    <w:p w:rsidR="00DB21C6" w:rsidRPr="006761F5" w:rsidRDefault="006761F5" w:rsidP="006761F5">
      <w:pPr>
        <w:suppressAutoHyphens/>
        <w:spacing w:line="360" w:lineRule="auto"/>
        <w:ind w:firstLine="709"/>
        <w:jc w:val="both"/>
        <w:rPr>
          <w:sz w:val="28"/>
          <w:szCs w:val="28"/>
          <w:lang w:val="uk-UA"/>
        </w:rPr>
      </w:pPr>
      <w:r>
        <w:rPr>
          <w:sz w:val="28"/>
          <w:szCs w:val="28"/>
          <w:lang w:val="uk-UA"/>
        </w:rPr>
        <w:br w:type="page"/>
      </w:r>
      <w:r>
        <w:rPr>
          <w:sz w:val="28"/>
          <w:szCs w:val="28"/>
        </w:rPr>
        <w:t>3.1</w:t>
      </w:r>
      <w:r w:rsidR="00A26AEE">
        <w:rPr>
          <w:sz w:val="28"/>
          <w:szCs w:val="28"/>
        </w:rPr>
        <w:t xml:space="preserve"> Оптимизация структуры посевных площадей в СПК им. Ленина</w:t>
      </w:r>
    </w:p>
    <w:p w:rsidR="00A26AEE" w:rsidRDefault="00A26AEE" w:rsidP="00824707">
      <w:pPr>
        <w:suppressAutoHyphens/>
        <w:spacing w:line="360" w:lineRule="auto"/>
        <w:ind w:firstLine="709"/>
        <w:jc w:val="both"/>
        <w:rPr>
          <w:sz w:val="28"/>
          <w:szCs w:val="28"/>
        </w:rPr>
      </w:pPr>
    </w:p>
    <w:p w:rsidR="00773C70" w:rsidRDefault="00A26AEE" w:rsidP="00824707">
      <w:pPr>
        <w:suppressAutoHyphens/>
        <w:spacing w:line="360" w:lineRule="auto"/>
        <w:ind w:firstLine="709"/>
        <w:jc w:val="both"/>
        <w:rPr>
          <w:sz w:val="28"/>
          <w:szCs w:val="28"/>
        </w:rPr>
      </w:pPr>
      <w:r>
        <w:rPr>
          <w:sz w:val="28"/>
          <w:szCs w:val="28"/>
        </w:rPr>
        <w:t xml:space="preserve">Деятельность предприятия в первую очередь направлена на получение прибыли. Осуществление этой цели возможно в том случае, если ресурсы, находящиеся в распоряжении хозяйства, будут наиболее рационально и эффективно использоваться. </w:t>
      </w:r>
    </w:p>
    <w:p w:rsidR="00773C70" w:rsidRDefault="00A26AEE" w:rsidP="00824707">
      <w:pPr>
        <w:suppressAutoHyphens/>
        <w:spacing w:line="360" w:lineRule="auto"/>
        <w:ind w:firstLine="709"/>
        <w:jc w:val="both"/>
        <w:rPr>
          <w:sz w:val="28"/>
          <w:szCs w:val="28"/>
        </w:rPr>
      </w:pPr>
      <w:r>
        <w:rPr>
          <w:sz w:val="28"/>
          <w:szCs w:val="28"/>
        </w:rPr>
        <w:t>Для выявления путей повышения прибыли в хозяйстве необходимо построить модель оптимизации структуры посевных площадей зерновых культур.</w:t>
      </w:r>
    </w:p>
    <w:p w:rsidR="00A26AEE" w:rsidRDefault="00A26AEE" w:rsidP="00824707">
      <w:pPr>
        <w:suppressAutoHyphens/>
        <w:spacing w:line="360" w:lineRule="auto"/>
        <w:ind w:firstLine="709"/>
        <w:jc w:val="both"/>
        <w:rPr>
          <w:sz w:val="28"/>
          <w:szCs w:val="28"/>
        </w:rPr>
      </w:pPr>
      <w:r>
        <w:rPr>
          <w:sz w:val="28"/>
          <w:szCs w:val="28"/>
        </w:rPr>
        <w:t>При обосновании посевных площадей под зерновыми культурами на будущее в данной дипломной работе применяется метод экономико-математического моделирования - использовалась модель оптимизации структуры посевных площадей.</w:t>
      </w:r>
    </w:p>
    <w:p w:rsidR="00A26AEE" w:rsidRDefault="00A26AEE" w:rsidP="00824707">
      <w:pPr>
        <w:suppressAutoHyphens/>
        <w:spacing w:line="360" w:lineRule="auto"/>
        <w:ind w:firstLine="709"/>
        <w:jc w:val="both"/>
        <w:rPr>
          <w:sz w:val="28"/>
          <w:szCs w:val="28"/>
        </w:rPr>
      </w:pPr>
      <w:r>
        <w:rPr>
          <w:sz w:val="28"/>
          <w:szCs w:val="28"/>
        </w:rPr>
        <w:t>Исходя из задачи по увеличению производства зерна, в конкретных природных и экономических условий и рациональной системы земледелия в хозяйстве, удельный вес зерновых культур в структуре пашни колеблется в пределах</w:t>
      </w:r>
      <w:r w:rsidR="00773CB3">
        <w:rPr>
          <w:sz w:val="28"/>
          <w:szCs w:val="28"/>
        </w:rPr>
        <w:t xml:space="preserve"> до 50%. </w:t>
      </w:r>
      <w:r>
        <w:rPr>
          <w:sz w:val="28"/>
          <w:szCs w:val="28"/>
        </w:rPr>
        <w:t>Уменьшение удельного веса зерновых может привести к резкому сокращению производства зерна, особенно товарного</w:t>
      </w:r>
      <w:r w:rsidR="00773CB3">
        <w:rPr>
          <w:sz w:val="28"/>
          <w:szCs w:val="28"/>
        </w:rPr>
        <w:t>. Повышение удельного веса зерновых культур свыше 60% связано с трудностями в размещении их по хорошим предшественникам. Эти пределы посева зерновых культур должны быть введены в экономико-математическую модель.</w:t>
      </w:r>
    </w:p>
    <w:p w:rsidR="00773CB3" w:rsidRDefault="00773CB3" w:rsidP="00824707">
      <w:pPr>
        <w:suppressAutoHyphens/>
        <w:spacing w:line="360" w:lineRule="auto"/>
        <w:ind w:firstLine="709"/>
        <w:jc w:val="both"/>
        <w:rPr>
          <w:sz w:val="28"/>
          <w:szCs w:val="28"/>
        </w:rPr>
      </w:pPr>
      <w:r>
        <w:rPr>
          <w:sz w:val="28"/>
          <w:szCs w:val="28"/>
        </w:rPr>
        <w:t>Структура посевных площадей – это соотношение площадей отдельных культур, выраженное в процентах. Оптимальная структура посевных площадей представляет собой конкретное выражение специализации хозяйства в виде такого соотношения посевных площадей по культурам, которое при прочих равных условиях обеспечивает получение максимального количества требуемых видов сельскохозяйственной продукции.</w:t>
      </w:r>
      <w:r w:rsidR="003A4832">
        <w:rPr>
          <w:sz w:val="28"/>
          <w:szCs w:val="28"/>
          <w:lang w:val="uk-UA"/>
        </w:rPr>
        <w:t xml:space="preserve"> </w:t>
      </w:r>
      <w:r>
        <w:rPr>
          <w:sz w:val="28"/>
          <w:szCs w:val="28"/>
        </w:rPr>
        <w:t>Критерием оптимальности выбран максимум прибыли от реализации зерна. Задача решалась при помощи пакета прикладных программ «</w:t>
      </w:r>
      <w:r>
        <w:rPr>
          <w:sz w:val="28"/>
          <w:szCs w:val="28"/>
          <w:lang w:val="en-US"/>
        </w:rPr>
        <w:t>SIMPLEX</w:t>
      </w:r>
      <w:r w:rsidRPr="00773CB3">
        <w:rPr>
          <w:sz w:val="28"/>
          <w:szCs w:val="28"/>
        </w:rPr>
        <w:t>”</w:t>
      </w:r>
      <w:r>
        <w:rPr>
          <w:sz w:val="28"/>
          <w:szCs w:val="28"/>
        </w:rPr>
        <w:t>.</w:t>
      </w:r>
    </w:p>
    <w:p w:rsidR="00773CB3" w:rsidRDefault="00773CB3" w:rsidP="00824707">
      <w:pPr>
        <w:suppressAutoHyphens/>
        <w:spacing w:line="360" w:lineRule="auto"/>
        <w:ind w:firstLine="709"/>
        <w:jc w:val="both"/>
        <w:rPr>
          <w:sz w:val="28"/>
          <w:szCs w:val="28"/>
        </w:rPr>
      </w:pPr>
      <w:r>
        <w:rPr>
          <w:sz w:val="28"/>
          <w:szCs w:val="28"/>
        </w:rPr>
        <w:t>Экономико-математическую задачу оптимизации производства зерна можно</w:t>
      </w:r>
      <w:r w:rsidR="00661A74">
        <w:rPr>
          <w:sz w:val="28"/>
          <w:szCs w:val="28"/>
        </w:rPr>
        <w:t xml:space="preserve"> отобразить с помощью следующие модели. В модели приняты следующие обозначения:</w:t>
      </w:r>
    </w:p>
    <w:p w:rsidR="00661A74" w:rsidRDefault="00661A74" w:rsidP="00824707">
      <w:pPr>
        <w:suppressAutoHyphens/>
        <w:spacing w:line="360" w:lineRule="auto"/>
        <w:ind w:firstLine="709"/>
        <w:jc w:val="both"/>
        <w:rPr>
          <w:sz w:val="28"/>
          <w:szCs w:val="28"/>
        </w:rPr>
      </w:pPr>
      <w:r>
        <w:rPr>
          <w:sz w:val="28"/>
          <w:szCs w:val="28"/>
        </w:rPr>
        <w:t>Посевные площади, га:</w:t>
      </w:r>
    </w:p>
    <w:p w:rsidR="00661A74" w:rsidRDefault="00661A74" w:rsidP="00824707">
      <w:pPr>
        <w:suppressAutoHyphens/>
        <w:spacing w:line="360" w:lineRule="auto"/>
        <w:ind w:firstLine="709"/>
        <w:jc w:val="both"/>
        <w:rPr>
          <w:sz w:val="28"/>
          <w:szCs w:val="28"/>
        </w:rPr>
      </w:pPr>
      <w:r>
        <w:rPr>
          <w:sz w:val="28"/>
          <w:szCs w:val="28"/>
        </w:rPr>
        <w:t>Х1- озимые зерновые</w:t>
      </w:r>
    </w:p>
    <w:p w:rsidR="00661A74" w:rsidRDefault="00661A74" w:rsidP="00824707">
      <w:pPr>
        <w:suppressAutoHyphens/>
        <w:spacing w:line="360" w:lineRule="auto"/>
        <w:ind w:firstLine="709"/>
        <w:jc w:val="both"/>
        <w:rPr>
          <w:sz w:val="28"/>
          <w:szCs w:val="28"/>
        </w:rPr>
      </w:pPr>
      <w:r>
        <w:rPr>
          <w:sz w:val="28"/>
          <w:szCs w:val="28"/>
        </w:rPr>
        <w:t>Х2- яровые зерновые</w:t>
      </w:r>
    </w:p>
    <w:p w:rsidR="00661A74" w:rsidRDefault="00661A74" w:rsidP="00824707">
      <w:pPr>
        <w:suppressAutoHyphens/>
        <w:spacing w:line="360" w:lineRule="auto"/>
        <w:ind w:firstLine="709"/>
        <w:jc w:val="both"/>
        <w:rPr>
          <w:sz w:val="28"/>
          <w:szCs w:val="28"/>
        </w:rPr>
      </w:pPr>
      <w:r>
        <w:rPr>
          <w:sz w:val="28"/>
          <w:szCs w:val="28"/>
        </w:rPr>
        <w:t>Х3- зернобобовые</w:t>
      </w:r>
    </w:p>
    <w:p w:rsidR="00661A74" w:rsidRDefault="00661A74" w:rsidP="00824707">
      <w:pPr>
        <w:suppressAutoHyphens/>
        <w:spacing w:line="360" w:lineRule="auto"/>
        <w:ind w:firstLine="709"/>
        <w:jc w:val="both"/>
        <w:rPr>
          <w:sz w:val="28"/>
          <w:szCs w:val="28"/>
        </w:rPr>
      </w:pPr>
      <w:r>
        <w:rPr>
          <w:sz w:val="28"/>
          <w:szCs w:val="28"/>
        </w:rPr>
        <w:t>Х4- многолетние травы на сено</w:t>
      </w:r>
    </w:p>
    <w:p w:rsidR="00661A74" w:rsidRDefault="00661A74" w:rsidP="00824707">
      <w:pPr>
        <w:suppressAutoHyphens/>
        <w:spacing w:line="360" w:lineRule="auto"/>
        <w:ind w:firstLine="709"/>
        <w:jc w:val="both"/>
        <w:rPr>
          <w:sz w:val="28"/>
          <w:szCs w:val="28"/>
        </w:rPr>
      </w:pPr>
      <w:r>
        <w:rPr>
          <w:sz w:val="28"/>
          <w:szCs w:val="28"/>
        </w:rPr>
        <w:t>Х5- однолетние травы на зеленую массу</w:t>
      </w:r>
    </w:p>
    <w:p w:rsidR="00661A74" w:rsidRDefault="00661A74" w:rsidP="00824707">
      <w:pPr>
        <w:suppressAutoHyphens/>
        <w:spacing w:line="360" w:lineRule="auto"/>
        <w:ind w:firstLine="709"/>
        <w:jc w:val="both"/>
        <w:rPr>
          <w:sz w:val="28"/>
          <w:szCs w:val="28"/>
        </w:rPr>
      </w:pPr>
      <w:r>
        <w:rPr>
          <w:sz w:val="28"/>
          <w:szCs w:val="28"/>
        </w:rPr>
        <w:t>Х6- кукуруза</w:t>
      </w:r>
    </w:p>
    <w:p w:rsidR="00661A74" w:rsidRDefault="00661A74" w:rsidP="00824707">
      <w:pPr>
        <w:suppressAutoHyphens/>
        <w:spacing w:line="360" w:lineRule="auto"/>
        <w:ind w:firstLine="709"/>
        <w:jc w:val="both"/>
        <w:rPr>
          <w:sz w:val="28"/>
          <w:szCs w:val="28"/>
        </w:rPr>
      </w:pPr>
      <w:r>
        <w:rPr>
          <w:sz w:val="28"/>
          <w:szCs w:val="28"/>
        </w:rPr>
        <w:t>Х7- силосные культуры</w:t>
      </w:r>
    </w:p>
    <w:p w:rsidR="00661A74" w:rsidRDefault="00661A74" w:rsidP="00824707">
      <w:pPr>
        <w:suppressAutoHyphens/>
        <w:spacing w:line="360" w:lineRule="auto"/>
        <w:ind w:firstLine="709"/>
        <w:jc w:val="both"/>
        <w:rPr>
          <w:sz w:val="28"/>
          <w:szCs w:val="28"/>
        </w:rPr>
      </w:pPr>
      <w:r>
        <w:rPr>
          <w:sz w:val="28"/>
          <w:szCs w:val="28"/>
        </w:rPr>
        <w:t>Площадь кормовых угодий, га:</w:t>
      </w:r>
    </w:p>
    <w:p w:rsidR="00661A74" w:rsidRDefault="00661A74" w:rsidP="00824707">
      <w:pPr>
        <w:suppressAutoHyphens/>
        <w:spacing w:line="360" w:lineRule="auto"/>
        <w:ind w:firstLine="709"/>
        <w:jc w:val="both"/>
        <w:rPr>
          <w:sz w:val="28"/>
          <w:szCs w:val="28"/>
        </w:rPr>
      </w:pPr>
      <w:r>
        <w:rPr>
          <w:sz w:val="28"/>
          <w:szCs w:val="28"/>
        </w:rPr>
        <w:t>Х8- сенокосы</w:t>
      </w:r>
    </w:p>
    <w:p w:rsidR="00661A74" w:rsidRDefault="00661A74" w:rsidP="00824707">
      <w:pPr>
        <w:suppressAutoHyphens/>
        <w:spacing w:line="360" w:lineRule="auto"/>
        <w:ind w:firstLine="709"/>
        <w:jc w:val="both"/>
        <w:rPr>
          <w:sz w:val="28"/>
          <w:szCs w:val="28"/>
        </w:rPr>
      </w:pPr>
      <w:r>
        <w:rPr>
          <w:sz w:val="28"/>
          <w:szCs w:val="28"/>
        </w:rPr>
        <w:t>Х9- пастбища</w:t>
      </w:r>
    </w:p>
    <w:p w:rsidR="00661A74" w:rsidRDefault="00661A74" w:rsidP="00824707">
      <w:pPr>
        <w:suppressAutoHyphens/>
        <w:spacing w:line="360" w:lineRule="auto"/>
        <w:ind w:firstLine="709"/>
        <w:jc w:val="both"/>
        <w:rPr>
          <w:sz w:val="28"/>
          <w:szCs w:val="28"/>
        </w:rPr>
      </w:pPr>
      <w:r>
        <w:rPr>
          <w:sz w:val="28"/>
          <w:szCs w:val="28"/>
        </w:rPr>
        <w:t>Пополнение кормовых ресурсов, ц:</w:t>
      </w:r>
    </w:p>
    <w:p w:rsidR="00661A74" w:rsidRDefault="00661A74" w:rsidP="00824707">
      <w:pPr>
        <w:suppressAutoHyphens/>
        <w:spacing w:line="360" w:lineRule="auto"/>
        <w:ind w:firstLine="709"/>
        <w:jc w:val="both"/>
        <w:rPr>
          <w:sz w:val="28"/>
          <w:szCs w:val="28"/>
        </w:rPr>
      </w:pPr>
      <w:r>
        <w:rPr>
          <w:sz w:val="28"/>
          <w:szCs w:val="28"/>
        </w:rPr>
        <w:t>Х10- солома</w:t>
      </w:r>
    </w:p>
    <w:p w:rsidR="00A26AEE" w:rsidRDefault="00661A74" w:rsidP="00824707">
      <w:pPr>
        <w:suppressAutoHyphens/>
        <w:spacing w:line="360" w:lineRule="auto"/>
        <w:ind w:firstLine="709"/>
        <w:jc w:val="both"/>
        <w:rPr>
          <w:sz w:val="28"/>
          <w:szCs w:val="28"/>
        </w:rPr>
      </w:pPr>
      <w:r>
        <w:rPr>
          <w:sz w:val="28"/>
          <w:szCs w:val="28"/>
        </w:rPr>
        <w:t>Среднегодовое поголовье животных, гол:</w:t>
      </w:r>
    </w:p>
    <w:p w:rsidR="00661A74" w:rsidRDefault="00661A74" w:rsidP="00824707">
      <w:pPr>
        <w:suppressAutoHyphens/>
        <w:spacing w:line="360" w:lineRule="auto"/>
        <w:ind w:firstLine="709"/>
        <w:jc w:val="both"/>
        <w:rPr>
          <w:sz w:val="28"/>
          <w:szCs w:val="28"/>
        </w:rPr>
      </w:pPr>
      <w:r>
        <w:rPr>
          <w:sz w:val="28"/>
          <w:szCs w:val="28"/>
        </w:rPr>
        <w:t>Х11- молочное стадо</w:t>
      </w:r>
    </w:p>
    <w:p w:rsidR="00661A74" w:rsidRDefault="00661A74" w:rsidP="00824707">
      <w:pPr>
        <w:suppressAutoHyphens/>
        <w:spacing w:line="360" w:lineRule="auto"/>
        <w:ind w:firstLine="709"/>
        <w:jc w:val="both"/>
        <w:rPr>
          <w:sz w:val="28"/>
          <w:szCs w:val="28"/>
        </w:rPr>
      </w:pPr>
      <w:r>
        <w:rPr>
          <w:sz w:val="28"/>
          <w:szCs w:val="28"/>
        </w:rPr>
        <w:t>Х12- молодняк КРС</w:t>
      </w:r>
    </w:p>
    <w:p w:rsidR="00A26AEE" w:rsidRDefault="00661A74" w:rsidP="00824707">
      <w:pPr>
        <w:suppressAutoHyphens/>
        <w:spacing w:line="360" w:lineRule="auto"/>
        <w:ind w:firstLine="709"/>
        <w:jc w:val="both"/>
        <w:rPr>
          <w:sz w:val="28"/>
          <w:szCs w:val="28"/>
        </w:rPr>
      </w:pPr>
      <w:r>
        <w:rPr>
          <w:sz w:val="28"/>
          <w:szCs w:val="28"/>
        </w:rPr>
        <w:t>Прирост кормов сверх минимальной границы, ц. корм. ед.:</w:t>
      </w:r>
    </w:p>
    <w:p w:rsidR="00661A74" w:rsidRDefault="00661A74" w:rsidP="00824707">
      <w:pPr>
        <w:suppressAutoHyphens/>
        <w:spacing w:line="360" w:lineRule="auto"/>
        <w:ind w:firstLine="709"/>
        <w:jc w:val="both"/>
        <w:rPr>
          <w:sz w:val="28"/>
          <w:szCs w:val="28"/>
        </w:rPr>
      </w:pPr>
      <w:r>
        <w:rPr>
          <w:sz w:val="28"/>
          <w:szCs w:val="28"/>
        </w:rPr>
        <w:t>Х13- концентрированных кормов</w:t>
      </w:r>
    </w:p>
    <w:p w:rsidR="00661A74" w:rsidRDefault="00661A74" w:rsidP="00824707">
      <w:pPr>
        <w:suppressAutoHyphens/>
        <w:spacing w:line="360" w:lineRule="auto"/>
        <w:ind w:firstLine="709"/>
        <w:jc w:val="both"/>
        <w:rPr>
          <w:sz w:val="28"/>
          <w:szCs w:val="28"/>
        </w:rPr>
      </w:pPr>
      <w:r>
        <w:rPr>
          <w:sz w:val="28"/>
          <w:szCs w:val="28"/>
        </w:rPr>
        <w:t>Х14- грубых кормов</w:t>
      </w:r>
    </w:p>
    <w:p w:rsidR="00661A74" w:rsidRDefault="00661A74" w:rsidP="00824707">
      <w:pPr>
        <w:suppressAutoHyphens/>
        <w:spacing w:line="360" w:lineRule="auto"/>
        <w:ind w:firstLine="709"/>
        <w:jc w:val="both"/>
        <w:rPr>
          <w:sz w:val="28"/>
          <w:szCs w:val="28"/>
        </w:rPr>
      </w:pPr>
      <w:r>
        <w:rPr>
          <w:sz w:val="28"/>
          <w:szCs w:val="28"/>
        </w:rPr>
        <w:t>Х15- сена</w:t>
      </w:r>
    </w:p>
    <w:p w:rsidR="00661A74" w:rsidRDefault="00661A74" w:rsidP="00824707">
      <w:pPr>
        <w:suppressAutoHyphens/>
        <w:spacing w:line="360" w:lineRule="auto"/>
        <w:ind w:firstLine="709"/>
        <w:jc w:val="both"/>
        <w:rPr>
          <w:sz w:val="28"/>
          <w:szCs w:val="28"/>
        </w:rPr>
      </w:pPr>
      <w:r>
        <w:rPr>
          <w:sz w:val="28"/>
          <w:szCs w:val="28"/>
        </w:rPr>
        <w:t>Х16- силоса</w:t>
      </w:r>
    </w:p>
    <w:p w:rsidR="00661A74" w:rsidRDefault="00661A74" w:rsidP="00824707">
      <w:pPr>
        <w:suppressAutoHyphens/>
        <w:spacing w:line="360" w:lineRule="auto"/>
        <w:ind w:firstLine="709"/>
        <w:jc w:val="both"/>
        <w:rPr>
          <w:sz w:val="28"/>
          <w:szCs w:val="28"/>
        </w:rPr>
      </w:pPr>
      <w:r>
        <w:rPr>
          <w:sz w:val="28"/>
          <w:szCs w:val="28"/>
        </w:rPr>
        <w:t>Х17- зеленых кормов</w:t>
      </w:r>
    </w:p>
    <w:p w:rsidR="00661A74" w:rsidRDefault="00661A74" w:rsidP="00824707">
      <w:pPr>
        <w:suppressAutoHyphens/>
        <w:spacing w:line="360" w:lineRule="auto"/>
        <w:ind w:firstLine="709"/>
        <w:jc w:val="both"/>
        <w:rPr>
          <w:sz w:val="28"/>
          <w:szCs w:val="28"/>
        </w:rPr>
      </w:pPr>
      <w:r>
        <w:rPr>
          <w:sz w:val="28"/>
          <w:szCs w:val="28"/>
        </w:rPr>
        <w:t>Х18- стоимость товарной продукции, тыс. руб.</w:t>
      </w:r>
    </w:p>
    <w:p w:rsidR="00661A74" w:rsidRDefault="00661A74" w:rsidP="00824707">
      <w:pPr>
        <w:suppressAutoHyphens/>
        <w:spacing w:line="360" w:lineRule="auto"/>
        <w:ind w:firstLine="709"/>
        <w:jc w:val="both"/>
        <w:rPr>
          <w:sz w:val="28"/>
          <w:szCs w:val="28"/>
        </w:rPr>
      </w:pPr>
      <w:r>
        <w:rPr>
          <w:sz w:val="28"/>
          <w:szCs w:val="28"/>
        </w:rPr>
        <w:t>Х19- затраты на товарную продукцию, тыс. руб.</w:t>
      </w:r>
    </w:p>
    <w:p w:rsidR="00A26AEE" w:rsidRDefault="00773C70" w:rsidP="00824707">
      <w:pPr>
        <w:suppressAutoHyphens/>
        <w:spacing w:line="360" w:lineRule="auto"/>
        <w:ind w:firstLine="709"/>
        <w:jc w:val="both"/>
        <w:rPr>
          <w:sz w:val="28"/>
          <w:szCs w:val="28"/>
        </w:rPr>
      </w:pPr>
      <w:r>
        <w:rPr>
          <w:sz w:val="28"/>
          <w:szCs w:val="28"/>
        </w:rPr>
        <w:t>Цель задачи - определить такую структуру посевов зерновых культур, которая обеспечила бы получение максимальной прибыли при выполнении 19 ограничений, наложенных на переменные.</w:t>
      </w:r>
    </w:p>
    <w:p w:rsidR="00773C70" w:rsidRDefault="00773C70" w:rsidP="00824707">
      <w:pPr>
        <w:suppressAutoHyphens/>
        <w:spacing w:line="360" w:lineRule="auto"/>
        <w:ind w:firstLine="709"/>
        <w:jc w:val="both"/>
        <w:rPr>
          <w:sz w:val="28"/>
          <w:szCs w:val="28"/>
        </w:rPr>
      </w:pPr>
      <w:r>
        <w:rPr>
          <w:sz w:val="28"/>
          <w:szCs w:val="28"/>
        </w:rPr>
        <w:t xml:space="preserve">Анализ полученного решения задачи свидетельствует о </w:t>
      </w:r>
      <w:r w:rsidR="00E270AC">
        <w:rPr>
          <w:sz w:val="28"/>
          <w:szCs w:val="28"/>
        </w:rPr>
        <w:t>выполнении всех условий (прил.</w:t>
      </w:r>
      <w:r w:rsidR="00787837">
        <w:rPr>
          <w:sz w:val="28"/>
          <w:szCs w:val="28"/>
        </w:rPr>
        <w:t xml:space="preserve"> 7</w:t>
      </w:r>
      <w:r>
        <w:rPr>
          <w:sz w:val="28"/>
          <w:szCs w:val="28"/>
        </w:rPr>
        <w:t>).</w:t>
      </w:r>
    </w:p>
    <w:p w:rsidR="006761F5" w:rsidRDefault="006761F5" w:rsidP="00824707">
      <w:pPr>
        <w:suppressAutoHyphens/>
        <w:spacing w:line="360" w:lineRule="auto"/>
        <w:ind w:firstLine="709"/>
        <w:jc w:val="both"/>
        <w:rPr>
          <w:sz w:val="28"/>
          <w:szCs w:val="28"/>
        </w:rPr>
      </w:pPr>
    </w:p>
    <w:p w:rsidR="00773C70" w:rsidRDefault="00773C70" w:rsidP="00824707">
      <w:pPr>
        <w:suppressAutoHyphens/>
        <w:spacing w:line="360" w:lineRule="auto"/>
        <w:ind w:firstLine="709"/>
        <w:jc w:val="both"/>
        <w:rPr>
          <w:sz w:val="28"/>
          <w:szCs w:val="28"/>
        </w:rPr>
      </w:pPr>
      <w:r>
        <w:rPr>
          <w:sz w:val="28"/>
          <w:szCs w:val="28"/>
        </w:rPr>
        <w:t>Таблица 19</w:t>
      </w:r>
    </w:p>
    <w:p w:rsidR="00773C70" w:rsidRDefault="00773C70" w:rsidP="00824707">
      <w:pPr>
        <w:suppressAutoHyphens/>
        <w:spacing w:line="360" w:lineRule="auto"/>
        <w:ind w:firstLine="709"/>
        <w:jc w:val="both"/>
        <w:rPr>
          <w:sz w:val="28"/>
          <w:szCs w:val="28"/>
        </w:rPr>
      </w:pPr>
      <w:r>
        <w:rPr>
          <w:sz w:val="28"/>
          <w:szCs w:val="28"/>
        </w:rPr>
        <w:t>Структура посевных площадей зерновых культур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9"/>
        <w:gridCol w:w="2131"/>
        <w:gridCol w:w="2107"/>
        <w:gridCol w:w="1824"/>
      </w:tblGrid>
      <w:tr w:rsidR="00773C70" w:rsidRPr="003A4832" w:rsidTr="002256D0">
        <w:trPr>
          <w:trHeight w:val="371"/>
          <w:jc w:val="center"/>
        </w:trPr>
        <w:tc>
          <w:tcPr>
            <w:tcW w:w="2769" w:type="dxa"/>
          </w:tcPr>
          <w:p w:rsidR="00773C70" w:rsidRPr="003A4832" w:rsidRDefault="00773C70" w:rsidP="003A4832">
            <w:pPr>
              <w:suppressAutoHyphens/>
              <w:spacing w:line="360" w:lineRule="auto"/>
              <w:rPr>
                <w:sz w:val="20"/>
                <w:szCs w:val="20"/>
              </w:rPr>
            </w:pPr>
            <w:r w:rsidRPr="003A4832">
              <w:rPr>
                <w:sz w:val="20"/>
                <w:szCs w:val="20"/>
              </w:rPr>
              <w:t>Культуры</w:t>
            </w:r>
          </w:p>
        </w:tc>
        <w:tc>
          <w:tcPr>
            <w:tcW w:w="2131" w:type="dxa"/>
          </w:tcPr>
          <w:p w:rsidR="00773C70" w:rsidRPr="003A4832" w:rsidRDefault="00773C70" w:rsidP="003A4832">
            <w:pPr>
              <w:suppressAutoHyphens/>
              <w:spacing w:line="360" w:lineRule="auto"/>
              <w:rPr>
                <w:sz w:val="20"/>
                <w:szCs w:val="20"/>
              </w:rPr>
            </w:pPr>
            <w:r w:rsidRPr="003A4832">
              <w:rPr>
                <w:sz w:val="20"/>
                <w:szCs w:val="20"/>
              </w:rPr>
              <w:t>Фактически</w:t>
            </w:r>
          </w:p>
        </w:tc>
        <w:tc>
          <w:tcPr>
            <w:tcW w:w="2107" w:type="dxa"/>
          </w:tcPr>
          <w:p w:rsidR="00773C70" w:rsidRPr="003A4832" w:rsidRDefault="00773C70" w:rsidP="003A4832">
            <w:pPr>
              <w:suppressAutoHyphens/>
              <w:spacing w:line="360" w:lineRule="auto"/>
              <w:rPr>
                <w:sz w:val="20"/>
                <w:szCs w:val="20"/>
              </w:rPr>
            </w:pPr>
            <w:r w:rsidRPr="003A4832">
              <w:rPr>
                <w:sz w:val="20"/>
                <w:szCs w:val="20"/>
              </w:rPr>
              <w:t>По решению</w:t>
            </w:r>
          </w:p>
        </w:tc>
        <w:tc>
          <w:tcPr>
            <w:tcW w:w="1824" w:type="dxa"/>
          </w:tcPr>
          <w:p w:rsidR="00773C70" w:rsidRPr="003A4832" w:rsidRDefault="00773C70" w:rsidP="003A4832">
            <w:pPr>
              <w:suppressAutoHyphens/>
              <w:spacing w:line="360" w:lineRule="auto"/>
              <w:rPr>
                <w:sz w:val="20"/>
                <w:szCs w:val="20"/>
              </w:rPr>
            </w:pPr>
            <w:r w:rsidRPr="003A4832">
              <w:rPr>
                <w:sz w:val="20"/>
                <w:szCs w:val="20"/>
              </w:rPr>
              <w:t>Отклонение</w:t>
            </w:r>
          </w:p>
        </w:tc>
      </w:tr>
      <w:tr w:rsidR="00773C70" w:rsidRPr="003A4832" w:rsidTr="002256D0">
        <w:trPr>
          <w:trHeight w:val="371"/>
          <w:jc w:val="center"/>
        </w:trPr>
        <w:tc>
          <w:tcPr>
            <w:tcW w:w="2769" w:type="dxa"/>
          </w:tcPr>
          <w:p w:rsidR="00773C70" w:rsidRPr="003A4832" w:rsidRDefault="00773C70" w:rsidP="003A4832">
            <w:pPr>
              <w:suppressAutoHyphens/>
              <w:spacing w:line="360" w:lineRule="auto"/>
              <w:rPr>
                <w:sz w:val="20"/>
                <w:szCs w:val="20"/>
              </w:rPr>
            </w:pPr>
            <w:r w:rsidRPr="003A4832">
              <w:rPr>
                <w:sz w:val="20"/>
                <w:szCs w:val="20"/>
              </w:rPr>
              <w:t>Озимые зерновые</w:t>
            </w:r>
          </w:p>
        </w:tc>
        <w:tc>
          <w:tcPr>
            <w:tcW w:w="2131" w:type="dxa"/>
          </w:tcPr>
          <w:p w:rsidR="00773C70" w:rsidRPr="003A4832" w:rsidRDefault="00773C70" w:rsidP="003A4832">
            <w:pPr>
              <w:suppressAutoHyphens/>
              <w:spacing w:line="360" w:lineRule="auto"/>
              <w:rPr>
                <w:sz w:val="20"/>
                <w:szCs w:val="20"/>
              </w:rPr>
            </w:pPr>
            <w:r w:rsidRPr="003A4832">
              <w:rPr>
                <w:sz w:val="20"/>
                <w:szCs w:val="20"/>
              </w:rPr>
              <w:t>375</w:t>
            </w:r>
          </w:p>
        </w:tc>
        <w:tc>
          <w:tcPr>
            <w:tcW w:w="2107" w:type="dxa"/>
          </w:tcPr>
          <w:p w:rsidR="00773C70" w:rsidRPr="003A4832" w:rsidRDefault="00773C70" w:rsidP="003A4832">
            <w:pPr>
              <w:suppressAutoHyphens/>
              <w:spacing w:line="360" w:lineRule="auto"/>
              <w:rPr>
                <w:sz w:val="20"/>
                <w:szCs w:val="20"/>
              </w:rPr>
            </w:pPr>
            <w:r w:rsidRPr="003A4832">
              <w:rPr>
                <w:sz w:val="20"/>
                <w:szCs w:val="20"/>
              </w:rPr>
              <w:t>500</w:t>
            </w:r>
          </w:p>
        </w:tc>
        <w:tc>
          <w:tcPr>
            <w:tcW w:w="1824" w:type="dxa"/>
          </w:tcPr>
          <w:p w:rsidR="00773C70" w:rsidRPr="003A4832" w:rsidRDefault="00FA0C9D" w:rsidP="003A4832">
            <w:pPr>
              <w:suppressAutoHyphens/>
              <w:spacing w:line="360" w:lineRule="auto"/>
              <w:rPr>
                <w:sz w:val="20"/>
                <w:szCs w:val="20"/>
              </w:rPr>
            </w:pPr>
            <w:r w:rsidRPr="003A4832">
              <w:rPr>
                <w:sz w:val="20"/>
                <w:szCs w:val="20"/>
              </w:rPr>
              <w:t>+125</w:t>
            </w:r>
          </w:p>
        </w:tc>
      </w:tr>
      <w:tr w:rsidR="00773C70" w:rsidRPr="003A4832" w:rsidTr="002256D0">
        <w:trPr>
          <w:trHeight w:val="371"/>
          <w:jc w:val="center"/>
        </w:trPr>
        <w:tc>
          <w:tcPr>
            <w:tcW w:w="2769" w:type="dxa"/>
          </w:tcPr>
          <w:p w:rsidR="00773C70" w:rsidRPr="003A4832" w:rsidRDefault="00773C70" w:rsidP="003A4832">
            <w:pPr>
              <w:suppressAutoHyphens/>
              <w:spacing w:line="360" w:lineRule="auto"/>
              <w:rPr>
                <w:sz w:val="20"/>
                <w:szCs w:val="20"/>
              </w:rPr>
            </w:pPr>
            <w:r w:rsidRPr="003A4832">
              <w:rPr>
                <w:sz w:val="20"/>
                <w:szCs w:val="20"/>
              </w:rPr>
              <w:t>Яровые зерновые</w:t>
            </w:r>
          </w:p>
        </w:tc>
        <w:tc>
          <w:tcPr>
            <w:tcW w:w="2131" w:type="dxa"/>
          </w:tcPr>
          <w:p w:rsidR="00773C70" w:rsidRPr="003A4832" w:rsidRDefault="00773C70" w:rsidP="003A4832">
            <w:pPr>
              <w:suppressAutoHyphens/>
              <w:spacing w:line="360" w:lineRule="auto"/>
              <w:rPr>
                <w:sz w:val="20"/>
                <w:szCs w:val="20"/>
              </w:rPr>
            </w:pPr>
            <w:r w:rsidRPr="003A4832">
              <w:rPr>
                <w:sz w:val="20"/>
                <w:szCs w:val="20"/>
              </w:rPr>
              <w:t>375</w:t>
            </w:r>
          </w:p>
        </w:tc>
        <w:tc>
          <w:tcPr>
            <w:tcW w:w="2107" w:type="dxa"/>
          </w:tcPr>
          <w:p w:rsidR="00773C70" w:rsidRPr="003A4832" w:rsidRDefault="00773C70" w:rsidP="003A4832">
            <w:pPr>
              <w:suppressAutoHyphens/>
              <w:spacing w:line="360" w:lineRule="auto"/>
              <w:rPr>
                <w:sz w:val="20"/>
                <w:szCs w:val="20"/>
              </w:rPr>
            </w:pPr>
            <w:r w:rsidRPr="003A4832">
              <w:rPr>
                <w:sz w:val="20"/>
                <w:szCs w:val="20"/>
              </w:rPr>
              <w:t>331</w:t>
            </w:r>
          </w:p>
        </w:tc>
        <w:tc>
          <w:tcPr>
            <w:tcW w:w="1824" w:type="dxa"/>
          </w:tcPr>
          <w:p w:rsidR="00773C70" w:rsidRPr="003A4832" w:rsidRDefault="00FA0C9D" w:rsidP="003A4832">
            <w:pPr>
              <w:suppressAutoHyphens/>
              <w:spacing w:line="360" w:lineRule="auto"/>
              <w:rPr>
                <w:sz w:val="20"/>
                <w:szCs w:val="20"/>
              </w:rPr>
            </w:pPr>
            <w:r w:rsidRPr="003A4832">
              <w:rPr>
                <w:sz w:val="20"/>
                <w:szCs w:val="20"/>
              </w:rPr>
              <w:t>-44</w:t>
            </w:r>
          </w:p>
        </w:tc>
      </w:tr>
      <w:tr w:rsidR="00773C70" w:rsidRPr="003A4832" w:rsidTr="002256D0">
        <w:trPr>
          <w:trHeight w:val="371"/>
          <w:jc w:val="center"/>
        </w:trPr>
        <w:tc>
          <w:tcPr>
            <w:tcW w:w="2769" w:type="dxa"/>
          </w:tcPr>
          <w:p w:rsidR="00773C70" w:rsidRPr="003A4832" w:rsidRDefault="00773C70" w:rsidP="003A4832">
            <w:pPr>
              <w:suppressAutoHyphens/>
              <w:spacing w:line="360" w:lineRule="auto"/>
              <w:rPr>
                <w:sz w:val="20"/>
                <w:szCs w:val="20"/>
              </w:rPr>
            </w:pPr>
            <w:r w:rsidRPr="003A4832">
              <w:rPr>
                <w:sz w:val="20"/>
                <w:szCs w:val="20"/>
              </w:rPr>
              <w:t>Зернобобовые</w:t>
            </w:r>
          </w:p>
        </w:tc>
        <w:tc>
          <w:tcPr>
            <w:tcW w:w="2131" w:type="dxa"/>
          </w:tcPr>
          <w:p w:rsidR="00773C70" w:rsidRPr="003A4832" w:rsidRDefault="00773C70" w:rsidP="003A4832">
            <w:pPr>
              <w:suppressAutoHyphens/>
              <w:spacing w:line="360" w:lineRule="auto"/>
              <w:rPr>
                <w:sz w:val="20"/>
                <w:szCs w:val="20"/>
              </w:rPr>
            </w:pPr>
            <w:r w:rsidRPr="003A4832">
              <w:rPr>
                <w:sz w:val="20"/>
                <w:szCs w:val="20"/>
              </w:rPr>
              <w:t>100</w:t>
            </w:r>
          </w:p>
        </w:tc>
        <w:tc>
          <w:tcPr>
            <w:tcW w:w="2107" w:type="dxa"/>
          </w:tcPr>
          <w:p w:rsidR="00773C70" w:rsidRPr="003A4832" w:rsidRDefault="00773C70" w:rsidP="003A4832">
            <w:pPr>
              <w:suppressAutoHyphens/>
              <w:spacing w:line="360" w:lineRule="auto"/>
              <w:rPr>
                <w:sz w:val="20"/>
                <w:szCs w:val="20"/>
              </w:rPr>
            </w:pPr>
            <w:r w:rsidRPr="003A4832">
              <w:rPr>
                <w:sz w:val="20"/>
                <w:szCs w:val="20"/>
              </w:rPr>
              <w:t>150</w:t>
            </w:r>
          </w:p>
        </w:tc>
        <w:tc>
          <w:tcPr>
            <w:tcW w:w="1824" w:type="dxa"/>
          </w:tcPr>
          <w:p w:rsidR="00773C70" w:rsidRPr="003A4832" w:rsidRDefault="00FA0C9D" w:rsidP="003A4832">
            <w:pPr>
              <w:suppressAutoHyphens/>
              <w:spacing w:line="360" w:lineRule="auto"/>
              <w:rPr>
                <w:sz w:val="20"/>
                <w:szCs w:val="20"/>
              </w:rPr>
            </w:pPr>
            <w:r w:rsidRPr="003A4832">
              <w:rPr>
                <w:sz w:val="20"/>
                <w:szCs w:val="20"/>
              </w:rPr>
              <w:t>+50</w:t>
            </w:r>
          </w:p>
        </w:tc>
      </w:tr>
      <w:tr w:rsidR="00773C70" w:rsidRPr="003A4832" w:rsidTr="002256D0">
        <w:trPr>
          <w:trHeight w:val="385"/>
          <w:jc w:val="center"/>
        </w:trPr>
        <w:tc>
          <w:tcPr>
            <w:tcW w:w="2769" w:type="dxa"/>
          </w:tcPr>
          <w:p w:rsidR="00773C70" w:rsidRPr="003A4832" w:rsidRDefault="00773C70" w:rsidP="003A4832">
            <w:pPr>
              <w:suppressAutoHyphens/>
              <w:spacing w:line="360" w:lineRule="auto"/>
              <w:rPr>
                <w:sz w:val="20"/>
                <w:szCs w:val="20"/>
              </w:rPr>
            </w:pPr>
            <w:r w:rsidRPr="003A4832">
              <w:rPr>
                <w:sz w:val="20"/>
                <w:szCs w:val="20"/>
              </w:rPr>
              <w:t>Итого</w:t>
            </w:r>
          </w:p>
        </w:tc>
        <w:tc>
          <w:tcPr>
            <w:tcW w:w="2131" w:type="dxa"/>
          </w:tcPr>
          <w:p w:rsidR="00773C70" w:rsidRPr="003A4832" w:rsidRDefault="00773C70" w:rsidP="003A4832">
            <w:pPr>
              <w:suppressAutoHyphens/>
              <w:spacing w:line="360" w:lineRule="auto"/>
              <w:rPr>
                <w:sz w:val="20"/>
                <w:szCs w:val="20"/>
              </w:rPr>
            </w:pPr>
            <w:r w:rsidRPr="003A4832">
              <w:rPr>
                <w:sz w:val="20"/>
                <w:szCs w:val="20"/>
              </w:rPr>
              <w:t>850</w:t>
            </w:r>
          </w:p>
        </w:tc>
        <w:tc>
          <w:tcPr>
            <w:tcW w:w="2107" w:type="dxa"/>
          </w:tcPr>
          <w:p w:rsidR="00773C70" w:rsidRPr="003A4832" w:rsidRDefault="00773C70" w:rsidP="003A4832">
            <w:pPr>
              <w:suppressAutoHyphens/>
              <w:spacing w:line="360" w:lineRule="auto"/>
              <w:rPr>
                <w:sz w:val="20"/>
                <w:szCs w:val="20"/>
              </w:rPr>
            </w:pPr>
            <w:r w:rsidRPr="003A4832">
              <w:rPr>
                <w:sz w:val="20"/>
                <w:szCs w:val="20"/>
              </w:rPr>
              <w:t>981</w:t>
            </w:r>
          </w:p>
        </w:tc>
        <w:tc>
          <w:tcPr>
            <w:tcW w:w="1824" w:type="dxa"/>
          </w:tcPr>
          <w:p w:rsidR="00773C70" w:rsidRPr="003A4832" w:rsidRDefault="00FA0C9D" w:rsidP="003A4832">
            <w:pPr>
              <w:suppressAutoHyphens/>
              <w:spacing w:line="360" w:lineRule="auto"/>
              <w:rPr>
                <w:sz w:val="20"/>
                <w:szCs w:val="20"/>
              </w:rPr>
            </w:pPr>
            <w:r w:rsidRPr="003A4832">
              <w:rPr>
                <w:sz w:val="20"/>
                <w:szCs w:val="20"/>
              </w:rPr>
              <w:t>+131</w:t>
            </w:r>
          </w:p>
        </w:tc>
      </w:tr>
    </w:tbl>
    <w:p w:rsidR="00773C70" w:rsidRDefault="00773C70" w:rsidP="00824707">
      <w:pPr>
        <w:suppressAutoHyphens/>
        <w:spacing w:line="360" w:lineRule="auto"/>
        <w:ind w:firstLine="709"/>
        <w:jc w:val="both"/>
        <w:rPr>
          <w:sz w:val="28"/>
          <w:szCs w:val="28"/>
        </w:rPr>
      </w:pPr>
    </w:p>
    <w:p w:rsidR="00773C70" w:rsidRDefault="00773C70" w:rsidP="00824707">
      <w:pPr>
        <w:suppressAutoHyphens/>
        <w:spacing w:line="360" w:lineRule="auto"/>
        <w:ind w:firstLine="709"/>
        <w:jc w:val="both"/>
        <w:rPr>
          <w:sz w:val="28"/>
          <w:szCs w:val="28"/>
        </w:rPr>
      </w:pPr>
      <w:r>
        <w:rPr>
          <w:sz w:val="28"/>
          <w:szCs w:val="28"/>
        </w:rPr>
        <w:t>Отклонение оптимальных посевных площадей от фактических произошло по: озимым зерновым 125га., зернобобовым 50га.</w:t>
      </w:r>
      <w:r w:rsidR="00FA0C9D">
        <w:rPr>
          <w:sz w:val="28"/>
          <w:szCs w:val="28"/>
        </w:rPr>
        <w:t xml:space="preserve"> Это говорит о том, что данные площади можно увеличить в хозяйстве на соответствующие отклонения, что позволит увеличить максимум выхода товарной продукции. По оптимальному решению предусматривается уменьшение посевной площади яровых зерновых на 44га.</w:t>
      </w:r>
    </w:p>
    <w:p w:rsidR="00A26AEE" w:rsidRDefault="00A26AEE" w:rsidP="00824707">
      <w:pPr>
        <w:suppressAutoHyphens/>
        <w:spacing w:line="360" w:lineRule="auto"/>
        <w:ind w:firstLine="709"/>
        <w:jc w:val="both"/>
        <w:rPr>
          <w:sz w:val="28"/>
          <w:szCs w:val="28"/>
        </w:rPr>
      </w:pPr>
    </w:p>
    <w:p w:rsidR="00EF1657" w:rsidRDefault="006761F5" w:rsidP="00824707">
      <w:pPr>
        <w:suppressAutoHyphens/>
        <w:spacing w:line="360" w:lineRule="auto"/>
        <w:ind w:firstLine="709"/>
        <w:jc w:val="both"/>
        <w:rPr>
          <w:sz w:val="28"/>
        </w:rPr>
      </w:pPr>
      <w:r>
        <w:rPr>
          <w:sz w:val="28"/>
        </w:rPr>
        <w:t>3.2</w:t>
      </w:r>
      <w:r w:rsidR="00EF1657">
        <w:rPr>
          <w:sz w:val="28"/>
        </w:rPr>
        <w:t xml:space="preserve"> Оптимизация урожайности и объёмов производства</w:t>
      </w:r>
      <w:r w:rsidR="00FA0C9D">
        <w:rPr>
          <w:sz w:val="28"/>
        </w:rPr>
        <w:t xml:space="preserve"> зерновых культур (озимой пшеницы)</w:t>
      </w:r>
    </w:p>
    <w:p w:rsidR="00553B2C" w:rsidRDefault="00553B2C" w:rsidP="00824707">
      <w:pPr>
        <w:suppressAutoHyphens/>
        <w:spacing w:line="360" w:lineRule="auto"/>
        <w:ind w:firstLine="709"/>
        <w:jc w:val="both"/>
        <w:rPr>
          <w:sz w:val="28"/>
        </w:rPr>
      </w:pPr>
    </w:p>
    <w:p w:rsidR="00FA0C9D" w:rsidRDefault="00FA0C9D" w:rsidP="00824707">
      <w:pPr>
        <w:suppressAutoHyphens/>
        <w:spacing w:line="360" w:lineRule="auto"/>
        <w:ind w:firstLine="709"/>
        <w:jc w:val="both"/>
        <w:rPr>
          <w:sz w:val="28"/>
        </w:rPr>
      </w:pPr>
      <w:r>
        <w:rPr>
          <w:sz w:val="28"/>
        </w:rPr>
        <w:t>Важнейшей задачей при производстве зерна является повышение его эффективности. Большую роль здесь играет интенсификация. Процесс интенсификации означает здесь на только рост дополнительных вложений на единицу земельной площади, но и эффективность их использования.</w:t>
      </w:r>
    </w:p>
    <w:p w:rsidR="00FA0C9D" w:rsidRDefault="00FA0C9D" w:rsidP="00824707">
      <w:pPr>
        <w:suppressAutoHyphens/>
        <w:spacing w:line="360" w:lineRule="auto"/>
        <w:ind w:firstLine="709"/>
        <w:jc w:val="both"/>
        <w:rPr>
          <w:sz w:val="28"/>
        </w:rPr>
      </w:pPr>
      <w:r>
        <w:rPr>
          <w:sz w:val="28"/>
        </w:rPr>
        <w:t>Важным фактором и путем повышения экономической рентабельности производства продукции растениеводства является дальнейшее увеличение урожайности всех культур.</w:t>
      </w:r>
    </w:p>
    <w:p w:rsidR="00FA0C9D" w:rsidRDefault="00FA0C9D" w:rsidP="00824707">
      <w:pPr>
        <w:suppressAutoHyphens/>
        <w:spacing w:line="360" w:lineRule="auto"/>
        <w:ind w:firstLine="709"/>
        <w:jc w:val="both"/>
        <w:rPr>
          <w:sz w:val="28"/>
        </w:rPr>
      </w:pPr>
      <w:r>
        <w:rPr>
          <w:sz w:val="28"/>
        </w:rPr>
        <w:t>В целях повышения урожайности зерновых культур в СПК им. Ленина на перспективу были выбраны направления интенсификации, обеспечивающие гарантированное повышение эффективности</w:t>
      </w:r>
      <w:r w:rsidR="00880F51">
        <w:rPr>
          <w:sz w:val="28"/>
        </w:rPr>
        <w:t>:</w:t>
      </w:r>
    </w:p>
    <w:p w:rsidR="00880F51" w:rsidRDefault="00880F51" w:rsidP="00824707">
      <w:pPr>
        <w:numPr>
          <w:ilvl w:val="0"/>
          <w:numId w:val="4"/>
        </w:numPr>
        <w:suppressAutoHyphens/>
        <w:spacing w:line="360" w:lineRule="auto"/>
        <w:ind w:left="0" w:firstLine="709"/>
        <w:jc w:val="both"/>
        <w:rPr>
          <w:sz w:val="28"/>
        </w:rPr>
      </w:pPr>
      <w:r>
        <w:rPr>
          <w:sz w:val="28"/>
        </w:rPr>
        <w:t>сортообновление;</w:t>
      </w:r>
    </w:p>
    <w:p w:rsidR="00880F51" w:rsidRDefault="00880F51" w:rsidP="00824707">
      <w:pPr>
        <w:numPr>
          <w:ilvl w:val="0"/>
          <w:numId w:val="4"/>
        </w:numPr>
        <w:suppressAutoHyphens/>
        <w:spacing w:line="360" w:lineRule="auto"/>
        <w:ind w:left="0" w:firstLine="709"/>
        <w:jc w:val="both"/>
        <w:rPr>
          <w:sz w:val="28"/>
        </w:rPr>
      </w:pPr>
      <w:r>
        <w:rPr>
          <w:sz w:val="28"/>
        </w:rPr>
        <w:t>севооборот;</w:t>
      </w:r>
    </w:p>
    <w:p w:rsidR="00880F51" w:rsidRDefault="00880F51" w:rsidP="00824707">
      <w:pPr>
        <w:numPr>
          <w:ilvl w:val="0"/>
          <w:numId w:val="4"/>
        </w:numPr>
        <w:suppressAutoHyphens/>
        <w:spacing w:line="360" w:lineRule="auto"/>
        <w:ind w:left="0" w:firstLine="709"/>
        <w:jc w:val="both"/>
        <w:rPr>
          <w:sz w:val="28"/>
        </w:rPr>
      </w:pPr>
      <w:r>
        <w:rPr>
          <w:sz w:val="28"/>
        </w:rPr>
        <w:t>внесение удобрений;</w:t>
      </w:r>
    </w:p>
    <w:p w:rsidR="00880F51" w:rsidRDefault="00880F51" w:rsidP="00824707">
      <w:pPr>
        <w:numPr>
          <w:ilvl w:val="0"/>
          <w:numId w:val="4"/>
        </w:numPr>
        <w:suppressAutoHyphens/>
        <w:spacing w:line="360" w:lineRule="auto"/>
        <w:ind w:left="0" w:firstLine="709"/>
        <w:jc w:val="both"/>
        <w:rPr>
          <w:sz w:val="28"/>
        </w:rPr>
      </w:pPr>
      <w:r>
        <w:rPr>
          <w:sz w:val="28"/>
        </w:rPr>
        <w:t>использование средств защиты растений;</w:t>
      </w:r>
    </w:p>
    <w:p w:rsidR="00880F51" w:rsidRDefault="00880F51" w:rsidP="00824707">
      <w:pPr>
        <w:numPr>
          <w:ilvl w:val="0"/>
          <w:numId w:val="4"/>
        </w:numPr>
        <w:suppressAutoHyphens/>
        <w:spacing w:line="360" w:lineRule="auto"/>
        <w:ind w:left="0" w:firstLine="709"/>
        <w:jc w:val="both"/>
        <w:rPr>
          <w:sz w:val="28"/>
        </w:rPr>
      </w:pPr>
      <w:r>
        <w:rPr>
          <w:sz w:val="28"/>
        </w:rPr>
        <w:t>оптимизацию сроков выполнения производственных процессов.</w:t>
      </w:r>
    </w:p>
    <w:p w:rsidR="0032295A" w:rsidRDefault="00880F51" w:rsidP="00824707">
      <w:pPr>
        <w:suppressAutoHyphens/>
        <w:spacing w:line="360" w:lineRule="auto"/>
        <w:ind w:firstLine="709"/>
        <w:jc w:val="both"/>
        <w:rPr>
          <w:sz w:val="28"/>
          <w:szCs w:val="28"/>
        </w:rPr>
      </w:pPr>
      <w:r w:rsidRPr="00880F51">
        <w:rPr>
          <w:sz w:val="28"/>
          <w:szCs w:val="28"/>
        </w:rPr>
        <w:t>При разработке программы интенсификации отрасли зерно</w:t>
      </w:r>
      <w:r>
        <w:rPr>
          <w:sz w:val="28"/>
          <w:szCs w:val="28"/>
        </w:rPr>
        <w:t xml:space="preserve">вого </w:t>
      </w:r>
      <w:r w:rsidRPr="00880F51">
        <w:rPr>
          <w:sz w:val="28"/>
          <w:szCs w:val="28"/>
        </w:rPr>
        <w:t xml:space="preserve">производства </w:t>
      </w:r>
      <w:r>
        <w:rPr>
          <w:sz w:val="28"/>
          <w:szCs w:val="28"/>
        </w:rPr>
        <w:t>предусматривалось также изменение уровня материального стимулирования труда, а также то, что, если в настоящее время значительную часть работ выполняют привлеченные работники МТС, то в перспективе ориентация принята на стабилизацию кадров отрасли, и выполнения основного объема работ собственными силами.</w:t>
      </w:r>
    </w:p>
    <w:p w:rsidR="00880F51" w:rsidRDefault="00880F51" w:rsidP="00824707">
      <w:pPr>
        <w:suppressAutoHyphens/>
        <w:spacing w:line="360" w:lineRule="auto"/>
        <w:ind w:firstLine="709"/>
        <w:jc w:val="both"/>
        <w:rPr>
          <w:sz w:val="28"/>
          <w:szCs w:val="28"/>
        </w:rPr>
      </w:pPr>
      <w:r>
        <w:rPr>
          <w:sz w:val="28"/>
          <w:szCs w:val="28"/>
        </w:rPr>
        <w:t>В СПК им. Ленина основной товарной культурой является озимая пшеница. Рассчитаем интенсификацию на приме</w:t>
      </w:r>
      <w:r w:rsidR="00E270AC">
        <w:rPr>
          <w:sz w:val="28"/>
          <w:szCs w:val="28"/>
        </w:rPr>
        <w:t xml:space="preserve">ре данной культуры (приложение </w:t>
      </w:r>
      <w:r w:rsidR="00787837">
        <w:rPr>
          <w:sz w:val="28"/>
          <w:szCs w:val="28"/>
        </w:rPr>
        <w:t>8</w:t>
      </w:r>
      <w:r>
        <w:rPr>
          <w:sz w:val="28"/>
          <w:szCs w:val="28"/>
        </w:rPr>
        <w:t>).</w:t>
      </w:r>
    </w:p>
    <w:p w:rsidR="009D7FB6" w:rsidRDefault="00880F51" w:rsidP="00824707">
      <w:pPr>
        <w:suppressAutoHyphens/>
        <w:spacing w:line="360" w:lineRule="auto"/>
        <w:ind w:firstLine="709"/>
        <w:jc w:val="both"/>
        <w:rPr>
          <w:sz w:val="28"/>
          <w:szCs w:val="28"/>
        </w:rPr>
      </w:pPr>
      <w:r>
        <w:rPr>
          <w:sz w:val="28"/>
          <w:szCs w:val="28"/>
        </w:rPr>
        <w:t>В интенсивном земледелии на одно из первых мест по значимости в слагаемой урожайности стал выдвигаться сорт.</w:t>
      </w:r>
      <w:r w:rsidR="009D7FB6">
        <w:rPr>
          <w:sz w:val="28"/>
          <w:szCs w:val="28"/>
        </w:rPr>
        <w:t xml:space="preserve"> Замена старых сортов новыми, районированными (сортосмена) должна проводиться раз в 3-4 года. Это наиболее эффективное средство повышения урожайности. Использование перспективных сортов озимой пшеницы с генетическим потенциалом 30 и более ц/га позволит существенно повысить урожайность.</w:t>
      </w:r>
    </w:p>
    <w:p w:rsidR="004C0825" w:rsidRDefault="009D7FB6" w:rsidP="00824707">
      <w:pPr>
        <w:suppressAutoHyphens/>
        <w:spacing w:line="360" w:lineRule="auto"/>
        <w:ind w:firstLine="709"/>
        <w:jc w:val="both"/>
        <w:rPr>
          <w:sz w:val="28"/>
          <w:szCs w:val="28"/>
        </w:rPr>
      </w:pPr>
      <w:r>
        <w:rPr>
          <w:sz w:val="28"/>
          <w:szCs w:val="28"/>
        </w:rPr>
        <w:t>На основании пункта 3.1.оптимальная площадь посевов озимой пшеницы принята 500га.</w:t>
      </w:r>
    </w:p>
    <w:p w:rsidR="009D7FB6" w:rsidRDefault="009D7FB6" w:rsidP="00824707">
      <w:pPr>
        <w:suppressAutoHyphens/>
        <w:spacing w:line="360" w:lineRule="auto"/>
        <w:ind w:firstLine="709"/>
        <w:jc w:val="both"/>
        <w:rPr>
          <w:sz w:val="28"/>
          <w:szCs w:val="28"/>
        </w:rPr>
      </w:pPr>
      <w:r>
        <w:rPr>
          <w:sz w:val="28"/>
          <w:szCs w:val="28"/>
        </w:rPr>
        <w:t>На перспективу разместим озимую пшеницу на площади 375га с фактической урожайностью 14,76ц/га, а на 125га перспективные сорта с потенциальной урожайностью 40ц/га.</w:t>
      </w:r>
    </w:p>
    <w:p w:rsidR="009D7FB6" w:rsidRPr="006761F5" w:rsidRDefault="006761F5" w:rsidP="006761F5">
      <w:pPr>
        <w:suppressAutoHyphens/>
        <w:spacing w:line="360" w:lineRule="auto"/>
        <w:ind w:firstLine="709"/>
        <w:jc w:val="both"/>
        <w:rPr>
          <w:sz w:val="28"/>
          <w:szCs w:val="28"/>
          <w:lang w:val="uk-UA"/>
        </w:rPr>
      </w:pPr>
      <w:r>
        <w:rPr>
          <w:sz w:val="28"/>
          <w:szCs w:val="28"/>
          <w:lang w:val="uk-UA"/>
        </w:rPr>
        <w:br w:type="page"/>
      </w:r>
      <w:r w:rsidR="009D7FB6">
        <w:rPr>
          <w:sz w:val="28"/>
          <w:szCs w:val="28"/>
        </w:rPr>
        <w:t>Таблица 20</w:t>
      </w:r>
    </w:p>
    <w:p w:rsidR="009D7FB6" w:rsidRDefault="009D7FB6" w:rsidP="00824707">
      <w:pPr>
        <w:suppressAutoHyphens/>
        <w:spacing w:line="360" w:lineRule="auto"/>
        <w:ind w:firstLine="709"/>
        <w:jc w:val="both"/>
        <w:rPr>
          <w:sz w:val="28"/>
          <w:szCs w:val="28"/>
        </w:rPr>
      </w:pPr>
      <w:r>
        <w:rPr>
          <w:sz w:val="28"/>
          <w:szCs w:val="28"/>
        </w:rPr>
        <w:t>Расчет средней урожайности озимой пшеницы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9"/>
        <w:gridCol w:w="2940"/>
        <w:gridCol w:w="2907"/>
      </w:tblGrid>
      <w:tr w:rsidR="009D7FB6" w:rsidRPr="003A4832" w:rsidTr="003A4832">
        <w:trPr>
          <w:trHeight w:val="371"/>
        </w:trPr>
        <w:tc>
          <w:tcPr>
            <w:tcW w:w="2819" w:type="dxa"/>
            <w:vAlign w:val="center"/>
          </w:tcPr>
          <w:p w:rsidR="009D7FB6" w:rsidRPr="003A4832" w:rsidRDefault="004E04A7" w:rsidP="003A4832">
            <w:pPr>
              <w:suppressAutoHyphens/>
              <w:spacing w:line="360" w:lineRule="auto"/>
              <w:rPr>
                <w:sz w:val="20"/>
                <w:szCs w:val="20"/>
              </w:rPr>
            </w:pPr>
            <w:r w:rsidRPr="003A4832">
              <w:rPr>
                <w:sz w:val="20"/>
                <w:szCs w:val="20"/>
              </w:rPr>
              <w:t>Площадь, га</w:t>
            </w:r>
          </w:p>
        </w:tc>
        <w:tc>
          <w:tcPr>
            <w:tcW w:w="2940" w:type="dxa"/>
            <w:vAlign w:val="center"/>
          </w:tcPr>
          <w:p w:rsidR="009D7FB6" w:rsidRPr="003A4832" w:rsidRDefault="004E04A7" w:rsidP="003A4832">
            <w:pPr>
              <w:suppressAutoHyphens/>
              <w:spacing w:line="360" w:lineRule="auto"/>
              <w:rPr>
                <w:sz w:val="20"/>
                <w:szCs w:val="20"/>
              </w:rPr>
            </w:pPr>
            <w:r w:rsidRPr="003A4832">
              <w:rPr>
                <w:sz w:val="20"/>
                <w:szCs w:val="20"/>
              </w:rPr>
              <w:t>Урожайность, ц/га</w:t>
            </w:r>
          </w:p>
        </w:tc>
        <w:tc>
          <w:tcPr>
            <w:tcW w:w="2907" w:type="dxa"/>
            <w:vAlign w:val="center"/>
          </w:tcPr>
          <w:p w:rsidR="009D7FB6" w:rsidRPr="003A4832" w:rsidRDefault="004E04A7" w:rsidP="003A4832">
            <w:pPr>
              <w:suppressAutoHyphens/>
              <w:spacing w:line="360" w:lineRule="auto"/>
              <w:rPr>
                <w:sz w:val="20"/>
                <w:szCs w:val="20"/>
              </w:rPr>
            </w:pPr>
            <w:r w:rsidRPr="003A4832">
              <w:rPr>
                <w:sz w:val="20"/>
                <w:szCs w:val="20"/>
              </w:rPr>
              <w:t>Валовой сбор, ц</w:t>
            </w:r>
          </w:p>
        </w:tc>
      </w:tr>
      <w:tr w:rsidR="009D7FB6" w:rsidRPr="003A4832" w:rsidTr="003A4832">
        <w:trPr>
          <w:trHeight w:val="371"/>
        </w:trPr>
        <w:tc>
          <w:tcPr>
            <w:tcW w:w="2819" w:type="dxa"/>
            <w:vAlign w:val="bottom"/>
          </w:tcPr>
          <w:p w:rsidR="009D7FB6" w:rsidRPr="003A4832" w:rsidRDefault="004E04A7" w:rsidP="003A4832">
            <w:pPr>
              <w:suppressAutoHyphens/>
              <w:spacing w:line="360" w:lineRule="auto"/>
              <w:rPr>
                <w:sz w:val="20"/>
                <w:szCs w:val="20"/>
              </w:rPr>
            </w:pPr>
            <w:r w:rsidRPr="003A4832">
              <w:rPr>
                <w:sz w:val="20"/>
                <w:szCs w:val="20"/>
              </w:rPr>
              <w:t>125</w:t>
            </w:r>
          </w:p>
        </w:tc>
        <w:tc>
          <w:tcPr>
            <w:tcW w:w="2940" w:type="dxa"/>
            <w:vAlign w:val="bottom"/>
          </w:tcPr>
          <w:p w:rsidR="009D7FB6" w:rsidRPr="003A4832" w:rsidRDefault="004E04A7" w:rsidP="003A4832">
            <w:pPr>
              <w:suppressAutoHyphens/>
              <w:spacing w:line="360" w:lineRule="auto"/>
              <w:rPr>
                <w:sz w:val="20"/>
                <w:szCs w:val="20"/>
              </w:rPr>
            </w:pPr>
            <w:r w:rsidRPr="003A4832">
              <w:rPr>
                <w:sz w:val="20"/>
                <w:szCs w:val="20"/>
              </w:rPr>
              <w:t>40,0</w:t>
            </w:r>
          </w:p>
        </w:tc>
        <w:tc>
          <w:tcPr>
            <w:tcW w:w="2907" w:type="dxa"/>
            <w:vAlign w:val="bottom"/>
          </w:tcPr>
          <w:p w:rsidR="009D7FB6" w:rsidRPr="003A4832" w:rsidRDefault="004E04A7" w:rsidP="003A4832">
            <w:pPr>
              <w:suppressAutoHyphens/>
              <w:spacing w:line="360" w:lineRule="auto"/>
              <w:rPr>
                <w:sz w:val="20"/>
                <w:szCs w:val="20"/>
              </w:rPr>
            </w:pPr>
            <w:r w:rsidRPr="003A4832">
              <w:rPr>
                <w:sz w:val="20"/>
                <w:szCs w:val="20"/>
              </w:rPr>
              <w:t>5000</w:t>
            </w:r>
          </w:p>
        </w:tc>
      </w:tr>
      <w:tr w:rsidR="009D7FB6" w:rsidRPr="003A4832" w:rsidTr="003A4832">
        <w:trPr>
          <w:trHeight w:val="385"/>
        </w:trPr>
        <w:tc>
          <w:tcPr>
            <w:tcW w:w="2819" w:type="dxa"/>
            <w:vAlign w:val="bottom"/>
          </w:tcPr>
          <w:p w:rsidR="009D7FB6" w:rsidRPr="003A4832" w:rsidRDefault="004E04A7" w:rsidP="003A4832">
            <w:pPr>
              <w:suppressAutoHyphens/>
              <w:spacing w:line="360" w:lineRule="auto"/>
              <w:rPr>
                <w:sz w:val="20"/>
                <w:szCs w:val="20"/>
              </w:rPr>
            </w:pPr>
            <w:r w:rsidRPr="003A4832">
              <w:rPr>
                <w:sz w:val="20"/>
                <w:szCs w:val="20"/>
              </w:rPr>
              <w:t>375</w:t>
            </w:r>
          </w:p>
        </w:tc>
        <w:tc>
          <w:tcPr>
            <w:tcW w:w="2940" w:type="dxa"/>
            <w:vAlign w:val="bottom"/>
          </w:tcPr>
          <w:p w:rsidR="009D7FB6" w:rsidRPr="003A4832" w:rsidRDefault="004E04A7" w:rsidP="003A4832">
            <w:pPr>
              <w:suppressAutoHyphens/>
              <w:spacing w:line="360" w:lineRule="auto"/>
              <w:rPr>
                <w:sz w:val="20"/>
                <w:szCs w:val="20"/>
              </w:rPr>
            </w:pPr>
            <w:r w:rsidRPr="003A4832">
              <w:rPr>
                <w:sz w:val="20"/>
                <w:szCs w:val="20"/>
              </w:rPr>
              <w:t>14,76</w:t>
            </w:r>
          </w:p>
        </w:tc>
        <w:tc>
          <w:tcPr>
            <w:tcW w:w="2907" w:type="dxa"/>
            <w:vAlign w:val="bottom"/>
          </w:tcPr>
          <w:p w:rsidR="009D7FB6" w:rsidRPr="003A4832" w:rsidRDefault="004E04A7" w:rsidP="003A4832">
            <w:pPr>
              <w:suppressAutoHyphens/>
              <w:spacing w:line="360" w:lineRule="auto"/>
              <w:rPr>
                <w:sz w:val="20"/>
                <w:szCs w:val="20"/>
              </w:rPr>
            </w:pPr>
            <w:r w:rsidRPr="003A4832">
              <w:rPr>
                <w:sz w:val="20"/>
                <w:szCs w:val="20"/>
              </w:rPr>
              <w:t>5535</w:t>
            </w:r>
          </w:p>
        </w:tc>
      </w:tr>
      <w:tr w:rsidR="009D7FB6" w:rsidRPr="003A4832" w:rsidTr="003A4832">
        <w:trPr>
          <w:trHeight w:val="371"/>
        </w:trPr>
        <w:tc>
          <w:tcPr>
            <w:tcW w:w="2819" w:type="dxa"/>
            <w:vAlign w:val="bottom"/>
          </w:tcPr>
          <w:p w:rsidR="009D7FB6" w:rsidRPr="003A4832" w:rsidRDefault="004E04A7" w:rsidP="003A4832">
            <w:pPr>
              <w:suppressAutoHyphens/>
              <w:spacing w:line="360" w:lineRule="auto"/>
              <w:rPr>
                <w:sz w:val="20"/>
                <w:szCs w:val="20"/>
              </w:rPr>
            </w:pPr>
            <w:r w:rsidRPr="003A4832">
              <w:rPr>
                <w:sz w:val="20"/>
                <w:szCs w:val="20"/>
              </w:rPr>
              <w:t>500</w:t>
            </w:r>
          </w:p>
        </w:tc>
        <w:tc>
          <w:tcPr>
            <w:tcW w:w="2940" w:type="dxa"/>
            <w:vAlign w:val="bottom"/>
          </w:tcPr>
          <w:p w:rsidR="009D7FB6" w:rsidRPr="003A4832" w:rsidRDefault="004E04A7" w:rsidP="003A4832">
            <w:pPr>
              <w:suppressAutoHyphens/>
              <w:spacing w:line="360" w:lineRule="auto"/>
              <w:rPr>
                <w:sz w:val="20"/>
                <w:szCs w:val="20"/>
              </w:rPr>
            </w:pPr>
            <w:r w:rsidRPr="003A4832">
              <w:rPr>
                <w:sz w:val="20"/>
                <w:szCs w:val="20"/>
              </w:rPr>
              <w:t>21,07</w:t>
            </w:r>
          </w:p>
        </w:tc>
        <w:tc>
          <w:tcPr>
            <w:tcW w:w="2907" w:type="dxa"/>
            <w:vAlign w:val="bottom"/>
          </w:tcPr>
          <w:p w:rsidR="009D7FB6" w:rsidRPr="003A4832" w:rsidRDefault="004E04A7" w:rsidP="003A4832">
            <w:pPr>
              <w:suppressAutoHyphens/>
              <w:spacing w:line="360" w:lineRule="auto"/>
              <w:rPr>
                <w:sz w:val="20"/>
                <w:szCs w:val="20"/>
              </w:rPr>
            </w:pPr>
            <w:r w:rsidRPr="003A4832">
              <w:rPr>
                <w:sz w:val="20"/>
                <w:szCs w:val="20"/>
              </w:rPr>
              <w:t>10535</w:t>
            </w:r>
          </w:p>
        </w:tc>
      </w:tr>
    </w:tbl>
    <w:p w:rsidR="003A4832" w:rsidRDefault="003A4832" w:rsidP="00824707">
      <w:pPr>
        <w:suppressAutoHyphens/>
        <w:spacing w:line="360" w:lineRule="auto"/>
        <w:ind w:firstLine="709"/>
        <w:jc w:val="both"/>
        <w:rPr>
          <w:sz w:val="28"/>
          <w:szCs w:val="28"/>
          <w:lang w:val="uk-UA"/>
        </w:rPr>
      </w:pPr>
    </w:p>
    <w:p w:rsidR="004E04A7" w:rsidRDefault="004E04A7" w:rsidP="00824707">
      <w:pPr>
        <w:suppressAutoHyphens/>
        <w:spacing w:line="360" w:lineRule="auto"/>
        <w:ind w:firstLine="709"/>
        <w:jc w:val="both"/>
        <w:rPr>
          <w:sz w:val="28"/>
          <w:szCs w:val="28"/>
        </w:rPr>
      </w:pPr>
      <w:r>
        <w:rPr>
          <w:sz w:val="28"/>
          <w:szCs w:val="28"/>
        </w:rPr>
        <w:t>Сортообновление в СПК им. Ленина даст прибавку к фактической урожайности 6,3ц/га (21,07ц/га-14,76ц/га).</w:t>
      </w:r>
    </w:p>
    <w:p w:rsidR="004E04A7" w:rsidRDefault="004E04A7" w:rsidP="00824707">
      <w:pPr>
        <w:suppressAutoHyphens/>
        <w:spacing w:line="360" w:lineRule="auto"/>
        <w:ind w:firstLine="709"/>
        <w:jc w:val="both"/>
        <w:rPr>
          <w:sz w:val="28"/>
          <w:szCs w:val="28"/>
        </w:rPr>
      </w:pPr>
      <w:r>
        <w:rPr>
          <w:sz w:val="28"/>
          <w:szCs w:val="28"/>
        </w:rPr>
        <w:t>Максимальный урожай зерновых можно получить только при современном проведении сева с соблюдением оптимальных норм высева семян, сроков посева и посева семян на оптимальную глубину. При этом должны учитываться свойства сорта, конкретные почвенно-климатические условия зоны, хозяйства и даже поля.</w:t>
      </w:r>
      <w:r w:rsidR="004C0825">
        <w:rPr>
          <w:sz w:val="28"/>
          <w:szCs w:val="28"/>
        </w:rPr>
        <w:t xml:space="preserve"> </w:t>
      </w:r>
      <w:r>
        <w:rPr>
          <w:sz w:val="28"/>
          <w:szCs w:val="28"/>
        </w:rPr>
        <w:t>В условиях Брянской</w:t>
      </w:r>
      <w:r w:rsidR="002A368A">
        <w:rPr>
          <w:sz w:val="28"/>
          <w:szCs w:val="28"/>
        </w:rPr>
        <w:t xml:space="preserve"> </w:t>
      </w:r>
      <w:r>
        <w:rPr>
          <w:sz w:val="28"/>
          <w:szCs w:val="28"/>
        </w:rPr>
        <w:t>области</w:t>
      </w:r>
      <w:r w:rsidR="002A368A">
        <w:rPr>
          <w:sz w:val="28"/>
          <w:szCs w:val="28"/>
        </w:rPr>
        <w:t>, где в августе и сентябре выпадает достаточное количество осадков, решающим фактором определения сроков посева является температура. Для того, чтобы растения распустились и с осени сформировали два-три побега, необходимо соблюдать сроки посева сорта Московская 39- с 25 августа по 5 сентября.</w:t>
      </w:r>
    </w:p>
    <w:p w:rsidR="002A368A" w:rsidRDefault="002A368A" w:rsidP="00824707">
      <w:pPr>
        <w:suppressAutoHyphens/>
        <w:spacing w:line="360" w:lineRule="auto"/>
        <w:ind w:firstLine="709"/>
        <w:jc w:val="both"/>
        <w:rPr>
          <w:sz w:val="28"/>
          <w:szCs w:val="28"/>
        </w:rPr>
      </w:pPr>
      <w:r>
        <w:rPr>
          <w:sz w:val="28"/>
          <w:szCs w:val="28"/>
        </w:rPr>
        <w:t>Существует закономерность формирования урожая в зависимости от норм высева. Оптимальная густота стояния растения</w:t>
      </w:r>
      <w:r w:rsidR="00102764">
        <w:rPr>
          <w:sz w:val="28"/>
          <w:szCs w:val="28"/>
        </w:rPr>
        <w:t xml:space="preserve"> </w:t>
      </w:r>
      <w:r>
        <w:rPr>
          <w:sz w:val="28"/>
          <w:szCs w:val="28"/>
        </w:rPr>
        <w:t>- одно из важнейших условий, определяющих продуктивность посевов</w:t>
      </w:r>
      <w:r w:rsidR="00102764">
        <w:rPr>
          <w:sz w:val="28"/>
          <w:szCs w:val="28"/>
        </w:rPr>
        <w:t>. Изреженный посев ухудшает перезимовку озимых зерновых, излишне густой – вызывает снижение продуктивности отдельных колосьев, увеличивает опасность полегания и поражения растений болезнями.</w:t>
      </w:r>
    </w:p>
    <w:p w:rsidR="00102764" w:rsidRDefault="00102764" w:rsidP="00824707">
      <w:pPr>
        <w:suppressAutoHyphens/>
        <w:spacing w:line="360" w:lineRule="auto"/>
        <w:ind w:firstLine="709"/>
        <w:jc w:val="both"/>
        <w:rPr>
          <w:sz w:val="28"/>
          <w:szCs w:val="28"/>
        </w:rPr>
      </w:pPr>
      <w:r>
        <w:rPr>
          <w:sz w:val="28"/>
          <w:szCs w:val="28"/>
        </w:rPr>
        <w:t>На перспективу произведем расчет потребности семян для сортообновление 125га посева и собственного семеноводства семян 1 и 3 репродукции.</w:t>
      </w:r>
      <w:r w:rsidR="004C0825">
        <w:rPr>
          <w:sz w:val="28"/>
          <w:szCs w:val="28"/>
        </w:rPr>
        <w:t xml:space="preserve"> </w:t>
      </w:r>
      <w:r>
        <w:rPr>
          <w:sz w:val="28"/>
          <w:szCs w:val="28"/>
        </w:rPr>
        <w:t>Как правило, цена на элитные семена выше стоимости используемых в хозяйстве семян в 2 раза.</w:t>
      </w:r>
    </w:p>
    <w:p w:rsidR="00102764" w:rsidRPr="006761F5" w:rsidRDefault="006761F5" w:rsidP="006761F5">
      <w:pPr>
        <w:suppressAutoHyphens/>
        <w:spacing w:line="360" w:lineRule="auto"/>
        <w:ind w:firstLine="709"/>
        <w:jc w:val="both"/>
        <w:rPr>
          <w:sz w:val="28"/>
          <w:szCs w:val="28"/>
          <w:lang w:val="uk-UA"/>
        </w:rPr>
      </w:pPr>
      <w:r>
        <w:rPr>
          <w:sz w:val="28"/>
          <w:szCs w:val="28"/>
          <w:lang w:val="uk-UA"/>
        </w:rPr>
        <w:br w:type="page"/>
      </w:r>
      <w:r w:rsidR="00102764">
        <w:rPr>
          <w:sz w:val="28"/>
          <w:szCs w:val="28"/>
        </w:rPr>
        <w:t>Таблица 21</w:t>
      </w:r>
    </w:p>
    <w:p w:rsidR="00102764" w:rsidRDefault="00102764" w:rsidP="00824707">
      <w:pPr>
        <w:suppressAutoHyphens/>
        <w:spacing w:line="360" w:lineRule="auto"/>
        <w:ind w:firstLine="709"/>
        <w:jc w:val="both"/>
        <w:rPr>
          <w:sz w:val="28"/>
          <w:szCs w:val="28"/>
        </w:rPr>
      </w:pPr>
      <w:r>
        <w:rPr>
          <w:sz w:val="28"/>
          <w:szCs w:val="28"/>
        </w:rPr>
        <w:t>Расчет потребности в семенах и затрат на сортообновление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3"/>
        <w:gridCol w:w="1378"/>
        <w:gridCol w:w="1239"/>
        <w:gridCol w:w="1314"/>
        <w:gridCol w:w="1319"/>
        <w:gridCol w:w="1609"/>
      </w:tblGrid>
      <w:tr w:rsidR="00C614C7" w:rsidRPr="003A4832" w:rsidTr="003A4832">
        <w:tc>
          <w:tcPr>
            <w:tcW w:w="2603" w:type="dxa"/>
            <w:vAlign w:val="center"/>
          </w:tcPr>
          <w:p w:rsidR="00102764" w:rsidRPr="003A4832" w:rsidRDefault="004C0825" w:rsidP="003A4832">
            <w:pPr>
              <w:suppressAutoHyphens/>
              <w:spacing w:line="360" w:lineRule="auto"/>
              <w:rPr>
                <w:sz w:val="20"/>
                <w:szCs w:val="20"/>
              </w:rPr>
            </w:pPr>
            <w:r w:rsidRPr="003A4832">
              <w:rPr>
                <w:sz w:val="20"/>
                <w:szCs w:val="20"/>
              </w:rPr>
              <w:t>Наименование</w:t>
            </w:r>
          </w:p>
        </w:tc>
        <w:tc>
          <w:tcPr>
            <w:tcW w:w="1378" w:type="dxa"/>
            <w:vAlign w:val="center"/>
          </w:tcPr>
          <w:p w:rsidR="00102764" w:rsidRPr="003A4832" w:rsidRDefault="004C0825" w:rsidP="003A4832">
            <w:pPr>
              <w:suppressAutoHyphens/>
              <w:spacing w:line="360" w:lineRule="auto"/>
              <w:rPr>
                <w:sz w:val="20"/>
                <w:szCs w:val="20"/>
              </w:rPr>
            </w:pPr>
            <w:r w:rsidRPr="003A4832">
              <w:rPr>
                <w:sz w:val="20"/>
                <w:szCs w:val="20"/>
              </w:rPr>
              <w:t>Площадь, га</w:t>
            </w:r>
          </w:p>
        </w:tc>
        <w:tc>
          <w:tcPr>
            <w:tcW w:w="1239" w:type="dxa"/>
            <w:vAlign w:val="center"/>
          </w:tcPr>
          <w:p w:rsidR="00102764" w:rsidRPr="003A4832" w:rsidRDefault="004C0825" w:rsidP="003A4832">
            <w:pPr>
              <w:suppressAutoHyphens/>
              <w:spacing w:line="360" w:lineRule="auto"/>
              <w:rPr>
                <w:sz w:val="20"/>
                <w:szCs w:val="20"/>
              </w:rPr>
            </w:pPr>
            <w:r w:rsidRPr="003A4832">
              <w:rPr>
                <w:sz w:val="20"/>
                <w:szCs w:val="20"/>
              </w:rPr>
              <w:t>Норма высева, ц/га</w:t>
            </w:r>
          </w:p>
        </w:tc>
        <w:tc>
          <w:tcPr>
            <w:tcW w:w="1314" w:type="dxa"/>
            <w:vAlign w:val="center"/>
          </w:tcPr>
          <w:p w:rsidR="00102764" w:rsidRPr="003A4832" w:rsidRDefault="004C0825" w:rsidP="003A4832">
            <w:pPr>
              <w:suppressAutoHyphens/>
              <w:spacing w:line="360" w:lineRule="auto"/>
              <w:rPr>
                <w:sz w:val="20"/>
                <w:szCs w:val="20"/>
              </w:rPr>
            </w:pPr>
            <w:r w:rsidRPr="003A4832">
              <w:rPr>
                <w:sz w:val="20"/>
                <w:szCs w:val="20"/>
              </w:rPr>
              <w:t>Расход семян, всего, ц</w:t>
            </w:r>
          </w:p>
        </w:tc>
        <w:tc>
          <w:tcPr>
            <w:tcW w:w="1319" w:type="dxa"/>
            <w:vAlign w:val="center"/>
          </w:tcPr>
          <w:p w:rsidR="00102764" w:rsidRPr="003A4832" w:rsidRDefault="004C0825" w:rsidP="003A4832">
            <w:pPr>
              <w:suppressAutoHyphens/>
              <w:spacing w:line="360" w:lineRule="auto"/>
              <w:rPr>
                <w:sz w:val="20"/>
                <w:szCs w:val="20"/>
              </w:rPr>
            </w:pPr>
            <w:r w:rsidRPr="003A4832">
              <w:rPr>
                <w:sz w:val="20"/>
                <w:szCs w:val="20"/>
              </w:rPr>
              <w:t>Цена 1ц семян, руб.</w:t>
            </w:r>
          </w:p>
        </w:tc>
        <w:tc>
          <w:tcPr>
            <w:tcW w:w="1609" w:type="dxa"/>
            <w:vAlign w:val="center"/>
          </w:tcPr>
          <w:p w:rsidR="00102764" w:rsidRPr="003A4832" w:rsidRDefault="004C0825" w:rsidP="003A4832">
            <w:pPr>
              <w:suppressAutoHyphens/>
              <w:spacing w:line="360" w:lineRule="auto"/>
              <w:rPr>
                <w:sz w:val="20"/>
                <w:szCs w:val="20"/>
              </w:rPr>
            </w:pPr>
            <w:r w:rsidRPr="003A4832">
              <w:rPr>
                <w:sz w:val="20"/>
                <w:szCs w:val="20"/>
              </w:rPr>
              <w:t>Стоимость семян, руб</w:t>
            </w:r>
          </w:p>
        </w:tc>
      </w:tr>
      <w:tr w:rsidR="00C614C7" w:rsidRPr="003A4832" w:rsidTr="003A4832">
        <w:tc>
          <w:tcPr>
            <w:tcW w:w="2603" w:type="dxa"/>
            <w:vAlign w:val="bottom"/>
          </w:tcPr>
          <w:p w:rsidR="00102764" w:rsidRPr="003A4832" w:rsidRDefault="004C0825" w:rsidP="003A4832">
            <w:pPr>
              <w:suppressAutoHyphens/>
              <w:spacing w:line="360" w:lineRule="auto"/>
              <w:rPr>
                <w:sz w:val="20"/>
                <w:szCs w:val="20"/>
              </w:rPr>
            </w:pPr>
            <w:r w:rsidRPr="003A4832">
              <w:rPr>
                <w:sz w:val="20"/>
                <w:szCs w:val="20"/>
              </w:rPr>
              <w:t>Сортообновление</w:t>
            </w:r>
          </w:p>
        </w:tc>
        <w:tc>
          <w:tcPr>
            <w:tcW w:w="1378" w:type="dxa"/>
            <w:vAlign w:val="bottom"/>
          </w:tcPr>
          <w:p w:rsidR="00102764" w:rsidRPr="003A4832" w:rsidRDefault="004C0825" w:rsidP="003A4832">
            <w:pPr>
              <w:suppressAutoHyphens/>
              <w:spacing w:line="360" w:lineRule="auto"/>
              <w:rPr>
                <w:sz w:val="20"/>
                <w:szCs w:val="20"/>
              </w:rPr>
            </w:pPr>
            <w:r w:rsidRPr="003A4832">
              <w:rPr>
                <w:sz w:val="20"/>
                <w:szCs w:val="20"/>
              </w:rPr>
              <w:t>125</w:t>
            </w:r>
          </w:p>
        </w:tc>
        <w:tc>
          <w:tcPr>
            <w:tcW w:w="1239" w:type="dxa"/>
            <w:vAlign w:val="bottom"/>
          </w:tcPr>
          <w:p w:rsidR="00102764" w:rsidRPr="003A4832" w:rsidRDefault="004C0825" w:rsidP="003A4832">
            <w:pPr>
              <w:suppressAutoHyphens/>
              <w:spacing w:line="360" w:lineRule="auto"/>
              <w:rPr>
                <w:sz w:val="20"/>
                <w:szCs w:val="20"/>
              </w:rPr>
            </w:pPr>
            <w:r w:rsidRPr="003A4832">
              <w:rPr>
                <w:sz w:val="20"/>
                <w:szCs w:val="20"/>
              </w:rPr>
              <w:t>2,0</w:t>
            </w:r>
          </w:p>
        </w:tc>
        <w:tc>
          <w:tcPr>
            <w:tcW w:w="1314" w:type="dxa"/>
            <w:vAlign w:val="bottom"/>
          </w:tcPr>
          <w:p w:rsidR="00102764" w:rsidRPr="003A4832" w:rsidRDefault="004C0825" w:rsidP="003A4832">
            <w:pPr>
              <w:suppressAutoHyphens/>
              <w:spacing w:line="360" w:lineRule="auto"/>
              <w:rPr>
                <w:sz w:val="20"/>
                <w:szCs w:val="20"/>
              </w:rPr>
            </w:pPr>
            <w:r w:rsidRPr="003A4832">
              <w:rPr>
                <w:sz w:val="20"/>
                <w:szCs w:val="20"/>
              </w:rPr>
              <w:t>250</w:t>
            </w:r>
          </w:p>
        </w:tc>
        <w:tc>
          <w:tcPr>
            <w:tcW w:w="1319" w:type="dxa"/>
            <w:vAlign w:val="bottom"/>
          </w:tcPr>
          <w:p w:rsidR="00102764" w:rsidRPr="003A4832" w:rsidRDefault="004C0825" w:rsidP="003A4832">
            <w:pPr>
              <w:suppressAutoHyphens/>
              <w:spacing w:line="360" w:lineRule="auto"/>
              <w:rPr>
                <w:sz w:val="20"/>
                <w:szCs w:val="20"/>
              </w:rPr>
            </w:pPr>
            <w:r w:rsidRPr="003A4832">
              <w:rPr>
                <w:sz w:val="20"/>
                <w:szCs w:val="20"/>
              </w:rPr>
              <w:t>600</w:t>
            </w:r>
          </w:p>
        </w:tc>
        <w:tc>
          <w:tcPr>
            <w:tcW w:w="1609" w:type="dxa"/>
            <w:vAlign w:val="bottom"/>
          </w:tcPr>
          <w:p w:rsidR="00102764" w:rsidRPr="003A4832" w:rsidRDefault="004C0825" w:rsidP="003A4832">
            <w:pPr>
              <w:suppressAutoHyphens/>
              <w:spacing w:line="360" w:lineRule="auto"/>
              <w:rPr>
                <w:sz w:val="20"/>
                <w:szCs w:val="20"/>
              </w:rPr>
            </w:pPr>
            <w:r w:rsidRPr="003A4832">
              <w:rPr>
                <w:sz w:val="20"/>
                <w:szCs w:val="20"/>
              </w:rPr>
              <w:t>150000</w:t>
            </w:r>
          </w:p>
        </w:tc>
      </w:tr>
      <w:tr w:rsidR="00C614C7" w:rsidRPr="003A4832" w:rsidTr="003A4832">
        <w:tc>
          <w:tcPr>
            <w:tcW w:w="2603" w:type="dxa"/>
            <w:vAlign w:val="bottom"/>
          </w:tcPr>
          <w:p w:rsidR="00102764" w:rsidRPr="003A4832" w:rsidRDefault="004C0825" w:rsidP="003A4832">
            <w:pPr>
              <w:suppressAutoHyphens/>
              <w:spacing w:line="360" w:lineRule="auto"/>
              <w:rPr>
                <w:sz w:val="20"/>
                <w:szCs w:val="20"/>
              </w:rPr>
            </w:pPr>
            <w:r w:rsidRPr="003A4832">
              <w:rPr>
                <w:sz w:val="20"/>
                <w:szCs w:val="20"/>
              </w:rPr>
              <w:t>Без сортообновления</w:t>
            </w:r>
          </w:p>
        </w:tc>
        <w:tc>
          <w:tcPr>
            <w:tcW w:w="1378" w:type="dxa"/>
            <w:vAlign w:val="bottom"/>
          </w:tcPr>
          <w:p w:rsidR="00102764" w:rsidRPr="003A4832" w:rsidRDefault="004C0825" w:rsidP="003A4832">
            <w:pPr>
              <w:suppressAutoHyphens/>
              <w:spacing w:line="360" w:lineRule="auto"/>
              <w:rPr>
                <w:sz w:val="20"/>
                <w:szCs w:val="20"/>
              </w:rPr>
            </w:pPr>
            <w:r w:rsidRPr="003A4832">
              <w:rPr>
                <w:sz w:val="20"/>
                <w:szCs w:val="20"/>
              </w:rPr>
              <w:t>375</w:t>
            </w:r>
          </w:p>
        </w:tc>
        <w:tc>
          <w:tcPr>
            <w:tcW w:w="1239" w:type="dxa"/>
            <w:vAlign w:val="bottom"/>
          </w:tcPr>
          <w:p w:rsidR="00102764" w:rsidRPr="003A4832" w:rsidRDefault="004C0825" w:rsidP="003A4832">
            <w:pPr>
              <w:suppressAutoHyphens/>
              <w:spacing w:line="360" w:lineRule="auto"/>
              <w:rPr>
                <w:sz w:val="20"/>
                <w:szCs w:val="20"/>
              </w:rPr>
            </w:pPr>
            <w:r w:rsidRPr="003A4832">
              <w:rPr>
                <w:sz w:val="20"/>
                <w:szCs w:val="20"/>
              </w:rPr>
              <w:t>2,0</w:t>
            </w:r>
          </w:p>
        </w:tc>
        <w:tc>
          <w:tcPr>
            <w:tcW w:w="1314" w:type="dxa"/>
            <w:vAlign w:val="bottom"/>
          </w:tcPr>
          <w:p w:rsidR="00102764" w:rsidRPr="003A4832" w:rsidRDefault="004C0825" w:rsidP="003A4832">
            <w:pPr>
              <w:suppressAutoHyphens/>
              <w:spacing w:line="360" w:lineRule="auto"/>
              <w:rPr>
                <w:sz w:val="20"/>
                <w:szCs w:val="20"/>
              </w:rPr>
            </w:pPr>
            <w:r w:rsidRPr="003A4832">
              <w:rPr>
                <w:sz w:val="20"/>
                <w:szCs w:val="20"/>
              </w:rPr>
              <w:t>750</w:t>
            </w:r>
          </w:p>
        </w:tc>
        <w:tc>
          <w:tcPr>
            <w:tcW w:w="1319" w:type="dxa"/>
            <w:vAlign w:val="bottom"/>
          </w:tcPr>
          <w:p w:rsidR="00102764" w:rsidRPr="003A4832" w:rsidRDefault="004C0825" w:rsidP="003A4832">
            <w:pPr>
              <w:suppressAutoHyphens/>
              <w:spacing w:line="360" w:lineRule="auto"/>
              <w:rPr>
                <w:sz w:val="20"/>
                <w:szCs w:val="20"/>
              </w:rPr>
            </w:pPr>
            <w:r w:rsidRPr="003A4832">
              <w:rPr>
                <w:sz w:val="20"/>
                <w:szCs w:val="20"/>
              </w:rPr>
              <w:t>310</w:t>
            </w:r>
          </w:p>
        </w:tc>
        <w:tc>
          <w:tcPr>
            <w:tcW w:w="1609" w:type="dxa"/>
            <w:vAlign w:val="bottom"/>
          </w:tcPr>
          <w:p w:rsidR="00102764" w:rsidRPr="003A4832" w:rsidRDefault="004C0825" w:rsidP="003A4832">
            <w:pPr>
              <w:suppressAutoHyphens/>
              <w:spacing w:line="360" w:lineRule="auto"/>
              <w:rPr>
                <w:sz w:val="20"/>
                <w:szCs w:val="20"/>
              </w:rPr>
            </w:pPr>
            <w:r w:rsidRPr="003A4832">
              <w:rPr>
                <w:sz w:val="20"/>
                <w:szCs w:val="20"/>
              </w:rPr>
              <w:t>232500</w:t>
            </w:r>
          </w:p>
        </w:tc>
      </w:tr>
      <w:tr w:rsidR="00C614C7" w:rsidRPr="003A4832" w:rsidTr="003A4832">
        <w:tc>
          <w:tcPr>
            <w:tcW w:w="2603" w:type="dxa"/>
            <w:vAlign w:val="bottom"/>
          </w:tcPr>
          <w:p w:rsidR="00102764" w:rsidRPr="003A4832" w:rsidRDefault="004C0825" w:rsidP="003A4832">
            <w:pPr>
              <w:suppressAutoHyphens/>
              <w:spacing w:line="360" w:lineRule="auto"/>
              <w:rPr>
                <w:sz w:val="20"/>
                <w:szCs w:val="20"/>
              </w:rPr>
            </w:pPr>
            <w:r w:rsidRPr="003A4832">
              <w:rPr>
                <w:sz w:val="20"/>
                <w:szCs w:val="20"/>
              </w:rPr>
              <w:t>Итого</w:t>
            </w:r>
          </w:p>
        </w:tc>
        <w:tc>
          <w:tcPr>
            <w:tcW w:w="1378" w:type="dxa"/>
            <w:vAlign w:val="bottom"/>
          </w:tcPr>
          <w:p w:rsidR="00102764" w:rsidRPr="003A4832" w:rsidRDefault="004C0825" w:rsidP="003A4832">
            <w:pPr>
              <w:suppressAutoHyphens/>
              <w:spacing w:line="360" w:lineRule="auto"/>
              <w:rPr>
                <w:sz w:val="20"/>
                <w:szCs w:val="20"/>
              </w:rPr>
            </w:pPr>
            <w:r w:rsidRPr="003A4832">
              <w:rPr>
                <w:sz w:val="20"/>
                <w:szCs w:val="20"/>
              </w:rPr>
              <w:t>500</w:t>
            </w:r>
          </w:p>
        </w:tc>
        <w:tc>
          <w:tcPr>
            <w:tcW w:w="1239" w:type="dxa"/>
            <w:vAlign w:val="bottom"/>
          </w:tcPr>
          <w:p w:rsidR="00102764" w:rsidRPr="003A4832" w:rsidRDefault="004C0825" w:rsidP="003A4832">
            <w:pPr>
              <w:suppressAutoHyphens/>
              <w:spacing w:line="360" w:lineRule="auto"/>
              <w:rPr>
                <w:sz w:val="20"/>
                <w:szCs w:val="20"/>
              </w:rPr>
            </w:pPr>
            <w:r w:rsidRPr="003A4832">
              <w:rPr>
                <w:sz w:val="20"/>
                <w:szCs w:val="20"/>
              </w:rPr>
              <w:t>2,0</w:t>
            </w:r>
          </w:p>
        </w:tc>
        <w:tc>
          <w:tcPr>
            <w:tcW w:w="1314" w:type="dxa"/>
            <w:vAlign w:val="bottom"/>
          </w:tcPr>
          <w:p w:rsidR="00102764" w:rsidRPr="003A4832" w:rsidRDefault="004C0825" w:rsidP="003A4832">
            <w:pPr>
              <w:suppressAutoHyphens/>
              <w:spacing w:line="360" w:lineRule="auto"/>
              <w:rPr>
                <w:sz w:val="20"/>
                <w:szCs w:val="20"/>
              </w:rPr>
            </w:pPr>
            <w:r w:rsidRPr="003A4832">
              <w:rPr>
                <w:sz w:val="20"/>
                <w:szCs w:val="20"/>
              </w:rPr>
              <w:t>1000</w:t>
            </w:r>
          </w:p>
        </w:tc>
        <w:tc>
          <w:tcPr>
            <w:tcW w:w="1319" w:type="dxa"/>
            <w:vAlign w:val="bottom"/>
          </w:tcPr>
          <w:p w:rsidR="00102764" w:rsidRPr="003A4832" w:rsidRDefault="004C0825" w:rsidP="003A4832">
            <w:pPr>
              <w:suppressAutoHyphens/>
              <w:spacing w:line="360" w:lineRule="auto"/>
              <w:rPr>
                <w:sz w:val="20"/>
                <w:szCs w:val="20"/>
              </w:rPr>
            </w:pPr>
            <w:r w:rsidRPr="003A4832">
              <w:rPr>
                <w:sz w:val="20"/>
                <w:szCs w:val="20"/>
              </w:rPr>
              <w:t>383</w:t>
            </w:r>
          </w:p>
        </w:tc>
        <w:tc>
          <w:tcPr>
            <w:tcW w:w="1609" w:type="dxa"/>
            <w:vAlign w:val="bottom"/>
          </w:tcPr>
          <w:p w:rsidR="00102764" w:rsidRPr="003A4832" w:rsidRDefault="004C0825" w:rsidP="003A4832">
            <w:pPr>
              <w:suppressAutoHyphens/>
              <w:spacing w:line="360" w:lineRule="auto"/>
              <w:rPr>
                <w:sz w:val="20"/>
                <w:szCs w:val="20"/>
              </w:rPr>
            </w:pPr>
            <w:r w:rsidRPr="003A4832">
              <w:rPr>
                <w:sz w:val="20"/>
                <w:szCs w:val="20"/>
              </w:rPr>
              <w:t>382500</w:t>
            </w:r>
          </w:p>
        </w:tc>
      </w:tr>
    </w:tbl>
    <w:p w:rsidR="003A4832" w:rsidRDefault="003A4832" w:rsidP="00824707">
      <w:pPr>
        <w:suppressAutoHyphens/>
        <w:spacing w:line="360" w:lineRule="auto"/>
        <w:ind w:firstLine="709"/>
        <w:jc w:val="both"/>
        <w:rPr>
          <w:sz w:val="28"/>
          <w:szCs w:val="28"/>
          <w:lang w:val="uk-UA"/>
        </w:rPr>
      </w:pPr>
    </w:p>
    <w:p w:rsidR="00102764" w:rsidRDefault="004C0825" w:rsidP="00824707">
      <w:pPr>
        <w:suppressAutoHyphens/>
        <w:spacing w:line="360" w:lineRule="auto"/>
        <w:ind w:firstLine="709"/>
        <w:jc w:val="both"/>
        <w:rPr>
          <w:sz w:val="28"/>
          <w:szCs w:val="28"/>
        </w:rPr>
      </w:pPr>
      <w:r>
        <w:rPr>
          <w:sz w:val="28"/>
          <w:szCs w:val="28"/>
        </w:rPr>
        <w:t>Затраты на сортообновление составят 765 руб./га (382500руб.:500га).</w:t>
      </w:r>
    </w:p>
    <w:p w:rsidR="004C0825" w:rsidRDefault="004C0825" w:rsidP="00824707">
      <w:pPr>
        <w:suppressAutoHyphens/>
        <w:spacing w:line="360" w:lineRule="auto"/>
        <w:ind w:firstLine="709"/>
        <w:jc w:val="both"/>
        <w:rPr>
          <w:sz w:val="28"/>
          <w:szCs w:val="28"/>
        </w:rPr>
      </w:pPr>
      <w:r>
        <w:rPr>
          <w:sz w:val="28"/>
          <w:szCs w:val="28"/>
        </w:rPr>
        <w:t xml:space="preserve">Научно-обоснованные севообороты играют важную роль в росте урожайности. Наилучшими предшественниками для озимой пшеницы являются сидеральный пар, зернобобовые культуры. Севооборот обеспечивает прибавку урожайности на 10-20% (в среднем 15%). В СПК им. Ленина прибавка урожайности за </w:t>
      </w:r>
      <w:r w:rsidR="00391905">
        <w:rPr>
          <w:sz w:val="28"/>
          <w:szCs w:val="28"/>
        </w:rPr>
        <w:t>счет севооборота составит 2,2ц/га (14,76ц/га*15%). Соблюдение севооборота требует увеличение затрат на содержание основных средств на 80 руб./га, а внесение удобрений на 60 руб./га.</w:t>
      </w:r>
    </w:p>
    <w:p w:rsidR="00391905" w:rsidRDefault="00391905" w:rsidP="00824707">
      <w:pPr>
        <w:suppressAutoHyphens/>
        <w:spacing w:line="360" w:lineRule="auto"/>
        <w:ind w:firstLine="709"/>
        <w:jc w:val="both"/>
        <w:rPr>
          <w:sz w:val="28"/>
          <w:szCs w:val="28"/>
        </w:rPr>
      </w:pPr>
      <w:r>
        <w:rPr>
          <w:sz w:val="28"/>
          <w:szCs w:val="28"/>
        </w:rPr>
        <w:t xml:space="preserve">Интенсивные технологии производства зерновых культур невозможны без применения минеральных удобрений. Для зерновых удобрения следует вносить в почву так, чтобы они в наибольшей степени были доступны для растений в течение вегетационного периода, способствовали росту корневой системы и минимально фиксировались почвой. Фосфорные и калийные удобрения повышают зимостойкость озимой пшеницы. 1ц.д.вещества удобрений (сбалансированных по </w:t>
      </w:r>
      <w:r>
        <w:rPr>
          <w:sz w:val="28"/>
          <w:szCs w:val="28"/>
          <w:lang w:val="en-US"/>
        </w:rPr>
        <w:t>NPK</w:t>
      </w:r>
      <w:r w:rsidRPr="00391905">
        <w:rPr>
          <w:sz w:val="28"/>
          <w:szCs w:val="28"/>
        </w:rPr>
        <w:t xml:space="preserve">) дает прибавку зерновых 1,5-4,5ц/га. </w:t>
      </w:r>
      <w:r>
        <w:rPr>
          <w:sz w:val="28"/>
          <w:szCs w:val="28"/>
        </w:rPr>
        <w:t>В СПК им. Ленина прибавка составит 2ц/га. Внесем 2ц.д.вещества (</w:t>
      </w:r>
      <w:r>
        <w:rPr>
          <w:sz w:val="28"/>
          <w:szCs w:val="28"/>
          <w:lang w:val="en-US"/>
        </w:rPr>
        <w:t>NPK</w:t>
      </w:r>
      <w:r>
        <w:rPr>
          <w:sz w:val="28"/>
          <w:szCs w:val="28"/>
        </w:rPr>
        <w:t>) в результате получим прибавку урожайности 4ц/га.</w:t>
      </w:r>
    </w:p>
    <w:p w:rsidR="00391905" w:rsidRDefault="00391905" w:rsidP="00824707">
      <w:pPr>
        <w:suppressAutoHyphens/>
        <w:spacing w:line="360" w:lineRule="auto"/>
        <w:ind w:firstLine="709"/>
        <w:jc w:val="both"/>
        <w:rPr>
          <w:sz w:val="28"/>
          <w:szCs w:val="28"/>
        </w:rPr>
      </w:pPr>
      <w:r>
        <w:rPr>
          <w:sz w:val="28"/>
          <w:szCs w:val="28"/>
        </w:rPr>
        <w:t xml:space="preserve">Затраты на приобретение 1ц. удобрений составляют 600руб. Всего </w:t>
      </w:r>
      <w:r w:rsidR="00055D4E">
        <w:rPr>
          <w:sz w:val="28"/>
          <w:szCs w:val="28"/>
        </w:rPr>
        <w:t>затрат на приобретение удобрений получится 1200руб.</w:t>
      </w:r>
    </w:p>
    <w:p w:rsidR="00055D4E" w:rsidRDefault="00055D4E" w:rsidP="00824707">
      <w:pPr>
        <w:suppressAutoHyphens/>
        <w:spacing w:line="360" w:lineRule="auto"/>
        <w:ind w:firstLine="709"/>
        <w:jc w:val="both"/>
        <w:rPr>
          <w:sz w:val="28"/>
          <w:szCs w:val="28"/>
        </w:rPr>
      </w:pPr>
      <w:r>
        <w:rPr>
          <w:sz w:val="28"/>
          <w:szCs w:val="28"/>
        </w:rPr>
        <w:t>Особое значение при интенсивной технологии имеет борьба с вредителями, болезнями и сорняками. Это вызвано тем, что на хорошо удобренных почвах усиливается развитие болезней.</w:t>
      </w:r>
    </w:p>
    <w:p w:rsidR="00055D4E" w:rsidRDefault="00055D4E" w:rsidP="00824707">
      <w:pPr>
        <w:suppressAutoHyphens/>
        <w:spacing w:line="360" w:lineRule="auto"/>
        <w:ind w:firstLine="709"/>
        <w:jc w:val="both"/>
        <w:rPr>
          <w:sz w:val="28"/>
          <w:szCs w:val="28"/>
        </w:rPr>
      </w:pPr>
      <w:r>
        <w:rPr>
          <w:sz w:val="28"/>
          <w:szCs w:val="28"/>
        </w:rPr>
        <w:t xml:space="preserve">Защита растений осуществляется уже на стадии подготовки семян. Перед посевом </w:t>
      </w:r>
      <w:r w:rsidR="00AC1EF5">
        <w:rPr>
          <w:sz w:val="28"/>
          <w:szCs w:val="28"/>
        </w:rPr>
        <w:t>семена зерновых протравливают против головневых заболеваний, корневых гнилей фундозолом из расчета 2,5-3,0кг/т, «Тебу»-1,0-1,2кг/т, «Раксон КС»- 2,0-4,0кг/т.</w:t>
      </w:r>
    </w:p>
    <w:p w:rsidR="00AC1EF5" w:rsidRDefault="00AC1EF5" w:rsidP="00824707">
      <w:pPr>
        <w:suppressAutoHyphens/>
        <w:spacing w:line="360" w:lineRule="auto"/>
        <w:ind w:firstLine="709"/>
        <w:jc w:val="both"/>
        <w:rPr>
          <w:sz w:val="28"/>
          <w:szCs w:val="28"/>
        </w:rPr>
      </w:pPr>
      <w:r>
        <w:rPr>
          <w:sz w:val="28"/>
          <w:szCs w:val="28"/>
        </w:rPr>
        <w:t xml:space="preserve">Для уничтожения озимых и зимующих сорняков вносят гербицид симазин (0,3кг/га). В июне рекомендуется применять Карбофос в дозе 0,5-1,2л/га. Применение средств защиты от болезней и вредителей в среднем дает с каждого обрабатываемого гектара </w:t>
      </w:r>
      <w:r w:rsidR="001B1EDD">
        <w:rPr>
          <w:sz w:val="28"/>
          <w:szCs w:val="28"/>
        </w:rPr>
        <w:t>прибавку 3,6ц/га. Рассчитаем затраты на приобретение средств защиты (табл. 22).</w:t>
      </w:r>
    </w:p>
    <w:p w:rsidR="003A4832" w:rsidRDefault="003A4832" w:rsidP="00824707">
      <w:pPr>
        <w:suppressAutoHyphens/>
        <w:spacing w:line="360" w:lineRule="auto"/>
        <w:ind w:firstLine="709"/>
        <w:jc w:val="both"/>
        <w:rPr>
          <w:sz w:val="28"/>
          <w:szCs w:val="28"/>
          <w:lang w:val="uk-UA"/>
        </w:rPr>
      </w:pPr>
    </w:p>
    <w:p w:rsidR="001B1EDD" w:rsidRDefault="0042479C" w:rsidP="00824707">
      <w:pPr>
        <w:suppressAutoHyphens/>
        <w:spacing w:line="360" w:lineRule="auto"/>
        <w:ind w:firstLine="709"/>
        <w:jc w:val="both"/>
        <w:rPr>
          <w:sz w:val="28"/>
          <w:szCs w:val="28"/>
        </w:rPr>
      </w:pPr>
      <w:r>
        <w:rPr>
          <w:sz w:val="28"/>
          <w:szCs w:val="28"/>
        </w:rPr>
        <w:t>Таблица 22</w:t>
      </w:r>
    </w:p>
    <w:p w:rsidR="0042479C" w:rsidRDefault="0042479C" w:rsidP="00824707">
      <w:pPr>
        <w:suppressAutoHyphens/>
        <w:spacing w:line="360" w:lineRule="auto"/>
        <w:ind w:firstLine="709"/>
        <w:jc w:val="both"/>
        <w:rPr>
          <w:sz w:val="28"/>
          <w:szCs w:val="28"/>
        </w:rPr>
      </w:pPr>
      <w:r>
        <w:rPr>
          <w:sz w:val="28"/>
          <w:szCs w:val="28"/>
        </w:rPr>
        <w:t>Расчет потребности в средствах защиты и затрат на их приобретение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gridCol w:w="1707"/>
        <w:gridCol w:w="1750"/>
        <w:gridCol w:w="1651"/>
        <w:gridCol w:w="1710"/>
      </w:tblGrid>
      <w:tr w:rsidR="00C614C7" w:rsidRPr="003A4832" w:rsidTr="003A4832">
        <w:trPr>
          <w:trHeight w:val="839"/>
          <w:jc w:val="center"/>
        </w:trPr>
        <w:tc>
          <w:tcPr>
            <w:tcW w:w="1767" w:type="dxa"/>
            <w:vAlign w:val="center"/>
          </w:tcPr>
          <w:p w:rsidR="0042479C" w:rsidRPr="003A4832" w:rsidRDefault="0042479C" w:rsidP="003A4832">
            <w:pPr>
              <w:suppressAutoHyphens/>
              <w:spacing w:line="360" w:lineRule="auto"/>
              <w:rPr>
                <w:sz w:val="20"/>
                <w:szCs w:val="20"/>
              </w:rPr>
            </w:pPr>
            <w:r w:rsidRPr="003A4832">
              <w:rPr>
                <w:sz w:val="20"/>
                <w:szCs w:val="20"/>
              </w:rPr>
              <w:t>Наименование препарата</w:t>
            </w:r>
          </w:p>
        </w:tc>
        <w:tc>
          <w:tcPr>
            <w:tcW w:w="1707" w:type="dxa"/>
            <w:vAlign w:val="center"/>
          </w:tcPr>
          <w:p w:rsidR="0042479C" w:rsidRPr="003A4832" w:rsidRDefault="0042479C" w:rsidP="003A4832">
            <w:pPr>
              <w:suppressAutoHyphens/>
              <w:spacing w:line="360" w:lineRule="auto"/>
              <w:rPr>
                <w:sz w:val="20"/>
                <w:szCs w:val="20"/>
              </w:rPr>
            </w:pPr>
            <w:r w:rsidRPr="003A4832">
              <w:rPr>
                <w:sz w:val="20"/>
                <w:szCs w:val="20"/>
              </w:rPr>
              <w:t>Норма расхода препарата, кг/л на 1га/т</w:t>
            </w:r>
          </w:p>
        </w:tc>
        <w:tc>
          <w:tcPr>
            <w:tcW w:w="1750" w:type="dxa"/>
            <w:vAlign w:val="center"/>
          </w:tcPr>
          <w:p w:rsidR="0042479C" w:rsidRPr="003A4832" w:rsidRDefault="0042479C" w:rsidP="003A4832">
            <w:pPr>
              <w:suppressAutoHyphens/>
              <w:spacing w:line="360" w:lineRule="auto"/>
              <w:rPr>
                <w:sz w:val="20"/>
                <w:szCs w:val="20"/>
              </w:rPr>
            </w:pPr>
            <w:r w:rsidRPr="003A4832">
              <w:rPr>
                <w:sz w:val="20"/>
                <w:szCs w:val="20"/>
              </w:rPr>
              <w:t>Потребность, кг, л</w:t>
            </w:r>
          </w:p>
        </w:tc>
        <w:tc>
          <w:tcPr>
            <w:tcW w:w="1651" w:type="dxa"/>
            <w:vAlign w:val="center"/>
          </w:tcPr>
          <w:p w:rsidR="0042479C" w:rsidRPr="003A4832" w:rsidRDefault="0042479C" w:rsidP="003A4832">
            <w:pPr>
              <w:suppressAutoHyphens/>
              <w:spacing w:line="360" w:lineRule="auto"/>
              <w:rPr>
                <w:sz w:val="20"/>
                <w:szCs w:val="20"/>
              </w:rPr>
            </w:pPr>
            <w:r w:rsidRPr="003A4832">
              <w:rPr>
                <w:sz w:val="20"/>
                <w:szCs w:val="20"/>
              </w:rPr>
              <w:t>Цена, руб/кг, л</w:t>
            </w:r>
          </w:p>
        </w:tc>
        <w:tc>
          <w:tcPr>
            <w:tcW w:w="1710" w:type="dxa"/>
            <w:vAlign w:val="center"/>
          </w:tcPr>
          <w:p w:rsidR="0042479C" w:rsidRPr="003A4832" w:rsidRDefault="0042479C" w:rsidP="003A4832">
            <w:pPr>
              <w:suppressAutoHyphens/>
              <w:spacing w:line="360" w:lineRule="auto"/>
              <w:rPr>
                <w:sz w:val="20"/>
                <w:szCs w:val="20"/>
              </w:rPr>
            </w:pPr>
            <w:r w:rsidRPr="003A4832">
              <w:rPr>
                <w:sz w:val="20"/>
                <w:szCs w:val="20"/>
              </w:rPr>
              <w:t>Стоимость средств защиты, руб</w:t>
            </w:r>
          </w:p>
        </w:tc>
      </w:tr>
      <w:tr w:rsidR="00C614C7" w:rsidRPr="003A4832" w:rsidTr="003A4832">
        <w:trPr>
          <w:trHeight w:val="280"/>
          <w:jc w:val="center"/>
        </w:trPr>
        <w:tc>
          <w:tcPr>
            <w:tcW w:w="1767" w:type="dxa"/>
            <w:vAlign w:val="bottom"/>
          </w:tcPr>
          <w:p w:rsidR="0042479C" w:rsidRPr="003A4832" w:rsidRDefault="0042479C" w:rsidP="003A4832">
            <w:pPr>
              <w:suppressAutoHyphens/>
              <w:spacing w:line="360" w:lineRule="auto"/>
              <w:rPr>
                <w:sz w:val="20"/>
                <w:szCs w:val="20"/>
              </w:rPr>
            </w:pPr>
            <w:r w:rsidRPr="003A4832">
              <w:rPr>
                <w:sz w:val="20"/>
                <w:szCs w:val="20"/>
              </w:rPr>
              <w:t>Фундозол</w:t>
            </w:r>
          </w:p>
        </w:tc>
        <w:tc>
          <w:tcPr>
            <w:tcW w:w="1707" w:type="dxa"/>
            <w:vAlign w:val="bottom"/>
          </w:tcPr>
          <w:p w:rsidR="0042479C" w:rsidRPr="003A4832" w:rsidRDefault="0042479C" w:rsidP="003A4832">
            <w:pPr>
              <w:suppressAutoHyphens/>
              <w:spacing w:line="360" w:lineRule="auto"/>
              <w:rPr>
                <w:sz w:val="20"/>
                <w:szCs w:val="20"/>
              </w:rPr>
            </w:pPr>
            <w:r w:rsidRPr="003A4832">
              <w:rPr>
                <w:sz w:val="20"/>
                <w:szCs w:val="20"/>
              </w:rPr>
              <w:t>2,5-3,0</w:t>
            </w:r>
          </w:p>
        </w:tc>
        <w:tc>
          <w:tcPr>
            <w:tcW w:w="1750" w:type="dxa"/>
            <w:vAlign w:val="bottom"/>
          </w:tcPr>
          <w:p w:rsidR="0042479C" w:rsidRPr="003A4832" w:rsidRDefault="0042479C" w:rsidP="003A4832">
            <w:pPr>
              <w:suppressAutoHyphens/>
              <w:spacing w:line="360" w:lineRule="auto"/>
              <w:rPr>
                <w:sz w:val="20"/>
                <w:szCs w:val="20"/>
              </w:rPr>
            </w:pPr>
            <w:r w:rsidRPr="003A4832">
              <w:rPr>
                <w:sz w:val="20"/>
                <w:szCs w:val="20"/>
              </w:rPr>
              <w:t>250</w:t>
            </w:r>
          </w:p>
        </w:tc>
        <w:tc>
          <w:tcPr>
            <w:tcW w:w="1651" w:type="dxa"/>
            <w:vAlign w:val="bottom"/>
          </w:tcPr>
          <w:p w:rsidR="0042479C" w:rsidRPr="003A4832" w:rsidRDefault="0042479C" w:rsidP="003A4832">
            <w:pPr>
              <w:suppressAutoHyphens/>
              <w:spacing w:line="360" w:lineRule="auto"/>
              <w:rPr>
                <w:sz w:val="20"/>
                <w:szCs w:val="20"/>
              </w:rPr>
            </w:pPr>
            <w:r w:rsidRPr="003A4832">
              <w:rPr>
                <w:sz w:val="20"/>
                <w:szCs w:val="20"/>
              </w:rPr>
              <w:t>450</w:t>
            </w:r>
          </w:p>
        </w:tc>
        <w:tc>
          <w:tcPr>
            <w:tcW w:w="1710" w:type="dxa"/>
            <w:vAlign w:val="bottom"/>
          </w:tcPr>
          <w:p w:rsidR="0042479C" w:rsidRPr="003A4832" w:rsidRDefault="0042479C" w:rsidP="003A4832">
            <w:pPr>
              <w:suppressAutoHyphens/>
              <w:spacing w:line="360" w:lineRule="auto"/>
              <w:rPr>
                <w:sz w:val="20"/>
                <w:szCs w:val="20"/>
              </w:rPr>
            </w:pPr>
            <w:r w:rsidRPr="003A4832">
              <w:rPr>
                <w:sz w:val="20"/>
                <w:szCs w:val="20"/>
              </w:rPr>
              <w:t>112500</w:t>
            </w:r>
          </w:p>
        </w:tc>
      </w:tr>
      <w:tr w:rsidR="00C614C7" w:rsidRPr="003A4832" w:rsidTr="003A4832">
        <w:trPr>
          <w:trHeight w:val="290"/>
          <w:jc w:val="center"/>
        </w:trPr>
        <w:tc>
          <w:tcPr>
            <w:tcW w:w="1767" w:type="dxa"/>
            <w:vAlign w:val="bottom"/>
          </w:tcPr>
          <w:p w:rsidR="0042479C" w:rsidRPr="003A4832" w:rsidRDefault="0042479C" w:rsidP="003A4832">
            <w:pPr>
              <w:suppressAutoHyphens/>
              <w:spacing w:line="360" w:lineRule="auto"/>
              <w:rPr>
                <w:sz w:val="20"/>
                <w:szCs w:val="20"/>
              </w:rPr>
            </w:pPr>
            <w:r w:rsidRPr="003A4832">
              <w:rPr>
                <w:sz w:val="20"/>
                <w:szCs w:val="20"/>
              </w:rPr>
              <w:t>Тебу</w:t>
            </w:r>
          </w:p>
        </w:tc>
        <w:tc>
          <w:tcPr>
            <w:tcW w:w="1707" w:type="dxa"/>
            <w:vAlign w:val="bottom"/>
          </w:tcPr>
          <w:p w:rsidR="0042479C" w:rsidRPr="003A4832" w:rsidRDefault="0042479C" w:rsidP="003A4832">
            <w:pPr>
              <w:suppressAutoHyphens/>
              <w:spacing w:line="360" w:lineRule="auto"/>
              <w:rPr>
                <w:sz w:val="20"/>
                <w:szCs w:val="20"/>
              </w:rPr>
            </w:pPr>
            <w:r w:rsidRPr="003A4832">
              <w:rPr>
                <w:sz w:val="20"/>
                <w:szCs w:val="20"/>
              </w:rPr>
              <w:t>1,0-1,2</w:t>
            </w:r>
          </w:p>
        </w:tc>
        <w:tc>
          <w:tcPr>
            <w:tcW w:w="1750" w:type="dxa"/>
            <w:vAlign w:val="bottom"/>
          </w:tcPr>
          <w:p w:rsidR="0042479C" w:rsidRPr="003A4832" w:rsidRDefault="0042479C" w:rsidP="003A4832">
            <w:pPr>
              <w:suppressAutoHyphens/>
              <w:spacing w:line="360" w:lineRule="auto"/>
              <w:rPr>
                <w:sz w:val="20"/>
                <w:szCs w:val="20"/>
              </w:rPr>
            </w:pPr>
            <w:r w:rsidRPr="003A4832">
              <w:rPr>
                <w:sz w:val="20"/>
                <w:szCs w:val="20"/>
              </w:rPr>
              <w:t>500</w:t>
            </w:r>
          </w:p>
        </w:tc>
        <w:tc>
          <w:tcPr>
            <w:tcW w:w="1651" w:type="dxa"/>
            <w:vAlign w:val="bottom"/>
          </w:tcPr>
          <w:p w:rsidR="0042479C" w:rsidRPr="003A4832" w:rsidRDefault="0042479C" w:rsidP="003A4832">
            <w:pPr>
              <w:suppressAutoHyphens/>
              <w:spacing w:line="360" w:lineRule="auto"/>
              <w:rPr>
                <w:sz w:val="20"/>
                <w:szCs w:val="20"/>
              </w:rPr>
            </w:pPr>
            <w:r w:rsidRPr="003A4832">
              <w:rPr>
                <w:sz w:val="20"/>
                <w:szCs w:val="20"/>
              </w:rPr>
              <w:t>370</w:t>
            </w:r>
          </w:p>
        </w:tc>
        <w:tc>
          <w:tcPr>
            <w:tcW w:w="1710" w:type="dxa"/>
            <w:vAlign w:val="bottom"/>
          </w:tcPr>
          <w:p w:rsidR="0042479C" w:rsidRPr="003A4832" w:rsidRDefault="0042479C" w:rsidP="003A4832">
            <w:pPr>
              <w:suppressAutoHyphens/>
              <w:spacing w:line="360" w:lineRule="auto"/>
              <w:rPr>
                <w:sz w:val="20"/>
                <w:szCs w:val="20"/>
              </w:rPr>
            </w:pPr>
            <w:r w:rsidRPr="003A4832">
              <w:rPr>
                <w:sz w:val="20"/>
                <w:szCs w:val="20"/>
              </w:rPr>
              <w:t>185000</w:t>
            </w:r>
          </w:p>
        </w:tc>
      </w:tr>
      <w:tr w:rsidR="00C614C7" w:rsidRPr="003A4832" w:rsidTr="003A4832">
        <w:trPr>
          <w:trHeight w:val="280"/>
          <w:jc w:val="center"/>
        </w:trPr>
        <w:tc>
          <w:tcPr>
            <w:tcW w:w="1767" w:type="dxa"/>
            <w:vAlign w:val="bottom"/>
          </w:tcPr>
          <w:p w:rsidR="0042479C" w:rsidRPr="003A4832" w:rsidRDefault="0042479C" w:rsidP="003A4832">
            <w:pPr>
              <w:suppressAutoHyphens/>
              <w:spacing w:line="360" w:lineRule="auto"/>
              <w:rPr>
                <w:sz w:val="20"/>
                <w:szCs w:val="20"/>
              </w:rPr>
            </w:pPr>
            <w:r w:rsidRPr="003A4832">
              <w:rPr>
                <w:sz w:val="20"/>
                <w:szCs w:val="20"/>
              </w:rPr>
              <w:t>Раксон КС</w:t>
            </w:r>
          </w:p>
        </w:tc>
        <w:tc>
          <w:tcPr>
            <w:tcW w:w="1707" w:type="dxa"/>
            <w:vAlign w:val="bottom"/>
          </w:tcPr>
          <w:p w:rsidR="0042479C" w:rsidRPr="003A4832" w:rsidRDefault="0042479C" w:rsidP="003A4832">
            <w:pPr>
              <w:suppressAutoHyphens/>
              <w:spacing w:line="360" w:lineRule="auto"/>
              <w:rPr>
                <w:sz w:val="20"/>
                <w:szCs w:val="20"/>
              </w:rPr>
            </w:pPr>
            <w:r w:rsidRPr="003A4832">
              <w:rPr>
                <w:sz w:val="20"/>
                <w:szCs w:val="20"/>
              </w:rPr>
              <w:t>2,0-4,0</w:t>
            </w:r>
          </w:p>
        </w:tc>
        <w:tc>
          <w:tcPr>
            <w:tcW w:w="1750" w:type="dxa"/>
            <w:vAlign w:val="bottom"/>
          </w:tcPr>
          <w:p w:rsidR="0042479C" w:rsidRPr="003A4832" w:rsidRDefault="0042479C" w:rsidP="003A4832">
            <w:pPr>
              <w:suppressAutoHyphens/>
              <w:spacing w:line="360" w:lineRule="auto"/>
              <w:rPr>
                <w:sz w:val="20"/>
                <w:szCs w:val="20"/>
              </w:rPr>
            </w:pPr>
            <w:r w:rsidRPr="003A4832">
              <w:rPr>
                <w:sz w:val="20"/>
                <w:szCs w:val="20"/>
              </w:rPr>
              <w:t>200</w:t>
            </w:r>
          </w:p>
        </w:tc>
        <w:tc>
          <w:tcPr>
            <w:tcW w:w="1651" w:type="dxa"/>
            <w:vAlign w:val="bottom"/>
          </w:tcPr>
          <w:p w:rsidR="0042479C" w:rsidRPr="003A4832" w:rsidRDefault="0042479C" w:rsidP="003A4832">
            <w:pPr>
              <w:suppressAutoHyphens/>
              <w:spacing w:line="360" w:lineRule="auto"/>
              <w:rPr>
                <w:sz w:val="20"/>
                <w:szCs w:val="20"/>
              </w:rPr>
            </w:pPr>
            <w:r w:rsidRPr="003A4832">
              <w:rPr>
                <w:sz w:val="20"/>
                <w:szCs w:val="20"/>
              </w:rPr>
              <w:t>420</w:t>
            </w:r>
          </w:p>
        </w:tc>
        <w:tc>
          <w:tcPr>
            <w:tcW w:w="1710" w:type="dxa"/>
            <w:vAlign w:val="bottom"/>
          </w:tcPr>
          <w:p w:rsidR="0042479C" w:rsidRPr="003A4832" w:rsidRDefault="0042479C" w:rsidP="003A4832">
            <w:pPr>
              <w:suppressAutoHyphens/>
              <w:spacing w:line="360" w:lineRule="auto"/>
              <w:rPr>
                <w:sz w:val="20"/>
                <w:szCs w:val="20"/>
              </w:rPr>
            </w:pPr>
            <w:r w:rsidRPr="003A4832">
              <w:rPr>
                <w:sz w:val="20"/>
                <w:szCs w:val="20"/>
              </w:rPr>
              <w:t>84000</w:t>
            </w:r>
          </w:p>
        </w:tc>
      </w:tr>
      <w:tr w:rsidR="00C614C7" w:rsidRPr="003A4832" w:rsidTr="003A4832">
        <w:trPr>
          <w:trHeight w:val="280"/>
          <w:jc w:val="center"/>
        </w:trPr>
        <w:tc>
          <w:tcPr>
            <w:tcW w:w="1767" w:type="dxa"/>
            <w:vAlign w:val="bottom"/>
          </w:tcPr>
          <w:p w:rsidR="0042479C" w:rsidRPr="003A4832" w:rsidRDefault="0042479C" w:rsidP="003A4832">
            <w:pPr>
              <w:suppressAutoHyphens/>
              <w:spacing w:line="360" w:lineRule="auto"/>
              <w:rPr>
                <w:sz w:val="20"/>
                <w:szCs w:val="20"/>
              </w:rPr>
            </w:pPr>
            <w:r w:rsidRPr="003A4832">
              <w:rPr>
                <w:sz w:val="20"/>
                <w:szCs w:val="20"/>
              </w:rPr>
              <w:t>Симазин</w:t>
            </w:r>
          </w:p>
        </w:tc>
        <w:tc>
          <w:tcPr>
            <w:tcW w:w="1707" w:type="dxa"/>
            <w:vAlign w:val="bottom"/>
          </w:tcPr>
          <w:p w:rsidR="0042479C" w:rsidRPr="003A4832" w:rsidRDefault="0042479C" w:rsidP="003A4832">
            <w:pPr>
              <w:suppressAutoHyphens/>
              <w:spacing w:line="360" w:lineRule="auto"/>
              <w:rPr>
                <w:sz w:val="20"/>
                <w:szCs w:val="20"/>
              </w:rPr>
            </w:pPr>
            <w:r w:rsidRPr="003A4832">
              <w:rPr>
                <w:sz w:val="20"/>
                <w:szCs w:val="20"/>
              </w:rPr>
              <w:t>0,3</w:t>
            </w:r>
          </w:p>
        </w:tc>
        <w:tc>
          <w:tcPr>
            <w:tcW w:w="1750" w:type="dxa"/>
            <w:vAlign w:val="bottom"/>
          </w:tcPr>
          <w:p w:rsidR="0042479C" w:rsidRPr="003A4832" w:rsidRDefault="0042479C" w:rsidP="003A4832">
            <w:pPr>
              <w:suppressAutoHyphens/>
              <w:spacing w:line="360" w:lineRule="auto"/>
              <w:rPr>
                <w:sz w:val="20"/>
                <w:szCs w:val="20"/>
              </w:rPr>
            </w:pPr>
            <w:r w:rsidRPr="003A4832">
              <w:rPr>
                <w:sz w:val="20"/>
                <w:szCs w:val="20"/>
              </w:rPr>
              <w:t>150</w:t>
            </w:r>
          </w:p>
        </w:tc>
        <w:tc>
          <w:tcPr>
            <w:tcW w:w="1651" w:type="dxa"/>
            <w:vAlign w:val="bottom"/>
          </w:tcPr>
          <w:p w:rsidR="0042479C" w:rsidRPr="003A4832" w:rsidRDefault="0042479C" w:rsidP="003A4832">
            <w:pPr>
              <w:suppressAutoHyphens/>
              <w:spacing w:line="360" w:lineRule="auto"/>
              <w:rPr>
                <w:sz w:val="20"/>
                <w:szCs w:val="20"/>
              </w:rPr>
            </w:pPr>
            <w:r w:rsidRPr="003A4832">
              <w:rPr>
                <w:sz w:val="20"/>
                <w:szCs w:val="20"/>
              </w:rPr>
              <w:t>250</w:t>
            </w:r>
          </w:p>
        </w:tc>
        <w:tc>
          <w:tcPr>
            <w:tcW w:w="1710" w:type="dxa"/>
            <w:vAlign w:val="bottom"/>
          </w:tcPr>
          <w:p w:rsidR="0042479C" w:rsidRPr="003A4832" w:rsidRDefault="0042479C" w:rsidP="003A4832">
            <w:pPr>
              <w:suppressAutoHyphens/>
              <w:spacing w:line="360" w:lineRule="auto"/>
              <w:rPr>
                <w:sz w:val="20"/>
                <w:szCs w:val="20"/>
              </w:rPr>
            </w:pPr>
            <w:r w:rsidRPr="003A4832">
              <w:rPr>
                <w:sz w:val="20"/>
                <w:szCs w:val="20"/>
              </w:rPr>
              <w:t>37500</w:t>
            </w:r>
          </w:p>
        </w:tc>
      </w:tr>
      <w:tr w:rsidR="00C614C7" w:rsidRPr="003A4832" w:rsidTr="003A4832">
        <w:trPr>
          <w:trHeight w:val="280"/>
          <w:jc w:val="center"/>
        </w:trPr>
        <w:tc>
          <w:tcPr>
            <w:tcW w:w="1767" w:type="dxa"/>
            <w:vAlign w:val="bottom"/>
          </w:tcPr>
          <w:p w:rsidR="0042479C" w:rsidRPr="003A4832" w:rsidRDefault="0042479C" w:rsidP="003A4832">
            <w:pPr>
              <w:suppressAutoHyphens/>
              <w:spacing w:line="360" w:lineRule="auto"/>
              <w:rPr>
                <w:sz w:val="20"/>
                <w:szCs w:val="20"/>
              </w:rPr>
            </w:pPr>
            <w:r w:rsidRPr="003A4832">
              <w:rPr>
                <w:sz w:val="20"/>
                <w:szCs w:val="20"/>
              </w:rPr>
              <w:t>Карбофос</w:t>
            </w:r>
          </w:p>
        </w:tc>
        <w:tc>
          <w:tcPr>
            <w:tcW w:w="1707" w:type="dxa"/>
            <w:vAlign w:val="bottom"/>
          </w:tcPr>
          <w:p w:rsidR="0042479C" w:rsidRPr="003A4832" w:rsidRDefault="0042479C" w:rsidP="003A4832">
            <w:pPr>
              <w:suppressAutoHyphens/>
              <w:spacing w:line="360" w:lineRule="auto"/>
              <w:rPr>
                <w:sz w:val="20"/>
                <w:szCs w:val="20"/>
              </w:rPr>
            </w:pPr>
            <w:r w:rsidRPr="003A4832">
              <w:rPr>
                <w:sz w:val="20"/>
                <w:szCs w:val="20"/>
              </w:rPr>
              <w:t>0,5-1,2</w:t>
            </w:r>
          </w:p>
        </w:tc>
        <w:tc>
          <w:tcPr>
            <w:tcW w:w="1750" w:type="dxa"/>
            <w:vAlign w:val="bottom"/>
          </w:tcPr>
          <w:p w:rsidR="0042479C" w:rsidRPr="003A4832" w:rsidRDefault="0042479C" w:rsidP="003A4832">
            <w:pPr>
              <w:suppressAutoHyphens/>
              <w:spacing w:line="360" w:lineRule="auto"/>
              <w:rPr>
                <w:sz w:val="20"/>
                <w:szCs w:val="20"/>
              </w:rPr>
            </w:pPr>
            <w:r w:rsidRPr="003A4832">
              <w:rPr>
                <w:sz w:val="20"/>
                <w:szCs w:val="20"/>
              </w:rPr>
              <w:t>250</w:t>
            </w:r>
          </w:p>
        </w:tc>
        <w:tc>
          <w:tcPr>
            <w:tcW w:w="1651" w:type="dxa"/>
            <w:vAlign w:val="bottom"/>
          </w:tcPr>
          <w:p w:rsidR="0042479C" w:rsidRPr="003A4832" w:rsidRDefault="0042479C" w:rsidP="003A4832">
            <w:pPr>
              <w:suppressAutoHyphens/>
              <w:spacing w:line="360" w:lineRule="auto"/>
              <w:rPr>
                <w:sz w:val="20"/>
                <w:szCs w:val="20"/>
              </w:rPr>
            </w:pPr>
            <w:r w:rsidRPr="003A4832">
              <w:rPr>
                <w:sz w:val="20"/>
                <w:szCs w:val="20"/>
              </w:rPr>
              <w:t>130</w:t>
            </w:r>
          </w:p>
        </w:tc>
        <w:tc>
          <w:tcPr>
            <w:tcW w:w="1710" w:type="dxa"/>
            <w:vAlign w:val="bottom"/>
          </w:tcPr>
          <w:p w:rsidR="0042479C" w:rsidRPr="003A4832" w:rsidRDefault="0042479C" w:rsidP="003A4832">
            <w:pPr>
              <w:suppressAutoHyphens/>
              <w:spacing w:line="360" w:lineRule="auto"/>
              <w:rPr>
                <w:sz w:val="20"/>
                <w:szCs w:val="20"/>
              </w:rPr>
            </w:pPr>
            <w:r w:rsidRPr="003A4832">
              <w:rPr>
                <w:sz w:val="20"/>
                <w:szCs w:val="20"/>
              </w:rPr>
              <w:t>32500</w:t>
            </w:r>
          </w:p>
        </w:tc>
      </w:tr>
      <w:tr w:rsidR="00C614C7" w:rsidRPr="003A4832" w:rsidTr="003A4832">
        <w:trPr>
          <w:trHeight w:val="290"/>
          <w:jc w:val="center"/>
        </w:trPr>
        <w:tc>
          <w:tcPr>
            <w:tcW w:w="1767" w:type="dxa"/>
            <w:vAlign w:val="bottom"/>
          </w:tcPr>
          <w:p w:rsidR="0042479C" w:rsidRPr="003A4832" w:rsidRDefault="0042479C" w:rsidP="003A4832">
            <w:pPr>
              <w:suppressAutoHyphens/>
              <w:spacing w:line="360" w:lineRule="auto"/>
              <w:rPr>
                <w:sz w:val="20"/>
                <w:szCs w:val="20"/>
              </w:rPr>
            </w:pPr>
          </w:p>
        </w:tc>
        <w:tc>
          <w:tcPr>
            <w:tcW w:w="1707" w:type="dxa"/>
            <w:vAlign w:val="bottom"/>
          </w:tcPr>
          <w:p w:rsidR="0042479C" w:rsidRPr="003A4832" w:rsidRDefault="0042479C" w:rsidP="003A4832">
            <w:pPr>
              <w:suppressAutoHyphens/>
              <w:spacing w:line="360" w:lineRule="auto"/>
              <w:rPr>
                <w:sz w:val="20"/>
                <w:szCs w:val="20"/>
              </w:rPr>
            </w:pPr>
            <w:r w:rsidRPr="003A4832">
              <w:rPr>
                <w:sz w:val="20"/>
                <w:szCs w:val="20"/>
              </w:rPr>
              <w:t>х</w:t>
            </w:r>
          </w:p>
        </w:tc>
        <w:tc>
          <w:tcPr>
            <w:tcW w:w="1750" w:type="dxa"/>
            <w:vAlign w:val="bottom"/>
          </w:tcPr>
          <w:p w:rsidR="0042479C" w:rsidRPr="003A4832" w:rsidRDefault="0042479C" w:rsidP="003A4832">
            <w:pPr>
              <w:suppressAutoHyphens/>
              <w:spacing w:line="360" w:lineRule="auto"/>
              <w:rPr>
                <w:sz w:val="20"/>
                <w:szCs w:val="20"/>
              </w:rPr>
            </w:pPr>
            <w:r w:rsidRPr="003A4832">
              <w:rPr>
                <w:sz w:val="20"/>
                <w:szCs w:val="20"/>
              </w:rPr>
              <w:t>х</w:t>
            </w:r>
          </w:p>
        </w:tc>
        <w:tc>
          <w:tcPr>
            <w:tcW w:w="1651" w:type="dxa"/>
            <w:vAlign w:val="bottom"/>
          </w:tcPr>
          <w:p w:rsidR="0042479C" w:rsidRPr="003A4832" w:rsidRDefault="0042479C" w:rsidP="003A4832">
            <w:pPr>
              <w:suppressAutoHyphens/>
              <w:spacing w:line="360" w:lineRule="auto"/>
              <w:rPr>
                <w:sz w:val="20"/>
                <w:szCs w:val="20"/>
              </w:rPr>
            </w:pPr>
            <w:r w:rsidRPr="003A4832">
              <w:rPr>
                <w:sz w:val="20"/>
                <w:szCs w:val="20"/>
              </w:rPr>
              <w:t>х</w:t>
            </w:r>
          </w:p>
        </w:tc>
        <w:tc>
          <w:tcPr>
            <w:tcW w:w="1710" w:type="dxa"/>
            <w:vAlign w:val="bottom"/>
          </w:tcPr>
          <w:p w:rsidR="0042479C" w:rsidRPr="003A4832" w:rsidRDefault="0042479C" w:rsidP="003A4832">
            <w:pPr>
              <w:suppressAutoHyphens/>
              <w:spacing w:line="360" w:lineRule="auto"/>
              <w:rPr>
                <w:sz w:val="20"/>
                <w:szCs w:val="20"/>
              </w:rPr>
            </w:pPr>
            <w:r w:rsidRPr="003A4832">
              <w:rPr>
                <w:sz w:val="20"/>
                <w:szCs w:val="20"/>
              </w:rPr>
              <w:t>451500</w:t>
            </w:r>
          </w:p>
        </w:tc>
      </w:tr>
    </w:tbl>
    <w:p w:rsidR="0042479C" w:rsidRDefault="0042479C" w:rsidP="00824707">
      <w:pPr>
        <w:suppressAutoHyphens/>
        <w:spacing w:line="360" w:lineRule="auto"/>
        <w:ind w:firstLine="709"/>
        <w:jc w:val="both"/>
        <w:rPr>
          <w:sz w:val="28"/>
          <w:szCs w:val="28"/>
        </w:rPr>
      </w:pPr>
    </w:p>
    <w:p w:rsidR="0042479C" w:rsidRDefault="0042479C" w:rsidP="00824707">
      <w:pPr>
        <w:suppressAutoHyphens/>
        <w:spacing w:line="360" w:lineRule="auto"/>
        <w:ind w:firstLine="709"/>
        <w:jc w:val="both"/>
        <w:rPr>
          <w:sz w:val="28"/>
          <w:szCs w:val="28"/>
        </w:rPr>
      </w:pPr>
      <w:r>
        <w:rPr>
          <w:sz w:val="28"/>
          <w:szCs w:val="28"/>
        </w:rPr>
        <w:t>На 1га затрат на средства защиты составят 903руб. (451500руб.:500га).</w:t>
      </w:r>
    </w:p>
    <w:p w:rsidR="0042479C" w:rsidRDefault="0042479C" w:rsidP="00824707">
      <w:pPr>
        <w:suppressAutoHyphens/>
        <w:spacing w:line="360" w:lineRule="auto"/>
        <w:ind w:firstLine="709"/>
        <w:jc w:val="both"/>
        <w:rPr>
          <w:sz w:val="28"/>
          <w:szCs w:val="28"/>
        </w:rPr>
      </w:pPr>
      <w:r>
        <w:rPr>
          <w:sz w:val="28"/>
          <w:szCs w:val="28"/>
        </w:rPr>
        <w:t xml:space="preserve">Специалистам хозяйства необходимо выбрать способ уборки зерновых культур в зависимости от местных метеорологических условий уборки, наличия уборочной техники с учетом оптимального агротехнического </w:t>
      </w:r>
      <w:r w:rsidR="00125FF2">
        <w:rPr>
          <w:sz w:val="28"/>
          <w:szCs w:val="28"/>
        </w:rPr>
        <w:t>срока уборки, который составляет для озимой пшеницы 6-7 дней.</w:t>
      </w:r>
    </w:p>
    <w:p w:rsidR="00125FF2" w:rsidRDefault="00125FF2" w:rsidP="00824707">
      <w:pPr>
        <w:suppressAutoHyphens/>
        <w:spacing w:line="360" w:lineRule="auto"/>
        <w:ind w:firstLine="709"/>
        <w:jc w:val="both"/>
        <w:rPr>
          <w:sz w:val="28"/>
          <w:szCs w:val="28"/>
        </w:rPr>
      </w:pPr>
      <w:r>
        <w:rPr>
          <w:sz w:val="28"/>
          <w:szCs w:val="28"/>
        </w:rPr>
        <w:t>Уборку хлебов прямым комбайнированием начинают в начале полной спелости, когда влажность зерна не превышает 20-25%.</w:t>
      </w:r>
    </w:p>
    <w:p w:rsidR="00125FF2" w:rsidRDefault="00125FF2" w:rsidP="00824707">
      <w:pPr>
        <w:suppressAutoHyphens/>
        <w:spacing w:line="360" w:lineRule="auto"/>
        <w:ind w:firstLine="709"/>
        <w:jc w:val="both"/>
        <w:rPr>
          <w:sz w:val="28"/>
          <w:szCs w:val="28"/>
        </w:rPr>
      </w:pPr>
      <w:r>
        <w:rPr>
          <w:sz w:val="28"/>
          <w:szCs w:val="28"/>
        </w:rPr>
        <w:t>Суммарная прибавка урожайности озимой пшеницы на перспективу составит 17,98</w:t>
      </w:r>
      <w:r w:rsidR="00AF3A9B">
        <w:rPr>
          <w:sz w:val="28"/>
          <w:szCs w:val="28"/>
        </w:rPr>
        <w:t>ц/га (4,0ц/га+6,3ц/га+3,6ц/га+2,2ц/га+1,8ц/га).</w:t>
      </w:r>
      <w:r w:rsidR="0095514C">
        <w:rPr>
          <w:sz w:val="28"/>
          <w:szCs w:val="28"/>
        </w:rPr>
        <w:t xml:space="preserve"> Суммарная прибавка уменьшается на 15-20% за счет влияния неблагоприятных условий и потерь при уборке урожая.</w:t>
      </w:r>
    </w:p>
    <w:p w:rsidR="0095514C" w:rsidRDefault="0095514C" w:rsidP="00824707">
      <w:pPr>
        <w:suppressAutoHyphens/>
        <w:spacing w:line="360" w:lineRule="auto"/>
        <w:ind w:firstLine="709"/>
        <w:jc w:val="both"/>
        <w:rPr>
          <w:sz w:val="28"/>
          <w:szCs w:val="28"/>
        </w:rPr>
      </w:pPr>
      <w:r>
        <w:rPr>
          <w:sz w:val="28"/>
          <w:szCs w:val="28"/>
        </w:rPr>
        <w:t>Затраты на 1га всего составят 5599руб/га. С учетом затрат на солому 5319руб/га (5599руб/га*0,95).</w:t>
      </w:r>
    </w:p>
    <w:p w:rsidR="0095514C" w:rsidRDefault="0095514C" w:rsidP="00824707">
      <w:pPr>
        <w:suppressAutoHyphens/>
        <w:spacing w:line="360" w:lineRule="auto"/>
        <w:ind w:firstLine="709"/>
        <w:jc w:val="both"/>
        <w:rPr>
          <w:sz w:val="28"/>
          <w:szCs w:val="28"/>
        </w:rPr>
      </w:pPr>
      <w:r>
        <w:rPr>
          <w:sz w:val="28"/>
          <w:szCs w:val="28"/>
        </w:rPr>
        <w:t>Найдем производственную себестоимость на 1ц: 5319руб/га: 30,0ц/га=177,30руб/ц (перспектива). Производственная себестоимость незначительно увеличится на 16,15руб/ц по сравнению с фактическими значениями 2006года. Коммерческая себестоимость на перспективу уменьшится на 17,92руб. по сравнению с 2006г. и составит 196,80руб/ц.</w:t>
      </w:r>
    </w:p>
    <w:p w:rsidR="0095514C" w:rsidRDefault="0095514C" w:rsidP="00824707">
      <w:pPr>
        <w:suppressAutoHyphens/>
        <w:spacing w:line="360" w:lineRule="auto"/>
        <w:ind w:firstLine="709"/>
        <w:jc w:val="both"/>
        <w:rPr>
          <w:sz w:val="28"/>
          <w:szCs w:val="28"/>
        </w:rPr>
      </w:pPr>
      <w:r>
        <w:rPr>
          <w:sz w:val="28"/>
          <w:szCs w:val="28"/>
        </w:rPr>
        <w:t>За счет интенсификации производства урожайность озимой пшеницы в СПК им. Ленина увеличится на 15,24ц/га и составит 30,0ц/га, что является оптимальной для хозяйства Брянской области (см. пункт 1,2). Валовой сбор в перспективе увеличится в 2,7 раза и составит 15000ц.</w:t>
      </w:r>
    </w:p>
    <w:p w:rsidR="0095514C" w:rsidRDefault="0095514C" w:rsidP="00824707">
      <w:pPr>
        <w:suppressAutoHyphens/>
        <w:spacing w:line="360" w:lineRule="auto"/>
        <w:ind w:firstLine="709"/>
        <w:jc w:val="both"/>
        <w:rPr>
          <w:sz w:val="28"/>
          <w:szCs w:val="28"/>
        </w:rPr>
      </w:pPr>
      <w:r>
        <w:rPr>
          <w:sz w:val="28"/>
          <w:szCs w:val="28"/>
        </w:rPr>
        <w:t>Об эффективности внедрения интенсификации говорит рост уровня рентабельности на 55,1п.п. по сравнению с 2006годом.</w:t>
      </w:r>
    </w:p>
    <w:p w:rsidR="0095514C" w:rsidRDefault="0095514C" w:rsidP="00824707">
      <w:pPr>
        <w:suppressAutoHyphens/>
        <w:spacing w:line="360" w:lineRule="auto"/>
        <w:ind w:firstLine="709"/>
        <w:jc w:val="both"/>
        <w:rPr>
          <w:sz w:val="28"/>
          <w:szCs w:val="28"/>
        </w:rPr>
      </w:pPr>
      <w:r>
        <w:rPr>
          <w:sz w:val="28"/>
          <w:szCs w:val="28"/>
        </w:rPr>
        <w:t>Коммерческие издержки на 1ц составят 11% к производственной себестоимости 19,5руб. (196,8руб-177,3руб). Увеличение затрат на реализацию в сумме 146250руб (16,5руб*7500ц) при 50% уровне товарности.</w:t>
      </w:r>
    </w:p>
    <w:p w:rsidR="0095514C" w:rsidRDefault="00FA2959" w:rsidP="00824707">
      <w:pPr>
        <w:suppressAutoHyphens/>
        <w:spacing w:line="360" w:lineRule="auto"/>
        <w:ind w:firstLine="709"/>
        <w:jc w:val="both"/>
        <w:rPr>
          <w:sz w:val="28"/>
          <w:szCs w:val="28"/>
        </w:rPr>
      </w:pPr>
      <w:r>
        <w:rPr>
          <w:sz w:val="28"/>
          <w:szCs w:val="28"/>
        </w:rPr>
        <w:t>При затратах на реализацию зерна при сумме 146250руб. цена реализации может составить 350руб/ц, так как будет произведена продукция высокого качества и осуществлен поиск более выгодных каналов реализации.</w:t>
      </w:r>
    </w:p>
    <w:p w:rsidR="00FA2959" w:rsidRDefault="00FA2959" w:rsidP="00824707">
      <w:pPr>
        <w:suppressAutoHyphens/>
        <w:spacing w:line="360" w:lineRule="auto"/>
        <w:ind w:firstLine="709"/>
        <w:jc w:val="both"/>
        <w:rPr>
          <w:sz w:val="28"/>
          <w:szCs w:val="28"/>
        </w:rPr>
      </w:pPr>
      <w:r>
        <w:rPr>
          <w:sz w:val="28"/>
          <w:szCs w:val="28"/>
        </w:rPr>
        <w:t>Чистый доход =(Цена-Себестоимость)*Валовой сбор =(350руб/ц-196,80руб)*15000ц =2298000:2 =1149000руб. При условии, что уровень товарности равен 50%, дополнительный доход (чистый) составит 1149000руб.</w:t>
      </w:r>
    </w:p>
    <w:p w:rsidR="00FA2959" w:rsidRDefault="00FA2959" w:rsidP="00824707">
      <w:pPr>
        <w:suppressAutoHyphens/>
        <w:spacing w:line="360" w:lineRule="auto"/>
        <w:ind w:firstLine="709"/>
        <w:jc w:val="both"/>
        <w:rPr>
          <w:sz w:val="28"/>
          <w:szCs w:val="28"/>
        </w:rPr>
      </w:pPr>
      <w:r>
        <w:rPr>
          <w:sz w:val="28"/>
          <w:szCs w:val="28"/>
        </w:rPr>
        <w:t>Следует отметить, что уровень интенсификации производства в сельском хозяйстве, при существующем диспаритете цен на промышленную и сельско</w:t>
      </w:r>
      <w:r w:rsidR="00214916">
        <w:rPr>
          <w:sz w:val="28"/>
          <w:szCs w:val="28"/>
        </w:rPr>
        <w:t xml:space="preserve">хозяйственную продукцию </w:t>
      </w:r>
      <w:r>
        <w:rPr>
          <w:sz w:val="28"/>
          <w:szCs w:val="28"/>
        </w:rPr>
        <w:t>, является довольно дорогостоящим направлением повышения объемов производства, однако ожидаемый эффект позволяет увеличить общую сумму прибыли от производства зерновых, чистый доход с 1 гектара.</w:t>
      </w:r>
    </w:p>
    <w:p w:rsidR="00FA2959" w:rsidRDefault="00FA2959" w:rsidP="00824707">
      <w:pPr>
        <w:suppressAutoHyphens/>
        <w:spacing w:line="360" w:lineRule="auto"/>
        <w:ind w:firstLine="709"/>
        <w:jc w:val="both"/>
        <w:rPr>
          <w:sz w:val="28"/>
          <w:szCs w:val="28"/>
        </w:rPr>
      </w:pPr>
      <w:r>
        <w:rPr>
          <w:sz w:val="28"/>
          <w:szCs w:val="28"/>
        </w:rPr>
        <w:t>Для СПК им. Ленина следует осуществить корректировку маркетинговой стратегии в целях получения большей прибыли от реализации и более значительного эффекта от данной отрасли.</w:t>
      </w:r>
    </w:p>
    <w:p w:rsidR="00A43E61" w:rsidRDefault="00A43E61" w:rsidP="00824707">
      <w:pPr>
        <w:suppressAutoHyphens/>
        <w:spacing w:line="360" w:lineRule="auto"/>
        <w:ind w:firstLine="709"/>
        <w:jc w:val="both"/>
        <w:rPr>
          <w:sz w:val="28"/>
          <w:szCs w:val="28"/>
        </w:rPr>
      </w:pPr>
      <w:r>
        <w:rPr>
          <w:sz w:val="28"/>
          <w:szCs w:val="28"/>
        </w:rPr>
        <w:t>Современный экономический эффект от реализации предлагаемых мероприятий позволит представить на реализацию 7500ц озимой пшеницы. Это позволит получить прибыли в размере 1149тыс.</w:t>
      </w:r>
      <w:r w:rsidR="00214916">
        <w:rPr>
          <w:sz w:val="28"/>
          <w:szCs w:val="28"/>
        </w:rPr>
        <w:t xml:space="preserve"> руб.</w:t>
      </w:r>
      <w:r>
        <w:rPr>
          <w:sz w:val="28"/>
          <w:szCs w:val="28"/>
        </w:rPr>
        <w:t>, что на 877тыс.руб. больше чем в 2006 году. Достигнутый уровень рентабельности 77,8% позволит увеличить оплату труда в хозяйстве в 2 раза.</w:t>
      </w:r>
    </w:p>
    <w:p w:rsidR="00A43E61" w:rsidRDefault="00A43E61" w:rsidP="00824707">
      <w:pPr>
        <w:suppressAutoHyphens/>
        <w:spacing w:line="360" w:lineRule="auto"/>
        <w:ind w:firstLine="709"/>
        <w:jc w:val="both"/>
        <w:rPr>
          <w:sz w:val="28"/>
          <w:szCs w:val="28"/>
        </w:rPr>
      </w:pPr>
    </w:p>
    <w:p w:rsidR="00FA2959" w:rsidRDefault="00A43E61" w:rsidP="00824707">
      <w:pPr>
        <w:suppressAutoHyphens/>
        <w:spacing w:line="360" w:lineRule="auto"/>
        <w:ind w:firstLine="709"/>
        <w:jc w:val="both"/>
        <w:rPr>
          <w:sz w:val="28"/>
          <w:szCs w:val="28"/>
        </w:rPr>
      </w:pPr>
      <w:r>
        <w:rPr>
          <w:sz w:val="28"/>
          <w:szCs w:val="28"/>
        </w:rPr>
        <w:t>Таблица 24</w:t>
      </w:r>
    </w:p>
    <w:p w:rsidR="00A43E61" w:rsidRDefault="00A43E61" w:rsidP="00824707">
      <w:pPr>
        <w:suppressAutoHyphens/>
        <w:spacing w:line="360" w:lineRule="auto"/>
        <w:ind w:firstLine="709"/>
        <w:jc w:val="both"/>
        <w:rPr>
          <w:sz w:val="28"/>
          <w:szCs w:val="28"/>
        </w:rPr>
      </w:pPr>
      <w:r>
        <w:rPr>
          <w:sz w:val="28"/>
          <w:szCs w:val="28"/>
        </w:rPr>
        <w:t>Прогноз эффективности реализации озимой пшеницы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4"/>
        <w:gridCol w:w="1561"/>
        <w:gridCol w:w="1586"/>
        <w:gridCol w:w="1518"/>
      </w:tblGrid>
      <w:tr w:rsidR="00A43E61" w:rsidRPr="003A4832" w:rsidTr="003A4832">
        <w:trPr>
          <w:trHeight w:val="370"/>
          <w:jc w:val="center"/>
        </w:trPr>
        <w:tc>
          <w:tcPr>
            <w:tcW w:w="4014" w:type="dxa"/>
            <w:vAlign w:val="center"/>
          </w:tcPr>
          <w:p w:rsidR="00A43E61" w:rsidRPr="003A4832" w:rsidRDefault="00A43E61" w:rsidP="003A4832">
            <w:pPr>
              <w:suppressAutoHyphens/>
              <w:spacing w:line="360" w:lineRule="auto"/>
              <w:rPr>
                <w:sz w:val="20"/>
                <w:szCs w:val="20"/>
              </w:rPr>
            </w:pPr>
            <w:r w:rsidRPr="003A4832">
              <w:rPr>
                <w:sz w:val="20"/>
                <w:szCs w:val="20"/>
              </w:rPr>
              <w:t>Наименование показателей</w:t>
            </w:r>
          </w:p>
        </w:tc>
        <w:tc>
          <w:tcPr>
            <w:tcW w:w="1561" w:type="dxa"/>
            <w:vAlign w:val="center"/>
          </w:tcPr>
          <w:p w:rsidR="00A43E61" w:rsidRPr="003A4832" w:rsidRDefault="00A43E61" w:rsidP="003A4832">
            <w:pPr>
              <w:suppressAutoHyphens/>
              <w:spacing w:line="360" w:lineRule="auto"/>
              <w:rPr>
                <w:sz w:val="20"/>
                <w:szCs w:val="20"/>
              </w:rPr>
            </w:pPr>
            <w:r w:rsidRPr="003A4832">
              <w:rPr>
                <w:sz w:val="20"/>
                <w:szCs w:val="20"/>
              </w:rPr>
              <w:t>2006г</w:t>
            </w:r>
          </w:p>
        </w:tc>
        <w:tc>
          <w:tcPr>
            <w:tcW w:w="1586" w:type="dxa"/>
            <w:vAlign w:val="center"/>
          </w:tcPr>
          <w:p w:rsidR="00A43E61" w:rsidRPr="003A4832" w:rsidRDefault="00A43E61" w:rsidP="003A4832">
            <w:pPr>
              <w:suppressAutoHyphens/>
              <w:spacing w:line="360" w:lineRule="auto"/>
              <w:rPr>
                <w:sz w:val="20"/>
                <w:szCs w:val="20"/>
              </w:rPr>
            </w:pPr>
            <w:r w:rsidRPr="003A4832">
              <w:rPr>
                <w:sz w:val="20"/>
                <w:szCs w:val="20"/>
              </w:rPr>
              <w:t>Прогноз</w:t>
            </w:r>
          </w:p>
        </w:tc>
        <w:tc>
          <w:tcPr>
            <w:tcW w:w="1518" w:type="dxa"/>
            <w:vAlign w:val="center"/>
          </w:tcPr>
          <w:p w:rsidR="00A43E61" w:rsidRPr="003A4832" w:rsidRDefault="00A43E61" w:rsidP="003A4832">
            <w:pPr>
              <w:suppressAutoHyphens/>
              <w:spacing w:line="360" w:lineRule="auto"/>
              <w:rPr>
                <w:sz w:val="20"/>
                <w:szCs w:val="20"/>
              </w:rPr>
            </w:pPr>
            <w:r w:rsidRPr="003A4832">
              <w:rPr>
                <w:sz w:val="20"/>
                <w:szCs w:val="20"/>
              </w:rPr>
              <w:t>Отклонение</w:t>
            </w:r>
          </w:p>
        </w:tc>
      </w:tr>
      <w:tr w:rsidR="00A43E61" w:rsidRPr="003A4832" w:rsidTr="003A4832">
        <w:trPr>
          <w:trHeight w:val="370"/>
          <w:jc w:val="center"/>
        </w:trPr>
        <w:tc>
          <w:tcPr>
            <w:tcW w:w="4014" w:type="dxa"/>
          </w:tcPr>
          <w:p w:rsidR="00A43E61" w:rsidRPr="003A4832" w:rsidRDefault="00A43E61" w:rsidP="003A4832">
            <w:pPr>
              <w:suppressAutoHyphens/>
              <w:spacing w:line="360" w:lineRule="auto"/>
              <w:rPr>
                <w:sz w:val="20"/>
                <w:szCs w:val="20"/>
              </w:rPr>
            </w:pPr>
            <w:r w:rsidRPr="003A4832">
              <w:rPr>
                <w:sz w:val="20"/>
                <w:szCs w:val="20"/>
              </w:rPr>
              <w:t>Валовая продукция, ц</w:t>
            </w:r>
            <w:r w:rsidR="00214916" w:rsidRPr="003A4832">
              <w:rPr>
                <w:sz w:val="20"/>
                <w:szCs w:val="20"/>
              </w:rPr>
              <w:t>.</w:t>
            </w:r>
          </w:p>
        </w:tc>
        <w:tc>
          <w:tcPr>
            <w:tcW w:w="1561" w:type="dxa"/>
            <w:vAlign w:val="center"/>
          </w:tcPr>
          <w:p w:rsidR="00A43E61" w:rsidRPr="003A4832" w:rsidRDefault="00A43E61" w:rsidP="003A4832">
            <w:pPr>
              <w:suppressAutoHyphens/>
              <w:spacing w:line="360" w:lineRule="auto"/>
              <w:rPr>
                <w:sz w:val="20"/>
                <w:szCs w:val="20"/>
              </w:rPr>
            </w:pPr>
            <w:r w:rsidRPr="003A4832">
              <w:rPr>
                <w:sz w:val="20"/>
                <w:szCs w:val="20"/>
              </w:rPr>
              <w:t>5535</w:t>
            </w:r>
          </w:p>
        </w:tc>
        <w:tc>
          <w:tcPr>
            <w:tcW w:w="1586" w:type="dxa"/>
            <w:vAlign w:val="center"/>
          </w:tcPr>
          <w:p w:rsidR="00A43E61" w:rsidRPr="003A4832" w:rsidRDefault="00A43E61" w:rsidP="003A4832">
            <w:pPr>
              <w:suppressAutoHyphens/>
              <w:spacing w:line="360" w:lineRule="auto"/>
              <w:rPr>
                <w:sz w:val="20"/>
                <w:szCs w:val="20"/>
              </w:rPr>
            </w:pPr>
            <w:r w:rsidRPr="003A4832">
              <w:rPr>
                <w:sz w:val="20"/>
                <w:szCs w:val="20"/>
              </w:rPr>
              <w:t>15000</w:t>
            </w:r>
          </w:p>
        </w:tc>
        <w:tc>
          <w:tcPr>
            <w:tcW w:w="1518" w:type="dxa"/>
            <w:vAlign w:val="center"/>
          </w:tcPr>
          <w:p w:rsidR="00A43E61" w:rsidRPr="003A4832" w:rsidRDefault="00A43E61" w:rsidP="003A4832">
            <w:pPr>
              <w:suppressAutoHyphens/>
              <w:spacing w:line="360" w:lineRule="auto"/>
              <w:rPr>
                <w:sz w:val="20"/>
                <w:szCs w:val="20"/>
              </w:rPr>
            </w:pPr>
            <w:r w:rsidRPr="003A4832">
              <w:rPr>
                <w:sz w:val="20"/>
                <w:szCs w:val="20"/>
              </w:rPr>
              <w:t>9465</w:t>
            </w:r>
          </w:p>
        </w:tc>
      </w:tr>
      <w:tr w:rsidR="00A43E61" w:rsidRPr="003A4832" w:rsidTr="003A4832">
        <w:trPr>
          <w:trHeight w:val="370"/>
          <w:jc w:val="center"/>
        </w:trPr>
        <w:tc>
          <w:tcPr>
            <w:tcW w:w="4014" w:type="dxa"/>
          </w:tcPr>
          <w:p w:rsidR="00A43E61" w:rsidRPr="003A4832" w:rsidRDefault="00A43E61" w:rsidP="003A4832">
            <w:pPr>
              <w:suppressAutoHyphens/>
              <w:spacing w:line="360" w:lineRule="auto"/>
              <w:rPr>
                <w:sz w:val="20"/>
                <w:szCs w:val="20"/>
              </w:rPr>
            </w:pPr>
            <w:r w:rsidRPr="003A4832">
              <w:rPr>
                <w:sz w:val="20"/>
                <w:szCs w:val="20"/>
              </w:rPr>
              <w:t>Товарная продукция, ц</w:t>
            </w:r>
            <w:r w:rsidR="00214916" w:rsidRPr="003A4832">
              <w:rPr>
                <w:sz w:val="20"/>
                <w:szCs w:val="20"/>
              </w:rPr>
              <w:t>.</w:t>
            </w:r>
          </w:p>
        </w:tc>
        <w:tc>
          <w:tcPr>
            <w:tcW w:w="1561" w:type="dxa"/>
            <w:vAlign w:val="center"/>
          </w:tcPr>
          <w:p w:rsidR="00A43E61" w:rsidRPr="003A4832" w:rsidRDefault="00A43E61" w:rsidP="003A4832">
            <w:pPr>
              <w:suppressAutoHyphens/>
              <w:spacing w:line="360" w:lineRule="auto"/>
              <w:rPr>
                <w:sz w:val="20"/>
                <w:szCs w:val="20"/>
              </w:rPr>
            </w:pPr>
            <w:r w:rsidRPr="003A4832">
              <w:rPr>
                <w:sz w:val="20"/>
                <w:szCs w:val="20"/>
              </w:rPr>
              <w:t>7454</w:t>
            </w:r>
          </w:p>
        </w:tc>
        <w:tc>
          <w:tcPr>
            <w:tcW w:w="1586" w:type="dxa"/>
            <w:vAlign w:val="center"/>
          </w:tcPr>
          <w:p w:rsidR="00A43E61" w:rsidRPr="003A4832" w:rsidRDefault="00A43E61" w:rsidP="003A4832">
            <w:pPr>
              <w:suppressAutoHyphens/>
              <w:spacing w:line="360" w:lineRule="auto"/>
              <w:rPr>
                <w:sz w:val="20"/>
                <w:szCs w:val="20"/>
              </w:rPr>
            </w:pPr>
            <w:r w:rsidRPr="003A4832">
              <w:rPr>
                <w:sz w:val="20"/>
                <w:szCs w:val="20"/>
              </w:rPr>
              <w:t>7500</w:t>
            </w:r>
          </w:p>
        </w:tc>
        <w:tc>
          <w:tcPr>
            <w:tcW w:w="1518" w:type="dxa"/>
            <w:vAlign w:val="center"/>
          </w:tcPr>
          <w:p w:rsidR="00A43E61" w:rsidRPr="003A4832" w:rsidRDefault="00A43E61" w:rsidP="003A4832">
            <w:pPr>
              <w:suppressAutoHyphens/>
              <w:spacing w:line="360" w:lineRule="auto"/>
              <w:rPr>
                <w:sz w:val="20"/>
                <w:szCs w:val="20"/>
              </w:rPr>
            </w:pPr>
            <w:r w:rsidRPr="003A4832">
              <w:rPr>
                <w:sz w:val="20"/>
                <w:szCs w:val="20"/>
              </w:rPr>
              <w:t>46</w:t>
            </w:r>
          </w:p>
        </w:tc>
      </w:tr>
      <w:tr w:rsidR="00A43E61" w:rsidRPr="003A4832" w:rsidTr="003A4832">
        <w:trPr>
          <w:trHeight w:val="370"/>
          <w:jc w:val="center"/>
        </w:trPr>
        <w:tc>
          <w:tcPr>
            <w:tcW w:w="4014" w:type="dxa"/>
          </w:tcPr>
          <w:p w:rsidR="00A43E61" w:rsidRPr="003A4832" w:rsidRDefault="00A43E61" w:rsidP="003A4832">
            <w:pPr>
              <w:suppressAutoHyphens/>
              <w:spacing w:line="360" w:lineRule="auto"/>
              <w:rPr>
                <w:sz w:val="20"/>
                <w:szCs w:val="20"/>
              </w:rPr>
            </w:pPr>
            <w:r w:rsidRPr="003A4832">
              <w:rPr>
                <w:sz w:val="20"/>
                <w:szCs w:val="20"/>
              </w:rPr>
              <w:t>Уровень товарности, %</w:t>
            </w:r>
          </w:p>
        </w:tc>
        <w:tc>
          <w:tcPr>
            <w:tcW w:w="1561" w:type="dxa"/>
            <w:vAlign w:val="center"/>
          </w:tcPr>
          <w:p w:rsidR="00A43E61" w:rsidRPr="003A4832" w:rsidRDefault="00A43E61" w:rsidP="003A4832">
            <w:pPr>
              <w:suppressAutoHyphens/>
              <w:spacing w:line="360" w:lineRule="auto"/>
              <w:rPr>
                <w:sz w:val="20"/>
                <w:szCs w:val="20"/>
              </w:rPr>
            </w:pPr>
            <w:r w:rsidRPr="003A4832">
              <w:rPr>
                <w:sz w:val="20"/>
                <w:szCs w:val="20"/>
              </w:rPr>
              <w:t>134,7</w:t>
            </w:r>
          </w:p>
        </w:tc>
        <w:tc>
          <w:tcPr>
            <w:tcW w:w="1586" w:type="dxa"/>
            <w:vAlign w:val="center"/>
          </w:tcPr>
          <w:p w:rsidR="00A43E61" w:rsidRPr="003A4832" w:rsidRDefault="00A43E61" w:rsidP="003A4832">
            <w:pPr>
              <w:suppressAutoHyphens/>
              <w:spacing w:line="360" w:lineRule="auto"/>
              <w:rPr>
                <w:sz w:val="20"/>
                <w:szCs w:val="20"/>
              </w:rPr>
            </w:pPr>
            <w:r w:rsidRPr="003A4832">
              <w:rPr>
                <w:sz w:val="20"/>
                <w:szCs w:val="20"/>
              </w:rPr>
              <w:t>50</w:t>
            </w:r>
          </w:p>
        </w:tc>
        <w:tc>
          <w:tcPr>
            <w:tcW w:w="1518" w:type="dxa"/>
            <w:vAlign w:val="center"/>
          </w:tcPr>
          <w:p w:rsidR="00A43E61" w:rsidRPr="003A4832" w:rsidRDefault="00A43E61" w:rsidP="003A4832">
            <w:pPr>
              <w:suppressAutoHyphens/>
              <w:spacing w:line="360" w:lineRule="auto"/>
              <w:rPr>
                <w:sz w:val="20"/>
                <w:szCs w:val="20"/>
              </w:rPr>
            </w:pPr>
            <w:r w:rsidRPr="003A4832">
              <w:rPr>
                <w:sz w:val="20"/>
                <w:szCs w:val="20"/>
              </w:rPr>
              <w:t>-84,7</w:t>
            </w:r>
          </w:p>
        </w:tc>
      </w:tr>
      <w:tr w:rsidR="00A43E61" w:rsidRPr="003A4832" w:rsidTr="003A4832">
        <w:trPr>
          <w:trHeight w:val="384"/>
          <w:jc w:val="center"/>
        </w:trPr>
        <w:tc>
          <w:tcPr>
            <w:tcW w:w="4014" w:type="dxa"/>
          </w:tcPr>
          <w:p w:rsidR="00A43E61" w:rsidRPr="003A4832" w:rsidRDefault="00A43E61" w:rsidP="003A4832">
            <w:pPr>
              <w:suppressAutoHyphens/>
              <w:spacing w:line="360" w:lineRule="auto"/>
              <w:rPr>
                <w:sz w:val="20"/>
                <w:szCs w:val="20"/>
              </w:rPr>
            </w:pPr>
            <w:r w:rsidRPr="003A4832">
              <w:rPr>
                <w:sz w:val="20"/>
                <w:szCs w:val="20"/>
              </w:rPr>
              <w:t>Полная себестоимость, тыс. руб</w:t>
            </w:r>
            <w:r w:rsidR="00214916" w:rsidRPr="003A4832">
              <w:rPr>
                <w:sz w:val="20"/>
                <w:szCs w:val="20"/>
              </w:rPr>
              <w:t>.</w:t>
            </w:r>
          </w:p>
        </w:tc>
        <w:tc>
          <w:tcPr>
            <w:tcW w:w="1561" w:type="dxa"/>
            <w:vAlign w:val="center"/>
          </w:tcPr>
          <w:p w:rsidR="00A43E61" w:rsidRPr="003A4832" w:rsidRDefault="00A43E61" w:rsidP="003A4832">
            <w:pPr>
              <w:suppressAutoHyphens/>
              <w:spacing w:line="360" w:lineRule="auto"/>
              <w:rPr>
                <w:sz w:val="20"/>
                <w:szCs w:val="20"/>
              </w:rPr>
            </w:pPr>
            <w:r w:rsidRPr="003A4832">
              <w:rPr>
                <w:sz w:val="20"/>
                <w:szCs w:val="20"/>
              </w:rPr>
              <w:t>1200</w:t>
            </w:r>
          </w:p>
        </w:tc>
        <w:tc>
          <w:tcPr>
            <w:tcW w:w="1586" w:type="dxa"/>
            <w:vAlign w:val="center"/>
          </w:tcPr>
          <w:p w:rsidR="00A43E61" w:rsidRPr="003A4832" w:rsidRDefault="00A43E61" w:rsidP="003A4832">
            <w:pPr>
              <w:suppressAutoHyphens/>
              <w:spacing w:line="360" w:lineRule="auto"/>
              <w:rPr>
                <w:sz w:val="20"/>
                <w:szCs w:val="20"/>
              </w:rPr>
            </w:pPr>
            <w:r w:rsidRPr="003A4832">
              <w:rPr>
                <w:sz w:val="20"/>
                <w:szCs w:val="20"/>
              </w:rPr>
              <w:t>1476</w:t>
            </w:r>
          </w:p>
        </w:tc>
        <w:tc>
          <w:tcPr>
            <w:tcW w:w="1518" w:type="dxa"/>
            <w:vAlign w:val="center"/>
          </w:tcPr>
          <w:p w:rsidR="00A43E61" w:rsidRPr="003A4832" w:rsidRDefault="00A43E61" w:rsidP="003A4832">
            <w:pPr>
              <w:suppressAutoHyphens/>
              <w:spacing w:line="360" w:lineRule="auto"/>
              <w:rPr>
                <w:sz w:val="20"/>
                <w:szCs w:val="20"/>
              </w:rPr>
            </w:pPr>
            <w:r w:rsidRPr="003A4832">
              <w:rPr>
                <w:sz w:val="20"/>
                <w:szCs w:val="20"/>
              </w:rPr>
              <w:t>276</w:t>
            </w:r>
          </w:p>
        </w:tc>
      </w:tr>
      <w:tr w:rsidR="00A43E61" w:rsidRPr="003A4832" w:rsidTr="003A4832">
        <w:trPr>
          <w:trHeight w:val="370"/>
          <w:jc w:val="center"/>
        </w:trPr>
        <w:tc>
          <w:tcPr>
            <w:tcW w:w="4014" w:type="dxa"/>
          </w:tcPr>
          <w:p w:rsidR="00A43E61" w:rsidRPr="003A4832" w:rsidRDefault="00A43E61" w:rsidP="003A4832">
            <w:pPr>
              <w:suppressAutoHyphens/>
              <w:spacing w:line="360" w:lineRule="auto"/>
              <w:rPr>
                <w:sz w:val="20"/>
                <w:szCs w:val="20"/>
              </w:rPr>
            </w:pPr>
            <w:r w:rsidRPr="003A4832">
              <w:rPr>
                <w:sz w:val="20"/>
                <w:szCs w:val="20"/>
              </w:rPr>
              <w:t>Выручка, тыс. руб</w:t>
            </w:r>
            <w:r w:rsidR="00214916" w:rsidRPr="003A4832">
              <w:rPr>
                <w:sz w:val="20"/>
                <w:szCs w:val="20"/>
              </w:rPr>
              <w:t>.</w:t>
            </w:r>
          </w:p>
        </w:tc>
        <w:tc>
          <w:tcPr>
            <w:tcW w:w="1561" w:type="dxa"/>
            <w:vAlign w:val="center"/>
          </w:tcPr>
          <w:p w:rsidR="00A43E61" w:rsidRPr="003A4832" w:rsidRDefault="00A43E61" w:rsidP="003A4832">
            <w:pPr>
              <w:suppressAutoHyphens/>
              <w:spacing w:line="360" w:lineRule="auto"/>
              <w:rPr>
                <w:sz w:val="20"/>
                <w:szCs w:val="20"/>
              </w:rPr>
            </w:pPr>
            <w:r w:rsidRPr="003A4832">
              <w:rPr>
                <w:sz w:val="20"/>
                <w:szCs w:val="20"/>
              </w:rPr>
              <w:t>1472</w:t>
            </w:r>
          </w:p>
        </w:tc>
        <w:tc>
          <w:tcPr>
            <w:tcW w:w="1586" w:type="dxa"/>
            <w:vAlign w:val="center"/>
          </w:tcPr>
          <w:p w:rsidR="00A43E61" w:rsidRPr="003A4832" w:rsidRDefault="00A43E61" w:rsidP="003A4832">
            <w:pPr>
              <w:suppressAutoHyphens/>
              <w:spacing w:line="360" w:lineRule="auto"/>
              <w:rPr>
                <w:sz w:val="20"/>
                <w:szCs w:val="20"/>
              </w:rPr>
            </w:pPr>
            <w:r w:rsidRPr="003A4832">
              <w:rPr>
                <w:sz w:val="20"/>
                <w:szCs w:val="20"/>
              </w:rPr>
              <w:t>2625</w:t>
            </w:r>
          </w:p>
        </w:tc>
        <w:tc>
          <w:tcPr>
            <w:tcW w:w="1518" w:type="dxa"/>
            <w:vAlign w:val="center"/>
          </w:tcPr>
          <w:p w:rsidR="00A43E61" w:rsidRPr="003A4832" w:rsidRDefault="00A43E61" w:rsidP="003A4832">
            <w:pPr>
              <w:suppressAutoHyphens/>
              <w:spacing w:line="360" w:lineRule="auto"/>
              <w:rPr>
                <w:sz w:val="20"/>
                <w:szCs w:val="20"/>
              </w:rPr>
            </w:pPr>
            <w:r w:rsidRPr="003A4832">
              <w:rPr>
                <w:sz w:val="20"/>
                <w:szCs w:val="20"/>
              </w:rPr>
              <w:t>1153</w:t>
            </w:r>
          </w:p>
        </w:tc>
      </w:tr>
      <w:tr w:rsidR="00A43E61" w:rsidRPr="003A4832" w:rsidTr="003A4832">
        <w:trPr>
          <w:trHeight w:val="370"/>
          <w:jc w:val="center"/>
        </w:trPr>
        <w:tc>
          <w:tcPr>
            <w:tcW w:w="4014" w:type="dxa"/>
          </w:tcPr>
          <w:p w:rsidR="00A43E61" w:rsidRPr="003A4832" w:rsidRDefault="00A43E61" w:rsidP="003A4832">
            <w:pPr>
              <w:suppressAutoHyphens/>
              <w:spacing w:line="360" w:lineRule="auto"/>
              <w:rPr>
                <w:sz w:val="20"/>
                <w:szCs w:val="20"/>
              </w:rPr>
            </w:pPr>
            <w:r w:rsidRPr="003A4832">
              <w:rPr>
                <w:sz w:val="20"/>
                <w:szCs w:val="20"/>
              </w:rPr>
              <w:t>Прибыль, тыс. руб</w:t>
            </w:r>
            <w:r w:rsidR="00214916" w:rsidRPr="003A4832">
              <w:rPr>
                <w:sz w:val="20"/>
                <w:szCs w:val="20"/>
              </w:rPr>
              <w:t>.</w:t>
            </w:r>
          </w:p>
        </w:tc>
        <w:tc>
          <w:tcPr>
            <w:tcW w:w="1561" w:type="dxa"/>
            <w:vAlign w:val="center"/>
          </w:tcPr>
          <w:p w:rsidR="00A43E61" w:rsidRPr="003A4832" w:rsidRDefault="00A43E61" w:rsidP="003A4832">
            <w:pPr>
              <w:suppressAutoHyphens/>
              <w:spacing w:line="360" w:lineRule="auto"/>
              <w:rPr>
                <w:sz w:val="20"/>
                <w:szCs w:val="20"/>
              </w:rPr>
            </w:pPr>
            <w:r w:rsidRPr="003A4832">
              <w:rPr>
                <w:sz w:val="20"/>
                <w:szCs w:val="20"/>
              </w:rPr>
              <w:t>272</w:t>
            </w:r>
          </w:p>
        </w:tc>
        <w:tc>
          <w:tcPr>
            <w:tcW w:w="1586" w:type="dxa"/>
            <w:vAlign w:val="center"/>
          </w:tcPr>
          <w:p w:rsidR="00A43E61" w:rsidRPr="003A4832" w:rsidRDefault="00A43E61" w:rsidP="003A4832">
            <w:pPr>
              <w:suppressAutoHyphens/>
              <w:spacing w:line="360" w:lineRule="auto"/>
              <w:rPr>
                <w:sz w:val="20"/>
                <w:szCs w:val="20"/>
              </w:rPr>
            </w:pPr>
            <w:r w:rsidRPr="003A4832">
              <w:rPr>
                <w:sz w:val="20"/>
                <w:szCs w:val="20"/>
              </w:rPr>
              <w:t>1149</w:t>
            </w:r>
          </w:p>
        </w:tc>
        <w:tc>
          <w:tcPr>
            <w:tcW w:w="1518" w:type="dxa"/>
            <w:vAlign w:val="center"/>
          </w:tcPr>
          <w:p w:rsidR="00A43E61" w:rsidRPr="003A4832" w:rsidRDefault="00A43E61" w:rsidP="003A4832">
            <w:pPr>
              <w:suppressAutoHyphens/>
              <w:spacing w:line="360" w:lineRule="auto"/>
              <w:rPr>
                <w:sz w:val="20"/>
                <w:szCs w:val="20"/>
              </w:rPr>
            </w:pPr>
            <w:r w:rsidRPr="003A4832">
              <w:rPr>
                <w:sz w:val="20"/>
                <w:szCs w:val="20"/>
              </w:rPr>
              <w:t>877</w:t>
            </w:r>
          </w:p>
        </w:tc>
      </w:tr>
      <w:tr w:rsidR="00A43E61" w:rsidRPr="003A4832" w:rsidTr="003A4832">
        <w:trPr>
          <w:trHeight w:val="370"/>
          <w:jc w:val="center"/>
        </w:trPr>
        <w:tc>
          <w:tcPr>
            <w:tcW w:w="4014" w:type="dxa"/>
          </w:tcPr>
          <w:p w:rsidR="00A43E61" w:rsidRPr="003A4832" w:rsidRDefault="00A43E61" w:rsidP="003A4832">
            <w:pPr>
              <w:suppressAutoHyphens/>
              <w:spacing w:line="360" w:lineRule="auto"/>
              <w:rPr>
                <w:sz w:val="20"/>
                <w:szCs w:val="20"/>
              </w:rPr>
            </w:pPr>
            <w:r w:rsidRPr="003A4832">
              <w:rPr>
                <w:sz w:val="20"/>
                <w:szCs w:val="20"/>
              </w:rPr>
              <w:t>Коммерческая себестоимость 1ц, руб</w:t>
            </w:r>
            <w:r w:rsidR="00214916" w:rsidRPr="003A4832">
              <w:rPr>
                <w:sz w:val="20"/>
                <w:szCs w:val="20"/>
              </w:rPr>
              <w:t>.</w:t>
            </w:r>
          </w:p>
        </w:tc>
        <w:tc>
          <w:tcPr>
            <w:tcW w:w="1561" w:type="dxa"/>
            <w:vAlign w:val="center"/>
          </w:tcPr>
          <w:p w:rsidR="00A43E61" w:rsidRPr="003A4832" w:rsidRDefault="00A43E61" w:rsidP="003A4832">
            <w:pPr>
              <w:suppressAutoHyphens/>
              <w:spacing w:line="360" w:lineRule="auto"/>
              <w:rPr>
                <w:sz w:val="20"/>
                <w:szCs w:val="20"/>
              </w:rPr>
            </w:pPr>
            <w:r w:rsidRPr="003A4832">
              <w:rPr>
                <w:sz w:val="20"/>
                <w:szCs w:val="20"/>
              </w:rPr>
              <w:t>178,88</w:t>
            </w:r>
          </w:p>
        </w:tc>
        <w:tc>
          <w:tcPr>
            <w:tcW w:w="1586" w:type="dxa"/>
            <w:vAlign w:val="center"/>
          </w:tcPr>
          <w:p w:rsidR="00A43E61" w:rsidRPr="003A4832" w:rsidRDefault="00A43E61" w:rsidP="003A4832">
            <w:pPr>
              <w:suppressAutoHyphens/>
              <w:spacing w:line="360" w:lineRule="auto"/>
              <w:rPr>
                <w:sz w:val="20"/>
                <w:szCs w:val="20"/>
              </w:rPr>
            </w:pPr>
            <w:r w:rsidRPr="003A4832">
              <w:rPr>
                <w:sz w:val="20"/>
                <w:szCs w:val="20"/>
              </w:rPr>
              <w:t>196,80</w:t>
            </w:r>
          </w:p>
        </w:tc>
        <w:tc>
          <w:tcPr>
            <w:tcW w:w="1518" w:type="dxa"/>
            <w:vAlign w:val="center"/>
          </w:tcPr>
          <w:p w:rsidR="00A43E61" w:rsidRPr="003A4832" w:rsidRDefault="00A43E61" w:rsidP="003A4832">
            <w:pPr>
              <w:suppressAutoHyphens/>
              <w:spacing w:line="360" w:lineRule="auto"/>
              <w:rPr>
                <w:sz w:val="20"/>
                <w:szCs w:val="20"/>
              </w:rPr>
            </w:pPr>
            <w:r w:rsidRPr="003A4832">
              <w:rPr>
                <w:sz w:val="20"/>
                <w:szCs w:val="20"/>
              </w:rPr>
              <w:t>17,92</w:t>
            </w:r>
          </w:p>
        </w:tc>
      </w:tr>
      <w:tr w:rsidR="00A43E61" w:rsidRPr="003A4832" w:rsidTr="003A4832">
        <w:trPr>
          <w:trHeight w:val="370"/>
          <w:jc w:val="center"/>
        </w:trPr>
        <w:tc>
          <w:tcPr>
            <w:tcW w:w="4014" w:type="dxa"/>
          </w:tcPr>
          <w:p w:rsidR="00A43E61" w:rsidRPr="003A4832" w:rsidRDefault="00A43E61" w:rsidP="003A4832">
            <w:pPr>
              <w:suppressAutoHyphens/>
              <w:spacing w:line="360" w:lineRule="auto"/>
              <w:rPr>
                <w:sz w:val="20"/>
                <w:szCs w:val="20"/>
              </w:rPr>
            </w:pPr>
            <w:r w:rsidRPr="003A4832">
              <w:rPr>
                <w:sz w:val="20"/>
                <w:szCs w:val="20"/>
              </w:rPr>
              <w:t>Цена реализации 1ц, руб</w:t>
            </w:r>
            <w:r w:rsidR="00214916" w:rsidRPr="003A4832">
              <w:rPr>
                <w:sz w:val="20"/>
                <w:szCs w:val="20"/>
              </w:rPr>
              <w:t>.</w:t>
            </w:r>
          </w:p>
        </w:tc>
        <w:tc>
          <w:tcPr>
            <w:tcW w:w="1561" w:type="dxa"/>
            <w:vAlign w:val="center"/>
          </w:tcPr>
          <w:p w:rsidR="00A43E61" w:rsidRPr="003A4832" w:rsidRDefault="00A43E61" w:rsidP="003A4832">
            <w:pPr>
              <w:suppressAutoHyphens/>
              <w:spacing w:line="360" w:lineRule="auto"/>
              <w:rPr>
                <w:sz w:val="20"/>
                <w:szCs w:val="20"/>
              </w:rPr>
            </w:pPr>
            <w:r w:rsidRPr="003A4832">
              <w:rPr>
                <w:sz w:val="20"/>
                <w:szCs w:val="20"/>
              </w:rPr>
              <w:t>197,48</w:t>
            </w:r>
          </w:p>
        </w:tc>
        <w:tc>
          <w:tcPr>
            <w:tcW w:w="1586" w:type="dxa"/>
            <w:vAlign w:val="center"/>
          </w:tcPr>
          <w:p w:rsidR="00A43E61" w:rsidRPr="003A4832" w:rsidRDefault="00A43E61" w:rsidP="003A4832">
            <w:pPr>
              <w:suppressAutoHyphens/>
              <w:spacing w:line="360" w:lineRule="auto"/>
              <w:rPr>
                <w:sz w:val="20"/>
                <w:szCs w:val="20"/>
              </w:rPr>
            </w:pPr>
            <w:r w:rsidRPr="003A4832">
              <w:rPr>
                <w:sz w:val="20"/>
                <w:szCs w:val="20"/>
              </w:rPr>
              <w:t>350</w:t>
            </w:r>
          </w:p>
        </w:tc>
        <w:tc>
          <w:tcPr>
            <w:tcW w:w="1518" w:type="dxa"/>
            <w:vAlign w:val="center"/>
          </w:tcPr>
          <w:p w:rsidR="00A43E61" w:rsidRPr="003A4832" w:rsidRDefault="00A43E61" w:rsidP="003A4832">
            <w:pPr>
              <w:suppressAutoHyphens/>
              <w:spacing w:line="360" w:lineRule="auto"/>
              <w:rPr>
                <w:sz w:val="20"/>
                <w:szCs w:val="20"/>
              </w:rPr>
            </w:pPr>
            <w:r w:rsidRPr="003A4832">
              <w:rPr>
                <w:sz w:val="20"/>
                <w:szCs w:val="20"/>
              </w:rPr>
              <w:t>152,52</w:t>
            </w:r>
          </w:p>
        </w:tc>
      </w:tr>
      <w:tr w:rsidR="00A43E61" w:rsidRPr="003A4832" w:rsidTr="003A4832">
        <w:trPr>
          <w:trHeight w:val="370"/>
          <w:jc w:val="center"/>
        </w:trPr>
        <w:tc>
          <w:tcPr>
            <w:tcW w:w="4014" w:type="dxa"/>
          </w:tcPr>
          <w:p w:rsidR="00A43E61" w:rsidRPr="003A4832" w:rsidRDefault="00A43E61" w:rsidP="003A4832">
            <w:pPr>
              <w:suppressAutoHyphens/>
              <w:spacing w:line="360" w:lineRule="auto"/>
              <w:rPr>
                <w:sz w:val="20"/>
                <w:szCs w:val="20"/>
              </w:rPr>
            </w:pPr>
            <w:r w:rsidRPr="003A4832">
              <w:rPr>
                <w:sz w:val="20"/>
                <w:szCs w:val="20"/>
              </w:rPr>
              <w:t>Прибыль с 1га, руб</w:t>
            </w:r>
            <w:r w:rsidR="00214916" w:rsidRPr="003A4832">
              <w:rPr>
                <w:sz w:val="20"/>
                <w:szCs w:val="20"/>
              </w:rPr>
              <w:t>.</w:t>
            </w:r>
          </w:p>
        </w:tc>
        <w:tc>
          <w:tcPr>
            <w:tcW w:w="1561" w:type="dxa"/>
            <w:vAlign w:val="center"/>
          </w:tcPr>
          <w:p w:rsidR="00A43E61" w:rsidRPr="003A4832" w:rsidRDefault="00A43E61" w:rsidP="003A4832">
            <w:pPr>
              <w:suppressAutoHyphens/>
              <w:spacing w:line="360" w:lineRule="auto"/>
              <w:rPr>
                <w:sz w:val="20"/>
                <w:szCs w:val="20"/>
              </w:rPr>
            </w:pPr>
            <w:r w:rsidRPr="003A4832">
              <w:rPr>
                <w:sz w:val="20"/>
                <w:szCs w:val="20"/>
              </w:rPr>
              <w:t>725,3</w:t>
            </w:r>
          </w:p>
        </w:tc>
        <w:tc>
          <w:tcPr>
            <w:tcW w:w="1586" w:type="dxa"/>
            <w:vAlign w:val="center"/>
          </w:tcPr>
          <w:p w:rsidR="00A43E61" w:rsidRPr="003A4832" w:rsidRDefault="00A43E61" w:rsidP="003A4832">
            <w:pPr>
              <w:suppressAutoHyphens/>
              <w:spacing w:line="360" w:lineRule="auto"/>
              <w:rPr>
                <w:sz w:val="20"/>
                <w:szCs w:val="20"/>
              </w:rPr>
            </w:pPr>
            <w:r w:rsidRPr="003A4832">
              <w:rPr>
                <w:sz w:val="20"/>
                <w:szCs w:val="20"/>
              </w:rPr>
              <w:t>2298</w:t>
            </w:r>
          </w:p>
        </w:tc>
        <w:tc>
          <w:tcPr>
            <w:tcW w:w="1518" w:type="dxa"/>
            <w:vAlign w:val="center"/>
          </w:tcPr>
          <w:p w:rsidR="00A43E61" w:rsidRPr="003A4832" w:rsidRDefault="00A43E61" w:rsidP="003A4832">
            <w:pPr>
              <w:suppressAutoHyphens/>
              <w:spacing w:line="360" w:lineRule="auto"/>
              <w:rPr>
                <w:sz w:val="20"/>
                <w:szCs w:val="20"/>
              </w:rPr>
            </w:pPr>
            <w:r w:rsidRPr="003A4832">
              <w:rPr>
                <w:sz w:val="20"/>
                <w:szCs w:val="20"/>
              </w:rPr>
              <w:t>1572,7</w:t>
            </w:r>
          </w:p>
        </w:tc>
      </w:tr>
      <w:tr w:rsidR="00A43E61" w:rsidRPr="003A4832" w:rsidTr="003A4832">
        <w:trPr>
          <w:trHeight w:val="384"/>
          <w:jc w:val="center"/>
        </w:trPr>
        <w:tc>
          <w:tcPr>
            <w:tcW w:w="4014" w:type="dxa"/>
          </w:tcPr>
          <w:p w:rsidR="00A43E61" w:rsidRPr="003A4832" w:rsidRDefault="00A43E61" w:rsidP="003A4832">
            <w:pPr>
              <w:suppressAutoHyphens/>
              <w:spacing w:line="360" w:lineRule="auto"/>
              <w:rPr>
                <w:sz w:val="20"/>
                <w:szCs w:val="20"/>
              </w:rPr>
            </w:pPr>
            <w:r w:rsidRPr="003A4832">
              <w:rPr>
                <w:sz w:val="20"/>
                <w:szCs w:val="20"/>
              </w:rPr>
              <w:t xml:space="preserve"> Рентабельность, %</w:t>
            </w:r>
          </w:p>
        </w:tc>
        <w:tc>
          <w:tcPr>
            <w:tcW w:w="1561" w:type="dxa"/>
            <w:vAlign w:val="center"/>
          </w:tcPr>
          <w:p w:rsidR="00A43E61" w:rsidRPr="003A4832" w:rsidRDefault="00A43E61" w:rsidP="003A4832">
            <w:pPr>
              <w:suppressAutoHyphens/>
              <w:spacing w:line="360" w:lineRule="auto"/>
              <w:rPr>
                <w:sz w:val="20"/>
                <w:szCs w:val="20"/>
              </w:rPr>
            </w:pPr>
            <w:r w:rsidRPr="003A4832">
              <w:rPr>
                <w:sz w:val="20"/>
                <w:szCs w:val="20"/>
              </w:rPr>
              <w:t>22,7</w:t>
            </w:r>
          </w:p>
        </w:tc>
        <w:tc>
          <w:tcPr>
            <w:tcW w:w="1586" w:type="dxa"/>
            <w:vAlign w:val="center"/>
          </w:tcPr>
          <w:p w:rsidR="00A43E61" w:rsidRPr="003A4832" w:rsidRDefault="00A43E61" w:rsidP="003A4832">
            <w:pPr>
              <w:suppressAutoHyphens/>
              <w:spacing w:line="360" w:lineRule="auto"/>
              <w:rPr>
                <w:sz w:val="20"/>
                <w:szCs w:val="20"/>
              </w:rPr>
            </w:pPr>
            <w:r w:rsidRPr="003A4832">
              <w:rPr>
                <w:sz w:val="20"/>
                <w:szCs w:val="20"/>
              </w:rPr>
              <w:t>77,8</w:t>
            </w:r>
          </w:p>
        </w:tc>
        <w:tc>
          <w:tcPr>
            <w:tcW w:w="1518" w:type="dxa"/>
            <w:vAlign w:val="center"/>
          </w:tcPr>
          <w:p w:rsidR="00A43E61" w:rsidRPr="003A4832" w:rsidRDefault="00A43E61" w:rsidP="003A4832">
            <w:pPr>
              <w:suppressAutoHyphens/>
              <w:spacing w:line="360" w:lineRule="auto"/>
              <w:rPr>
                <w:sz w:val="20"/>
                <w:szCs w:val="20"/>
              </w:rPr>
            </w:pPr>
            <w:r w:rsidRPr="003A4832">
              <w:rPr>
                <w:sz w:val="20"/>
                <w:szCs w:val="20"/>
              </w:rPr>
              <w:t>55,1</w:t>
            </w:r>
            <w:r w:rsidR="00177BCD" w:rsidRPr="003A4832">
              <w:rPr>
                <w:sz w:val="20"/>
                <w:szCs w:val="20"/>
              </w:rPr>
              <w:t>п.п.</w:t>
            </w:r>
          </w:p>
        </w:tc>
      </w:tr>
    </w:tbl>
    <w:p w:rsidR="007B003D" w:rsidRDefault="007B003D" w:rsidP="00824707">
      <w:pPr>
        <w:suppressAutoHyphens/>
        <w:spacing w:line="360" w:lineRule="auto"/>
        <w:ind w:firstLine="709"/>
        <w:jc w:val="both"/>
        <w:rPr>
          <w:sz w:val="28"/>
          <w:szCs w:val="28"/>
        </w:rPr>
      </w:pPr>
    </w:p>
    <w:p w:rsidR="007B003D" w:rsidRDefault="00220268" w:rsidP="00824707">
      <w:pPr>
        <w:suppressAutoHyphens/>
        <w:spacing w:line="360" w:lineRule="auto"/>
        <w:ind w:firstLine="709"/>
        <w:jc w:val="both"/>
        <w:rPr>
          <w:sz w:val="28"/>
          <w:szCs w:val="28"/>
        </w:rPr>
      </w:pPr>
      <w:r>
        <w:rPr>
          <w:sz w:val="28"/>
          <w:szCs w:val="28"/>
        </w:rPr>
        <w:t>Проект интенсификации зернопроизводства разработанный для СПК им. Ленина требует значительных капитальных вложений в отрасль.</w:t>
      </w:r>
    </w:p>
    <w:p w:rsidR="00220268" w:rsidRPr="006761F5" w:rsidRDefault="006761F5" w:rsidP="006761F5">
      <w:pPr>
        <w:suppressAutoHyphens/>
        <w:spacing w:line="360" w:lineRule="auto"/>
        <w:ind w:firstLine="709"/>
        <w:jc w:val="both"/>
        <w:rPr>
          <w:sz w:val="28"/>
          <w:szCs w:val="28"/>
          <w:lang w:val="uk-UA"/>
        </w:rPr>
      </w:pPr>
      <w:r>
        <w:rPr>
          <w:sz w:val="28"/>
          <w:szCs w:val="28"/>
          <w:lang w:val="uk-UA"/>
        </w:rPr>
        <w:br w:type="page"/>
      </w:r>
      <w:r>
        <w:rPr>
          <w:sz w:val="28"/>
          <w:szCs w:val="28"/>
        </w:rPr>
        <w:t>3.3</w:t>
      </w:r>
      <w:r w:rsidR="00220268">
        <w:rPr>
          <w:sz w:val="28"/>
          <w:szCs w:val="28"/>
        </w:rPr>
        <w:t xml:space="preserve"> Источники финансирования</w:t>
      </w:r>
      <w:r w:rsidR="00064777">
        <w:rPr>
          <w:sz w:val="28"/>
          <w:szCs w:val="28"/>
        </w:rPr>
        <w:t xml:space="preserve"> </w:t>
      </w:r>
      <w:r w:rsidR="00220268">
        <w:rPr>
          <w:sz w:val="28"/>
          <w:szCs w:val="28"/>
        </w:rPr>
        <w:t>инвестиционного</w:t>
      </w:r>
      <w:r w:rsidR="00064777">
        <w:rPr>
          <w:sz w:val="28"/>
          <w:szCs w:val="28"/>
        </w:rPr>
        <w:t xml:space="preserve"> </w:t>
      </w:r>
      <w:r w:rsidR="00220268">
        <w:rPr>
          <w:sz w:val="28"/>
          <w:szCs w:val="28"/>
        </w:rPr>
        <w:t>проекта</w:t>
      </w:r>
      <w:r w:rsidR="00064777">
        <w:rPr>
          <w:sz w:val="28"/>
          <w:szCs w:val="28"/>
        </w:rPr>
        <w:t xml:space="preserve"> </w:t>
      </w:r>
      <w:r w:rsidR="00220268">
        <w:rPr>
          <w:sz w:val="28"/>
          <w:szCs w:val="28"/>
        </w:rPr>
        <w:t>зернового</w:t>
      </w:r>
      <w:r w:rsidR="00064777">
        <w:rPr>
          <w:sz w:val="28"/>
          <w:szCs w:val="28"/>
        </w:rPr>
        <w:t xml:space="preserve"> </w:t>
      </w:r>
      <w:r w:rsidR="00220268">
        <w:rPr>
          <w:sz w:val="28"/>
          <w:szCs w:val="28"/>
        </w:rPr>
        <w:t>производства</w:t>
      </w:r>
    </w:p>
    <w:p w:rsidR="005D0972" w:rsidRDefault="005D0972" w:rsidP="00824707">
      <w:pPr>
        <w:suppressAutoHyphens/>
        <w:spacing w:line="360" w:lineRule="auto"/>
        <w:ind w:firstLine="709"/>
        <w:jc w:val="both"/>
        <w:rPr>
          <w:sz w:val="28"/>
          <w:szCs w:val="28"/>
        </w:rPr>
      </w:pPr>
    </w:p>
    <w:p w:rsidR="005D0972" w:rsidRPr="005D0972" w:rsidRDefault="005D0972" w:rsidP="00824707">
      <w:pPr>
        <w:tabs>
          <w:tab w:val="left" w:pos="1080"/>
          <w:tab w:val="left" w:pos="7920"/>
        </w:tabs>
        <w:suppressAutoHyphens/>
        <w:spacing w:line="360" w:lineRule="auto"/>
        <w:ind w:firstLine="709"/>
        <w:jc w:val="both"/>
        <w:rPr>
          <w:sz w:val="28"/>
          <w:szCs w:val="28"/>
        </w:rPr>
      </w:pPr>
      <w:r w:rsidRPr="005D0972">
        <w:rPr>
          <w:sz w:val="28"/>
          <w:szCs w:val="28"/>
        </w:rPr>
        <w:t>Необходимым условием для эффективного и устойчивого развития предприятия является наличие достаточных инвестиций. Более того, важнейшей задачей является создание благоприятных условий для привлечения инвестиций в отрасли сельского хозяйства, повышения уровня инвестирования.</w:t>
      </w:r>
    </w:p>
    <w:p w:rsidR="005D0972" w:rsidRPr="005D0972" w:rsidRDefault="005D0972" w:rsidP="00824707">
      <w:pPr>
        <w:tabs>
          <w:tab w:val="left" w:pos="1080"/>
          <w:tab w:val="left" w:pos="7920"/>
        </w:tabs>
        <w:suppressAutoHyphens/>
        <w:spacing w:line="360" w:lineRule="auto"/>
        <w:ind w:firstLine="709"/>
        <w:jc w:val="both"/>
        <w:rPr>
          <w:sz w:val="28"/>
          <w:szCs w:val="28"/>
        </w:rPr>
      </w:pPr>
      <w:r w:rsidRPr="005D0972">
        <w:rPr>
          <w:sz w:val="28"/>
          <w:szCs w:val="28"/>
        </w:rPr>
        <w:t>Инвестиции – это долгосрочное вложение денежных средств (капитала) в отрасли экономики с целью получения доходов (прибыли).</w:t>
      </w:r>
    </w:p>
    <w:p w:rsidR="005D0972" w:rsidRPr="005D0972" w:rsidRDefault="005D0972" w:rsidP="00824707">
      <w:pPr>
        <w:tabs>
          <w:tab w:val="left" w:pos="1080"/>
          <w:tab w:val="left" w:pos="7920"/>
        </w:tabs>
        <w:suppressAutoHyphens/>
        <w:spacing w:line="360" w:lineRule="auto"/>
        <w:ind w:firstLine="709"/>
        <w:jc w:val="both"/>
        <w:rPr>
          <w:sz w:val="28"/>
          <w:szCs w:val="28"/>
        </w:rPr>
      </w:pPr>
      <w:r w:rsidRPr="005D0972">
        <w:rPr>
          <w:sz w:val="28"/>
          <w:szCs w:val="28"/>
        </w:rPr>
        <w:t>Инвестиционный проект позволяет не только планировать инвестиционную деятельность хозяйства, но и успешно маневрировать его производственной специализацией и финансовыми ресурсами, обеспечивая тем самым стратегию управления предприятием.</w:t>
      </w:r>
    </w:p>
    <w:p w:rsidR="005D0972" w:rsidRPr="005D0972" w:rsidRDefault="005D0972" w:rsidP="00824707">
      <w:pPr>
        <w:tabs>
          <w:tab w:val="left" w:pos="1080"/>
          <w:tab w:val="left" w:pos="7920"/>
        </w:tabs>
        <w:suppressAutoHyphens/>
        <w:spacing w:line="360" w:lineRule="auto"/>
        <w:ind w:firstLine="709"/>
        <w:jc w:val="both"/>
        <w:rPr>
          <w:sz w:val="28"/>
          <w:szCs w:val="28"/>
        </w:rPr>
      </w:pPr>
      <w:r w:rsidRPr="005D0972">
        <w:rPr>
          <w:sz w:val="28"/>
          <w:szCs w:val="28"/>
        </w:rPr>
        <w:t>Источниками финансирования инвестиционного проекта являются:</w:t>
      </w:r>
    </w:p>
    <w:p w:rsidR="005D0972" w:rsidRPr="005D0972" w:rsidRDefault="005D0972" w:rsidP="00824707">
      <w:pPr>
        <w:numPr>
          <w:ilvl w:val="0"/>
          <w:numId w:val="10"/>
        </w:numPr>
        <w:tabs>
          <w:tab w:val="left" w:pos="1080"/>
          <w:tab w:val="left" w:pos="7920"/>
        </w:tabs>
        <w:suppressAutoHyphens/>
        <w:spacing w:line="360" w:lineRule="auto"/>
        <w:ind w:left="0" w:firstLine="709"/>
        <w:jc w:val="both"/>
        <w:rPr>
          <w:sz w:val="28"/>
          <w:szCs w:val="28"/>
        </w:rPr>
      </w:pPr>
      <w:r w:rsidRPr="005D0972">
        <w:rPr>
          <w:sz w:val="28"/>
          <w:szCs w:val="28"/>
        </w:rPr>
        <w:t>собственные финансовые ресурсы и внутрихозяйственные резервы инвесторов (приб</w:t>
      </w:r>
      <w:r>
        <w:rPr>
          <w:sz w:val="28"/>
          <w:szCs w:val="28"/>
        </w:rPr>
        <w:t>ыль, амортизационные отчисления</w:t>
      </w:r>
      <w:r w:rsidRPr="005D0972">
        <w:rPr>
          <w:sz w:val="28"/>
          <w:szCs w:val="28"/>
        </w:rPr>
        <w:t>, страховые возмещения);</w:t>
      </w:r>
    </w:p>
    <w:p w:rsidR="005D0972" w:rsidRPr="005D0972" w:rsidRDefault="005D0972" w:rsidP="00824707">
      <w:pPr>
        <w:numPr>
          <w:ilvl w:val="0"/>
          <w:numId w:val="10"/>
        </w:numPr>
        <w:tabs>
          <w:tab w:val="left" w:pos="1080"/>
          <w:tab w:val="left" w:pos="7920"/>
        </w:tabs>
        <w:suppressAutoHyphens/>
        <w:spacing w:line="360" w:lineRule="auto"/>
        <w:ind w:left="0" w:firstLine="709"/>
        <w:jc w:val="both"/>
        <w:rPr>
          <w:sz w:val="28"/>
          <w:szCs w:val="28"/>
        </w:rPr>
      </w:pPr>
      <w:r w:rsidRPr="005D0972">
        <w:rPr>
          <w:sz w:val="28"/>
          <w:szCs w:val="28"/>
        </w:rPr>
        <w:t>заемные финансовые средства инвесторов (банковские и бюджетные кредиты, облигационные займы);</w:t>
      </w:r>
    </w:p>
    <w:p w:rsidR="005D0972" w:rsidRPr="005D0972" w:rsidRDefault="005D0972" w:rsidP="00824707">
      <w:pPr>
        <w:numPr>
          <w:ilvl w:val="0"/>
          <w:numId w:val="10"/>
        </w:numPr>
        <w:tabs>
          <w:tab w:val="left" w:pos="1080"/>
          <w:tab w:val="left" w:pos="7920"/>
        </w:tabs>
        <w:suppressAutoHyphens/>
        <w:spacing w:line="360" w:lineRule="auto"/>
        <w:ind w:left="0" w:firstLine="709"/>
        <w:jc w:val="both"/>
        <w:rPr>
          <w:sz w:val="28"/>
          <w:szCs w:val="28"/>
        </w:rPr>
      </w:pPr>
      <w:r w:rsidRPr="005D0972">
        <w:rPr>
          <w:sz w:val="28"/>
          <w:szCs w:val="28"/>
        </w:rPr>
        <w:t>привлеченные финансовые средства;</w:t>
      </w:r>
    </w:p>
    <w:p w:rsidR="005D0972" w:rsidRPr="005D0972" w:rsidRDefault="005D0972" w:rsidP="00824707">
      <w:pPr>
        <w:numPr>
          <w:ilvl w:val="0"/>
          <w:numId w:val="10"/>
        </w:numPr>
        <w:tabs>
          <w:tab w:val="left" w:pos="1080"/>
          <w:tab w:val="left" w:pos="7920"/>
        </w:tabs>
        <w:suppressAutoHyphens/>
        <w:spacing w:line="360" w:lineRule="auto"/>
        <w:ind w:left="0" w:firstLine="709"/>
        <w:jc w:val="both"/>
        <w:rPr>
          <w:sz w:val="28"/>
          <w:szCs w:val="28"/>
        </w:rPr>
      </w:pPr>
      <w:r w:rsidRPr="005D0972">
        <w:rPr>
          <w:sz w:val="28"/>
          <w:szCs w:val="28"/>
        </w:rPr>
        <w:t>инвестиционные ассигнования из государственного бюджета, местных бюджетов и внебюджетных фондов.</w:t>
      </w:r>
    </w:p>
    <w:p w:rsidR="005D0972" w:rsidRPr="005D0972" w:rsidRDefault="005D0972" w:rsidP="00824707">
      <w:pPr>
        <w:tabs>
          <w:tab w:val="left" w:pos="1080"/>
          <w:tab w:val="left" w:pos="7920"/>
        </w:tabs>
        <w:suppressAutoHyphens/>
        <w:spacing w:line="360" w:lineRule="auto"/>
        <w:ind w:firstLine="709"/>
        <w:jc w:val="both"/>
        <w:rPr>
          <w:sz w:val="28"/>
          <w:szCs w:val="28"/>
        </w:rPr>
      </w:pPr>
      <w:r w:rsidRPr="005D0972">
        <w:rPr>
          <w:sz w:val="28"/>
          <w:szCs w:val="28"/>
        </w:rPr>
        <w:t>Одним из эффективных инструментов, позволяющих</w:t>
      </w:r>
      <w:r w:rsidR="00064777">
        <w:rPr>
          <w:sz w:val="28"/>
          <w:szCs w:val="28"/>
        </w:rPr>
        <w:t xml:space="preserve"> </w:t>
      </w:r>
      <w:r w:rsidRPr="005D0972">
        <w:rPr>
          <w:sz w:val="28"/>
          <w:szCs w:val="28"/>
        </w:rPr>
        <w:t>осуществлять крупномасштабные финансовые вложения, является широко применяемый лизинг.</w:t>
      </w:r>
    </w:p>
    <w:p w:rsidR="005D0972" w:rsidRPr="005D0972" w:rsidRDefault="005D0972" w:rsidP="00824707">
      <w:pPr>
        <w:tabs>
          <w:tab w:val="left" w:pos="1080"/>
          <w:tab w:val="left" w:pos="7920"/>
        </w:tabs>
        <w:suppressAutoHyphens/>
        <w:spacing w:line="360" w:lineRule="auto"/>
        <w:ind w:firstLine="709"/>
        <w:jc w:val="both"/>
        <w:rPr>
          <w:sz w:val="28"/>
          <w:szCs w:val="28"/>
        </w:rPr>
      </w:pPr>
      <w:r w:rsidRPr="005D0972">
        <w:rPr>
          <w:sz w:val="28"/>
          <w:szCs w:val="28"/>
        </w:rPr>
        <w:t>Сущность лизинга как экономикаправовой категории заключается в инвестициях временно свободных или привлеченных финансовых средств, когда лизингодатель приобретает у определенного продавца в собственность обусловленное договором имущество и предоставляет его лизимнгополучателю во временное пользование.</w:t>
      </w:r>
    </w:p>
    <w:p w:rsidR="005D0972" w:rsidRPr="005D0972" w:rsidRDefault="005D0972" w:rsidP="00824707">
      <w:pPr>
        <w:tabs>
          <w:tab w:val="left" w:pos="1080"/>
          <w:tab w:val="left" w:pos="7920"/>
        </w:tabs>
        <w:suppressAutoHyphens/>
        <w:spacing w:line="360" w:lineRule="auto"/>
        <w:ind w:firstLine="709"/>
        <w:jc w:val="both"/>
        <w:rPr>
          <w:sz w:val="28"/>
          <w:szCs w:val="28"/>
        </w:rPr>
      </w:pPr>
      <w:r w:rsidRPr="005D0972">
        <w:rPr>
          <w:sz w:val="28"/>
          <w:szCs w:val="28"/>
        </w:rPr>
        <w:t>Существенным резервом расширения сферы лизингов материально-техническом обеспечении сельского хозяйства является перспектива оплаты лизинговых услуг не в денежной, а в натуральной форме, включая поставки сельскохозяйственной продукции на основе форвардных сделок под будущий урожай.</w:t>
      </w:r>
    </w:p>
    <w:p w:rsidR="005D0972" w:rsidRPr="005D0972" w:rsidRDefault="005D0972" w:rsidP="00824707">
      <w:pPr>
        <w:tabs>
          <w:tab w:val="left" w:pos="1080"/>
          <w:tab w:val="left" w:pos="7920"/>
        </w:tabs>
        <w:suppressAutoHyphens/>
        <w:spacing w:line="360" w:lineRule="auto"/>
        <w:ind w:firstLine="709"/>
        <w:jc w:val="both"/>
        <w:rPr>
          <w:sz w:val="28"/>
          <w:szCs w:val="28"/>
        </w:rPr>
      </w:pPr>
      <w:r w:rsidRPr="005D0972">
        <w:rPr>
          <w:sz w:val="28"/>
          <w:szCs w:val="28"/>
        </w:rPr>
        <w:t>Поставка техники на основе лизинга представляют важное значение для сельскохозяйственных предприятий, имеющих слабую материально-техническую базу.</w:t>
      </w:r>
    </w:p>
    <w:p w:rsidR="005D0972" w:rsidRPr="005D0972" w:rsidRDefault="005D0972" w:rsidP="00824707">
      <w:pPr>
        <w:tabs>
          <w:tab w:val="left" w:pos="1080"/>
          <w:tab w:val="left" w:pos="7920"/>
        </w:tabs>
        <w:suppressAutoHyphens/>
        <w:spacing w:line="360" w:lineRule="auto"/>
        <w:ind w:firstLine="709"/>
        <w:jc w:val="both"/>
        <w:rPr>
          <w:sz w:val="28"/>
          <w:szCs w:val="28"/>
        </w:rPr>
      </w:pPr>
      <w:r w:rsidRPr="005D0972">
        <w:rPr>
          <w:sz w:val="28"/>
          <w:szCs w:val="28"/>
        </w:rPr>
        <w:t>Лизинг – это форма финансирования предприятий для обновления средств производства путем аренды.</w:t>
      </w:r>
    </w:p>
    <w:p w:rsidR="005D0972" w:rsidRPr="005D0972" w:rsidRDefault="005D0972" w:rsidP="00824707">
      <w:pPr>
        <w:tabs>
          <w:tab w:val="left" w:pos="1080"/>
          <w:tab w:val="left" w:pos="7920"/>
        </w:tabs>
        <w:suppressAutoHyphens/>
        <w:spacing w:line="360" w:lineRule="auto"/>
        <w:ind w:firstLine="709"/>
        <w:jc w:val="both"/>
        <w:rPr>
          <w:sz w:val="28"/>
          <w:szCs w:val="28"/>
        </w:rPr>
      </w:pPr>
      <w:r w:rsidRPr="005D0972">
        <w:rPr>
          <w:sz w:val="28"/>
          <w:szCs w:val="28"/>
        </w:rPr>
        <w:t>Лизинг – это долгосрочное кредитование приобретения основных средств, при котором средства не продаются, а сдаются в аренду.</w:t>
      </w:r>
    </w:p>
    <w:p w:rsidR="005D0972" w:rsidRPr="005D0972" w:rsidRDefault="005D0972" w:rsidP="00824707">
      <w:pPr>
        <w:tabs>
          <w:tab w:val="left" w:pos="1080"/>
          <w:tab w:val="left" w:pos="7920"/>
        </w:tabs>
        <w:suppressAutoHyphens/>
        <w:spacing w:line="360" w:lineRule="auto"/>
        <w:ind w:firstLine="709"/>
        <w:jc w:val="both"/>
        <w:rPr>
          <w:sz w:val="28"/>
          <w:szCs w:val="28"/>
        </w:rPr>
      </w:pPr>
      <w:r w:rsidRPr="005D0972">
        <w:rPr>
          <w:sz w:val="28"/>
          <w:szCs w:val="28"/>
        </w:rPr>
        <w:t>Для СПК им. Ленина целесообразно будет приобрести по лизингу зерноуборочный комбайн ДОН-1500 за 2,5 млн. руб.</w:t>
      </w:r>
    </w:p>
    <w:p w:rsidR="005D0972" w:rsidRPr="005D0972" w:rsidRDefault="005D0972" w:rsidP="00824707">
      <w:pPr>
        <w:tabs>
          <w:tab w:val="left" w:pos="1080"/>
          <w:tab w:val="left" w:pos="7920"/>
        </w:tabs>
        <w:suppressAutoHyphens/>
        <w:spacing w:line="360" w:lineRule="auto"/>
        <w:ind w:firstLine="709"/>
        <w:jc w:val="both"/>
        <w:rPr>
          <w:sz w:val="28"/>
          <w:szCs w:val="28"/>
        </w:rPr>
      </w:pPr>
      <w:r w:rsidRPr="005D0972">
        <w:rPr>
          <w:sz w:val="28"/>
          <w:szCs w:val="28"/>
        </w:rPr>
        <w:t>Рассчитаем среднегодовую стоимость имущества лизинга на приобретение ДОН-1500.</w:t>
      </w:r>
    </w:p>
    <w:p w:rsidR="00064777" w:rsidRDefault="00064777" w:rsidP="00824707">
      <w:pPr>
        <w:tabs>
          <w:tab w:val="left" w:pos="1080"/>
          <w:tab w:val="left" w:pos="7920"/>
        </w:tabs>
        <w:suppressAutoHyphens/>
        <w:spacing w:line="360" w:lineRule="auto"/>
        <w:ind w:firstLine="709"/>
        <w:jc w:val="both"/>
        <w:rPr>
          <w:sz w:val="28"/>
          <w:szCs w:val="28"/>
          <w:lang w:val="uk-UA"/>
        </w:rPr>
      </w:pPr>
    </w:p>
    <w:p w:rsidR="005D0972" w:rsidRPr="005D0972" w:rsidRDefault="005D0972" w:rsidP="00824707">
      <w:pPr>
        <w:tabs>
          <w:tab w:val="left" w:pos="1080"/>
          <w:tab w:val="left" w:pos="7920"/>
        </w:tabs>
        <w:suppressAutoHyphens/>
        <w:spacing w:line="360" w:lineRule="auto"/>
        <w:ind w:firstLine="709"/>
        <w:jc w:val="both"/>
        <w:rPr>
          <w:sz w:val="28"/>
          <w:szCs w:val="28"/>
        </w:rPr>
      </w:pPr>
      <w:r>
        <w:rPr>
          <w:sz w:val="28"/>
          <w:szCs w:val="28"/>
        </w:rPr>
        <w:t>Таблица 25</w:t>
      </w:r>
    </w:p>
    <w:p w:rsidR="005D0972" w:rsidRDefault="005D0972" w:rsidP="00824707">
      <w:pPr>
        <w:tabs>
          <w:tab w:val="left" w:pos="1080"/>
          <w:tab w:val="left" w:pos="7920"/>
        </w:tabs>
        <w:suppressAutoHyphens/>
        <w:spacing w:line="360" w:lineRule="auto"/>
        <w:ind w:firstLine="709"/>
        <w:jc w:val="both"/>
        <w:rPr>
          <w:sz w:val="28"/>
          <w:szCs w:val="28"/>
        </w:rPr>
      </w:pPr>
      <w:r w:rsidRPr="005D0972">
        <w:rPr>
          <w:sz w:val="28"/>
          <w:szCs w:val="28"/>
        </w:rPr>
        <w:t>Расчет среднегодовой стоимо</w:t>
      </w:r>
      <w:r>
        <w:rPr>
          <w:sz w:val="28"/>
          <w:szCs w:val="28"/>
        </w:rPr>
        <w:t>сти имущества лизинга,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2"/>
        <w:gridCol w:w="1756"/>
        <w:gridCol w:w="1773"/>
        <w:gridCol w:w="1756"/>
        <w:gridCol w:w="2148"/>
      </w:tblGrid>
      <w:tr w:rsidR="005D0972" w:rsidRPr="00064777" w:rsidTr="006761F5">
        <w:trPr>
          <w:trHeight w:val="905"/>
          <w:jc w:val="center"/>
        </w:trPr>
        <w:tc>
          <w:tcPr>
            <w:tcW w:w="1642" w:type="dxa"/>
            <w:vAlign w:val="center"/>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Период</w:t>
            </w:r>
          </w:p>
        </w:tc>
        <w:tc>
          <w:tcPr>
            <w:tcW w:w="1756" w:type="dxa"/>
            <w:vAlign w:val="center"/>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Стоимость на начало года</w:t>
            </w:r>
          </w:p>
        </w:tc>
        <w:tc>
          <w:tcPr>
            <w:tcW w:w="1773" w:type="dxa"/>
            <w:vAlign w:val="center"/>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Амортизация</w:t>
            </w:r>
          </w:p>
        </w:tc>
        <w:tc>
          <w:tcPr>
            <w:tcW w:w="1756" w:type="dxa"/>
            <w:vAlign w:val="center"/>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Стоимость на конец года</w:t>
            </w:r>
          </w:p>
        </w:tc>
        <w:tc>
          <w:tcPr>
            <w:tcW w:w="2148" w:type="dxa"/>
            <w:vAlign w:val="center"/>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Среднегодовая стоимость имущества лизинга</w:t>
            </w:r>
          </w:p>
        </w:tc>
      </w:tr>
      <w:tr w:rsidR="005D0972" w:rsidRPr="00064777" w:rsidTr="006761F5">
        <w:trPr>
          <w:trHeight w:val="298"/>
          <w:jc w:val="center"/>
        </w:trPr>
        <w:tc>
          <w:tcPr>
            <w:tcW w:w="1642" w:type="dxa"/>
            <w:vAlign w:val="bottom"/>
          </w:tcPr>
          <w:p w:rsidR="005D0972" w:rsidRPr="00064777" w:rsidRDefault="005D0972" w:rsidP="00064777">
            <w:pPr>
              <w:numPr>
                <w:ilvl w:val="0"/>
                <w:numId w:val="11"/>
              </w:numPr>
              <w:tabs>
                <w:tab w:val="left" w:pos="1080"/>
                <w:tab w:val="left" w:pos="7920"/>
              </w:tabs>
              <w:suppressAutoHyphens/>
              <w:spacing w:line="360" w:lineRule="auto"/>
              <w:ind w:left="0" w:firstLine="0"/>
              <w:rPr>
                <w:sz w:val="20"/>
                <w:szCs w:val="20"/>
              </w:rPr>
            </w:pPr>
          </w:p>
        </w:tc>
        <w:tc>
          <w:tcPr>
            <w:tcW w:w="1756" w:type="dxa"/>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2500</w:t>
            </w:r>
          </w:p>
        </w:tc>
        <w:tc>
          <w:tcPr>
            <w:tcW w:w="1773" w:type="dxa"/>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417</w:t>
            </w:r>
          </w:p>
        </w:tc>
        <w:tc>
          <w:tcPr>
            <w:tcW w:w="1756" w:type="dxa"/>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2083</w:t>
            </w:r>
          </w:p>
        </w:tc>
        <w:tc>
          <w:tcPr>
            <w:tcW w:w="2148" w:type="dxa"/>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2292</w:t>
            </w:r>
          </w:p>
        </w:tc>
      </w:tr>
      <w:tr w:rsidR="005D0972" w:rsidRPr="00064777" w:rsidTr="006761F5">
        <w:trPr>
          <w:trHeight w:val="298"/>
          <w:jc w:val="center"/>
        </w:trPr>
        <w:tc>
          <w:tcPr>
            <w:tcW w:w="1642" w:type="dxa"/>
            <w:vAlign w:val="bottom"/>
          </w:tcPr>
          <w:p w:rsidR="005D0972" w:rsidRPr="00064777" w:rsidRDefault="005D0972" w:rsidP="00064777">
            <w:pPr>
              <w:numPr>
                <w:ilvl w:val="0"/>
                <w:numId w:val="11"/>
              </w:numPr>
              <w:tabs>
                <w:tab w:val="left" w:pos="1080"/>
                <w:tab w:val="left" w:pos="7920"/>
              </w:tabs>
              <w:suppressAutoHyphens/>
              <w:spacing w:line="360" w:lineRule="auto"/>
              <w:ind w:left="0" w:firstLine="0"/>
              <w:rPr>
                <w:sz w:val="20"/>
                <w:szCs w:val="20"/>
              </w:rPr>
            </w:pPr>
          </w:p>
        </w:tc>
        <w:tc>
          <w:tcPr>
            <w:tcW w:w="1756" w:type="dxa"/>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2083</w:t>
            </w:r>
          </w:p>
        </w:tc>
        <w:tc>
          <w:tcPr>
            <w:tcW w:w="1773" w:type="dxa"/>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417</w:t>
            </w:r>
          </w:p>
        </w:tc>
        <w:tc>
          <w:tcPr>
            <w:tcW w:w="1756" w:type="dxa"/>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1666</w:t>
            </w:r>
          </w:p>
        </w:tc>
        <w:tc>
          <w:tcPr>
            <w:tcW w:w="2148" w:type="dxa"/>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1875</w:t>
            </w:r>
          </w:p>
        </w:tc>
      </w:tr>
      <w:tr w:rsidR="005D0972" w:rsidRPr="00064777" w:rsidTr="006761F5">
        <w:trPr>
          <w:trHeight w:val="298"/>
          <w:jc w:val="center"/>
        </w:trPr>
        <w:tc>
          <w:tcPr>
            <w:tcW w:w="1642" w:type="dxa"/>
            <w:vAlign w:val="bottom"/>
          </w:tcPr>
          <w:p w:rsidR="005D0972" w:rsidRPr="00064777" w:rsidRDefault="005D0972" w:rsidP="00064777">
            <w:pPr>
              <w:numPr>
                <w:ilvl w:val="0"/>
                <w:numId w:val="11"/>
              </w:numPr>
              <w:tabs>
                <w:tab w:val="left" w:pos="1080"/>
                <w:tab w:val="left" w:pos="7920"/>
              </w:tabs>
              <w:suppressAutoHyphens/>
              <w:spacing w:line="360" w:lineRule="auto"/>
              <w:ind w:left="0" w:firstLine="0"/>
              <w:rPr>
                <w:sz w:val="20"/>
                <w:szCs w:val="20"/>
              </w:rPr>
            </w:pPr>
          </w:p>
        </w:tc>
        <w:tc>
          <w:tcPr>
            <w:tcW w:w="1756" w:type="dxa"/>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1666</w:t>
            </w:r>
          </w:p>
        </w:tc>
        <w:tc>
          <w:tcPr>
            <w:tcW w:w="1773" w:type="dxa"/>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417</w:t>
            </w:r>
          </w:p>
        </w:tc>
        <w:tc>
          <w:tcPr>
            <w:tcW w:w="1756" w:type="dxa"/>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1249</w:t>
            </w:r>
          </w:p>
        </w:tc>
        <w:tc>
          <w:tcPr>
            <w:tcW w:w="2148" w:type="dxa"/>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1458</w:t>
            </w:r>
          </w:p>
        </w:tc>
      </w:tr>
      <w:tr w:rsidR="005D0972" w:rsidRPr="00064777" w:rsidTr="006761F5">
        <w:trPr>
          <w:trHeight w:val="298"/>
          <w:jc w:val="center"/>
        </w:trPr>
        <w:tc>
          <w:tcPr>
            <w:tcW w:w="1642" w:type="dxa"/>
            <w:vAlign w:val="bottom"/>
          </w:tcPr>
          <w:p w:rsidR="005D0972" w:rsidRPr="00064777" w:rsidRDefault="005D0972" w:rsidP="00064777">
            <w:pPr>
              <w:numPr>
                <w:ilvl w:val="0"/>
                <w:numId w:val="11"/>
              </w:numPr>
              <w:tabs>
                <w:tab w:val="left" w:pos="1080"/>
                <w:tab w:val="left" w:pos="7920"/>
              </w:tabs>
              <w:suppressAutoHyphens/>
              <w:spacing w:line="360" w:lineRule="auto"/>
              <w:ind w:left="0" w:firstLine="0"/>
              <w:rPr>
                <w:sz w:val="20"/>
                <w:szCs w:val="20"/>
              </w:rPr>
            </w:pPr>
          </w:p>
        </w:tc>
        <w:tc>
          <w:tcPr>
            <w:tcW w:w="1756" w:type="dxa"/>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1249</w:t>
            </w:r>
          </w:p>
        </w:tc>
        <w:tc>
          <w:tcPr>
            <w:tcW w:w="1773" w:type="dxa"/>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417</w:t>
            </w:r>
          </w:p>
        </w:tc>
        <w:tc>
          <w:tcPr>
            <w:tcW w:w="1756" w:type="dxa"/>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832</w:t>
            </w:r>
          </w:p>
        </w:tc>
        <w:tc>
          <w:tcPr>
            <w:tcW w:w="2148" w:type="dxa"/>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1041</w:t>
            </w:r>
          </w:p>
        </w:tc>
      </w:tr>
      <w:tr w:rsidR="005D0972" w:rsidRPr="00064777" w:rsidTr="006761F5">
        <w:trPr>
          <w:trHeight w:val="298"/>
          <w:jc w:val="center"/>
        </w:trPr>
        <w:tc>
          <w:tcPr>
            <w:tcW w:w="1642" w:type="dxa"/>
            <w:vAlign w:val="bottom"/>
          </w:tcPr>
          <w:p w:rsidR="005D0972" w:rsidRPr="00064777" w:rsidRDefault="005D0972" w:rsidP="00064777">
            <w:pPr>
              <w:numPr>
                <w:ilvl w:val="0"/>
                <w:numId w:val="11"/>
              </w:numPr>
              <w:tabs>
                <w:tab w:val="left" w:pos="1080"/>
                <w:tab w:val="left" w:pos="7920"/>
              </w:tabs>
              <w:suppressAutoHyphens/>
              <w:spacing w:line="360" w:lineRule="auto"/>
              <w:ind w:left="0" w:firstLine="0"/>
              <w:rPr>
                <w:sz w:val="20"/>
                <w:szCs w:val="20"/>
              </w:rPr>
            </w:pPr>
          </w:p>
        </w:tc>
        <w:tc>
          <w:tcPr>
            <w:tcW w:w="1756" w:type="dxa"/>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832</w:t>
            </w:r>
          </w:p>
        </w:tc>
        <w:tc>
          <w:tcPr>
            <w:tcW w:w="1773" w:type="dxa"/>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417</w:t>
            </w:r>
          </w:p>
        </w:tc>
        <w:tc>
          <w:tcPr>
            <w:tcW w:w="1756" w:type="dxa"/>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417</w:t>
            </w:r>
          </w:p>
        </w:tc>
        <w:tc>
          <w:tcPr>
            <w:tcW w:w="2148" w:type="dxa"/>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624</w:t>
            </w:r>
          </w:p>
        </w:tc>
      </w:tr>
      <w:tr w:rsidR="005D0972" w:rsidRPr="00064777" w:rsidTr="006761F5">
        <w:trPr>
          <w:trHeight w:val="309"/>
          <w:jc w:val="center"/>
        </w:trPr>
        <w:tc>
          <w:tcPr>
            <w:tcW w:w="1642" w:type="dxa"/>
            <w:vAlign w:val="bottom"/>
          </w:tcPr>
          <w:p w:rsidR="005D0972" w:rsidRPr="00064777" w:rsidRDefault="005D0972" w:rsidP="00064777">
            <w:pPr>
              <w:numPr>
                <w:ilvl w:val="0"/>
                <w:numId w:val="11"/>
              </w:numPr>
              <w:tabs>
                <w:tab w:val="left" w:pos="1080"/>
                <w:tab w:val="left" w:pos="7920"/>
              </w:tabs>
              <w:suppressAutoHyphens/>
              <w:spacing w:line="360" w:lineRule="auto"/>
              <w:ind w:left="0" w:firstLine="0"/>
              <w:rPr>
                <w:sz w:val="20"/>
                <w:szCs w:val="20"/>
              </w:rPr>
            </w:pPr>
          </w:p>
        </w:tc>
        <w:tc>
          <w:tcPr>
            <w:tcW w:w="1756" w:type="dxa"/>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417</w:t>
            </w:r>
          </w:p>
        </w:tc>
        <w:tc>
          <w:tcPr>
            <w:tcW w:w="1773" w:type="dxa"/>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417</w:t>
            </w:r>
          </w:p>
        </w:tc>
        <w:tc>
          <w:tcPr>
            <w:tcW w:w="1756" w:type="dxa"/>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0</w:t>
            </w:r>
          </w:p>
        </w:tc>
        <w:tc>
          <w:tcPr>
            <w:tcW w:w="2148" w:type="dxa"/>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207</w:t>
            </w:r>
          </w:p>
        </w:tc>
      </w:tr>
      <w:tr w:rsidR="005D0972" w:rsidRPr="00064777" w:rsidTr="006761F5">
        <w:trPr>
          <w:trHeight w:val="298"/>
          <w:jc w:val="center"/>
        </w:trPr>
        <w:tc>
          <w:tcPr>
            <w:tcW w:w="1642" w:type="dxa"/>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Итого</w:t>
            </w:r>
          </w:p>
        </w:tc>
        <w:tc>
          <w:tcPr>
            <w:tcW w:w="1756" w:type="dxa"/>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х</w:t>
            </w:r>
          </w:p>
        </w:tc>
        <w:tc>
          <w:tcPr>
            <w:tcW w:w="1773" w:type="dxa"/>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2500</w:t>
            </w:r>
          </w:p>
        </w:tc>
        <w:tc>
          <w:tcPr>
            <w:tcW w:w="1756" w:type="dxa"/>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х</w:t>
            </w:r>
          </w:p>
        </w:tc>
        <w:tc>
          <w:tcPr>
            <w:tcW w:w="2148" w:type="dxa"/>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х</w:t>
            </w:r>
          </w:p>
        </w:tc>
      </w:tr>
    </w:tbl>
    <w:p w:rsidR="005D0972" w:rsidRDefault="005D0972" w:rsidP="00824707">
      <w:pPr>
        <w:tabs>
          <w:tab w:val="left" w:pos="1080"/>
          <w:tab w:val="left" w:pos="7920"/>
        </w:tabs>
        <w:suppressAutoHyphens/>
        <w:spacing w:line="360" w:lineRule="auto"/>
        <w:ind w:firstLine="709"/>
        <w:jc w:val="both"/>
        <w:rPr>
          <w:sz w:val="28"/>
          <w:szCs w:val="28"/>
        </w:rPr>
      </w:pPr>
    </w:p>
    <w:p w:rsidR="005D0972" w:rsidRDefault="005D0972" w:rsidP="00824707">
      <w:pPr>
        <w:tabs>
          <w:tab w:val="left" w:pos="1080"/>
          <w:tab w:val="left" w:pos="7920"/>
        </w:tabs>
        <w:suppressAutoHyphens/>
        <w:spacing w:line="360" w:lineRule="auto"/>
        <w:ind w:firstLine="709"/>
        <w:jc w:val="both"/>
        <w:rPr>
          <w:sz w:val="28"/>
          <w:szCs w:val="28"/>
        </w:rPr>
      </w:pPr>
      <w:r w:rsidRPr="005D0972">
        <w:rPr>
          <w:sz w:val="28"/>
          <w:szCs w:val="28"/>
        </w:rPr>
        <w:t>Зная среднегодовую сумму имущества лизинга, рассчитаем сумму лизинговых платежей (годовую).</w:t>
      </w:r>
    </w:p>
    <w:p w:rsidR="005D0972" w:rsidRPr="006761F5" w:rsidRDefault="006761F5" w:rsidP="006761F5">
      <w:pPr>
        <w:tabs>
          <w:tab w:val="left" w:pos="1080"/>
          <w:tab w:val="left" w:pos="7920"/>
        </w:tabs>
        <w:suppressAutoHyphens/>
        <w:spacing w:line="360" w:lineRule="auto"/>
        <w:ind w:firstLine="709"/>
        <w:jc w:val="both"/>
        <w:rPr>
          <w:sz w:val="28"/>
          <w:szCs w:val="28"/>
          <w:lang w:val="uk-UA"/>
        </w:rPr>
      </w:pPr>
      <w:r>
        <w:rPr>
          <w:sz w:val="28"/>
          <w:szCs w:val="28"/>
          <w:lang w:val="uk-UA"/>
        </w:rPr>
        <w:br w:type="page"/>
      </w:r>
      <w:r w:rsidR="005D0972">
        <w:rPr>
          <w:sz w:val="28"/>
          <w:szCs w:val="28"/>
        </w:rPr>
        <w:t>Таблица 26</w:t>
      </w:r>
    </w:p>
    <w:p w:rsidR="005D0972" w:rsidRDefault="005D0972" w:rsidP="00824707">
      <w:pPr>
        <w:tabs>
          <w:tab w:val="left" w:pos="1080"/>
          <w:tab w:val="left" w:pos="7920"/>
        </w:tabs>
        <w:suppressAutoHyphens/>
        <w:spacing w:line="360" w:lineRule="auto"/>
        <w:ind w:firstLine="709"/>
        <w:jc w:val="both"/>
        <w:rPr>
          <w:sz w:val="28"/>
          <w:szCs w:val="28"/>
        </w:rPr>
      </w:pPr>
      <w:r w:rsidRPr="005D0972">
        <w:rPr>
          <w:sz w:val="28"/>
          <w:szCs w:val="28"/>
        </w:rPr>
        <w:t>Расчет стоимости (годовой) лизинговой сделки, тыс. руб.</w:t>
      </w: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0"/>
        <w:gridCol w:w="1810"/>
        <w:gridCol w:w="1266"/>
        <w:gridCol w:w="1750"/>
        <w:gridCol w:w="1396"/>
        <w:gridCol w:w="1829"/>
      </w:tblGrid>
      <w:tr w:rsidR="005D0972" w:rsidRPr="00064777" w:rsidTr="006761F5">
        <w:tc>
          <w:tcPr>
            <w:tcW w:w="681" w:type="pct"/>
            <w:vAlign w:val="center"/>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Период</w:t>
            </w:r>
          </w:p>
        </w:tc>
        <w:tc>
          <w:tcPr>
            <w:tcW w:w="971" w:type="pct"/>
            <w:vAlign w:val="center"/>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Амортизация</w:t>
            </w:r>
          </w:p>
        </w:tc>
        <w:tc>
          <w:tcPr>
            <w:tcW w:w="679" w:type="pct"/>
            <w:vAlign w:val="center"/>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Аренда (3%)</w:t>
            </w:r>
          </w:p>
        </w:tc>
        <w:tc>
          <w:tcPr>
            <w:tcW w:w="939" w:type="pct"/>
            <w:vAlign w:val="center"/>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Страхование</w:t>
            </w:r>
          </w:p>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(2,5%)</w:t>
            </w:r>
          </w:p>
        </w:tc>
        <w:tc>
          <w:tcPr>
            <w:tcW w:w="749" w:type="pct"/>
            <w:vAlign w:val="center"/>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НДС (16,6%)</w:t>
            </w:r>
          </w:p>
        </w:tc>
        <w:tc>
          <w:tcPr>
            <w:tcW w:w="981" w:type="pct"/>
            <w:vAlign w:val="center"/>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Сумма лизинговых платежей,</w:t>
            </w:r>
          </w:p>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тыс. руб.</w:t>
            </w:r>
          </w:p>
        </w:tc>
      </w:tr>
      <w:tr w:rsidR="005D0972" w:rsidRPr="00064777" w:rsidTr="006761F5">
        <w:tc>
          <w:tcPr>
            <w:tcW w:w="681" w:type="pct"/>
            <w:vAlign w:val="bottom"/>
          </w:tcPr>
          <w:p w:rsidR="005D0972" w:rsidRPr="00064777" w:rsidRDefault="005D0972" w:rsidP="00064777">
            <w:pPr>
              <w:numPr>
                <w:ilvl w:val="0"/>
                <w:numId w:val="12"/>
              </w:numPr>
              <w:tabs>
                <w:tab w:val="left" w:pos="1080"/>
                <w:tab w:val="left" w:pos="7920"/>
              </w:tabs>
              <w:suppressAutoHyphens/>
              <w:spacing w:line="360" w:lineRule="auto"/>
              <w:ind w:left="0" w:firstLine="0"/>
              <w:rPr>
                <w:sz w:val="20"/>
                <w:szCs w:val="20"/>
              </w:rPr>
            </w:pPr>
          </w:p>
        </w:tc>
        <w:tc>
          <w:tcPr>
            <w:tcW w:w="971" w:type="pct"/>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417</w:t>
            </w:r>
          </w:p>
        </w:tc>
        <w:tc>
          <w:tcPr>
            <w:tcW w:w="679" w:type="pct"/>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68,8</w:t>
            </w:r>
          </w:p>
        </w:tc>
        <w:tc>
          <w:tcPr>
            <w:tcW w:w="939" w:type="pct"/>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57,3</w:t>
            </w:r>
          </w:p>
        </w:tc>
        <w:tc>
          <w:tcPr>
            <w:tcW w:w="749" w:type="pct"/>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20,2</w:t>
            </w:r>
          </w:p>
        </w:tc>
        <w:tc>
          <w:tcPr>
            <w:tcW w:w="981" w:type="pct"/>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497</w:t>
            </w:r>
          </w:p>
        </w:tc>
      </w:tr>
      <w:tr w:rsidR="005D0972" w:rsidRPr="00064777" w:rsidTr="006761F5">
        <w:tc>
          <w:tcPr>
            <w:tcW w:w="681" w:type="pct"/>
            <w:vAlign w:val="bottom"/>
          </w:tcPr>
          <w:p w:rsidR="005D0972" w:rsidRPr="00064777" w:rsidRDefault="005D0972" w:rsidP="00064777">
            <w:pPr>
              <w:numPr>
                <w:ilvl w:val="0"/>
                <w:numId w:val="12"/>
              </w:numPr>
              <w:tabs>
                <w:tab w:val="left" w:pos="1080"/>
                <w:tab w:val="left" w:pos="7920"/>
              </w:tabs>
              <w:suppressAutoHyphens/>
              <w:spacing w:line="360" w:lineRule="auto"/>
              <w:ind w:left="0" w:firstLine="0"/>
              <w:rPr>
                <w:sz w:val="20"/>
                <w:szCs w:val="20"/>
              </w:rPr>
            </w:pPr>
          </w:p>
        </w:tc>
        <w:tc>
          <w:tcPr>
            <w:tcW w:w="971" w:type="pct"/>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417</w:t>
            </w:r>
          </w:p>
        </w:tc>
        <w:tc>
          <w:tcPr>
            <w:tcW w:w="679" w:type="pct"/>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56,3</w:t>
            </w:r>
          </w:p>
        </w:tc>
        <w:tc>
          <w:tcPr>
            <w:tcW w:w="939" w:type="pct"/>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46,9</w:t>
            </w:r>
          </w:p>
        </w:tc>
        <w:tc>
          <w:tcPr>
            <w:tcW w:w="749" w:type="pct"/>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16,5</w:t>
            </w:r>
          </w:p>
        </w:tc>
        <w:tc>
          <w:tcPr>
            <w:tcW w:w="981" w:type="pct"/>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497</w:t>
            </w:r>
          </w:p>
        </w:tc>
      </w:tr>
      <w:tr w:rsidR="005D0972" w:rsidRPr="00064777" w:rsidTr="006761F5">
        <w:tc>
          <w:tcPr>
            <w:tcW w:w="681" w:type="pct"/>
            <w:vAlign w:val="bottom"/>
          </w:tcPr>
          <w:p w:rsidR="005D0972" w:rsidRPr="00064777" w:rsidRDefault="005D0972" w:rsidP="00064777">
            <w:pPr>
              <w:numPr>
                <w:ilvl w:val="0"/>
                <w:numId w:val="12"/>
              </w:numPr>
              <w:tabs>
                <w:tab w:val="left" w:pos="1080"/>
                <w:tab w:val="left" w:pos="7920"/>
              </w:tabs>
              <w:suppressAutoHyphens/>
              <w:spacing w:line="360" w:lineRule="auto"/>
              <w:ind w:left="0" w:firstLine="0"/>
              <w:rPr>
                <w:sz w:val="20"/>
                <w:szCs w:val="20"/>
              </w:rPr>
            </w:pPr>
          </w:p>
        </w:tc>
        <w:tc>
          <w:tcPr>
            <w:tcW w:w="971" w:type="pct"/>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417</w:t>
            </w:r>
          </w:p>
        </w:tc>
        <w:tc>
          <w:tcPr>
            <w:tcW w:w="679" w:type="pct"/>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43,7</w:t>
            </w:r>
          </w:p>
        </w:tc>
        <w:tc>
          <w:tcPr>
            <w:tcW w:w="939" w:type="pct"/>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36,5</w:t>
            </w:r>
          </w:p>
        </w:tc>
        <w:tc>
          <w:tcPr>
            <w:tcW w:w="749" w:type="pct"/>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12,8</w:t>
            </w:r>
          </w:p>
        </w:tc>
        <w:tc>
          <w:tcPr>
            <w:tcW w:w="981" w:type="pct"/>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497</w:t>
            </w:r>
          </w:p>
        </w:tc>
      </w:tr>
      <w:tr w:rsidR="005D0972" w:rsidRPr="00064777" w:rsidTr="006761F5">
        <w:tc>
          <w:tcPr>
            <w:tcW w:w="681" w:type="pct"/>
            <w:vAlign w:val="bottom"/>
          </w:tcPr>
          <w:p w:rsidR="005D0972" w:rsidRPr="00064777" w:rsidRDefault="005D0972" w:rsidP="00064777">
            <w:pPr>
              <w:numPr>
                <w:ilvl w:val="0"/>
                <w:numId w:val="12"/>
              </w:numPr>
              <w:tabs>
                <w:tab w:val="left" w:pos="1080"/>
                <w:tab w:val="left" w:pos="7920"/>
              </w:tabs>
              <w:suppressAutoHyphens/>
              <w:spacing w:line="360" w:lineRule="auto"/>
              <w:ind w:left="0" w:firstLine="0"/>
              <w:rPr>
                <w:sz w:val="20"/>
                <w:szCs w:val="20"/>
              </w:rPr>
            </w:pPr>
          </w:p>
        </w:tc>
        <w:tc>
          <w:tcPr>
            <w:tcW w:w="971" w:type="pct"/>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417</w:t>
            </w:r>
          </w:p>
        </w:tc>
        <w:tc>
          <w:tcPr>
            <w:tcW w:w="679" w:type="pct"/>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31,2</w:t>
            </w:r>
          </w:p>
        </w:tc>
        <w:tc>
          <w:tcPr>
            <w:tcW w:w="939" w:type="pct"/>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26,0</w:t>
            </w:r>
          </w:p>
        </w:tc>
        <w:tc>
          <w:tcPr>
            <w:tcW w:w="749" w:type="pct"/>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9,2</w:t>
            </w:r>
          </w:p>
        </w:tc>
        <w:tc>
          <w:tcPr>
            <w:tcW w:w="981" w:type="pct"/>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497</w:t>
            </w:r>
          </w:p>
        </w:tc>
      </w:tr>
      <w:tr w:rsidR="005D0972" w:rsidRPr="00064777" w:rsidTr="006761F5">
        <w:tc>
          <w:tcPr>
            <w:tcW w:w="681" w:type="pct"/>
            <w:vAlign w:val="bottom"/>
          </w:tcPr>
          <w:p w:rsidR="005D0972" w:rsidRPr="00064777" w:rsidRDefault="005D0972" w:rsidP="00064777">
            <w:pPr>
              <w:numPr>
                <w:ilvl w:val="0"/>
                <w:numId w:val="12"/>
              </w:numPr>
              <w:tabs>
                <w:tab w:val="left" w:pos="1080"/>
                <w:tab w:val="left" w:pos="7920"/>
              </w:tabs>
              <w:suppressAutoHyphens/>
              <w:spacing w:line="360" w:lineRule="auto"/>
              <w:ind w:left="0" w:firstLine="0"/>
              <w:rPr>
                <w:sz w:val="20"/>
                <w:szCs w:val="20"/>
              </w:rPr>
            </w:pPr>
          </w:p>
        </w:tc>
        <w:tc>
          <w:tcPr>
            <w:tcW w:w="971" w:type="pct"/>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417</w:t>
            </w:r>
          </w:p>
        </w:tc>
        <w:tc>
          <w:tcPr>
            <w:tcW w:w="679" w:type="pct"/>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18,7</w:t>
            </w:r>
          </w:p>
        </w:tc>
        <w:tc>
          <w:tcPr>
            <w:tcW w:w="939" w:type="pct"/>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15,6</w:t>
            </w:r>
          </w:p>
        </w:tc>
        <w:tc>
          <w:tcPr>
            <w:tcW w:w="749" w:type="pct"/>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5,5</w:t>
            </w:r>
          </w:p>
        </w:tc>
        <w:tc>
          <w:tcPr>
            <w:tcW w:w="981" w:type="pct"/>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497</w:t>
            </w:r>
          </w:p>
        </w:tc>
      </w:tr>
      <w:tr w:rsidR="005D0972" w:rsidRPr="00064777" w:rsidTr="006761F5">
        <w:tc>
          <w:tcPr>
            <w:tcW w:w="681" w:type="pct"/>
            <w:vAlign w:val="bottom"/>
          </w:tcPr>
          <w:p w:rsidR="005D0972" w:rsidRPr="00064777" w:rsidRDefault="005D0972" w:rsidP="00064777">
            <w:pPr>
              <w:numPr>
                <w:ilvl w:val="0"/>
                <w:numId w:val="12"/>
              </w:numPr>
              <w:tabs>
                <w:tab w:val="left" w:pos="1080"/>
                <w:tab w:val="left" w:pos="7920"/>
              </w:tabs>
              <w:suppressAutoHyphens/>
              <w:spacing w:line="360" w:lineRule="auto"/>
              <w:ind w:left="0" w:firstLine="0"/>
              <w:rPr>
                <w:sz w:val="20"/>
                <w:szCs w:val="20"/>
              </w:rPr>
            </w:pPr>
          </w:p>
        </w:tc>
        <w:tc>
          <w:tcPr>
            <w:tcW w:w="971" w:type="pct"/>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417</w:t>
            </w:r>
          </w:p>
        </w:tc>
        <w:tc>
          <w:tcPr>
            <w:tcW w:w="679" w:type="pct"/>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6,2</w:t>
            </w:r>
          </w:p>
        </w:tc>
        <w:tc>
          <w:tcPr>
            <w:tcW w:w="939" w:type="pct"/>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5,2</w:t>
            </w:r>
          </w:p>
        </w:tc>
        <w:tc>
          <w:tcPr>
            <w:tcW w:w="749" w:type="pct"/>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1,8</w:t>
            </w:r>
          </w:p>
        </w:tc>
        <w:tc>
          <w:tcPr>
            <w:tcW w:w="981" w:type="pct"/>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497</w:t>
            </w:r>
          </w:p>
        </w:tc>
      </w:tr>
      <w:tr w:rsidR="005D0972" w:rsidRPr="00064777" w:rsidTr="006761F5">
        <w:tc>
          <w:tcPr>
            <w:tcW w:w="681" w:type="pct"/>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Итого</w:t>
            </w:r>
          </w:p>
        </w:tc>
        <w:tc>
          <w:tcPr>
            <w:tcW w:w="971" w:type="pct"/>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2500</w:t>
            </w:r>
          </w:p>
        </w:tc>
        <w:tc>
          <w:tcPr>
            <w:tcW w:w="679" w:type="pct"/>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225,0</w:t>
            </w:r>
          </w:p>
        </w:tc>
        <w:tc>
          <w:tcPr>
            <w:tcW w:w="939" w:type="pct"/>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188,0</w:t>
            </w:r>
          </w:p>
        </w:tc>
        <w:tc>
          <w:tcPr>
            <w:tcW w:w="749" w:type="pct"/>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66,0</w:t>
            </w:r>
          </w:p>
        </w:tc>
        <w:tc>
          <w:tcPr>
            <w:tcW w:w="981" w:type="pct"/>
            <w:vAlign w:val="bottom"/>
          </w:tcPr>
          <w:p w:rsidR="005D0972" w:rsidRPr="00064777" w:rsidRDefault="005D0972" w:rsidP="00064777">
            <w:pPr>
              <w:tabs>
                <w:tab w:val="left" w:pos="1080"/>
                <w:tab w:val="left" w:pos="7920"/>
              </w:tabs>
              <w:suppressAutoHyphens/>
              <w:spacing w:line="360" w:lineRule="auto"/>
              <w:rPr>
                <w:sz w:val="20"/>
                <w:szCs w:val="20"/>
              </w:rPr>
            </w:pPr>
            <w:r w:rsidRPr="00064777">
              <w:rPr>
                <w:sz w:val="20"/>
                <w:szCs w:val="20"/>
              </w:rPr>
              <w:t>2979</w:t>
            </w:r>
          </w:p>
        </w:tc>
      </w:tr>
    </w:tbl>
    <w:p w:rsidR="005D0972" w:rsidRPr="005D0972" w:rsidRDefault="005D0972" w:rsidP="00824707">
      <w:pPr>
        <w:tabs>
          <w:tab w:val="left" w:pos="1080"/>
          <w:tab w:val="left" w:pos="7920"/>
        </w:tabs>
        <w:suppressAutoHyphens/>
        <w:spacing w:line="360" w:lineRule="auto"/>
        <w:ind w:firstLine="709"/>
        <w:jc w:val="both"/>
        <w:rPr>
          <w:sz w:val="28"/>
          <w:szCs w:val="28"/>
        </w:rPr>
      </w:pPr>
    </w:p>
    <w:p w:rsidR="005D0972" w:rsidRPr="005D0972" w:rsidRDefault="005D0972" w:rsidP="00824707">
      <w:pPr>
        <w:tabs>
          <w:tab w:val="left" w:pos="1080"/>
          <w:tab w:val="left" w:pos="7920"/>
        </w:tabs>
        <w:suppressAutoHyphens/>
        <w:spacing w:line="360" w:lineRule="auto"/>
        <w:ind w:firstLine="709"/>
        <w:jc w:val="both"/>
        <w:rPr>
          <w:sz w:val="28"/>
          <w:szCs w:val="28"/>
        </w:rPr>
      </w:pPr>
      <w:r w:rsidRPr="005D0972">
        <w:rPr>
          <w:sz w:val="28"/>
          <w:szCs w:val="28"/>
        </w:rPr>
        <w:t>Годовая сумма лизинговых плат</w:t>
      </w:r>
      <w:r>
        <w:rPr>
          <w:sz w:val="28"/>
          <w:szCs w:val="28"/>
        </w:rPr>
        <w:t>ежей за 6 лет составит 2979 тыс.</w:t>
      </w:r>
      <w:r w:rsidRPr="005D0972">
        <w:rPr>
          <w:sz w:val="28"/>
          <w:szCs w:val="28"/>
        </w:rPr>
        <w:t>руб. Ежегодные платежи будут составлять 497 тыс. руб.</w:t>
      </w:r>
    </w:p>
    <w:p w:rsidR="005D0972" w:rsidRPr="005D0972" w:rsidRDefault="005D0972" w:rsidP="00824707">
      <w:pPr>
        <w:tabs>
          <w:tab w:val="left" w:pos="1080"/>
          <w:tab w:val="left" w:pos="7920"/>
        </w:tabs>
        <w:suppressAutoHyphens/>
        <w:spacing w:line="360" w:lineRule="auto"/>
        <w:ind w:firstLine="709"/>
        <w:jc w:val="both"/>
        <w:rPr>
          <w:sz w:val="28"/>
          <w:szCs w:val="28"/>
        </w:rPr>
      </w:pPr>
      <w:r w:rsidRPr="005D0972">
        <w:rPr>
          <w:sz w:val="28"/>
          <w:szCs w:val="28"/>
        </w:rPr>
        <w:t>Государственная лизинговая программа работает через ОАО «Росагролизинг», уставной капитал которого используется для финансирования закупок сельхозтехники и оборудования и предоставления их в лизинг сельхозпредприятиям через региональные лизинговые кампании.</w:t>
      </w:r>
    </w:p>
    <w:p w:rsidR="002256D0" w:rsidRDefault="005D0972" w:rsidP="00824707">
      <w:pPr>
        <w:tabs>
          <w:tab w:val="left" w:pos="1080"/>
          <w:tab w:val="left" w:pos="7920"/>
        </w:tabs>
        <w:suppressAutoHyphens/>
        <w:spacing w:line="360" w:lineRule="auto"/>
        <w:ind w:firstLine="709"/>
        <w:jc w:val="both"/>
        <w:rPr>
          <w:sz w:val="28"/>
          <w:szCs w:val="28"/>
          <w:lang w:val="uk-UA"/>
        </w:rPr>
      </w:pPr>
      <w:r w:rsidRPr="005D0972">
        <w:rPr>
          <w:sz w:val="28"/>
          <w:szCs w:val="28"/>
        </w:rPr>
        <w:t xml:space="preserve"> Для повышения урожайности необходимо вносить удобрения, сбалансированные по </w:t>
      </w:r>
      <w:r w:rsidRPr="005D0972">
        <w:rPr>
          <w:sz w:val="28"/>
          <w:szCs w:val="28"/>
          <w:lang w:val="en-US"/>
        </w:rPr>
        <w:t>N</w:t>
      </w:r>
      <w:r w:rsidRPr="005D0972">
        <w:rPr>
          <w:sz w:val="28"/>
          <w:szCs w:val="28"/>
        </w:rPr>
        <w:t xml:space="preserve">РК. Стоимость 1 ц. Удобрения составляет 600 руб/ц. По программе интенсификации, хозяйству необходимо приобрести удобрений на сумму 1200 тыс. руб. </w:t>
      </w:r>
    </w:p>
    <w:p w:rsidR="005D0972" w:rsidRDefault="005D0972" w:rsidP="00824707">
      <w:pPr>
        <w:tabs>
          <w:tab w:val="left" w:pos="1080"/>
          <w:tab w:val="left" w:pos="7920"/>
        </w:tabs>
        <w:suppressAutoHyphens/>
        <w:spacing w:line="360" w:lineRule="auto"/>
        <w:ind w:firstLine="709"/>
        <w:jc w:val="both"/>
        <w:rPr>
          <w:sz w:val="28"/>
          <w:szCs w:val="28"/>
        </w:rPr>
      </w:pPr>
      <w:r w:rsidRPr="005D0972">
        <w:rPr>
          <w:sz w:val="28"/>
          <w:szCs w:val="28"/>
        </w:rPr>
        <w:t>Источниками инвестирования предполагаемого мероприятия является использование государственных федеральных субсид</w:t>
      </w:r>
      <w:r w:rsidR="00436DB1">
        <w:rPr>
          <w:sz w:val="28"/>
          <w:szCs w:val="28"/>
        </w:rPr>
        <w:t>ий на «Повышение плодородия почв России на 2006-2010гг»</w:t>
      </w:r>
      <w:r w:rsidRPr="005D0972">
        <w:rPr>
          <w:sz w:val="28"/>
          <w:szCs w:val="28"/>
        </w:rPr>
        <w:t>.</w:t>
      </w:r>
      <w:r w:rsidR="002256D0">
        <w:rPr>
          <w:sz w:val="28"/>
          <w:szCs w:val="28"/>
          <w:lang w:val="uk-UA"/>
        </w:rPr>
        <w:t xml:space="preserve"> </w:t>
      </w:r>
      <w:r w:rsidRPr="005D0972">
        <w:rPr>
          <w:sz w:val="28"/>
          <w:szCs w:val="28"/>
        </w:rPr>
        <w:t>На приобретение элитных семян, предприятию потребуется 382 500 руб. Источником может быть программа семеноводства, т.е. использование средств федерального бюджета по целевым программам.</w:t>
      </w:r>
    </w:p>
    <w:p w:rsidR="00436DB1" w:rsidRDefault="00436DB1" w:rsidP="00824707">
      <w:pPr>
        <w:tabs>
          <w:tab w:val="left" w:pos="1080"/>
          <w:tab w:val="left" w:pos="7920"/>
        </w:tabs>
        <w:suppressAutoHyphens/>
        <w:spacing w:line="360" w:lineRule="auto"/>
        <w:ind w:firstLine="709"/>
        <w:jc w:val="both"/>
        <w:rPr>
          <w:sz w:val="28"/>
          <w:szCs w:val="28"/>
        </w:rPr>
      </w:pPr>
      <w:r>
        <w:rPr>
          <w:sz w:val="28"/>
          <w:szCs w:val="28"/>
        </w:rPr>
        <w:t>На приобретение средств защиты необходимо 451500руб.</w:t>
      </w:r>
    </w:p>
    <w:p w:rsidR="002256D0" w:rsidRPr="002256D0" w:rsidRDefault="00436DB1" w:rsidP="006761F5">
      <w:pPr>
        <w:tabs>
          <w:tab w:val="left" w:pos="1080"/>
          <w:tab w:val="left" w:pos="7920"/>
        </w:tabs>
        <w:suppressAutoHyphens/>
        <w:spacing w:line="360" w:lineRule="auto"/>
        <w:ind w:firstLine="709"/>
        <w:jc w:val="both"/>
        <w:rPr>
          <w:sz w:val="28"/>
          <w:szCs w:val="28"/>
          <w:lang w:val="uk-UA"/>
        </w:rPr>
      </w:pPr>
      <w:r>
        <w:rPr>
          <w:sz w:val="28"/>
          <w:szCs w:val="28"/>
        </w:rPr>
        <w:t>Срок окупаемости (Т</w:t>
      </w:r>
      <w:r>
        <w:rPr>
          <w:sz w:val="28"/>
          <w:szCs w:val="28"/>
          <w:vertAlign w:val="subscript"/>
        </w:rPr>
        <w:t>о</w:t>
      </w:r>
      <w:r>
        <w:rPr>
          <w:sz w:val="28"/>
          <w:szCs w:val="28"/>
        </w:rPr>
        <w:t>) = Капитальные вложения (К): Чистый доход (ЧД)</w:t>
      </w:r>
    </w:p>
    <w:p w:rsidR="00436DB1" w:rsidRPr="00436DB1" w:rsidRDefault="00436DB1" w:rsidP="00824707">
      <w:pPr>
        <w:tabs>
          <w:tab w:val="left" w:pos="1080"/>
          <w:tab w:val="left" w:pos="7920"/>
        </w:tabs>
        <w:suppressAutoHyphens/>
        <w:spacing w:line="360" w:lineRule="auto"/>
        <w:ind w:firstLine="709"/>
        <w:jc w:val="both"/>
        <w:rPr>
          <w:sz w:val="28"/>
          <w:szCs w:val="28"/>
        </w:rPr>
      </w:pPr>
      <w:r>
        <w:rPr>
          <w:sz w:val="28"/>
          <w:szCs w:val="28"/>
        </w:rPr>
        <w:t>Т</w:t>
      </w:r>
      <w:r>
        <w:rPr>
          <w:sz w:val="28"/>
          <w:szCs w:val="28"/>
          <w:vertAlign w:val="subscript"/>
        </w:rPr>
        <w:t xml:space="preserve">о </w:t>
      </w:r>
      <w:r>
        <w:rPr>
          <w:sz w:val="28"/>
          <w:szCs w:val="28"/>
        </w:rPr>
        <w:t>= 4534000руб.: 1149000руб.= 4,0</w:t>
      </w:r>
    </w:p>
    <w:p w:rsidR="002256D0" w:rsidRDefault="002256D0" w:rsidP="00824707">
      <w:pPr>
        <w:tabs>
          <w:tab w:val="left" w:pos="1080"/>
          <w:tab w:val="left" w:pos="7920"/>
        </w:tabs>
        <w:suppressAutoHyphens/>
        <w:spacing w:line="360" w:lineRule="auto"/>
        <w:ind w:firstLine="709"/>
        <w:jc w:val="both"/>
        <w:rPr>
          <w:sz w:val="28"/>
          <w:szCs w:val="28"/>
          <w:lang w:val="uk-UA"/>
        </w:rPr>
      </w:pPr>
    </w:p>
    <w:p w:rsidR="005D0972" w:rsidRPr="005D0972" w:rsidRDefault="00436DB1" w:rsidP="00824707">
      <w:pPr>
        <w:tabs>
          <w:tab w:val="left" w:pos="1080"/>
          <w:tab w:val="left" w:pos="7920"/>
        </w:tabs>
        <w:suppressAutoHyphens/>
        <w:spacing w:line="360" w:lineRule="auto"/>
        <w:ind w:firstLine="709"/>
        <w:jc w:val="both"/>
        <w:rPr>
          <w:sz w:val="28"/>
          <w:szCs w:val="28"/>
        </w:rPr>
      </w:pPr>
      <w:r>
        <w:rPr>
          <w:sz w:val="28"/>
          <w:szCs w:val="28"/>
        </w:rPr>
        <w:t>Срок окупаемости капитальных вложений в данный проект зернопроизводства составит 4 года (48 месяцев).</w:t>
      </w:r>
    </w:p>
    <w:p w:rsidR="002256D0" w:rsidRDefault="005D0972" w:rsidP="00824707">
      <w:pPr>
        <w:tabs>
          <w:tab w:val="left" w:pos="1080"/>
          <w:tab w:val="left" w:pos="7920"/>
        </w:tabs>
        <w:suppressAutoHyphens/>
        <w:spacing w:line="360" w:lineRule="auto"/>
        <w:ind w:firstLine="709"/>
        <w:jc w:val="both"/>
        <w:rPr>
          <w:sz w:val="28"/>
          <w:szCs w:val="28"/>
          <w:lang w:val="uk-UA"/>
        </w:rPr>
      </w:pPr>
      <w:r w:rsidRPr="005D0972">
        <w:rPr>
          <w:sz w:val="28"/>
          <w:szCs w:val="28"/>
        </w:rPr>
        <w:t xml:space="preserve">Таким образом, активизация инвестиционной деятельности в аграрной сфере имеет решающее значение для развития сельского хозяйства и АПК, для укрепления материально-технической базы хозяйствующих субъектов за счет собственных и привлеченных средств, включая государственные и заемные. </w:t>
      </w:r>
    </w:p>
    <w:p w:rsidR="005D0972" w:rsidRPr="005D0972" w:rsidRDefault="005D0972" w:rsidP="00824707">
      <w:pPr>
        <w:tabs>
          <w:tab w:val="left" w:pos="1080"/>
          <w:tab w:val="left" w:pos="7920"/>
        </w:tabs>
        <w:suppressAutoHyphens/>
        <w:spacing w:line="360" w:lineRule="auto"/>
        <w:ind w:firstLine="709"/>
        <w:jc w:val="both"/>
        <w:rPr>
          <w:sz w:val="28"/>
          <w:szCs w:val="28"/>
        </w:rPr>
      </w:pPr>
      <w:r w:rsidRPr="005D0972">
        <w:rPr>
          <w:sz w:val="28"/>
          <w:szCs w:val="28"/>
        </w:rPr>
        <w:t>Поэтому поиск различных способов привлечения внешних источников инвестиций и повышения экономической эффективности сельскохозяйственных организаций является важнейшей государственной задачей, направленной на выход аграрной экономики из кризиса, на максимизацию прибыли сельхозтоваропроизводителя и полезности для потребителя.</w:t>
      </w:r>
    </w:p>
    <w:p w:rsidR="00225A06" w:rsidRDefault="00064777" w:rsidP="006761F5">
      <w:pPr>
        <w:suppressAutoHyphens/>
        <w:spacing w:line="360" w:lineRule="auto"/>
        <w:ind w:firstLine="708"/>
        <w:rPr>
          <w:sz w:val="28"/>
          <w:szCs w:val="28"/>
        </w:rPr>
      </w:pPr>
      <w:r>
        <w:rPr>
          <w:sz w:val="28"/>
          <w:szCs w:val="28"/>
        </w:rPr>
        <w:br w:type="page"/>
      </w:r>
      <w:r w:rsidR="00225A06" w:rsidRPr="003D0959">
        <w:rPr>
          <w:sz w:val="28"/>
          <w:szCs w:val="28"/>
        </w:rPr>
        <w:t>Список литературы</w:t>
      </w:r>
    </w:p>
    <w:p w:rsidR="005D0972" w:rsidRPr="003D0959" w:rsidRDefault="005D0972" w:rsidP="00064777">
      <w:pPr>
        <w:suppressAutoHyphens/>
        <w:spacing w:line="360" w:lineRule="auto"/>
        <w:rPr>
          <w:sz w:val="28"/>
          <w:szCs w:val="28"/>
        </w:rPr>
      </w:pPr>
    </w:p>
    <w:p w:rsidR="00225A06" w:rsidRPr="003D0959" w:rsidRDefault="00225A06" w:rsidP="00064777">
      <w:pPr>
        <w:suppressAutoHyphens/>
        <w:spacing w:line="360" w:lineRule="auto"/>
        <w:rPr>
          <w:sz w:val="28"/>
          <w:szCs w:val="28"/>
        </w:rPr>
      </w:pPr>
      <w:r w:rsidRPr="003D0959">
        <w:rPr>
          <w:sz w:val="28"/>
          <w:szCs w:val="28"/>
        </w:rPr>
        <w:t>1.Аграрная экономика: Учебник. 2-е изд. Перераб. И доп. /Под ред. М.Н.Малыша- СПб; издательство «Лань». 2002- 688 с./</w:t>
      </w:r>
    </w:p>
    <w:p w:rsidR="00225A06" w:rsidRPr="003D0959" w:rsidRDefault="00225A06" w:rsidP="00064777">
      <w:pPr>
        <w:suppressAutoHyphens/>
        <w:spacing w:line="360" w:lineRule="auto"/>
        <w:rPr>
          <w:sz w:val="28"/>
          <w:szCs w:val="28"/>
        </w:rPr>
      </w:pPr>
      <w:r w:rsidRPr="003D0959">
        <w:rPr>
          <w:sz w:val="28"/>
          <w:szCs w:val="28"/>
        </w:rPr>
        <w:t xml:space="preserve">2.Алтухов А.И. Зерно-России / А.И Алтухов, А.С. Васютин – М.; </w:t>
      </w:r>
    </w:p>
    <w:p w:rsidR="00225A06" w:rsidRPr="003D0959" w:rsidRDefault="00064777" w:rsidP="00064777">
      <w:pPr>
        <w:suppressAutoHyphens/>
        <w:spacing w:line="360" w:lineRule="auto"/>
        <w:rPr>
          <w:sz w:val="28"/>
          <w:szCs w:val="28"/>
        </w:rPr>
      </w:pPr>
      <w:r>
        <w:rPr>
          <w:sz w:val="28"/>
          <w:szCs w:val="28"/>
        </w:rPr>
        <w:t xml:space="preserve"> </w:t>
      </w:r>
      <w:r w:rsidR="00225A06" w:rsidRPr="003D0959">
        <w:rPr>
          <w:sz w:val="28"/>
          <w:szCs w:val="28"/>
        </w:rPr>
        <w:t>ЭКОНДС- К, 2002-432с.</w:t>
      </w:r>
    </w:p>
    <w:p w:rsidR="00225A06" w:rsidRPr="003D0959" w:rsidRDefault="00225A06" w:rsidP="00064777">
      <w:pPr>
        <w:suppressAutoHyphens/>
        <w:spacing w:line="360" w:lineRule="auto"/>
        <w:rPr>
          <w:sz w:val="28"/>
          <w:szCs w:val="28"/>
        </w:rPr>
      </w:pPr>
      <w:r w:rsidRPr="003D0959">
        <w:rPr>
          <w:sz w:val="28"/>
          <w:szCs w:val="28"/>
        </w:rPr>
        <w:t>3.Алтухов А.И. Зерновое хозяйство и рынок зерна; Состояние и пути развития. //Экономика сельскохозяйственных и перерабатывающих предприятий. –2005-№11-12-с7-10</w:t>
      </w:r>
    </w:p>
    <w:p w:rsidR="00225A06" w:rsidRPr="003D0959" w:rsidRDefault="00225A06" w:rsidP="00064777">
      <w:pPr>
        <w:suppressAutoHyphens/>
        <w:spacing w:line="360" w:lineRule="auto"/>
        <w:rPr>
          <w:sz w:val="28"/>
          <w:szCs w:val="28"/>
        </w:rPr>
      </w:pPr>
      <w:r w:rsidRPr="003D0959">
        <w:rPr>
          <w:sz w:val="28"/>
          <w:szCs w:val="28"/>
        </w:rPr>
        <w:t>4.Алтухов А.И., Вермель Д. Повышение эффективности производства и реализации зерна в Воронежской области // АПК- экономика, управление.-2005 -№3-с.78-79</w:t>
      </w:r>
    </w:p>
    <w:p w:rsidR="00225A06" w:rsidRPr="003D0959" w:rsidRDefault="00225A06" w:rsidP="00064777">
      <w:pPr>
        <w:suppressAutoHyphens/>
        <w:spacing w:line="360" w:lineRule="auto"/>
        <w:rPr>
          <w:sz w:val="28"/>
          <w:szCs w:val="28"/>
        </w:rPr>
      </w:pPr>
      <w:r w:rsidRPr="003D0959">
        <w:rPr>
          <w:sz w:val="28"/>
          <w:szCs w:val="28"/>
        </w:rPr>
        <w:t>5. Арьков А.В., Дмитренко О.М. Государственный лизинг как наиболее эффективный ресурс развития сельскохозяйственных предприятий // Экономика сельскохозяйственных и перерабатывающих предприятий. –2007- «2- с.22-24</w:t>
      </w:r>
    </w:p>
    <w:p w:rsidR="00225A06" w:rsidRPr="003D0959" w:rsidRDefault="00225A06" w:rsidP="00064777">
      <w:pPr>
        <w:suppressAutoHyphens/>
        <w:spacing w:line="360" w:lineRule="auto"/>
        <w:rPr>
          <w:sz w:val="28"/>
          <w:szCs w:val="28"/>
        </w:rPr>
      </w:pPr>
      <w:r w:rsidRPr="003D0959">
        <w:rPr>
          <w:sz w:val="28"/>
          <w:szCs w:val="28"/>
        </w:rPr>
        <w:t>6.Баландин И. Галкина В. Устойчивость урожаев зерновых культур в России //АПК-экономика, управление-2006-№1 –С65-71</w:t>
      </w:r>
    </w:p>
    <w:p w:rsidR="00225A06" w:rsidRPr="003D0959" w:rsidRDefault="00225A06" w:rsidP="00064777">
      <w:pPr>
        <w:suppressAutoHyphens/>
        <w:spacing w:line="360" w:lineRule="auto"/>
        <w:rPr>
          <w:sz w:val="28"/>
          <w:szCs w:val="28"/>
        </w:rPr>
      </w:pPr>
      <w:r w:rsidRPr="003D0959">
        <w:rPr>
          <w:sz w:val="28"/>
          <w:szCs w:val="28"/>
        </w:rPr>
        <w:t>7. Бондаренко В. Организация семеноводства зерновых культур АПК –экономика, управление –2006-№4- С40-42</w:t>
      </w:r>
    </w:p>
    <w:p w:rsidR="00225A06" w:rsidRPr="003D0959" w:rsidRDefault="00225A06" w:rsidP="00064777">
      <w:pPr>
        <w:suppressAutoHyphens/>
        <w:spacing w:line="360" w:lineRule="auto"/>
        <w:rPr>
          <w:sz w:val="28"/>
          <w:szCs w:val="28"/>
        </w:rPr>
      </w:pPr>
      <w:r w:rsidRPr="003D0959">
        <w:rPr>
          <w:sz w:val="28"/>
          <w:szCs w:val="28"/>
        </w:rPr>
        <w:t>8. Барковская Л. Зерновое производство и повышение его эффективности в Кемеровской области // Экономика сельского хозяйства России – 2006-№8- С35.</w:t>
      </w:r>
    </w:p>
    <w:p w:rsidR="00225A06" w:rsidRPr="003D0959" w:rsidRDefault="00225A06" w:rsidP="00064777">
      <w:pPr>
        <w:suppressAutoHyphens/>
        <w:spacing w:line="360" w:lineRule="auto"/>
        <w:rPr>
          <w:sz w:val="28"/>
          <w:szCs w:val="28"/>
        </w:rPr>
      </w:pPr>
      <w:r w:rsidRPr="003D0959">
        <w:rPr>
          <w:sz w:val="28"/>
          <w:szCs w:val="28"/>
        </w:rPr>
        <w:t>9. Баркунов Н., Назаренко А. Цены на рынке зерна и продуктов его переработки // Экономика сельского хозяйства России –2005-№9- С20.</w:t>
      </w:r>
    </w:p>
    <w:p w:rsidR="00225A06" w:rsidRPr="003D0959" w:rsidRDefault="00225A06" w:rsidP="00064777">
      <w:pPr>
        <w:suppressAutoHyphens/>
        <w:spacing w:line="360" w:lineRule="auto"/>
        <w:rPr>
          <w:sz w:val="28"/>
          <w:szCs w:val="28"/>
        </w:rPr>
      </w:pPr>
      <w:r w:rsidRPr="003D0959">
        <w:rPr>
          <w:sz w:val="28"/>
          <w:szCs w:val="28"/>
        </w:rPr>
        <w:t>10. Грузилов В.П., Грибов В.Д. Экономика предприятия; Учебное пособие – 2-е изд. Доп.-М.; Финансы и статистика, 2002-208с.</w:t>
      </w:r>
    </w:p>
    <w:p w:rsidR="00225A06" w:rsidRPr="003D0959" w:rsidRDefault="00225A06" w:rsidP="00064777">
      <w:pPr>
        <w:suppressAutoHyphens/>
        <w:spacing w:line="360" w:lineRule="auto"/>
        <w:rPr>
          <w:sz w:val="28"/>
          <w:szCs w:val="28"/>
        </w:rPr>
      </w:pPr>
      <w:r w:rsidRPr="003D0959">
        <w:rPr>
          <w:sz w:val="28"/>
          <w:szCs w:val="28"/>
        </w:rPr>
        <w:t>11.Гудашев В.А. Инвестиции – главный фактор развития аграрной экономики в регионе // Экономика сельскохозяйственных и перерабатывающих предприятий –2005 -№10- С27-30</w:t>
      </w:r>
    </w:p>
    <w:p w:rsidR="00225A06" w:rsidRPr="003D0959" w:rsidRDefault="00225A06" w:rsidP="00064777">
      <w:pPr>
        <w:suppressAutoHyphens/>
        <w:spacing w:line="360" w:lineRule="auto"/>
        <w:rPr>
          <w:sz w:val="28"/>
          <w:szCs w:val="28"/>
        </w:rPr>
      </w:pPr>
      <w:r w:rsidRPr="003D0959">
        <w:rPr>
          <w:sz w:val="28"/>
          <w:szCs w:val="28"/>
        </w:rPr>
        <w:t>12. Делешева И. Повышение эффективности производства и сбыта зерна в регионе //АПК- экономика, управление- 2006 -№8- С5</w:t>
      </w:r>
    </w:p>
    <w:p w:rsidR="00225A06" w:rsidRPr="003D0959" w:rsidRDefault="00225A06" w:rsidP="00064777">
      <w:pPr>
        <w:suppressAutoHyphens/>
        <w:spacing w:line="360" w:lineRule="auto"/>
        <w:rPr>
          <w:sz w:val="28"/>
          <w:szCs w:val="28"/>
        </w:rPr>
      </w:pPr>
      <w:r w:rsidRPr="003D0959">
        <w:rPr>
          <w:sz w:val="28"/>
          <w:szCs w:val="28"/>
        </w:rPr>
        <w:t>13. Дельянов Н.С. Обзор рынка зерна //Экономика сельскохозяйственных и перерабатывающих предприятий –2004- №11- С41</w:t>
      </w:r>
    </w:p>
    <w:p w:rsidR="00225A06" w:rsidRPr="003D0959" w:rsidRDefault="00225A06" w:rsidP="00064777">
      <w:pPr>
        <w:suppressAutoHyphens/>
        <w:spacing w:line="360" w:lineRule="auto"/>
        <w:rPr>
          <w:sz w:val="28"/>
          <w:szCs w:val="28"/>
        </w:rPr>
      </w:pPr>
      <w:r w:rsidRPr="003D0959">
        <w:rPr>
          <w:sz w:val="28"/>
          <w:szCs w:val="28"/>
        </w:rPr>
        <w:t>14. Заводчиков Н.Д. Управление затратами – основа высокой эффективности зернового производства // Экономика сельскохозяйственных и перерабатывающих предприятий –2006- №10- С21-23</w:t>
      </w:r>
    </w:p>
    <w:p w:rsidR="00225A06" w:rsidRPr="003D0959" w:rsidRDefault="00225A06" w:rsidP="00064777">
      <w:pPr>
        <w:suppressAutoHyphens/>
        <w:spacing w:line="360" w:lineRule="auto"/>
        <w:rPr>
          <w:sz w:val="28"/>
          <w:szCs w:val="28"/>
        </w:rPr>
      </w:pPr>
      <w:r w:rsidRPr="003D0959">
        <w:rPr>
          <w:sz w:val="28"/>
          <w:szCs w:val="28"/>
        </w:rPr>
        <w:t>15. Захарченко В., Калрова И. Экономические основы повышения качества зерна // АПК – экономика , управление –2006- №12- С39-40</w:t>
      </w:r>
    </w:p>
    <w:p w:rsidR="00225A06" w:rsidRPr="003D0959" w:rsidRDefault="00225A06" w:rsidP="00064777">
      <w:pPr>
        <w:suppressAutoHyphens/>
        <w:spacing w:line="360" w:lineRule="auto"/>
        <w:rPr>
          <w:sz w:val="28"/>
          <w:szCs w:val="28"/>
        </w:rPr>
      </w:pPr>
      <w:r w:rsidRPr="003D0959">
        <w:rPr>
          <w:sz w:val="28"/>
          <w:szCs w:val="28"/>
        </w:rPr>
        <w:t>16. Зеболов и др.Города и районы Брянской области 2006; Стат. Сб/ Брянскстат.- Брянск, 2006-245с.</w:t>
      </w:r>
    </w:p>
    <w:p w:rsidR="00225A06" w:rsidRPr="003D0959" w:rsidRDefault="00225A06" w:rsidP="00064777">
      <w:pPr>
        <w:suppressAutoHyphens/>
        <w:spacing w:line="360" w:lineRule="auto"/>
        <w:rPr>
          <w:sz w:val="28"/>
          <w:szCs w:val="28"/>
        </w:rPr>
      </w:pPr>
      <w:r w:rsidRPr="003D0959">
        <w:rPr>
          <w:sz w:val="28"/>
          <w:szCs w:val="28"/>
        </w:rPr>
        <w:t>17. Зелепугин А.Д., Прудников С.П. Эффективность применения минеральных удобрений как основной резерв повышения урожайности // Агроконсультант –2004- №1(9) –С20-23</w:t>
      </w:r>
    </w:p>
    <w:p w:rsidR="00225A06" w:rsidRPr="003D0959" w:rsidRDefault="00225A06" w:rsidP="00064777">
      <w:pPr>
        <w:suppressAutoHyphens/>
        <w:spacing w:line="360" w:lineRule="auto"/>
        <w:rPr>
          <w:sz w:val="28"/>
          <w:szCs w:val="28"/>
        </w:rPr>
      </w:pPr>
      <w:r w:rsidRPr="003D0959">
        <w:rPr>
          <w:sz w:val="28"/>
          <w:szCs w:val="28"/>
        </w:rPr>
        <w:t>18. Злочевский А. Приоритеты зернопроизводства // Экономика сельского хозяйства России –2005-№6- С6</w:t>
      </w:r>
    </w:p>
    <w:p w:rsidR="00225A06" w:rsidRPr="003D0959" w:rsidRDefault="00225A06" w:rsidP="00064777">
      <w:pPr>
        <w:suppressAutoHyphens/>
        <w:spacing w:line="360" w:lineRule="auto"/>
        <w:rPr>
          <w:sz w:val="28"/>
          <w:szCs w:val="28"/>
        </w:rPr>
      </w:pPr>
      <w:r w:rsidRPr="003D0959">
        <w:rPr>
          <w:sz w:val="28"/>
          <w:szCs w:val="28"/>
        </w:rPr>
        <w:t>19. Илангашева А.К., Балашова Н.Н. Зерновое производство; состояние и проблемы // Экономика сельскохозяйственных и перерабатывающих предприятий –2006 -№11- С36-37</w:t>
      </w:r>
    </w:p>
    <w:p w:rsidR="00225A06" w:rsidRPr="003D0959" w:rsidRDefault="00225A06" w:rsidP="00064777">
      <w:pPr>
        <w:suppressAutoHyphens/>
        <w:spacing w:line="360" w:lineRule="auto"/>
        <w:rPr>
          <w:sz w:val="28"/>
          <w:szCs w:val="28"/>
        </w:rPr>
      </w:pPr>
      <w:r w:rsidRPr="003D0959">
        <w:rPr>
          <w:sz w:val="28"/>
          <w:szCs w:val="28"/>
        </w:rPr>
        <w:t>20. Коваленко Н.Я. Экономика сельского хозяйства. Курс лекций –М; Ассоциация авторов и издателей Тандем; Издат-во ЭКМОС, 1999-448 с.</w:t>
      </w:r>
    </w:p>
    <w:p w:rsidR="00225A06" w:rsidRPr="003D0959" w:rsidRDefault="00225A06" w:rsidP="00064777">
      <w:pPr>
        <w:suppressAutoHyphens/>
        <w:spacing w:line="360" w:lineRule="auto"/>
        <w:rPr>
          <w:sz w:val="28"/>
          <w:szCs w:val="28"/>
        </w:rPr>
      </w:pPr>
      <w:r w:rsidRPr="003D0959">
        <w:rPr>
          <w:sz w:val="28"/>
          <w:szCs w:val="28"/>
        </w:rPr>
        <w:t>21. Колесов М., Ушачев И.Г., Оглоблин Е. И др. Эффективность сельскохозяйственного производства // Экономика сельского хозяйства России –2006 -№8- С47</w:t>
      </w:r>
    </w:p>
    <w:p w:rsidR="00225A06" w:rsidRPr="003D0959" w:rsidRDefault="00225A06" w:rsidP="00064777">
      <w:pPr>
        <w:suppressAutoHyphens/>
        <w:spacing w:line="360" w:lineRule="auto"/>
        <w:rPr>
          <w:sz w:val="28"/>
          <w:szCs w:val="28"/>
        </w:rPr>
      </w:pPr>
      <w:r w:rsidRPr="003D0959">
        <w:rPr>
          <w:sz w:val="28"/>
          <w:szCs w:val="28"/>
        </w:rPr>
        <w:t>22. Кравцов С.А., Захаров Ю.М. Эзерновое хозяйство России: проблемы и пути устойчивого развития // Экономика сельскохозяйственных и перерабатывающих предприятий –2004 -№2 –С15-18</w:t>
      </w:r>
    </w:p>
    <w:p w:rsidR="00225A06" w:rsidRPr="003D0959" w:rsidRDefault="00DD7A00" w:rsidP="00064777">
      <w:pPr>
        <w:suppressAutoHyphens/>
        <w:spacing w:line="360" w:lineRule="auto"/>
        <w:rPr>
          <w:sz w:val="28"/>
          <w:szCs w:val="28"/>
        </w:rPr>
      </w:pPr>
      <w:r>
        <w:rPr>
          <w:noProof/>
        </w:rPr>
        <w:pict>
          <v:line id="_x0000_s1116" style="position:absolute;flip:x;z-index:251654656" from="-18pt,27pt" to="-9pt,27pt"/>
        </w:pict>
      </w:r>
      <w:r w:rsidR="00225A06" w:rsidRPr="003D0959">
        <w:rPr>
          <w:sz w:val="28"/>
          <w:szCs w:val="28"/>
        </w:rPr>
        <w:t>23. Кузнецов В.В. , Быкадаров В.П., Градинарова М.А. и др. Экономика сельского хозяйства: Учебники и учебное пособие – Ростов н/Д; «Феникс», 2003-352с.</w:t>
      </w:r>
    </w:p>
    <w:p w:rsidR="00225A06" w:rsidRPr="003D0959" w:rsidRDefault="00225A06" w:rsidP="00064777">
      <w:pPr>
        <w:suppressAutoHyphens/>
        <w:spacing w:line="360" w:lineRule="auto"/>
        <w:rPr>
          <w:sz w:val="28"/>
          <w:szCs w:val="28"/>
        </w:rPr>
      </w:pPr>
      <w:r w:rsidRPr="003D0959">
        <w:rPr>
          <w:sz w:val="28"/>
          <w:szCs w:val="28"/>
        </w:rPr>
        <w:t>24. Макарец Л.И., Макарец М.Н. Экономика производства сельскохозяйственной продукции; Учебное пособие.- СПб; Издат. «Лань», 2002-224с.</w:t>
      </w:r>
    </w:p>
    <w:p w:rsidR="00225A06" w:rsidRPr="003D0959" w:rsidRDefault="00225A06" w:rsidP="00064777">
      <w:pPr>
        <w:suppressAutoHyphens/>
        <w:spacing w:line="360" w:lineRule="auto"/>
        <w:rPr>
          <w:sz w:val="28"/>
          <w:szCs w:val="28"/>
        </w:rPr>
      </w:pPr>
      <w:r w:rsidRPr="003D0959">
        <w:rPr>
          <w:sz w:val="28"/>
          <w:szCs w:val="28"/>
        </w:rPr>
        <w:t>25. Макелле А.И. Тенденции в производстве зерна и оценочный прогноз урожая в 2006 году // Экономика сельскохозяйственных и перерабатывающих предприятий – 2006- №6 – С59-63</w:t>
      </w:r>
    </w:p>
    <w:p w:rsidR="00225A06" w:rsidRPr="003D0959" w:rsidRDefault="00225A06" w:rsidP="00064777">
      <w:pPr>
        <w:suppressAutoHyphens/>
        <w:spacing w:line="360" w:lineRule="auto"/>
        <w:rPr>
          <w:sz w:val="28"/>
          <w:szCs w:val="28"/>
        </w:rPr>
      </w:pPr>
      <w:r w:rsidRPr="003D0959">
        <w:rPr>
          <w:sz w:val="28"/>
          <w:szCs w:val="28"/>
        </w:rPr>
        <w:t>26. Макелле А.И. Тенденции производства и использования зерна в России // Экономика сельского хозяйства России –2005 -№1 С34</w:t>
      </w:r>
    </w:p>
    <w:p w:rsidR="00225A06" w:rsidRPr="003D0959" w:rsidRDefault="00225A06" w:rsidP="00064777">
      <w:pPr>
        <w:suppressAutoHyphens/>
        <w:spacing w:line="360" w:lineRule="auto"/>
        <w:rPr>
          <w:sz w:val="28"/>
          <w:szCs w:val="28"/>
        </w:rPr>
      </w:pPr>
      <w:r w:rsidRPr="003D0959">
        <w:rPr>
          <w:sz w:val="28"/>
          <w:szCs w:val="28"/>
        </w:rPr>
        <w:t>27. Мальцев В.Ф., Сорокин А.Е.,Ляхов В.А., Соуза Ф.Ф.. Качество зерна озимых и яровых культур в условиях биологизации земледелия.// Агроконсультант –2005 -№1(14) – С9-10.</w:t>
      </w:r>
    </w:p>
    <w:p w:rsidR="00225A06" w:rsidRPr="003D0959" w:rsidRDefault="00225A06" w:rsidP="00064777">
      <w:pPr>
        <w:suppressAutoHyphens/>
        <w:spacing w:line="360" w:lineRule="auto"/>
        <w:rPr>
          <w:sz w:val="28"/>
          <w:szCs w:val="28"/>
        </w:rPr>
      </w:pPr>
      <w:r w:rsidRPr="003D0959">
        <w:rPr>
          <w:sz w:val="28"/>
          <w:szCs w:val="28"/>
        </w:rPr>
        <w:t>28. Мальцев В.Ф., Шмаль В.В., Мельникова О.В., Камков П.Д. Биологизация растениеводства – важное направление развития зеледелия Брянщины // Агроконсультант –2004 -№3(11) – С33-34</w:t>
      </w:r>
    </w:p>
    <w:p w:rsidR="00225A06" w:rsidRPr="003D0959" w:rsidRDefault="00225A06" w:rsidP="00064777">
      <w:pPr>
        <w:suppressAutoHyphens/>
        <w:spacing w:line="360" w:lineRule="auto"/>
        <w:rPr>
          <w:sz w:val="28"/>
          <w:szCs w:val="28"/>
        </w:rPr>
      </w:pPr>
      <w:r w:rsidRPr="003D0959">
        <w:rPr>
          <w:sz w:val="28"/>
          <w:szCs w:val="28"/>
        </w:rPr>
        <w:t>29. Монастырский О. Качество и безопасность зерна и зернопродуктов в России //»ЭКОС» -2006-№2 –С32-35</w:t>
      </w:r>
    </w:p>
    <w:p w:rsidR="00225A06" w:rsidRPr="003D0959" w:rsidRDefault="00225A06" w:rsidP="00064777">
      <w:pPr>
        <w:suppressAutoHyphens/>
        <w:spacing w:line="360" w:lineRule="auto"/>
        <w:rPr>
          <w:sz w:val="28"/>
          <w:szCs w:val="28"/>
        </w:rPr>
      </w:pPr>
      <w:r w:rsidRPr="003D0959">
        <w:rPr>
          <w:sz w:val="28"/>
          <w:szCs w:val="28"/>
        </w:rPr>
        <w:t>30. Нехорошева В.И. Конкурентноспособность зерновой отрасли, проблемы, перспективы // Экономика сельскохозяйственных и перерабатывающих предприятий – 2007 -№2 – С24-26</w:t>
      </w:r>
    </w:p>
    <w:p w:rsidR="00225A06" w:rsidRPr="003D0959" w:rsidRDefault="00225A06" w:rsidP="00064777">
      <w:pPr>
        <w:suppressAutoHyphens/>
        <w:spacing w:line="360" w:lineRule="auto"/>
        <w:rPr>
          <w:sz w:val="28"/>
          <w:szCs w:val="28"/>
        </w:rPr>
      </w:pPr>
      <w:r w:rsidRPr="003D0959">
        <w:rPr>
          <w:sz w:val="28"/>
          <w:szCs w:val="28"/>
        </w:rPr>
        <w:t>31.Осколков М.Л. Экономика отраслей АПК; Учебное пособие / ТГСХА – Тюмень, 2003-265с.</w:t>
      </w:r>
    </w:p>
    <w:p w:rsidR="00225A06" w:rsidRPr="003D0959" w:rsidRDefault="00225A06" w:rsidP="00064777">
      <w:pPr>
        <w:suppressAutoHyphens/>
        <w:spacing w:line="360" w:lineRule="auto"/>
        <w:rPr>
          <w:sz w:val="28"/>
          <w:szCs w:val="28"/>
        </w:rPr>
      </w:pPr>
      <w:r w:rsidRPr="003D0959">
        <w:rPr>
          <w:sz w:val="28"/>
          <w:szCs w:val="28"/>
        </w:rPr>
        <w:t>32. Попов Н.А. Экономика отраслей АПК. Курс лекций.-СМ; ИКФ «ЭКМОС», 2002-368с.</w:t>
      </w:r>
    </w:p>
    <w:p w:rsidR="00225A06" w:rsidRPr="003D0959" w:rsidRDefault="00225A06" w:rsidP="00064777">
      <w:pPr>
        <w:pStyle w:val="21"/>
        <w:suppressAutoHyphens/>
        <w:spacing w:line="360" w:lineRule="auto"/>
        <w:ind w:firstLine="0"/>
        <w:rPr>
          <w:szCs w:val="28"/>
        </w:rPr>
      </w:pPr>
      <w:r w:rsidRPr="003D0959">
        <w:rPr>
          <w:szCs w:val="28"/>
        </w:rPr>
        <w:t>33.Продукция сельского хозяйства Брянской области;Стат.сб/ Брянскстат/ Зеболов Н.Н. и др. – Брянск, 2006-72с.</w:t>
      </w:r>
    </w:p>
    <w:p w:rsidR="00225A06" w:rsidRPr="003D0959" w:rsidRDefault="00225A06" w:rsidP="00064777">
      <w:pPr>
        <w:tabs>
          <w:tab w:val="left" w:pos="1080"/>
          <w:tab w:val="left" w:pos="7920"/>
        </w:tabs>
        <w:suppressAutoHyphens/>
        <w:spacing w:line="360" w:lineRule="auto"/>
        <w:rPr>
          <w:sz w:val="28"/>
          <w:szCs w:val="28"/>
        </w:rPr>
      </w:pPr>
      <w:r w:rsidRPr="003D0959">
        <w:rPr>
          <w:sz w:val="28"/>
          <w:szCs w:val="28"/>
        </w:rPr>
        <w:t>34. Романенко А., Нечаев В., Пащенко А. НТП в зерноваой отрасли //АПК – экономика, управление –2004-№9- С62-68</w:t>
      </w:r>
    </w:p>
    <w:p w:rsidR="00225A06" w:rsidRPr="003D0959" w:rsidRDefault="00225A06" w:rsidP="00064777">
      <w:pPr>
        <w:tabs>
          <w:tab w:val="left" w:pos="1080"/>
          <w:tab w:val="left" w:pos="7920"/>
        </w:tabs>
        <w:suppressAutoHyphens/>
        <w:spacing w:line="360" w:lineRule="auto"/>
        <w:rPr>
          <w:sz w:val="28"/>
          <w:szCs w:val="28"/>
        </w:rPr>
      </w:pPr>
      <w:r w:rsidRPr="003D0959">
        <w:rPr>
          <w:sz w:val="28"/>
          <w:szCs w:val="28"/>
        </w:rPr>
        <w:t>35. Российский статистический ежегодник. 2006; Стат.сб./ Росстат/ Соколин В.Л. и др. –М, 2006- 806с.</w:t>
      </w:r>
    </w:p>
    <w:p w:rsidR="00225A06" w:rsidRDefault="00225A06" w:rsidP="00064777">
      <w:pPr>
        <w:tabs>
          <w:tab w:val="left" w:pos="1080"/>
          <w:tab w:val="left" w:pos="7920"/>
        </w:tabs>
        <w:suppressAutoHyphens/>
        <w:spacing w:line="360" w:lineRule="auto"/>
        <w:rPr>
          <w:sz w:val="28"/>
          <w:szCs w:val="28"/>
        </w:rPr>
      </w:pPr>
      <w:r w:rsidRPr="003D0959">
        <w:rPr>
          <w:sz w:val="28"/>
          <w:szCs w:val="28"/>
        </w:rPr>
        <w:t>36. Сафронова М.А. Экономика предприятьия –М: Юристъ, 2002-608с.</w:t>
      </w:r>
    </w:p>
    <w:p w:rsidR="00D37C64" w:rsidRPr="003D0959" w:rsidRDefault="00D37C64" w:rsidP="00064777">
      <w:pPr>
        <w:tabs>
          <w:tab w:val="left" w:pos="1080"/>
          <w:tab w:val="left" w:pos="7920"/>
        </w:tabs>
        <w:suppressAutoHyphens/>
        <w:spacing w:line="360" w:lineRule="auto"/>
        <w:rPr>
          <w:sz w:val="28"/>
          <w:szCs w:val="28"/>
        </w:rPr>
      </w:pPr>
      <w:r>
        <w:rPr>
          <w:sz w:val="28"/>
          <w:szCs w:val="28"/>
        </w:rPr>
        <w:t>37.Семин А.Н., Квашин В.А. Экономическая оценка технического потенциала сельского хозяйства// Экономика сельскохозяйственных и перерабатывающих предприятий- №1- 2007. С.20-22</w:t>
      </w:r>
    </w:p>
    <w:p w:rsidR="00225A06" w:rsidRPr="003D0959" w:rsidRDefault="00225A06" w:rsidP="00064777">
      <w:pPr>
        <w:tabs>
          <w:tab w:val="left" w:pos="1080"/>
          <w:tab w:val="left" w:pos="7920"/>
        </w:tabs>
        <w:suppressAutoHyphens/>
        <w:spacing w:line="360" w:lineRule="auto"/>
        <w:rPr>
          <w:sz w:val="28"/>
          <w:szCs w:val="28"/>
        </w:rPr>
      </w:pPr>
      <w:r w:rsidRPr="003D0959">
        <w:rPr>
          <w:sz w:val="28"/>
          <w:szCs w:val="28"/>
        </w:rPr>
        <w:t>3</w:t>
      </w:r>
      <w:r w:rsidR="00121984">
        <w:rPr>
          <w:sz w:val="28"/>
          <w:szCs w:val="28"/>
        </w:rPr>
        <w:t>8</w:t>
      </w:r>
      <w:r w:rsidRPr="003D0959">
        <w:rPr>
          <w:sz w:val="28"/>
          <w:szCs w:val="28"/>
        </w:rPr>
        <w:t>. Ушачев И. Зерновому подкомплексу – приоритетное развитие// АПК – экономист, управление –2005-№1-С10-13</w:t>
      </w:r>
    </w:p>
    <w:p w:rsidR="00225A06" w:rsidRPr="003D0959" w:rsidRDefault="00225A06" w:rsidP="00064777">
      <w:pPr>
        <w:tabs>
          <w:tab w:val="left" w:pos="1080"/>
          <w:tab w:val="left" w:pos="7920"/>
        </w:tabs>
        <w:suppressAutoHyphens/>
        <w:spacing w:line="360" w:lineRule="auto"/>
        <w:rPr>
          <w:sz w:val="28"/>
          <w:szCs w:val="28"/>
        </w:rPr>
      </w:pPr>
      <w:r w:rsidRPr="003D0959">
        <w:rPr>
          <w:sz w:val="28"/>
          <w:szCs w:val="28"/>
        </w:rPr>
        <w:t>3</w:t>
      </w:r>
      <w:r w:rsidR="00121984">
        <w:rPr>
          <w:sz w:val="28"/>
          <w:szCs w:val="28"/>
        </w:rPr>
        <w:t>9</w:t>
      </w:r>
      <w:r w:rsidRPr="003D0959">
        <w:rPr>
          <w:sz w:val="28"/>
          <w:szCs w:val="28"/>
        </w:rPr>
        <w:t>. Хитер Кен. Экономика отраслей и фирм: учебное пособие для вузов/ Хитер Кен-М: Финансы и статистика ,2004-480с.</w:t>
      </w:r>
    </w:p>
    <w:p w:rsidR="00225A06" w:rsidRPr="003D0959" w:rsidRDefault="00121984" w:rsidP="00064777">
      <w:pPr>
        <w:tabs>
          <w:tab w:val="left" w:pos="1080"/>
          <w:tab w:val="left" w:pos="7920"/>
        </w:tabs>
        <w:suppressAutoHyphens/>
        <w:spacing w:line="360" w:lineRule="auto"/>
        <w:rPr>
          <w:sz w:val="28"/>
          <w:szCs w:val="28"/>
        </w:rPr>
      </w:pPr>
      <w:r>
        <w:rPr>
          <w:sz w:val="28"/>
          <w:szCs w:val="28"/>
        </w:rPr>
        <w:t>40</w:t>
      </w:r>
      <w:r w:rsidR="00225A06" w:rsidRPr="003D0959">
        <w:rPr>
          <w:sz w:val="28"/>
          <w:szCs w:val="28"/>
        </w:rPr>
        <w:t>. Шашков А.А. Сидераты как способ увеличения урожайности сельскохозяйственных культур // Агроконсультант –2003-№4(7) – С57</w:t>
      </w:r>
    </w:p>
    <w:p w:rsidR="00225A06" w:rsidRPr="003D0959" w:rsidRDefault="00225A06" w:rsidP="00064777">
      <w:pPr>
        <w:tabs>
          <w:tab w:val="left" w:pos="1080"/>
          <w:tab w:val="left" w:pos="7920"/>
        </w:tabs>
        <w:suppressAutoHyphens/>
        <w:spacing w:line="360" w:lineRule="auto"/>
        <w:rPr>
          <w:sz w:val="28"/>
          <w:szCs w:val="28"/>
        </w:rPr>
      </w:pPr>
      <w:r w:rsidRPr="003D0959">
        <w:rPr>
          <w:sz w:val="28"/>
          <w:szCs w:val="28"/>
        </w:rPr>
        <w:t>4</w:t>
      </w:r>
      <w:r w:rsidR="00121984">
        <w:rPr>
          <w:sz w:val="28"/>
          <w:szCs w:val="28"/>
        </w:rPr>
        <w:t>1</w:t>
      </w:r>
      <w:r w:rsidRPr="003D0959">
        <w:rPr>
          <w:sz w:val="28"/>
          <w:szCs w:val="28"/>
        </w:rPr>
        <w:t>. Экономика скльского хозяйства: Учебник для студентов высших учебных заведений/ Под ред. Коваленко Н.Я.-М ЮРКИИГА, 2004-384с.</w:t>
      </w:r>
    </w:p>
    <w:p w:rsidR="00225A06" w:rsidRDefault="00225A06" w:rsidP="00064777">
      <w:pPr>
        <w:tabs>
          <w:tab w:val="left" w:pos="1080"/>
          <w:tab w:val="left" w:pos="7920"/>
        </w:tabs>
        <w:suppressAutoHyphens/>
        <w:spacing w:line="360" w:lineRule="auto"/>
        <w:rPr>
          <w:sz w:val="28"/>
          <w:szCs w:val="28"/>
        </w:rPr>
      </w:pPr>
      <w:r w:rsidRPr="003D0959">
        <w:rPr>
          <w:sz w:val="28"/>
          <w:szCs w:val="28"/>
        </w:rPr>
        <w:t>4</w:t>
      </w:r>
      <w:r w:rsidR="00121984">
        <w:rPr>
          <w:sz w:val="28"/>
          <w:szCs w:val="28"/>
        </w:rPr>
        <w:t>2</w:t>
      </w:r>
      <w:r w:rsidRPr="003D0959">
        <w:rPr>
          <w:sz w:val="28"/>
          <w:szCs w:val="28"/>
        </w:rPr>
        <w:t>. Экономика отраслей АПК /Под ред. И.А.Минакова –М; КолосС, 2004-464с.</w:t>
      </w:r>
      <w:bookmarkStart w:id="0" w:name="_GoBack"/>
      <w:bookmarkEnd w:id="0"/>
    </w:p>
    <w:sectPr w:rsidR="00225A06" w:rsidSect="006761F5">
      <w:headerReference w:type="even" r:id="rId10"/>
      <w:headerReference w:type="default" r:id="rId1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9B4" w:rsidRDefault="009E49B4">
      <w:r>
        <w:separator/>
      </w:r>
    </w:p>
  </w:endnote>
  <w:endnote w:type="continuationSeparator" w:id="0">
    <w:p w:rsidR="009E49B4" w:rsidRDefault="009E4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Helvetica, sans-serif">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9B4" w:rsidRDefault="009E49B4">
      <w:r>
        <w:separator/>
      </w:r>
    </w:p>
  </w:footnote>
  <w:footnote w:type="continuationSeparator" w:id="0">
    <w:p w:rsidR="009E49B4" w:rsidRDefault="009E4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707" w:rsidRDefault="00824707" w:rsidP="00CB063F">
    <w:pPr>
      <w:pStyle w:val="ab"/>
      <w:framePr w:wrap="around" w:vAnchor="text" w:hAnchor="margin" w:xAlign="right" w:y="1"/>
      <w:rPr>
        <w:rStyle w:val="ad"/>
      </w:rPr>
    </w:pPr>
  </w:p>
  <w:p w:rsidR="00824707" w:rsidRDefault="00824707" w:rsidP="002A4F8B">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707" w:rsidRDefault="007B7573" w:rsidP="00CB063F">
    <w:pPr>
      <w:pStyle w:val="ab"/>
      <w:framePr w:wrap="around" w:vAnchor="text" w:hAnchor="margin" w:xAlign="right" w:y="1"/>
      <w:rPr>
        <w:rStyle w:val="ad"/>
      </w:rPr>
    </w:pPr>
    <w:r>
      <w:rPr>
        <w:rStyle w:val="ad"/>
        <w:noProof/>
      </w:rPr>
      <w:t>1</w:t>
    </w:r>
  </w:p>
  <w:p w:rsidR="00824707" w:rsidRDefault="00824707" w:rsidP="00F94A81">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B3E1C"/>
    <w:multiLevelType w:val="hybridMultilevel"/>
    <w:tmpl w:val="5C64D74C"/>
    <w:lvl w:ilvl="0" w:tplc="2ED2827C">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13BD6853"/>
    <w:multiLevelType w:val="hybridMultilevel"/>
    <w:tmpl w:val="188E7E60"/>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
    <w:nsid w:val="18D151CB"/>
    <w:multiLevelType w:val="hybridMultilevel"/>
    <w:tmpl w:val="562AF1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BA35212"/>
    <w:multiLevelType w:val="hybridMultilevel"/>
    <w:tmpl w:val="8BACD7AC"/>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4">
    <w:nsid w:val="3552364D"/>
    <w:multiLevelType w:val="hybridMultilevel"/>
    <w:tmpl w:val="E3D617BC"/>
    <w:lvl w:ilvl="0" w:tplc="6D4A0840">
      <w:start w:val="2"/>
      <w:numFmt w:val="bullet"/>
      <w:lvlText w:val="-"/>
      <w:lvlJc w:val="left"/>
      <w:pPr>
        <w:tabs>
          <w:tab w:val="num" w:pos="180"/>
        </w:tabs>
        <w:ind w:left="180" w:hanging="360"/>
      </w:pPr>
      <w:rPr>
        <w:rFonts w:ascii="Times New Roman" w:eastAsia="Times New Roman" w:hAnsi="Times New Roman"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5">
    <w:nsid w:val="3EBC7069"/>
    <w:multiLevelType w:val="multilevel"/>
    <w:tmpl w:val="8292C18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80"/>
        </w:tabs>
        <w:ind w:left="-180" w:hanging="360"/>
      </w:pPr>
      <w:rPr>
        <w:rFonts w:cs="Times New Roman" w:hint="default"/>
      </w:rPr>
    </w:lvl>
    <w:lvl w:ilvl="2">
      <w:start w:val="1"/>
      <w:numFmt w:val="decimal"/>
      <w:lvlText w:val="%1.%2.%3"/>
      <w:lvlJc w:val="left"/>
      <w:pPr>
        <w:tabs>
          <w:tab w:val="num" w:pos="-360"/>
        </w:tabs>
        <w:ind w:left="-360" w:hanging="720"/>
      </w:pPr>
      <w:rPr>
        <w:rFonts w:cs="Times New Roman" w:hint="default"/>
      </w:rPr>
    </w:lvl>
    <w:lvl w:ilvl="3">
      <w:start w:val="1"/>
      <w:numFmt w:val="decimal"/>
      <w:lvlText w:val="%1.%2.%3.%4"/>
      <w:lvlJc w:val="left"/>
      <w:pPr>
        <w:tabs>
          <w:tab w:val="num" w:pos="-900"/>
        </w:tabs>
        <w:ind w:left="-90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620"/>
        </w:tabs>
        <w:ind w:left="-162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2340"/>
        </w:tabs>
        <w:ind w:left="-2340" w:hanging="144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6">
    <w:nsid w:val="51382044"/>
    <w:multiLevelType w:val="hybridMultilevel"/>
    <w:tmpl w:val="66D09E54"/>
    <w:lvl w:ilvl="0" w:tplc="6D4A0840">
      <w:start w:val="2"/>
      <w:numFmt w:val="bullet"/>
      <w:lvlText w:val="-"/>
      <w:lvlJc w:val="left"/>
      <w:pPr>
        <w:tabs>
          <w:tab w:val="num" w:pos="720"/>
        </w:tabs>
        <w:ind w:left="720" w:hanging="360"/>
      </w:pPr>
      <w:rPr>
        <w:rFonts w:ascii="Times New Roman" w:eastAsia="Times New Roman" w:hAnsi="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53DF6575"/>
    <w:multiLevelType w:val="hybridMultilevel"/>
    <w:tmpl w:val="D56C2A22"/>
    <w:lvl w:ilvl="0" w:tplc="6D4A084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D01348D"/>
    <w:multiLevelType w:val="hybridMultilevel"/>
    <w:tmpl w:val="631814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3767F8D"/>
    <w:multiLevelType w:val="hybridMultilevel"/>
    <w:tmpl w:val="4A4E14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15B12A1"/>
    <w:multiLevelType w:val="hybridMultilevel"/>
    <w:tmpl w:val="D9B6AEE8"/>
    <w:lvl w:ilvl="0" w:tplc="CEC26E8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77455834"/>
    <w:multiLevelType w:val="multilevel"/>
    <w:tmpl w:val="389AC4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0"/>
        </w:tabs>
        <w:ind w:left="-120" w:hanging="420"/>
      </w:pPr>
      <w:rPr>
        <w:rFonts w:cs="Times New Roman" w:hint="default"/>
      </w:rPr>
    </w:lvl>
    <w:lvl w:ilvl="2">
      <w:start w:val="1"/>
      <w:numFmt w:val="decimal"/>
      <w:lvlText w:val="%1.%2.%3."/>
      <w:lvlJc w:val="left"/>
      <w:pPr>
        <w:tabs>
          <w:tab w:val="num" w:pos="-360"/>
        </w:tabs>
        <w:ind w:left="-360" w:hanging="720"/>
      </w:pPr>
      <w:rPr>
        <w:rFonts w:cs="Times New Roman" w:hint="default"/>
      </w:rPr>
    </w:lvl>
    <w:lvl w:ilvl="3">
      <w:start w:val="1"/>
      <w:numFmt w:val="decimal"/>
      <w:lvlText w:val="%1.%2.%3.%4."/>
      <w:lvlJc w:val="left"/>
      <w:pPr>
        <w:tabs>
          <w:tab w:val="num" w:pos="-900"/>
        </w:tabs>
        <w:ind w:left="-90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620"/>
        </w:tabs>
        <w:ind w:left="-162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2340"/>
        </w:tabs>
        <w:ind w:left="-2340" w:hanging="144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num w:numId="1">
    <w:abstractNumId w:val="6"/>
  </w:num>
  <w:num w:numId="2">
    <w:abstractNumId w:val="0"/>
  </w:num>
  <w:num w:numId="3">
    <w:abstractNumId w:val="7"/>
  </w:num>
  <w:num w:numId="4">
    <w:abstractNumId w:val="10"/>
  </w:num>
  <w:num w:numId="5">
    <w:abstractNumId w:val="5"/>
  </w:num>
  <w:num w:numId="6">
    <w:abstractNumId w:val="11"/>
  </w:num>
  <w:num w:numId="7">
    <w:abstractNumId w:val="4"/>
  </w:num>
  <w:num w:numId="8">
    <w:abstractNumId w:val="3"/>
  </w:num>
  <w:num w:numId="9">
    <w:abstractNumId w:val="1"/>
  </w:num>
  <w:num w:numId="10">
    <w:abstractNumId w:val="9"/>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A4A"/>
    <w:rsid w:val="00001566"/>
    <w:rsid w:val="000050E6"/>
    <w:rsid w:val="00007EDD"/>
    <w:rsid w:val="000111C1"/>
    <w:rsid w:val="0003531F"/>
    <w:rsid w:val="00055D4E"/>
    <w:rsid w:val="00064777"/>
    <w:rsid w:val="0007343E"/>
    <w:rsid w:val="00075CAD"/>
    <w:rsid w:val="000A5686"/>
    <w:rsid w:val="000D4552"/>
    <w:rsid w:val="000D4AD6"/>
    <w:rsid w:val="000D61FC"/>
    <w:rsid w:val="00102764"/>
    <w:rsid w:val="00107C4B"/>
    <w:rsid w:val="0011469F"/>
    <w:rsid w:val="00121984"/>
    <w:rsid w:val="0012262C"/>
    <w:rsid w:val="00125FF2"/>
    <w:rsid w:val="00126B56"/>
    <w:rsid w:val="00132144"/>
    <w:rsid w:val="00143B0C"/>
    <w:rsid w:val="00152F0E"/>
    <w:rsid w:val="00162A20"/>
    <w:rsid w:val="00177BCD"/>
    <w:rsid w:val="00183C01"/>
    <w:rsid w:val="00187D27"/>
    <w:rsid w:val="0019000A"/>
    <w:rsid w:val="001939B0"/>
    <w:rsid w:val="001B1EDD"/>
    <w:rsid w:val="001B2BAD"/>
    <w:rsid w:val="001B7F63"/>
    <w:rsid w:val="001C193C"/>
    <w:rsid w:val="001D33F6"/>
    <w:rsid w:val="002002A1"/>
    <w:rsid w:val="00202C28"/>
    <w:rsid w:val="00214916"/>
    <w:rsid w:val="00220268"/>
    <w:rsid w:val="002256D0"/>
    <w:rsid w:val="00225A06"/>
    <w:rsid w:val="00236D00"/>
    <w:rsid w:val="002531FE"/>
    <w:rsid w:val="002A368A"/>
    <w:rsid w:val="002A4F8B"/>
    <w:rsid w:val="002C454C"/>
    <w:rsid w:val="002D4A1D"/>
    <w:rsid w:val="002D543D"/>
    <w:rsid w:val="002E3B92"/>
    <w:rsid w:val="003103C7"/>
    <w:rsid w:val="003130A5"/>
    <w:rsid w:val="0032295A"/>
    <w:rsid w:val="003361C1"/>
    <w:rsid w:val="00353AFD"/>
    <w:rsid w:val="00361215"/>
    <w:rsid w:val="00391905"/>
    <w:rsid w:val="00395A54"/>
    <w:rsid w:val="003A4832"/>
    <w:rsid w:val="003D0959"/>
    <w:rsid w:val="003E6462"/>
    <w:rsid w:val="003F66F6"/>
    <w:rsid w:val="003F7333"/>
    <w:rsid w:val="00401E62"/>
    <w:rsid w:val="0042479C"/>
    <w:rsid w:val="004311F9"/>
    <w:rsid w:val="0043260C"/>
    <w:rsid w:val="00434707"/>
    <w:rsid w:val="00436DB1"/>
    <w:rsid w:val="004406AF"/>
    <w:rsid w:val="00460F9D"/>
    <w:rsid w:val="00485533"/>
    <w:rsid w:val="004877B5"/>
    <w:rsid w:val="0049133C"/>
    <w:rsid w:val="004A702E"/>
    <w:rsid w:val="004C0825"/>
    <w:rsid w:val="004E04A7"/>
    <w:rsid w:val="0050064A"/>
    <w:rsid w:val="005053F1"/>
    <w:rsid w:val="005501C6"/>
    <w:rsid w:val="00550CEC"/>
    <w:rsid w:val="00552E7B"/>
    <w:rsid w:val="00553B2C"/>
    <w:rsid w:val="00590925"/>
    <w:rsid w:val="005B4402"/>
    <w:rsid w:val="005D0972"/>
    <w:rsid w:val="005D13AA"/>
    <w:rsid w:val="006025D8"/>
    <w:rsid w:val="006075BB"/>
    <w:rsid w:val="00661A74"/>
    <w:rsid w:val="006761F5"/>
    <w:rsid w:val="006827C6"/>
    <w:rsid w:val="00684D4E"/>
    <w:rsid w:val="00696C39"/>
    <w:rsid w:val="006A077B"/>
    <w:rsid w:val="006A5D66"/>
    <w:rsid w:val="006B72AA"/>
    <w:rsid w:val="006D1772"/>
    <w:rsid w:val="006F086A"/>
    <w:rsid w:val="00712A0B"/>
    <w:rsid w:val="007348D7"/>
    <w:rsid w:val="007450C3"/>
    <w:rsid w:val="007573F9"/>
    <w:rsid w:val="00773C70"/>
    <w:rsid w:val="00773CB3"/>
    <w:rsid w:val="00787837"/>
    <w:rsid w:val="007B003D"/>
    <w:rsid w:val="007B447A"/>
    <w:rsid w:val="007B7573"/>
    <w:rsid w:val="007F1DB6"/>
    <w:rsid w:val="007F42AA"/>
    <w:rsid w:val="00806DD5"/>
    <w:rsid w:val="00817148"/>
    <w:rsid w:val="008176B4"/>
    <w:rsid w:val="00824707"/>
    <w:rsid w:val="00826D31"/>
    <w:rsid w:val="008328A5"/>
    <w:rsid w:val="0084763F"/>
    <w:rsid w:val="00862A03"/>
    <w:rsid w:val="00880F51"/>
    <w:rsid w:val="0089225D"/>
    <w:rsid w:val="008B1B26"/>
    <w:rsid w:val="008B290B"/>
    <w:rsid w:val="008D13AE"/>
    <w:rsid w:val="008F1A7B"/>
    <w:rsid w:val="00905D5F"/>
    <w:rsid w:val="00910A4A"/>
    <w:rsid w:val="00926C4A"/>
    <w:rsid w:val="00934C54"/>
    <w:rsid w:val="009365B3"/>
    <w:rsid w:val="0094081C"/>
    <w:rsid w:val="0095514C"/>
    <w:rsid w:val="00963323"/>
    <w:rsid w:val="0096568D"/>
    <w:rsid w:val="00966896"/>
    <w:rsid w:val="0098437F"/>
    <w:rsid w:val="00985A75"/>
    <w:rsid w:val="009C59F9"/>
    <w:rsid w:val="009D7FB6"/>
    <w:rsid w:val="009E49B4"/>
    <w:rsid w:val="009F1CEE"/>
    <w:rsid w:val="00A12A87"/>
    <w:rsid w:val="00A26AEE"/>
    <w:rsid w:val="00A379A6"/>
    <w:rsid w:val="00A43E61"/>
    <w:rsid w:val="00A545DC"/>
    <w:rsid w:val="00A64DB5"/>
    <w:rsid w:val="00A84728"/>
    <w:rsid w:val="00AB5416"/>
    <w:rsid w:val="00AC1EF5"/>
    <w:rsid w:val="00AC3B28"/>
    <w:rsid w:val="00AE3291"/>
    <w:rsid w:val="00AF3A9B"/>
    <w:rsid w:val="00B05D3B"/>
    <w:rsid w:val="00B272E6"/>
    <w:rsid w:val="00B41A87"/>
    <w:rsid w:val="00B57182"/>
    <w:rsid w:val="00B605BC"/>
    <w:rsid w:val="00B619C6"/>
    <w:rsid w:val="00B7056D"/>
    <w:rsid w:val="00B7375D"/>
    <w:rsid w:val="00B76F3B"/>
    <w:rsid w:val="00B854ED"/>
    <w:rsid w:val="00B863E6"/>
    <w:rsid w:val="00BA6C9C"/>
    <w:rsid w:val="00BE4790"/>
    <w:rsid w:val="00C168A8"/>
    <w:rsid w:val="00C33458"/>
    <w:rsid w:val="00C3627D"/>
    <w:rsid w:val="00C37903"/>
    <w:rsid w:val="00C444BE"/>
    <w:rsid w:val="00C47A3D"/>
    <w:rsid w:val="00C614C7"/>
    <w:rsid w:val="00C90E7B"/>
    <w:rsid w:val="00CB063F"/>
    <w:rsid w:val="00CB317F"/>
    <w:rsid w:val="00D07BCB"/>
    <w:rsid w:val="00D25753"/>
    <w:rsid w:val="00D37C64"/>
    <w:rsid w:val="00D500A5"/>
    <w:rsid w:val="00D578A4"/>
    <w:rsid w:val="00D70DBD"/>
    <w:rsid w:val="00D87597"/>
    <w:rsid w:val="00D903D2"/>
    <w:rsid w:val="00D95158"/>
    <w:rsid w:val="00DB21C6"/>
    <w:rsid w:val="00DD4C19"/>
    <w:rsid w:val="00DD5266"/>
    <w:rsid w:val="00DD7A00"/>
    <w:rsid w:val="00DF0663"/>
    <w:rsid w:val="00E15666"/>
    <w:rsid w:val="00E270AC"/>
    <w:rsid w:val="00E363BA"/>
    <w:rsid w:val="00E36604"/>
    <w:rsid w:val="00E375A3"/>
    <w:rsid w:val="00E41DE6"/>
    <w:rsid w:val="00E44CC4"/>
    <w:rsid w:val="00E62DBA"/>
    <w:rsid w:val="00E935ED"/>
    <w:rsid w:val="00EA44D2"/>
    <w:rsid w:val="00EC6A39"/>
    <w:rsid w:val="00EF1657"/>
    <w:rsid w:val="00EF22AE"/>
    <w:rsid w:val="00F20356"/>
    <w:rsid w:val="00F24D14"/>
    <w:rsid w:val="00F443F9"/>
    <w:rsid w:val="00F55EB9"/>
    <w:rsid w:val="00F94A81"/>
    <w:rsid w:val="00F954DA"/>
    <w:rsid w:val="00FA0C9D"/>
    <w:rsid w:val="00FA2959"/>
    <w:rsid w:val="00FA3953"/>
    <w:rsid w:val="00FC0932"/>
    <w:rsid w:val="00FD3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3"/>
    <o:shapelayout v:ext="edit">
      <o:idmap v:ext="edit" data="1"/>
    </o:shapelayout>
  </w:shapeDefaults>
  <w:decimalSymbol w:val=","/>
  <w:listSeparator w:val=";"/>
  <w14:defaultImageDpi w14:val="0"/>
  <w15:chartTrackingRefBased/>
  <w15:docId w15:val="{93B93F8F-B9B6-43CC-8186-DF07B5A7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4"/>
      <w:szCs w:val="24"/>
    </w:rPr>
  </w:style>
  <w:style w:type="paragraph" w:styleId="1">
    <w:name w:val="heading 1"/>
    <w:basedOn w:val="a"/>
    <w:next w:val="a"/>
    <w:link w:val="10"/>
    <w:uiPriority w:val="9"/>
    <w:qFormat/>
    <w:rsid w:val="00EF165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F1657"/>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EF1657"/>
    <w:pPr>
      <w:keepNext/>
      <w:jc w:val="center"/>
      <w:outlineLvl w:val="2"/>
    </w:pPr>
    <w:rPr>
      <w:color w:val="auto"/>
      <w:sz w:val="28"/>
    </w:rPr>
  </w:style>
  <w:style w:type="paragraph" w:styleId="4">
    <w:name w:val="heading 4"/>
    <w:basedOn w:val="a"/>
    <w:next w:val="a"/>
    <w:link w:val="40"/>
    <w:uiPriority w:val="9"/>
    <w:qFormat/>
    <w:rsid w:val="00EF165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locked/>
    <w:rPr>
      <w:rFonts w:ascii="Cambria" w:eastAsia="Times New Roman" w:hAnsi="Cambria" w:cs="Times New Roman"/>
      <w:b/>
      <w:bCs/>
      <w:color w:val="000000"/>
      <w:sz w:val="26"/>
      <w:szCs w:val="26"/>
    </w:rPr>
  </w:style>
  <w:style w:type="character" w:customStyle="1" w:styleId="40">
    <w:name w:val="Заголовок 4 Знак"/>
    <w:link w:val="4"/>
    <w:uiPriority w:val="9"/>
    <w:semiHidden/>
    <w:locked/>
    <w:rPr>
      <w:rFonts w:ascii="Calibri" w:eastAsia="Times New Roman" w:hAnsi="Calibri" w:cs="Times New Roman"/>
      <w:b/>
      <w:bCs/>
      <w:color w:val="000000"/>
      <w:sz w:val="28"/>
      <w:szCs w:val="28"/>
    </w:rPr>
  </w:style>
  <w:style w:type="table" w:styleId="a3">
    <w:name w:val="Table Grid"/>
    <w:basedOn w:val="a1"/>
    <w:uiPriority w:val="59"/>
    <w:rsid w:val="009F1CEE"/>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2-15">
    <w:name w:val="Стиль Слева:  -222 см Справа:  -15 см"/>
    <w:basedOn w:val="a"/>
    <w:autoRedefine/>
    <w:rsid w:val="000111C1"/>
    <w:pPr>
      <w:ind w:left="-1260" w:right="-850"/>
    </w:pPr>
    <w:rPr>
      <w:color w:val="auto"/>
      <w:szCs w:val="20"/>
    </w:rPr>
  </w:style>
  <w:style w:type="paragraph" w:styleId="a4">
    <w:name w:val="Balloon Text"/>
    <w:basedOn w:val="a"/>
    <w:link w:val="a5"/>
    <w:uiPriority w:val="99"/>
    <w:semiHidden/>
    <w:rsid w:val="00EF22AE"/>
    <w:rPr>
      <w:rFonts w:ascii="Tahoma" w:hAnsi="Tahoma" w:cs="Tahoma"/>
      <w:sz w:val="16"/>
      <w:szCs w:val="16"/>
    </w:rPr>
  </w:style>
  <w:style w:type="character" w:customStyle="1" w:styleId="a5">
    <w:name w:val="Текст выноски Знак"/>
    <w:link w:val="a4"/>
    <w:uiPriority w:val="99"/>
    <w:semiHidden/>
    <w:locked/>
    <w:rPr>
      <w:rFonts w:ascii="Tahoma" w:hAnsi="Tahoma" w:cs="Tahoma"/>
      <w:color w:val="000000"/>
      <w:sz w:val="16"/>
      <w:szCs w:val="16"/>
    </w:rPr>
  </w:style>
  <w:style w:type="paragraph" w:styleId="21">
    <w:name w:val="Body Text Indent 2"/>
    <w:basedOn w:val="a"/>
    <w:link w:val="22"/>
    <w:uiPriority w:val="99"/>
    <w:rsid w:val="00EF1657"/>
    <w:pPr>
      <w:ind w:firstLine="540"/>
    </w:pPr>
    <w:rPr>
      <w:color w:val="auto"/>
      <w:sz w:val="28"/>
    </w:rPr>
  </w:style>
  <w:style w:type="character" w:customStyle="1" w:styleId="22">
    <w:name w:val="Основной текст с отступом 2 Знак"/>
    <w:link w:val="21"/>
    <w:uiPriority w:val="99"/>
    <w:semiHidden/>
    <w:locked/>
    <w:rPr>
      <w:rFonts w:cs="Times New Roman"/>
      <w:color w:val="000000"/>
      <w:sz w:val="24"/>
      <w:szCs w:val="24"/>
    </w:rPr>
  </w:style>
  <w:style w:type="paragraph" w:styleId="23">
    <w:name w:val="Body Text 2"/>
    <w:basedOn w:val="a"/>
    <w:link w:val="24"/>
    <w:uiPriority w:val="99"/>
    <w:rsid w:val="00EF1657"/>
    <w:rPr>
      <w:color w:val="auto"/>
      <w:sz w:val="28"/>
    </w:rPr>
  </w:style>
  <w:style w:type="character" w:customStyle="1" w:styleId="24">
    <w:name w:val="Основной текст 2 Знак"/>
    <w:link w:val="23"/>
    <w:uiPriority w:val="99"/>
    <w:semiHidden/>
    <w:locked/>
    <w:rPr>
      <w:rFonts w:cs="Times New Roman"/>
      <w:color w:val="000000"/>
      <w:sz w:val="24"/>
      <w:szCs w:val="24"/>
    </w:rPr>
  </w:style>
  <w:style w:type="paragraph" w:styleId="31">
    <w:name w:val="Body Text 3"/>
    <w:basedOn w:val="a"/>
    <w:link w:val="32"/>
    <w:uiPriority w:val="99"/>
    <w:rsid w:val="00EF1657"/>
    <w:pPr>
      <w:jc w:val="both"/>
    </w:pPr>
    <w:rPr>
      <w:color w:val="auto"/>
      <w:sz w:val="28"/>
    </w:rPr>
  </w:style>
  <w:style w:type="character" w:customStyle="1" w:styleId="32">
    <w:name w:val="Основной текст 3 Знак"/>
    <w:link w:val="31"/>
    <w:uiPriority w:val="99"/>
    <w:semiHidden/>
    <w:locked/>
    <w:rPr>
      <w:rFonts w:cs="Times New Roman"/>
      <w:color w:val="000000"/>
      <w:sz w:val="16"/>
      <w:szCs w:val="16"/>
    </w:rPr>
  </w:style>
  <w:style w:type="paragraph" w:styleId="33">
    <w:name w:val="Body Text Indent 3"/>
    <w:basedOn w:val="a"/>
    <w:link w:val="34"/>
    <w:uiPriority w:val="99"/>
    <w:rsid w:val="00EF1657"/>
    <w:pPr>
      <w:ind w:left="540"/>
      <w:jc w:val="both"/>
    </w:pPr>
    <w:rPr>
      <w:color w:val="auto"/>
      <w:sz w:val="28"/>
    </w:rPr>
  </w:style>
  <w:style w:type="character" w:customStyle="1" w:styleId="34">
    <w:name w:val="Основной текст с отступом 3 Знак"/>
    <w:link w:val="33"/>
    <w:uiPriority w:val="99"/>
    <w:semiHidden/>
    <w:locked/>
    <w:rPr>
      <w:rFonts w:cs="Times New Roman"/>
      <w:color w:val="000000"/>
      <w:sz w:val="16"/>
      <w:szCs w:val="16"/>
    </w:rPr>
  </w:style>
  <w:style w:type="paragraph" w:styleId="a6">
    <w:name w:val="Body Text"/>
    <w:basedOn w:val="a"/>
    <w:link w:val="a7"/>
    <w:uiPriority w:val="99"/>
    <w:rsid w:val="00EF1657"/>
    <w:pPr>
      <w:spacing w:after="120"/>
    </w:pPr>
  </w:style>
  <w:style w:type="character" w:customStyle="1" w:styleId="a7">
    <w:name w:val="Основной текст Знак"/>
    <w:link w:val="a6"/>
    <w:uiPriority w:val="99"/>
    <w:semiHidden/>
    <w:locked/>
    <w:rPr>
      <w:rFonts w:cs="Times New Roman"/>
      <w:color w:val="000000"/>
      <w:sz w:val="24"/>
      <w:szCs w:val="24"/>
    </w:rPr>
  </w:style>
  <w:style w:type="paragraph" w:styleId="a8">
    <w:name w:val="Body Text Indent"/>
    <w:basedOn w:val="a"/>
    <w:link w:val="a9"/>
    <w:uiPriority w:val="99"/>
    <w:rsid w:val="00EF1657"/>
    <w:pPr>
      <w:spacing w:after="120"/>
      <w:ind w:left="283"/>
    </w:pPr>
  </w:style>
  <w:style w:type="character" w:customStyle="1" w:styleId="a9">
    <w:name w:val="Основной текст с отступом Знак"/>
    <w:link w:val="a8"/>
    <w:uiPriority w:val="99"/>
    <w:semiHidden/>
    <w:locked/>
    <w:rPr>
      <w:rFonts w:cs="Times New Roman"/>
      <w:color w:val="000000"/>
      <w:sz w:val="24"/>
      <w:szCs w:val="24"/>
    </w:rPr>
  </w:style>
  <w:style w:type="paragraph" w:styleId="aa">
    <w:name w:val="Normal (Web)"/>
    <w:basedOn w:val="a"/>
    <w:uiPriority w:val="99"/>
    <w:rsid w:val="00EA44D2"/>
    <w:pPr>
      <w:spacing w:before="100" w:beforeAutospacing="1" w:after="100" w:afterAutospacing="1"/>
    </w:pPr>
    <w:rPr>
      <w:color w:val="auto"/>
    </w:rPr>
  </w:style>
  <w:style w:type="paragraph" w:styleId="ab">
    <w:name w:val="header"/>
    <w:basedOn w:val="a"/>
    <w:link w:val="ac"/>
    <w:uiPriority w:val="99"/>
    <w:rsid w:val="002A4F8B"/>
    <w:pPr>
      <w:tabs>
        <w:tab w:val="center" w:pos="4677"/>
        <w:tab w:val="right" w:pos="9355"/>
      </w:tabs>
    </w:pPr>
  </w:style>
  <w:style w:type="character" w:customStyle="1" w:styleId="ac">
    <w:name w:val="Верхний колонтитул Знак"/>
    <w:link w:val="ab"/>
    <w:uiPriority w:val="99"/>
    <w:semiHidden/>
    <w:locked/>
    <w:rPr>
      <w:rFonts w:cs="Times New Roman"/>
      <w:color w:val="000000"/>
      <w:sz w:val="24"/>
      <w:szCs w:val="24"/>
    </w:rPr>
  </w:style>
  <w:style w:type="character" w:styleId="ad">
    <w:name w:val="page number"/>
    <w:uiPriority w:val="99"/>
    <w:rsid w:val="002A4F8B"/>
    <w:rPr>
      <w:rFonts w:cs="Times New Roman"/>
    </w:rPr>
  </w:style>
  <w:style w:type="paragraph" w:styleId="ae">
    <w:name w:val="footer"/>
    <w:basedOn w:val="a"/>
    <w:link w:val="af"/>
    <w:uiPriority w:val="99"/>
    <w:rsid w:val="00F94A81"/>
    <w:pPr>
      <w:tabs>
        <w:tab w:val="center" w:pos="4680"/>
        <w:tab w:val="right" w:pos="9360"/>
      </w:tabs>
    </w:pPr>
  </w:style>
  <w:style w:type="character" w:customStyle="1" w:styleId="af">
    <w:name w:val="Нижний колонтитул Знак"/>
    <w:link w:val="ae"/>
    <w:uiPriority w:val="99"/>
    <w:locked/>
    <w:rsid w:val="00F94A81"/>
    <w:rPr>
      <w:rFonts w:cs="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14644</Words>
  <Characters>83471</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2</vt:lpstr>
    </vt:vector>
  </TitlesOfParts>
  <Company>Министерство образования Российской Федерации</Company>
  <LinksUpToDate>false</LinksUpToDate>
  <CharactersWithSpaces>97920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Мишин</dc:creator>
  <cp:keywords/>
  <dc:description/>
  <cp:lastModifiedBy>admin</cp:lastModifiedBy>
  <cp:revision>2</cp:revision>
  <cp:lastPrinted>2007-05-02T23:39:00Z</cp:lastPrinted>
  <dcterms:created xsi:type="dcterms:W3CDTF">2014-03-07T17:17:00Z</dcterms:created>
  <dcterms:modified xsi:type="dcterms:W3CDTF">2014-03-07T17:17:00Z</dcterms:modified>
</cp:coreProperties>
</file>